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line="360" w:lineRule="auto" w:before="79"/>
        <w:ind w:left="999" w:right="1657" w:hanging="3"/>
        <w:jc w:val="center"/>
      </w:pPr>
      <w:r>
        <w:rPr/>
        <w:t>EFFECTS OF ACTIVE REVIEW AND PANEL DISCUSSION ON STUDENTS’</w:t>
      </w:r>
      <w:r>
        <w:rPr>
          <w:spacing w:val="1"/>
        </w:rPr>
        <w:t> </w:t>
      </w:r>
      <w:r>
        <w:rPr/>
        <w:t>LEARNING OUTCOMES IN SENIOR SECONDARY ECONOMICS IN IBADAN,</w:t>
      </w:r>
      <w:r>
        <w:rPr>
          <w:spacing w:val="-58"/>
        </w:rPr>
        <w:t> </w:t>
      </w:r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60"/>
        <w:ind w:left="612" w:right="1269" w:firstLine="0"/>
        <w:jc w:val="center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2797568">
            <wp:simplePos x="0" y="0"/>
            <wp:positionH relativeFrom="page">
              <wp:posOffset>1056805</wp:posOffset>
            </wp:positionH>
            <wp:positionV relativeFrom="paragraph">
              <wp:posOffset>-346924</wp:posOffset>
            </wp:positionV>
            <wp:extent cx="5508459" cy="5446061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2"/>
        <w:tabs>
          <w:tab w:pos="5858" w:val="left" w:leader="none"/>
        </w:tabs>
        <w:spacing w:line="360" w:lineRule="auto" w:before="185"/>
        <w:ind w:left="4139" w:right="4585" w:hanging="212"/>
      </w:pPr>
      <w:r>
        <w:rPr/>
        <w:t>Suraju</w:t>
      </w:r>
      <w:r>
        <w:rPr>
          <w:spacing w:val="-9"/>
        </w:rPr>
        <w:t> </w:t>
      </w:r>
      <w:r>
        <w:rPr/>
        <w:t>Ajibola</w:t>
      </w:r>
      <w:r>
        <w:rPr>
          <w:spacing w:val="-8"/>
        </w:rPr>
        <w:t> </w:t>
      </w:r>
      <w:r>
        <w:rPr/>
        <w:t>ADEYEMI</w:t>
      </w:r>
      <w:r>
        <w:rPr>
          <w:spacing w:val="-57"/>
        </w:rPr>
        <w:t> </w:t>
      </w:r>
      <w:r>
        <w:rPr/>
        <w:t>MATRIC</w:t>
      </w:r>
      <w:r>
        <w:rPr>
          <w:spacing w:val="-1"/>
        </w:rPr>
        <w:t> </w:t>
      </w:r>
      <w:r>
        <w:rPr/>
        <w:t>NO.</w:t>
        <w:tab/>
        <w:t>44304</w:t>
      </w:r>
    </w:p>
    <w:p>
      <w:pPr>
        <w:spacing w:line="480" w:lineRule="auto" w:before="0"/>
        <w:ind w:left="3162" w:right="2801" w:hanging="481"/>
        <w:jc w:val="left"/>
        <w:rPr>
          <w:b/>
          <w:sz w:val="24"/>
        </w:rPr>
      </w:pPr>
      <w:r>
        <w:rPr>
          <w:b/>
          <w:sz w:val="24"/>
        </w:rPr>
        <w:t>BEd EDUCATIONAL MANAGEMENT (IBADAN)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M.Ed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EDUCATIONAL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EVALUATION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(IBADAN)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Heading2"/>
        <w:ind w:left="611" w:right="1269"/>
        <w:jc w:val="center"/>
      </w:pPr>
      <w:r>
        <w:rPr/>
        <w:t>A</w:t>
      </w:r>
      <w:r>
        <w:rPr>
          <w:spacing w:val="-2"/>
        </w:rPr>
        <w:t> </w:t>
      </w:r>
      <w:r>
        <w:rPr/>
        <w:t>DISSERTATION</w:t>
      </w:r>
      <w:r>
        <w:rPr>
          <w:spacing w:val="-2"/>
        </w:rPr>
        <w:t> </w:t>
      </w:r>
      <w:r>
        <w:rPr/>
        <w:t>SUBMITTED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OF</w:t>
      </w:r>
      <w:r>
        <w:rPr>
          <w:spacing w:val="-5"/>
        </w:rPr>
        <w:t> </w:t>
      </w:r>
      <w:r>
        <w:rPr/>
        <w:t>EDUCATION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PARTIAL</w:t>
      </w:r>
      <w:r>
        <w:rPr>
          <w:spacing w:val="-57"/>
        </w:rPr>
        <w:t> </w:t>
      </w:r>
      <w:r>
        <w:rPr/>
        <w:t>FULFILMENT OF THE REQUIREMENT FOR THE AWARD OF THE MASTER OF</w:t>
      </w:r>
      <w:r>
        <w:rPr>
          <w:spacing w:val="1"/>
        </w:rPr>
        <w:t> </w:t>
      </w:r>
      <w:r>
        <w:rPr/>
        <w:t>PHILOSOPHY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 UNIVERSITY OF</w:t>
      </w:r>
      <w:r>
        <w:rPr>
          <w:spacing w:val="-3"/>
        </w:rPr>
        <w:t> </w:t>
      </w:r>
      <w:r>
        <w:rPr/>
        <w:t>IBADAN, IBADAN,</w:t>
      </w:r>
      <w:r>
        <w:rPr>
          <w:spacing w:val="1"/>
        </w:rPr>
        <w:t> </w:t>
      </w:r>
      <w:r>
        <w:rPr/>
        <w:t>NIGERIA.</w:t>
      </w:r>
    </w:p>
    <w:p>
      <w:pPr>
        <w:spacing w:after="0"/>
        <w:jc w:val="center"/>
        <w:sectPr>
          <w:type w:val="continuous"/>
          <w:pgSz w:w="12240" w:h="15840"/>
          <w:pgMar w:top="1360" w:bottom="280" w:left="82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9"/>
        </w:rPr>
      </w:pPr>
    </w:p>
    <w:p>
      <w:pPr>
        <w:spacing w:before="90"/>
        <w:ind w:left="596" w:right="1269" w:firstLine="0"/>
        <w:jc w:val="center"/>
        <w:rPr>
          <w:b/>
          <w:sz w:val="24"/>
        </w:rPr>
      </w:pPr>
      <w:r>
        <w:rPr>
          <w:b/>
          <w:sz w:val="24"/>
        </w:rPr>
        <w:t>ABSTRACT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360" w:lineRule="auto"/>
        <w:ind w:left="620" w:right="1277"/>
        <w:jc w:val="both"/>
      </w:pPr>
      <w:r>
        <w:rPr/>
        <w:pict>
          <v:group style="position:absolute;margin-left:83.212997pt;margin-top:28.643127pt;width:433.75pt;height:442.5pt;mso-position-horizontal-relative:page;mso-position-vertical-relative:paragraph;z-index:-20518400" coordorigin="1664,573" coordsize="8675,8850">
            <v:shape style="position:absolute;left:1664;top:572;width:8675;height:8577" type="#_x0000_t75" stroked="false">
              <v:imagedata r:id="rId5" o:title=""/>
            </v:shape>
            <v:shape style="position:absolute;left:7697;top:7454;width:165;height:286" type="#_x0000_t75" stroked="false">
              <v:imagedata r:id="rId7" o:title=""/>
            </v:shape>
            <v:shape style="position:absolute;left:2878;top:7879;width:165;height:285" type="#_x0000_t75" stroked="false">
              <v:imagedata r:id="rId7" o:title=""/>
            </v:shape>
            <v:shape style="position:absolute;left:8959;top:7879;width:166;height:285" type="#_x0000_t75" stroked="false">
              <v:imagedata r:id="rId7" o:title=""/>
            </v:shape>
            <v:shape style="position:absolute;left:3187;top:8301;width:166;height:286" type="#_x0000_t75" stroked="false">
              <v:imagedata r:id="rId7" o:title=""/>
            </v:shape>
            <v:shape style="position:absolute;left:7459;top:9136;width:166;height:286" type="#_x0000_t75" stroked="false">
              <v:imagedata r:id="rId7" o:title=""/>
            </v:shape>
            <v:shape style="position:absolute;left:8498;top:9136;width:166;height:286" type="#_x0000_t75" stroked="false">
              <v:imagedata r:id="rId7" o:title=""/>
            </v:shape>
            <w10:wrap type="none"/>
          </v:group>
        </w:pict>
      </w:r>
      <w:r>
        <w:rPr/>
        <w:t>Economics is offered by most students in the senior secondary schools in Nigeria. However,</w:t>
      </w:r>
      <w:r>
        <w:rPr>
          <w:spacing w:val="1"/>
        </w:rPr>
        <w:t> </w:t>
      </w:r>
      <w:r>
        <w:rPr/>
        <w:t>students’ performance in the subject has been poor. This development has been attributed to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methodologies.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teacher</w:t>
      </w:r>
      <w:r>
        <w:rPr>
          <w:spacing w:val="-57"/>
        </w:rPr>
        <w:t> </w:t>
      </w:r>
      <w:r>
        <w:rPr/>
        <w:t>centered techniques employed over the</w:t>
      </w:r>
      <w:r>
        <w:rPr>
          <w:spacing w:val="60"/>
        </w:rPr>
        <w:t> </w:t>
      </w:r>
      <w:r>
        <w:rPr/>
        <w:t>years had not improved students’ performance. This</w:t>
      </w:r>
      <w:r>
        <w:rPr>
          <w:spacing w:val="1"/>
        </w:rPr>
        <w:t> </w:t>
      </w:r>
      <w:r>
        <w:rPr/>
        <w:t>trend</w:t>
      </w:r>
      <w:r>
        <w:rPr>
          <w:spacing w:val="1"/>
        </w:rPr>
        <w:t> </w:t>
      </w:r>
      <w:r>
        <w:rPr/>
        <w:t>necessitated the use of student centered techniques such as active review and panel</w:t>
      </w:r>
      <w:r>
        <w:rPr>
          <w:spacing w:val="1"/>
        </w:rPr>
        <w:t> </w:t>
      </w:r>
      <w:r>
        <w:rPr/>
        <w:t>discussion among others. Hence this study investigated the effect of active review and panel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contributions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on</w:t>
      </w:r>
      <w:r>
        <w:rPr>
          <w:spacing w:val="-57"/>
        </w:rPr>
        <w:t> </w:t>
      </w:r>
      <w:r>
        <w:rPr/>
        <w:t>students’</w:t>
      </w:r>
      <w:r>
        <w:rPr>
          <w:spacing w:val="-1"/>
        </w:rPr>
        <w:t> </w:t>
      </w:r>
      <w:r>
        <w:rPr/>
        <w:t>achievement in and attitude</w:t>
      </w:r>
      <w:r>
        <w:rPr>
          <w:spacing w:val="-2"/>
        </w:rPr>
        <w:t> </w:t>
      </w:r>
      <w:r>
        <w:rPr/>
        <w:t>towards Economics.</w:t>
      </w:r>
    </w:p>
    <w:p>
      <w:pPr>
        <w:pStyle w:val="BodyText"/>
        <w:spacing w:line="360" w:lineRule="auto"/>
        <w:ind w:left="620" w:right="1274" w:firstLine="60"/>
        <w:jc w:val="both"/>
      </w:pPr>
      <w:r>
        <w:rPr/>
        <w:t>The study adopted the pre-test, post-test control group, quasi-experimental design. Purposive</w:t>
      </w:r>
      <w:r>
        <w:rPr>
          <w:spacing w:val="1"/>
        </w:rPr>
        <w:t> </w:t>
      </w:r>
      <w:r>
        <w:rPr/>
        <w:t>sampling technique was used to select two Local Government Areas clustered on the basis of</w:t>
      </w:r>
      <w:r>
        <w:rPr>
          <w:spacing w:val="1"/>
        </w:rPr>
        <w:t> </w:t>
      </w:r>
      <w:r>
        <w:rPr/>
        <w:t>location (urban and rural). Simple random technique was used to select six schools and an intact</w:t>
      </w:r>
      <w:r>
        <w:rPr>
          <w:spacing w:val="1"/>
        </w:rPr>
        <w:t> </w:t>
      </w:r>
      <w:r>
        <w:rPr/>
        <w:t>class from each school. Three instruments were used: Achievement test in Economics (r = 0.84),</w:t>
      </w:r>
      <w:r>
        <w:rPr>
          <w:spacing w:val="1"/>
        </w:rPr>
        <w:t> </w:t>
      </w:r>
      <w:r>
        <w:rPr/>
        <w:t>Student Attitude to Economics Scale (r = 0.85) and Student Verbal Ability Test (r= 0.87). Active</w:t>
      </w:r>
      <w:r>
        <w:rPr>
          <w:spacing w:val="-57"/>
        </w:rPr>
        <w:t> </w:t>
      </w:r>
      <w:r>
        <w:rPr/>
        <w:t>review, panel discussion and conventional instructional plans were used as teaching guides.</w:t>
      </w:r>
      <w:r>
        <w:rPr>
          <w:spacing w:val="1"/>
        </w:rPr>
        <w:t> </w:t>
      </w:r>
      <w:r>
        <w:rPr/>
        <w:t>Seven hypotheses were tested. Data were analysed using descriptive statistics ( mean scores and</w:t>
      </w:r>
      <w:r>
        <w:rPr>
          <w:spacing w:val="1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deviation),</w:t>
      </w:r>
      <w:r>
        <w:rPr>
          <w:spacing w:val="-6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Covariance and Scheffe</w:t>
      </w:r>
      <w:r>
        <w:rPr>
          <w:spacing w:val="-1"/>
        </w:rPr>
        <w:t> </w:t>
      </w:r>
      <w:r>
        <w:rPr/>
        <w:t>Post</w:t>
      </w:r>
      <w:r>
        <w:rPr>
          <w:spacing w:val="-1"/>
        </w:rPr>
        <w:t> </w:t>
      </w:r>
      <w:r>
        <w:rPr/>
        <w:t>Hoc</w:t>
      </w:r>
      <w:r>
        <w:rPr>
          <w:spacing w:val="-1"/>
        </w:rPr>
        <w:t> </w:t>
      </w:r>
      <w:r>
        <w:rPr/>
        <w:t>Multiple</w:t>
      </w:r>
      <w:r>
        <w:rPr>
          <w:spacing w:val="-2"/>
        </w:rPr>
        <w:t> </w:t>
      </w:r>
      <w:r>
        <w:rPr/>
        <w:t>Comparison.</w:t>
      </w:r>
    </w:p>
    <w:p>
      <w:pPr>
        <w:pStyle w:val="BodyText"/>
        <w:spacing w:line="364" w:lineRule="auto"/>
        <w:ind w:left="620" w:right="1273"/>
        <w:jc w:val="both"/>
      </w:pPr>
      <w:r>
        <w:rPr/>
        <w:drawing>
          <wp:anchor distT="0" distB="0" distL="0" distR="0" allowOverlap="1" layoutInCell="1" locked="0" behindDoc="1" simplePos="0" relativeHeight="482798592">
            <wp:simplePos x="0" y="0"/>
            <wp:positionH relativeFrom="page">
              <wp:posOffset>3883025</wp:posOffset>
            </wp:positionH>
            <wp:positionV relativeFrom="paragraph">
              <wp:posOffset>1895106</wp:posOffset>
            </wp:positionV>
            <wp:extent cx="105410" cy="114701"/>
            <wp:effectExtent l="0" t="0" r="0" b="0"/>
            <wp:wrapNone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10" cy="114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799104">
            <wp:simplePos x="0" y="0"/>
            <wp:positionH relativeFrom="page">
              <wp:posOffset>4498975</wp:posOffset>
            </wp:positionH>
            <wp:positionV relativeFrom="paragraph">
              <wp:posOffset>1895106</wp:posOffset>
            </wp:positionV>
            <wp:extent cx="104775" cy="114701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14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799616">
            <wp:simplePos x="0" y="0"/>
            <wp:positionH relativeFrom="page">
              <wp:posOffset>964564</wp:posOffset>
            </wp:positionH>
            <wp:positionV relativeFrom="paragraph">
              <wp:posOffset>2163611</wp:posOffset>
            </wp:positionV>
            <wp:extent cx="105409" cy="114300"/>
            <wp:effectExtent l="0" t="0" r="0" b="0"/>
            <wp:wrapNone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0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800128">
            <wp:simplePos x="0" y="0"/>
            <wp:positionH relativeFrom="page">
              <wp:posOffset>1589405</wp:posOffset>
            </wp:positionH>
            <wp:positionV relativeFrom="paragraph">
              <wp:posOffset>2163611</wp:posOffset>
            </wp:positionV>
            <wp:extent cx="105410" cy="114300"/>
            <wp:effectExtent l="0" t="0" r="0" b="0"/>
            <wp:wrapNone/>
            <wp:docPr id="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1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800640">
            <wp:simplePos x="0" y="0"/>
            <wp:positionH relativeFrom="page">
              <wp:posOffset>2557145</wp:posOffset>
            </wp:positionH>
            <wp:positionV relativeFrom="paragraph">
              <wp:posOffset>2163611</wp:posOffset>
            </wp:positionV>
            <wp:extent cx="105410" cy="114300"/>
            <wp:effectExtent l="0" t="0" r="0" b="0"/>
            <wp:wrapNone/>
            <wp:docPr id="1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1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801152">
            <wp:simplePos x="0" y="0"/>
            <wp:positionH relativeFrom="page">
              <wp:posOffset>3220085</wp:posOffset>
            </wp:positionH>
            <wp:positionV relativeFrom="paragraph">
              <wp:posOffset>2163611</wp:posOffset>
            </wp:positionV>
            <wp:extent cx="105410" cy="114300"/>
            <wp:effectExtent l="0" t="0" r="0" b="0"/>
            <wp:wrapNone/>
            <wp:docPr id="1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1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 was a significant main effect of active review and panel discussion techniques on students’</w:t>
      </w:r>
      <w:r>
        <w:rPr>
          <w:spacing w:val="-57"/>
        </w:rPr>
        <w:t> </w:t>
      </w:r>
      <w:r>
        <w:rPr/>
        <w:t>achievement in Economics (F</w:t>
      </w:r>
      <w:r>
        <w:rPr>
          <w:vertAlign w:val="subscript"/>
        </w:rPr>
        <w:t>(2,305)</w:t>
      </w:r>
      <w:r>
        <w:rPr>
          <w:vertAlign w:val="baseline"/>
        </w:rPr>
        <w:t> </w:t>
      </w:r>
      <w:r>
        <w:rPr>
          <w:vertAlign w:val="subscript"/>
        </w:rPr>
        <w:t>=</w:t>
      </w:r>
      <w:r>
        <w:rPr>
          <w:vertAlign w:val="baseline"/>
        </w:rPr>
        <w:t>86.61; p&lt;0.05) and attitude to Economics (F</w:t>
      </w:r>
      <w:r>
        <w:rPr>
          <w:vertAlign w:val="subscript"/>
        </w:rPr>
        <w:t>(2,305)</w:t>
      </w:r>
      <w:r>
        <w:rPr>
          <w:vertAlign w:val="baseline"/>
        </w:rPr>
        <w:t> </w:t>
      </w:r>
      <w:r>
        <w:rPr>
          <w:vertAlign w:val="subscript"/>
        </w:rPr>
        <w:t>=</w:t>
      </w:r>
      <w:r>
        <w:rPr>
          <w:vertAlign w:val="baseline"/>
        </w:rPr>
        <w:t>252.64;</w:t>
      </w:r>
      <w:r>
        <w:rPr>
          <w:spacing w:val="1"/>
          <w:vertAlign w:val="baseline"/>
        </w:rPr>
        <w:t> </w:t>
      </w:r>
      <w:r>
        <w:rPr>
          <w:vertAlign w:val="baseline"/>
        </w:rPr>
        <w:t>p&lt;0.05) Students in the panel discussion group scored highest (</w:t>
      </w:r>
      <w:r>
        <w:rPr>
          <w:spacing w:val="1"/>
          <w:vertAlign w:val="baseline"/>
        </w:rPr>
        <w:t> </w:t>
      </w:r>
      <w:r>
        <w:rPr>
          <w:vertAlign w:val="baseline"/>
        </w:rPr>
        <w:t>= 29.08) followed by those in</w:t>
      </w:r>
      <w:r>
        <w:rPr>
          <w:spacing w:val="1"/>
          <w:vertAlign w:val="baseline"/>
        </w:rPr>
        <w:t> </w:t>
      </w:r>
      <w:r>
        <w:rPr>
          <w:vertAlign w:val="baseline"/>
        </w:rPr>
        <w:t>active review (</w:t>
      </w:r>
      <w:r>
        <w:rPr>
          <w:spacing w:val="1"/>
          <w:vertAlign w:val="baseline"/>
        </w:rPr>
        <w:t> </w:t>
      </w:r>
      <w:r>
        <w:rPr>
          <w:vertAlign w:val="baseline"/>
        </w:rPr>
        <w:t>= 26.20) in achievement, panel discussion was also highest</w:t>
      </w:r>
      <w:r>
        <w:rPr>
          <w:spacing w:val="60"/>
          <w:vertAlign w:val="baseline"/>
        </w:rPr>
        <w:t> </w:t>
      </w:r>
      <w:r>
        <w:rPr>
          <w:vertAlign w:val="baseline"/>
        </w:rPr>
        <w:t>(</w:t>
      </w:r>
      <w:r>
        <w:rPr>
          <w:spacing w:val="60"/>
          <w:vertAlign w:val="baseline"/>
        </w:rPr>
        <w:t> </w:t>
      </w:r>
      <w:r>
        <w:rPr>
          <w:vertAlign w:val="baseline"/>
        </w:rPr>
        <w:t>=51.22) followed</w:t>
      </w:r>
      <w:r>
        <w:rPr>
          <w:spacing w:val="1"/>
          <w:vertAlign w:val="baseline"/>
        </w:rPr>
        <w:t> </w:t>
      </w:r>
      <w:r>
        <w:rPr>
          <w:vertAlign w:val="baseline"/>
        </w:rPr>
        <w:t>by active review (</w:t>
      </w:r>
      <w:r>
        <w:rPr>
          <w:spacing w:val="1"/>
          <w:vertAlign w:val="baseline"/>
        </w:rPr>
        <w:t> </w:t>
      </w:r>
      <w:r>
        <w:rPr>
          <w:vertAlign w:val="baseline"/>
        </w:rPr>
        <w:t>=38.47) in attitude to Economics. There was also a significant main effect of</w:t>
      </w:r>
      <w:r>
        <w:rPr>
          <w:spacing w:val="1"/>
          <w:vertAlign w:val="baseline"/>
        </w:rPr>
        <w:t> </w:t>
      </w:r>
      <w:r>
        <w:rPr>
          <w:vertAlign w:val="baseline"/>
        </w:rPr>
        <w:t>school</w:t>
      </w:r>
      <w:r>
        <w:rPr>
          <w:spacing w:val="1"/>
          <w:vertAlign w:val="baseline"/>
        </w:rPr>
        <w:t> </w:t>
      </w:r>
      <w:r>
        <w:rPr>
          <w:vertAlign w:val="baseline"/>
        </w:rPr>
        <w:t>location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achievement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attitude</w:t>
      </w:r>
      <w:r>
        <w:rPr>
          <w:spacing w:val="1"/>
          <w:vertAlign w:val="baseline"/>
        </w:rPr>
        <w:t> </w:t>
      </w:r>
      <w:r>
        <w:rPr>
          <w:vertAlign w:val="baseline"/>
        </w:rPr>
        <w:t>(F </w:t>
      </w:r>
      <w:r>
        <w:rPr>
          <w:vertAlign w:val="subscript"/>
        </w:rPr>
        <w:t>(1,305)</w:t>
      </w:r>
      <w:r>
        <w:rPr>
          <w:spacing w:val="1"/>
          <w:vertAlign w:val="baseline"/>
        </w:rPr>
        <w:t> </w:t>
      </w:r>
      <w:r>
        <w:rPr>
          <w:vertAlign w:val="baseline"/>
        </w:rPr>
        <w:t>=48.18;</w:t>
      </w:r>
      <w:r>
        <w:rPr>
          <w:spacing w:val="1"/>
          <w:vertAlign w:val="baseline"/>
        </w:rPr>
        <w:t> </w:t>
      </w:r>
      <w:r>
        <w:rPr>
          <w:vertAlign w:val="baseline"/>
        </w:rPr>
        <w:t>p&lt;0.05)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(F </w:t>
      </w:r>
      <w:r>
        <w:rPr>
          <w:vertAlign w:val="subscript"/>
        </w:rPr>
        <w:t>(1,305)</w:t>
      </w:r>
      <w:r>
        <w:rPr>
          <w:spacing w:val="1"/>
          <w:vertAlign w:val="baseline"/>
        </w:rPr>
        <w:t> </w:t>
      </w:r>
      <w:r>
        <w:rPr>
          <w:vertAlign w:val="subscript"/>
        </w:rPr>
        <w:t>=</w:t>
      </w:r>
      <w:r>
        <w:rPr>
          <w:vertAlign w:val="baseline"/>
        </w:rPr>
        <w:t>19.70;</w:t>
      </w:r>
      <w:r>
        <w:rPr>
          <w:spacing w:val="1"/>
          <w:vertAlign w:val="baseline"/>
        </w:rPr>
        <w:t> </w:t>
      </w:r>
      <w:r>
        <w:rPr>
          <w:vertAlign w:val="baseline"/>
        </w:rPr>
        <w:t>p&lt;0.05). Students in the urban schools had higher mean score</w:t>
      </w:r>
      <w:r>
        <w:rPr>
          <w:spacing w:val="1"/>
          <w:vertAlign w:val="baseline"/>
        </w:rPr>
        <w:t> </w:t>
      </w:r>
      <w:r>
        <w:rPr>
          <w:vertAlign w:val="baseline"/>
        </w:rPr>
        <w:t>= 23.74;</w:t>
      </w:r>
      <w:r>
        <w:rPr>
          <w:spacing w:val="1"/>
          <w:vertAlign w:val="baseline"/>
        </w:rPr>
        <w:t> </w:t>
      </w:r>
      <w:r>
        <w:rPr>
          <w:vertAlign w:val="baseline"/>
        </w:rPr>
        <w:t>=28.21) in Economics</w:t>
      </w:r>
      <w:r>
        <w:rPr>
          <w:spacing w:val="1"/>
          <w:vertAlign w:val="baseline"/>
        </w:rPr>
        <w:t> </w:t>
      </w:r>
      <w:r>
        <w:rPr>
          <w:vertAlign w:val="baseline"/>
        </w:rPr>
        <w:t>achievement</w:t>
      </w:r>
      <w:r>
        <w:rPr>
          <w:spacing w:val="30"/>
          <w:vertAlign w:val="baseline"/>
        </w:rPr>
        <w:t> </w:t>
      </w:r>
      <w:r>
        <w:rPr>
          <w:vertAlign w:val="baseline"/>
        </w:rPr>
        <w:t>than</w:t>
      </w:r>
      <w:r>
        <w:rPr>
          <w:spacing w:val="29"/>
          <w:vertAlign w:val="baseline"/>
        </w:rPr>
        <w:t> </w:t>
      </w:r>
      <w:r>
        <w:rPr>
          <w:vertAlign w:val="baseline"/>
        </w:rPr>
        <w:t>students</w:t>
      </w:r>
      <w:r>
        <w:rPr>
          <w:spacing w:val="30"/>
          <w:vertAlign w:val="baseline"/>
        </w:rPr>
        <w:t> </w:t>
      </w:r>
      <w:r>
        <w:rPr>
          <w:vertAlign w:val="baseline"/>
        </w:rPr>
        <w:t>from</w:t>
      </w:r>
      <w:r>
        <w:rPr>
          <w:spacing w:val="30"/>
          <w:vertAlign w:val="baseline"/>
        </w:rPr>
        <w:t> </w:t>
      </w:r>
      <w:r>
        <w:rPr>
          <w:vertAlign w:val="baseline"/>
        </w:rPr>
        <w:t>rural</w:t>
      </w:r>
      <w:r>
        <w:rPr>
          <w:spacing w:val="30"/>
          <w:vertAlign w:val="baseline"/>
        </w:rPr>
        <w:t> </w:t>
      </w:r>
      <w:r>
        <w:rPr>
          <w:vertAlign w:val="baseline"/>
        </w:rPr>
        <w:t>schools</w:t>
      </w:r>
      <w:r>
        <w:rPr>
          <w:spacing w:val="30"/>
          <w:vertAlign w:val="baseline"/>
        </w:rPr>
        <w:t> </w:t>
      </w:r>
      <w:r>
        <w:rPr>
          <w:vertAlign w:val="baseline"/>
        </w:rPr>
        <w:t>(</w:t>
      </w:r>
      <w:r>
        <w:rPr>
          <w:spacing w:val="106"/>
          <w:vertAlign w:val="baseline"/>
        </w:rPr>
        <w:t> </w:t>
      </w:r>
      <w:r>
        <w:rPr>
          <w:vertAlign w:val="baseline"/>
        </w:rPr>
        <w:t>=19.09;</w:t>
      </w:r>
      <w:r>
        <w:rPr>
          <w:spacing w:val="105"/>
          <w:vertAlign w:val="baseline"/>
        </w:rPr>
        <w:t> </w:t>
      </w:r>
      <w:r>
        <w:rPr>
          <w:vertAlign w:val="baseline"/>
        </w:rPr>
        <w:t>=</w:t>
      </w:r>
      <w:r>
        <w:rPr>
          <w:spacing w:val="29"/>
          <w:vertAlign w:val="baseline"/>
        </w:rPr>
        <w:t> </w:t>
      </w:r>
      <w:r>
        <w:rPr>
          <w:vertAlign w:val="baseline"/>
        </w:rPr>
        <w:t>24.44)</w:t>
      </w:r>
      <w:r>
        <w:rPr>
          <w:spacing w:val="29"/>
          <w:vertAlign w:val="baseline"/>
        </w:rPr>
        <w:t> </w:t>
      </w:r>
      <w:r>
        <w:rPr>
          <w:vertAlign w:val="baseline"/>
        </w:rPr>
        <w:t>and</w:t>
      </w:r>
      <w:r>
        <w:rPr>
          <w:spacing w:val="30"/>
          <w:vertAlign w:val="baseline"/>
        </w:rPr>
        <w:t> </w:t>
      </w:r>
      <w:r>
        <w:rPr>
          <w:vertAlign w:val="baseline"/>
        </w:rPr>
        <w:t>also</w:t>
      </w:r>
      <w:r>
        <w:rPr>
          <w:spacing w:val="30"/>
          <w:vertAlign w:val="baseline"/>
        </w:rPr>
        <w:t> </w:t>
      </w:r>
      <w:r>
        <w:rPr>
          <w:vertAlign w:val="baseline"/>
        </w:rPr>
        <w:t>in</w:t>
      </w:r>
      <w:r>
        <w:rPr>
          <w:spacing w:val="31"/>
          <w:vertAlign w:val="baseline"/>
        </w:rPr>
        <w:t> </w:t>
      </w:r>
      <w:r>
        <w:rPr>
          <w:vertAlign w:val="baseline"/>
        </w:rPr>
        <w:t>attitude:</w:t>
      </w:r>
      <w:r>
        <w:rPr>
          <w:spacing w:val="30"/>
          <w:vertAlign w:val="baseline"/>
        </w:rPr>
        <w:t> </w:t>
      </w:r>
      <w:r>
        <w:rPr>
          <w:vertAlign w:val="baseline"/>
        </w:rPr>
        <w:t>urban</w:t>
      </w:r>
      <w:r>
        <w:rPr>
          <w:spacing w:val="-58"/>
          <w:vertAlign w:val="baseline"/>
        </w:rPr>
        <w:t> </w:t>
      </w:r>
      <w:r>
        <w:rPr>
          <w:vertAlign w:val="baseline"/>
        </w:rPr>
        <w:t>(   =35.49;    =44.24) rural    = 27.88;     =40.38).</w:t>
      </w:r>
      <w:r>
        <w:rPr>
          <w:spacing w:val="60"/>
          <w:vertAlign w:val="baseline"/>
        </w:rPr>
        <w:t> </w:t>
      </w:r>
      <w:r>
        <w:rPr>
          <w:vertAlign w:val="baseline"/>
        </w:rPr>
        <w:t>However, there was no significant main effect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1"/>
          <w:vertAlign w:val="baseline"/>
        </w:rPr>
        <w:t> </w:t>
      </w:r>
      <w:r>
        <w:rPr>
          <w:vertAlign w:val="baseline"/>
        </w:rPr>
        <w:t>students’</w:t>
      </w:r>
      <w:r>
        <w:rPr>
          <w:spacing w:val="12"/>
          <w:vertAlign w:val="baseline"/>
        </w:rPr>
        <w:t> </w:t>
      </w:r>
      <w:r>
        <w:rPr>
          <w:vertAlign w:val="baseline"/>
        </w:rPr>
        <w:t>verbal</w:t>
      </w:r>
      <w:r>
        <w:rPr>
          <w:spacing w:val="13"/>
          <w:vertAlign w:val="baseline"/>
        </w:rPr>
        <w:t> </w:t>
      </w:r>
      <w:r>
        <w:rPr>
          <w:vertAlign w:val="baseline"/>
        </w:rPr>
        <w:t>ability</w:t>
      </w:r>
      <w:r>
        <w:rPr>
          <w:spacing w:val="10"/>
          <w:vertAlign w:val="baseline"/>
        </w:rPr>
        <w:t> </w:t>
      </w:r>
      <w:r>
        <w:rPr>
          <w:vertAlign w:val="baseline"/>
        </w:rPr>
        <w:t>on</w:t>
      </w:r>
      <w:r>
        <w:rPr>
          <w:spacing w:val="13"/>
          <w:vertAlign w:val="baseline"/>
        </w:rPr>
        <w:t> </w:t>
      </w:r>
      <w:r>
        <w:rPr>
          <w:vertAlign w:val="baseline"/>
        </w:rPr>
        <w:t>achievement,</w:t>
      </w:r>
      <w:r>
        <w:rPr>
          <w:spacing w:val="13"/>
          <w:vertAlign w:val="baseline"/>
        </w:rPr>
        <w:t> </w:t>
      </w:r>
      <w:r>
        <w:rPr>
          <w:vertAlign w:val="baseline"/>
        </w:rPr>
        <w:t>but</w:t>
      </w:r>
      <w:r>
        <w:rPr>
          <w:spacing w:val="13"/>
          <w:vertAlign w:val="baseline"/>
        </w:rPr>
        <w:t> </w:t>
      </w:r>
      <w:r>
        <w:rPr>
          <w:vertAlign w:val="baseline"/>
        </w:rPr>
        <w:t>it</w:t>
      </w:r>
      <w:r>
        <w:rPr>
          <w:spacing w:val="11"/>
          <w:vertAlign w:val="baseline"/>
        </w:rPr>
        <w:t> </w:t>
      </w:r>
      <w:r>
        <w:rPr>
          <w:vertAlign w:val="baseline"/>
        </w:rPr>
        <w:t>had</w:t>
      </w:r>
      <w:r>
        <w:rPr>
          <w:spacing w:val="13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3"/>
          <w:vertAlign w:val="baseline"/>
        </w:rPr>
        <w:t> </w:t>
      </w:r>
      <w:r>
        <w:rPr>
          <w:vertAlign w:val="baseline"/>
        </w:rPr>
        <w:t>main</w:t>
      </w:r>
      <w:r>
        <w:rPr>
          <w:spacing w:val="13"/>
          <w:vertAlign w:val="baseline"/>
        </w:rPr>
        <w:t> </w:t>
      </w:r>
      <w:r>
        <w:rPr>
          <w:vertAlign w:val="baseline"/>
        </w:rPr>
        <w:t>effect</w:t>
      </w:r>
      <w:r>
        <w:rPr>
          <w:spacing w:val="13"/>
          <w:vertAlign w:val="baseline"/>
        </w:rPr>
        <w:t> </w:t>
      </w:r>
      <w:r>
        <w:rPr>
          <w:vertAlign w:val="baseline"/>
        </w:rPr>
        <w:t>on</w:t>
      </w:r>
      <w:r>
        <w:rPr>
          <w:spacing w:val="13"/>
          <w:vertAlign w:val="baseline"/>
        </w:rPr>
        <w:t> </w:t>
      </w:r>
      <w:r>
        <w:rPr>
          <w:vertAlign w:val="baseline"/>
        </w:rPr>
        <w:t>attitude</w:t>
      </w:r>
      <w:r>
        <w:rPr>
          <w:spacing w:val="12"/>
          <w:vertAlign w:val="baseline"/>
        </w:rPr>
        <w:t> </w:t>
      </w:r>
      <w:r>
        <w:rPr>
          <w:vertAlign w:val="baseline"/>
        </w:rPr>
        <w:t>(F</w:t>
      </w:r>
      <w:r>
        <w:rPr>
          <w:spacing w:val="18"/>
          <w:vertAlign w:val="baseline"/>
        </w:rPr>
        <w:t> </w:t>
      </w:r>
      <w:r>
        <w:rPr>
          <w:vertAlign w:val="subscript"/>
        </w:rPr>
        <w:t>(2,305)</w:t>
      </w:r>
    </w:p>
    <w:p>
      <w:pPr>
        <w:pStyle w:val="BodyText"/>
        <w:ind w:left="620"/>
        <w:jc w:val="both"/>
      </w:pPr>
      <w:r>
        <w:rPr/>
        <w:t>=4.77;</w:t>
      </w:r>
      <w:r>
        <w:rPr>
          <w:spacing w:val="59"/>
        </w:rPr>
        <w:t> </w:t>
      </w:r>
      <w:r>
        <w:rPr/>
        <w:t>p&lt;0.05).</w:t>
      </w:r>
      <w:r>
        <w:rPr>
          <w:spacing w:val="59"/>
        </w:rPr>
        <w:t> </w:t>
      </w:r>
      <w:r>
        <w:rPr/>
        <w:t>Active</w:t>
      </w:r>
      <w:r>
        <w:rPr>
          <w:spacing w:val="60"/>
        </w:rPr>
        <w:t> </w:t>
      </w:r>
      <w:r>
        <w:rPr/>
        <w:t>review</w:t>
      </w:r>
      <w:r>
        <w:rPr>
          <w:spacing w:val="61"/>
        </w:rPr>
        <w:t> </w:t>
      </w:r>
      <w:r>
        <w:rPr/>
        <w:t>and</w:t>
      </w:r>
      <w:r>
        <w:rPr>
          <w:spacing w:val="58"/>
        </w:rPr>
        <w:t> </w:t>
      </w:r>
      <w:r>
        <w:rPr/>
        <w:t>panel</w:t>
      </w:r>
      <w:r>
        <w:rPr>
          <w:spacing w:val="59"/>
        </w:rPr>
        <w:t> </w:t>
      </w:r>
      <w:r>
        <w:rPr/>
        <w:t>discussion   </w:t>
      </w:r>
      <w:r>
        <w:rPr>
          <w:spacing w:val="1"/>
        </w:rPr>
        <w:t> </w:t>
      </w:r>
      <w:r>
        <w:rPr/>
        <w:t>together</w:t>
      </w:r>
      <w:r>
        <w:rPr>
          <w:spacing w:val="58"/>
        </w:rPr>
        <w:t> </w:t>
      </w:r>
      <w:r>
        <w:rPr/>
        <w:t>with</w:t>
      </w:r>
      <w:r>
        <w:rPr>
          <w:spacing w:val="59"/>
        </w:rPr>
        <w:t> </w:t>
      </w:r>
      <w:r>
        <w:rPr/>
        <w:t>school  location</w:t>
      </w:r>
      <w:r>
        <w:rPr>
          <w:spacing w:val="61"/>
        </w:rPr>
        <w:t> </w:t>
      </w:r>
      <w:r>
        <w:rPr/>
        <w:t>had</w:t>
      </w:r>
      <w:r>
        <w:rPr>
          <w:spacing w:val="58"/>
        </w:rPr>
        <w:t> </w:t>
      </w:r>
      <w:r>
        <w:rPr/>
        <w:t>no</w:t>
      </w:r>
    </w:p>
    <w:p>
      <w:pPr>
        <w:spacing w:after="0"/>
        <w:jc w:val="both"/>
        <w:sectPr>
          <w:footerReference w:type="default" r:id="rId6"/>
          <w:pgSz w:w="12240" w:h="15840"/>
          <w:pgMar w:footer="1056" w:header="0" w:top="1500" w:bottom="1240" w:left="820" w:right="160"/>
          <w:pgNumType w:start="2"/>
        </w:sectPr>
      </w:pPr>
    </w:p>
    <w:p>
      <w:pPr>
        <w:pStyle w:val="BodyText"/>
        <w:spacing w:line="360" w:lineRule="auto" w:before="74"/>
        <w:ind w:left="620" w:right="1274"/>
        <w:jc w:val="both"/>
      </w:pPr>
      <w:r>
        <w:rPr/>
        <w:drawing>
          <wp:anchor distT="0" distB="0" distL="0" distR="0" allowOverlap="1" layoutInCell="1" locked="0" behindDoc="1" simplePos="0" relativeHeight="482801664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significant</w:t>
      </w:r>
      <w:r>
        <w:rPr>
          <w:spacing w:val="44"/>
        </w:rPr>
        <w:t> </w:t>
      </w:r>
      <w:r>
        <w:rPr/>
        <w:t>interaction</w:t>
      </w:r>
      <w:r>
        <w:rPr>
          <w:spacing w:val="44"/>
        </w:rPr>
        <w:t> </w:t>
      </w:r>
      <w:r>
        <w:rPr/>
        <w:t>effect</w:t>
      </w:r>
      <w:r>
        <w:rPr>
          <w:spacing w:val="46"/>
        </w:rPr>
        <w:t> </w:t>
      </w:r>
      <w:r>
        <w:rPr/>
        <w:t>on</w:t>
      </w:r>
      <w:r>
        <w:rPr>
          <w:spacing w:val="46"/>
        </w:rPr>
        <w:t> </w:t>
      </w:r>
      <w:r>
        <w:rPr/>
        <w:t>achievement</w:t>
      </w:r>
      <w:r>
        <w:rPr>
          <w:spacing w:val="43"/>
        </w:rPr>
        <w:t> </w:t>
      </w:r>
      <w:r>
        <w:rPr/>
        <w:t>but</w:t>
      </w:r>
      <w:r>
        <w:rPr>
          <w:spacing w:val="44"/>
        </w:rPr>
        <w:t> </w:t>
      </w:r>
      <w:r>
        <w:rPr/>
        <w:t>there</w:t>
      </w:r>
      <w:r>
        <w:rPr>
          <w:spacing w:val="42"/>
        </w:rPr>
        <w:t> </w:t>
      </w:r>
      <w:r>
        <w:rPr/>
        <w:t>was</w:t>
      </w:r>
      <w:r>
        <w:rPr>
          <w:spacing w:val="46"/>
        </w:rPr>
        <w:t> </w:t>
      </w:r>
      <w:r>
        <w:rPr/>
        <w:t>a</w:t>
      </w:r>
      <w:r>
        <w:rPr>
          <w:spacing w:val="42"/>
        </w:rPr>
        <w:t> </w:t>
      </w:r>
      <w:r>
        <w:rPr/>
        <w:t>significant</w:t>
      </w:r>
      <w:r>
        <w:rPr>
          <w:spacing w:val="44"/>
        </w:rPr>
        <w:t> </w:t>
      </w:r>
      <w:r>
        <w:rPr/>
        <w:t>interaction</w:t>
      </w:r>
      <w:r>
        <w:rPr>
          <w:spacing w:val="43"/>
        </w:rPr>
        <w:t> </w:t>
      </w:r>
      <w:r>
        <w:rPr/>
        <w:t>effect</w:t>
      </w:r>
      <w:r>
        <w:rPr>
          <w:spacing w:val="44"/>
        </w:rPr>
        <w:t> </w:t>
      </w:r>
      <w:r>
        <w:rPr/>
        <w:t>of</w:t>
      </w:r>
      <w:r>
        <w:rPr>
          <w:spacing w:val="-58"/>
        </w:rPr>
        <w:t> </w:t>
      </w:r>
      <w:r>
        <w:rPr/>
        <w:t>these teaching and</w:t>
      </w:r>
      <w:r>
        <w:rPr>
          <w:spacing w:val="1"/>
        </w:rPr>
        <w:t> </w:t>
      </w:r>
      <w:r>
        <w:rPr/>
        <w:t>learning techniques with school location on</w:t>
      </w:r>
      <w:r>
        <w:rPr>
          <w:spacing w:val="1"/>
        </w:rPr>
        <w:t> </w:t>
      </w:r>
      <w:r>
        <w:rPr/>
        <w:t>attitude to Economics</w:t>
      </w:r>
      <w:r>
        <w:rPr>
          <w:spacing w:val="1"/>
        </w:rPr>
        <w:t> </w:t>
      </w:r>
      <w:r>
        <w:rPr/>
        <w:t>(F</w:t>
      </w:r>
      <w:r>
        <w:rPr>
          <w:spacing w:val="1"/>
        </w:rPr>
        <w:t> </w:t>
      </w:r>
      <w:r>
        <w:rPr>
          <w:vertAlign w:val="subscript"/>
        </w:rPr>
        <w:t>(2,305)</w:t>
      </w:r>
      <w:r>
        <w:rPr>
          <w:vertAlign w:val="baseline"/>
        </w:rPr>
        <w:t>=14.551; p&lt;0.05)and this was higher on students in rural schools</w:t>
      </w:r>
      <w:r>
        <w:rPr>
          <w:spacing w:val="1"/>
          <w:vertAlign w:val="baseline"/>
        </w:rPr>
        <w:t> </w:t>
      </w:r>
      <w:r>
        <w:rPr>
          <w:vertAlign w:val="baseline"/>
        </w:rPr>
        <w:t>than that of urban schools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implies that students in rural schools achieved more through the treatment than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 in urban schools.The use of active review and panel discussion learning techniques</w:t>
      </w:r>
      <w:r>
        <w:rPr>
          <w:spacing w:val="1"/>
          <w:vertAlign w:val="baseline"/>
        </w:rPr>
        <w:t> </w:t>
      </w:r>
      <w:r>
        <w:rPr>
          <w:vertAlign w:val="baseline"/>
        </w:rPr>
        <w:t>engendered</w:t>
      </w:r>
      <w:r>
        <w:rPr>
          <w:spacing w:val="-1"/>
          <w:vertAlign w:val="baseline"/>
        </w:rPr>
        <w:t> </w:t>
      </w:r>
      <w:r>
        <w:rPr>
          <w:vertAlign w:val="baseline"/>
        </w:rPr>
        <w:t>students’</w:t>
      </w:r>
      <w:r>
        <w:rPr>
          <w:spacing w:val="-1"/>
          <w:vertAlign w:val="baseline"/>
        </w:rPr>
        <w:t> </w:t>
      </w:r>
      <w:r>
        <w:rPr>
          <w:vertAlign w:val="baseline"/>
        </w:rPr>
        <w:t>achievement in and attitude</w:t>
      </w:r>
      <w:r>
        <w:rPr>
          <w:spacing w:val="-2"/>
          <w:vertAlign w:val="baseline"/>
        </w:rPr>
        <w:t> </w:t>
      </w:r>
      <w:r>
        <w:rPr>
          <w:vertAlign w:val="baseline"/>
        </w:rPr>
        <w:t>towards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Economics.</w:t>
      </w:r>
    </w:p>
    <w:p>
      <w:pPr>
        <w:pStyle w:val="BodyText"/>
        <w:spacing w:line="360" w:lineRule="auto" w:before="1"/>
        <w:ind w:left="620" w:right="1277" w:firstLine="60"/>
        <w:jc w:val="both"/>
      </w:pPr>
      <w:r>
        <w:rPr/>
        <w:t>Economics teachers should be encouraged to adopt these techniques in the teaching and learning</w:t>
      </w:r>
      <w:r>
        <w:rPr>
          <w:spacing w:val="-57"/>
        </w:rPr>
        <w:t> </w:t>
      </w:r>
      <w:r>
        <w:rPr/>
        <w:t>processes irrespective of location of schools so as to improve students’ attitude to Economics.</w:t>
      </w:r>
      <w:r>
        <w:rPr>
          <w:spacing w:val="1"/>
        </w:rPr>
        <w:t> </w:t>
      </w:r>
      <w:r>
        <w:rPr/>
        <w:t>Economics teacher’s teaching methodologies should also be revised to include the use of variety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students’</w:t>
      </w:r>
      <w:r>
        <w:rPr>
          <w:spacing w:val="-2"/>
        </w:rPr>
        <w:t> </w:t>
      </w:r>
      <w:r>
        <w:rPr/>
        <w:t>centered techniques.</w:t>
      </w:r>
    </w:p>
    <w:p>
      <w:pPr>
        <w:pStyle w:val="BodyText"/>
        <w:ind w:left="620"/>
        <w:jc w:val="both"/>
      </w:pPr>
      <w:r>
        <w:rPr>
          <w:b/>
        </w:rPr>
        <w:t>Key</w:t>
      </w:r>
      <w:r>
        <w:rPr>
          <w:b/>
          <w:spacing w:val="-1"/>
        </w:rPr>
        <w:t> </w:t>
      </w:r>
      <w:r>
        <w:rPr>
          <w:b/>
        </w:rPr>
        <w:t>words:</w:t>
      </w:r>
      <w:r>
        <w:rPr>
          <w:b/>
          <w:spacing w:val="57"/>
        </w:rPr>
        <w:t> </w:t>
      </w:r>
      <w:r>
        <w:rPr/>
        <w:t>Active review,</w:t>
      </w:r>
      <w:r>
        <w:rPr>
          <w:spacing w:val="-1"/>
        </w:rPr>
        <w:t> </w:t>
      </w:r>
      <w:r>
        <w:rPr/>
        <w:t>panel</w:t>
      </w:r>
      <w:r>
        <w:rPr>
          <w:spacing w:val="-1"/>
        </w:rPr>
        <w:t> </w:t>
      </w:r>
      <w:r>
        <w:rPr/>
        <w:t>discussion,</w:t>
      </w:r>
      <w:r>
        <w:rPr>
          <w:spacing w:val="-1"/>
        </w:rPr>
        <w:t> </w:t>
      </w:r>
      <w:r>
        <w:rPr/>
        <w:t>Economics,</w:t>
      </w:r>
      <w:r>
        <w:rPr>
          <w:spacing w:val="-1"/>
        </w:rPr>
        <w:t> </w:t>
      </w:r>
      <w:r>
        <w:rPr/>
        <w:t>school</w:t>
      </w:r>
      <w:r>
        <w:rPr>
          <w:spacing w:val="-1"/>
        </w:rPr>
        <w:t> </w:t>
      </w:r>
      <w:r>
        <w:rPr/>
        <w:t>location,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outcomes.</w:t>
      </w:r>
    </w:p>
    <w:p>
      <w:pPr>
        <w:spacing w:before="137"/>
        <w:ind w:left="620" w:right="0" w:firstLine="0"/>
        <w:jc w:val="both"/>
        <w:rPr>
          <w:sz w:val="24"/>
        </w:rPr>
      </w:pPr>
      <w:r>
        <w:rPr>
          <w:b/>
          <w:sz w:val="24"/>
        </w:rPr>
        <w:t>Word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count:</w:t>
      </w:r>
      <w:r>
        <w:rPr>
          <w:b/>
          <w:spacing w:val="-2"/>
          <w:sz w:val="24"/>
        </w:rPr>
        <w:t> </w:t>
      </w:r>
      <w:r>
        <w:rPr>
          <w:sz w:val="24"/>
        </w:rPr>
        <w:t>495.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56" w:top="1360" w:bottom="1240" w:left="820" w:right="160"/>
        </w:sectPr>
      </w:pPr>
    </w:p>
    <w:p>
      <w:pPr>
        <w:pStyle w:val="Heading2"/>
        <w:spacing w:before="76"/>
        <w:ind w:left="495" w:right="1269"/>
        <w:jc w:val="center"/>
      </w:pPr>
      <w:r>
        <w:rPr/>
        <w:t>DEDICATION</w:t>
      </w:r>
    </w:p>
    <w:p>
      <w:pPr>
        <w:pStyle w:val="BodyText"/>
        <w:spacing w:before="10"/>
        <w:rPr>
          <w:b/>
          <w:sz w:val="15"/>
        </w:rPr>
      </w:pPr>
    </w:p>
    <w:p>
      <w:pPr>
        <w:pStyle w:val="BodyText"/>
        <w:spacing w:before="90"/>
        <w:ind w:left="620"/>
      </w:pPr>
      <w:r>
        <w:rPr/>
        <w:t>This</w:t>
      </w:r>
      <w:r>
        <w:rPr>
          <w:spacing w:val="-1"/>
        </w:rPr>
        <w:t> </w:t>
      </w:r>
      <w:r>
        <w:rPr/>
        <w:t>dissertation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dedicated</w:t>
      </w:r>
      <w:r>
        <w:rPr>
          <w:spacing w:val="-1"/>
        </w:rPr>
        <w:t> </w:t>
      </w:r>
      <w:r>
        <w:rPr/>
        <w:t>to</w:t>
      </w:r>
    </w:p>
    <w:p>
      <w:pPr>
        <w:pStyle w:val="BodyText"/>
        <w:spacing w:before="11"/>
        <w:rPr>
          <w:sz w:val="23"/>
        </w:rPr>
      </w:pPr>
    </w:p>
    <w:p>
      <w:pPr>
        <w:spacing w:line="480" w:lineRule="auto" w:before="0"/>
        <w:ind w:left="620" w:right="650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802176">
            <wp:simplePos x="0" y="0"/>
            <wp:positionH relativeFrom="page">
              <wp:posOffset>1056805</wp:posOffset>
            </wp:positionH>
            <wp:positionV relativeFrom="paragraph">
              <wp:posOffset>694475</wp:posOffset>
            </wp:positionV>
            <wp:extent cx="5508459" cy="5446061"/>
            <wp:effectExtent l="0" t="0" r="0" b="0"/>
            <wp:wrapNone/>
            <wp:docPr id="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God Almighty, </w:t>
      </w:r>
      <w:r>
        <w:rPr>
          <w:sz w:val="24"/>
        </w:rPr>
        <w:t>the author of all goodness,</w:t>
      </w:r>
      <w:r>
        <w:rPr>
          <w:spacing w:val="-58"/>
          <w:sz w:val="24"/>
        </w:rPr>
        <w:t> </w:t>
      </w:r>
      <w:r>
        <w:rPr>
          <w:sz w:val="24"/>
        </w:rPr>
        <w:t>My</w:t>
      </w:r>
      <w:r>
        <w:rPr>
          <w:spacing w:val="-5"/>
          <w:sz w:val="24"/>
        </w:rPr>
        <w:t> </w:t>
      </w:r>
      <w:r>
        <w:rPr>
          <w:sz w:val="24"/>
        </w:rPr>
        <w:t>father,</w:t>
      </w:r>
    </w:p>
    <w:p>
      <w:pPr>
        <w:pStyle w:val="BodyText"/>
        <w:spacing w:line="480" w:lineRule="auto"/>
        <w:ind w:left="620" w:right="6798"/>
      </w:pPr>
      <w:r>
        <w:rPr/>
        <w:t>Late</w:t>
      </w:r>
      <w:r>
        <w:rPr>
          <w:spacing w:val="52"/>
        </w:rPr>
        <w:t> </w:t>
      </w:r>
      <w:r>
        <w:rPr/>
        <w:t>Alhaji</w:t>
      </w:r>
      <w:r>
        <w:rPr>
          <w:spacing w:val="-3"/>
        </w:rPr>
        <w:t> </w:t>
      </w:r>
      <w:r>
        <w:rPr/>
        <w:t>Shittu</w:t>
      </w:r>
      <w:r>
        <w:rPr>
          <w:spacing w:val="-3"/>
        </w:rPr>
        <w:t> </w:t>
      </w:r>
      <w:r>
        <w:rPr/>
        <w:t>Olayiwola</w:t>
      </w:r>
      <w:r>
        <w:rPr>
          <w:spacing w:val="-4"/>
        </w:rPr>
        <w:t> </w:t>
      </w:r>
      <w:r>
        <w:rPr/>
        <w:t>Adeyemi,</w:t>
      </w:r>
      <w:r>
        <w:rPr>
          <w:spacing w:val="-57"/>
        </w:rPr>
        <w:t> </w:t>
      </w:r>
      <w:r>
        <w:rPr/>
        <w:t>My</w:t>
      </w:r>
      <w:r>
        <w:rPr>
          <w:spacing w:val="-5"/>
        </w:rPr>
        <w:t> </w:t>
      </w:r>
      <w:r>
        <w:rPr/>
        <w:t>wife,</w:t>
      </w:r>
    </w:p>
    <w:p>
      <w:pPr>
        <w:pStyle w:val="BodyText"/>
        <w:spacing w:line="480" w:lineRule="auto"/>
        <w:ind w:left="620" w:right="7850"/>
      </w:pPr>
      <w:r>
        <w:rPr/>
        <w:t>Mrs</w:t>
      </w:r>
      <w:r>
        <w:rPr>
          <w:spacing w:val="-4"/>
        </w:rPr>
        <w:t> </w:t>
      </w:r>
      <w:r>
        <w:rPr/>
        <w:t>Ayodele</w:t>
      </w:r>
      <w:r>
        <w:rPr>
          <w:spacing w:val="-3"/>
        </w:rPr>
        <w:t> </w:t>
      </w:r>
      <w:r>
        <w:rPr/>
        <w:t>‘Joke</w:t>
      </w:r>
      <w:r>
        <w:rPr>
          <w:spacing w:val="-3"/>
        </w:rPr>
        <w:t> </w:t>
      </w:r>
      <w:r>
        <w:rPr/>
        <w:t>Adeyemi</w:t>
      </w:r>
      <w:r>
        <w:rPr>
          <w:spacing w:val="-57"/>
        </w:rPr>
        <w:t> </w:t>
      </w:r>
      <w:r>
        <w:rPr/>
        <w:t>And my</w:t>
      </w:r>
      <w:r>
        <w:rPr>
          <w:spacing w:val="-5"/>
        </w:rPr>
        <w:t> </w:t>
      </w:r>
      <w:r>
        <w:rPr/>
        <w:t>Daughter,</w:t>
      </w:r>
    </w:p>
    <w:p>
      <w:pPr>
        <w:pStyle w:val="BodyText"/>
        <w:spacing w:before="1"/>
        <w:ind w:left="620"/>
      </w:pPr>
      <w:r>
        <w:rPr/>
        <w:t>Temitope</w:t>
      </w:r>
      <w:r>
        <w:rPr>
          <w:spacing w:val="-2"/>
        </w:rPr>
        <w:t> </w:t>
      </w:r>
      <w:r>
        <w:rPr/>
        <w:t>Dorcas</w:t>
      </w:r>
      <w:r>
        <w:rPr>
          <w:spacing w:val="-2"/>
        </w:rPr>
        <w:t> </w:t>
      </w:r>
      <w:r>
        <w:rPr/>
        <w:t>Ayoka Oluwafunmilayo</w:t>
      </w:r>
      <w:r>
        <w:rPr>
          <w:spacing w:val="-2"/>
        </w:rPr>
        <w:t> </w:t>
      </w:r>
      <w:r>
        <w:rPr/>
        <w:t>Adeyemi.</w:t>
      </w:r>
    </w:p>
    <w:p>
      <w:pPr>
        <w:spacing w:after="0"/>
        <w:sectPr>
          <w:pgSz w:w="12240" w:h="15840"/>
          <w:pgMar w:header="0" w:footer="1056" w:top="1360" w:bottom="1240" w:left="820" w:right="160"/>
        </w:sect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  <w:spacing w:before="90"/>
        <w:ind w:left="611" w:right="1269"/>
        <w:jc w:val="center"/>
      </w:pPr>
      <w:r>
        <w:rPr/>
        <w:t>ACKNOWLEDGEMENTS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620" w:right="1278" w:firstLine="719"/>
        <w:jc w:val="both"/>
      </w:pPr>
      <w:r>
        <w:rPr/>
        <w:drawing>
          <wp:anchor distT="0" distB="0" distL="0" distR="0" allowOverlap="1" layoutInCell="1" locked="0" behindDoc="1" simplePos="0" relativeHeight="482802688">
            <wp:simplePos x="0" y="0"/>
            <wp:positionH relativeFrom="page">
              <wp:posOffset>1056805</wp:posOffset>
            </wp:positionH>
            <wp:positionV relativeFrom="paragraph">
              <wp:posOffset>782867</wp:posOffset>
            </wp:positionV>
            <wp:extent cx="5508459" cy="5446061"/>
            <wp:effectExtent l="0" t="0" r="0" b="0"/>
            <wp:wrapNone/>
            <wp:docPr id="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 God be the glory for great the things He had done. This work is a testimony of his</w:t>
      </w:r>
      <w:r>
        <w:rPr>
          <w:spacing w:val="1"/>
        </w:rPr>
        <w:t> </w:t>
      </w:r>
      <w:r>
        <w:rPr/>
        <w:t>faithfulness and abundant mercy couple with his sustaining grace. He had given me the power to</w:t>
      </w:r>
      <w:r>
        <w:rPr>
          <w:spacing w:val="1"/>
        </w:rPr>
        <w:t> </w:t>
      </w:r>
      <w:r>
        <w:rPr/>
        <w:t>complete this programme despite enormous challenges. God be</w:t>
      </w:r>
      <w:r>
        <w:rPr>
          <w:spacing w:val="1"/>
        </w:rPr>
        <w:t> </w:t>
      </w:r>
      <w:r>
        <w:rPr/>
        <w:t>honoured</w:t>
      </w:r>
      <w:r>
        <w:rPr>
          <w:spacing w:val="1"/>
        </w:rPr>
        <w:t> </w:t>
      </w:r>
      <w:r>
        <w:rPr/>
        <w:t>and adored forever</w:t>
      </w:r>
      <w:r>
        <w:rPr>
          <w:spacing w:val="1"/>
        </w:rPr>
        <w:t> </w:t>
      </w:r>
      <w:r>
        <w:rPr/>
        <w:t>more.</w:t>
      </w:r>
    </w:p>
    <w:p>
      <w:pPr>
        <w:pStyle w:val="BodyText"/>
        <w:spacing w:line="480" w:lineRule="auto" w:before="1"/>
        <w:ind w:left="620" w:right="1271" w:firstLine="719"/>
        <w:jc w:val="both"/>
      </w:pPr>
      <w:r>
        <w:rPr/>
        <w:t>Many thanks to my Supervisor, Dr. Adams O .U Onuka who persistently, meticulously</w:t>
      </w:r>
      <w:r>
        <w:rPr>
          <w:spacing w:val="1"/>
        </w:rPr>
        <w:t> </w:t>
      </w:r>
      <w:r>
        <w:rPr/>
        <w:t>and relentlessly supervised this dissertation from the beginning to the end. He had been a role</w:t>
      </w:r>
      <w:r>
        <w:rPr>
          <w:spacing w:val="1"/>
        </w:rPr>
        <w:t> </w:t>
      </w:r>
      <w:r>
        <w:rPr/>
        <w:t>model spiritually, morally and academically to me since my first contact with him. It is my</w:t>
      </w:r>
      <w:r>
        <w:rPr>
          <w:spacing w:val="1"/>
        </w:rPr>
        <w:t> </w:t>
      </w:r>
      <w:r>
        <w:rPr/>
        <w:t>prayers that he will live long to enjoy the fruits of his selfless sacrifices on me as well as on other</w:t>
      </w:r>
      <w:r>
        <w:rPr>
          <w:spacing w:val="-57"/>
        </w:rPr>
        <w:t> </w:t>
      </w:r>
      <w:r>
        <w:rPr/>
        <w:t>students.</w:t>
      </w:r>
    </w:p>
    <w:p>
      <w:pPr>
        <w:pStyle w:val="BodyText"/>
        <w:spacing w:line="480" w:lineRule="auto"/>
        <w:ind w:left="620" w:right="1275" w:firstLine="719"/>
        <w:jc w:val="both"/>
      </w:pPr>
      <w:r>
        <w:rPr/>
        <w:t>I am grateful to all the staff members of the Institute of Education</w:t>
      </w:r>
      <w:r>
        <w:rPr>
          <w:spacing w:val="1"/>
        </w:rPr>
        <w:t> </w:t>
      </w:r>
      <w:r>
        <w:rPr/>
        <w:t>for their contribution</w:t>
      </w:r>
      <w:r>
        <w:rPr>
          <w:spacing w:val="1"/>
        </w:rPr>
        <w:t> </w:t>
      </w:r>
      <w:r>
        <w:rPr/>
        <w:t>towards the success of this work. I say a big thank you to Professor</w:t>
      </w:r>
      <w:r>
        <w:rPr>
          <w:spacing w:val="61"/>
        </w:rPr>
        <w:t> </w:t>
      </w:r>
      <w:r>
        <w:rPr/>
        <w:t>Adenike Emeke, Drs.</w:t>
      </w:r>
      <w:r>
        <w:rPr>
          <w:spacing w:val="1"/>
        </w:rPr>
        <w:t> </w:t>
      </w:r>
      <w:r>
        <w:rPr/>
        <w:t>Gbenga Adewale and F. Ibode for their contributions at the</w:t>
      </w:r>
      <w:r>
        <w:rPr>
          <w:spacing w:val="1"/>
        </w:rPr>
        <w:t> </w:t>
      </w:r>
      <w:r>
        <w:rPr/>
        <w:t>initial assessment and post field</w:t>
      </w:r>
      <w:r>
        <w:rPr>
          <w:spacing w:val="1"/>
        </w:rPr>
        <w:t> </w:t>
      </w:r>
      <w:r>
        <w:rPr/>
        <w:t>stages,</w:t>
      </w:r>
      <w:r>
        <w:rPr>
          <w:spacing w:val="14"/>
        </w:rPr>
        <w:t> </w:t>
      </w:r>
      <w:r>
        <w:rPr/>
        <w:t>Dr</w:t>
      </w:r>
      <w:r>
        <w:rPr>
          <w:spacing w:val="16"/>
        </w:rPr>
        <w:t> </w:t>
      </w:r>
      <w:r>
        <w:rPr/>
        <w:t>Isuigo-Abanihe</w:t>
      </w:r>
      <w:r>
        <w:rPr>
          <w:spacing w:val="15"/>
        </w:rPr>
        <w:t> </w:t>
      </w:r>
      <w:r>
        <w:rPr/>
        <w:t>(Head</w:t>
      </w:r>
      <w:r>
        <w:rPr>
          <w:spacing w:val="15"/>
        </w:rPr>
        <w:t> </w:t>
      </w:r>
      <w:r>
        <w:rPr/>
        <w:t>of</w:t>
      </w:r>
      <w:r>
        <w:rPr>
          <w:spacing w:val="13"/>
        </w:rPr>
        <w:t> </w:t>
      </w:r>
      <w:r>
        <w:rPr/>
        <w:t>Unit,</w:t>
      </w:r>
      <w:r>
        <w:rPr>
          <w:spacing w:val="17"/>
        </w:rPr>
        <w:t> </w:t>
      </w:r>
      <w:r>
        <w:rPr/>
        <w:t>ICEE)</w:t>
      </w:r>
      <w:r>
        <w:rPr>
          <w:spacing w:val="15"/>
        </w:rPr>
        <w:t> </w:t>
      </w:r>
      <w:r>
        <w:rPr/>
        <w:t>for</w:t>
      </w:r>
      <w:r>
        <w:rPr>
          <w:spacing w:val="13"/>
        </w:rPr>
        <w:t> </w:t>
      </w:r>
      <w:r>
        <w:rPr/>
        <w:t>her</w:t>
      </w:r>
      <w:r>
        <w:rPr>
          <w:spacing w:val="16"/>
        </w:rPr>
        <w:t> </w:t>
      </w:r>
      <w:r>
        <w:rPr/>
        <w:t>guidance,</w:t>
      </w:r>
      <w:r>
        <w:rPr>
          <w:spacing w:val="15"/>
        </w:rPr>
        <w:t> </w:t>
      </w:r>
      <w:r>
        <w:rPr/>
        <w:t>Dr</w:t>
      </w:r>
      <w:r>
        <w:rPr>
          <w:spacing w:val="15"/>
        </w:rPr>
        <w:t> </w:t>
      </w:r>
      <w:r>
        <w:rPr/>
        <w:t>Benson</w:t>
      </w:r>
      <w:r>
        <w:rPr>
          <w:spacing w:val="14"/>
        </w:rPr>
        <w:t> </w:t>
      </w:r>
      <w:r>
        <w:rPr/>
        <w:t>Adegoke</w:t>
      </w:r>
      <w:r>
        <w:rPr>
          <w:spacing w:val="13"/>
        </w:rPr>
        <w:t> </w:t>
      </w:r>
      <w:r>
        <w:rPr/>
        <w:t>and</w:t>
      </w:r>
      <w:r>
        <w:rPr>
          <w:spacing w:val="17"/>
        </w:rPr>
        <w:t> </w:t>
      </w:r>
      <w:r>
        <w:rPr/>
        <w:t>Dr.</w:t>
      </w:r>
    </w:p>
    <w:p>
      <w:pPr>
        <w:pStyle w:val="BodyText"/>
        <w:spacing w:line="480" w:lineRule="auto" w:before="1"/>
        <w:ind w:left="620" w:right="1271"/>
        <w:jc w:val="both"/>
      </w:pPr>
      <w:r>
        <w:rPr/>
        <w:t>J.A. Adeleke for their contributions in the analysis of the data.</w:t>
      </w:r>
      <w:r>
        <w:rPr>
          <w:spacing w:val="1"/>
        </w:rPr>
        <w:t> </w:t>
      </w:r>
      <w:r>
        <w:rPr/>
        <w:t>The contributions of all research</w:t>
      </w:r>
      <w:r>
        <w:rPr>
          <w:spacing w:val="1"/>
        </w:rPr>
        <w:t> </w:t>
      </w:r>
      <w:r>
        <w:rPr/>
        <w:t>fellows during my seminar presentations are highly appreciated, and also their effective lectures</w:t>
      </w:r>
      <w:r>
        <w:rPr>
          <w:spacing w:val="1"/>
        </w:rPr>
        <w:t> </w:t>
      </w:r>
      <w:r>
        <w:rPr/>
        <w:t>on research method, evaluation and statistical procedures provided a solid foundation on which</w:t>
      </w:r>
      <w:r>
        <w:rPr>
          <w:spacing w:val="1"/>
        </w:rPr>
        <w:t> </w:t>
      </w:r>
      <w:r>
        <w:rPr/>
        <w:t>this dissertation was built. I am grateful to Dr. Johnson Opateye for providing the initial platform</w:t>
      </w:r>
      <w:r>
        <w:rPr>
          <w:spacing w:val="-57"/>
        </w:rPr>
        <w:t> </w:t>
      </w:r>
      <w:r>
        <w:rPr/>
        <w:t>for this research, his continuous guidance and eventual detail analysis of data used for this</w:t>
      </w:r>
      <w:r>
        <w:rPr>
          <w:spacing w:val="1"/>
        </w:rPr>
        <w:t> </w:t>
      </w:r>
      <w:r>
        <w:rPr/>
        <w:t>research. I also thank Dr J.A Oyekanmi for his moral and editorial support. I sincerely thank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friend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mentor</w:t>
      </w:r>
      <w:r>
        <w:rPr>
          <w:spacing w:val="1"/>
        </w:rPr>
        <w:t> </w:t>
      </w:r>
      <w:r>
        <w:rPr/>
        <w:t>since 1985,</w:t>
      </w:r>
      <w:r>
        <w:rPr>
          <w:spacing w:val="1"/>
        </w:rPr>
        <w:t> </w:t>
      </w:r>
      <w:r>
        <w:rPr/>
        <w:t>Dr Emmanuel</w:t>
      </w:r>
      <w:r>
        <w:rPr>
          <w:spacing w:val="1"/>
        </w:rPr>
        <w:t> </w:t>
      </w:r>
      <w:r>
        <w:rPr/>
        <w:t>Isah</w:t>
      </w:r>
      <w:r>
        <w:rPr>
          <w:spacing w:val="1"/>
        </w:rPr>
        <w:t> </w:t>
      </w:r>
      <w:r>
        <w:rPr/>
        <w:t>for always</w:t>
      </w:r>
      <w:r>
        <w:rPr>
          <w:spacing w:val="1"/>
        </w:rPr>
        <w:t> </w:t>
      </w:r>
      <w:r>
        <w:rPr/>
        <w:t>refining my interest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academics</w:t>
      </w:r>
    </w:p>
    <w:p>
      <w:pPr>
        <w:spacing w:after="0" w:line="480" w:lineRule="auto"/>
        <w:jc w:val="both"/>
        <w:sectPr>
          <w:pgSz w:w="12240" w:h="15840"/>
          <w:pgMar w:header="0" w:footer="1056" w:top="1500" w:bottom="1240" w:left="820" w:right="160"/>
        </w:sectPr>
      </w:pPr>
    </w:p>
    <w:p>
      <w:pPr>
        <w:pStyle w:val="BodyText"/>
        <w:spacing w:line="480" w:lineRule="auto" w:before="72"/>
        <w:ind w:left="620" w:right="1273" w:firstLine="719"/>
        <w:jc w:val="both"/>
      </w:pPr>
      <w:r>
        <w:rPr/>
        <w:drawing>
          <wp:anchor distT="0" distB="0" distL="0" distR="0" allowOverlap="1" layoutInCell="1" locked="0" behindDoc="1" simplePos="0" relativeHeight="482803200">
            <wp:simplePos x="0" y="0"/>
            <wp:positionH relativeFrom="page">
              <wp:posOffset>1056805</wp:posOffset>
            </wp:positionH>
            <wp:positionV relativeFrom="paragraph">
              <wp:posOffset>1441489</wp:posOffset>
            </wp:positionV>
            <wp:extent cx="5508459" cy="5446061"/>
            <wp:effectExtent l="0" t="0" r="0" b="0"/>
            <wp:wrapNone/>
            <wp:docPr id="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 appreciate the prayers and encouragement of my spiritual fathers towards the success of</w:t>
      </w:r>
      <w:r>
        <w:rPr>
          <w:spacing w:val="1"/>
        </w:rPr>
        <w:t> </w:t>
      </w:r>
      <w:r>
        <w:rPr/>
        <w:t>this work. Pastors D.O. Omiyale, Charles Omekwu, Aderibigbe</w:t>
      </w:r>
      <w:r>
        <w:rPr>
          <w:spacing w:val="1"/>
        </w:rPr>
        <w:t> </w:t>
      </w:r>
      <w:r>
        <w:rPr/>
        <w:t>Ajibade and Bade Ibrahim.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moral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supports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brothers:</w:t>
      </w:r>
      <w:r>
        <w:rPr>
          <w:spacing w:val="1"/>
        </w:rPr>
        <w:t> </w:t>
      </w:r>
      <w:r>
        <w:rPr/>
        <w:t>Pastor</w:t>
      </w:r>
      <w:r>
        <w:rPr>
          <w:spacing w:val="1"/>
        </w:rPr>
        <w:t> </w:t>
      </w:r>
      <w:r>
        <w:rPr/>
        <w:t>Tajudeen</w:t>
      </w:r>
      <w:r>
        <w:rPr>
          <w:spacing w:val="1"/>
        </w:rPr>
        <w:t> </w:t>
      </w:r>
      <w:r>
        <w:rPr/>
        <w:t>Abayomi</w:t>
      </w:r>
      <w:r>
        <w:rPr>
          <w:spacing w:val="60"/>
        </w:rPr>
        <w:t> </w:t>
      </w:r>
      <w:r>
        <w:rPr/>
        <w:t>Adeyemi,</w:t>
      </w:r>
      <w:r>
        <w:rPr>
          <w:spacing w:val="60"/>
        </w:rPr>
        <w:t> </w:t>
      </w:r>
      <w:r>
        <w:rPr/>
        <w:t>Deacon</w:t>
      </w:r>
      <w:r>
        <w:rPr>
          <w:spacing w:val="1"/>
        </w:rPr>
        <w:t> </w:t>
      </w:r>
      <w:r>
        <w:rPr/>
        <w:t>Kabiru Abolanle Julius Adeyemi and my younger ones Mrs Kubura Okuribido,Pastor David</w:t>
      </w:r>
      <w:r>
        <w:rPr>
          <w:spacing w:val="1"/>
        </w:rPr>
        <w:t> </w:t>
      </w:r>
      <w:r>
        <w:rPr/>
        <w:t>Jonathan Adeyemi and Mrs Biola Taiwo as well as my Brother in law Dr ‘Niran Okuribido. I am</w:t>
      </w:r>
      <w:r>
        <w:rPr>
          <w:spacing w:val="1"/>
        </w:rPr>
        <w:t> </w:t>
      </w:r>
      <w:r>
        <w:rPr/>
        <w:t>able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do</w:t>
      </w:r>
      <w:r>
        <w:rPr>
          <w:spacing w:val="5"/>
        </w:rPr>
        <w:t> </w:t>
      </w:r>
      <w:r>
        <w:rPr/>
        <w:t>this</w:t>
      </w:r>
      <w:r>
        <w:rPr>
          <w:spacing w:val="10"/>
        </w:rPr>
        <w:t> </w:t>
      </w:r>
      <w:r>
        <w:rPr/>
        <w:t>work</w:t>
      </w:r>
      <w:r>
        <w:rPr>
          <w:spacing w:val="6"/>
        </w:rPr>
        <w:t> </w:t>
      </w:r>
      <w:r>
        <w:rPr/>
        <w:t>because</w:t>
      </w:r>
      <w:r>
        <w:rPr>
          <w:spacing w:val="5"/>
        </w:rPr>
        <w:t> </w:t>
      </w:r>
      <w:r>
        <w:rPr/>
        <w:t>my</w:t>
      </w:r>
      <w:r>
        <w:rPr>
          <w:spacing w:val="4"/>
        </w:rPr>
        <w:t> </w:t>
      </w:r>
      <w:r>
        <w:rPr/>
        <w:t>late</w:t>
      </w:r>
      <w:r>
        <w:rPr>
          <w:spacing w:val="7"/>
        </w:rPr>
        <w:t> </w:t>
      </w:r>
      <w:r>
        <w:rPr/>
        <w:t>Father,</w:t>
      </w:r>
      <w:r>
        <w:rPr>
          <w:spacing w:val="9"/>
        </w:rPr>
        <w:t> </w:t>
      </w:r>
      <w:r>
        <w:rPr/>
        <w:t>Alhaji</w:t>
      </w:r>
      <w:r>
        <w:rPr>
          <w:spacing w:val="7"/>
        </w:rPr>
        <w:t> </w:t>
      </w:r>
      <w:r>
        <w:rPr/>
        <w:t>Shittu</w:t>
      </w:r>
      <w:r>
        <w:rPr>
          <w:spacing w:val="6"/>
        </w:rPr>
        <w:t> </w:t>
      </w:r>
      <w:r>
        <w:rPr/>
        <w:t>Olayiwola</w:t>
      </w:r>
      <w:r>
        <w:rPr>
          <w:spacing w:val="8"/>
        </w:rPr>
        <w:t> </w:t>
      </w:r>
      <w:r>
        <w:rPr/>
        <w:t>Adeyemi</w:t>
      </w:r>
      <w:r>
        <w:rPr>
          <w:spacing w:val="6"/>
        </w:rPr>
        <w:t> </w:t>
      </w:r>
      <w:r>
        <w:rPr/>
        <w:t>believes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me</w:t>
      </w:r>
      <w:r>
        <w:rPr>
          <w:spacing w:val="5"/>
        </w:rPr>
        <w:t> </w:t>
      </w:r>
      <w:r>
        <w:rPr/>
        <w:t>as</w:t>
      </w:r>
      <w:r>
        <w:rPr>
          <w:spacing w:val="-57"/>
        </w:rPr>
        <w:t> </w:t>
      </w:r>
      <w:r>
        <w:rPr/>
        <w:t>a child that will always make him proud, it is the initial relentless all round supports to my</w:t>
      </w:r>
      <w:r>
        <w:rPr>
          <w:spacing w:val="1"/>
        </w:rPr>
        <w:t> </w:t>
      </w:r>
      <w:r>
        <w:rPr/>
        <w:t>education</w:t>
      </w:r>
      <w:r>
        <w:rPr>
          <w:spacing w:val="28"/>
        </w:rPr>
        <w:t> </w:t>
      </w:r>
      <w:r>
        <w:rPr/>
        <w:t>right</w:t>
      </w:r>
      <w:r>
        <w:rPr>
          <w:spacing w:val="29"/>
        </w:rPr>
        <w:t> </w:t>
      </w:r>
      <w:r>
        <w:rPr/>
        <w:t>from</w:t>
      </w:r>
      <w:r>
        <w:rPr>
          <w:spacing w:val="29"/>
        </w:rPr>
        <w:t> </w:t>
      </w:r>
      <w:r>
        <w:rPr/>
        <w:t>my</w:t>
      </w:r>
      <w:r>
        <w:rPr>
          <w:spacing w:val="26"/>
        </w:rPr>
        <w:t> </w:t>
      </w:r>
      <w:r>
        <w:rPr/>
        <w:t>primary</w:t>
      </w:r>
      <w:r>
        <w:rPr>
          <w:spacing w:val="23"/>
        </w:rPr>
        <w:t> </w:t>
      </w:r>
      <w:r>
        <w:rPr/>
        <w:t>school</w:t>
      </w:r>
      <w:r>
        <w:rPr>
          <w:spacing w:val="30"/>
        </w:rPr>
        <w:t> </w:t>
      </w:r>
      <w:r>
        <w:rPr/>
        <w:t>till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completion</w:t>
      </w:r>
      <w:r>
        <w:rPr>
          <w:spacing w:val="29"/>
        </w:rPr>
        <w:t> </w:t>
      </w:r>
      <w:r>
        <w:rPr/>
        <w:t>of</w:t>
      </w:r>
      <w:r>
        <w:rPr>
          <w:spacing w:val="27"/>
        </w:rPr>
        <w:t> </w:t>
      </w:r>
      <w:r>
        <w:rPr/>
        <w:t>my</w:t>
      </w:r>
      <w:r>
        <w:rPr>
          <w:spacing w:val="23"/>
        </w:rPr>
        <w:t> </w:t>
      </w:r>
      <w:r>
        <w:rPr/>
        <w:t>masters</w:t>
      </w:r>
      <w:r>
        <w:rPr>
          <w:spacing w:val="29"/>
        </w:rPr>
        <w:t> </w:t>
      </w:r>
      <w:r>
        <w:rPr/>
        <w:t>degree,</w:t>
      </w:r>
      <w:r>
        <w:rPr>
          <w:spacing w:val="28"/>
        </w:rPr>
        <w:t> </w:t>
      </w:r>
      <w:r>
        <w:rPr/>
        <w:t>(before</w:t>
      </w:r>
      <w:r>
        <w:rPr>
          <w:spacing w:val="27"/>
        </w:rPr>
        <w:t> </w:t>
      </w:r>
      <w:r>
        <w:rPr/>
        <w:t>the</w:t>
      </w:r>
      <w:r>
        <w:rPr>
          <w:spacing w:val="-57"/>
        </w:rPr>
        <w:t> </w:t>
      </w:r>
      <w:r>
        <w:rPr/>
        <w:t>cold hands of death snatched him away from us) that laid the foundation for the completion of</w:t>
      </w:r>
      <w:r>
        <w:rPr>
          <w:spacing w:val="1"/>
        </w:rPr>
        <w:t> </w:t>
      </w:r>
      <w:r>
        <w:rPr/>
        <w:t>this work. My late Mother did all she could for this work to be concluded before her death</w:t>
      </w:r>
      <w:r>
        <w:rPr>
          <w:spacing w:val="1"/>
        </w:rPr>
        <w:t> </w:t>
      </w:r>
      <w:r>
        <w:rPr/>
        <w:t>through constant, moral financial and material motivation, Mama Sidikatu Adeyemi had left a</w:t>
      </w:r>
      <w:r>
        <w:rPr>
          <w:spacing w:val="1"/>
        </w:rPr>
        <w:t> </w:t>
      </w:r>
      <w:r>
        <w:rPr/>
        <w:t>legacy of hard work perseverance and unwavering trust in the Almighty despite all odds, that</w:t>
      </w:r>
      <w:r>
        <w:rPr>
          <w:spacing w:val="1"/>
        </w:rPr>
        <w:t> </w:t>
      </w:r>
      <w:r>
        <w:rPr/>
        <w:t>shall forever be remembered by me.   My late Father in law Rtd. Major Ogundeji Ogundokun</w:t>
      </w:r>
      <w:r>
        <w:rPr>
          <w:spacing w:val="1"/>
        </w:rPr>
        <w:t> </w:t>
      </w:r>
      <w:r>
        <w:rPr/>
        <w:t>gave me much moral and material support aimed at hastening the quick completion of this work,</w:t>
      </w:r>
      <w:r>
        <w:rPr>
          <w:spacing w:val="1"/>
        </w:rPr>
        <w:t> </w:t>
      </w:r>
      <w:r>
        <w:rPr/>
        <w:t>as well as my late Mother in law Mummy Victoria Ogundokun, she offered invaluable counsels.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efforts of</w:t>
      </w:r>
      <w:r>
        <w:rPr>
          <w:spacing w:val="-1"/>
        </w:rPr>
        <w:t> </w:t>
      </w:r>
      <w:r>
        <w:rPr/>
        <w:t>all these</w:t>
      </w:r>
      <w:r>
        <w:rPr>
          <w:spacing w:val="-2"/>
        </w:rPr>
        <w:t> </w:t>
      </w:r>
      <w:r>
        <w:rPr/>
        <w:t>late mentors are</w:t>
      </w:r>
      <w:r>
        <w:rPr>
          <w:spacing w:val="-2"/>
        </w:rPr>
        <w:t> </w:t>
      </w:r>
      <w:r>
        <w:rPr/>
        <w:t>highly</w:t>
      </w:r>
      <w:r>
        <w:rPr>
          <w:spacing w:val="-5"/>
        </w:rPr>
        <w:t> </w:t>
      </w:r>
      <w:r>
        <w:rPr/>
        <w:t>appreciated.</w:t>
      </w:r>
    </w:p>
    <w:p>
      <w:pPr>
        <w:pStyle w:val="BodyText"/>
        <w:spacing w:line="480" w:lineRule="auto" w:before="2"/>
        <w:ind w:left="620" w:right="1276" w:firstLine="719"/>
        <w:jc w:val="both"/>
      </w:pPr>
      <w:r>
        <w:rPr/>
        <w:t>I also thank and appreciate all the efforts of</w:t>
      </w:r>
      <w:r>
        <w:rPr>
          <w:spacing w:val="1"/>
        </w:rPr>
        <w:t> </w:t>
      </w:r>
      <w:r>
        <w:rPr/>
        <w:t>my course mates: Dr (Mrs) Toyin Akinyemi,</w:t>
      </w:r>
      <w:r>
        <w:rPr>
          <w:spacing w:val="-57"/>
        </w:rPr>
        <w:t> </w:t>
      </w:r>
      <w:r>
        <w:rPr/>
        <w:t>Drs</w:t>
      </w:r>
      <w:r>
        <w:rPr>
          <w:spacing w:val="1"/>
        </w:rPr>
        <w:t> </w:t>
      </w:r>
      <w:r>
        <w:rPr/>
        <w:t>D.O. Asamu, Mudashiru Raji, Pastor Onabamiro, Mrs Durowoju, Mrs Oshin, Mr Saheed</w:t>
      </w:r>
      <w:r>
        <w:rPr>
          <w:spacing w:val="1"/>
        </w:rPr>
        <w:t> </w:t>
      </w:r>
      <w:r>
        <w:rPr/>
        <w:t>Oyekanmi</w:t>
      </w:r>
      <w:r>
        <w:rPr>
          <w:spacing w:val="1"/>
        </w:rPr>
        <w:t> </w:t>
      </w:r>
      <w:r>
        <w:rPr/>
        <w:t>Mrs. L. Oni,</w:t>
      </w:r>
      <w:r>
        <w:rPr>
          <w:spacing w:val="61"/>
        </w:rPr>
        <w:t> </w:t>
      </w:r>
      <w:r>
        <w:rPr/>
        <w:t>Mrs Babatunde and a hosts of others with whom I discussed the</w:t>
      </w:r>
      <w:r>
        <w:rPr>
          <w:spacing w:val="1"/>
        </w:rPr>
        <w:t> </w:t>
      </w:r>
      <w:r>
        <w:rPr/>
        <w:t>everyday challenges of the study.</w:t>
      </w:r>
      <w:r>
        <w:rPr>
          <w:spacing w:val="1"/>
        </w:rPr>
        <w:t> </w:t>
      </w:r>
      <w:r>
        <w:rPr/>
        <w:t>I am grateful to my good</w:t>
      </w:r>
      <w:r>
        <w:rPr>
          <w:spacing w:val="60"/>
        </w:rPr>
        <w:t> </w:t>
      </w:r>
      <w:r>
        <w:rPr/>
        <w:t>friends,</w:t>
      </w:r>
      <w:r>
        <w:rPr>
          <w:spacing w:val="60"/>
        </w:rPr>
        <w:t> </w:t>
      </w:r>
      <w:r>
        <w:rPr/>
        <w:t>brothers and sisters in</w:t>
      </w:r>
      <w:r>
        <w:rPr>
          <w:spacing w:val="1"/>
        </w:rPr>
        <w:t> </w:t>
      </w:r>
      <w:r>
        <w:rPr/>
        <w:t>Christ,</w:t>
      </w:r>
      <w:r>
        <w:rPr>
          <w:spacing w:val="1"/>
        </w:rPr>
        <w:t> </w:t>
      </w:r>
      <w:r>
        <w:rPr/>
        <w:t>Drs Olajire Fagbola, ABC Roberts, Tope Akinyemi, Timothy Adetunji, Pastors Gbade</w:t>
      </w:r>
      <w:r>
        <w:rPr>
          <w:spacing w:val="1"/>
        </w:rPr>
        <w:t> </w:t>
      </w:r>
      <w:r>
        <w:rPr/>
        <w:t>Ganiyu,</w:t>
      </w:r>
      <w:r>
        <w:rPr>
          <w:spacing w:val="51"/>
        </w:rPr>
        <w:t> </w:t>
      </w:r>
      <w:r>
        <w:rPr/>
        <w:t>Nelson</w:t>
      </w:r>
      <w:r>
        <w:rPr>
          <w:spacing w:val="48"/>
        </w:rPr>
        <w:t> </w:t>
      </w:r>
      <w:r>
        <w:rPr/>
        <w:t>Oladosu,</w:t>
      </w:r>
      <w:r>
        <w:rPr>
          <w:spacing w:val="50"/>
        </w:rPr>
        <w:t> </w:t>
      </w:r>
      <w:r>
        <w:rPr/>
        <w:t>Adebanjo,</w:t>
      </w:r>
      <w:r>
        <w:rPr>
          <w:spacing w:val="49"/>
        </w:rPr>
        <w:t> </w:t>
      </w:r>
      <w:r>
        <w:rPr/>
        <w:t>Messers</w:t>
      </w:r>
      <w:r>
        <w:rPr>
          <w:spacing w:val="50"/>
        </w:rPr>
        <w:t> </w:t>
      </w:r>
      <w:r>
        <w:rPr/>
        <w:t>Wale</w:t>
      </w:r>
      <w:r>
        <w:rPr>
          <w:spacing w:val="48"/>
        </w:rPr>
        <w:t> </w:t>
      </w:r>
      <w:r>
        <w:rPr/>
        <w:t>Olanrewaju,</w:t>
      </w:r>
      <w:r>
        <w:rPr>
          <w:spacing w:val="48"/>
        </w:rPr>
        <w:t> </w:t>
      </w:r>
      <w:r>
        <w:rPr/>
        <w:t>Tunde</w:t>
      </w:r>
      <w:r>
        <w:rPr>
          <w:spacing w:val="50"/>
        </w:rPr>
        <w:t> </w:t>
      </w:r>
      <w:r>
        <w:rPr/>
        <w:t>Lawrence</w:t>
      </w:r>
      <w:r>
        <w:rPr>
          <w:spacing w:val="47"/>
        </w:rPr>
        <w:t> </w:t>
      </w:r>
      <w:r>
        <w:rPr/>
        <w:t>and</w:t>
      </w:r>
      <w:r>
        <w:rPr>
          <w:spacing w:val="50"/>
        </w:rPr>
        <w:t> </w:t>
      </w:r>
      <w:r>
        <w:rPr/>
        <w:t>Toyin</w:t>
      </w:r>
    </w:p>
    <w:p>
      <w:pPr>
        <w:spacing w:after="0" w:line="480" w:lineRule="auto"/>
        <w:jc w:val="both"/>
        <w:sectPr>
          <w:pgSz w:w="12240" w:h="15840"/>
          <w:pgMar w:header="0" w:footer="1056" w:top="1360" w:bottom="1240" w:left="820" w:right="160"/>
        </w:sectPr>
      </w:pPr>
    </w:p>
    <w:p>
      <w:pPr>
        <w:pStyle w:val="BodyText"/>
        <w:spacing w:line="480" w:lineRule="auto" w:before="72"/>
        <w:ind w:left="620" w:right="1282"/>
        <w:jc w:val="both"/>
      </w:pPr>
      <w:r>
        <w:rPr/>
        <w:t>Babatunde,</w:t>
      </w:r>
      <w:r>
        <w:rPr>
          <w:spacing w:val="1"/>
        </w:rPr>
        <w:t> </w:t>
      </w:r>
      <w:r>
        <w:rPr/>
        <w:t>Mrs</w:t>
      </w:r>
      <w:r>
        <w:rPr>
          <w:spacing w:val="1"/>
        </w:rPr>
        <w:t> </w:t>
      </w:r>
      <w:r>
        <w:rPr/>
        <w:t>Abiodun</w:t>
      </w:r>
      <w:r>
        <w:rPr>
          <w:spacing w:val="1"/>
        </w:rPr>
        <w:t> </w:t>
      </w:r>
      <w:r>
        <w:rPr/>
        <w:t>Adetunji,</w:t>
      </w:r>
      <w:r>
        <w:rPr>
          <w:spacing w:val="1"/>
        </w:rPr>
        <w:t> </w:t>
      </w:r>
      <w:r>
        <w:rPr/>
        <w:t>Olanrewaju</w:t>
      </w:r>
      <w:r>
        <w:rPr>
          <w:spacing w:val="1"/>
        </w:rPr>
        <w:t> </w:t>
      </w:r>
      <w:r>
        <w:rPr/>
        <w:t>Bolatito,</w:t>
      </w:r>
      <w:r>
        <w:rPr>
          <w:spacing w:val="1"/>
        </w:rPr>
        <w:t> </w:t>
      </w:r>
      <w:r>
        <w:rPr/>
        <w:t>Akinyemi</w:t>
      </w:r>
      <w:r>
        <w:rPr>
          <w:spacing w:val="1"/>
        </w:rPr>
        <w:t> </w:t>
      </w:r>
      <w:r>
        <w:rPr/>
        <w:t>Abolanle,</w:t>
      </w:r>
      <w:r>
        <w:rPr>
          <w:spacing w:val="1"/>
        </w:rPr>
        <w:t> </w:t>
      </w:r>
      <w:r>
        <w:rPr/>
        <w:t>Lawrence</w:t>
      </w:r>
      <w:r>
        <w:rPr>
          <w:spacing w:val="1"/>
        </w:rPr>
        <w:t> </w:t>
      </w:r>
      <w:r>
        <w:rPr/>
        <w:t>Olubukola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Babatunde</w:t>
      </w:r>
      <w:r>
        <w:rPr>
          <w:spacing w:val="-1"/>
        </w:rPr>
        <w:t> </w:t>
      </w:r>
      <w:r>
        <w:rPr/>
        <w:t>Modupe</w:t>
      </w:r>
      <w:r>
        <w:rPr>
          <w:spacing w:val="59"/>
        </w:rPr>
        <w:t> </w:t>
      </w:r>
      <w:r>
        <w:rPr/>
        <w:t>who gave</w:t>
      </w:r>
      <w:r>
        <w:rPr>
          <w:spacing w:val="-2"/>
        </w:rPr>
        <w:t> </w:t>
      </w:r>
      <w:r>
        <w:rPr/>
        <w:t>me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much</w:t>
      </w:r>
      <w:r>
        <w:rPr>
          <w:spacing w:val="-1"/>
        </w:rPr>
        <w:t> </w:t>
      </w:r>
      <w:r>
        <w:rPr/>
        <w:t>needed support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encouragement.</w:t>
      </w:r>
    </w:p>
    <w:p>
      <w:pPr>
        <w:pStyle w:val="BodyText"/>
        <w:spacing w:line="480" w:lineRule="auto"/>
        <w:ind w:left="620" w:right="1277" w:firstLine="1439"/>
        <w:jc w:val="both"/>
      </w:pPr>
      <w:r>
        <w:rPr/>
        <w:drawing>
          <wp:anchor distT="0" distB="0" distL="0" distR="0" allowOverlap="1" layoutInCell="1" locked="0" behindDoc="1" simplePos="0" relativeHeight="482803712">
            <wp:simplePos x="0" y="0"/>
            <wp:positionH relativeFrom="page">
              <wp:posOffset>1056805</wp:posOffset>
            </wp:positionH>
            <wp:positionV relativeFrom="paragraph">
              <wp:posOffset>694475</wp:posOffset>
            </wp:positionV>
            <wp:extent cx="5508459" cy="5446061"/>
            <wp:effectExtent l="0" t="0" r="0" b="0"/>
            <wp:wrapNone/>
            <wp:docPr id="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</w:t>
      </w:r>
      <w:r>
        <w:rPr>
          <w:spacing w:val="1"/>
        </w:rPr>
        <w:t> </w:t>
      </w:r>
      <w:r>
        <w:rPr/>
        <w:t>appreciate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partners</w:t>
      </w:r>
      <w:r>
        <w:rPr>
          <w:spacing w:val="1"/>
        </w:rPr>
        <w:t> </w:t>
      </w:r>
      <w:r>
        <w:rPr/>
        <w:t>particularly</w:t>
      </w:r>
      <w:r>
        <w:rPr>
          <w:spacing w:val="60"/>
        </w:rPr>
        <w:t> </w:t>
      </w:r>
      <w:r>
        <w:rPr/>
        <w:t>Messer</w:t>
      </w:r>
      <w:r>
        <w:rPr>
          <w:spacing w:val="1"/>
        </w:rPr>
        <w:t> </w:t>
      </w:r>
      <w:r>
        <w:rPr/>
        <w:t>Morebise Afolabi and Adebayo Adedayo for holding forth the business terrain. I thank the</w:t>
      </w:r>
      <w:r>
        <w:rPr>
          <w:spacing w:val="1"/>
        </w:rPr>
        <w:t> </w:t>
      </w:r>
      <w:r>
        <w:rPr/>
        <w:t>Principals of Emmanuel College UI, Ikolaba Grammar School, Ikolaba, GRA, Bishop Onabanjo</w:t>
      </w:r>
      <w:r>
        <w:rPr>
          <w:spacing w:val="1"/>
        </w:rPr>
        <w:t> </w:t>
      </w:r>
      <w:r>
        <w:rPr/>
        <w:t>Memorial College, Ashi, Oyo State School of Science, Pade,</w:t>
      </w:r>
      <w:r>
        <w:rPr>
          <w:spacing w:val="1"/>
        </w:rPr>
        <w:t> </w:t>
      </w:r>
      <w:r>
        <w:rPr/>
        <w:t>Community Secondary School,</w:t>
      </w:r>
      <w:r>
        <w:rPr>
          <w:spacing w:val="1"/>
        </w:rPr>
        <w:t> </w:t>
      </w:r>
      <w:r>
        <w:rPr/>
        <w:t>Pade,</w:t>
      </w:r>
      <w:r>
        <w:rPr>
          <w:spacing w:val="1"/>
        </w:rPr>
        <w:t> </w:t>
      </w:r>
      <w:r>
        <w:rPr/>
        <w:t>Arulogun Grammar School, Arulogun and Atapa Community Grammar School, Atapa, off</w:t>
      </w:r>
      <w:r>
        <w:rPr>
          <w:spacing w:val="-57"/>
        </w:rPr>
        <w:t> </w:t>
      </w:r>
      <w:r>
        <w:rPr/>
        <w:t>Fiditi road for joyfully releasing their Economics Students and teachers to participate as subjects</w:t>
      </w:r>
      <w:r>
        <w:rPr>
          <w:spacing w:val="1"/>
        </w:rPr>
        <w:t> </w:t>
      </w:r>
      <w:r>
        <w:rPr/>
        <w:t>and research assistants respectively as</w:t>
      </w:r>
      <w:r>
        <w:rPr>
          <w:spacing w:val="1"/>
        </w:rPr>
        <w:t> </w:t>
      </w:r>
      <w:r>
        <w:rPr/>
        <w:t>well as</w:t>
      </w:r>
      <w:r>
        <w:rPr>
          <w:spacing w:val="60"/>
        </w:rPr>
        <w:t> </w:t>
      </w:r>
      <w:r>
        <w:rPr/>
        <w:t>creating an enabling environment for the success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quasar</w:t>
      </w:r>
      <w:r>
        <w:rPr>
          <w:spacing w:val="1"/>
        </w:rPr>
        <w:t> </w:t>
      </w:r>
      <w:r>
        <w:rPr/>
        <w:t>experiments.</w:t>
      </w:r>
    </w:p>
    <w:p>
      <w:pPr>
        <w:pStyle w:val="BodyText"/>
        <w:spacing w:line="480" w:lineRule="auto" w:before="1"/>
        <w:ind w:left="620" w:right="1274" w:firstLine="782"/>
        <w:jc w:val="both"/>
      </w:pPr>
      <w:r>
        <w:rPr/>
        <w:t>I overwhelmingly appreciate my better half that not only remains as my wife but also my</w:t>
      </w:r>
      <w:r>
        <w:rPr>
          <w:spacing w:val="-57"/>
        </w:rPr>
        <w:t> </w:t>
      </w:r>
      <w:r>
        <w:rPr/>
        <w:t>mother for the role she kept playing in my life since we married over two decades ago. She stood</w:t>
      </w:r>
      <w:r>
        <w:rPr>
          <w:spacing w:val="-57"/>
        </w:rPr>
        <w:t> </w:t>
      </w:r>
      <w:r>
        <w:rPr/>
        <w:t>by me throughout the period of the programme, her all round sacrifice and labour on me shall</w:t>
      </w:r>
      <w:r>
        <w:rPr>
          <w:spacing w:val="1"/>
        </w:rPr>
        <w:t> </w:t>
      </w:r>
      <w:r>
        <w:rPr/>
        <w:t>never be forgotten by both God and</w:t>
      </w:r>
      <w:r>
        <w:rPr>
          <w:spacing w:val="60"/>
        </w:rPr>
        <w:t> </w:t>
      </w:r>
      <w:r>
        <w:rPr/>
        <w:t>myself. I pray for all round blessings to my one and only</w:t>
      </w:r>
      <w:r>
        <w:rPr>
          <w:spacing w:val="1"/>
        </w:rPr>
        <w:t> </w:t>
      </w:r>
      <w:r>
        <w:rPr/>
        <w:t>Joy,</w:t>
      </w:r>
      <w:r>
        <w:rPr>
          <w:spacing w:val="12"/>
        </w:rPr>
        <w:t> </w:t>
      </w:r>
      <w:r>
        <w:rPr/>
        <w:t>Amope,</w:t>
      </w:r>
      <w:r>
        <w:rPr>
          <w:spacing w:val="13"/>
        </w:rPr>
        <w:t> </w:t>
      </w:r>
      <w:r>
        <w:rPr/>
        <w:t>Ayodele</w:t>
      </w:r>
      <w:r>
        <w:rPr>
          <w:spacing w:val="12"/>
        </w:rPr>
        <w:t> </w:t>
      </w:r>
      <w:r>
        <w:rPr/>
        <w:t>ADEYEMI.</w:t>
      </w:r>
      <w:r>
        <w:rPr>
          <w:spacing w:val="15"/>
        </w:rPr>
        <w:t> </w:t>
      </w:r>
      <w:r>
        <w:rPr/>
        <w:t>I</w:t>
      </w:r>
      <w:r>
        <w:rPr>
          <w:spacing w:val="7"/>
        </w:rPr>
        <w:t> </w:t>
      </w:r>
      <w:r>
        <w:rPr/>
        <w:t>thoroughly</w:t>
      </w:r>
      <w:r>
        <w:rPr>
          <w:spacing w:val="8"/>
        </w:rPr>
        <w:t> </w:t>
      </w:r>
      <w:r>
        <w:rPr/>
        <w:t>appreciate</w:t>
      </w:r>
      <w:r>
        <w:rPr>
          <w:spacing w:val="13"/>
        </w:rPr>
        <w:t> </w:t>
      </w:r>
      <w:r>
        <w:rPr/>
        <w:t>our</w:t>
      </w:r>
      <w:r>
        <w:rPr>
          <w:spacing w:val="12"/>
        </w:rPr>
        <w:t> </w:t>
      </w:r>
      <w:r>
        <w:rPr/>
        <w:t>dear</w:t>
      </w:r>
      <w:r>
        <w:rPr>
          <w:spacing w:val="13"/>
        </w:rPr>
        <w:t> </w:t>
      </w:r>
      <w:r>
        <w:rPr/>
        <w:t>daughter,</w:t>
      </w:r>
      <w:r>
        <w:rPr>
          <w:spacing w:val="13"/>
        </w:rPr>
        <w:t> </w:t>
      </w:r>
      <w:r>
        <w:rPr/>
        <w:t>Dorcas,</w:t>
      </w:r>
      <w:r>
        <w:rPr>
          <w:spacing w:val="13"/>
        </w:rPr>
        <w:t> </w:t>
      </w:r>
      <w:r>
        <w:rPr/>
        <w:t>Temitope</w:t>
      </w:r>
    </w:p>
    <w:p>
      <w:pPr>
        <w:pStyle w:val="BodyText"/>
        <w:spacing w:line="480" w:lineRule="auto" w:before="1"/>
        <w:ind w:left="620" w:right="1275"/>
        <w:jc w:val="both"/>
      </w:pPr>
      <w:r>
        <w:rPr/>
        <w:t>,Ayoka, Oluwafunmilayo ADEYEMI</w:t>
      </w:r>
      <w:r>
        <w:rPr>
          <w:spacing w:val="1"/>
        </w:rPr>
        <w:t> </w:t>
      </w:r>
      <w:r>
        <w:rPr/>
        <w:t>who came on board at the centre of the work. I pray for</w:t>
      </w:r>
      <w:r>
        <w:rPr>
          <w:spacing w:val="1"/>
        </w:rPr>
        <w:t> </w:t>
      </w:r>
      <w:r>
        <w:rPr/>
        <w:t>Godspeed</w:t>
      </w:r>
      <w:r>
        <w:rPr>
          <w:spacing w:val="-1"/>
        </w:rPr>
        <w:t> </w:t>
      </w:r>
      <w:r>
        <w:rPr/>
        <w:t>in</w:t>
      </w:r>
      <w:r>
        <w:rPr>
          <w:spacing w:val="5"/>
        </w:rPr>
        <w:t> </w:t>
      </w:r>
      <w:r>
        <w:rPr/>
        <w:t>your</w:t>
      </w:r>
      <w:r>
        <w:rPr>
          <w:spacing w:val="1"/>
        </w:rPr>
        <w:t> </w:t>
      </w:r>
      <w:r>
        <w:rPr/>
        <w:t>growth.</w:t>
      </w:r>
    </w:p>
    <w:p>
      <w:pPr>
        <w:pStyle w:val="BodyText"/>
        <w:spacing w:line="480" w:lineRule="auto"/>
        <w:ind w:left="1400" w:right="1811" w:hanging="60"/>
        <w:jc w:val="both"/>
      </w:pPr>
      <w:r>
        <w:rPr/>
        <w:t>I</w:t>
      </w:r>
      <w:r>
        <w:rPr>
          <w:spacing w:val="-1"/>
        </w:rPr>
        <w:t> </w:t>
      </w:r>
      <w:r>
        <w:rPr/>
        <w:t>am grateful to</w:t>
      </w:r>
      <w:r>
        <w:rPr>
          <w:spacing w:val="1"/>
        </w:rPr>
        <w:t> </w:t>
      </w:r>
      <w:r>
        <w:rPr/>
        <w:t>all my</w:t>
      </w:r>
      <w:r>
        <w:rPr>
          <w:spacing w:val="-5"/>
        </w:rPr>
        <w:t> </w:t>
      </w:r>
      <w:r>
        <w:rPr/>
        <w:t>immediate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extended family</w:t>
      </w:r>
      <w:r>
        <w:rPr>
          <w:spacing w:val="-5"/>
        </w:rPr>
        <w:t> </w:t>
      </w:r>
      <w:r>
        <w:rPr/>
        <w:t>members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standing</w:t>
      </w:r>
      <w:r>
        <w:rPr>
          <w:spacing w:val="-2"/>
        </w:rPr>
        <w:t> </w:t>
      </w:r>
      <w:r>
        <w:rPr/>
        <w:t>by</w:t>
      </w:r>
      <w:r>
        <w:rPr>
          <w:spacing w:val="-5"/>
        </w:rPr>
        <w:t> </w:t>
      </w:r>
      <w:r>
        <w:rPr/>
        <w:t>me.</w:t>
      </w:r>
      <w:r>
        <w:rPr>
          <w:spacing w:val="-57"/>
        </w:rPr>
        <w:t> </w:t>
      </w:r>
      <w:r>
        <w:rPr/>
        <w:t>Once</w:t>
      </w:r>
      <w:r>
        <w:rPr>
          <w:spacing w:val="-2"/>
        </w:rPr>
        <w:t> </w:t>
      </w:r>
      <w:r>
        <w:rPr/>
        <w:t>again, to God is the glory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the success of</w:t>
      </w:r>
      <w:r>
        <w:rPr>
          <w:spacing w:val="1"/>
        </w:rPr>
        <w:t> </w:t>
      </w:r>
      <w:r>
        <w:rPr/>
        <w:t>this work.</w:t>
      </w:r>
    </w:p>
    <w:p>
      <w:pPr>
        <w:spacing w:after="0" w:line="480" w:lineRule="auto"/>
        <w:jc w:val="both"/>
        <w:sectPr>
          <w:pgSz w:w="12240" w:h="15840"/>
          <w:pgMar w:header="0" w:footer="1056" w:top="1360" w:bottom="1240" w:left="82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Heading2"/>
        <w:spacing w:before="90"/>
        <w:ind w:left="663" w:right="2358"/>
        <w:jc w:val="center"/>
      </w:pPr>
      <w:r>
        <w:rPr/>
        <w:t>CERTIFICATION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620" w:right="1276" w:firstLine="719"/>
        <w:jc w:val="both"/>
      </w:pPr>
      <w:r>
        <w:rPr/>
        <w:pict>
          <v:group style="position:absolute;margin-left:72.024002pt;margin-top:11.123108pt;width:444.95pt;height:428.85pt;mso-position-horizontal-relative:page;mso-position-vertical-relative:paragraph;z-index:-20512256" coordorigin="1440,222" coordsize="8899,8577">
            <v:shape style="position:absolute;left:1664;top:222;width:8675;height:8577" type="#_x0000_t75" stroked="false">
              <v:imagedata r:id="rId5" o:title=""/>
            </v:shape>
            <v:shape style="position:absolute;left:1440;top:3101;width:6841;height:2" coordorigin="1440,3101" coordsize="6841,0" path="m1440,3101l3360,3101m5761,3101l8281,3101e" filled="false" stroked="true" strokeweight=".48pt" strokecolor="#000000">
              <v:path arrowok="t"/>
              <v:stroke dashstyle="solid"/>
            </v:shape>
            <w10:wrap type="none"/>
          </v:group>
        </w:pict>
      </w:r>
      <w:r>
        <w:rPr/>
        <w:t>I certify that this work was carried out by Suraju Ajibola ADEYEMI (44304) in the</w:t>
      </w:r>
      <w:r>
        <w:rPr>
          <w:spacing w:val="1"/>
        </w:rPr>
        <w:t> </w:t>
      </w:r>
      <w:r>
        <w:rPr/>
        <w:t>International Centre for Educational Evaluation (ICEE), Institute of Education, University of</w:t>
      </w:r>
      <w:r>
        <w:rPr>
          <w:spacing w:val="1"/>
        </w:rPr>
        <w:t> </w:t>
      </w:r>
      <w:r>
        <w:rPr/>
        <w:t>Ibadan,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4940" w:val="left" w:leader="none"/>
        </w:tabs>
        <w:spacing w:before="90"/>
        <w:ind w:left="740"/>
      </w:pPr>
      <w:r>
        <w:rPr/>
        <w:t>Date</w:t>
        <w:tab/>
        <w:t>Supervisor:</w:t>
      </w:r>
    </w:p>
    <w:p>
      <w:pPr>
        <w:pStyle w:val="Heading2"/>
        <w:spacing w:line="274" w:lineRule="exact" w:before="5"/>
        <w:ind w:left="4941"/>
      </w:pPr>
      <w:r>
        <w:rPr/>
        <w:t>Dr.</w:t>
      </w:r>
      <w:r>
        <w:rPr>
          <w:spacing w:val="-1"/>
        </w:rPr>
        <w:t> </w:t>
      </w:r>
      <w:r>
        <w:rPr/>
        <w:t>Adams</w:t>
      </w:r>
      <w:r>
        <w:rPr>
          <w:spacing w:val="-1"/>
        </w:rPr>
        <w:t> </w:t>
      </w:r>
      <w:r>
        <w:rPr/>
        <w:t>O.</w:t>
      </w:r>
      <w:r>
        <w:rPr>
          <w:spacing w:val="-1"/>
        </w:rPr>
        <w:t> </w:t>
      </w:r>
      <w:r>
        <w:rPr/>
        <w:t>U.</w:t>
      </w:r>
      <w:r>
        <w:rPr>
          <w:spacing w:val="-2"/>
        </w:rPr>
        <w:t> </w:t>
      </w:r>
      <w:r>
        <w:rPr/>
        <w:t>Onuka</w:t>
      </w:r>
    </w:p>
    <w:p>
      <w:pPr>
        <w:pStyle w:val="BodyText"/>
        <w:ind w:left="4941" w:right="2970"/>
      </w:pPr>
      <w:r>
        <w:rPr/>
        <w:t>BSc</w:t>
      </w:r>
      <w:r>
        <w:rPr>
          <w:spacing w:val="-6"/>
        </w:rPr>
        <w:t> </w:t>
      </w:r>
      <w:r>
        <w:rPr/>
        <w:t>(Lagos),</w:t>
      </w:r>
      <w:r>
        <w:rPr>
          <w:spacing w:val="-5"/>
        </w:rPr>
        <w:t> </w:t>
      </w:r>
      <w:r>
        <w:rPr/>
        <w:t>M.Ed,</w:t>
      </w:r>
      <w:r>
        <w:rPr>
          <w:spacing w:val="-4"/>
        </w:rPr>
        <w:t> </w:t>
      </w:r>
      <w:r>
        <w:rPr/>
        <w:t>PhD</w:t>
      </w:r>
      <w:r>
        <w:rPr>
          <w:spacing w:val="-3"/>
        </w:rPr>
        <w:t> </w:t>
      </w:r>
      <w:r>
        <w:rPr/>
        <w:t>(Ibadan),</w:t>
      </w:r>
      <w:r>
        <w:rPr>
          <w:spacing w:val="-57"/>
        </w:rPr>
        <w:t> </w:t>
      </w:r>
      <w:r>
        <w:rPr/>
        <w:t>NIM,</w:t>
      </w:r>
      <w:r>
        <w:rPr>
          <w:spacing w:val="1"/>
        </w:rPr>
        <w:t> </w:t>
      </w:r>
      <w:r>
        <w:rPr/>
        <w:t>Dip. Th. PGDE</w:t>
      </w:r>
    </w:p>
    <w:p>
      <w:pPr>
        <w:pStyle w:val="BodyText"/>
        <w:ind w:left="4941" w:right="3491"/>
      </w:pPr>
      <w:r>
        <w:rPr/>
        <w:t>Institute of Education,</w:t>
      </w:r>
      <w:r>
        <w:rPr>
          <w:spacing w:val="1"/>
        </w:rPr>
        <w:t> </w:t>
      </w:r>
      <w:r>
        <w:rPr/>
        <w:t>University</w:t>
      </w:r>
      <w:r>
        <w:rPr>
          <w:spacing w:val="-10"/>
        </w:rPr>
        <w:t> </w:t>
      </w:r>
      <w:r>
        <w:rPr/>
        <w:t>of</w:t>
      </w:r>
      <w:r>
        <w:rPr>
          <w:spacing w:val="-3"/>
        </w:rPr>
        <w:t> </w:t>
      </w:r>
      <w:r>
        <w:rPr/>
        <w:t>Ibadan,</w:t>
      </w:r>
      <w:r>
        <w:rPr>
          <w:spacing w:val="-5"/>
        </w:rPr>
        <w:t> </w:t>
      </w:r>
      <w:r>
        <w:rPr/>
        <w:t>Nigeria</w:t>
      </w:r>
    </w:p>
    <w:p>
      <w:pPr>
        <w:spacing w:after="0"/>
        <w:sectPr>
          <w:pgSz w:w="12240" w:h="15840"/>
          <w:pgMar w:header="0" w:footer="1056" w:top="1500" w:bottom="1240" w:left="820" w:right="160"/>
        </w:sectPr>
      </w:pPr>
    </w:p>
    <w:tbl>
      <w:tblPr>
        <w:tblW w:w="0" w:type="auto"/>
        <w:jc w:val="left"/>
        <w:tblInd w:w="5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9"/>
        <w:gridCol w:w="3575"/>
        <w:gridCol w:w="1698"/>
        <w:gridCol w:w="417"/>
      </w:tblGrid>
      <w:tr>
        <w:trPr>
          <w:trHeight w:val="409" w:hRule="atLeast"/>
        </w:trPr>
        <w:tc>
          <w:tcPr>
            <w:tcW w:w="3359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75" w:type="dxa"/>
          </w:tcPr>
          <w:p>
            <w:pPr>
              <w:pStyle w:val="TableParagraph"/>
              <w:spacing w:line="266" w:lineRule="exact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CONTENT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49" w:hRule="atLeast"/>
        </w:trPr>
        <w:tc>
          <w:tcPr>
            <w:tcW w:w="33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98" w:type="dxa"/>
          </w:tcPr>
          <w:p>
            <w:pPr>
              <w:pStyle w:val="TableParagraph"/>
              <w:spacing w:before="133"/>
              <w:ind w:left="977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  <w:tc>
          <w:tcPr>
            <w:tcW w:w="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9" w:hRule="atLeast"/>
        </w:trPr>
        <w:tc>
          <w:tcPr>
            <w:tcW w:w="3359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sz w:val="24"/>
              </w:rPr>
              <w:t>TITLE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PAGE</w:t>
            </w:r>
          </w:p>
        </w:tc>
        <w:tc>
          <w:tcPr>
            <w:tcW w:w="35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spacing w:before="130"/>
              <w:ind w:left="59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</w:tr>
      <w:tr>
        <w:trPr>
          <w:trHeight w:val="552" w:hRule="atLeast"/>
        </w:trPr>
        <w:tc>
          <w:tcPr>
            <w:tcW w:w="335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ABSTRACT</w:t>
            </w:r>
          </w:p>
        </w:tc>
        <w:tc>
          <w:tcPr>
            <w:tcW w:w="35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spacing w:before="133"/>
              <w:ind w:left="59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</w:tr>
      <w:tr>
        <w:trPr>
          <w:trHeight w:val="553" w:hRule="atLeast"/>
        </w:trPr>
        <w:tc>
          <w:tcPr>
            <w:tcW w:w="335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DEDICATION</w:t>
            </w:r>
          </w:p>
        </w:tc>
        <w:tc>
          <w:tcPr>
            <w:tcW w:w="35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spacing w:before="133"/>
              <w:ind w:left="59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483" w:hRule="atLeast"/>
        </w:trPr>
        <w:tc>
          <w:tcPr>
            <w:tcW w:w="3359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ACKNOWLEDGEMENTS</w:t>
            </w:r>
          </w:p>
        </w:tc>
        <w:tc>
          <w:tcPr>
            <w:tcW w:w="35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spacing w:before="134"/>
              <w:ind w:left="59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</w:tr>
      <w:tr>
        <w:trPr>
          <w:trHeight w:val="414" w:hRule="atLeast"/>
        </w:trPr>
        <w:tc>
          <w:tcPr>
            <w:tcW w:w="3359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CERTIFICATION</w:t>
            </w:r>
          </w:p>
        </w:tc>
        <w:tc>
          <w:tcPr>
            <w:tcW w:w="35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spacing w:before="63"/>
              <w:ind w:left="59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</w:tr>
      <w:tr>
        <w:trPr>
          <w:trHeight w:val="414" w:hRule="atLeast"/>
        </w:trPr>
        <w:tc>
          <w:tcPr>
            <w:tcW w:w="3359" w:type="dxa"/>
          </w:tcPr>
          <w:p>
            <w:pPr>
              <w:pStyle w:val="TableParagraph"/>
              <w:spacing w:before="65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</w:t>
            </w:r>
          </w:p>
        </w:tc>
        <w:tc>
          <w:tcPr>
            <w:tcW w:w="35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spacing w:before="65"/>
              <w:ind w:left="59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</w:tr>
      <w:tr>
        <w:trPr>
          <w:trHeight w:val="413" w:hRule="atLeast"/>
        </w:trPr>
        <w:tc>
          <w:tcPr>
            <w:tcW w:w="3359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TABLES</w:t>
            </w:r>
          </w:p>
        </w:tc>
        <w:tc>
          <w:tcPr>
            <w:tcW w:w="35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spacing w:before="63"/>
              <w:ind w:left="59"/>
              <w:rPr>
                <w:sz w:val="24"/>
              </w:rPr>
            </w:pPr>
            <w:r>
              <w:rPr>
                <w:sz w:val="24"/>
              </w:rPr>
              <w:t>xii</w:t>
            </w:r>
          </w:p>
        </w:tc>
      </w:tr>
      <w:tr>
        <w:trPr>
          <w:trHeight w:val="622" w:hRule="atLeast"/>
        </w:trPr>
        <w:tc>
          <w:tcPr>
            <w:tcW w:w="3359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FIGURES</w:t>
            </w:r>
          </w:p>
        </w:tc>
        <w:tc>
          <w:tcPr>
            <w:tcW w:w="35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spacing w:before="64"/>
              <w:ind w:left="59"/>
              <w:rPr>
                <w:sz w:val="24"/>
              </w:rPr>
            </w:pPr>
            <w:r>
              <w:rPr>
                <w:sz w:val="24"/>
              </w:rPr>
              <w:t>xiv</w:t>
            </w:r>
          </w:p>
        </w:tc>
      </w:tr>
      <w:tr>
        <w:trPr>
          <w:trHeight w:val="1238" w:hRule="atLeast"/>
        </w:trPr>
        <w:tc>
          <w:tcPr>
            <w:tcW w:w="3359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50" w:right="1368"/>
              <w:rPr>
                <w:b/>
                <w:sz w:val="24"/>
              </w:rPr>
            </w:pPr>
            <w:r>
              <w:rPr>
                <w:b/>
                <w:sz w:val="24"/>
              </w:rPr>
              <w:t>CHAPTER ONE: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INTRODUCTION</w:t>
            </w:r>
          </w:p>
          <w:p>
            <w:pPr>
              <w:pStyle w:val="TableParagraph"/>
              <w:tabs>
                <w:tab w:pos="769" w:val="left" w:leader="none"/>
              </w:tabs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1.1</w:t>
              <w:tab/>
              <w:t>Background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</w:p>
        </w:tc>
        <w:tc>
          <w:tcPr>
            <w:tcW w:w="35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1"/>
              <w:ind w:left="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2" w:hRule="atLeast"/>
        </w:trPr>
        <w:tc>
          <w:tcPr>
            <w:tcW w:w="3359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1.2</w:t>
              <w:tab/>
              <w:t>Statement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Problem</w:t>
            </w:r>
          </w:p>
        </w:tc>
        <w:tc>
          <w:tcPr>
            <w:tcW w:w="35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spacing w:before="133"/>
              <w:ind w:left="5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552" w:hRule="atLeast"/>
        </w:trPr>
        <w:tc>
          <w:tcPr>
            <w:tcW w:w="3359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1.3</w:t>
              <w:tab/>
              <w:t>Hypotheses</w:t>
            </w:r>
          </w:p>
        </w:tc>
        <w:tc>
          <w:tcPr>
            <w:tcW w:w="35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spacing w:before="133"/>
              <w:ind w:left="5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552" w:hRule="atLeast"/>
        </w:trPr>
        <w:tc>
          <w:tcPr>
            <w:tcW w:w="3359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1.4</w:t>
              <w:tab/>
              <w:t>Scope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Study</w:t>
            </w:r>
          </w:p>
        </w:tc>
        <w:tc>
          <w:tcPr>
            <w:tcW w:w="35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spacing w:before="133"/>
              <w:ind w:left="5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552" w:hRule="atLeast"/>
        </w:trPr>
        <w:tc>
          <w:tcPr>
            <w:tcW w:w="3359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1.5</w:t>
              <w:tab/>
              <w:t>Significance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</w:p>
        </w:tc>
        <w:tc>
          <w:tcPr>
            <w:tcW w:w="35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spacing w:before="133"/>
              <w:ind w:left="5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408" w:hRule="atLeast"/>
        </w:trPr>
        <w:tc>
          <w:tcPr>
            <w:tcW w:w="3359" w:type="dxa"/>
          </w:tcPr>
          <w:p>
            <w:pPr>
              <w:pStyle w:val="TableParagraph"/>
              <w:tabs>
                <w:tab w:pos="769" w:val="left" w:leader="none"/>
              </w:tabs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1.6</w:t>
              <w:tab/>
              <w:t>Definition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Terms</w:t>
            </w:r>
          </w:p>
        </w:tc>
        <w:tc>
          <w:tcPr>
            <w:tcW w:w="35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spacing w:line="256" w:lineRule="exact" w:before="133"/>
              <w:ind w:left="5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</w:tbl>
    <w:p>
      <w:pPr>
        <w:pStyle w:val="BodyText"/>
        <w:spacing w:before="2"/>
        <w:rPr>
          <w:sz w:val="17"/>
        </w:rPr>
      </w:pPr>
    </w:p>
    <w:p>
      <w:pPr>
        <w:pStyle w:val="Heading2"/>
        <w:spacing w:line="274" w:lineRule="exact" w:before="90"/>
        <w:ind w:left="620"/>
      </w:pPr>
      <w:r>
        <w:rPr/>
        <w:drawing>
          <wp:anchor distT="0" distB="0" distL="0" distR="0" allowOverlap="1" layoutInCell="1" locked="0" behindDoc="1" simplePos="0" relativeHeight="482804736">
            <wp:simplePos x="0" y="0"/>
            <wp:positionH relativeFrom="page">
              <wp:posOffset>1056805</wp:posOffset>
            </wp:positionH>
            <wp:positionV relativeFrom="paragraph">
              <wp:posOffset>-4334597</wp:posOffset>
            </wp:positionV>
            <wp:extent cx="5508459" cy="5446061"/>
            <wp:effectExtent l="0" t="0" r="0" b="0"/>
            <wp:wrapNone/>
            <wp:docPr id="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CHAPTER</w:t>
      </w:r>
      <w:r>
        <w:rPr>
          <w:spacing w:val="-2"/>
        </w:rPr>
        <w:t> </w:t>
      </w:r>
      <w:r>
        <w:rPr/>
        <w:t>TWO:</w:t>
      </w:r>
    </w:p>
    <w:p>
      <w:pPr>
        <w:spacing w:after="0" w:line="274" w:lineRule="exact"/>
        <w:sectPr>
          <w:pgSz w:w="12240" w:h="15840"/>
          <w:pgMar w:header="0" w:footer="1056" w:top="1440" w:bottom="1687" w:left="820" w:right="1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tabs>
              <w:tab w:pos="9434" w:val="right" w:leader="none"/>
            </w:tabs>
            <w:spacing w:line="274" w:lineRule="exact"/>
            <w:rPr>
              <w:b w:val="0"/>
            </w:rPr>
          </w:pPr>
          <w:hyperlink w:history="true" w:anchor="_TOC_250009">
            <w:r>
              <w:rPr/>
              <w:t>REVIEW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RELEVANT LITERATURE</w:t>
              <w:tab/>
            </w:r>
            <w:r>
              <w:rPr>
                <w:b w:val="0"/>
              </w:rPr>
              <w:t>15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251" w:val="left" w:leader="none"/>
              <w:tab w:pos="1252" w:val="left" w:leader="none"/>
              <w:tab w:pos="9501" w:val="right" w:leader="none"/>
            </w:tabs>
            <w:spacing w:line="240" w:lineRule="auto" w:before="278" w:after="0"/>
            <w:ind w:left="1251" w:right="0" w:hanging="632"/>
            <w:jc w:val="left"/>
          </w:pPr>
          <w:hyperlink w:history="true" w:anchor="_TOC_250008">
            <w:r>
              <w:rPr/>
              <w:t>Theoretical</w:t>
            </w:r>
            <w:r>
              <w:rPr>
                <w:spacing w:val="-1"/>
              </w:rPr>
              <w:t> </w:t>
            </w:r>
            <w:r>
              <w:rPr/>
              <w:t>framework</w:t>
              <w:tab/>
              <w:t>15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251" w:val="left" w:leader="none"/>
              <w:tab w:pos="1252" w:val="left" w:leader="none"/>
              <w:tab w:pos="9501" w:val="right" w:leader="none"/>
            </w:tabs>
            <w:spacing w:line="240" w:lineRule="auto" w:before="137" w:after="0"/>
            <w:ind w:left="1251" w:right="0" w:hanging="632"/>
            <w:jc w:val="left"/>
          </w:pPr>
          <w:hyperlink w:history="true" w:anchor="_TOC_250007">
            <w:r>
              <w:rPr/>
              <w:t>Teaching</w:t>
            </w:r>
            <w:r>
              <w:rPr>
                <w:spacing w:val="-4"/>
              </w:rPr>
              <w:t> </w:t>
            </w:r>
            <w:r>
              <w:rPr/>
              <w:t>and learning</w:t>
            </w:r>
            <w:r>
              <w:rPr>
                <w:spacing w:val="-1"/>
              </w:rPr>
              <w:t> </w:t>
            </w:r>
            <w:r>
              <w:rPr/>
              <w:t>approaches in</w:t>
            </w:r>
            <w:r>
              <w:rPr>
                <w:spacing w:val="2"/>
              </w:rPr>
              <w:t> </w:t>
            </w:r>
            <w:r>
              <w:rPr/>
              <w:t>senior secondary</w:t>
            </w:r>
            <w:r>
              <w:rPr>
                <w:spacing w:val="-6"/>
              </w:rPr>
              <w:t> </w:t>
            </w:r>
            <w:r>
              <w:rPr/>
              <w:t>Economics</w:t>
              <w:tab/>
              <w:t>18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280" w:val="left" w:leader="none"/>
              <w:tab w:pos="1281" w:val="left" w:leader="none"/>
              <w:tab w:pos="9501" w:val="right" w:leader="none"/>
            </w:tabs>
            <w:spacing w:line="240" w:lineRule="auto" w:before="140" w:after="0"/>
            <w:ind w:left="1280" w:right="0" w:hanging="661"/>
            <w:jc w:val="left"/>
          </w:pPr>
          <w:r>
            <w:rPr/>
            <w:t>Student’s</w:t>
          </w:r>
          <w:r>
            <w:rPr>
              <w:spacing w:val="-2"/>
            </w:rPr>
            <w:t> </w:t>
          </w:r>
          <w:r>
            <w:rPr/>
            <w:t>attitude</w:t>
          </w:r>
          <w:r>
            <w:rPr>
              <w:spacing w:val="-1"/>
            </w:rPr>
            <w:t> </w:t>
          </w:r>
          <w:r>
            <w:rPr/>
            <w:t>to Economics</w:t>
          </w:r>
          <w:r>
            <w:rPr>
              <w:spacing w:val="1"/>
            </w:rPr>
            <w:t> </w:t>
          </w:r>
          <w:r>
            <w:rPr/>
            <w:t>and learning</w:t>
          </w:r>
          <w:r>
            <w:rPr>
              <w:spacing w:val="-3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Economics.</w:t>
            <w:tab/>
            <w:t>19</w:t>
          </w:r>
        </w:p>
        <w:p>
          <w:pPr>
            <w:pStyle w:val="TOC1"/>
            <w:numPr>
              <w:ilvl w:val="1"/>
              <w:numId w:val="1"/>
            </w:numPr>
            <w:tabs>
              <w:tab w:pos="1280" w:val="left" w:leader="none"/>
              <w:tab w:pos="1281" w:val="left" w:leader="none"/>
              <w:tab w:pos="9501" w:val="right" w:leader="none"/>
            </w:tabs>
            <w:spacing w:line="240" w:lineRule="auto" w:before="137" w:after="0"/>
            <w:ind w:left="1280" w:right="0" w:hanging="661"/>
            <w:jc w:val="left"/>
          </w:pPr>
          <w:r>
            <w:rPr/>
            <w:t>Active</w:t>
          </w:r>
          <w:r>
            <w:rPr>
              <w:spacing w:val="-2"/>
            </w:rPr>
            <w:t> </w:t>
          </w:r>
          <w:r>
            <w:rPr/>
            <w:t>learning</w:t>
          </w:r>
          <w:r>
            <w:rPr>
              <w:spacing w:val="-3"/>
            </w:rPr>
            <w:t> </w:t>
          </w:r>
          <w:r>
            <w:rPr/>
            <w:t>techniques: origin</w:t>
          </w:r>
          <w:r>
            <w:rPr>
              <w:spacing w:val="2"/>
            </w:rPr>
            <w:t> </w:t>
          </w:r>
          <w:r>
            <w:rPr/>
            <w:t>and overview</w:t>
            <w:tab/>
            <w:t>21</w:t>
          </w:r>
        </w:p>
        <w:p>
          <w:pPr>
            <w:pStyle w:val="TOC1"/>
            <w:numPr>
              <w:ilvl w:val="1"/>
              <w:numId w:val="1"/>
            </w:numPr>
            <w:tabs>
              <w:tab w:pos="1280" w:val="left" w:leader="none"/>
              <w:tab w:pos="1281" w:val="left" w:leader="none"/>
              <w:tab w:pos="9501" w:val="right" w:leader="none"/>
            </w:tabs>
            <w:spacing w:line="240" w:lineRule="auto" w:before="139" w:after="0"/>
            <w:ind w:left="1280" w:right="0" w:hanging="661"/>
            <w:jc w:val="left"/>
          </w:pPr>
          <w:r>
            <w:rPr/>
            <w:t>Active</w:t>
          </w:r>
          <w:r>
            <w:rPr>
              <w:spacing w:val="-2"/>
            </w:rPr>
            <w:t> </w:t>
          </w:r>
          <w:r>
            <w:rPr/>
            <w:t>review session and students achievement.</w:t>
            <w:tab/>
            <w:t>24</w:t>
          </w:r>
        </w:p>
        <w:p>
          <w:pPr>
            <w:pStyle w:val="TOC1"/>
            <w:numPr>
              <w:ilvl w:val="1"/>
              <w:numId w:val="1"/>
            </w:numPr>
            <w:tabs>
              <w:tab w:pos="1251" w:val="left" w:leader="none"/>
              <w:tab w:pos="1252" w:val="left" w:leader="none"/>
              <w:tab w:pos="9501" w:val="right" w:leader="none"/>
            </w:tabs>
            <w:spacing w:line="240" w:lineRule="auto" w:before="137" w:after="0"/>
            <w:ind w:left="1251" w:right="0" w:hanging="632"/>
            <w:jc w:val="left"/>
          </w:pPr>
          <w:r>
            <w:rPr/>
            <w:t>Panel</w:t>
          </w:r>
          <w:r>
            <w:rPr>
              <w:spacing w:val="-1"/>
            </w:rPr>
            <w:t> </w:t>
          </w:r>
          <w:r>
            <w:rPr/>
            <w:t>discussion in effective teaching</w:t>
          </w:r>
          <w:r>
            <w:rPr>
              <w:spacing w:val="-3"/>
            </w:rPr>
            <w:t> </w:t>
          </w:r>
          <w:r>
            <w:rPr/>
            <w:t>and learning</w:t>
            <w:tab/>
            <w:t>25</w:t>
          </w:r>
        </w:p>
        <w:p>
          <w:pPr>
            <w:pStyle w:val="TOC1"/>
            <w:numPr>
              <w:ilvl w:val="1"/>
              <w:numId w:val="1"/>
            </w:numPr>
            <w:tabs>
              <w:tab w:pos="1251" w:val="left" w:leader="none"/>
              <w:tab w:pos="1252" w:val="left" w:leader="none"/>
              <w:tab w:pos="9501" w:val="right" w:leader="none"/>
            </w:tabs>
            <w:spacing w:line="240" w:lineRule="auto" w:before="139" w:after="20"/>
            <w:ind w:left="1251" w:right="0" w:hanging="632"/>
            <w:jc w:val="left"/>
          </w:pPr>
          <w:r>
            <w:rPr/>
            <w:t>Verbal</w:t>
          </w:r>
          <w:r>
            <w:rPr>
              <w:spacing w:val="-1"/>
            </w:rPr>
            <w:t> </w:t>
          </w:r>
          <w:r>
            <w:rPr/>
            <w:t>ability, active</w:t>
          </w:r>
          <w:r>
            <w:rPr>
              <w:spacing w:val="1"/>
            </w:rPr>
            <w:t> </w:t>
          </w:r>
          <w:r>
            <w:rPr/>
            <w:t>review and</w:t>
          </w:r>
          <w:r>
            <w:rPr>
              <w:spacing w:val="-1"/>
            </w:rPr>
            <w:t> </w:t>
          </w:r>
          <w:r>
            <w:rPr/>
            <w:t>panel discussion</w:t>
          </w:r>
          <w:r>
            <w:rPr>
              <w:spacing w:val="2"/>
            </w:rPr>
            <w:t> </w:t>
          </w:r>
          <w:r>
            <w:rPr/>
            <w:t>in senior</w:t>
            <w:tab/>
            <w:t>25</w:t>
          </w:r>
        </w:p>
        <w:p>
          <w:pPr>
            <w:pStyle w:val="TOC4"/>
          </w:pPr>
          <w:r>
            <w:rPr/>
            <w:t>Secondary</w:t>
          </w:r>
          <w:r>
            <w:rPr>
              <w:spacing w:val="-5"/>
            </w:rPr>
            <w:t> </w:t>
          </w:r>
          <w:r>
            <w:rPr/>
            <w:t>Economics</w:t>
          </w:r>
        </w:p>
        <w:p>
          <w:pPr>
            <w:pStyle w:val="TOC1"/>
            <w:numPr>
              <w:ilvl w:val="1"/>
              <w:numId w:val="1"/>
            </w:numPr>
            <w:tabs>
              <w:tab w:pos="1280" w:val="left" w:leader="none"/>
              <w:tab w:pos="1281" w:val="left" w:leader="none"/>
              <w:tab w:pos="9321" w:val="left" w:leader="none"/>
            </w:tabs>
            <w:spacing w:line="240" w:lineRule="auto" w:before="137" w:after="0"/>
            <w:ind w:left="1280" w:right="0" w:hanging="661"/>
            <w:jc w:val="left"/>
          </w:pPr>
          <w:r>
            <w:rPr/>
            <w:t>School</w:t>
          </w:r>
          <w:r>
            <w:rPr>
              <w:spacing w:val="-2"/>
            </w:rPr>
            <w:t> </w:t>
          </w:r>
          <w:r>
            <w:rPr/>
            <w:t>location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students Interaction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achievement</w:t>
            <w:tab/>
            <w:t>26</w:t>
          </w:r>
        </w:p>
        <w:p>
          <w:pPr>
            <w:pStyle w:val="TOC1"/>
            <w:numPr>
              <w:ilvl w:val="1"/>
              <w:numId w:val="1"/>
            </w:numPr>
            <w:tabs>
              <w:tab w:pos="1160" w:val="left" w:leader="none"/>
              <w:tab w:pos="1161" w:val="left" w:leader="none"/>
              <w:tab w:pos="9326" w:val="left" w:leader="none"/>
            </w:tabs>
            <w:spacing w:line="240" w:lineRule="auto" w:before="139" w:after="0"/>
            <w:ind w:left="1160" w:right="0" w:hanging="541"/>
            <w:jc w:val="left"/>
          </w:pPr>
          <w:r>
            <w:rPr/>
            <w:t>Appraisal</w:t>
          </w:r>
          <w:r>
            <w:rPr>
              <w:spacing w:val="-1"/>
            </w:rPr>
            <w:t> </w:t>
          </w:r>
          <w:r>
            <w:rPr/>
            <w:t>of and</w:t>
          </w:r>
          <w:r>
            <w:rPr>
              <w:spacing w:val="1"/>
            </w:rPr>
            <w:t> </w:t>
          </w:r>
          <w:r>
            <w:rPr/>
            <w:t>gaps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literature</w:t>
          </w:r>
          <w:r>
            <w:rPr>
              <w:spacing w:val="-3"/>
            </w:rPr>
            <w:t> </w:t>
          </w:r>
          <w:r>
            <w:rPr/>
            <w:t>reviewed.</w:t>
            <w:tab/>
            <w:t>27</w:t>
          </w:r>
        </w:p>
        <w:p>
          <w:pPr>
            <w:pStyle w:val="TOC3"/>
            <w:spacing w:before="555"/>
            <w:ind w:left="680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THREE:</w:t>
          </w:r>
        </w:p>
        <w:p>
          <w:pPr>
            <w:pStyle w:val="TOC3"/>
            <w:tabs>
              <w:tab w:pos="9209" w:val="left" w:leader="none"/>
            </w:tabs>
            <w:spacing w:before="271"/>
            <w:rPr>
              <w:b w:val="0"/>
            </w:rPr>
          </w:pPr>
          <w:r>
            <w:rPr/>
            <w:drawing>
              <wp:anchor distT="0" distB="0" distL="0" distR="0" allowOverlap="1" layoutInCell="1" locked="0" behindDoc="1" simplePos="0" relativeHeight="482805248">
                <wp:simplePos x="0" y="0"/>
                <wp:positionH relativeFrom="page">
                  <wp:posOffset>1056805</wp:posOffset>
                </wp:positionH>
                <wp:positionV relativeFrom="paragraph">
                  <wp:posOffset>165521</wp:posOffset>
                </wp:positionV>
                <wp:extent cx="5508459" cy="5446061"/>
                <wp:effectExtent l="0" t="0" r="0" b="0"/>
                <wp:wrapNone/>
                <wp:docPr id="27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8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08459" cy="54460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t>METHODOLOGY</w:t>
            <w:tab/>
          </w:r>
          <w:r>
            <w:rPr>
              <w:b w:val="0"/>
            </w:rPr>
            <w:t>29</w:t>
          </w:r>
        </w:p>
        <w:p>
          <w:pPr>
            <w:pStyle w:val="TOC1"/>
            <w:numPr>
              <w:ilvl w:val="1"/>
              <w:numId w:val="2"/>
            </w:numPr>
            <w:tabs>
              <w:tab w:pos="1340" w:val="left" w:leader="none"/>
              <w:tab w:pos="1341" w:val="left" w:leader="none"/>
              <w:tab w:pos="9261" w:val="left" w:leader="none"/>
            </w:tabs>
            <w:spacing w:line="240" w:lineRule="auto" w:before="276" w:after="0"/>
            <w:ind w:left="1340" w:right="0" w:hanging="721"/>
            <w:jc w:val="left"/>
          </w:pPr>
          <w:hyperlink w:history="true" w:anchor="_TOC_250006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Design</w:t>
              <w:tab/>
              <w:t>29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340" w:val="left" w:leader="none"/>
              <w:tab w:pos="1341" w:val="left" w:leader="none"/>
              <w:tab w:pos="9261" w:val="left" w:leader="none"/>
            </w:tabs>
            <w:spacing w:line="240" w:lineRule="auto" w:before="276" w:after="0"/>
            <w:ind w:left="1340" w:right="0" w:hanging="721"/>
            <w:jc w:val="left"/>
          </w:pPr>
          <w:hyperlink w:history="true" w:anchor="_TOC_250005">
            <w:r>
              <w:rPr/>
              <w:t>Variables</w:t>
            </w:r>
            <w:r>
              <w:rPr>
                <w:spacing w:val="-1"/>
              </w:rPr>
              <w:t> </w:t>
            </w:r>
            <w:r>
              <w:rPr/>
              <w:t>in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29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280" w:val="left" w:leader="none"/>
              <w:tab w:pos="1281" w:val="left" w:leader="none"/>
              <w:tab w:pos="9235" w:val="left" w:leader="none"/>
            </w:tabs>
            <w:spacing w:line="240" w:lineRule="auto" w:before="277" w:after="0"/>
            <w:ind w:left="1280" w:right="0" w:hanging="661"/>
            <w:jc w:val="left"/>
          </w:pPr>
          <w:hyperlink w:history="true" w:anchor="_TOC_250004">
            <w:r>
              <w:rPr/>
              <w:t>Factorial</w:t>
            </w:r>
            <w:r>
              <w:rPr>
                <w:spacing w:val="-2"/>
              </w:rPr>
              <w:t> </w:t>
            </w:r>
            <w:r>
              <w:rPr/>
              <w:t>Design</w:t>
              <w:tab/>
              <w:t>30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280" w:val="left" w:leader="none"/>
              <w:tab w:pos="1281" w:val="left" w:leader="none"/>
              <w:tab w:pos="9261" w:val="left" w:leader="none"/>
            </w:tabs>
            <w:spacing w:line="240" w:lineRule="auto" w:before="276" w:after="0"/>
            <w:ind w:left="1280" w:right="0" w:hanging="661"/>
            <w:jc w:val="left"/>
          </w:pPr>
          <w:hyperlink w:history="true" w:anchor="_TOC_250003">
            <w:r>
              <w:rPr/>
              <w:t>Population</w:t>
              <w:tab/>
              <w:t>30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280" w:val="left" w:leader="none"/>
              <w:tab w:pos="1281" w:val="left" w:leader="none"/>
              <w:tab w:pos="9261" w:val="left" w:leader="none"/>
            </w:tabs>
            <w:spacing w:line="240" w:lineRule="auto" w:before="276" w:after="0"/>
            <w:ind w:left="1280" w:right="0" w:hanging="661"/>
            <w:jc w:val="left"/>
          </w:pPr>
          <w:r>
            <w:rPr/>
            <w:t>Sampling</w:t>
          </w:r>
          <w:r>
            <w:rPr>
              <w:spacing w:val="-3"/>
            </w:rPr>
            <w:t> </w:t>
          </w:r>
          <w:r>
            <w:rPr/>
            <w:t>procedure and</w:t>
          </w:r>
          <w:r>
            <w:rPr>
              <w:spacing w:val="-1"/>
            </w:rPr>
            <w:t> </w:t>
          </w:r>
          <w:r>
            <w:rPr/>
            <w:t>sample</w:t>
            <w:tab/>
            <w:t>30</w:t>
          </w:r>
        </w:p>
        <w:p>
          <w:pPr>
            <w:pStyle w:val="TOC1"/>
            <w:numPr>
              <w:ilvl w:val="1"/>
              <w:numId w:val="2"/>
            </w:numPr>
            <w:tabs>
              <w:tab w:pos="1282" w:val="left" w:leader="none"/>
              <w:tab w:pos="1283" w:val="left" w:leader="none"/>
              <w:tab w:pos="9221" w:val="left" w:leader="none"/>
            </w:tabs>
            <w:spacing w:line="240" w:lineRule="auto" w:before="276" w:after="0"/>
            <w:ind w:left="1282" w:right="0" w:hanging="663"/>
            <w:jc w:val="left"/>
          </w:pPr>
          <w:hyperlink w:history="true" w:anchor="_TOC_250002">
            <w:r>
              <w:rPr/>
              <w:t>Instrumentation</w:t>
              <w:tab/>
              <w:t>32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342" w:val="left" w:leader="none"/>
              <w:tab w:pos="1343" w:val="left" w:leader="none"/>
              <w:tab w:pos="9235" w:val="left" w:leader="none"/>
            </w:tabs>
            <w:spacing w:line="240" w:lineRule="auto" w:before="276" w:after="0"/>
            <w:ind w:left="1342" w:right="0" w:hanging="723"/>
            <w:jc w:val="left"/>
          </w:pPr>
          <w:hyperlink w:history="true" w:anchor="_TOC_250001">
            <w:r>
              <w:rPr/>
              <w:t>Instructional</w:t>
            </w:r>
            <w:r>
              <w:rPr>
                <w:spacing w:val="-2"/>
              </w:rPr>
              <w:t> </w:t>
            </w:r>
            <w:r>
              <w:rPr/>
              <w:t>Package</w:t>
              <w:tab/>
              <w:t>36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340" w:val="left" w:leader="none"/>
              <w:tab w:pos="1341" w:val="left" w:leader="none"/>
              <w:tab w:pos="9221" w:val="left" w:leader="none"/>
            </w:tabs>
            <w:spacing w:line="240" w:lineRule="auto" w:before="276" w:after="0"/>
            <w:ind w:left="1340" w:right="0" w:hanging="721"/>
            <w:jc w:val="left"/>
          </w:pPr>
          <w:r>
            <w:rPr/>
            <w:t>Experimental</w:t>
          </w:r>
          <w:r>
            <w:rPr>
              <w:spacing w:val="-2"/>
            </w:rPr>
            <w:t> </w:t>
          </w:r>
          <w:r>
            <w:rPr/>
            <w:t>Procedures</w:t>
            <w:tab/>
            <w:t>37</w:t>
          </w:r>
        </w:p>
        <w:p>
          <w:pPr>
            <w:pStyle w:val="TOC1"/>
            <w:numPr>
              <w:ilvl w:val="1"/>
              <w:numId w:val="2"/>
            </w:numPr>
            <w:tabs>
              <w:tab w:pos="1340" w:val="left" w:leader="none"/>
              <w:tab w:pos="1341" w:val="left" w:leader="none"/>
              <w:tab w:pos="9223" w:val="left" w:leader="none"/>
            </w:tabs>
            <w:spacing w:line="240" w:lineRule="auto" w:before="276" w:after="0"/>
            <w:ind w:left="1340" w:right="0" w:hanging="721"/>
            <w:jc w:val="left"/>
          </w:pPr>
          <w:r>
            <w:rPr/>
            <w:t>Method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Data Analysis</w:t>
            <w:tab/>
            <w:t>40</w:t>
          </w:r>
        </w:p>
        <w:p>
          <w:pPr>
            <w:pStyle w:val="TOC1"/>
            <w:numPr>
              <w:ilvl w:val="1"/>
              <w:numId w:val="2"/>
            </w:numPr>
            <w:tabs>
              <w:tab w:pos="1340" w:val="left" w:leader="none"/>
              <w:tab w:pos="1341" w:val="left" w:leader="none"/>
              <w:tab w:pos="9266" w:val="left" w:leader="none"/>
            </w:tabs>
            <w:spacing w:line="240" w:lineRule="auto" w:before="276" w:after="0"/>
            <w:ind w:left="1340" w:right="0" w:hanging="721"/>
            <w:jc w:val="left"/>
          </w:pPr>
          <w:r>
            <w:rPr/>
            <w:t>Methodological</w:t>
          </w:r>
          <w:r>
            <w:rPr>
              <w:spacing w:val="-2"/>
            </w:rPr>
            <w:t> </w:t>
          </w:r>
          <w:r>
            <w:rPr/>
            <w:t>Challenges</w:t>
            <w:tab/>
            <w:t>40</w:t>
          </w:r>
        </w:p>
        <w:p>
          <w:pPr>
            <w:pStyle w:val="TOC3"/>
            <w:spacing w:before="281"/>
          </w:pPr>
          <w:hyperlink w:history="true" w:anchor="_TOC_250000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FOUR:</w:t>
            </w:r>
            <w:r>
              <w:rPr>
                <w:spacing w:val="57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DISCUSSION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340" w:val="left" w:leader="none"/>
              <w:tab w:pos="1341" w:val="left" w:leader="none"/>
              <w:tab w:pos="9369" w:val="left" w:leader="none"/>
            </w:tabs>
            <w:spacing w:line="240" w:lineRule="auto" w:before="271" w:after="0"/>
            <w:ind w:left="1340" w:right="0" w:hanging="721"/>
            <w:jc w:val="left"/>
          </w:pPr>
          <w:r>
            <w:rPr/>
            <w:t>Results.</w:t>
            <w:tab/>
            <w:t>42</w:t>
          </w:r>
        </w:p>
        <w:p>
          <w:pPr>
            <w:pStyle w:val="TOC2"/>
            <w:numPr>
              <w:ilvl w:val="1"/>
              <w:numId w:val="3"/>
            </w:numPr>
            <w:tabs>
              <w:tab w:pos="1340" w:val="left" w:leader="none"/>
              <w:tab w:pos="1341" w:val="left" w:leader="none"/>
              <w:tab w:pos="9381" w:val="left" w:leader="none"/>
            </w:tabs>
            <w:spacing w:line="240" w:lineRule="auto" w:before="276" w:after="0"/>
            <w:ind w:left="1340" w:right="0" w:hanging="721"/>
            <w:jc w:val="left"/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Descriptive</w:t>
          </w:r>
          <w:r>
            <w:rPr>
              <w:i w:val="0"/>
              <w:spacing w:val="-3"/>
              <w:sz w:val="24"/>
            </w:rPr>
            <w:t> </w:t>
          </w:r>
          <w:r>
            <w:rPr>
              <w:i w:val="0"/>
              <w:sz w:val="24"/>
            </w:rPr>
            <w:t>statistics:</w:t>
          </w:r>
          <w:r>
            <w:rPr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Pretest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and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posttest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on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students’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achievement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in</w:t>
            <w:tab/>
            <w:t>42</w:t>
          </w:r>
        </w:p>
        <w:p>
          <w:pPr>
            <w:pStyle w:val="TOC5"/>
            <w:spacing w:line="480" w:lineRule="auto"/>
          </w:pPr>
          <w:r>
            <w:rPr/>
            <w:t>Economics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attitude</w:t>
          </w:r>
          <w:r>
            <w:rPr>
              <w:spacing w:val="-1"/>
            </w:rPr>
            <w:t> </w:t>
          </w:r>
          <w:r>
            <w:rPr/>
            <w:t>to Economics</w:t>
          </w:r>
          <w:r>
            <w:rPr>
              <w:spacing w:val="-1"/>
            </w:rPr>
            <w:t> </w:t>
          </w:r>
          <w:r>
            <w:rPr/>
            <w:t>mean scores</w:t>
          </w:r>
          <w:r>
            <w:rPr>
              <w:spacing w:val="-1"/>
            </w:rPr>
            <w:t> </w:t>
          </w:r>
          <w:r>
            <w:rPr/>
            <w:t>by</w:t>
          </w:r>
          <w:r>
            <w:rPr>
              <w:spacing w:val="-5"/>
            </w:rPr>
            <w:t> </w:t>
          </w:r>
          <w:r>
            <w:rPr/>
            <w:t>learning</w:t>
          </w:r>
          <w:r>
            <w:rPr>
              <w:spacing w:val="-4"/>
            </w:rPr>
            <w:t> </w:t>
          </w:r>
          <w:r>
            <w:rPr/>
            <w:t>techniques,</w:t>
          </w:r>
          <w:r>
            <w:rPr>
              <w:spacing w:val="-57"/>
            </w:rPr>
            <w:t> </w:t>
          </w:r>
          <w:r>
            <w:rPr/>
            <w:t>location</w:t>
          </w:r>
          <w:r>
            <w:rPr>
              <w:spacing w:val="-1"/>
            </w:rPr>
            <w:t> </w:t>
          </w:r>
          <w:r>
            <w:rPr/>
            <w:t>and verbal ability</w:t>
          </w:r>
        </w:p>
        <w:p>
          <w:pPr>
            <w:pStyle w:val="TOC1"/>
            <w:numPr>
              <w:ilvl w:val="1"/>
              <w:numId w:val="3"/>
            </w:numPr>
            <w:tabs>
              <w:tab w:pos="1340" w:val="left" w:leader="none"/>
              <w:tab w:pos="1341" w:val="left" w:leader="none"/>
            </w:tabs>
            <w:spacing w:line="240" w:lineRule="auto" w:before="1" w:after="240"/>
            <w:ind w:left="1340" w:right="0" w:hanging="721"/>
            <w:jc w:val="left"/>
          </w:pPr>
          <w:r>
            <w:rPr/>
            <w:t>Testing</w:t>
          </w:r>
          <w:r>
            <w:rPr>
              <w:spacing w:val="-4"/>
            </w:rPr>
            <w:t> </w:t>
          </w:r>
          <w:r>
            <w:rPr/>
            <w:t>of</w:t>
          </w:r>
          <w:r>
            <w:rPr>
              <w:spacing w:val="2"/>
            </w:rPr>
            <w:t> </w:t>
          </w:r>
          <w:r>
            <w:rPr/>
            <w:t>Hypotheses and Discussion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Results of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Study</w:t>
          </w:r>
        </w:p>
        <w:p>
          <w:pPr>
            <w:pStyle w:val="TOC3"/>
            <w:tabs>
              <w:tab w:pos="9002" w:val="right" w:leader="none"/>
            </w:tabs>
            <w:spacing w:line="475" w:lineRule="auto" w:before="76"/>
            <w:ind w:right="2255"/>
            <w:rPr>
              <w:b w:val="0"/>
            </w:rPr>
          </w:pPr>
          <w:r>
            <w:rPr/>
            <w:drawing>
              <wp:anchor distT="0" distB="0" distL="0" distR="0" allowOverlap="1" layoutInCell="1" locked="0" behindDoc="1" simplePos="0" relativeHeight="482805760">
                <wp:simplePos x="0" y="0"/>
                <wp:positionH relativeFrom="page">
                  <wp:posOffset>1056805</wp:posOffset>
                </wp:positionH>
                <wp:positionV relativeFrom="paragraph">
                  <wp:posOffset>1440982</wp:posOffset>
                </wp:positionV>
                <wp:extent cx="5508459" cy="5446061"/>
                <wp:effectExtent l="0" t="0" r="0" b="0"/>
                <wp:wrapNone/>
                <wp:docPr id="29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0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08459" cy="54460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t>CHAPTER FIVE:</w:t>
          </w:r>
          <w:r>
            <w:rPr>
              <w:spacing w:val="1"/>
            </w:rPr>
            <w:t> </w:t>
          </w:r>
          <w:r>
            <w:rPr/>
            <w:t>SUMMARY OF FINDINGS, IMPLICATIONS</w:t>
          </w:r>
          <w:r>
            <w:rPr>
              <w:spacing w:val="1"/>
            </w:rPr>
            <w:t> </w:t>
          </w:r>
          <w:r>
            <w:rPr/>
            <w:t>RECOMMENDATIONS</w:t>
          </w:r>
          <w:r>
            <w:rPr>
              <w:spacing w:val="1"/>
            </w:rPr>
            <w:t> </w:t>
          </w:r>
          <w:r>
            <w:rPr/>
            <w:t>AND CONCLUSION</w:t>
            <w:tab/>
          </w:r>
          <w:r>
            <w:rPr>
              <w:b w:val="0"/>
            </w:rPr>
            <w:t>66</w:t>
          </w:r>
        </w:p>
      </w:sdtContent>
    </w:sdt>
    <w:p>
      <w:pPr>
        <w:spacing w:after="0" w:line="475" w:lineRule="auto"/>
        <w:sectPr>
          <w:type w:val="continuous"/>
          <w:pgSz w:w="12240" w:h="15840"/>
          <w:pgMar w:top="1360" w:bottom="1687" w:left="820" w:right="160"/>
        </w:sectPr>
      </w:pPr>
    </w:p>
    <w:p>
      <w:pPr>
        <w:pStyle w:val="BodyText"/>
        <w:spacing w:before="6"/>
        <w:rPr>
          <w:sz w:val="25"/>
        </w:rPr>
      </w:pPr>
    </w:p>
    <w:tbl>
      <w:tblPr>
        <w:tblW w:w="0" w:type="auto"/>
        <w:jc w:val="left"/>
        <w:tblInd w:w="5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0"/>
        <w:gridCol w:w="7430"/>
        <w:gridCol w:w="1378"/>
      </w:tblGrid>
      <w:tr>
        <w:trPr>
          <w:trHeight w:val="408" w:hRule="atLeast"/>
        </w:trPr>
        <w:tc>
          <w:tcPr>
            <w:tcW w:w="44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7430" w:type="dxa"/>
          </w:tcPr>
          <w:p>
            <w:pPr>
              <w:pStyle w:val="TableParagraph"/>
              <w:spacing w:line="266" w:lineRule="exact"/>
              <w:ind w:left="329"/>
              <w:rPr>
                <w:sz w:val="24"/>
              </w:rPr>
            </w:pPr>
            <w:r>
              <w:rPr>
                <w:sz w:val="24"/>
              </w:rPr>
              <w:t>Summary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Findings</w:t>
            </w:r>
          </w:p>
        </w:tc>
        <w:tc>
          <w:tcPr>
            <w:tcW w:w="1378" w:type="dxa"/>
          </w:tcPr>
          <w:p>
            <w:pPr>
              <w:pStyle w:val="TableParagraph"/>
              <w:spacing w:line="266" w:lineRule="exact"/>
              <w:ind w:left="941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>
        <w:trPr>
          <w:trHeight w:val="552" w:hRule="atLeast"/>
        </w:trPr>
        <w:tc>
          <w:tcPr>
            <w:tcW w:w="44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7430" w:type="dxa"/>
          </w:tcPr>
          <w:p>
            <w:pPr>
              <w:pStyle w:val="TableParagraph"/>
              <w:spacing w:before="133"/>
              <w:ind w:left="329"/>
              <w:rPr>
                <w:sz w:val="24"/>
              </w:rPr>
            </w:pPr>
            <w:r>
              <w:rPr>
                <w:sz w:val="24"/>
              </w:rPr>
              <w:t>Implications</w:t>
            </w:r>
          </w:p>
        </w:tc>
        <w:tc>
          <w:tcPr>
            <w:tcW w:w="1378" w:type="dxa"/>
          </w:tcPr>
          <w:p>
            <w:pPr>
              <w:pStyle w:val="TableParagraph"/>
              <w:spacing w:before="133"/>
              <w:ind w:left="941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>
        <w:trPr>
          <w:trHeight w:val="551" w:hRule="atLeast"/>
        </w:trPr>
        <w:tc>
          <w:tcPr>
            <w:tcW w:w="44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7430" w:type="dxa"/>
          </w:tcPr>
          <w:p>
            <w:pPr>
              <w:pStyle w:val="TableParagraph"/>
              <w:spacing w:before="133"/>
              <w:ind w:left="329"/>
              <w:rPr>
                <w:sz w:val="24"/>
              </w:rPr>
            </w:pPr>
            <w:r>
              <w:rPr>
                <w:sz w:val="24"/>
              </w:rPr>
              <w:t>Conclusion</w:t>
            </w:r>
          </w:p>
        </w:tc>
        <w:tc>
          <w:tcPr>
            <w:tcW w:w="1378" w:type="dxa"/>
          </w:tcPr>
          <w:p>
            <w:pPr>
              <w:pStyle w:val="TableParagraph"/>
              <w:spacing w:before="133"/>
              <w:ind w:left="941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>
        <w:trPr>
          <w:trHeight w:val="552" w:hRule="atLeast"/>
        </w:trPr>
        <w:tc>
          <w:tcPr>
            <w:tcW w:w="44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7430" w:type="dxa"/>
          </w:tcPr>
          <w:p>
            <w:pPr>
              <w:pStyle w:val="TableParagraph"/>
              <w:spacing w:before="133"/>
              <w:ind w:left="329"/>
              <w:rPr>
                <w:sz w:val="24"/>
              </w:rPr>
            </w:pPr>
            <w:r>
              <w:rPr>
                <w:sz w:val="24"/>
              </w:rPr>
              <w:t>Recommendations</w:t>
            </w:r>
          </w:p>
        </w:tc>
        <w:tc>
          <w:tcPr>
            <w:tcW w:w="1378" w:type="dxa"/>
          </w:tcPr>
          <w:p>
            <w:pPr>
              <w:pStyle w:val="TableParagraph"/>
              <w:spacing w:before="133"/>
              <w:ind w:left="941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>
        <w:trPr>
          <w:trHeight w:val="552" w:hRule="atLeast"/>
        </w:trPr>
        <w:tc>
          <w:tcPr>
            <w:tcW w:w="44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7430" w:type="dxa"/>
          </w:tcPr>
          <w:p>
            <w:pPr>
              <w:pStyle w:val="TableParagraph"/>
              <w:spacing w:before="133"/>
              <w:ind w:left="329"/>
              <w:rPr>
                <w:sz w:val="24"/>
              </w:rPr>
            </w:pPr>
            <w:r>
              <w:rPr>
                <w:sz w:val="24"/>
              </w:rPr>
              <w:t>Limitations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Suggestions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Further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Studies</w:t>
            </w:r>
          </w:p>
        </w:tc>
        <w:tc>
          <w:tcPr>
            <w:tcW w:w="1378" w:type="dxa"/>
          </w:tcPr>
          <w:p>
            <w:pPr>
              <w:pStyle w:val="TableParagraph"/>
              <w:spacing w:before="133"/>
              <w:ind w:left="941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552" w:hRule="atLeast"/>
        </w:trPr>
        <w:tc>
          <w:tcPr>
            <w:tcW w:w="44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6.0</w:t>
            </w:r>
          </w:p>
        </w:tc>
        <w:tc>
          <w:tcPr>
            <w:tcW w:w="7430" w:type="dxa"/>
          </w:tcPr>
          <w:p>
            <w:pPr>
              <w:pStyle w:val="TableParagraph"/>
              <w:spacing w:before="133"/>
              <w:ind w:left="329"/>
              <w:rPr>
                <w:sz w:val="24"/>
              </w:rPr>
            </w:pPr>
            <w:r>
              <w:rPr>
                <w:sz w:val="24"/>
              </w:rPr>
              <w:t>REFERENCES</w:t>
            </w:r>
          </w:p>
        </w:tc>
        <w:tc>
          <w:tcPr>
            <w:tcW w:w="1378" w:type="dxa"/>
          </w:tcPr>
          <w:p>
            <w:pPr>
              <w:pStyle w:val="TableParagraph"/>
              <w:spacing w:before="133"/>
              <w:ind w:left="94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>
        <w:trPr>
          <w:trHeight w:val="552" w:hRule="atLeast"/>
        </w:trPr>
        <w:tc>
          <w:tcPr>
            <w:tcW w:w="44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7.0</w:t>
            </w:r>
          </w:p>
        </w:tc>
        <w:tc>
          <w:tcPr>
            <w:tcW w:w="7430" w:type="dxa"/>
          </w:tcPr>
          <w:p>
            <w:pPr>
              <w:pStyle w:val="TableParagraph"/>
              <w:spacing w:before="133"/>
              <w:ind w:left="269"/>
              <w:rPr>
                <w:sz w:val="24"/>
              </w:rPr>
            </w:pPr>
            <w:r>
              <w:rPr>
                <w:sz w:val="24"/>
              </w:rPr>
              <w:t>APPENDICES</w:t>
            </w:r>
          </w:p>
        </w:tc>
        <w:tc>
          <w:tcPr>
            <w:tcW w:w="1378" w:type="dxa"/>
          </w:tcPr>
          <w:p>
            <w:pPr>
              <w:pStyle w:val="TableParagraph"/>
              <w:spacing w:before="133"/>
              <w:ind w:left="955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rPr>
          <w:trHeight w:val="552" w:hRule="atLeast"/>
        </w:trPr>
        <w:tc>
          <w:tcPr>
            <w:tcW w:w="44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7430" w:type="dxa"/>
          </w:tcPr>
          <w:p>
            <w:pPr>
              <w:pStyle w:val="TableParagraph"/>
              <w:spacing w:before="133"/>
              <w:ind w:left="209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sz w:val="24"/>
              </w:rPr>
              <w:t>Active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Review Instructional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guide</w:t>
            </w:r>
          </w:p>
        </w:tc>
        <w:tc>
          <w:tcPr>
            <w:tcW w:w="1378" w:type="dxa"/>
          </w:tcPr>
          <w:p>
            <w:pPr>
              <w:pStyle w:val="TableParagraph"/>
              <w:spacing w:before="133"/>
              <w:ind w:left="927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rPr>
          <w:trHeight w:val="551" w:hRule="atLeast"/>
        </w:trPr>
        <w:tc>
          <w:tcPr>
            <w:tcW w:w="44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7430" w:type="dxa"/>
          </w:tcPr>
          <w:p>
            <w:pPr>
              <w:pStyle w:val="TableParagraph"/>
              <w:spacing w:before="133"/>
              <w:ind w:left="209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Panel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discussion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Instructional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guide</w:t>
            </w:r>
          </w:p>
        </w:tc>
        <w:tc>
          <w:tcPr>
            <w:tcW w:w="1378" w:type="dxa"/>
          </w:tcPr>
          <w:p>
            <w:pPr>
              <w:pStyle w:val="TableParagraph"/>
              <w:spacing w:before="133"/>
              <w:ind w:left="967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  <w:tr>
        <w:trPr>
          <w:trHeight w:val="552" w:hRule="atLeast"/>
        </w:trPr>
        <w:tc>
          <w:tcPr>
            <w:tcW w:w="44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7430" w:type="dxa"/>
          </w:tcPr>
          <w:p>
            <w:pPr>
              <w:pStyle w:val="TableParagraph"/>
              <w:spacing w:before="133"/>
              <w:ind w:left="21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Conventional Instructional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guide</w:t>
            </w:r>
          </w:p>
        </w:tc>
        <w:tc>
          <w:tcPr>
            <w:tcW w:w="1378" w:type="dxa"/>
          </w:tcPr>
          <w:p>
            <w:pPr>
              <w:pStyle w:val="TableParagraph"/>
              <w:spacing w:before="133"/>
              <w:ind w:left="907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</w:tr>
      <w:tr>
        <w:trPr>
          <w:trHeight w:val="552" w:hRule="atLeast"/>
        </w:trPr>
        <w:tc>
          <w:tcPr>
            <w:tcW w:w="44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7430" w:type="dxa"/>
          </w:tcPr>
          <w:p>
            <w:pPr>
              <w:pStyle w:val="TableParagraph"/>
              <w:spacing w:before="133"/>
              <w:ind w:left="9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4.Achievement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Economics&amp;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Lawsee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formular</w:t>
            </w:r>
          </w:p>
        </w:tc>
        <w:tc>
          <w:tcPr>
            <w:tcW w:w="1378" w:type="dxa"/>
          </w:tcPr>
          <w:p>
            <w:pPr>
              <w:pStyle w:val="TableParagraph"/>
              <w:spacing w:before="133"/>
              <w:ind w:left="871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</w:tr>
      <w:tr>
        <w:trPr>
          <w:trHeight w:val="552" w:hRule="atLeast"/>
        </w:trPr>
        <w:tc>
          <w:tcPr>
            <w:tcW w:w="44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7430" w:type="dxa"/>
          </w:tcPr>
          <w:p>
            <w:pPr>
              <w:pStyle w:val="TableParagraph"/>
              <w:spacing w:before="133"/>
              <w:ind w:left="9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5.Students’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attitude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scale</w:t>
            </w:r>
          </w:p>
        </w:tc>
        <w:tc>
          <w:tcPr>
            <w:tcW w:w="1378" w:type="dxa"/>
          </w:tcPr>
          <w:p>
            <w:pPr>
              <w:pStyle w:val="TableParagraph"/>
              <w:spacing w:before="133"/>
              <w:ind w:left="929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</w:tr>
      <w:tr>
        <w:trPr>
          <w:trHeight w:val="552" w:hRule="atLeast"/>
        </w:trPr>
        <w:tc>
          <w:tcPr>
            <w:tcW w:w="44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  <w:tc>
          <w:tcPr>
            <w:tcW w:w="7430" w:type="dxa"/>
          </w:tcPr>
          <w:p>
            <w:pPr>
              <w:pStyle w:val="TableParagraph"/>
              <w:spacing w:before="133"/>
              <w:ind w:left="9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Verbal ability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1378" w:type="dxa"/>
          </w:tcPr>
          <w:p>
            <w:pPr>
              <w:pStyle w:val="TableParagraph"/>
              <w:spacing w:before="133"/>
              <w:ind w:left="967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</w:tr>
      <w:tr>
        <w:trPr>
          <w:trHeight w:val="408" w:hRule="atLeast"/>
        </w:trPr>
        <w:tc>
          <w:tcPr>
            <w:tcW w:w="440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‘</w:t>
            </w:r>
          </w:p>
        </w:tc>
        <w:tc>
          <w:tcPr>
            <w:tcW w:w="74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type w:val="continuous"/>
          <w:pgSz w:w="12240" w:h="15840"/>
          <w:pgMar w:top="1360" w:bottom="1240" w:left="820" w:right="160"/>
        </w:sectPr>
      </w:pPr>
    </w:p>
    <w:tbl>
      <w:tblPr>
        <w:tblW w:w="0" w:type="auto"/>
        <w:jc w:val="left"/>
        <w:tblInd w:w="5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5"/>
        <w:gridCol w:w="597"/>
        <w:gridCol w:w="6282"/>
        <w:gridCol w:w="1203"/>
        <w:gridCol w:w="511"/>
      </w:tblGrid>
      <w:tr>
        <w:trPr>
          <w:trHeight w:val="876" w:hRule="atLeast"/>
        </w:trPr>
        <w:tc>
          <w:tcPr>
            <w:tcW w:w="1252" w:type="dxa"/>
            <w:gridSpan w:val="2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8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</w:p>
        </w:tc>
        <w:tc>
          <w:tcPr>
            <w:tcW w:w="6282" w:type="dxa"/>
          </w:tcPr>
          <w:p>
            <w:pPr>
              <w:pStyle w:val="TableParagraph"/>
              <w:spacing w:line="266" w:lineRule="exact"/>
              <w:ind w:left="2504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TABLES</w:t>
            </w:r>
          </w:p>
          <w:p>
            <w:pPr>
              <w:pStyle w:val="TableParagraph"/>
              <w:spacing w:before="22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120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8"/>
              <w:ind w:left="437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  <w:tc>
          <w:tcPr>
            <w:tcW w:w="51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99" w:hRule="atLeast"/>
        </w:trPr>
        <w:tc>
          <w:tcPr>
            <w:tcW w:w="1252" w:type="dxa"/>
            <w:gridSpan w:val="2"/>
          </w:tcPr>
          <w:p>
            <w:pPr>
              <w:pStyle w:val="TableParagraph"/>
              <w:spacing w:before="10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1.1</w:t>
            </w:r>
          </w:p>
        </w:tc>
        <w:tc>
          <w:tcPr>
            <w:tcW w:w="6282" w:type="dxa"/>
          </w:tcPr>
          <w:p>
            <w:pPr>
              <w:pStyle w:val="TableParagraph"/>
              <w:spacing w:before="103"/>
              <w:ind w:left="237" w:right="2265"/>
              <w:rPr>
                <w:sz w:val="24"/>
              </w:rPr>
            </w:pPr>
            <w:r>
              <w:rPr>
                <w:sz w:val="24"/>
              </w:rPr>
              <w:t>Performances and Enrolment in NECO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SSCE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June/July2001-2010</w:t>
            </w:r>
          </w:p>
        </w:tc>
        <w:tc>
          <w:tcPr>
            <w:tcW w:w="12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spacing w:before="10"/>
              <w:rPr>
                <w:sz w:val="32"/>
              </w:rPr>
            </w:pPr>
          </w:p>
          <w:p>
            <w:pPr>
              <w:pStyle w:val="TableParagraph"/>
              <w:spacing w:before="1"/>
              <w:ind w:left="13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83" w:hRule="atLeast"/>
        </w:trPr>
        <w:tc>
          <w:tcPr>
            <w:tcW w:w="1252" w:type="dxa"/>
            <w:gridSpan w:val="2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1.2</w:t>
            </w:r>
          </w:p>
        </w:tc>
        <w:tc>
          <w:tcPr>
            <w:tcW w:w="6282" w:type="dxa"/>
          </w:tcPr>
          <w:p>
            <w:pPr>
              <w:pStyle w:val="TableParagraph"/>
              <w:spacing w:before="134"/>
              <w:ind w:left="237"/>
              <w:rPr>
                <w:sz w:val="24"/>
              </w:rPr>
            </w:pPr>
            <w:r>
              <w:rPr>
                <w:sz w:val="24"/>
              </w:rPr>
              <w:t>Performances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Enrolment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Economics</w:t>
            </w:r>
          </w:p>
        </w:tc>
        <w:tc>
          <w:tcPr>
            <w:tcW w:w="12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252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82" w:type="dxa"/>
          </w:tcPr>
          <w:p>
            <w:pPr>
              <w:pStyle w:val="TableParagraph"/>
              <w:spacing w:before="63"/>
              <w:ind w:left="237"/>
              <w:rPr>
                <w:sz w:val="24"/>
              </w:rPr>
            </w:pPr>
            <w:r>
              <w:rPr>
                <w:sz w:val="24"/>
              </w:rPr>
              <w:t>May/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2001-2010.</w:t>
            </w:r>
          </w:p>
        </w:tc>
        <w:tc>
          <w:tcPr>
            <w:tcW w:w="12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spacing w:before="63"/>
              <w:ind w:left="1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412" w:hRule="atLeast"/>
        </w:trPr>
        <w:tc>
          <w:tcPr>
            <w:tcW w:w="1252" w:type="dxa"/>
            <w:gridSpan w:val="2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3.1</w:t>
            </w:r>
          </w:p>
        </w:tc>
        <w:tc>
          <w:tcPr>
            <w:tcW w:w="6282" w:type="dxa"/>
          </w:tcPr>
          <w:p>
            <w:pPr>
              <w:pStyle w:val="TableParagraph"/>
              <w:spacing w:before="64"/>
              <w:ind w:left="237"/>
              <w:rPr>
                <w:sz w:val="24"/>
              </w:rPr>
            </w:pPr>
            <w:r>
              <w:rPr>
                <w:sz w:val="24"/>
              </w:rPr>
              <w:t>3X3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Factorial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design structure</w:t>
            </w:r>
          </w:p>
        </w:tc>
        <w:tc>
          <w:tcPr>
            <w:tcW w:w="12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spacing w:before="64"/>
              <w:ind w:left="13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338" w:hRule="atLeast"/>
        </w:trPr>
        <w:tc>
          <w:tcPr>
            <w:tcW w:w="1252" w:type="dxa"/>
            <w:gridSpan w:val="2"/>
          </w:tcPr>
          <w:p>
            <w:pPr>
              <w:pStyle w:val="TableParagraph"/>
              <w:spacing w:line="256" w:lineRule="exact" w:before="62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3.2</w:t>
            </w:r>
          </w:p>
        </w:tc>
        <w:tc>
          <w:tcPr>
            <w:tcW w:w="6282" w:type="dxa"/>
          </w:tcPr>
          <w:p>
            <w:pPr>
              <w:pStyle w:val="TableParagraph"/>
              <w:spacing w:line="256" w:lineRule="exact" w:before="62"/>
              <w:ind w:left="237"/>
              <w:rPr>
                <w:sz w:val="24"/>
              </w:rPr>
            </w:pPr>
            <w:r>
              <w:rPr>
                <w:sz w:val="24"/>
              </w:rPr>
              <w:t>Educational. Zones,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 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Numbers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Ibadan</w:t>
            </w:r>
          </w:p>
        </w:tc>
        <w:tc>
          <w:tcPr>
            <w:tcW w:w="12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spacing w:line="256" w:lineRule="exact" w:before="62"/>
              <w:ind w:left="10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rPr>
          <w:trHeight w:val="695" w:hRule="atLeast"/>
        </w:trPr>
        <w:tc>
          <w:tcPr>
            <w:tcW w:w="65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30" w:right="37"/>
              <w:jc w:val="center"/>
              <w:rPr>
                <w:sz w:val="24"/>
              </w:rPr>
            </w:pPr>
            <w:r>
              <w:rPr>
                <w:sz w:val="24"/>
              </w:rPr>
              <w:t>Table</w:t>
            </w:r>
          </w:p>
        </w:tc>
        <w:tc>
          <w:tcPr>
            <w:tcW w:w="59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7485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Sampling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frame</w:t>
            </w:r>
          </w:p>
        </w:tc>
        <w:tc>
          <w:tcPr>
            <w:tcW w:w="5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553" w:hRule="atLeast"/>
        </w:trPr>
        <w:tc>
          <w:tcPr>
            <w:tcW w:w="655" w:type="dxa"/>
          </w:tcPr>
          <w:p>
            <w:pPr>
              <w:pStyle w:val="TableParagraph"/>
              <w:spacing w:before="133"/>
              <w:ind w:left="30" w:right="37"/>
              <w:jc w:val="center"/>
              <w:rPr>
                <w:sz w:val="24"/>
              </w:rPr>
            </w:pPr>
            <w:r>
              <w:rPr>
                <w:sz w:val="24"/>
              </w:rPr>
              <w:t>Table</w:t>
            </w:r>
          </w:p>
        </w:tc>
        <w:tc>
          <w:tcPr>
            <w:tcW w:w="597" w:type="dxa"/>
          </w:tcPr>
          <w:p>
            <w:pPr>
              <w:pStyle w:val="TableParagraph"/>
              <w:spacing w:before="133"/>
              <w:ind w:left="6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7485" w:type="dxa"/>
            <w:gridSpan w:val="2"/>
          </w:tcPr>
          <w:p>
            <w:pPr>
              <w:pStyle w:val="TableParagraph"/>
              <w:spacing w:before="133"/>
              <w:ind w:left="237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specification for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ATE</w:t>
            </w:r>
          </w:p>
        </w:tc>
        <w:tc>
          <w:tcPr>
            <w:tcW w:w="511" w:type="dxa"/>
          </w:tcPr>
          <w:p>
            <w:pPr>
              <w:pStyle w:val="TableParagraph"/>
              <w:spacing w:before="133"/>
              <w:ind w:left="134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484" w:hRule="atLeast"/>
        </w:trPr>
        <w:tc>
          <w:tcPr>
            <w:tcW w:w="655" w:type="dxa"/>
          </w:tcPr>
          <w:p>
            <w:pPr>
              <w:pStyle w:val="TableParagraph"/>
              <w:spacing w:before="134"/>
              <w:ind w:left="30" w:right="37"/>
              <w:jc w:val="center"/>
              <w:rPr>
                <w:sz w:val="24"/>
              </w:rPr>
            </w:pPr>
            <w:r>
              <w:rPr>
                <w:sz w:val="24"/>
              </w:rPr>
              <w:t>Table</w:t>
            </w:r>
          </w:p>
        </w:tc>
        <w:tc>
          <w:tcPr>
            <w:tcW w:w="597" w:type="dxa"/>
          </w:tcPr>
          <w:p>
            <w:pPr>
              <w:pStyle w:val="TableParagraph"/>
              <w:spacing w:before="134"/>
              <w:ind w:left="6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7485" w:type="dxa"/>
            <w:gridSpan w:val="2"/>
          </w:tcPr>
          <w:p>
            <w:pPr>
              <w:pStyle w:val="TableParagraph"/>
              <w:spacing w:before="134"/>
              <w:ind w:left="237"/>
              <w:rPr>
                <w:sz w:val="24"/>
              </w:rPr>
            </w:pPr>
            <w:r>
              <w:rPr>
                <w:sz w:val="24"/>
              </w:rPr>
              <w:t>Items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Distribution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according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Objectives</w:t>
            </w:r>
          </w:p>
        </w:tc>
        <w:tc>
          <w:tcPr>
            <w:tcW w:w="51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6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85" w:type="dxa"/>
            <w:gridSpan w:val="2"/>
          </w:tcPr>
          <w:p>
            <w:pPr>
              <w:pStyle w:val="TableParagraph"/>
              <w:spacing w:before="64"/>
              <w:ind w:left="237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ATE</w:t>
            </w:r>
          </w:p>
        </w:tc>
        <w:tc>
          <w:tcPr>
            <w:tcW w:w="511" w:type="dxa"/>
          </w:tcPr>
          <w:p>
            <w:pPr>
              <w:pStyle w:val="TableParagraph"/>
              <w:spacing w:before="64"/>
              <w:ind w:left="13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rPr>
          <w:trHeight w:val="338" w:hRule="atLeast"/>
        </w:trPr>
        <w:tc>
          <w:tcPr>
            <w:tcW w:w="655" w:type="dxa"/>
          </w:tcPr>
          <w:p>
            <w:pPr>
              <w:pStyle w:val="TableParagraph"/>
              <w:spacing w:line="256" w:lineRule="exact" w:before="62"/>
              <w:ind w:left="30" w:right="37"/>
              <w:jc w:val="center"/>
              <w:rPr>
                <w:sz w:val="24"/>
              </w:rPr>
            </w:pPr>
            <w:r>
              <w:rPr>
                <w:sz w:val="24"/>
              </w:rPr>
              <w:t>Table</w:t>
            </w:r>
          </w:p>
        </w:tc>
        <w:tc>
          <w:tcPr>
            <w:tcW w:w="597" w:type="dxa"/>
          </w:tcPr>
          <w:p>
            <w:pPr>
              <w:pStyle w:val="TableParagraph"/>
              <w:spacing w:line="256" w:lineRule="exact" w:before="62"/>
              <w:ind w:left="6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7485" w:type="dxa"/>
            <w:gridSpan w:val="2"/>
          </w:tcPr>
          <w:p>
            <w:pPr>
              <w:pStyle w:val="TableParagraph"/>
              <w:spacing w:line="256" w:lineRule="exact" w:before="62"/>
              <w:ind w:left="297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scores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Students’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achievement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learning</w:t>
            </w:r>
          </w:p>
        </w:tc>
        <w:tc>
          <w:tcPr>
            <w:tcW w:w="511" w:type="dxa"/>
          </w:tcPr>
          <w:p>
            <w:pPr>
              <w:pStyle w:val="TableParagraph"/>
              <w:spacing w:line="256" w:lineRule="exact" w:before="62"/>
              <w:ind w:left="146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551" w:hRule="atLeast"/>
        </w:trPr>
        <w:tc>
          <w:tcPr>
            <w:tcW w:w="9248" w:type="dxa"/>
            <w:gridSpan w:val="5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1549" w:val="left" w:leader="none"/>
                <w:tab w:pos="8897" w:val="left" w:leader="none"/>
              </w:tabs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4.2</w:t>
              <w:tab/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Scores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 Attitude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Economics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techniques</w:t>
              <w:tab/>
              <w:t>43</w:t>
            </w:r>
          </w:p>
        </w:tc>
      </w:tr>
      <w:tr>
        <w:trPr>
          <w:trHeight w:val="695" w:hRule="atLeast"/>
        </w:trPr>
        <w:tc>
          <w:tcPr>
            <w:tcW w:w="65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30" w:right="37"/>
              <w:jc w:val="center"/>
              <w:rPr>
                <w:sz w:val="24"/>
              </w:rPr>
            </w:pPr>
            <w:r>
              <w:rPr>
                <w:sz w:val="24"/>
              </w:rPr>
              <w:t>Table</w:t>
            </w:r>
          </w:p>
        </w:tc>
        <w:tc>
          <w:tcPr>
            <w:tcW w:w="59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7485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Scores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Students’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Students’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Verbal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Ability</w:t>
            </w:r>
          </w:p>
        </w:tc>
        <w:tc>
          <w:tcPr>
            <w:tcW w:w="5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553" w:hRule="atLeast"/>
        </w:trPr>
        <w:tc>
          <w:tcPr>
            <w:tcW w:w="655" w:type="dxa"/>
          </w:tcPr>
          <w:p>
            <w:pPr>
              <w:pStyle w:val="TableParagraph"/>
              <w:spacing w:before="133"/>
              <w:ind w:left="30" w:right="37"/>
              <w:jc w:val="center"/>
              <w:rPr>
                <w:sz w:val="24"/>
              </w:rPr>
            </w:pPr>
            <w:r>
              <w:rPr>
                <w:sz w:val="24"/>
              </w:rPr>
              <w:t>Table</w:t>
            </w:r>
          </w:p>
        </w:tc>
        <w:tc>
          <w:tcPr>
            <w:tcW w:w="597" w:type="dxa"/>
          </w:tcPr>
          <w:p>
            <w:pPr>
              <w:pStyle w:val="TableParagraph"/>
              <w:spacing w:before="133"/>
              <w:ind w:left="60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7485" w:type="dxa"/>
            <w:gridSpan w:val="2"/>
          </w:tcPr>
          <w:p>
            <w:pPr>
              <w:pStyle w:val="TableParagraph"/>
              <w:spacing w:before="133"/>
              <w:ind w:left="297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Scores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Achievement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Economics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Location</w:t>
            </w:r>
          </w:p>
        </w:tc>
        <w:tc>
          <w:tcPr>
            <w:tcW w:w="511" w:type="dxa"/>
          </w:tcPr>
          <w:p>
            <w:pPr>
              <w:pStyle w:val="TableParagraph"/>
              <w:spacing w:before="133"/>
              <w:ind w:left="21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410" w:hRule="atLeast"/>
        </w:trPr>
        <w:tc>
          <w:tcPr>
            <w:tcW w:w="655" w:type="dxa"/>
          </w:tcPr>
          <w:p>
            <w:pPr>
              <w:pStyle w:val="TableParagraph"/>
              <w:spacing w:line="256" w:lineRule="exact" w:before="134"/>
              <w:ind w:left="30" w:right="37"/>
              <w:jc w:val="center"/>
              <w:rPr>
                <w:sz w:val="24"/>
              </w:rPr>
            </w:pPr>
            <w:r>
              <w:rPr>
                <w:sz w:val="24"/>
              </w:rPr>
              <w:t>Table</w:t>
            </w:r>
          </w:p>
        </w:tc>
        <w:tc>
          <w:tcPr>
            <w:tcW w:w="597" w:type="dxa"/>
          </w:tcPr>
          <w:p>
            <w:pPr>
              <w:pStyle w:val="TableParagraph"/>
              <w:spacing w:line="256" w:lineRule="exact" w:before="134"/>
              <w:ind w:left="60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7485" w:type="dxa"/>
            <w:gridSpan w:val="2"/>
          </w:tcPr>
          <w:p>
            <w:pPr>
              <w:pStyle w:val="TableParagraph"/>
              <w:spacing w:line="256" w:lineRule="exact" w:before="134"/>
              <w:ind w:left="302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Scores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Students’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Attitude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Verbal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Ability</w:t>
            </w:r>
          </w:p>
        </w:tc>
        <w:tc>
          <w:tcPr>
            <w:tcW w:w="511" w:type="dxa"/>
          </w:tcPr>
          <w:p>
            <w:pPr>
              <w:pStyle w:val="TableParagraph"/>
              <w:spacing w:line="256" w:lineRule="exact" w:before="134"/>
              <w:ind w:left="163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</w:tr>
    </w:tbl>
    <w:p>
      <w:pPr>
        <w:pStyle w:val="BodyText"/>
        <w:tabs>
          <w:tab w:pos="2120" w:val="left" w:leader="none"/>
          <w:tab w:pos="9984" w:val="right" w:leader="none"/>
        </w:tabs>
        <w:spacing w:before="146"/>
        <w:ind w:left="620"/>
      </w:pPr>
      <w:r>
        <w:rPr/>
        <w:drawing>
          <wp:anchor distT="0" distB="0" distL="0" distR="0" allowOverlap="1" layoutInCell="1" locked="0" behindDoc="1" simplePos="0" relativeHeight="482806272">
            <wp:simplePos x="0" y="0"/>
            <wp:positionH relativeFrom="page">
              <wp:posOffset>1056805</wp:posOffset>
            </wp:positionH>
            <wp:positionV relativeFrom="paragraph">
              <wp:posOffset>-3701629</wp:posOffset>
            </wp:positionV>
            <wp:extent cx="5508459" cy="5446061"/>
            <wp:effectExtent l="0" t="0" r="0" b="0"/>
            <wp:wrapNone/>
            <wp:docPr id="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59"/>
        </w:rPr>
        <w:t> </w:t>
      </w:r>
      <w:r>
        <w:rPr/>
        <w:t>4.6</w:t>
        <w:tab/>
        <w:t>Mean</w:t>
      </w:r>
      <w:r>
        <w:rPr>
          <w:spacing w:val="5"/>
        </w:rPr>
        <w:t> </w:t>
      </w:r>
      <w:r>
        <w:rPr/>
        <w:t>Scores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Students’</w:t>
      </w:r>
      <w:r>
        <w:rPr>
          <w:spacing w:val="6"/>
        </w:rPr>
        <w:t> </w:t>
      </w:r>
      <w:r>
        <w:rPr/>
        <w:t>Attitude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/>
        <w:t>Economics</w:t>
      </w:r>
      <w:r>
        <w:rPr>
          <w:spacing w:val="3"/>
        </w:rPr>
        <w:t> </w:t>
      </w:r>
      <w:r>
        <w:rPr/>
        <w:t>by</w:t>
      </w:r>
      <w:r>
        <w:rPr>
          <w:spacing w:val="4"/>
        </w:rPr>
        <w:t> </w:t>
      </w:r>
      <w:r>
        <w:rPr/>
        <w:t>Location</w:t>
        <w:tab/>
        <w:t>47</w:t>
      </w:r>
    </w:p>
    <w:p>
      <w:pPr>
        <w:pStyle w:val="BodyText"/>
        <w:tabs>
          <w:tab w:pos="2120" w:val="left" w:leader="none"/>
        </w:tabs>
        <w:spacing w:line="360" w:lineRule="auto" w:before="137" w:after="10"/>
        <w:ind w:left="2060" w:right="4260" w:hanging="1440"/>
      </w:pPr>
      <w:r>
        <w:rPr/>
        <w:t>Table</w:t>
      </w:r>
      <w:r>
        <w:rPr>
          <w:spacing w:val="59"/>
        </w:rPr>
        <w:t> </w:t>
      </w:r>
      <w:r>
        <w:rPr/>
        <w:t>4.7</w:t>
        <w:tab/>
        <w:tab/>
        <w:t>ANCOVA:</w:t>
      </w:r>
      <w:r>
        <w:rPr>
          <w:spacing w:val="-4"/>
        </w:rPr>
        <w:t> </w:t>
      </w:r>
      <w:r>
        <w:rPr/>
        <w:t>Effect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Techniques,</w:t>
      </w:r>
      <w:r>
        <w:rPr>
          <w:spacing w:val="-4"/>
        </w:rPr>
        <w:t> </w:t>
      </w:r>
      <w:r>
        <w:rPr/>
        <w:t>School</w:t>
      </w:r>
      <w:r>
        <w:rPr>
          <w:spacing w:val="-57"/>
        </w:rPr>
        <w:t> </w:t>
      </w:r>
      <w:r>
        <w:rPr/>
        <w:t>Location</w:t>
      </w:r>
      <w:r>
        <w:rPr>
          <w:spacing w:val="-1"/>
        </w:rPr>
        <w:t> </w:t>
      </w:r>
      <w:r>
        <w:rPr/>
        <w:t>and Students’ Verbal Ability</w:t>
      </w:r>
      <w:r>
        <w:rPr>
          <w:spacing w:val="-6"/>
        </w:rPr>
        <w:t> </w:t>
      </w:r>
      <w:r>
        <w:rPr/>
        <w:t>on</w:t>
      </w:r>
    </w:p>
    <w:tbl>
      <w:tblPr>
        <w:tblW w:w="0" w:type="auto"/>
        <w:jc w:val="left"/>
        <w:tblInd w:w="5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2"/>
        <w:gridCol w:w="7036"/>
        <w:gridCol w:w="538"/>
      </w:tblGrid>
      <w:tr>
        <w:trPr>
          <w:trHeight w:val="340" w:hRule="atLeast"/>
        </w:trPr>
        <w:tc>
          <w:tcPr>
            <w:tcW w:w="14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36" w:type="dxa"/>
          </w:tcPr>
          <w:p>
            <w:pPr>
              <w:pStyle w:val="TableParagraph"/>
              <w:spacing w:line="266" w:lineRule="exact"/>
              <w:ind w:left="37"/>
              <w:rPr>
                <w:sz w:val="24"/>
              </w:rPr>
            </w:pPr>
            <w:r>
              <w:rPr>
                <w:sz w:val="24"/>
              </w:rPr>
              <w:t>Students’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Achievement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Economics</w:t>
            </w:r>
          </w:p>
        </w:tc>
        <w:tc>
          <w:tcPr>
            <w:tcW w:w="538" w:type="dxa"/>
          </w:tcPr>
          <w:p>
            <w:pPr>
              <w:pStyle w:val="TableParagraph"/>
              <w:spacing w:line="266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414" w:hRule="atLeast"/>
        </w:trPr>
        <w:tc>
          <w:tcPr>
            <w:tcW w:w="1452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4.8(a)</w:t>
            </w:r>
          </w:p>
        </w:tc>
        <w:tc>
          <w:tcPr>
            <w:tcW w:w="7036" w:type="dxa"/>
          </w:tcPr>
          <w:p>
            <w:pPr>
              <w:pStyle w:val="TableParagraph"/>
              <w:spacing w:before="64"/>
              <w:ind w:left="37"/>
              <w:rPr>
                <w:sz w:val="24"/>
              </w:rPr>
            </w:pPr>
            <w:r>
              <w:rPr>
                <w:sz w:val="24"/>
              </w:rPr>
              <w:t>Scheffe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Multiple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Comparison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Students’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Achievement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</w:p>
        </w:tc>
        <w:tc>
          <w:tcPr>
            <w:tcW w:w="53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14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36" w:type="dxa"/>
          </w:tcPr>
          <w:p>
            <w:pPr>
              <w:pStyle w:val="TableParagraph"/>
              <w:spacing w:before="63"/>
              <w:ind w:left="37"/>
              <w:rPr>
                <w:sz w:val="24"/>
              </w:rPr>
            </w:pPr>
            <w:r>
              <w:rPr>
                <w:sz w:val="24"/>
              </w:rPr>
              <w:t>Economics</w:t>
            </w:r>
          </w:p>
        </w:tc>
        <w:tc>
          <w:tcPr>
            <w:tcW w:w="538" w:type="dxa"/>
          </w:tcPr>
          <w:p>
            <w:pPr>
              <w:pStyle w:val="TableParagraph"/>
              <w:spacing w:before="63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482" w:hRule="atLeast"/>
        </w:trPr>
        <w:tc>
          <w:tcPr>
            <w:tcW w:w="145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4.8(b)</w:t>
            </w:r>
          </w:p>
        </w:tc>
        <w:tc>
          <w:tcPr>
            <w:tcW w:w="7036" w:type="dxa"/>
          </w:tcPr>
          <w:p>
            <w:pPr>
              <w:pStyle w:val="TableParagraph"/>
              <w:spacing w:before="63"/>
              <w:ind w:left="37"/>
              <w:rPr>
                <w:sz w:val="24"/>
              </w:rPr>
            </w:pPr>
            <w:r>
              <w:rPr>
                <w:sz w:val="24"/>
              </w:rPr>
              <w:t>Scheffe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Hoc Homogeneous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Academic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Performance</w:t>
            </w:r>
          </w:p>
        </w:tc>
        <w:tc>
          <w:tcPr>
            <w:tcW w:w="538" w:type="dxa"/>
          </w:tcPr>
          <w:p>
            <w:pPr>
              <w:pStyle w:val="TableParagraph"/>
              <w:spacing w:before="6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1241" w:hRule="atLeast"/>
        </w:trPr>
        <w:tc>
          <w:tcPr>
            <w:tcW w:w="145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4.9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4.10(a)</w:t>
            </w:r>
          </w:p>
        </w:tc>
        <w:tc>
          <w:tcPr>
            <w:tcW w:w="7036" w:type="dxa"/>
          </w:tcPr>
          <w:p>
            <w:pPr>
              <w:pStyle w:val="TableParagraph"/>
              <w:spacing w:before="133"/>
              <w:ind w:left="97" w:right="421"/>
              <w:rPr>
                <w:sz w:val="24"/>
              </w:rPr>
            </w:pPr>
            <w:r>
              <w:rPr>
                <w:sz w:val="24"/>
              </w:rPr>
              <w:t>Effect of Learning Techniques, Verbal Ability and School Location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Students’ Attitude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Economics</w:t>
            </w:r>
          </w:p>
          <w:p>
            <w:pPr>
              <w:pStyle w:val="TableParagraph"/>
              <w:spacing w:line="270" w:lineRule="atLeast"/>
              <w:ind w:left="37" w:right="235"/>
              <w:rPr>
                <w:sz w:val="24"/>
              </w:rPr>
            </w:pPr>
            <w:r>
              <w:rPr>
                <w:sz w:val="24"/>
              </w:rPr>
              <w:t>Scheffe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Multiple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Comparison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Students’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Attitude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Towards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Economics</w:t>
            </w:r>
          </w:p>
        </w:tc>
        <w:tc>
          <w:tcPr>
            <w:tcW w:w="538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left="203"/>
              <w:rPr>
                <w:sz w:val="24"/>
              </w:rPr>
            </w:pPr>
            <w:r>
              <w:rPr>
                <w:sz w:val="24"/>
              </w:rPr>
              <w:t>54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61" w:lineRule="exact"/>
              <w:ind w:left="203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270" w:hRule="atLeast"/>
        </w:trPr>
        <w:tc>
          <w:tcPr>
            <w:tcW w:w="1452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4.10(b)</w:t>
            </w:r>
          </w:p>
        </w:tc>
        <w:tc>
          <w:tcPr>
            <w:tcW w:w="7036" w:type="dxa"/>
          </w:tcPr>
          <w:p>
            <w:pPr>
              <w:pStyle w:val="TableParagraph"/>
              <w:spacing w:line="251" w:lineRule="exact"/>
              <w:ind w:left="37"/>
              <w:rPr>
                <w:sz w:val="24"/>
              </w:rPr>
            </w:pPr>
            <w:r>
              <w:rPr>
                <w:sz w:val="24"/>
              </w:rPr>
              <w:t>Scheffe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Hoc Homogenous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Attitude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Treatment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538" w:type="dxa"/>
          </w:tcPr>
          <w:p>
            <w:pPr>
              <w:pStyle w:val="TableParagraph"/>
              <w:spacing w:line="251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</w:tbl>
    <w:p>
      <w:pPr>
        <w:spacing w:after="0" w:line="251" w:lineRule="exact"/>
        <w:jc w:val="right"/>
        <w:rPr>
          <w:sz w:val="24"/>
        </w:rPr>
        <w:sectPr>
          <w:pgSz w:w="12240" w:h="15840"/>
          <w:pgMar w:header="0" w:footer="1056" w:top="1440" w:bottom="1240" w:left="820" w:right="160"/>
        </w:sectPr>
      </w:pPr>
    </w:p>
    <w:p>
      <w:pPr>
        <w:pStyle w:val="Heading2"/>
        <w:spacing w:before="79"/>
        <w:ind w:left="3681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FIGURES</w:t>
      </w:r>
    </w:p>
    <w:p>
      <w:pPr>
        <w:pStyle w:val="BodyText"/>
        <w:spacing w:before="9"/>
        <w:rPr>
          <w:b/>
          <w:sz w:val="12"/>
        </w:rPr>
      </w:pPr>
    </w:p>
    <w:tbl>
      <w:tblPr>
        <w:tblW w:w="0" w:type="auto"/>
        <w:jc w:val="left"/>
        <w:tblInd w:w="5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2"/>
        <w:gridCol w:w="6346"/>
        <w:gridCol w:w="1204"/>
        <w:gridCol w:w="347"/>
      </w:tblGrid>
      <w:tr>
        <w:trPr>
          <w:trHeight w:val="338" w:hRule="atLeast"/>
        </w:trPr>
        <w:tc>
          <w:tcPr>
            <w:tcW w:w="1262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FIGURE</w:t>
            </w:r>
          </w:p>
        </w:tc>
        <w:tc>
          <w:tcPr>
            <w:tcW w:w="6346" w:type="dxa"/>
          </w:tcPr>
          <w:p>
            <w:pPr>
              <w:pStyle w:val="TableParagraph"/>
              <w:spacing w:line="266" w:lineRule="exact"/>
              <w:ind w:left="947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1204" w:type="dxa"/>
          </w:tcPr>
          <w:p>
            <w:pPr>
              <w:pStyle w:val="TableParagraph"/>
              <w:spacing w:line="266" w:lineRule="exact"/>
              <w:ind w:left="483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  <w:tc>
          <w:tcPr>
            <w:tcW w:w="34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38" w:hRule="atLeast"/>
        </w:trPr>
        <w:tc>
          <w:tcPr>
            <w:tcW w:w="1262" w:type="dxa"/>
          </w:tcPr>
          <w:p>
            <w:pPr>
              <w:pStyle w:val="TableParagraph"/>
              <w:spacing w:line="256" w:lineRule="exact" w:before="62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4.1</w:t>
            </w:r>
          </w:p>
        </w:tc>
        <w:tc>
          <w:tcPr>
            <w:tcW w:w="6346" w:type="dxa"/>
          </w:tcPr>
          <w:p>
            <w:pPr>
              <w:pStyle w:val="TableParagraph"/>
              <w:spacing w:line="256" w:lineRule="exact" w:before="62"/>
              <w:ind w:left="227"/>
              <w:rPr>
                <w:sz w:val="24"/>
              </w:rPr>
            </w:pPr>
            <w:r>
              <w:rPr>
                <w:sz w:val="24"/>
              </w:rPr>
              <w:t>Performance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three groups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academic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achievement.</w:t>
            </w:r>
          </w:p>
        </w:tc>
        <w:tc>
          <w:tcPr>
            <w:tcW w:w="12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7" w:type="dxa"/>
          </w:tcPr>
          <w:p>
            <w:pPr>
              <w:pStyle w:val="TableParagraph"/>
              <w:spacing w:line="256" w:lineRule="exact" w:before="62"/>
              <w:ind w:left="57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tabs>
          <w:tab w:pos="9614" w:val="right" w:leader="none"/>
        </w:tabs>
        <w:ind w:left="620"/>
      </w:pPr>
      <w:r>
        <w:rPr/>
        <w:drawing>
          <wp:anchor distT="0" distB="0" distL="0" distR="0" allowOverlap="1" layoutInCell="1" locked="0" behindDoc="1" simplePos="0" relativeHeight="482806784">
            <wp:simplePos x="0" y="0"/>
            <wp:positionH relativeFrom="page">
              <wp:posOffset>1056805</wp:posOffset>
            </wp:positionH>
            <wp:positionV relativeFrom="paragraph">
              <wp:posOffset>342431</wp:posOffset>
            </wp:positionV>
            <wp:extent cx="5508459" cy="5446061"/>
            <wp:effectExtent l="0" t="0" r="0" b="0"/>
            <wp:wrapNone/>
            <wp:docPr id="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-3"/>
        </w:rPr>
        <w:t> </w:t>
      </w:r>
      <w:r>
        <w:rPr/>
        <w:t>4.2.</w:t>
      </w:r>
      <w:r>
        <w:rPr>
          <w:spacing w:val="120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of Urban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Rural Students.</w:t>
        <w:tab/>
        <w:t>52</w:t>
      </w:r>
    </w:p>
    <w:p>
      <w:pPr>
        <w:pStyle w:val="BodyText"/>
        <w:tabs>
          <w:tab w:pos="9607" w:val="right" w:leader="none"/>
        </w:tabs>
        <w:spacing w:before="552"/>
        <w:ind w:left="620"/>
      </w:pPr>
      <w:r>
        <w:rPr/>
        <w:t>Figure</w:t>
      </w:r>
      <w:r>
        <w:rPr>
          <w:spacing w:val="-3"/>
        </w:rPr>
        <w:t> </w:t>
      </w:r>
      <w:r>
        <w:rPr/>
        <w:t>4.3 Performance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Three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Groups</w:t>
      </w:r>
      <w:r>
        <w:rPr>
          <w:spacing w:val="2"/>
        </w:rPr>
        <w:t> </w:t>
      </w:r>
      <w:r>
        <w:rPr/>
        <w:t>in Students’ Attitude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Economics</w:t>
        <w:tab/>
        <w:t>55</w:t>
      </w:r>
    </w:p>
    <w:p>
      <w:pPr>
        <w:pStyle w:val="BodyText"/>
        <w:tabs>
          <w:tab w:pos="9629" w:val="right" w:leader="none"/>
        </w:tabs>
        <w:spacing w:before="552"/>
        <w:ind w:left="620"/>
      </w:pPr>
      <w:r>
        <w:rPr/>
        <w:t>Figure</w:t>
      </w:r>
      <w:r>
        <w:rPr>
          <w:spacing w:val="-3"/>
        </w:rPr>
        <w:t> </w:t>
      </w:r>
      <w:r>
        <w:rPr/>
        <w:t>4.4 Performance</w:t>
      </w:r>
      <w:r>
        <w:rPr>
          <w:spacing w:val="-2"/>
        </w:rPr>
        <w:t> </w:t>
      </w:r>
      <w:r>
        <w:rPr/>
        <w:t>of Urban</w:t>
      </w:r>
      <w:r>
        <w:rPr>
          <w:spacing w:val="1"/>
        </w:rPr>
        <w:t> </w:t>
      </w:r>
      <w:r>
        <w:rPr/>
        <w:t>and Rural</w:t>
      </w:r>
      <w:r>
        <w:rPr>
          <w:spacing w:val="-1"/>
        </w:rPr>
        <w:t> </w:t>
      </w:r>
      <w:r>
        <w:rPr/>
        <w:t>Students</w:t>
      </w:r>
      <w:r>
        <w:rPr>
          <w:spacing w:val="3"/>
        </w:rPr>
        <w:t> </w:t>
      </w:r>
      <w:r>
        <w:rPr/>
        <w:t>in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Attitude</w:t>
      </w:r>
      <w:r>
        <w:rPr>
          <w:spacing w:val="-1"/>
        </w:rPr>
        <w:t> </w:t>
      </w:r>
      <w:r>
        <w:rPr/>
        <w:t>to Economics</w:t>
      </w:r>
      <w:r>
        <w:rPr>
          <w:spacing w:val="119"/>
        </w:rPr>
        <w:t> </w:t>
      </w:r>
      <w:r>
        <w:rPr/>
        <w:t>.</w:t>
        <w:tab/>
        <w:t>58</w:t>
      </w:r>
    </w:p>
    <w:p>
      <w:pPr>
        <w:pStyle w:val="BodyText"/>
        <w:tabs>
          <w:tab w:pos="9665" w:val="right" w:leader="none"/>
        </w:tabs>
        <w:spacing w:before="552"/>
        <w:ind w:left="620"/>
      </w:pPr>
      <w:r>
        <w:rPr/>
        <w:t>Figure</w:t>
      </w:r>
      <w:r>
        <w:rPr>
          <w:spacing w:val="-3"/>
        </w:rPr>
        <w:t> </w:t>
      </w:r>
      <w:r>
        <w:rPr/>
        <w:t>4.5 Performance</w:t>
      </w:r>
      <w:r>
        <w:rPr>
          <w:spacing w:val="-1"/>
        </w:rPr>
        <w:t> </w:t>
      </w:r>
      <w:r>
        <w:rPr/>
        <w:t>of</w:t>
      </w:r>
      <w:r>
        <w:rPr>
          <w:spacing w:val="119"/>
        </w:rPr>
        <w:t> </w:t>
      </w:r>
      <w:r>
        <w:rPr/>
        <w:t>Verbal</w:t>
      </w:r>
      <w:r>
        <w:rPr>
          <w:spacing w:val="-1"/>
        </w:rPr>
        <w:t> </w:t>
      </w:r>
      <w:r>
        <w:rPr/>
        <w:t>Ability</w:t>
      </w:r>
      <w:r>
        <w:rPr>
          <w:spacing w:val="-3"/>
        </w:rPr>
        <w:t> </w:t>
      </w:r>
      <w:r>
        <w:rPr/>
        <w:t>Level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Students’</w:t>
      </w:r>
      <w:r>
        <w:rPr>
          <w:spacing w:val="-1"/>
        </w:rPr>
        <w:t> </w:t>
      </w:r>
      <w:r>
        <w:rPr/>
        <w:t>Attitude to</w:t>
      </w:r>
      <w:r>
        <w:rPr>
          <w:spacing w:val="-1"/>
        </w:rPr>
        <w:t> </w:t>
      </w:r>
      <w:r>
        <w:rPr/>
        <w:t>Economics.</w:t>
        <w:tab/>
        <w:t>59</w:t>
      </w:r>
    </w:p>
    <w:p>
      <w:pPr>
        <w:pStyle w:val="BodyText"/>
        <w:spacing w:before="552"/>
        <w:ind w:left="620"/>
      </w:pPr>
      <w:r>
        <w:rPr/>
        <w:t>Figure</w:t>
      </w:r>
      <w:r>
        <w:rPr>
          <w:spacing w:val="-4"/>
        </w:rPr>
        <w:t> </w:t>
      </w:r>
      <w:r>
        <w:rPr/>
        <w:t>4.6</w:t>
      </w:r>
      <w:r>
        <w:rPr>
          <w:spacing w:val="1"/>
        </w:rPr>
        <w:t> </w:t>
      </w:r>
      <w:r>
        <w:rPr/>
        <w:t>Interaction</w:t>
      </w:r>
      <w:r>
        <w:rPr>
          <w:spacing w:val="-2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School Location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Students’</w:t>
      </w:r>
    </w:p>
    <w:p>
      <w:pPr>
        <w:pStyle w:val="BodyText"/>
        <w:tabs>
          <w:tab w:pos="9681" w:val="right" w:leader="none"/>
        </w:tabs>
        <w:spacing w:before="137"/>
        <w:ind w:left="680"/>
      </w:pPr>
      <w:r>
        <w:rPr/>
        <w:t>Attitude</w:t>
      </w:r>
      <w:r>
        <w:rPr>
          <w:spacing w:val="58"/>
        </w:rPr>
        <w:t> </w:t>
      </w:r>
      <w:r>
        <w:rPr/>
        <w:t>to Economics.</w:t>
        <w:tab/>
        <w:t>63</w:t>
      </w:r>
    </w:p>
    <w:p>
      <w:pPr>
        <w:pStyle w:val="Heading2"/>
        <w:spacing w:before="557"/>
        <w:ind w:left="2780"/>
      </w:pPr>
      <w:r>
        <w:rPr/>
        <w:t>APPENDICES</w:t>
      </w:r>
    </w:p>
    <w:p>
      <w:pPr>
        <w:pStyle w:val="BodyText"/>
        <w:tabs>
          <w:tab w:pos="9681" w:val="right" w:leader="none"/>
        </w:tabs>
        <w:spacing w:before="271"/>
        <w:ind w:left="620"/>
      </w:pPr>
      <w:r>
        <w:rPr/>
        <w:t>Figure</w:t>
      </w:r>
      <w:r>
        <w:rPr>
          <w:spacing w:val="-3"/>
        </w:rPr>
        <w:t> </w:t>
      </w:r>
      <w:r>
        <w:rPr/>
        <w:t>AP 1.1:</w:t>
      </w:r>
      <w:r>
        <w:rPr>
          <w:spacing w:val="-38"/>
        </w:rPr>
        <w:t> </w:t>
      </w:r>
      <w:r>
        <w:rPr/>
        <w:t>Active</w:t>
      </w:r>
      <w:r>
        <w:rPr>
          <w:spacing w:val="-1"/>
        </w:rPr>
        <w:t> </w:t>
      </w:r>
      <w:r>
        <w:rPr/>
        <w:t>Review</w:t>
      </w:r>
      <w:r>
        <w:rPr>
          <w:spacing w:val="-1"/>
        </w:rPr>
        <w:t> </w:t>
      </w:r>
      <w:r>
        <w:rPr/>
        <w:t>Session  in a</w:t>
      </w:r>
      <w:r>
        <w:rPr>
          <w:spacing w:val="-1"/>
        </w:rPr>
        <w:t> </w:t>
      </w:r>
      <w:r>
        <w:rPr/>
        <w:t>Rural School</w:t>
        <w:tab/>
        <w:t>92</w:t>
      </w:r>
    </w:p>
    <w:p>
      <w:pPr>
        <w:pStyle w:val="BodyText"/>
        <w:tabs>
          <w:tab w:pos="9621" w:val="right" w:leader="none"/>
        </w:tabs>
        <w:spacing w:before="346"/>
        <w:ind w:left="620"/>
      </w:pPr>
      <w:r>
        <w:rPr/>
        <w:t>Figure</w:t>
      </w:r>
      <w:r>
        <w:rPr>
          <w:spacing w:val="-3"/>
        </w:rPr>
        <w:t> </w:t>
      </w:r>
      <w:r>
        <w:rPr/>
        <w:t>AP 1.2:</w:t>
      </w:r>
      <w:r>
        <w:rPr>
          <w:spacing w:val="-38"/>
        </w:rPr>
        <w:t> </w:t>
      </w:r>
      <w:r>
        <w:rPr/>
        <w:t>Active</w:t>
      </w:r>
      <w:r>
        <w:rPr>
          <w:spacing w:val="-1"/>
        </w:rPr>
        <w:t> </w:t>
      </w:r>
      <w:r>
        <w:rPr/>
        <w:t>Review</w:t>
      </w:r>
      <w:r>
        <w:rPr>
          <w:spacing w:val="-1"/>
        </w:rPr>
        <w:t> </w:t>
      </w:r>
      <w:r>
        <w:rPr/>
        <w:t>Session in</w:t>
      </w:r>
      <w:r>
        <w:rPr>
          <w:spacing w:val="-1"/>
        </w:rPr>
        <w:t> </w:t>
      </w:r>
      <w:r>
        <w:rPr/>
        <w:t>an Urban School</w:t>
        <w:tab/>
        <w:t>93</w:t>
      </w:r>
    </w:p>
    <w:p>
      <w:pPr>
        <w:pStyle w:val="BodyText"/>
        <w:tabs>
          <w:tab w:pos="9741" w:val="right" w:leader="none"/>
        </w:tabs>
        <w:spacing w:before="243"/>
        <w:ind w:left="620"/>
      </w:pPr>
      <w:r>
        <w:rPr/>
        <w:t>Figure</w:t>
      </w:r>
      <w:r>
        <w:rPr>
          <w:spacing w:val="-3"/>
        </w:rPr>
        <w:t> </w:t>
      </w:r>
      <w:r>
        <w:rPr/>
        <w:t>AP 2.1:</w:t>
      </w:r>
      <w:r>
        <w:rPr>
          <w:spacing w:val="-38"/>
        </w:rPr>
        <w:t> </w:t>
      </w:r>
      <w:r>
        <w:rPr/>
        <w:t>Panel Discussion Session in a Rural</w:t>
      </w:r>
      <w:r>
        <w:rPr>
          <w:spacing w:val="-1"/>
        </w:rPr>
        <w:t> </w:t>
      </w:r>
      <w:r>
        <w:rPr/>
        <w:t>School</w:t>
        <w:tab/>
        <w:t>111</w:t>
      </w:r>
    </w:p>
    <w:p>
      <w:pPr>
        <w:pStyle w:val="BodyText"/>
        <w:tabs>
          <w:tab w:pos="9801" w:val="right" w:leader="none"/>
        </w:tabs>
        <w:spacing w:before="240"/>
        <w:ind w:left="620"/>
      </w:pPr>
      <w:r>
        <w:rPr/>
        <w:t>Figure</w:t>
      </w:r>
      <w:r>
        <w:rPr>
          <w:spacing w:val="-3"/>
        </w:rPr>
        <w:t> </w:t>
      </w:r>
      <w:r>
        <w:rPr/>
        <w:t>AP 2.2:</w:t>
      </w:r>
      <w:r>
        <w:rPr>
          <w:spacing w:val="-38"/>
        </w:rPr>
        <w:t> </w:t>
      </w:r>
      <w:r>
        <w:rPr/>
        <w:t>Panel Discussion Session in</w:t>
      </w:r>
      <w:r>
        <w:rPr>
          <w:spacing w:val="-1"/>
        </w:rPr>
        <w:t> </w:t>
      </w:r>
      <w:r>
        <w:rPr/>
        <w:t>an Urban School</w:t>
        <w:tab/>
        <w:t>112</w:t>
      </w:r>
    </w:p>
    <w:p>
      <w:pPr>
        <w:pStyle w:val="BodyText"/>
        <w:tabs>
          <w:tab w:pos="9787" w:val="right" w:leader="none"/>
        </w:tabs>
        <w:spacing w:before="345"/>
        <w:ind w:left="620"/>
      </w:pPr>
      <w:r>
        <w:rPr/>
        <w:t>Figure</w:t>
      </w:r>
      <w:r>
        <w:rPr>
          <w:spacing w:val="-2"/>
        </w:rPr>
        <w:t> </w:t>
      </w:r>
      <w:r>
        <w:rPr/>
        <w:t>AP 3.1: Conventional</w:t>
      </w:r>
      <w:r>
        <w:rPr>
          <w:spacing w:val="61"/>
        </w:rPr>
        <w:t> </w:t>
      </w:r>
      <w:r>
        <w:rPr/>
        <w:t>Method</w:t>
      </w:r>
      <w:r>
        <w:rPr>
          <w:spacing w:val="-1"/>
        </w:rPr>
        <w:t> </w:t>
      </w:r>
      <w:r>
        <w:rPr/>
        <w:t>Session</w:t>
      </w:r>
      <w:r>
        <w:rPr>
          <w:spacing w:val="-1"/>
        </w:rPr>
        <w:t> </w:t>
      </w:r>
      <w:r>
        <w:rPr/>
        <w:t>in a Rural School</w:t>
        <w:tab/>
        <w:t>123</w:t>
      </w:r>
    </w:p>
    <w:p>
      <w:pPr>
        <w:pStyle w:val="BodyText"/>
        <w:tabs>
          <w:tab w:pos="9793" w:val="right" w:leader="none"/>
        </w:tabs>
        <w:spacing w:before="243"/>
        <w:ind w:left="620"/>
      </w:pPr>
      <w:r>
        <w:rPr/>
        <w:t>Figure</w:t>
      </w:r>
      <w:r>
        <w:rPr>
          <w:spacing w:val="-3"/>
        </w:rPr>
        <w:t> </w:t>
      </w:r>
      <w:r>
        <w:rPr/>
        <w:t>AP 3.2: Conventional</w:t>
      </w:r>
      <w:r>
        <w:rPr>
          <w:spacing w:val="2"/>
        </w:rPr>
        <w:t> </w:t>
      </w:r>
      <w:r>
        <w:rPr/>
        <w:t>Method Session</w:t>
      </w:r>
      <w:r>
        <w:rPr>
          <w:spacing w:val="-1"/>
        </w:rPr>
        <w:t> </w:t>
      </w:r>
      <w:r>
        <w:rPr/>
        <w:t>in an</w:t>
      </w:r>
      <w:r>
        <w:rPr>
          <w:spacing w:val="-1"/>
        </w:rPr>
        <w:t> </w:t>
      </w:r>
      <w:r>
        <w:rPr/>
        <w:t>Urban School</w:t>
        <w:tab/>
        <w:t>124</w:t>
      </w:r>
    </w:p>
    <w:p>
      <w:pPr>
        <w:spacing w:after="0"/>
        <w:sectPr>
          <w:pgSz w:w="12240" w:h="15840"/>
          <w:pgMar w:header="0" w:footer="1056" w:top="1360" w:bottom="1240" w:left="820" w:right="160"/>
        </w:sectPr>
      </w:pPr>
    </w:p>
    <w:p>
      <w:pPr>
        <w:spacing w:line="242" w:lineRule="auto" w:before="76"/>
        <w:ind w:left="4521" w:right="4464" w:firstLine="501"/>
        <w:jc w:val="left"/>
        <w:rPr>
          <w:b/>
          <w:sz w:val="24"/>
        </w:rPr>
      </w:pPr>
      <w:r>
        <w:rPr>
          <w:b/>
          <w:sz w:val="24"/>
        </w:rPr>
        <w:t>CHAPTER ONE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INTRODUCTION</w:t>
      </w:r>
    </w:p>
    <w:p>
      <w:pPr>
        <w:pStyle w:val="Heading2"/>
        <w:numPr>
          <w:ilvl w:val="1"/>
          <w:numId w:val="4"/>
        </w:numPr>
        <w:tabs>
          <w:tab w:pos="2061" w:val="left" w:leader="none"/>
        </w:tabs>
        <w:spacing w:line="240" w:lineRule="auto" w:before="135" w:after="0"/>
        <w:ind w:left="2060" w:right="0" w:hanging="361"/>
        <w:jc w:val="both"/>
      </w:pPr>
      <w:r>
        <w:rPr/>
        <w:t>Background</w:t>
      </w:r>
      <w:r>
        <w:rPr>
          <w:spacing w:val="-1"/>
        </w:rPr>
        <w:t> </w:t>
      </w:r>
      <w:r>
        <w:rPr/>
        <w:t>to the</w:t>
      </w:r>
      <w:r>
        <w:rPr>
          <w:spacing w:val="-2"/>
        </w:rPr>
        <w:t> </w:t>
      </w:r>
      <w:r>
        <w:rPr/>
        <w:t>problem</w:t>
      </w:r>
    </w:p>
    <w:p>
      <w:pPr>
        <w:pStyle w:val="BodyText"/>
        <w:spacing w:line="360" w:lineRule="auto" w:before="134"/>
        <w:ind w:left="980" w:right="1276" w:firstLine="719"/>
        <w:jc w:val="both"/>
      </w:pPr>
      <w:r>
        <w:rPr/>
        <w:drawing>
          <wp:anchor distT="0" distB="0" distL="0" distR="0" allowOverlap="1" layoutInCell="1" locked="0" behindDoc="1" simplePos="0" relativeHeight="482807296">
            <wp:simplePos x="0" y="0"/>
            <wp:positionH relativeFrom="page">
              <wp:posOffset>1280413</wp:posOffset>
            </wp:positionH>
            <wp:positionV relativeFrom="paragraph">
              <wp:posOffset>882816</wp:posOffset>
            </wp:positionV>
            <wp:extent cx="5296408" cy="5236400"/>
            <wp:effectExtent l="0" t="0" r="0" b="0"/>
            <wp:wrapNone/>
            <wp:docPr id="3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Economics is a popular social science subject at the senior secondary school level, as</w:t>
      </w:r>
      <w:r>
        <w:rPr>
          <w:spacing w:val="1"/>
        </w:rPr>
        <w:t> </w:t>
      </w:r>
      <w:r>
        <w:rPr/>
        <w:t>it is offered by almost all students. Obemeata (1985) states that almost all students who</w:t>
      </w:r>
      <w:r>
        <w:rPr>
          <w:spacing w:val="1"/>
        </w:rPr>
        <w:t> </w:t>
      </w:r>
      <w:r>
        <w:rPr/>
        <w:t>registered for the senior school certificate examination registered for Economics with the</w:t>
      </w:r>
      <w:r>
        <w:rPr>
          <w:spacing w:val="1"/>
        </w:rPr>
        <w:t> </w:t>
      </w:r>
      <w:r>
        <w:rPr/>
        <w:t>claim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interesting</w:t>
      </w:r>
      <w:r>
        <w:rPr>
          <w:spacing w:val="1"/>
        </w:rPr>
        <w:t> </w:t>
      </w:r>
      <w:r>
        <w:rPr/>
        <w:t>subject.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deals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production,</w:t>
      </w:r>
      <w:r>
        <w:rPr>
          <w:spacing w:val="-57"/>
        </w:rPr>
        <w:t> </w:t>
      </w:r>
      <w:r>
        <w:rPr/>
        <w:t>consumption and distribution of wealth.</w:t>
      </w:r>
      <w:r>
        <w:rPr>
          <w:spacing w:val="1"/>
        </w:rPr>
        <w:t> </w:t>
      </w:r>
      <w:r>
        <w:rPr/>
        <w:t>It involves the analysis of social relations, decision</w:t>
      </w:r>
      <w:r>
        <w:rPr>
          <w:spacing w:val="1"/>
        </w:rPr>
        <w:t> </w:t>
      </w:r>
      <w:r>
        <w:rPr/>
        <w:t>making and managerial effectiveness. The senior secondary school Economics curriculum</w:t>
      </w:r>
      <w:r>
        <w:rPr>
          <w:spacing w:val="1"/>
        </w:rPr>
        <w:t> </w:t>
      </w:r>
      <w:r>
        <w:rPr/>
        <w:t>(2004)</w:t>
      </w:r>
      <w:r>
        <w:rPr>
          <w:spacing w:val="-1"/>
        </w:rPr>
        <w:t> </w:t>
      </w:r>
      <w:r>
        <w:rPr/>
        <w:t>states 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as the</w:t>
      </w:r>
      <w:r>
        <w:rPr>
          <w:spacing w:val="1"/>
        </w:rPr>
        <w:t> </w:t>
      </w:r>
      <w:r>
        <w:rPr/>
        <w:t>reasons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teaching</w:t>
      </w:r>
      <w:r>
        <w:rPr>
          <w:spacing w:val="-2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as a school</w:t>
      </w:r>
      <w:r>
        <w:rPr>
          <w:spacing w:val="-1"/>
        </w:rPr>
        <w:t> </w:t>
      </w:r>
      <w:r>
        <w:rPr/>
        <w:t>subject:</w:t>
      </w:r>
    </w:p>
    <w:p>
      <w:pPr>
        <w:pStyle w:val="ListParagraph"/>
        <w:numPr>
          <w:ilvl w:val="2"/>
          <w:numId w:val="3"/>
        </w:numPr>
        <w:tabs>
          <w:tab w:pos="1701" w:val="left" w:leader="none"/>
        </w:tabs>
        <w:spacing w:line="352" w:lineRule="auto" w:before="0" w:after="0"/>
        <w:ind w:left="1832" w:right="1282" w:hanging="425"/>
        <w:jc w:val="left"/>
        <w:rPr>
          <w:sz w:val="24"/>
        </w:rPr>
      </w:pPr>
      <w:r>
        <w:rPr>
          <w:sz w:val="24"/>
        </w:rPr>
        <w:t>Economics</w:t>
      </w:r>
      <w:r>
        <w:rPr>
          <w:spacing w:val="1"/>
          <w:sz w:val="24"/>
        </w:rPr>
        <w:t> </w:t>
      </w:r>
      <w:r>
        <w:rPr>
          <w:sz w:val="24"/>
        </w:rPr>
        <w:t>teaches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consumer how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make</w:t>
      </w:r>
      <w:r>
        <w:rPr>
          <w:spacing w:val="1"/>
          <w:sz w:val="24"/>
        </w:rPr>
        <w:t> </w:t>
      </w:r>
      <w:r>
        <w:rPr>
          <w:sz w:val="24"/>
        </w:rPr>
        <w:t>rational</w:t>
      </w:r>
      <w:r>
        <w:rPr>
          <w:spacing w:val="1"/>
          <w:sz w:val="24"/>
        </w:rPr>
        <w:t> </w:t>
      </w:r>
      <w:r>
        <w:rPr>
          <w:sz w:val="24"/>
        </w:rPr>
        <w:t>use of scarce resources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satisfy</w:t>
      </w:r>
      <w:r>
        <w:rPr>
          <w:spacing w:val="-6"/>
          <w:sz w:val="24"/>
        </w:rPr>
        <w:t> </w:t>
      </w:r>
      <w:r>
        <w:rPr>
          <w:sz w:val="24"/>
        </w:rPr>
        <w:t>unlimited wants.</w:t>
      </w:r>
    </w:p>
    <w:p>
      <w:pPr>
        <w:pStyle w:val="ListParagraph"/>
        <w:numPr>
          <w:ilvl w:val="2"/>
          <w:numId w:val="3"/>
        </w:numPr>
        <w:tabs>
          <w:tab w:pos="1701" w:val="left" w:leader="none"/>
        </w:tabs>
        <w:spacing w:line="350" w:lineRule="auto" w:before="9" w:after="0"/>
        <w:ind w:left="1832" w:right="1283" w:hanging="425"/>
        <w:jc w:val="left"/>
        <w:rPr>
          <w:sz w:val="24"/>
        </w:rPr>
      </w:pPr>
      <w:r>
        <w:rPr>
          <w:sz w:val="24"/>
        </w:rPr>
        <w:t>It</w:t>
      </w:r>
      <w:r>
        <w:rPr>
          <w:spacing w:val="32"/>
          <w:sz w:val="24"/>
        </w:rPr>
        <w:t> </w:t>
      </w:r>
      <w:r>
        <w:rPr>
          <w:sz w:val="24"/>
        </w:rPr>
        <w:t>provides</w:t>
      </w:r>
      <w:r>
        <w:rPr>
          <w:spacing w:val="35"/>
          <w:sz w:val="24"/>
        </w:rPr>
        <w:t> </w:t>
      </w:r>
      <w:r>
        <w:rPr>
          <w:sz w:val="24"/>
        </w:rPr>
        <w:t>a</w:t>
      </w:r>
      <w:r>
        <w:rPr>
          <w:spacing w:val="31"/>
          <w:sz w:val="24"/>
        </w:rPr>
        <w:t> </w:t>
      </w:r>
      <w:r>
        <w:rPr>
          <w:sz w:val="24"/>
        </w:rPr>
        <w:t>rational</w:t>
      </w:r>
      <w:r>
        <w:rPr>
          <w:spacing w:val="35"/>
          <w:sz w:val="24"/>
        </w:rPr>
        <w:t> </w:t>
      </w:r>
      <w:r>
        <w:rPr>
          <w:sz w:val="24"/>
        </w:rPr>
        <w:t>guide</w:t>
      </w:r>
      <w:r>
        <w:rPr>
          <w:spacing w:val="31"/>
          <w:sz w:val="24"/>
        </w:rPr>
        <w:t> </w:t>
      </w:r>
      <w:r>
        <w:rPr>
          <w:sz w:val="24"/>
        </w:rPr>
        <w:t>to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firm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36"/>
          <w:sz w:val="24"/>
        </w:rPr>
        <w:t> </w:t>
      </w:r>
      <w:r>
        <w:rPr>
          <w:sz w:val="24"/>
        </w:rPr>
        <w:t>government</w:t>
      </w:r>
      <w:r>
        <w:rPr>
          <w:spacing w:val="32"/>
          <w:sz w:val="24"/>
        </w:rPr>
        <w:t> </w:t>
      </w:r>
      <w:r>
        <w:rPr>
          <w:sz w:val="24"/>
        </w:rPr>
        <w:t>in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allocation</w:t>
      </w:r>
      <w:r>
        <w:rPr>
          <w:spacing w:val="33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scarce</w:t>
      </w:r>
      <w:r>
        <w:rPr>
          <w:spacing w:val="-57"/>
          <w:sz w:val="24"/>
        </w:rPr>
        <w:t> </w:t>
      </w:r>
      <w:r>
        <w:rPr>
          <w:sz w:val="24"/>
        </w:rPr>
        <w:t>resources.</w:t>
      </w:r>
    </w:p>
    <w:p>
      <w:pPr>
        <w:pStyle w:val="ListParagraph"/>
        <w:numPr>
          <w:ilvl w:val="2"/>
          <w:numId w:val="3"/>
        </w:numPr>
        <w:tabs>
          <w:tab w:pos="1832" w:val="left" w:leader="none"/>
          <w:tab w:pos="1833" w:val="left" w:leader="none"/>
        </w:tabs>
        <w:spacing w:line="240" w:lineRule="auto" w:before="12" w:after="0"/>
        <w:ind w:left="1832" w:right="0" w:hanging="426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helps the</w:t>
      </w:r>
      <w:r>
        <w:rPr>
          <w:spacing w:val="-2"/>
          <w:sz w:val="24"/>
        </w:rPr>
        <w:t> </w:t>
      </w:r>
      <w:r>
        <w:rPr>
          <w:sz w:val="24"/>
        </w:rPr>
        <w:t>planners to</w:t>
      </w:r>
      <w:r>
        <w:rPr>
          <w:spacing w:val="-1"/>
          <w:sz w:val="24"/>
        </w:rPr>
        <w:t> </w:t>
      </w:r>
      <w:r>
        <w:rPr>
          <w:sz w:val="24"/>
        </w:rPr>
        <w:t>plan for</w:t>
      </w:r>
      <w:r>
        <w:rPr>
          <w:spacing w:val="-3"/>
          <w:sz w:val="24"/>
        </w:rPr>
        <w:t> </w:t>
      </w:r>
      <w:r>
        <w:rPr>
          <w:sz w:val="24"/>
        </w:rPr>
        <w:t>economic</w:t>
      </w:r>
      <w:r>
        <w:rPr>
          <w:spacing w:val="-1"/>
          <w:sz w:val="24"/>
        </w:rPr>
        <w:t> </w:t>
      </w:r>
      <w:r>
        <w:rPr>
          <w:sz w:val="24"/>
        </w:rPr>
        <w:t>development.</w:t>
      </w:r>
    </w:p>
    <w:p>
      <w:pPr>
        <w:pStyle w:val="ListParagraph"/>
        <w:numPr>
          <w:ilvl w:val="2"/>
          <w:numId w:val="3"/>
        </w:numPr>
        <w:tabs>
          <w:tab w:pos="1832" w:val="left" w:leader="none"/>
          <w:tab w:pos="1833" w:val="left" w:leader="none"/>
        </w:tabs>
        <w:spacing w:line="352" w:lineRule="auto" w:before="136" w:after="0"/>
        <w:ind w:left="1832" w:right="2295" w:hanging="425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helps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solve</w:t>
      </w:r>
      <w:r>
        <w:rPr>
          <w:spacing w:val="-2"/>
          <w:sz w:val="24"/>
        </w:rPr>
        <w:t> </w:t>
      </w:r>
      <w:r>
        <w:rPr>
          <w:sz w:val="24"/>
        </w:rPr>
        <w:t>problems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produce,</w:t>
      </w:r>
      <w:r>
        <w:rPr>
          <w:spacing w:val="-2"/>
          <w:sz w:val="24"/>
        </w:rPr>
        <w:t> </w:t>
      </w:r>
      <w:r>
        <w:rPr>
          <w:sz w:val="24"/>
        </w:rPr>
        <w:t>how</w:t>
      </w:r>
      <w:r>
        <w:rPr>
          <w:spacing w:val="58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produce,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where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produce.</w:t>
      </w:r>
    </w:p>
    <w:p>
      <w:pPr>
        <w:pStyle w:val="ListParagraph"/>
        <w:numPr>
          <w:ilvl w:val="2"/>
          <w:numId w:val="3"/>
        </w:numPr>
        <w:tabs>
          <w:tab w:pos="1832" w:val="left" w:leader="none"/>
          <w:tab w:pos="1833" w:val="left" w:leader="none"/>
        </w:tabs>
        <w:spacing w:line="352" w:lineRule="auto" w:before="7" w:after="0"/>
        <w:ind w:left="1832" w:right="2573" w:hanging="425"/>
        <w:jc w:val="left"/>
        <w:rPr>
          <w:sz w:val="24"/>
        </w:rPr>
      </w:pPr>
      <w:r>
        <w:rPr>
          <w:sz w:val="24"/>
        </w:rPr>
        <w:t>It trains students to better understand the economic problems of society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able to offer solutions.</w:t>
      </w:r>
    </w:p>
    <w:p>
      <w:pPr>
        <w:pStyle w:val="ListParagraph"/>
        <w:numPr>
          <w:ilvl w:val="2"/>
          <w:numId w:val="3"/>
        </w:numPr>
        <w:tabs>
          <w:tab w:pos="1832" w:val="left" w:leader="none"/>
          <w:tab w:pos="1833" w:val="left" w:leader="none"/>
        </w:tabs>
        <w:spacing w:line="240" w:lineRule="auto" w:before="9" w:after="0"/>
        <w:ind w:left="1832" w:right="0" w:hanging="426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helps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better</w:t>
      </w:r>
      <w:r>
        <w:rPr>
          <w:spacing w:val="-1"/>
          <w:sz w:val="24"/>
        </w:rPr>
        <w:t> </w:t>
      </w:r>
      <w:r>
        <w:rPr>
          <w:sz w:val="24"/>
        </w:rPr>
        <w:t>understanding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-1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problems.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980" w:right="1280" w:firstLine="719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Examinations</w:t>
      </w:r>
      <w:r>
        <w:rPr>
          <w:spacing w:val="1"/>
        </w:rPr>
        <w:t> </w:t>
      </w:r>
      <w:r>
        <w:rPr/>
        <w:t>Council</w:t>
      </w:r>
      <w:r>
        <w:rPr>
          <w:spacing w:val="1"/>
        </w:rPr>
        <w:t> </w:t>
      </w:r>
      <w:r>
        <w:rPr/>
        <w:t>(NECO)</w:t>
      </w:r>
      <w:r>
        <w:rPr>
          <w:spacing w:val="1"/>
        </w:rPr>
        <w:t> </w:t>
      </w:r>
      <w:r>
        <w:rPr/>
        <w:t>syllabus</w:t>
      </w:r>
      <w:r>
        <w:rPr>
          <w:spacing w:val="1"/>
        </w:rPr>
        <w:t> </w:t>
      </w:r>
      <w:r>
        <w:rPr/>
        <w:t>(2009),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 school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students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acquire:</w:t>
      </w:r>
    </w:p>
    <w:p>
      <w:pPr>
        <w:pStyle w:val="ListParagraph"/>
        <w:numPr>
          <w:ilvl w:val="2"/>
          <w:numId w:val="3"/>
        </w:numPr>
        <w:tabs>
          <w:tab w:pos="1701" w:val="left" w:leader="none"/>
        </w:tabs>
        <w:spacing w:line="352" w:lineRule="auto" w:before="0" w:after="0"/>
        <w:ind w:left="1832" w:right="1284" w:hanging="425"/>
        <w:jc w:val="left"/>
        <w:rPr>
          <w:sz w:val="24"/>
        </w:rPr>
      </w:pPr>
      <w:r>
        <w:rPr>
          <w:sz w:val="24"/>
        </w:rPr>
        <w:t>Knowledge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basic</w:t>
      </w:r>
      <w:r>
        <w:rPr>
          <w:spacing w:val="17"/>
          <w:sz w:val="24"/>
        </w:rPr>
        <w:t> </w:t>
      </w:r>
      <w:r>
        <w:rPr>
          <w:sz w:val="24"/>
        </w:rPr>
        <w:t>economic</w:t>
      </w:r>
      <w:r>
        <w:rPr>
          <w:spacing w:val="17"/>
          <w:sz w:val="24"/>
        </w:rPr>
        <w:t> </w:t>
      </w:r>
      <w:r>
        <w:rPr>
          <w:sz w:val="24"/>
        </w:rPr>
        <w:t>principles,</w:t>
      </w:r>
      <w:r>
        <w:rPr>
          <w:spacing w:val="17"/>
          <w:sz w:val="24"/>
        </w:rPr>
        <w:t> </w:t>
      </w:r>
      <w:r>
        <w:rPr>
          <w:sz w:val="24"/>
        </w:rPr>
        <w:t>concepts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tools</w:t>
      </w:r>
      <w:r>
        <w:rPr>
          <w:spacing w:val="18"/>
          <w:sz w:val="24"/>
        </w:rPr>
        <w:t> </w:t>
      </w:r>
      <w:r>
        <w:rPr>
          <w:sz w:val="24"/>
        </w:rPr>
        <w:t>for</w:t>
      </w:r>
      <w:r>
        <w:rPr>
          <w:spacing w:val="14"/>
          <w:sz w:val="24"/>
        </w:rPr>
        <w:t> </w:t>
      </w:r>
      <w:r>
        <w:rPr>
          <w:sz w:val="24"/>
        </w:rPr>
        <w:t>economic</w:t>
      </w:r>
      <w:r>
        <w:rPr>
          <w:spacing w:val="-57"/>
          <w:sz w:val="24"/>
        </w:rPr>
        <w:t> </w:t>
      </w:r>
      <w:r>
        <w:rPr>
          <w:sz w:val="24"/>
        </w:rPr>
        <w:t>analysis;</w:t>
      </w:r>
    </w:p>
    <w:p>
      <w:pPr>
        <w:pStyle w:val="ListParagraph"/>
        <w:numPr>
          <w:ilvl w:val="2"/>
          <w:numId w:val="3"/>
        </w:numPr>
        <w:tabs>
          <w:tab w:pos="1701" w:val="left" w:leader="none"/>
        </w:tabs>
        <w:spacing w:line="350" w:lineRule="auto" w:before="208" w:after="0"/>
        <w:ind w:left="1760" w:right="1276" w:hanging="360"/>
        <w:jc w:val="left"/>
        <w:rPr>
          <w:sz w:val="24"/>
        </w:rPr>
      </w:pPr>
      <w:r>
        <w:rPr>
          <w:sz w:val="24"/>
        </w:rPr>
        <w:t>knowledge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structure</w:t>
      </w:r>
      <w:r>
        <w:rPr>
          <w:spacing w:val="31"/>
          <w:sz w:val="24"/>
        </w:rPr>
        <w:t> </w:t>
      </w:r>
      <w:r>
        <w:rPr>
          <w:sz w:val="24"/>
        </w:rPr>
        <w:t>and</w:t>
      </w:r>
      <w:r>
        <w:rPr>
          <w:spacing w:val="32"/>
          <w:sz w:val="24"/>
        </w:rPr>
        <w:t> </w:t>
      </w:r>
      <w:r>
        <w:rPr>
          <w:sz w:val="24"/>
        </w:rPr>
        <w:t>functioning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economic</w:t>
      </w:r>
      <w:r>
        <w:rPr>
          <w:spacing w:val="31"/>
          <w:sz w:val="24"/>
        </w:rPr>
        <w:t> </w:t>
      </w:r>
      <w:r>
        <w:rPr>
          <w:sz w:val="24"/>
        </w:rPr>
        <w:t>institutions</w:t>
      </w:r>
      <w:r>
        <w:rPr>
          <w:spacing w:val="36"/>
          <w:sz w:val="24"/>
        </w:rPr>
        <w:t> </w:t>
      </w:r>
      <w:r>
        <w:rPr>
          <w:sz w:val="24"/>
        </w:rPr>
        <w:t>–</w:t>
      </w:r>
      <w:r>
        <w:rPr>
          <w:spacing w:val="33"/>
          <w:sz w:val="24"/>
        </w:rPr>
        <w:t> </w:t>
      </w:r>
      <w:r>
        <w:rPr>
          <w:sz w:val="24"/>
        </w:rPr>
        <w:t>commercial,</w:t>
      </w:r>
      <w:r>
        <w:rPr>
          <w:spacing w:val="-57"/>
          <w:sz w:val="24"/>
        </w:rPr>
        <w:t> </w:t>
      </w:r>
      <w:r>
        <w:rPr>
          <w:sz w:val="24"/>
        </w:rPr>
        <w:t>industrial,</w:t>
      </w:r>
      <w:r>
        <w:rPr>
          <w:spacing w:val="-1"/>
          <w:sz w:val="24"/>
        </w:rPr>
        <w:t> </w:t>
      </w:r>
      <w:r>
        <w:rPr>
          <w:sz w:val="24"/>
        </w:rPr>
        <w:t>and financial;</w:t>
      </w:r>
    </w:p>
    <w:p>
      <w:pPr>
        <w:pStyle w:val="ListParagraph"/>
        <w:numPr>
          <w:ilvl w:val="2"/>
          <w:numId w:val="3"/>
        </w:numPr>
        <w:tabs>
          <w:tab w:pos="1701" w:val="left" w:leader="none"/>
        </w:tabs>
        <w:spacing w:line="240" w:lineRule="auto" w:before="13" w:after="0"/>
        <w:ind w:left="1700" w:right="0" w:hanging="301"/>
        <w:jc w:val="left"/>
        <w:rPr>
          <w:sz w:val="24"/>
        </w:rPr>
      </w:pPr>
      <w:r>
        <w:rPr>
          <w:sz w:val="24"/>
        </w:rPr>
        <w:t>understanding</w:t>
      </w:r>
      <w:r>
        <w:rPr>
          <w:spacing w:val="-4"/>
          <w:sz w:val="24"/>
        </w:rPr>
        <w:t> </w:t>
      </w:r>
      <w:r>
        <w:rPr>
          <w:sz w:val="24"/>
        </w:rPr>
        <w:t>of the</w:t>
      </w:r>
      <w:r>
        <w:rPr>
          <w:spacing w:val="-3"/>
          <w:sz w:val="24"/>
        </w:rPr>
        <w:t> </w:t>
      </w:r>
      <w:r>
        <w:rPr>
          <w:sz w:val="24"/>
        </w:rPr>
        <w:t>basis for</w:t>
      </w:r>
      <w:r>
        <w:rPr>
          <w:spacing w:val="-2"/>
          <w:sz w:val="24"/>
        </w:rPr>
        <w:t> </w:t>
      </w:r>
      <w:r>
        <w:rPr>
          <w:sz w:val="24"/>
        </w:rPr>
        <w:t>national</w:t>
      </w:r>
      <w:r>
        <w:rPr>
          <w:spacing w:val="-1"/>
          <w:sz w:val="24"/>
        </w:rPr>
        <w:t> </w:t>
      </w:r>
      <w:r>
        <w:rPr>
          <w:sz w:val="24"/>
        </w:rPr>
        <w:t>economic</w:t>
      </w:r>
      <w:r>
        <w:rPr>
          <w:spacing w:val="-1"/>
          <w:sz w:val="24"/>
        </w:rPr>
        <w:t> </w:t>
      </w:r>
      <w:r>
        <w:rPr>
          <w:sz w:val="24"/>
        </w:rPr>
        <w:t>decision;</w:t>
      </w:r>
    </w:p>
    <w:p>
      <w:pPr>
        <w:spacing w:after="0" w:line="240" w:lineRule="auto"/>
        <w:jc w:val="left"/>
        <w:rPr>
          <w:sz w:val="24"/>
        </w:rPr>
        <w:sectPr>
          <w:footerReference w:type="default" r:id="rId9"/>
          <w:pgSz w:w="12240" w:h="15840"/>
          <w:pgMar w:footer="988" w:header="0" w:top="1360" w:bottom="1180" w:left="820" w:right="160"/>
          <w:pgNumType w:start="1"/>
        </w:sectPr>
      </w:pPr>
    </w:p>
    <w:p>
      <w:pPr>
        <w:pStyle w:val="ListParagraph"/>
        <w:numPr>
          <w:ilvl w:val="2"/>
          <w:numId w:val="3"/>
        </w:numPr>
        <w:tabs>
          <w:tab w:pos="1701" w:val="left" w:leader="none"/>
        </w:tabs>
        <w:spacing w:line="355" w:lineRule="auto" w:before="74" w:after="0"/>
        <w:ind w:left="1760" w:right="1282" w:hanging="360"/>
        <w:jc w:val="both"/>
        <w:rPr>
          <w:sz w:val="24"/>
        </w:rPr>
      </w:pPr>
      <w:r>
        <w:rPr>
          <w:sz w:val="24"/>
        </w:rPr>
        <w:t>ability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understand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explain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basis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structure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West</w:t>
      </w:r>
      <w:r>
        <w:rPr>
          <w:spacing w:val="60"/>
          <w:sz w:val="24"/>
        </w:rPr>
        <w:t> </w:t>
      </w:r>
      <w:r>
        <w:rPr>
          <w:sz w:val="24"/>
        </w:rPr>
        <w:t>African</w:t>
      </w:r>
      <w:r>
        <w:rPr>
          <w:spacing w:val="1"/>
          <w:sz w:val="24"/>
        </w:rPr>
        <w:t> </w:t>
      </w:r>
      <w:r>
        <w:rPr>
          <w:sz w:val="24"/>
        </w:rPr>
        <w:t>economy,</w:t>
      </w:r>
      <w:r>
        <w:rPr>
          <w:spacing w:val="1"/>
          <w:sz w:val="24"/>
        </w:rPr>
        <w:t> </w:t>
      </w:r>
      <w:r>
        <w:rPr>
          <w:sz w:val="24"/>
        </w:rPr>
        <w:t>including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roles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agriculture,</w:t>
      </w:r>
      <w:r>
        <w:rPr>
          <w:spacing w:val="1"/>
          <w:sz w:val="24"/>
        </w:rPr>
        <w:t> </w:t>
      </w:r>
      <w:r>
        <w:rPr>
          <w:sz w:val="24"/>
        </w:rPr>
        <w:t>industry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mining,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contribution</w:t>
      </w:r>
      <w:r>
        <w:rPr>
          <w:spacing w:val="-1"/>
          <w:sz w:val="24"/>
        </w:rPr>
        <w:t> </w:t>
      </w:r>
      <w:r>
        <w:rPr>
          <w:sz w:val="24"/>
        </w:rPr>
        <w:t>to  national income;</w:t>
      </w:r>
    </w:p>
    <w:p>
      <w:pPr>
        <w:pStyle w:val="ListParagraph"/>
        <w:numPr>
          <w:ilvl w:val="2"/>
          <w:numId w:val="3"/>
        </w:numPr>
        <w:tabs>
          <w:tab w:pos="1701" w:val="left" w:leader="none"/>
        </w:tabs>
        <w:spacing w:line="350" w:lineRule="auto" w:before="8" w:after="0"/>
        <w:ind w:left="1760" w:right="1283" w:hanging="360"/>
        <w:jc w:val="both"/>
        <w:rPr>
          <w:sz w:val="24"/>
        </w:rPr>
      </w:pPr>
      <w:r>
        <w:rPr>
          <w:sz w:val="24"/>
        </w:rPr>
        <w:t>ability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follow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role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status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West</w:t>
      </w:r>
      <w:r>
        <w:rPr>
          <w:spacing w:val="1"/>
          <w:sz w:val="24"/>
        </w:rPr>
        <w:t> </w:t>
      </w:r>
      <w:r>
        <w:rPr>
          <w:sz w:val="24"/>
        </w:rPr>
        <w:t>African</w:t>
      </w:r>
      <w:r>
        <w:rPr>
          <w:spacing w:val="1"/>
          <w:sz w:val="24"/>
        </w:rPr>
        <w:t> </w:t>
      </w:r>
      <w:r>
        <w:rPr>
          <w:sz w:val="24"/>
        </w:rPr>
        <w:t>countries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relationships;</w:t>
      </w:r>
    </w:p>
    <w:p>
      <w:pPr>
        <w:pStyle w:val="ListParagraph"/>
        <w:numPr>
          <w:ilvl w:val="2"/>
          <w:numId w:val="3"/>
        </w:numPr>
        <w:tabs>
          <w:tab w:pos="1701" w:val="left" w:leader="none"/>
        </w:tabs>
        <w:spacing w:line="350" w:lineRule="auto" w:before="13" w:after="0"/>
        <w:ind w:left="1760" w:right="1279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807808">
            <wp:simplePos x="0" y="0"/>
            <wp:positionH relativeFrom="page">
              <wp:posOffset>1280413</wp:posOffset>
            </wp:positionH>
            <wp:positionV relativeFrom="paragraph">
              <wp:posOffset>170744</wp:posOffset>
            </wp:positionV>
            <wp:extent cx="5296408" cy="5236400"/>
            <wp:effectExtent l="0" t="0" r="0" b="0"/>
            <wp:wrapNone/>
            <wp:docPr id="3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Knowledge to appreciate the problems which West Africa countries encounter in their</w:t>
      </w:r>
      <w:r>
        <w:rPr>
          <w:spacing w:val="-57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development.</w:t>
      </w:r>
    </w:p>
    <w:p>
      <w:pPr>
        <w:pStyle w:val="BodyText"/>
        <w:spacing w:line="360" w:lineRule="auto" w:before="13"/>
        <w:ind w:left="980" w:right="1279" w:firstLine="719"/>
        <w:jc w:val="both"/>
      </w:pPr>
      <w:r>
        <w:rPr/>
        <w:t>In summary, the objective of Economics is to inculcate in secondary school students a</w:t>
      </w:r>
      <w:r>
        <w:rPr>
          <w:spacing w:val="-57"/>
        </w:rPr>
        <w:t> </w:t>
      </w:r>
      <w:r>
        <w:rPr/>
        <w:t>culture of economic literacy which will enable them to apply its theoretical knowledge to real</w:t>
      </w:r>
      <w:r>
        <w:rPr>
          <w:spacing w:val="-57"/>
        </w:rPr>
        <w:t> </w:t>
      </w:r>
      <w:r>
        <w:rPr/>
        <w:t>life</w:t>
      </w:r>
      <w:r>
        <w:rPr>
          <w:spacing w:val="1"/>
        </w:rPr>
        <w:t> </w:t>
      </w:r>
      <w:r>
        <w:rPr/>
        <w:t>situations.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Certificate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(SSCE)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these</w:t>
      </w:r>
      <w:r>
        <w:rPr>
          <w:spacing w:val="-57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(Olaoye, 2005).</w:t>
      </w:r>
    </w:p>
    <w:p>
      <w:pPr>
        <w:pStyle w:val="BodyText"/>
        <w:spacing w:line="360" w:lineRule="auto"/>
        <w:ind w:left="980" w:right="1275" w:firstLine="719"/>
        <w:jc w:val="both"/>
      </w:pPr>
      <w:r>
        <w:rPr/>
        <w:t>Students‘ low performance in examinations conducted by public examining bodies</w:t>
      </w:r>
      <w:r>
        <w:rPr>
          <w:spacing w:val="1"/>
        </w:rPr>
        <w:t> </w:t>
      </w:r>
      <w:r>
        <w:rPr/>
        <w:t>over the years is a subject of great concern to all stakeholders.</w:t>
      </w:r>
      <w:r>
        <w:rPr>
          <w:spacing w:val="1"/>
        </w:rPr>
        <w:t> </w:t>
      </w:r>
      <w:r>
        <w:rPr/>
        <w:t>In the last few years, students‘</w:t>
      </w:r>
      <w:r>
        <w:rPr>
          <w:spacing w:val="-57"/>
        </w:rPr>
        <w:t> </w:t>
      </w:r>
      <w:r>
        <w:rPr/>
        <w:t>performance in the examinations conducted by NECO and WAEC has been consistently low</w:t>
      </w:r>
      <w:r>
        <w:rPr>
          <w:spacing w:val="1"/>
        </w:rPr>
        <w:t> </w:t>
      </w:r>
      <w:r>
        <w:rPr/>
        <w:t>and Economics is not exempted from this poor performance. Considering the general high</w:t>
      </w:r>
      <w:r>
        <w:rPr>
          <w:spacing w:val="1"/>
        </w:rPr>
        <w:t> </w:t>
      </w:r>
      <w:r>
        <w:rPr/>
        <w:t>rate of success at the inception of examinations conducted by NECO, the results of NECO</w:t>
      </w:r>
      <w:r>
        <w:rPr>
          <w:spacing w:val="1"/>
        </w:rPr>
        <w:t> </w:t>
      </w:r>
      <w:r>
        <w:rPr/>
        <w:t>June/July examinations in Economics was first</w:t>
      </w:r>
      <w:r>
        <w:rPr>
          <w:spacing w:val="1"/>
        </w:rPr>
        <w:t> </w:t>
      </w:r>
      <w:r>
        <w:rPr/>
        <w:t>considered in this study as evidence of an</w:t>
      </w:r>
      <w:r>
        <w:rPr>
          <w:spacing w:val="1"/>
        </w:rPr>
        <w:t> </w:t>
      </w:r>
      <w:r>
        <w:rPr/>
        <w:t>inconsistent pattern of achievement as shown in Table 1.1, the</w:t>
      </w:r>
      <w:r>
        <w:rPr>
          <w:spacing w:val="1"/>
        </w:rPr>
        <w:t> </w:t>
      </w:r>
      <w:r>
        <w:rPr/>
        <w:t>result of WAEC May/June</w:t>
      </w:r>
      <w:r>
        <w:rPr>
          <w:spacing w:val="1"/>
        </w:rPr>
        <w:t> </w:t>
      </w:r>
      <w:r>
        <w:rPr/>
        <w:t>examinations in Economics for the past ten years that was also considered clearly revealed a</w:t>
      </w:r>
      <w:r>
        <w:rPr>
          <w:spacing w:val="1"/>
        </w:rPr>
        <w:t> </w:t>
      </w:r>
      <w:r>
        <w:rPr/>
        <w:t>fluctuating performance, none of the years recorded an average of fifty percent credit pass as</w:t>
      </w:r>
      <w:r>
        <w:rPr>
          <w:spacing w:val="1"/>
        </w:rPr>
        <w:t> </w:t>
      </w:r>
      <w:r>
        <w:rPr/>
        <w:t>shown</w:t>
      </w:r>
      <w:r>
        <w:rPr>
          <w:spacing w:val="-1"/>
        </w:rPr>
        <w:t> </w:t>
      </w:r>
      <w:r>
        <w:rPr/>
        <w:t>in </w:t>
      </w:r>
      <w:r>
        <w:rPr>
          <w:spacing w:val="1"/>
        </w:rPr>
        <w:t> </w:t>
      </w:r>
      <w:r>
        <w:rPr/>
        <w:t>Table 1.2.</w:t>
      </w:r>
    </w:p>
    <w:p>
      <w:pPr>
        <w:spacing w:after="0" w:line="360" w:lineRule="auto"/>
        <w:jc w:val="both"/>
        <w:sectPr>
          <w:pgSz w:w="12240" w:h="15840"/>
          <w:pgMar w:header="0" w:footer="988" w:top="1360" w:bottom="1260" w:left="820" w:right="160"/>
        </w:sectPr>
      </w:pPr>
    </w:p>
    <w:p>
      <w:pPr>
        <w:pStyle w:val="Heading2"/>
        <w:spacing w:line="360" w:lineRule="auto" w:before="79"/>
        <w:ind w:right="1279"/>
      </w:pPr>
      <w:r>
        <w:rPr/>
        <w:pict>
          <v:shape style="position:absolute;margin-left:271.440002pt;margin-top:121.743126pt;width:246.45pt;height:239.25pt;mso-position-horizontal-relative:page;mso-position-vertical-relative:paragraph;z-index:-20507648" coordorigin="5429,2435" coordsize="4929,4785" path="m6442,7161l6442,7157,6439,7150,6436,7147,6135,6845,6095,6770,5900,6395,5821,6245,5810,6224,5800,6212,5795,6209,5785,6206,5779,6209,5773,6212,5767,6217,5759,6224,5743,6240,5737,6246,5730,6256,5728,6261,5727,6265,5726,6273,5728,6277,5731,6286,5735,6292,5899,6596,5975,6730,6001,6775,6001,6775,5819,6672,5743,6631,5592,6550,5511,6506,5506,6504,5502,6502,5498,6501,5489,6503,5485,6504,5480,6507,5468,6515,5462,6521,5445,6537,5439,6545,5430,6556,5429,6561,5430,6567,5431,6572,5434,6576,5440,6581,5446,6586,5468,6598,5543,6638,5918,6833,6068,6912,6369,7214,6373,7216,6377,7218,6380,7219,6384,7219,6388,7218,6392,7217,6397,7215,6402,7212,6413,7204,6426,7191,6434,7180,6438,7174,6440,7169,6441,7165,6442,7161xm7139,6401l7139,6362,7133,6322,7122,6280,7106,6238,7086,6194,7061,6150,7031,6104,7022,6091,7022,6372,7018,6400,7008,6426,6993,6450,6974,6473,6951,6493,6927,6508,6902,6517,6876,6522,6848,6523,6820,6520,6791,6513,6761,6502,6730,6487,6698,6469,6666,6448,6633,6423,6599,6396,6564,6366,6530,6334,6494,6299,6463,6267,6433,6234,6405,6201,6379,6168,6355,6136,6335,6103,6318,6071,6303,6040,6292,6009,6285,5979,6281,5950,6281,5922,6285,5894,6295,5869,6309,5845,6328,5822,6351,5802,6375,5788,6400,5778,6426,5773,6454,5772,6482,5775,6511,5782,6541,5793,6572,5808,6604,5825,6637,5846,6670,5870,6703,5897,6737,5926,6771,5958,6805,5991,6837,6024,6867,6057,6895,6090,6922,6123,6946,6156,6967,6189,6984,6221,6999,6253,7010,6284,7018,6314,7022,6344,7022,6372,7022,6091,6997,6057,6958,6009,6916,5961,6869,5912,6820,5865,6773,5823,6726,5785,6710,5772,6681,5751,6637,5722,6594,5698,6552,5679,6512,5664,6474,5655,6436,5650,6400,5651,6365,5655,6331,5665,6300,5680,6269,5700,6241,5726,6214,5756,6194,5787,6179,5821,6169,5856,6165,5894,6165,5932,6171,5972,6181,6013,6197,6055,6217,6099,6242,6144,6271,6190,6305,6236,6343,6283,6385,6330,6431,6378,6480,6426,6528,6469,6575,6508,6621,6542,6665,6571,6708,6596,6750,6615,6790,6630,6829,6640,6867,6645,6903,6645,6938,6640,6972,6631,7004,6616,7035,6595,7064,6569,7090,6539,7100,6523,7111,6507,7126,6474,7135,6438,7139,6401xm7449,6154l7449,6151,7447,6146,7445,6143,7443,6140,7103,5799,7280,5622,7280,5620,7280,5612,7279,5608,7274,5599,7271,5593,7254,5574,7230,5550,7217,5540,7212,5536,7203,5533,7199,5532,7196,5531,7193,5532,7190,5533,7013,5710,6738,5435,6925,5248,6926,5245,6926,5238,6925,5234,6923,5229,6917,5219,6900,5199,6892,5191,6883,5183,6863,5165,6857,5162,6848,5156,6840,5155,6836,5155,6834,5156,6599,5391,6596,5400,6597,5412,6600,5421,6605,5432,6613,5443,6623,5454,7376,6207,7379,6209,7387,6212,7390,6213,7394,6211,7399,6210,7409,6205,7420,6196,7433,6184,7442,6173,7447,6163,7447,6158,7449,6154xm7997,5606l7997,5602,7994,5595,7992,5591,7989,5588,7208,4808,7205,4805,7198,4803,7194,4802,7190,4803,7186,4805,7176,4810,7171,4813,7165,4818,7152,4831,7144,4841,7139,4851,7137,4855,7136,4860,7136,4864,7139,4871,7141,4875,7925,5658,7928,5661,7935,5664,7939,5664,7943,5663,7947,5662,7952,5660,7958,5656,7969,5648,7982,5635,7990,5624,7995,5614,7996,5610,7997,5606xm8366,5145l8364,5127,8361,5110,8357,5092,8352,5074,8346,5056,8338,5038,8328,5019,8317,5000,8305,4981,8291,4962,8276,4943,8259,4924,8252,4916,8252,5127,8251,5141,8249,5155,8246,5168,8241,5181,8234,5193,8225,5206,8214,5217,8117,5314,7832,5029,7912,4949,7918,4943,7928,4934,7943,4922,7959,4913,7974,4906,7990,4901,8005,4899,8021,4898,8038,4900,8054,4903,8071,4909,8088,4916,8105,4925,8122,4936,8140,4949,8158,4964,8176,4982,8192,4999,8206,5015,8218,5032,8228,5048,8236,5065,8242,5081,8247,5096,8250,5111,8252,5127,8252,4916,8240,4905,8233,4898,8220,4885,8199,4867,8178,4851,8157,4837,8136,4824,8115,4814,8095,4805,8091,4803,8076,4798,8056,4793,8038,4789,8019,4787,8002,4787,7985,4789,7969,4792,7954,4797,7940,4803,7942,4789,7943,4775,7943,4760,7941,4745,7938,4730,7933,4715,7928,4699,7922,4684,7915,4669,7906,4654,7897,4638,7886,4623,7875,4608,7863,4593,7855,4585,7855,4786,7855,4800,7853,4814,7850,4827,7843,4841,7834,4854,7822,4867,7746,4943,7592,4789,7484,4681,7553,4612,7568,4599,7582,4588,7595,4580,7608,4574,7622,4571,7635,4569,7648,4569,7662,4571,7676,4575,7690,4580,7704,4587,7719,4596,7733,4606,7748,4617,7762,4630,7777,4644,7790,4657,7802,4671,7813,4685,7823,4699,7832,4714,7840,4729,7846,4743,7851,4758,7854,4772,7855,4786,7855,4585,7850,4579,7841,4569,7836,4564,7812,4541,7788,4521,7764,4503,7739,4487,7715,4474,7692,4464,7669,4457,7646,4452,7623,4450,7601,4451,7579,4454,7558,4460,7536,4469,7514,4483,7492,4500,7469,4521,7355,4635,7349,4641,7346,4650,7347,4662,7350,4671,7355,4682,7363,4693,7373,4704,8095,5426,8107,5437,8118,5445,8128,5450,8137,5452,8149,5454,8158,5451,8295,5314,8296,5313,8310,5299,8322,5284,8332,5270,8340,5255,8347,5241,8353,5226,8358,5211,8362,5195,8365,5178,8366,5162,8366,5145xm8951,4658l8950,4653,8949,4648,8946,4642,8940,4636,8934,4631,8915,4618,8816,4555,8525,4372,8525,4487,8349,4663,8078,4242,8033,4172,8033,4172,8033,4172,8525,4487,8525,4372,8208,4172,7993,4036,7988,4032,7982,4029,7972,4027,7968,4027,7957,4031,7951,4034,7945,4039,7939,4043,7910,4073,7906,4078,7901,4084,7898,4090,7897,4095,7895,4100,7895,4104,7896,4109,7897,4114,7900,4119,7903,4124,7933,4172,7987,4256,8277,4716,8486,5046,8493,5057,8499,5065,8504,5071,8510,5077,8515,5080,8520,5082,8525,5083,8530,5081,8537,5078,8542,5073,8549,5068,8564,5053,8569,5046,8573,5041,8577,5036,8579,5032,8579,5026,8580,5022,8580,5018,8578,5014,8576,5010,8574,5006,8572,5001,8533,4943,8418,4765,8521,4663,8629,4555,8869,4709,8874,4712,8878,4713,8882,4715,8886,4716,8889,4716,8893,4715,8897,4714,8902,4712,8908,4708,8913,4704,8936,4681,8946,4668,8950,4663,8951,4658xm9267,4227l9265,4187,9257,4146,9245,4103,9227,4059,9204,4014,9176,3967,9152,3932,9152,4189,9151,4217,9146,4244,9137,4271,9124,4296,9106,4321,9084,4345,9014,4415,8385,3785,8453,3716,8479,3693,8506,3674,8533,3661,8562,3654,8590,3651,8620,3651,8650,3655,8681,3663,8713,3675,8745,3690,8777,3708,8810,3729,8844,3754,8877,3781,8910,3810,8943,3842,8982,3882,9017,3921,9048,3959,9075,3995,9098,4031,9116,4065,9131,4098,9142,4129,9149,4160,9152,4189,9152,3932,9143,3919,9104,3869,9059,3819,9009,3767,8964,3723,8919,3684,8877,3651,8874,3649,8830,3618,8786,3592,8743,3571,8701,3554,8660,3541,8619,3533,8580,3531,8542,3532,8505,3539,8469,3551,8434,3569,8400,3593,8367,3623,8253,3737,8247,3743,8244,3752,8245,3764,8248,3773,8253,3783,8261,3794,8272,3806,8993,4528,9005,4539,9016,4547,9026,4552,9035,4554,9047,4556,9056,4553,9062,4547,9169,4440,9192,4415,9199,4407,9224,4373,9242,4338,9256,4302,9264,4265,9267,4227xm9907,3703l9905,3698,9904,3692,9901,3687,9895,3681,9889,3676,9870,3663,9772,3600,9480,3417,9480,3532,9305,3708,9034,3287,8988,3217,8988,3217,8988,3217,8989,3217,9480,3532,9480,3417,9163,3217,8948,3080,8943,3077,8937,3074,8932,3073,8927,3072,8923,3072,8918,3074,8912,3075,8907,3078,8901,3083,8894,3088,8865,3117,8861,3123,8856,3129,8853,3134,8852,3140,8850,3145,8850,3149,8851,3154,8853,3159,8855,3164,8858,3169,8889,3217,8942,3301,9199,3708,9232,3761,9441,4091,9448,4102,9454,4110,9460,4116,9465,4122,9470,4125,9476,4126,9480,4127,9485,4126,9492,4122,9497,4118,9504,4113,9519,4098,9528,4086,9532,4081,9534,4076,9534,4071,9535,4067,9535,4063,9533,4059,9530,4051,9527,4046,9412,3869,9374,3810,9476,3708,9584,3600,9824,3754,9829,3756,9833,3758,9837,3760,9841,3761,9844,3761,9848,3760,9852,3759,9857,3757,9863,3753,9868,3749,9891,3726,9896,3719,9905,3708,9907,3703xm10357,3242l10355,3229,10352,3222,10345,3207,10338,3198,10330,3190,9580,2440,9577,2438,9570,2435,9565,2435,9557,2436,9552,2438,9542,2446,9536,2451,9523,2463,9511,2479,9509,2484,9507,2493,9508,2497,9511,2504,9513,2507,10006,3000,10162,3154,10162,3155,10085,3114,9926,3032,9863,3002,9774,2957,9503,2822,9368,2754,9344,2742,9323,2733,9311,2729,9300,2726,9291,2725,9282,2725,9274,2726,9260,2733,9252,2738,9204,2786,9202,2796,9203,2809,9205,2819,9210,2830,9218,2841,9229,2853,9979,3604,9982,3606,9990,3609,9994,3609,9998,3608,10002,3607,10012,3602,10023,3594,10036,3581,10045,3570,10050,3560,10050,3555,10052,3551,10052,3547,10049,3539,10047,3536,9508,2998,9368,2861,9369,2860,9417,2887,9518,2940,9635,2999,10045,3202,10181,3270,10211,3285,10252,3301,10265,3304,10275,3305,10286,3307,10295,3306,10302,3303,10310,3300,10318,3296,10350,3263,10353,3259,10356,3248,10357,3242xe" filled="true" fillcolor="#ffc00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7"/>
        </w:rPr>
        <w:t> </w:t>
      </w:r>
      <w:r>
        <w:rPr/>
        <w:t>1.1:</w:t>
      </w:r>
      <w:r>
        <w:rPr>
          <w:spacing w:val="13"/>
        </w:rPr>
        <w:t> </w:t>
      </w:r>
      <w:r>
        <w:rPr/>
        <w:t>STATISTICS</w:t>
      </w:r>
      <w:r>
        <w:rPr>
          <w:spacing w:val="11"/>
        </w:rPr>
        <w:t> </w:t>
      </w:r>
      <w:r>
        <w:rPr/>
        <w:t>OF</w:t>
      </w:r>
      <w:r>
        <w:rPr>
          <w:spacing w:val="6"/>
        </w:rPr>
        <w:t> </w:t>
      </w:r>
      <w:r>
        <w:rPr/>
        <w:t>GENERAL</w:t>
      </w:r>
      <w:r>
        <w:rPr>
          <w:spacing w:val="7"/>
        </w:rPr>
        <w:t> </w:t>
      </w:r>
      <w:r>
        <w:rPr/>
        <w:t>PERFORMANCE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ENROLMENT</w:t>
      </w:r>
      <w:r>
        <w:rPr>
          <w:spacing w:val="7"/>
        </w:rPr>
        <w:t> </w:t>
      </w:r>
      <w:r>
        <w:rPr/>
        <w:t>IN</w:t>
      </w:r>
      <w:r>
        <w:rPr>
          <w:spacing w:val="-57"/>
        </w:rPr>
        <w:t> </w:t>
      </w:r>
      <w:r>
        <w:rPr/>
        <w:t>NECO</w:t>
      </w:r>
      <w:r>
        <w:rPr>
          <w:spacing w:val="-1"/>
        </w:rPr>
        <w:t> </w:t>
      </w:r>
      <w:r>
        <w:rPr/>
        <w:t>SSCE ECONOMICS JUNE/JULY2000-2010</w:t>
      </w:r>
    </w:p>
    <w:tbl>
      <w:tblPr>
        <w:tblW w:w="0" w:type="auto"/>
        <w:jc w:val="left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0"/>
        <w:gridCol w:w="1801"/>
        <w:gridCol w:w="1620"/>
        <w:gridCol w:w="2160"/>
        <w:gridCol w:w="1774"/>
        <w:gridCol w:w="2023"/>
      </w:tblGrid>
      <w:tr>
        <w:trPr>
          <w:trHeight w:val="1979" w:hRule="atLeast"/>
        </w:trPr>
        <w:tc>
          <w:tcPr>
            <w:tcW w:w="900" w:type="dxa"/>
          </w:tcPr>
          <w:p>
            <w:pPr>
              <w:pStyle w:val="TableParagraph"/>
              <w:spacing w:line="251" w:lineRule="exact"/>
              <w:ind w:left="116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YEAR</w:t>
            </w:r>
          </w:p>
        </w:tc>
        <w:tc>
          <w:tcPr>
            <w:tcW w:w="1801" w:type="dxa"/>
          </w:tcPr>
          <w:p>
            <w:pPr>
              <w:pStyle w:val="TableParagraph"/>
              <w:spacing w:line="360" w:lineRule="auto"/>
              <w:ind w:left="177" w:right="170" w:firstLine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NUMBER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REGISTERED</w:t>
            </w:r>
          </w:p>
        </w:tc>
        <w:tc>
          <w:tcPr>
            <w:tcW w:w="1620" w:type="dxa"/>
          </w:tcPr>
          <w:p>
            <w:pPr>
              <w:pStyle w:val="TableParagraph"/>
              <w:spacing w:line="360" w:lineRule="auto"/>
              <w:ind w:left="301" w:right="290" w:firstLine="43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ACTUAL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NUMBER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PRESENT</w:t>
            </w:r>
          </w:p>
        </w:tc>
        <w:tc>
          <w:tcPr>
            <w:tcW w:w="2160" w:type="dxa"/>
          </w:tcPr>
          <w:p>
            <w:pPr>
              <w:pStyle w:val="TableParagraph"/>
              <w:spacing w:line="360" w:lineRule="auto"/>
              <w:ind w:left="167" w:right="156" w:hanging="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NUMBER OF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DISTINCTION&amp;C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REDIT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&amp;PERCENTAGE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(A1-C6)</w:t>
            </w:r>
          </w:p>
        </w:tc>
        <w:tc>
          <w:tcPr>
            <w:tcW w:w="1774" w:type="dxa"/>
          </w:tcPr>
          <w:p>
            <w:pPr>
              <w:pStyle w:val="TableParagraph"/>
              <w:spacing w:line="360" w:lineRule="auto"/>
              <w:ind w:left="122" w:right="113" w:hanging="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NUMBER OF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PASS &amp;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PERCENTAGE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(D7-E8)</w:t>
            </w:r>
          </w:p>
        </w:tc>
        <w:tc>
          <w:tcPr>
            <w:tcW w:w="2023" w:type="dxa"/>
          </w:tcPr>
          <w:p>
            <w:pPr>
              <w:pStyle w:val="TableParagraph"/>
              <w:spacing w:line="360" w:lineRule="auto"/>
              <w:ind w:left="247" w:right="237" w:firstLine="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NOS FAIL&amp;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PERCENTAGE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(F9)</w:t>
            </w:r>
          </w:p>
        </w:tc>
      </w:tr>
      <w:tr>
        <w:trPr>
          <w:trHeight w:val="757" w:hRule="atLeast"/>
        </w:trPr>
        <w:tc>
          <w:tcPr>
            <w:tcW w:w="900" w:type="dxa"/>
          </w:tcPr>
          <w:p>
            <w:pPr>
              <w:pStyle w:val="TableParagraph"/>
              <w:spacing w:line="247" w:lineRule="exact"/>
              <w:ind w:left="116" w:right="104"/>
              <w:jc w:val="center"/>
              <w:rPr>
                <w:sz w:val="22"/>
              </w:rPr>
            </w:pPr>
            <w:r>
              <w:rPr>
                <w:sz w:val="22"/>
              </w:rPr>
              <w:t>2000</w:t>
            </w:r>
          </w:p>
        </w:tc>
        <w:tc>
          <w:tcPr>
            <w:tcW w:w="1801" w:type="dxa"/>
          </w:tcPr>
          <w:p>
            <w:pPr>
              <w:pStyle w:val="TableParagraph"/>
              <w:spacing w:line="247" w:lineRule="exact"/>
              <w:ind w:left="494" w:right="486"/>
              <w:jc w:val="center"/>
              <w:rPr>
                <w:sz w:val="22"/>
              </w:rPr>
            </w:pPr>
            <w:r>
              <w:rPr>
                <w:sz w:val="22"/>
              </w:rPr>
              <w:t>845920</w:t>
            </w:r>
          </w:p>
        </w:tc>
        <w:tc>
          <w:tcPr>
            <w:tcW w:w="1620" w:type="dxa"/>
          </w:tcPr>
          <w:p>
            <w:pPr>
              <w:pStyle w:val="TableParagraph"/>
              <w:spacing w:line="247" w:lineRule="exact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805814</w:t>
            </w:r>
          </w:p>
        </w:tc>
        <w:tc>
          <w:tcPr>
            <w:tcW w:w="2160" w:type="dxa"/>
          </w:tcPr>
          <w:p>
            <w:pPr>
              <w:pStyle w:val="TableParagraph"/>
              <w:spacing w:line="247" w:lineRule="exact"/>
              <w:ind w:left="729" w:right="721"/>
              <w:jc w:val="center"/>
              <w:rPr>
                <w:sz w:val="22"/>
              </w:rPr>
            </w:pPr>
            <w:r>
              <w:rPr>
                <w:sz w:val="22"/>
              </w:rPr>
              <w:t>427086</w:t>
            </w:r>
          </w:p>
          <w:p>
            <w:pPr>
              <w:pStyle w:val="TableParagraph"/>
              <w:spacing w:before="126"/>
              <w:ind w:left="728" w:right="721"/>
              <w:jc w:val="center"/>
              <w:rPr>
                <w:sz w:val="22"/>
              </w:rPr>
            </w:pPr>
            <w:r>
              <w:rPr>
                <w:sz w:val="22"/>
              </w:rPr>
              <w:t>(53%)</w:t>
            </w:r>
          </w:p>
        </w:tc>
        <w:tc>
          <w:tcPr>
            <w:tcW w:w="1774" w:type="dxa"/>
          </w:tcPr>
          <w:p>
            <w:pPr>
              <w:pStyle w:val="TableParagraph"/>
              <w:spacing w:line="247" w:lineRule="exact"/>
              <w:ind w:left="537" w:right="526"/>
              <w:jc w:val="center"/>
              <w:rPr>
                <w:sz w:val="22"/>
              </w:rPr>
            </w:pPr>
            <w:r>
              <w:rPr>
                <w:sz w:val="22"/>
              </w:rPr>
              <w:t>204848</w:t>
            </w:r>
          </w:p>
          <w:p>
            <w:pPr>
              <w:pStyle w:val="TableParagraph"/>
              <w:spacing w:before="126"/>
              <w:ind w:left="536" w:right="526"/>
              <w:jc w:val="center"/>
              <w:rPr>
                <w:sz w:val="22"/>
              </w:rPr>
            </w:pPr>
            <w:r>
              <w:rPr>
                <w:sz w:val="22"/>
              </w:rPr>
              <w:t>(25%)</w:t>
            </w:r>
          </w:p>
        </w:tc>
        <w:tc>
          <w:tcPr>
            <w:tcW w:w="2023" w:type="dxa"/>
          </w:tcPr>
          <w:p>
            <w:pPr>
              <w:pStyle w:val="TableParagraph"/>
              <w:spacing w:line="247" w:lineRule="exact"/>
              <w:ind w:left="662" w:right="650"/>
              <w:jc w:val="center"/>
              <w:rPr>
                <w:sz w:val="22"/>
              </w:rPr>
            </w:pPr>
            <w:r>
              <w:rPr>
                <w:sz w:val="22"/>
              </w:rPr>
              <w:t>174647</w:t>
            </w:r>
          </w:p>
          <w:p>
            <w:pPr>
              <w:pStyle w:val="TableParagraph"/>
              <w:spacing w:before="126"/>
              <w:ind w:left="661" w:right="650"/>
              <w:jc w:val="center"/>
              <w:rPr>
                <w:sz w:val="22"/>
              </w:rPr>
            </w:pPr>
            <w:r>
              <w:rPr>
                <w:sz w:val="22"/>
              </w:rPr>
              <w:t>(22%)</w:t>
            </w:r>
          </w:p>
        </w:tc>
      </w:tr>
      <w:tr>
        <w:trPr>
          <w:trHeight w:val="758" w:hRule="atLeast"/>
        </w:trPr>
        <w:tc>
          <w:tcPr>
            <w:tcW w:w="900" w:type="dxa"/>
          </w:tcPr>
          <w:p>
            <w:pPr>
              <w:pStyle w:val="TableParagraph"/>
              <w:spacing w:line="247" w:lineRule="exact"/>
              <w:ind w:left="116" w:right="104"/>
              <w:jc w:val="center"/>
              <w:rPr>
                <w:sz w:val="22"/>
              </w:rPr>
            </w:pPr>
            <w:r>
              <w:rPr>
                <w:sz w:val="22"/>
              </w:rPr>
              <w:t>2001</w:t>
            </w:r>
          </w:p>
        </w:tc>
        <w:tc>
          <w:tcPr>
            <w:tcW w:w="1801" w:type="dxa"/>
          </w:tcPr>
          <w:p>
            <w:pPr>
              <w:pStyle w:val="TableParagraph"/>
              <w:spacing w:line="247" w:lineRule="exact"/>
              <w:ind w:left="494" w:right="486"/>
              <w:jc w:val="center"/>
              <w:rPr>
                <w:sz w:val="22"/>
              </w:rPr>
            </w:pPr>
            <w:r>
              <w:rPr>
                <w:sz w:val="22"/>
              </w:rPr>
              <w:t>898145</w:t>
            </w:r>
          </w:p>
        </w:tc>
        <w:tc>
          <w:tcPr>
            <w:tcW w:w="1620" w:type="dxa"/>
          </w:tcPr>
          <w:p>
            <w:pPr>
              <w:pStyle w:val="TableParagraph"/>
              <w:spacing w:line="247" w:lineRule="exact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831312</w:t>
            </w:r>
          </w:p>
        </w:tc>
        <w:tc>
          <w:tcPr>
            <w:tcW w:w="2160" w:type="dxa"/>
          </w:tcPr>
          <w:p>
            <w:pPr>
              <w:pStyle w:val="TableParagraph"/>
              <w:spacing w:line="247" w:lineRule="exact"/>
              <w:ind w:left="729" w:right="721"/>
              <w:jc w:val="center"/>
              <w:rPr>
                <w:sz w:val="22"/>
              </w:rPr>
            </w:pPr>
            <w:r>
              <w:rPr>
                <w:sz w:val="22"/>
              </w:rPr>
              <w:t>431203</w:t>
            </w:r>
          </w:p>
          <w:p>
            <w:pPr>
              <w:pStyle w:val="TableParagraph"/>
              <w:spacing w:before="126"/>
              <w:ind w:left="728" w:right="721"/>
              <w:jc w:val="center"/>
              <w:rPr>
                <w:sz w:val="22"/>
              </w:rPr>
            </w:pPr>
            <w:r>
              <w:rPr>
                <w:sz w:val="22"/>
              </w:rPr>
              <w:t>(52%)</w:t>
            </w:r>
          </w:p>
        </w:tc>
        <w:tc>
          <w:tcPr>
            <w:tcW w:w="1774" w:type="dxa"/>
          </w:tcPr>
          <w:p>
            <w:pPr>
              <w:pStyle w:val="TableParagraph"/>
              <w:spacing w:line="247" w:lineRule="exact"/>
              <w:ind w:left="537" w:right="526"/>
              <w:jc w:val="center"/>
              <w:rPr>
                <w:sz w:val="22"/>
              </w:rPr>
            </w:pPr>
            <w:r>
              <w:rPr>
                <w:sz w:val="22"/>
              </w:rPr>
              <w:t>259059</w:t>
            </w:r>
          </w:p>
          <w:p>
            <w:pPr>
              <w:pStyle w:val="TableParagraph"/>
              <w:spacing w:before="126"/>
              <w:ind w:left="536" w:right="526"/>
              <w:jc w:val="center"/>
              <w:rPr>
                <w:sz w:val="22"/>
              </w:rPr>
            </w:pPr>
            <w:r>
              <w:rPr>
                <w:sz w:val="22"/>
              </w:rPr>
              <w:t>(31%)</w:t>
            </w:r>
          </w:p>
        </w:tc>
        <w:tc>
          <w:tcPr>
            <w:tcW w:w="2023" w:type="dxa"/>
          </w:tcPr>
          <w:p>
            <w:pPr>
              <w:pStyle w:val="TableParagraph"/>
              <w:spacing w:line="247" w:lineRule="exact"/>
              <w:ind w:left="662" w:right="650"/>
              <w:jc w:val="center"/>
              <w:rPr>
                <w:sz w:val="22"/>
              </w:rPr>
            </w:pPr>
            <w:r>
              <w:rPr>
                <w:sz w:val="22"/>
              </w:rPr>
              <w:t>141050</w:t>
            </w:r>
          </w:p>
          <w:p>
            <w:pPr>
              <w:pStyle w:val="TableParagraph"/>
              <w:spacing w:before="126"/>
              <w:ind w:left="661" w:right="650"/>
              <w:jc w:val="center"/>
              <w:rPr>
                <w:sz w:val="22"/>
              </w:rPr>
            </w:pPr>
            <w:r>
              <w:rPr>
                <w:sz w:val="22"/>
              </w:rPr>
              <w:t>(17%)</w:t>
            </w:r>
          </w:p>
        </w:tc>
      </w:tr>
      <w:tr>
        <w:trPr>
          <w:trHeight w:val="760" w:hRule="atLeast"/>
        </w:trPr>
        <w:tc>
          <w:tcPr>
            <w:tcW w:w="900" w:type="dxa"/>
          </w:tcPr>
          <w:p>
            <w:pPr>
              <w:pStyle w:val="TableParagraph"/>
              <w:spacing w:line="249" w:lineRule="exact"/>
              <w:ind w:left="116" w:right="104"/>
              <w:jc w:val="center"/>
              <w:rPr>
                <w:sz w:val="22"/>
              </w:rPr>
            </w:pPr>
            <w:r>
              <w:rPr>
                <w:sz w:val="22"/>
              </w:rPr>
              <w:t>2002</w:t>
            </w:r>
          </w:p>
        </w:tc>
        <w:tc>
          <w:tcPr>
            <w:tcW w:w="1801" w:type="dxa"/>
          </w:tcPr>
          <w:p>
            <w:pPr>
              <w:pStyle w:val="TableParagraph"/>
              <w:spacing w:line="249" w:lineRule="exact"/>
              <w:ind w:left="494" w:right="486"/>
              <w:jc w:val="center"/>
              <w:rPr>
                <w:sz w:val="22"/>
              </w:rPr>
            </w:pPr>
            <w:r>
              <w:rPr>
                <w:sz w:val="22"/>
              </w:rPr>
              <w:t>1281630</w:t>
            </w:r>
          </w:p>
        </w:tc>
        <w:tc>
          <w:tcPr>
            <w:tcW w:w="1620" w:type="dxa"/>
          </w:tcPr>
          <w:p>
            <w:pPr>
              <w:pStyle w:val="TableParagraph"/>
              <w:spacing w:line="249" w:lineRule="exact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118415</w:t>
            </w:r>
          </w:p>
        </w:tc>
        <w:tc>
          <w:tcPr>
            <w:tcW w:w="2160" w:type="dxa"/>
          </w:tcPr>
          <w:p>
            <w:pPr>
              <w:pStyle w:val="TableParagraph"/>
              <w:spacing w:line="249" w:lineRule="exact"/>
              <w:ind w:left="729" w:right="721"/>
              <w:jc w:val="center"/>
              <w:rPr>
                <w:sz w:val="22"/>
              </w:rPr>
            </w:pPr>
            <w:r>
              <w:rPr>
                <w:sz w:val="22"/>
              </w:rPr>
              <w:t>747569</w:t>
            </w:r>
          </w:p>
          <w:p>
            <w:pPr>
              <w:pStyle w:val="TableParagraph"/>
              <w:spacing w:before="126"/>
              <w:ind w:left="728" w:right="721"/>
              <w:jc w:val="center"/>
              <w:rPr>
                <w:sz w:val="22"/>
              </w:rPr>
            </w:pPr>
            <w:r>
              <w:rPr>
                <w:sz w:val="22"/>
              </w:rPr>
              <w:t>(63%)</w:t>
            </w:r>
          </w:p>
        </w:tc>
        <w:tc>
          <w:tcPr>
            <w:tcW w:w="1774" w:type="dxa"/>
          </w:tcPr>
          <w:p>
            <w:pPr>
              <w:pStyle w:val="TableParagraph"/>
              <w:spacing w:line="249" w:lineRule="exact"/>
              <w:ind w:left="537" w:right="526"/>
              <w:jc w:val="center"/>
              <w:rPr>
                <w:sz w:val="22"/>
              </w:rPr>
            </w:pPr>
            <w:r>
              <w:rPr>
                <w:sz w:val="22"/>
              </w:rPr>
              <w:t>416943</w:t>
            </w:r>
          </w:p>
          <w:p>
            <w:pPr>
              <w:pStyle w:val="TableParagraph"/>
              <w:spacing w:before="126"/>
              <w:ind w:left="536" w:right="526"/>
              <w:jc w:val="center"/>
              <w:rPr>
                <w:sz w:val="22"/>
              </w:rPr>
            </w:pPr>
            <w:r>
              <w:rPr>
                <w:sz w:val="22"/>
              </w:rPr>
              <w:t>(34%)</w:t>
            </w:r>
          </w:p>
        </w:tc>
        <w:tc>
          <w:tcPr>
            <w:tcW w:w="2023" w:type="dxa"/>
          </w:tcPr>
          <w:p>
            <w:pPr>
              <w:pStyle w:val="TableParagraph"/>
              <w:spacing w:line="249" w:lineRule="exact"/>
              <w:ind w:left="662" w:right="650"/>
              <w:jc w:val="center"/>
              <w:rPr>
                <w:sz w:val="22"/>
              </w:rPr>
            </w:pPr>
            <w:r>
              <w:rPr>
                <w:sz w:val="22"/>
              </w:rPr>
              <w:t>33903</w:t>
            </w:r>
          </w:p>
          <w:p>
            <w:pPr>
              <w:pStyle w:val="TableParagraph"/>
              <w:spacing w:before="126"/>
              <w:ind w:left="661" w:right="650"/>
              <w:jc w:val="center"/>
              <w:rPr>
                <w:sz w:val="22"/>
              </w:rPr>
            </w:pPr>
            <w:r>
              <w:rPr>
                <w:sz w:val="22"/>
              </w:rPr>
              <w:t>(3%)</w:t>
            </w:r>
          </w:p>
        </w:tc>
      </w:tr>
      <w:tr>
        <w:trPr>
          <w:trHeight w:val="757" w:hRule="atLeast"/>
        </w:trPr>
        <w:tc>
          <w:tcPr>
            <w:tcW w:w="900" w:type="dxa"/>
          </w:tcPr>
          <w:p>
            <w:pPr>
              <w:pStyle w:val="TableParagraph"/>
              <w:spacing w:line="247" w:lineRule="exact"/>
              <w:ind w:left="116" w:right="104"/>
              <w:jc w:val="center"/>
              <w:rPr>
                <w:sz w:val="22"/>
              </w:rPr>
            </w:pPr>
            <w:r>
              <w:rPr>
                <w:sz w:val="22"/>
              </w:rPr>
              <w:t>2003</w:t>
            </w:r>
          </w:p>
        </w:tc>
        <w:tc>
          <w:tcPr>
            <w:tcW w:w="1801" w:type="dxa"/>
          </w:tcPr>
          <w:p>
            <w:pPr>
              <w:pStyle w:val="TableParagraph"/>
              <w:spacing w:line="247" w:lineRule="exact"/>
              <w:ind w:left="494" w:right="486"/>
              <w:jc w:val="center"/>
              <w:rPr>
                <w:sz w:val="22"/>
              </w:rPr>
            </w:pPr>
            <w:r>
              <w:rPr>
                <w:sz w:val="22"/>
              </w:rPr>
              <w:t>897230</w:t>
            </w:r>
          </w:p>
        </w:tc>
        <w:tc>
          <w:tcPr>
            <w:tcW w:w="1620" w:type="dxa"/>
          </w:tcPr>
          <w:p>
            <w:pPr>
              <w:pStyle w:val="TableParagraph"/>
              <w:spacing w:line="247" w:lineRule="exact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874576</w:t>
            </w:r>
          </w:p>
        </w:tc>
        <w:tc>
          <w:tcPr>
            <w:tcW w:w="2160" w:type="dxa"/>
          </w:tcPr>
          <w:p>
            <w:pPr>
              <w:pStyle w:val="TableParagraph"/>
              <w:spacing w:line="247" w:lineRule="exact"/>
              <w:ind w:left="729" w:right="721"/>
              <w:jc w:val="center"/>
              <w:rPr>
                <w:sz w:val="22"/>
              </w:rPr>
            </w:pPr>
            <w:r>
              <w:rPr>
                <w:sz w:val="22"/>
              </w:rPr>
              <w:t>466567</w:t>
            </w:r>
          </w:p>
          <w:p>
            <w:pPr>
              <w:pStyle w:val="TableParagraph"/>
              <w:spacing w:before="126"/>
              <w:ind w:left="728" w:right="721"/>
              <w:jc w:val="center"/>
              <w:rPr>
                <w:sz w:val="22"/>
              </w:rPr>
            </w:pPr>
            <w:r>
              <w:rPr>
                <w:sz w:val="22"/>
              </w:rPr>
              <w:t>(53%)</w:t>
            </w:r>
          </w:p>
        </w:tc>
        <w:tc>
          <w:tcPr>
            <w:tcW w:w="1774" w:type="dxa"/>
          </w:tcPr>
          <w:p>
            <w:pPr>
              <w:pStyle w:val="TableParagraph"/>
              <w:spacing w:line="247" w:lineRule="exact"/>
              <w:ind w:left="537" w:right="526"/>
              <w:jc w:val="center"/>
              <w:rPr>
                <w:sz w:val="22"/>
              </w:rPr>
            </w:pPr>
            <w:r>
              <w:rPr>
                <w:sz w:val="22"/>
              </w:rPr>
              <w:t>128384</w:t>
            </w:r>
          </w:p>
          <w:p>
            <w:pPr>
              <w:pStyle w:val="TableParagraph"/>
              <w:spacing w:before="126"/>
              <w:ind w:left="536" w:right="526"/>
              <w:jc w:val="center"/>
              <w:rPr>
                <w:sz w:val="22"/>
              </w:rPr>
            </w:pPr>
            <w:r>
              <w:rPr>
                <w:sz w:val="22"/>
              </w:rPr>
              <w:t>(15%)</w:t>
            </w:r>
          </w:p>
        </w:tc>
        <w:tc>
          <w:tcPr>
            <w:tcW w:w="2023" w:type="dxa"/>
          </w:tcPr>
          <w:p>
            <w:pPr>
              <w:pStyle w:val="TableParagraph"/>
              <w:spacing w:line="247" w:lineRule="exact"/>
              <w:ind w:left="662" w:right="650"/>
              <w:jc w:val="center"/>
              <w:rPr>
                <w:sz w:val="22"/>
              </w:rPr>
            </w:pPr>
            <w:r>
              <w:rPr>
                <w:sz w:val="22"/>
              </w:rPr>
              <w:t>279625</w:t>
            </w:r>
          </w:p>
          <w:p>
            <w:pPr>
              <w:pStyle w:val="TableParagraph"/>
              <w:spacing w:before="126"/>
              <w:ind w:left="661" w:right="650"/>
              <w:jc w:val="center"/>
              <w:rPr>
                <w:sz w:val="22"/>
              </w:rPr>
            </w:pPr>
            <w:r>
              <w:rPr>
                <w:sz w:val="22"/>
              </w:rPr>
              <w:t>(32%)</w:t>
            </w:r>
          </w:p>
        </w:tc>
      </w:tr>
      <w:tr>
        <w:trPr>
          <w:trHeight w:val="760" w:hRule="atLeast"/>
        </w:trPr>
        <w:tc>
          <w:tcPr>
            <w:tcW w:w="900" w:type="dxa"/>
          </w:tcPr>
          <w:p>
            <w:pPr>
              <w:pStyle w:val="TableParagraph"/>
              <w:spacing w:line="247" w:lineRule="exact"/>
              <w:ind w:left="116" w:right="104"/>
              <w:jc w:val="center"/>
              <w:rPr>
                <w:sz w:val="22"/>
              </w:rPr>
            </w:pPr>
            <w:r>
              <w:rPr>
                <w:sz w:val="22"/>
              </w:rPr>
              <w:t>2004</w:t>
            </w:r>
          </w:p>
        </w:tc>
        <w:tc>
          <w:tcPr>
            <w:tcW w:w="1801" w:type="dxa"/>
          </w:tcPr>
          <w:p>
            <w:pPr>
              <w:pStyle w:val="TableParagraph"/>
              <w:spacing w:line="247" w:lineRule="exact"/>
              <w:ind w:left="494" w:right="486"/>
              <w:jc w:val="center"/>
              <w:rPr>
                <w:sz w:val="22"/>
              </w:rPr>
            </w:pPr>
            <w:r>
              <w:rPr>
                <w:sz w:val="22"/>
              </w:rPr>
              <w:t>816789</w:t>
            </w:r>
          </w:p>
        </w:tc>
        <w:tc>
          <w:tcPr>
            <w:tcW w:w="1620" w:type="dxa"/>
          </w:tcPr>
          <w:p>
            <w:pPr>
              <w:pStyle w:val="TableParagraph"/>
              <w:spacing w:line="247" w:lineRule="exact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786711</w:t>
            </w:r>
          </w:p>
        </w:tc>
        <w:tc>
          <w:tcPr>
            <w:tcW w:w="2160" w:type="dxa"/>
          </w:tcPr>
          <w:p>
            <w:pPr>
              <w:pStyle w:val="TableParagraph"/>
              <w:spacing w:line="247" w:lineRule="exact"/>
              <w:ind w:left="729" w:right="721"/>
              <w:jc w:val="center"/>
              <w:rPr>
                <w:sz w:val="22"/>
              </w:rPr>
            </w:pPr>
            <w:r>
              <w:rPr>
                <w:sz w:val="22"/>
              </w:rPr>
              <w:t>173529</w:t>
            </w:r>
          </w:p>
          <w:p>
            <w:pPr>
              <w:pStyle w:val="TableParagraph"/>
              <w:spacing w:before="128"/>
              <w:ind w:left="728" w:right="721"/>
              <w:jc w:val="center"/>
              <w:rPr>
                <w:sz w:val="22"/>
              </w:rPr>
            </w:pPr>
            <w:r>
              <w:rPr>
                <w:sz w:val="22"/>
              </w:rPr>
              <w:t>(22%)</w:t>
            </w:r>
          </w:p>
        </w:tc>
        <w:tc>
          <w:tcPr>
            <w:tcW w:w="1774" w:type="dxa"/>
          </w:tcPr>
          <w:p>
            <w:pPr>
              <w:pStyle w:val="TableParagraph"/>
              <w:spacing w:line="247" w:lineRule="exact"/>
              <w:ind w:left="537" w:right="526"/>
              <w:jc w:val="center"/>
              <w:rPr>
                <w:sz w:val="22"/>
              </w:rPr>
            </w:pPr>
            <w:r>
              <w:rPr>
                <w:sz w:val="22"/>
              </w:rPr>
              <w:t>400289</w:t>
            </w:r>
          </w:p>
          <w:p>
            <w:pPr>
              <w:pStyle w:val="TableParagraph"/>
              <w:spacing w:before="128"/>
              <w:ind w:left="536" w:right="526"/>
              <w:jc w:val="center"/>
              <w:rPr>
                <w:sz w:val="22"/>
              </w:rPr>
            </w:pPr>
            <w:r>
              <w:rPr>
                <w:sz w:val="22"/>
              </w:rPr>
              <w:t>(51%)</w:t>
            </w:r>
          </w:p>
        </w:tc>
        <w:tc>
          <w:tcPr>
            <w:tcW w:w="2023" w:type="dxa"/>
          </w:tcPr>
          <w:p>
            <w:pPr>
              <w:pStyle w:val="TableParagraph"/>
              <w:spacing w:line="247" w:lineRule="exact"/>
              <w:ind w:left="662" w:right="650"/>
              <w:jc w:val="center"/>
              <w:rPr>
                <w:sz w:val="22"/>
              </w:rPr>
            </w:pPr>
            <w:r>
              <w:rPr>
                <w:sz w:val="22"/>
              </w:rPr>
              <w:t>212893</w:t>
            </w:r>
          </w:p>
          <w:p>
            <w:pPr>
              <w:pStyle w:val="TableParagraph"/>
              <w:spacing w:before="128"/>
              <w:ind w:left="661" w:right="650"/>
              <w:jc w:val="center"/>
              <w:rPr>
                <w:sz w:val="22"/>
              </w:rPr>
            </w:pPr>
            <w:r>
              <w:rPr>
                <w:sz w:val="22"/>
              </w:rPr>
              <w:t>(27%)</w:t>
            </w:r>
          </w:p>
        </w:tc>
      </w:tr>
      <w:tr>
        <w:trPr>
          <w:trHeight w:val="758" w:hRule="atLeast"/>
        </w:trPr>
        <w:tc>
          <w:tcPr>
            <w:tcW w:w="900" w:type="dxa"/>
          </w:tcPr>
          <w:p>
            <w:pPr>
              <w:pStyle w:val="TableParagraph"/>
              <w:spacing w:line="247" w:lineRule="exact"/>
              <w:ind w:left="116" w:right="104"/>
              <w:jc w:val="center"/>
              <w:rPr>
                <w:sz w:val="22"/>
              </w:rPr>
            </w:pPr>
            <w:r>
              <w:rPr>
                <w:sz w:val="22"/>
              </w:rPr>
              <w:t>2005</w:t>
            </w:r>
          </w:p>
        </w:tc>
        <w:tc>
          <w:tcPr>
            <w:tcW w:w="1801" w:type="dxa"/>
          </w:tcPr>
          <w:p>
            <w:pPr>
              <w:pStyle w:val="TableParagraph"/>
              <w:spacing w:line="247" w:lineRule="exact"/>
              <w:ind w:left="494" w:right="486"/>
              <w:jc w:val="center"/>
              <w:rPr>
                <w:sz w:val="22"/>
              </w:rPr>
            </w:pPr>
            <w:r>
              <w:rPr>
                <w:sz w:val="22"/>
              </w:rPr>
              <w:t>855911</w:t>
            </w:r>
          </w:p>
        </w:tc>
        <w:tc>
          <w:tcPr>
            <w:tcW w:w="1620" w:type="dxa"/>
          </w:tcPr>
          <w:p>
            <w:pPr>
              <w:pStyle w:val="TableParagraph"/>
              <w:spacing w:line="247" w:lineRule="exact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927711</w:t>
            </w:r>
          </w:p>
        </w:tc>
        <w:tc>
          <w:tcPr>
            <w:tcW w:w="2160" w:type="dxa"/>
          </w:tcPr>
          <w:p>
            <w:pPr>
              <w:pStyle w:val="TableParagraph"/>
              <w:spacing w:line="247" w:lineRule="exact"/>
              <w:ind w:left="729" w:right="721"/>
              <w:jc w:val="center"/>
              <w:rPr>
                <w:sz w:val="22"/>
              </w:rPr>
            </w:pPr>
            <w:r>
              <w:rPr>
                <w:sz w:val="22"/>
              </w:rPr>
              <w:t>270070</w:t>
            </w:r>
          </w:p>
          <w:p>
            <w:pPr>
              <w:pStyle w:val="TableParagraph"/>
              <w:spacing w:before="126"/>
              <w:ind w:left="728" w:right="721"/>
              <w:jc w:val="center"/>
              <w:rPr>
                <w:sz w:val="22"/>
              </w:rPr>
            </w:pPr>
            <w:r>
              <w:rPr>
                <w:sz w:val="22"/>
              </w:rPr>
              <w:t>(29%)</w:t>
            </w:r>
          </w:p>
        </w:tc>
        <w:tc>
          <w:tcPr>
            <w:tcW w:w="1774" w:type="dxa"/>
          </w:tcPr>
          <w:p>
            <w:pPr>
              <w:pStyle w:val="TableParagraph"/>
              <w:spacing w:line="247" w:lineRule="exact"/>
              <w:ind w:left="537" w:right="526"/>
              <w:jc w:val="center"/>
              <w:rPr>
                <w:sz w:val="22"/>
              </w:rPr>
            </w:pPr>
            <w:r>
              <w:rPr>
                <w:sz w:val="22"/>
              </w:rPr>
              <w:t>460367</w:t>
            </w:r>
          </w:p>
          <w:p>
            <w:pPr>
              <w:pStyle w:val="TableParagraph"/>
              <w:spacing w:before="126"/>
              <w:ind w:left="536" w:right="526"/>
              <w:jc w:val="center"/>
              <w:rPr>
                <w:sz w:val="22"/>
              </w:rPr>
            </w:pPr>
            <w:r>
              <w:rPr>
                <w:sz w:val="22"/>
              </w:rPr>
              <w:t>(50%)</w:t>
            </w:r>
          </w:p>
        </w:tc>
        <w:tc>
          <w:tcPr>
            <w:tcW w:w="2023" w:type="dxa"/>
          </w:tcPr>
          <w:p>
            <w:pPr>
              <w:pStyle w:val="TableParagraph"/>
              <w:spacing w:line="247" w:lineRule="exact"/>
              <w:ind w:left="662" w:right="650"/>
              <w:jc w:val="center"/>
              <w:rPr>
                <w:sz w:val="22"/>
              </w:rPr>
            </w:pPr>
            <w:r>
              <w:rPr>
                <w:sz w:val="22"/>
              </w:rPr>
              <w:t>190973</w:t>
            </w:r>
          </w:p>
          <w:p>
            <w:pPr>
              <w:pStyle w:val="TableParagraph"/>
              <w:spacing w:before="126"/>
              <w:ind w:left="661" w:right="650"/>
              <w:jc w:val="center"/>
              <w:rPr>
                <w:sz w:val="22"/>
              </w:rPr>
            </w:pPr>
            <w:r>
              <w:rPr>
                <w:sz w:val="22"/>
              </w:rPr>
              <w:t>(21%)</w:t>
            </w:r>
          </w:p>
        </w:tc>
      </w:tr>
      <w:tr>
        <w:trPr>
          <w:trHeight w:val="757" w:hRule="atLeast"/>
        </w:trPr>
        <w:tc>
          <w:tcPr>
            <w:tcW w:w="900" w:type="dxa"/>
          </w:tcPr>
          <w:p>
            <w:pPr>
              <w:pStyle w:val="TableParagraph"/>
              <w:spacing w:line="247" w:lineRule="exact"/>
              <w:ind w:left="116" w:right="104"/>
              <w:jc w:val="center"/>
              <w:rPr>
                <w:sz w:val="22"/>
              </w:rPr>
            </w:pPr>
            <w:r>
              <w:rPr>
                <w:sz w:val="22"/>
              </w:rPr>
              <w:t>2006</w:t>
            </w:r>
          </w:p>
        </w:tc>
        <w:tc>
          <w:tcPr>
            <w:tcW w:w="1801" w:type="dxa"/>
          </w:tcPr>
          <w:p>
            <w:pPr>
              <w:pStyle w:val="TableParagraph"/>
              <w:spacing w:line="247" w:lineRule="exact"/>
              <w:ind w:left="494" w:right="486"/>
              <w:jc w:val="center"/>
              <w:rPr>
                <w:sz w:val="22"/>
              </w:rPr>
            </w:pPr>
            <w:r>
              <w:rPr>
                <w:sz w:val="22"/>
              </w:rPr>
              <w:t>882958</w:t>
            </w:r>
          </w:p>
        </w:tc>
        <w:tc>
          <w:tcPr>
            <w:tcW w:w="1620" w:type="dxa"/>
          </w:tcPr>
          <w:p>
            <w:pPr>
              <w:pStyle w:val="TableParagraph"/>
              <w:spacing w:line="247" w:lineRule="exact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847644</w:t>
            </w:r>
          </w:p>
        </w:tc>
        <w:tc>
          <w:tcPr>
            <w:tcW w:w="2160" w:type="dxa"/>
          </w:tcPr>
          <w:p>
            <w:pPr>
              <w:pStyle w:val="TableParagraph"/>
              <w:spacing w:line="247" w:lineRule="exact"/>
              <w:ind w:left="729" w:right="721"/>
              <w:jc w:val="center"/>
              <w:rPr>
                <w:sz w:val="22"/>
              </w:rPr>
            </w:pPr>
            <w:r>
              <w:rPr>
                <w:sz w:val="22"/>
              </w:rPr>
              <w:t>406462</w:t>
            </w:r>
          </w:p>
          <w:p>
            <w:pPr>
              <w:pStyle w:val="TableParagraph"/>
              <w:spacing w:before="126"/>
              <w:ind w:left="728" w:right="721"/>
              <w:jc w:val="center"/>
              <w:rPr>
                <w:sz w:val="22"/>
              </w:rPr>
            </w:pPr>
            <w:r>
              <w:rPr>
                <w:sz w:val="22"/>
              </w:rPr>
              <w:t>(48%)</w:t>
            </w:r>
          </w:p>
        </w:tc>
        <w:tc>
          <w:tcPr>
            <w:tcW w:w="1774" w:type="dxa"/>
          </w:tcPr>
          <w:p>
            <w:pPr>
              <w:pStyle w:val="TableParagraph"/>
              <w:spacing w:line="247" w:lineRule="exact"/>
              <w:ind w:left="537" w:right="526"/>
              <w:jc w:val="center"/>
              <w:rPr>
                <w:sz w:val="22"/>
              </w:rPr>
            </w:pPr>
            <w:r>
              <w:rPr>
                <w:sz w:val="22"/>
              </w:rPr>
              <w:t>273370</w:t>
            </w:r>
          </w:p>
          <w:p>
            <w:pPr>
              <w:pStyle w:val="TableParagraph"/>
              <w:spacing w:before="126"/>
              <w:ind w:left="536" w:right="526"/>
              <w:jc w:val="center"/>
              <w:rPr>
                <w:sz w:val="22"/>
              </w:rPr>
            </w:pPr>
            <w:r>
              <w:rPr>
                <w:sz w:val="22"/>
              </w:rPr>
              <w:t>(32%)</w:t>
            </w:r>
          </w:p>
        </w:tc>
        <w:tc>
          <w:tcPr>
            <w:tcW w:w="2023" w:type="dxa"/>
          </w:tcPr>
          <w:p>
            <w:pPr>
              <w:pStyle w:val="TableParagraph"/>
              <w:spacing w:line="247" w:lineRule="exact"/>
              <w:ind w:left="662" w:right="650"/>
              <w:jc w:val="center"/>
              <w:rPr>
                <w:sz w:val="22"/>
              </w:rPr>
            </w:pPr>
            <w:r>
              <w:rPr>
                <w:sz w:val="22"/>
              </w:rPr>
              <w:t>167812</w:t>
            </w:r>
          </w:p>
          <w:p>
            <w:pPr>
              <w:pStyle w:val="TableParagraph"/>
              <w:spacing w:before="126"/>
              <w:ind w:left="661" w:right="650"/>
              <w:jc w:val="center"/>
              <w:rPr>
                <w:sz w:val="22"/>
              </w:rPr>
            </w:pPr>
            <w:r>
              <w:rPr>
                <w:sz w:val="22"/>
              </w:rPr>
              <w:t>(20%)</w:t>
            </w:r>
          </w:p>
        </w:tc>
      </w:tr>
      <w:tr>
        <w:trPr>
          <w:trHeight w:val="760" w:hRule="atLeast"/>
        </w:trPr>
        <w:tc>
          <w:tcPr>
            <w:tcW w:w="900" w:type="dxa"/>
          </w:tcPr>
          <w:p>
            <w:pPr>
              <w:pStyle w:val="TableParagraph"/>
              <w:spacing w:line="249" w:lineRule="exact"/>
              <w:ind w:left="116" w:right="104"/>
              <w:jc w:val="center"/>
              <w:rPr>
                <w:sz w:val="22"/>
              </w:rPr>
            </w:pPr>
            <w:r>
              <w:rPr>
                <w:sz w:val="22"/>
              </w:rPr>
              <w:t>2007</w:t>
            </w:r>
          </w:p>
        </w:tc>
        <w:tc>
          <w:tcPr>
            <w:tcW w:w="1801" w:type="dxa"/>
          </w:tcPr>
          <w:p>
            <w:pPr>
              <w:pStyle w:val="TableParagraph"/>
              <w:spacing w:line="249" w:lineRule="exact"/>
              <w:ind w:left="494" w:right="486"/>
              <w:jc w:val="center"/>
              <w:rPr>
                <w:sz w:val="22"/>
              </w:rPr>
            </w:pPr>
            <w:r>
              <w:rPr>
                <w:sz w:val="22"/>
              </w:rPr>
              <w:t>908309</w:t>
            </w:r>
          </w:p>
        </w:tc>
        <w:tc>
          <w:tcPr>
            <w:tcW w:w="1620" w:type="dxa"/>
          </w:tcPr>
          <w:p>
            <w:pPr>
              <w:pStyle w:val="TableParagraph"/>
              <w:spacing w:line="249" w:lineRule="exact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908171</w:t>
            </w:r>
          </w:p>
        </w:tc>
        <w:tc>
          <w:tcPr>
            <w:tcW w:w="2160" w:type="dxa"/>
          </w:tcPr>
          <w:p>
            <w:pPr>
              <w:pStyle w:val="TableParagraph"/>
              <w:spacing w:line="249" w:lineRule="exact"/>
              <w:ind w:left="729" w:right="721"/>
              <w:jc w:val="center"/>
              <w:rPr>
                <w:sz w:val="22"/>
              </w:rPr>
            </w:pPr>
            <w:r>
              <w:rPr>
                <w:sz w:val="22"/>
              </w:rPr>
              <w:t>421096</w:t>
            </w:r>
          </w:p>
          <w:p>
            <w:pPr>
              <w:pStyle w:val="TableParagraph"/>
              <w:spacing w:before="126"/>
              <w:ind w:left="728" w:right="721"/>
              <w:jc w:val="center"/>
              <w:rPr>
                <w:sz w:val="22"/>
              </w:rPr>
            </w:pPr>
            <w:r>
              <w:rPr>
                <w:sz w:val="22"/>
              </w:rPr>
              <w:t>(46%)</w:t>
            </w:r>
          </w:p>
        </w:tc>
        <w:tc>
          <w:tcPr>
            <w:tcW w:w="1774" w:type="dxa"/>
          </w:tcPr>
          <w:p>
            <w:pPr>
              <w:pStyle w:val="TableParagraph"/>
              <w:spacing w:line="249" w:lineRule="exact"/>
              <w:ind w:left="537" w:right="526"/>
              <w:jc w:val="center"/>
              <w:rPr>
                <w:sz w:val="22"/>
              </w:rPr>
            </w:pPr>
            <w:r>
              <w:rPr>
                <w:sz w:val="22"/>
              </w:rPr>
              <w:t>300869</w:t>
            </w:r>
          </w:p>
          <w:p>
            <w:pPr>
              <w:pStyle w:val="TableParagraph"/>
              <w:spacing w:before="126"/>
              <w:ind w:left="536" w:right="526"/>
              <w:jc w:val="center"/>
              <w:rPr>
                <w:sz w:val="22"/>
              </w:rPr>
            </w:pPr>
            <w:r>
              <w:rPr>
                <w:sz w:val="22"/>
              </w:rPr>
              <w:t>(33%)</w:t>
            </w:r>
          </w:p>
        </w:tc>
        <w:tc>
          <w:tcPr>
            <w:tcW w:w="2023" w:type="dxa"/>
          </w:tcPr>
          <w:p>
            <w:pPr>
              <w:pStyle w:val="TableParagraph"/>
              <w:spacing w:line="249" w:lineRule="exact"/>
              <w:ind w:left="662" w:right="650"/>
              <w:jc w:val="center"/>
              <w:rPr>
                <w:sz w:val="22"/>
              </w:rPr>
            </w:pPr>
            <w:r>
              <w:rPr>
                <w:sz w:val="22"/>
              </w:rPr>
              <w:t>186206</w:t>
            </w:r>
          </w:p>
          <w:p>
            <w:pPr>
              <w:pStyle w:val="TableParagraph"/>
              <w:spacing w:before="126"/>
              <w:ind w:left="661" w:right="650"/>
              <w:jc w:val="center"/>
              <w:rPr>
                <w:sz w:val="22"/>
              </w:rPr>
            </w:pPr>
            <w:r>
              <w:rPr>
                <w:sz w:val="22"/>
              </w:rPr>
              <w:t>(21%)</w:t>
            </w:r>
          </w:p>
        </w:tc>
      </w:tr>
      <w:tr>
        <w:trPr>
          <w:trHeight w:val="757" w:hRule="atLeast"/>
        </w:trPr>
        <w:tc>
          <w:tcPr>
            <w:tcW w:w="900" w:type="dxa"/>
          </w:tcPr>
          <w:p>
            <w:pPr>
              <w:pStyle w:val="TableParagraph"/>
              <w:spacing w:line="247" w:lineRule="exact"/>
              <w:ind w:left="116" w:right="104"/>
              <w:jc w:val="center"/>
              <w:rPr>
                <w:sz w:val="22"/>
              </w:rPr>
            </w:pPr>
            <w:r>
              <w:rPr>
                <w:sz w:val="22"/>
              </w:rPr>
              <w:t>2008</w:t>
            </w:r>
          </w:p>
        </w:tc>
        <w:tc>
          <w:tcPr>
            <w:tcW w:w="1801" w:type="dxa"/>
          </w:tcPr>
          <w:p>
            <w:pPr>
              <w:pStyle w:val="TableParagraph"/>
              <w:spacing w:line="247" w:lineRule="exact"/>
              <w:ind w:left="494" w:right="486"/>
              <w:jc w:val="center"/>
              <w:rPr>
                <w:sz w:val="22"/>
              </w:rPr>
            </w:pPr>
            <w:r>
              <w:rPr>
                <w:sz w:val="22"/>
              </w:rPr>
              <w:t>980311</w:t>
            </w:r>
          </w:p>
        </w:tc>
        <w:tc>
          <w:tcPr>
            <w:tcW w:w="1620" w:type="dxa"/>
          </w:tcPr>
          <w:p>
            <w:pPr>
              <w:pStyle w:val="TableParagraph"/>
              <w:spacing w:line="247" w:lineRule="exact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949773</w:t>
            </w:r>
          </w:p>
        </w:tc>
        <w:tc>
          <w:tcPr>
            <w:tcW w:w="2160" w:type="dxa"/>
          </w:tcPr>
          <w:p>
            <w:pPr>
              <w:pStyle w:val="TableParagraph"/>
              <w:spacing w:line="247" w:lineRule="exact"/>
              <w:ind w:left="729" w:right="721"/>
              <w:jc w:val="center"/>
              <w:rPr>
                <w:sz w:val="22"/>
              </w:rPr>
            </w:pPr>
            <w:r>
              <w:rPr>
                <w:sz w:val="22"/>
              </w:rPr>
              <w:t>735924</w:t>
            </w:r>
          </w:p>
          <w:p>
            <w:pPr>
              <w:pStyle w:val="TableParagraph"/>
              <w:spacing w:before="126"/>
              <w:ind w:left="728" w:right="721"/>
              <w:jc w:val="center"/>
              <w:rPr>
                <w:sz w:val="22"/>
              </w:rPr>
            </w:pPr>
            <w:r>
              <w:rPr>
                <w:sz w:val="22"/>
              </w:rPr>
              <w:t>(77%)</w:t>
            </w:r>
          </w:p>
        </w:tc>
        <w:tc>
          <w:tcPr>
            <w:tcW w:w="1774" w:type="dxa"/>
          </w:tcPr>
          <w:p>
            <w:pPr>
              <w:pStyle w:val="TableParagraph"/>
              <w:spacing w:line="247" w:lineRule="exact"/>
              <w:ind w:left="537" w:right="526"/>
              <w:jc w:val="center"/>
              <w:rPr>
                <w:sz w:val="22"/>
              </w:rPr>
            </w:pPr>
            <w:r>
              <w:rPr>
                <w:sz w:val="22"/>
              </w:rPr>
              <w:t>141273</w:t>
            </w:r>
          </w:p>
          <w:p>
            <w:pPr>
              <w:pStyle w:val="TableParagraph"/>
              <w:spacing w:before="126"/>
              <w:ind w:left="536" w:right="526"/>
              <w:jc w:val="center"/>
              <w:rPr>
                <w:sz w:val="22"/>
              </w:rPr>
            </w:pPr>
            <w:r>
              <w:rPr>
                <w:sz w:val="22"/>
              </w:rPr>
              <w:t>(13%)</w:t>
            </w:r>
          </w:p>
        </w:tc>
        <w:tc>
          <w:tcPr>
            <w:tcW w:w="2023" w:type="dxa"/>
          </w:tcPr>
          <w:p>
            <w:pPr>
              <w:pStyle w:val="TableParagraph"/>
              <w:spacing w:line="247" w:lineRule="exact"/>
              <w:ind w:left="662" w:right="650"/>
              <w:jc w:val="center"/>
              <w:rPr>
                <w:sz w:val="22"/>
              </w:rPr>
            </w:pPr>
            <w:r>
              <w:rPr>
                <w:sz w:val="22"/>
              </w:rPr>
              <w:t>94979</w:t>
            </w:r>
          </w:p>
          <w:p>
            <w:pPr>
              <w:pStyle w:val="TableParagraph"/>
              <w:spacing w:before="126"/>
              <w:ind w:left="661" w:right="650"/>
              <w:jc w:val="center"/>
              <w:rPr>
                <w:sz w:val="22"/>
              </w:rPr>
            </w:pPr>
            <w:r>
              <w:rPr>
                <w:sz w:val="22"/>
              </w:rPr>
              <w:t>(10%)</w:t>
            </w:r>
          </w:p>
        </w:tc>
      </w:tr>
      <w:tr>
        <w:trPr>
          <w:trHeight w:val="760" w:hRule="atLeast"/>
        </w:trPr>
        <w:tc>
          <w:tcPr>
            <w:tcW w:w="900" w:type="dxa"/>
          </w:tcPr>
          <w:p>
            <w:pPr>
              <w:pStyle w:val="TableParagraph"/>
              <w:spacing w:line="247" w:lineRule="exact"/>
              <w:ind w:left="116" w:right="104"/>
              <w:jc w:val="center"/>
              <w:rPr>
                <w:sz w:val="22"/>
              </w:rPr>
            </w:pPr>
            <w:r>
              <w:rPr>
                <w:sz w:val="22"/>
              </w:rPr>
              <w:t>2009</w:t>
            </w:r>
          </w:p>
        </w:tc>
        <w:tc>
          <w:tcPr>
            <w:tcW w:w="1801" w:type="dxa"/>
          </w:tcPr>
          <w:p>
            <w:pPr>
              <w:pStyle w:val="TableParagraph"/>
              <w:spacing w:line="247" w:lineRule="exact"/>
              <w:ind w:left="494" w:right="486"/>
              <w:jc w:val="center"/>
              <w:rPr>
                <w:sz w:val="22"/>
              </w:rPr>
            </w:pPr>
            <w:r>
              <w:rPr>
                <w:sz w:val="22"/>
              </w:rPr>
              <w:t>977456</w:t>
            </w:r>
          </w:p>
        </w:tc>
        <w:tc>
          <w:tcPr>
            <w:tcW w:w="1620" w:type="dxa"/>
          </w:tcPr>
          <w:p>
            <w:pPr>
              <w:pStyle w:val="TableParagraph"/>
              <w:spacing w:line="247" w:lineRule="exact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950544</w:t>
            </w:r>
          </w:p>
        </w:tc>
        <w:tc>
          <w:tcPr>
            <w:tcW w:w="2160" w:type="dxa"/>
          </w:tcPr>
          <w:p>
            <w:pPr>
              <w:pStyle w:val="TableParagraph"/>
              <w:spacing w:line="247" w:lineRule="exact"/>
              <w:ind w:left="729" w:right="721"/>
              <w:jc w:val="center"/>
              <w:rPr>
                <w:sz w:val="22"/>
              </w:rPr>
            </w:pPr>
            <w:r>
              <w:rPr>
                <w:sz w:val="22"/>
              </w:rPr>
              <w:t>293375</w:t>
            </w:r>
          </w:p>
          <w:p>
            <w:pPr>
              <w:pStyle w:val="TableParagraph"/>
              <w:spacing w:before="128"/>
              <w:ind w:left="728" w:right="721"/>
              <w:jc w:val="center"/>
              <w:rPr>
                <w:sz w:val="22"/>
              </w:rPr>
            </w:pPr>
            <w:r>
              <w:rPr>
                <w:sz w:val="22"/>
              </w:rPr>
              <w:t>(31%)</w:t>
            </w:r>
          </w:p>
        </w:tc>
        <w:tc>
          <w:tcPr>
            <w:tcW w:w="1774" w:type="dxa"/>
          </w:tcPr>
          <w:p>
            <w:pPr>
              <w:pStyle w:val="TableParagraph"/>
              <w:spacing w:line="247" w:lineRule="exact"/>
              <w:ind w:left="537" w:right="526"/>
              <w:jc w:val="center"/>
              <w:rPr>
                <w:sz w:val="22"/>
              </w:rPr>
            </w:pPr>
            <w:r>
              <w:rPr>
                <w:sz w:val="22"/>
              </w:rPr>
              <w:t>420792</w:t>
            </w:r>
          </w:p>
          <w:p>
            <w:pPr>
              <w:pStyle w:val="TableParagraph"/>
              <w:spacing w:before="128"/>
              <w:ind w:left="536" w:right="526"/>
              <w:jc w:val="center"/>
              <w:rPr>
                <w:sz w:val="22"/>
              </w:rPr>
            </w:pPr>
            <w:r>
              <w:rPr>
                <w:sz w:val="22"/>
              </w:rPr>
              <w:t>(44%)</w:t>
            </w:r>
          </w:p>
        </w:tc>
        <w:tc>
          <w:tcPr>
            <w:tcW w:w="2023" w:type="dxa"/>
          </w:tcPr>
          <w:p>
            <w:pPr>
              <w:pStyle w:val="TableParagraph"/>
              <w:spacing w:line="247" w:lineRule="exact"/>
              <w:ind w:left="662" w:right="650"/>
              <w:jc w:val="center"/>
              <w:rPr>
                <w:sz w:val="22"/>
              </w:rPr>
            </w:pPr>
            <w:r>
              <w:rPr>
                <w:sz w:val="22"/>
              </w:rPr>
              <w:t>236366</w:t>
            </w:r>
          </w:p>
          <w:p>
            <w:pPr>
              <w:pStyle w:val="TableParagraph"/>
              <w:spacing w:before="128"/>
              <w:ind w:left="661" w:right="650"/>
              <w:jc w:val="center"/>
              <w:rPr>
                <w:sz w:val="22"/>
              </w:rPr>
            </w:pPr>
            <w:r>
              <w:rPr>
                <w:sz w:val="22"/>
              </w:rPr>
              <w:t>(25%)</w:t>
            </w:r>
          </w:p>
        </w:tc>
      </w:tr>
      <w:tr>
        <w:trPr>
          <w:trHeight w:val="758" w:hRule="atLeast"/>
        </w:trPr>
        <w:tc>
          <w:tcPr>
            <w:tcW w:w="900" w:type="dxa"/>
          </w:tcPr>
          <w:p>
            <w:pPr>
              <w:pStyle w:val="TableParagraph"/>
              <w:spacing w:line="247" w:lineRule="exact"/>
              <w:ind w:left="116" w:right="104"/>
              <w:jc w:val="center"/>
              <w:rPr>
                <w:sz w:val="22"/>
              </w:rPr>
            </w:pPr>
            <w:r>
              <w:rPr>
                <w:sz w:val="22"/>
              </w:rPr>
              <w:t>2010</w:t>
            </w:r>
          </w:p>
        </w:tc>
        <w:tc>
          <w:tcPr>
            <w:tcW w:w="1801" w:type="dxa"/>
          </w:tcPr>
          <w:p>
            <w:pPr>
              <w:pStyle w:val="TableParagraph"/>
              <w:spacing w:line="247" w:lineRule="exact"/>
              <w:ind w:left="494" w:right="486"/>
              <w:jc w:val="center"/>
              <w:rPr>
                <w:sz w:val="22"/>
              </w:rPr>
            </w:pPr>
            <w:r>
              <w:rPr>
                <w:sz w:val="22"/>
              </w:rPr>
              <w:t>999876</w:t>
            </w:r>
          </w:p>
        </w:tc>
        <w:tc>
          <w:tcPr>
            <w:tcW w:w="1620" w:type="dxa"/>
          </w:tcPr>
          <w:p>
            <w:pPr>
              <w:pStyle w:val="TableParagraph"/>
              <w:spacing w:line="247" w:lineRule="exact"/>
              <w:ind w:left="460" w:right="449"/>
              <w:jc w:val="center"/>
              <w:rPr>
                <w:sz w:val="22"/>
              </w:rPr>
            </w:pPr>
            <w:r>
              <w:rPr>
                <w:sz w:val="22"/>
              </w:rPr>
              <w:t>976432</w:t>
            </w:r>
          </w:p>
        </w:tc>
        <w:tc>
          <w:tcPr>
            <w:tcW w:w="2160" w:type="dxa"/>
          </w:tcPr>
          <w:p>
            <w:pPr>
              <w:pStyle w:val="TableParagraph"/>
              <w:spacing w:line="247" w:lineRule="exact"/>
              <w:ind w:left="729" w:right="721"/>
              <w:jc w:val="center"/>
              <w:rPr>
                <w:sz w:val="22"/>
              </w:rPr>
            </w:pPr>
            <w:r>
              <w:rPr>
                <w:sz w:val="22"/>
              </w:rPr>
              <w:t>413267</w:t>
            </w:r>
          </w:p>
          <w:p>
            <w:pPr>
              <w:pStyle w:val="TableParagraph"/>
              <w:spacing w:before="126"/>
              <w:ind w:left="728" w:right="721"/>
              <w:jc w:val="center"/>
              <w:rPr>
                <w:sz w:val="22"/>
              </w:rPr>
            </w:pPr>
            <w:r>
              <w:rPr>
                <w:sz w:val="22"/>
              </w:rPr>
              <w:t>(42%)</w:t>
            </w:r>
          </w:p>
        </w:tc>
        <w:tc>
          <w:tcPr>
            <w:tcW w:w="1774" w:type="dxa"/>
          </w:tcPr>
          <w:p>
            <w:pPr>
              <w:pStyle w:val="TableParagraph"/>
              <w:spacing w:line="247" w:lineRule="exact"/>
              <w:ind w:left="537" w:right="526"/>
              <w:jc w:val="center"/>
              <w:rPr>
                <w:sz w:val="22"/>
              </w:rPr>
            </w:pPr>
            <w:r>
              <w:rPr>
                <w:sz w:val="22"/>
              </w:rPr>
              <w:t>299600</w:t>
            </w:r>
          </w:p>
          <w:p>
            <w:pPr>
              <w:pStyle w:val="TableParagraph"/>
              <w:spacing w:before="126"/>
              <w:ind w:left="536" w:right="526"/>
              <w:jc w:val="center"/>
              <w:rPr>
                <w:sz w:val="22"/>
              </w:rPr>
            </w:pPr>
            <w:r>
              <w:rPr>
                <w:sz w:val="22"/>
              </w:rPr>
              <w:t>(31%)</w:t>
            </w:r>
          </w:p>
        </w:tc>
        <w:tc>
          <w:tcPr>
            <w:tcW w:w="2023" w:type="dxa"/>
          </w:tcPr>
          <w:p>
            <w:pPr>
              <w:pStyle w:val="TableParagraph"/>
              <w:spacing w:line="247" w:lineRule="exact"/>
              <w:ind w:left="662" w:right="650"/>
              <w:jc w:val="center"/>
              <w:rPr>
                <w:sz w:val="22"/>
              </w:rPr>
            </w:pPr>
            <w:r>
              <w:rPr>
                <w:sz w:val="22"/>
              </w:rPr>
              <w:t>263565</w:t>
            </w:r>
          </w:p>
          <w:p>
            <w:pPr>
              <w:pStyle w:val="TableParagraph"/>
              <w:spacing w:before="126"/>
              <w:ind w:left="661" w:right="650"/>
              <w:jc w:val="center"/>
              <w:rPr>
                <w:sz w:val="22"/>
              </w:rPr>
            </w:pPr>
            <w:r>
              <w:rPr>
                <w:sz w:val="22"/>
              </w:rPr>
              <w:t>(27%)</w:t>
            </w:r>
          </w:p>
        </w:tc>
      </w:tr>
    </w:tbl>
    <w:p>
      <w:pPr>
        <w:spacing w:before="0"/>
        <w:ind w:left="980" w:right="0" w:firstLine="0"/>
        <w:jc w:val="left"/>
        <w:rPr>
          <w:i/>
          <w:sz w:val="24"/>
        </w:rPr>
      </w:pPr>
      <w:r>
        <w:rPr/>
        <w:pict>
          <v:shape style="position:absolute;margin-left:100.820007pt;margin-top:-238.346893pt;width:201.85pt;height:204.4pt;mso-position-horizontal-relative:page;mso-position-vertical-relative:paragraph;z-index:-20508160" coordorigin="2016,-4767" coordsize="4037,4088" path="m3085,-905l3084,-936,3078,-969,3068,-1002,3055,-1035,3039,-1070,3018,-1105,2995,-1141,2967,-1177,2936,-1213,2900,-1250,2403,-1748,2399,-1750,2392,-1753,2384,-1752,2380,-1751,2370,-1746,2359,-1737,2346,-1725,2342,-1719,2338,-1714,2333,-1704,2331,-1700,2330,-1695,2331,-1691,2333,-1684,2336,-1681,2834,-1183,2860,-1156,2883,-1130,2903,-1104,2921,-1079,2936,-1055,2948,-1032,2958,-1009,2965,-987,2969,-966,2971,-945,2971,-926,2968,-907,2962,-889,2954,-872,2943,-856,2929,-841,2914,-828,2898,-817,2881,-809,2863,-804,2844,-801,2825,-800,2804,-802,2782,-807,2760,-814,2737,-823,2713,-836,2688,-851,2662,-870,2636,-891,2609,-914,2581,-941,2089,-1433,2085,-1436,2078,-1439,2075,-1439,2070,-1439,2066,-1437,2056,-1432,2045,-1423,2032,-1410,2024,-1399,2019,-1390,2017,-1385,2016,-1381,2017,-1377,2019,-1370,2022,-1367,2527,-861,2564,-826,2601,-794,2637,-767,2672,-743,2707,-723,2740,-707,2773,-695,2805,-686,2835,-681,2865,-680,2893,-682,2921,-688,2947,-697,2972,-709,2995,-725,3017,-745,3038,-768,3055,-793,3068,-819,3078,-847,3083,-876,3085,-905xm3697,-1459l3696,-1465,3695,-1472,3692,-1479,3689,-1487,3685,-1494,3678,-1503,3670,-1511,3635,-1546,2923,-2258,2920,-2261,2917,-2263,2914,-2264,2910,-2266,2905,-2266,2901,-2266,2897,-2265,2892,-2263,2887,-2259,2882,-2255,2876,-2250,2863,-2238,2858,-2232,2855,-2227,2851,-2222,2849,-2217,2848,-2213,2847,-2208,2848,-2204,2850,-2200,2851,-2197,2853,-2194,3320,-1726,3379,-1668,3398,-1649,3425,-1623,3502,-1547,3502,-1547,3502,-1546,3444,-1577,3425,-1587,3367,-1616,3327,-1637,3266,-1669,3182,-1710,2921,-1841,2695,-1953,2684,-1959,2673,-1964,2663,-1968,2651,-1972,2640,-1975,2631,-1976,2622,-1976,2614,-1975,2607,-1972,2600,-1968,2592,-1963,2584,-1955,2551,-1922,2544,-1915,2542,-1905,2543,-1892,2545,-1882,2550,-1871,2558,-1860,2569,-1848,3319,-1097,3322,-1095,3326,-1094,3330,-1092,3334,-1092,3338,-1093,3342,-1094,3347,-1096,3352,-1099,3363,-1107,3376,-1120,3381,-1127,3385,-1131,3388,-1137,3390,-1141,3390,-1146,3392,-1150,3392,-1154,3390,-1158,3389,-1162,3387,-1165,3005,-1547,2883,-1669,2825,-1726,2708,-1840,2708,-1840,2709,-1840,2709,-1841,2733,-1827,2757,-1814,2782,-1801,2858,-1761,3537,-1423,3551,-1416,3565,-1411,3577,-1406,3592,-1400,3605,-1397,3615,-1396,3626,-1394,3635,-1395,3642,-1398,3650,-1400,3657,-1405,3665,-1412,3672,-1420,3687,-1435,3690,-1438,3693,-1442,3696,-1453,3697,-1459xm3909,-1667l3908,-1670,3906,-1678,3903,-1681,3900,-1684,3120,-2464,3116,-2467,3109,-2470,3105,-2470,3101,-2469,3097,-2468,3087,-2463,3076,-2454,3063,-2442,3055,-2431,3052,-2426,3050,-2421,3049,-2417,3048,-2412,3048,-2408,3050,-2401,3053,-2397,3836,-1614,3839,-1611,3847,-1609,3850,-1608,3854,-1610,3859,-1611,3864,-1613,3869,-1616,3880,-1624,3893,-1637,3902,-1648,3906,-1658,3907,-1663,3909,-1667xm4244,-2005l4242,-2015,4236,-2025,4152,-2156,3775,-2746,3636,-2963,3625,-2975,3621,-2978,3611,-2981,3606,-2979,3600,-2976,3594,-2972,3588,-2966,3565,-2944,3557,-2933,3555,-2928,3553,-2919,3554,-2916,3558,-2907,3609,-2829,4103,-2076,4103,-2076,4034,-2121,3277,-2612,3267,-2618,3259,-2621,3247,-2620,3242,-2618,3233,-2611,3210,-2589,3204,-2581,3195,-2570,3193,-2564,3195,-2553,3197,-2548,3203,-2543,3209,-2537,3217,-2531,3294,-2481,4146,-1937,4154,-1932,4157,-1931,4160,-1929,4163,-1929,4170,-1928,4173,-1929,4176,-1931,4180,-1931,4183,-1933,4187,-1935,4201,-1945,4229,-1974,4238,-1985,4241,-1990,4243,-1996,4244,-2005xm4775,-2528l4775,-2536,4774,-2540,4769,-2550,4765,-2556,4749,-2574,4741,-2582,4725,-2597,4713,-2608,4708,-2611,4699,-2616,4695,-2616,4687,-2617,4685,-2615,4482,-2413,4193,-2703,4364,-2874,4365,-2877,4366,-2883,4365,-2887,4361,-2896,4357,-2901,4341,-2920,4325,-2935,4306,-2952,4300,-2957,4292,-2961,4287,-2962,4280,-2962,4277,-2961,4106,-2790,3852,-3044,4051,-3243,4053,-3246,4052,-3253,4051,-3257,4046,-3266,4042,-3272,4037,-3278,4026,-3291,4011,-3306,3997,-3319,3990,-3324,3985,-3327,3975,-3332,3972,-3334,3964,-3334,3962,-3333,3714,-3085,3711,-3076,3713,-3065,3715,-3055,3720,-3045,3728,-3034,3739,-3022,4461,-2300,4472,-2289,4483,-2281,4493,-2277,4503,-2275,4515,-2273,4524,-2275,4774,-2526,4775,-2528xm5226,-2984l5225,-2987,5222,-2994,5219,-2997,5213,-3004,5207,-3008,5200,-3013,5194,-3017,5162,-3037,4971,-3151,4952,-3162,4919,-3182,4901,-3192,4884,-3201,4867,-3210,4852,-3218,4837,-3225,4822,-3231,4808,-3237,4794,-3241,4781,-3245,4768,-3248,4760,-3249,4756,-3250,4745,-3251,4733,-3251,4722,-3251,4712,-3249,4716,-3267,4719,-3284,4721,-3302,4721,-3320,4721,-3338,4718,-3356,4715,-3375,4709,-3394,4702,-3413,4694,-3432,4684,-3451,4672,-3471,4658,-3490,4643,-3510,4625,-3530,4621,-3535,4621,-3314,4619,-3299,4615,-3284,4610,-3270,4602,-3255,4592,-3241,4580,-3228,4514,-3162,4264,-3413,4242,-3435,4298,-3492,4308,-3501,4317,-3509,4325,-3516,4333,-3522,4342,-3529,4351,-3534,4361,-3538,4383,-3544,4406,-3545,4429,-3543,4452,-3535,4475,-3524,4499,-3509,4522,-3490,4546,-3468,4560,-3453,4573,-3438,4584,-3423,4595,-3408,4603,-3392,4610,-3376,4615,-3361,4619,-3345,4621,-3330,4621,-3314,4621,-3535,4611,-3545,4606,-3550,4585,-3570,4564,-3589,4543,-3605,4522,-3620,4501,-3632,4480,-3643,4458,-3651,4437,-3658,4416,-3663,4396,-3665,4376,-3666,4355,-3665,4335,-3661,4316,-3656,4297,-3648,4278,-3639,4270,-3633,4261,-3627,4251,-3620,4244,-3613,4236,-3606,4227,-3598,4218,-3589,4111,-3482,4105,-3476,4102,-3467,4103,-3455,4106,-3446,4111,-3435,4119,-3424,4129,-3413,4879,-2663,4882,-2660,4886,-2657,4889,-2656,4893,-2655,4896,-2654,4900,-2656,4905,-2657,4910,-2659,4915,-2662,4920,-2666,4926,-2670,4939,-2683,4944,-2690,4948,-2694,4951,-2700,4953,-2704,4953,-2709,4955,-2713,4955,-2716,4953,-2720,4952,-2724,4949,-2727,4707,-2970,4601,-3075,4646,-3120,4658,-3130,4670,-3139,4683,-3145,4696,-3149,4710,-3150,4725,-3151,4740,-3150,4756,-3147,4772,-3142,4789,-3136,4806,-3129,4824,-3121,4842,-3111,4861,-3101,4880,-3090,5078,-2969,5138,-2933,5144,-2929,5150,-2926,5154,-2925,5158,-2923,5163,-2922,5168,-2923,5173,-2923,5178,-2926,5183,-2929,5187,-2933,5194,-2938,5208,-2952,5213,-2959,5222,-2970,5224,-2974,5226,-2984xm5504,-3328l5501,-3354,5496,-3381,5487,-3409,5476,-3437,5462,-3466,5445,-3494,5425,-3523,5401,-3551,5374,-3580,5350,-3603,5327,-3622,5303,-3640,5280,-3654,5258,-3665,5236,-3675,5214,-3683,5193,-3689,5172,-3693,5152,-3696,5131,-3697,5111,-3697,5091,-3696,5072,-3694,5034,-3690,4978,-3681,4960,-3679,4942,-3677,4924,-3676,4906,-3676,4889,-3677,4871,-3679,4854,-3682,4837,-3687,4820,-3694,4803,-3702,4786,-3713,4769,-3726,4752,-3742,4740,-3754,4730,-3766,4721,-3778,4713,-3791,4706,-3804,4700,-3817,4696,-3829,4693,-3842,4691,-3854,4690,-3867,4692,-3879,4694,-3892,4698,-3904,4704,-3916,4712,-3927,4722,-3938,4734,-3948,4746,-3957,4758,-3964,4772,-3970,4785,-3974,4798,-3977,4811,-3979,4823,-3981,4866,-3984,4877,-3984,4885,-3986,4890,-3990,4890,-3993,4890,-3996,4888,-4003,4877,-4019,4866,-4031,4838,-4059,4827,-4069,4814,-4079,4807,-4083,4793,-4088,4787,-4089,4776,-4088,4762,-4088,4751,-4086,4740,-4084,4718,-4078,4706,-4074,4695,-4070,4684,-4065,4673,-4059,4663,-4052,4653,-4045,4643,-4038,4635,-4029,4619,-4012,4606,-3994,4596,-3975,4588,-3955,4582,-3933,4578,-3911,4578,-3888,4580,-3865,4585,-3840,4592,-3816,4602,-3791,4614,-3766,4630,-3740,4648,-3715,4669,-3689,4693,-3664,4718,-3640,4742,-3620,4765,-3603,4788,-3590,4810,-3578,4833,-3568,4854,-3559,4876,-3553,4896,-3549,4917,-3546,4937,-3544,4958,-3544,4977,-3545,4997,-3546,5016,-3548,5034,-3551,5108,-3562,5126,-3564,5144,-3565,5161,-3565,5178,-3564,5195,-3562,5213,-3558,5230,-3553,5247,-3547,5264,-3538,5281,-3527,5298,-3514,5316,-3498,5331,-3482,5344,-3466,5356,-3450,5366,-3434,5374,-3418,5380,-3402,5385,-3387,5387,-3372,5389,-3357,5389,-3342,5387,-3328,5383,-3314,5378,-3300,5371,-3287,5362,-3275,5352,-3264,5338,-3251,5322,-3240,5306,-3231,5290,-3225,5274,-3219,5259,-3215,5244,-3212,5229,-3210,5216,-3209,5203,-3208,5191,-3207,5167,-3208,5158,-3206,5152,-3201,5151,-3198,5151,-3192,5152,-3188,5158,-3178,5162,-3173,5180,-3152,5199,-3134,5207,-3126,5215,-3119,5232,-3107,5240,-3104,5248,-3102,5256,-3099,5268,-3099,5294,-3100,5306,-3102,5318,-3104,5332,-3107,5345,-3111,5359,-3116,5373,-3122,5387,-3129,5401,-3137,5415,-3146,5428,-3157,5441,-3169,5458,-3188,5472,-3208,5484,-3229,5493,-3253,5500,-3277,5503,-3302,5504,-3328xm5757,-3515l5757,-3518,5754,-3526,5751,-3529,5748,-3533,4968,-4313,4965,-4315,4957,-4318,4954,-4318,4949,-4317,4945,-4316,4935,-4311,4924,-4303,4912,-4290,4904,-4279,4898,-4269,4897,-4265,4896,-4260,4896,-4257,4899,-4249,4901,-4245,5681,-3465,5688,-3459,5695,-3457,5698,-3456,5702,-3458,5707,-3459,5717,-3464,5728,-3473,5741,-3485,5750,-3496,5755,-3506,5756,-3511,5757,-3515xm6053,-3811l6052,-3814,6050,-3822,6047,-3825,5342,-4530,5486,-4674,5487,-4677,5487,-4684,5486,-4688,5484,-4693,5482,-4697,5478,-4703,5461,-4723,5452,-4731,5444,-4739,5424,-4756,5418,-4761,5409,-4766,5401,-4767,5397,-4767,5395,-4766,5039,-4410,5038,-4408,5038,-4404,5038,-4400,5039,-4397,5045,-4387,5049,-4381,5066,-4361,5082,-4344,5090,-4338,5096,-4333,5102,-4328,5108,-4324,5117,-4319,5121,-4318,5125,-4318,5128,-4317,5131,-4319,5275,-4463,5980,-3758,5983,-3755,5991,-3752,5994,-3752,5998,-3754,6003,-3754,6013,-3760,6024,-3768,6037,-3781,6045,-3792,6050,-3802,6051,-3807,6053,-3811xe" filled="true" fillcolor="#ffc000" stroked="false">
            <v:path arrowok="t"/>
            <v:fill opacity="32896f" type="solid"/>
            <w10:wrap type="none"/>
          </v:shape>
        </w:pict>
      </w:r>
      <w:r>
        <w:rPr>
          <w:i/>
          <w:sz w:val="24"/>
        </w:rPr>
        <w:t>Source: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NECO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Statistics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department,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Minna,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(2011)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spacing w:line="360" w:lineRule="auto" w:before="74"/>
        <w:ind w:left="980" w:right="1274" w:firstLine="719"/>
        <w:jc w:val="both"/>
      </w:pPr>
      <w:r>
        <w:rPr/>
        <w:drawing>
          <wp:anchor distT="0" distB="0" distL="0" distR="0" allowOverlap="1" layoutInCell="1" locked="0" behindDoc="1" simplePos="0" relativeHeight="482809344">
            <wp:simplePos x="0" y="0"/>
            <wp:positionH relativeFrom="page">
              <wp:posOffset>1280413</wp:posOffset>
            </wp:positionH>
            <wp:positionV relativeFrom="paragraph">
              <wp:posOffset>1546010</wp:posOffset>
            </wp:positionV>
            <wp:extent cx="5296408" cy="5236400"/>
            <wp:effectExtent l="0" t="0" r="0" b="0"/>
            <wp:wrapNone/>
            <wp:docPr id="3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1.1 shows the general performance and enrolment of students in Economics at</w:t>
      </w:r>
      <w:r>
        <w:rPr>
          <w:spacing w:val="1"/>
        </w:rPr>
        <w:t> </w:t>
      </w:r>
      <w:r>
        <w:rPr/>
        <w:t>NECO</w:t>
      </w:r>
      <w:r>
        <w:rPr>
          <w:spacing w:val="1"/>
        </w:rPr>
        <w:t> </w:t>
      </w:r>
      <w:r>
        <w:rPr/>
        <w:t>June/July SSCE between</w:t>
      </w:r>
      <w:r>
        <w:rPr>
          <w:spacing w:val="1"/>
        </w:rPr>
        <w:t> </w:t>
      </w:r>
      <w:r>
        <w:rPr/>
        <w:t>2000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2010.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captures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enrolment,</w:t>
      </w:r>
      <w:r>
        <w:rPr>
          <w:spacing w:val="1"/>
        </w:rPr>
        <w:t> </w:t>
      </w:r>
      <w:r>
        <w:rPr/>
        <w:t>numbers of students that sat for Economics, those with distinction and credit, pass and fail</w:t>
      </w:r>
      <w:r>
        <w:rPr>
          <w:spacing w:val="1"/>
        </w:rPr>
        <w:t> </w:t>
      </w:r>
      <w:r>
        <w:rPr/>
        <w:t>grades. The table shows that the percentage of students with credit was between 52 and 63 in</w:t>
      </w:r>
      <w:r>
        <w:rPr>
          <w:spacing w:val="1"/>
        </w:rPr>
        <w:t> </w:t>
      </w:r>
      <w:r>
        <w:rPr/>
        <w:t>the period 2000 - 2003, but there was a sharp decline in the period 2004 - 2007, with 2004</w:t>
      </w:r>
      <w:r>
        <w:rPr>
          <w:spacing w:val="1"/>
        </w:rPr>
        <w:t> </w:t>
      </w:r>
      <w:r>
        <w:rPr/>
        <w:t>having as low as 22% credit in Economics. There was an increase in 2008 with the record of</w:t>
      </w:r>
      <w:r>
        <w:rPr>
          <w:spacing w:val="1"/>
        </w:rPr>
        <w:t> </w:t>
      </w:r>
      <w:r>
        <w:rPr/>
        <w:t>77% credit performance it crashed in 2009 to 31% but recorded a slight increase of 42% in</w:t>
      </w:r>
      <w:r>
        <w:rPr>
          <w:spacing w:val="1"/>
        </w:rPr>
        <w:t> </w:t>
      </w:r>
      <w:r>
        <w:rPr/>
        <w:t>2010.</w:t>
      </w:r>
    </w:p>
    <w:p>
      <w:pPr>
        <w:spacing w:after="0" w:line="360" w:lineRule="auto"/>
        <w:jc w:val="both"/>
        <w:sectPr>
          <w:pgSz w:w="12240" w:h="15840"/>
          <w:pgMar w:header="0" w:footer="988" w:top="1360" w:bottom="1260" w:left="820" w:right="160"/>
        </w:sectPr>
      </w:pPr>
    </w:p>
    <w:p>
      <w:pPr>
        <w:spacing w:line="360" w:lineRule="auto" w:before="78"/>
        <w:ind w:left="980" w:right="1284" w:firstLine="0"/>
        <w:jc w:val="both"/>
        <w:rPr>
          <w:b/>
          <w:sz w:val="20"/>
        </w:rPr>
      </w:pPr>
      <w:r>
        <w:rPr/>
        <w:pict>
          <v:shape style="position:absolute;margin-left:271.440002pt;margin-top:121.745918pt;width:246.45pt;height:239.25pt;mso-position-horizontal-relative:page;mso-position-vertical-relative:paragraph;z-index:-20505600" coordorigin="5429,2435" coordsize="4929,4785" path="m6442,7161l6442,7158,6439,7150,6436,7147,6135,6845,6095,6770,5900,6395,5821,6245,5810,6224,5800,6212,5795,6209,5785,6207,5779,6209,5773,6213,5767,6217,5759,6224,5743,6240,5737,6247,5730,6257,5728,6261,5727,6265,5726,6273,5728,6278,5731,6287,5735,6292,5899,6596,5975,6730,6001,6775,6001,6776,5819,6672,5743,6631,5592,6550,5511,6506,5506,6504,5502,6502,5498,6501,5489,6503,5485,6504,5480,6507,5468,6515,5462,6521,5445,6538,5439,6545,5430,6556,5429,6562,5430,6567,5431,6572,5434,6576,5440,6581,5446,6586,5468,6599,5543,6638,5918,6834,6068,6912,6369,7214,6373,7217,6377,7218,6380,7220,6384,7220,6388,7218,6392,7217,6397,7215,6402,7212,6413,7204,6426,7191,6434,7180,6438,7174,6440,7170,6441,7165,6442,7161xm7139,6401l7139,6362,7133,6322,7122,6281,7106,6238,7086,6195,7061,6150,7031,6104,7022,6091,7022,6373,7018,6400,7008,6426,6993,6450,6974,6473,6951,6493,6927,6508,6902,6517,6876,6522,6848,6523,6820,6520,6791,6513,6761,6502,6730,6487,6698,6470,6666,6448,6633,6423,6599,6396,6564,6366,6530,6334,6494,6299,6463,6267,6433,6234,6405,6202,6379,6169,6355,6136,6335,6103,6318,6071,6303,6040,6292,6009,6285,5979,6281,5950,6281,5922,6285,5894,6295,5869,6309,5845,6328,5822,6351,5802,6375,5788,6400,5778,6426,5773,6454,5772,6482,5775,6511,5782,6541,5793,6572,5808,6604,5825,6637,5846,6670,5870,6703,5897,6737,5926,6771,5958,6805,5991,6837,6024,6867,6057,6895,6090,6922,6123,6946,6156,6967,6189,6984,6221,6999,6253,7010,6284,7018,6314,7022,6344,7022,6373,7022,6091,6997,6057,6958,6009,6916,5961,6869,5912,6820,5865,6773,5823,6726,5785,6710,5772,6681,5751,6637,5722,6594,5698,6552,5679,6512,5665,6474,5655,6436,5650,6400,5651,6365,5655,6331,5665,6300,5680,6269,5700,6241,5726,6214,5756,6194,5787,6179,5821,6169,5856,6165,5894,6165,5932,6171,5972,6181,6013,6197,6056,6217,6099,6242,6144,6271,6190,6305,6236,6343,6283,6385,6330,6431,6378,6480,6426,6528,6469,6575,6508,6621,6542,6665,6571,6708,6596,6750,6615,6790,6630,6829,6640,6867,6645,6903,6645,6938,6640,6972,6631,7004,6616,7035,6595,7064,6569,7090,6539,7100,6523,7111,6507,7126,6474,7135,6438,7139,6401xm7449,6154l7449,6151,7447,6146,7445,6143,7443,6140,7103,5800,7280,5623,7280,5620,7280,5612,7279,5608,7274,5599,7271,5593,7254,5574,7230,5550,7217,5540,7212,5537,7203,5533,7199,5532,7196,5532,7193,5532,7190,5533,7013,5710,6738,5435,6925,5248,6926,5246,6926,5238,6925,5234,6923,5229,6917,5219,6900,5199,6892,5191,6883,5183,6863,5166,6857,5162,6848,5157,6840,5155,6836,5155,6834,5156,6599,5392,6596,5401,6597,5412,6600,5421,6605,5432,6613,5443,6623,5454,7376,6207,7379,6209,7387,6212,7390,6213,7394,6211,7399,6211,7409,6205,7420,6197,7433,6184,7442,6173,7447,6163,7447,6158,7449,6154xm7997,5606l7997,5602,7994,5595,7992,5591,7989,5588,7208,4808,7205,4806,7198,4803,7194,4802,7190,4803,7186,4805,7176,4810,7171,4813,7165,4818,7152,4831,7144,4841,7139,4852,7137,4856,7136,4860,7136,4864,7139,4871,7141,4875,7925,5659,7928,5661,7935,5664,7939,5664,7943,5663,7947,5662,7952,5660,7958,5657,7969,5648,7982,5635,7990,5624,7995,5614,7996,5610,7997,5606xm8366,5145l8364,5127,8361,5110,8357,5092,8352,5074,8346,5056,8338,5038,8328,5019,8317,5000,8305,4981,8291,4962,8276,4943,8259,4924,8252,4916,8252,5127,8251,5141,8249,5155,8246,5168,8241,5181,8234,5193,8225,5206,8214,5217,8117,5315,7832,5029,7912,4949,7918,4944,7928,4934,7943,4922,7959,4913,7974,4906,7990,4902,8005,4899,8021,4898,8038,4900,8054,4903,8071,4909,8088,4916,8105,4925,8122,4936,8140,4949,8158,4964,8176,4982,8192,4999,8206,5015,8218,5032,8228,5049,8236,5065,8242,5081,8247,5096,8250,5112,8252,5127,8252,4916,8240,4905,8233,4898,8220,4885,8199,4867,8178,4851,8157,4837,8136,4824,8115,4814,8095,4805,8091,4803,8076,4798,8056,4793,8038,4789,8019,4787,8002,4787,7985,4789,7969,4792,7954,4797,7940,4803,7942,4789,7943,4775,7943,4760,7941,4745,7938,4730,7933,4715,7928,4699,7922,4684,7915,4669,7906,4654,7897,4639,7886,4623,7875,4608,7863,4593,7855,4585,7855,4786,7855,4800,7853,4814,7850,4827,7843,4841,7834,4854,7822,4867,7746,4944,7592,4789,7484,4682,7553,4612,7568,4599,7582,4588,7595,4580,7608,4574,7622,4571,7635,4569,7648,4569,7662,4571,7676,4575,7690,4580,7704,4587,7719,4596,7733,4606,7748,4617,7762,4630,7777,4644,7790,4657,7802,4671,7813,4685,7823,4699,7832,4714,7840,4729,7846,4744,7851,4758,7854,4772,7855,4786,7855,4585,7850,4579,7841,4569,7836,4564,7812,4541,7788,4521,7764,4503,7739,4487,7715,4474,7692,4464,7669,4457,7646,4452,7623,4450,7601,4451,7579,4454,7558,4460,7536,4470,7514,4483,7492,4500,7469,4521,7355,4636,7349,4642,7346,4650,7347,4662,7350,4671,7355,4682,7363,4693,7373,4704,8095,5426,8107,5437,8118,5445,8128,5450,8137,5452,8149,5454,8158,5451,8295,5315,8296,5313,8310,5299,8322,5284,8332,5270,8340,5255,8347,5241,8353,5226,8358,5211,8362,5195,8365,5178,8366,5162,8366,5145xm8951,4658l8950,4653,8949,4648,8946,4642,8940,4637,8934,4631,8915,4618,8816,4555,8525,4372,8525,4487,8349,4663,8078,4242,8033,4173,8033,4172,8033,4172,8525,4487,8525,4372,8208,4172,7993,4036,7988,4033,7982,4029,7972,4027,7968,4028,7957,4031,7951,4034,7945,4039,7939,4044,7910,4073,7906,4079,7901,4084,7898,4090,7897,4095,7895,4100,7895,4104,7896,4109,7897,4114,7900,4119,7903,4125,7933,4172,7987,4256,8277,4717,8486,5046,8493,5058,8499,5066,8504,5071,8510,5077,8515,5080,8520,5082,8525,5083,8530,5081,8537,5078,8542,5074,8549,5068,8564,5053,8569,5047,8573,5041,8577,5037,8579,5032,8579,5026,8580,5022,8580,5018,8578,5014,8576,5010,8574,5006,8572,5002,8533,4943,8418,4766,8521,4663,8629,4555,8869,4709,8874,4712,8878,4714,8882,4715,8886,4716,8889,4717,8893,4715,8897,4715,8902,4712,8908,4708,8913,4704,8936,4681,8946,4669,8950,4663,8951,4658xm9267,4227l9265,4187,9257,4146,9245,4103,9227,4059,9204,4014,9176,3967,9152,3932,9152,4189,9151,4217,9146,4245,9137,4271,9124,4296,9106,4321,9084,4346,9014,4415,8385,3785,8453,3716,8479,3693,8506,3674,8533,3661,8562,3654,8590,3651,8620,3651,8650,3655,8681,3663,8713,3675,8745,3690,8777,3708,8810,3729,8844,3754,8877,3781,8910,3810,8943,3842,8982,3882,9017,3921,9048,3959,9075,3995,9098,4031,9116,4065,9131,4098,9142,4130,9149,4160,9152,4189,9152,3932,9143,3919,9104,3869,9059,3819,9009,3767,8964,3723,8919,3684,8877,3651,8874,3649,8830,3618,8786,3592,8743,3571,8701,3554,8660,3541,8619,3533,8580,3531,8542,3533,8505,3539,8469,3551,8434,3569,8400,3593,8367,3623,8253,3738,8247,3743,8244,3752,8245,3764,8248,3773,8253,3783,8261,3794,8272,3806,8993,4528,9005,4539,9016,4547,9026,4552,9035,4554,9047,4556,9056,4553,9062,4547,9169,4440,9192,4415,9199,4407,9224,4373,9242,4338,9256,4303,9264,4266,9267,4227xm9907,3703l9905,3698,9904,3693,9901,3687,9895,3682,9889,3676,9870,3663,9772,3600,9480,3417,9480,3532,9305,3708,9034,3287,8988,3217,8988,3217,8988,3217,8989,3217,9480,3532,9480,3417,9163,3217,8948,3081,8943,3077,8937,3074,8932,3073,8927,3072,8923,3072,8918,3074,8912,3076,8907,3079,8901,3084,8894,3088,8865,3118,8861,3123,8856,3129,8853,3135,8852,3140,8850,3145,8850,3149,8851,3154,8853,3159,8855,3164,8858,3170,8889,3217,8942,3301,9199,3708,9232,3761,9441,4091,9448,4102,9454,4110,9460,4116,9465,4122,9470,4125,9476,4126,9480,4128,9485,4126,9492,4123,9497,4119,9504,4113,9519,4098,9528,4086,9532,4081,9534,4076,9534,4071,9535,4067,9535,4063,9533,4059,9530,4051,9527,4046,9412,3869,9374,3811,9476,3708,9584,3600,9824,3754,9829,3757,9833,3759,9837,3760,9841,3761,9844,3761,9848,3760,9852,3760,9857,3757,9863,3753,9868,3749,9891,3726,9896,3719,9905,3708,9907,3703xm10357,3242l10355,3229,10352,3222,10345,3207,10338,3198,10330,3190,9580,2440,9577,2438,9570,2435,9565,2435,9557,2436,9552,2439,9542,2446,9536,2451,9523,2463,9511,2479,9509,2484,9507,2493,9508,2497,9511,2505,9513,2507,10006,3000,10162,3154,10162,3155,10085,3114,9926,3033,9863,3002,9774,2957,9503,2822,9368,2754,9344,2742,9323,2733,9311,2729,9300,2726,9291,2726,9282,2725,9274,2726,9260,2733,9252,2739,9204,2786,9202,2796,9203,2809,9205,2819,9210,2830,9218,2841,9229,2854,9979,3604,9982,3606,9990,3609,9994,3609,9998,3608,10002,3608,10012,3602,10023,3594,10036,3581,10045,3570,10050,3560,10050,3555,10052,3551,10052,3547,10049,3539,10047,3537,9508,2998,9368,2861,9369,2860,9417,2887,9518,2940,9635,2999,10045,3202,10181,3271,10211,3285,10252,3301,10265,3305,10275,3306,10286,3307,10295,3306,10302,3303,10310,3301,10318,3296,10350,3263,10353,3259,10356,3248,10357,3242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0"/>
        </w:rPr>
        <w:t>TABLE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1.2: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STATISTICS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GENERAL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PERFORMANCE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ENROLMENT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IN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WASCE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ECONOMICS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MAY/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JUNE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2000-2010</w:t>
      </w:r>
    </w:p>
    <w:tbl>
      <w:tblPr>
        <w:tblW w:w="0" w:type="auto"/>
        <w:jc w:val="left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0"/>
        <w:gridCol w:w="1980"/>
        <w:gridCol w:w="1619"/>
        <w:gridCol w:w="1079"/>
        <w:gridCol w:w="1079"/>
        <w:gridCol w:w="899"/>
        <w:gridCol w:w="1080"/>
        <w:gridCol w:w="899"/>
      </w:tblGrid>
      <w:tr>
        <w:trPr>
          <w:trHeight w:val="1381" w:hRule="atLeast"/>
        </w:trPr>
        <w:tc>
          <w:tcPr>
            <w:tcW w:w="1260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YEAR</w:t>
            </w:r>
          </w:p>
        </w:tc>
        <w:tc>
          <w:tcPr>
            <w:tcW w:w="1980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spacing w:line="360" w:lineRule="auto"/>
              <w:ind w:left="10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ENROLMENT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FIGURE</w:t>
            </w:r>
          </w:p>
        </w:tc>
        <w:tc>
          <w:tcPr>
            <w:tcW w:w="1619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spacing w:line="360" w:lineRule="auto"/>
              <w:ind w:left="108" w:right="14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DISTINCTION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&amp;CREDIT</w:t>
            </w:r>
          </w:p>
        </w:tc>
        <w:tc>
          <w:tcPr>
            <w:tcW w:w="1079" w:type="dxa"/>
          </w:tcPr>
          <w:p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(A1-C6)</w:t>
            </w:r>
          </w:p>
          <w:p>
            <w:pPr>
              <w:pStyle w:val="TableParagraph"/>
              <w:spacing w:before="113"/>
              <w:ind w:left="10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1079" w:type="dxa"/>
          </w:tcPr>
          <w:p>
            <w:pPr>
              <w:pStyle w:val="TableParagraph"/>
              <w:ind w:left="161"/>
              <w:rPr>
                <w:b/>
                <w:sz w:val="20"/>
              </w:rPr>
            </w:pPr>
            <w:r>
              <w:rPr>
                <w:b/>
                <w:sz w:val="20"/>
              </w:rPr>
              <w:t>PASS</w:t>
            </w:r>
          </w:p>
        </w:tc>
        <w:tc>
          <w:tcPr>
            <w:tcW w:w="899" w:type="dxa"/>
          </w:tcPr>
          <w:p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(D7-E8)</w:t>
            </w:r>
          </w:p>
          <w:p>
            <w:pPr>
              <w:pStyle w:val="TableParagraph"/>
              <w:spacing w:before="113"/>
              <w:ind w:left="11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1080" w:type="dxa"/>
          </w:tcPr>
          <w:p>
            <w:pPr>
              <w:pStyle w:val="TableParagraph"/>
              <w:ind w:left="164"/>
              <w:rPr>
                <w:b/>
                <w:sz w:val="20"/>
              </w:rPr>
            </w:pPr>
            <w:r>
              <w:rPr>
                <w:b/>
                <w:sz w:val="20"/>
              </w:rPr>
              <w:t>FAIL</w:t>
            </w:r>
          </w:p>
        </w:tc>
        <w:tc>
          <w:tcPr>
            <w:tcW w:w="899" w:type="dxa"/>
          </w:tcPr>
          <w:p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(F9)</w:t>
            </w:r>
          </w:p>
          <w:p>
            <w:pPr>
              <w:pStyle w:val="TableParagraph"/>
              <w:spacing w:before="113"/>
              <w:ind w:left="11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</w:tr>
      <w:tr>
        <w:trPr>
          <w:trHeight w:val="688" w:hRule="atLeast"/>
        </w:trPr>
        <w:tc>
          <w:tcPr>
            <w:tcW w:w="1260" w:type="dxa"/>
          </w:tcPr>
          <w:p>
            <w:pPr>
              <w:pStyle w:val="TableParagraph"/>
              <w:spacing w:line="223" w:lineRule="exact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1980" w:type="dxa"/>
          </w:tcPr>
          <w:p>
            <w:pPr>
              <w:pStyle w:val="TableParagraph"/>
              <w:spacing w:line="223" w:lineRule="exact"/>
              <w:ind w:right="678"/>
              <w:jc w:val="right"/>
              <w:rPr>
                <w:sz w:val="20"/>
              </w:rPr>
            </w:pPr>
            <w:r>
              <w:rPr>
                <w:sz w:val="20"/>
              </w:rPr>
              <w:t>618211</w:t>
            </w:r>
          </w:p>
        </w:tc>
        <w:tc>
          <w:tcPr>
            <w:tcW w:w="1619" w:type="dxa"/>
          </w:tcPr>
          <w:p>
            <w:pPr>
              <w:pStyle w:val="TableParagraph"/>
              <w:spacing w:line="223" w:lineRule="exact"/>
              <w:ind w:left="488" w:right="478"/>
              <w:jc w:val="center"/>
              <w:rPr>
                <w:sz w:val="20"/>
              </w:rPr>
            </w:pPr>
            <w:r>
              <w:rPr>
                <w:sz w:val="20"/>
              </w:rPr>
              <w:t>214864</w:t>
            </w:r>
          </w:p>
        </w:tc>
        <w:tc>
          <w:tcPr>
            <w:tcW w:w="1079" w:type="dxa"/>
          </w:tcPr>
          <w:p>
            <w:pPr>
              <w:pStyle w:val="TableParagraph"/>
              <w:spacing w:line="223" w:lineRule="exact"/>
              <w:ind w:left="232"/>
              <w:rPr>
                <w:sz w:val="20"/>
              </w:rPr>
            </w:pPr>
            <w:r>
              <w:rPr>
                <w:sz w:val="20"/>
              </w:rPr>
              <w:t>34.75%</w:t>
            </w:r>
          </w:p>
        </w:tc>
        <w:tc>
          <w:tcPr>
            <w:tcW w:w="1079" w:type="dxa"/>
          </w:tcPr>
          <w:p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210285</w:t>
            </w:r>
          </w:p>
        </w:tc>
        <w:tc>
          <w:tcPr>
            <w:tcW w:w="899" w:type="dxa"/>
          </w:tcPr>
          <w:p>
            <w:pPr>
              <w:pStyle w:val="TableParagraph"/>
              <w:spacing w:line="223" w:lineRule="exact"/>
              <w:ind w:left="145"/>
              <w:rPr>
                <w:sz w:val="20"/>
              </w:rPr>
            </w:pPr>
            <w:r>
              <w:rPr>
                <w:sz w:val="20"/>
              </w:rPr>
              <w:t>34.02%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right="221"/>
              <w:jc w:val="right"/>
              <w:rPr>
                <w:sz w:val="20"/>
              </w:rPr>
            </w:pPr>
            <w:r>
              <w:rPr>
                <w:sz w:val="20"/>
              </w:rPr>
              <w:t>193062</w:t>
            </w:r>
          </w:p>
        </w:tc>
        <w:tc>
          <w:tcPr>
            <w:tcW w:w="899" w:type="dxa"/>
          </w:tcPr>
          <w:p>
            <w:pPr>
              <w:pStyle w:val="TableParagraph"/>
              <w:spacing w:line="223" w:lineRule="exact"/>
              <w:ind w:left="128" w:right="104"/>
              <w:jc w:val="center"/>
              <w:rPr>
                <w:sz w:val="20"/>
              </w:rPr>
            </w:pPr>
            <w:r>
              <w:rPr>
                <w:sz w:val="20"/>
              </w:rPr>
              <w:t>31.22%</w:t>
            </w:r>
          </w:p>
        </w:tc>
      </w:tr>
      <w:tr>
        <w:trPr>
          <w:trHeight w:val="690" w:hRule="atLeast"/>
        </w:trPr>
        <w:tc>
          <w:tcPr>
            <w:tcW w:w="1260" w:type="dxa"/>
          </w:tcPr>
          <w:p>
            <w:pPr>
              <w:pStyle w:val="TableParagraph"/>
              <w:spacing w:line="223" w:lineRule="exact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2001</w:t>
            </w:r>
          </w:p>
        </w:tc>
        <w:tc>
          <w:tcPr>
            <w:tcW w:w="1980" w:type="dxa"/>
          </w:tcPr>
          <w:p>
            <w:pPr>
              <w:pStyle w:val="TableParagraph"/>
              <w:spacing w:line="223" w:lineRule="exact"/>
              <w:ind w:right="678"/>
              <w:jc w:val="right"/>
              <w:rPr>
                <w:sz w:val="20"/>
              </w:rPr>
            </w:pPr>
            <w:r>
              <w:rPr>
                <w:sz w:val="20"/>
              </w:rPr>
              <w:t>785807</w:t>
            </w:r>
          </w:p>
        </w:tc>
        <w:tc>
          <w:tcPr>
            <w:tcW w:w="1619" w:type="dxa"/>
          </w:tcPr>
          <w:p>
            <w:pPr>
              <w:pStyle w:val="TableParagraph"/>
              <w:spacing w:line="223" w:lineRule="exact"/>
              <w:ind w:left="488" w:right="478"/>
              <w:jc w:val="center"/>
              <w:rPr>
                <w:sz w:val="20"/>
              </w:rPr>
            </w:pPr>
            <w:r>
              <w:rPr>
                <w:sz w:val="20"/>
              </w:rPr>
              <w:t>144746</w:t>
            </w:r>
          </w:p>
        </w:tc>
        <w:tc>
          <w:tcPr>
            <w:tcW w:w="1079" w:type="dxa"/>
          </w:tcPr>
          <w:p>
            <w:pPr>
              <w:pStyle w:val="TableParagraph"/>
              <w:spacing w:line="223" w:lineRule="exact"/>
              <w:ind w:left="232"/>
              <w:rPr>
                <w:sz w:val="20"/>
              </w:rPr>
            </w:pPr>
            <w:r>
              <w:rPr>
                <w:sz w:val="20"/>
              </w:rPr>
              <w:t>18.42%</w:t>
            </w:r>
          </w:p>
        </w:tc>
        <w:tc>
          <w:tcPr>
            <w:tcW w:w="1079" w:type="dxa"/>
          </w:tcPr>
          <w:p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254994</w:t>
            </w:r>
          </w:p>
        </w:tc>
        <w:tc>
          <w:tcPr>
            <w:tcW w:w="899" w:type="dxa"/>
          </w:tcPr>
          <w:p>
            <w:pPr>
              <w:pStyle w:val="TableParagraph"/>
              <w:spacing w:line="223" w:lineRule="exact"/>
              <w:ind w:left="145"/>
              <w:rPr>
                <w:sz w:val="20"/>
              </w:rPr>
            </w:pPr>
            <w:r>
              <w:rPr>
                <w:sz w:val="20"/>
              </w:rPr>
              <w:t>32.45%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right="221"/>
              <w:jc w:val="right"/>
              <w:rPr>
                <w:sz w:val="20"/>
              </w:rPr>
            </w:pPr>
            <w:r>
              <w:rPr>
                <w:sz w:val="20"/>
              </w:rPr>
              <w:t>386067</w:t>
            </w:r>
          </w:p>
        </w:tc>
        <w:tc>
          <w:tcPr>
            <w:tcW w:w="899" w:type="dxa"/>
          </w:tcPr>
          <w:p>
            <w:pPr>
              <w:pStyle w:val="TableParagraph"/>
              <w:spacing w:line="223" w:lineRule="exact"/>
              <w:ind w:left="128" w:right="104"/>
              <w:jc w:val="center"/>
              <w:rPr>
                <w:sz w:val="20"/>
              </w:rPr>
            </w:pPr>
            <w:r>
              <w:rPr>
                <w:sz w:val="20"/>
              </w:rPr>
              <w:t>49.13%</w:t>
            </w:r>
          </w:p>
        </w:tc>
      </w:tr>
      <w:tr>
        <w:trPr>
          <w:trHeight w:val="691" w:hRule="atLeast"/>
        </w:trPr>
        <w:tc>
          <w:tcPr>
            <w:tcW w:w="1260" w:type="dxa"/>
          </w:tcPr>
          <w:p>
            <w:pPr>
              <w:pStyle w:val="TableParagraph"/>
              <w:spacing w:line="223" w:lineRule="exact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2002</w:t>
            </w:r>
          </w:p>
        </w:tc>
        <w:tc>
          <w:tcPr>
            <w:tcW w:w="1980" w:type="dxa"/>
          </w:tcPr>
          <w:p>
            <w:pPr>
              <w:pStyle w:val="TableParagraph"/>
              <w:spacing w:line="223" w:lineRule="exact"/>
              <w:ind w:right="678"/>
              <w:jc w:val="right"/>
              <w:rPr>
                <w:sz w:val="20"/>
              </w:rPr>
            </w:pPr>
            <w:r>
              <w:rPr>
                <w:sz w:val="20"/>
              </w:rPr>
              <w:t>868532</w:t>
            </w:r>
          </w:p>
        </w:tc>
        <w:tc>
          <w:tcPr>
            <w:tcW w:w="1619" w:type="dxa"/>
          </w:tcPr>
          <w:p>
            <w:pPr>
              <w:pStyle w:val="TableParagraph"/>
              <w:spacing w:line="223" w:lineRule="exact"/>
              <w:ind w:left="488" w:right="478"/>
              <w:jc w:val="center"/>
              <w:rPr>
                <w:sz w:val="20"/>
              </w:rPr>
            </w:pPr>
            <w:r>
              <w:rPr>
                <w:sz w:val="20"/>
              </w:rPr>
              <w:t>193291</w:t>
            </w:r>
          </w:p>
        </w:tc>
        <w:tc>
          <w:tcPr>
            <w:tcW w:w="1079" w:type="dxa"/>
          </w:tcPr>
          <w:p>
            <w:pPr>
              <w:pStyle w:val="TableParagraph"/>
              <w:spacing w:line="223" w:lineRule="exact"/>
              <w:ind w:left="232"/>
              <w:rPr>
                <w:sz w:val="20"/>
              </w:rPr>
            </w:pPr>
            <w:r>
              <w:rPr>
                <w:sz w:val="20"/>
              </w:rPr>
              <w:t>22.25%</w:t>
            </w:r>
          </w:p>
        </w:tc>
        <w:tc>
          <w:tcPr>
            <w:tcW w:w="1079" w:type="dxa"/>
          </w:tcPr>
          <w:p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394693</w:t>
            </w:r>
          </w:p>
        </w:tc>
        <w:tc>
          <w:tcPr>
            <w:tcW w:w="899" w:type="dxa"/>
          </w:tcPr>
          <w:p>
            <w:pPr>
              <w:pStyle w:val="TableParagraph"/>
              <w:spacing w:line="223" w:lineRule="exact"/>
              <w:ind w:left="145"/>
              <w:rPr>
                <w:sz w:val="20"/>
              </w:rPr>
            </w:pPr>
            <w:r>
              <w:rPr>
                <w:sz w:val="20"/>
              </w:rPr>
              <w:t>45.44%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right="221"/>
              <w:jc w:val="right"/>
              <w:rPr>
                <w:sz w:val="20"/>
              </w:rPr>
            </w:pPr>
            <w:r>
              <w:rPr>
                <w:sz w:val="20"/>
              </w:rPr>
              <w:t>280548</w:t>
            </w:r>
          </w:p>
        </w:tc>
        <w:tc>
          <w:tcPr>
            <w:tcW w:w="899" w:type="dxa"/>
          </w:tcPr>
          <w:p>
            <w:pPr>
              <w:pStyle w:val="TableParagraph"/>
              <w:spacing w:line="223" w:lineRule="exact"/>
              <w:ind w:left="128" w:right="104"/>
              <w:jc w:val="center"/>
              <w:rPr>
                <w:sz w:val="20"/>
              </w:rPr>
            </w:pPr>
            <w:r>
              <w:rPr>
                <w:sz w:val="20"/>
              </w:rPr>
              <w:t>32.31%</w:t>
            </w:r>
          </w:p>
        </w:tc>
      </w:tr>
      <w:tr>
        <w:trPr>
          <w:trHeight w:val="688" w:hRule="atLeast"/>
        </w:trPr>
        <w:tc>
          <w:tcPr>
            <w:tcW w:w="1260" w:type="dxa"/>
          </w:tcPr>
          <w:p>
            <w:pPr>
              <w:pStyle w:val="TableParagraph"/>
              <w:spacing w:line="223" w:lineRule="exact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2003</w:t>
            </w:r>
          </w:p>
        </w:tc>
        <w:tc>
          <w:tcPr>
            <w:tcW w:w="1980" w:type="dxa"/>
          </w:tcPr>
          <w:p>
            <w:pPr>
              <w:pStyle w:val="TableParagraph"/>
              <w:spacing w:line="223" w:lineRule="exact"/>
              <w:ind w:right="678"/>
              <w:jc w:val="right"/>
              <w:rPr>
                <w:sz w:val="20"/>
              </w:rPr>
            </w:pPr>
            <w:r>
              <w:rPr>
                <w:sz w:val="20"/>
              </w:rPr>
              <w:t>885807</w:t>
            </w:r>
          </w:p>
        </w:tc>
        <w:tc>
          <w:tcPr>
            <w:tcW w:w="1619" w:type="dxa"/>
          </w:tcPr>
          <w:p>
            <w:pPr>
              <w:pStyle w:val="TableParagraph"/>
              <w:spacing w:line="223" w:lineRule="exact"/>
              <w:ind w:left="488" w:right="478"/>
              <w:jc w:val="center"/>
              <w:rPr>
                <w:sz w:val="20"/>
              </w:rPr>
            </w:pPr>
            <w:r>
              <w:rPr>
                <w:sz w:val="20"/>
              </w:rPr>
              <w:t>380795</w:t>
            </w:r>
          </w:p>
        </w:tc>
        <w:tc>
          <w:tcPr>
            <w:tcW w:w="1079" w:type="dxa"/>
          </w:tcPr>
          <w:p>
            <w:pPr>
              <w:pStyle w:val="TableParagraph"/>
              <w:spacing w:line="223" w:lineRule="exact"/>
              <w:ind w:left="232"/>
              <w:rPr>
                <w:sz w:val="20"/>
              </w:rPr>
            </w:pPr>
            <w:r>
              <w:rPr>
                <w:sz w:val="20"/>
              </w:rPr>
              <w:t>42.99%</w:t>
            </w:r>
          </w:p>
        </w:tc>
        <w:tc>
          <w:tcPr>
            <w:tcW w:w="1079" w:type="dxa"/>
          </w:tcPr>
          <w:p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372302</w:t>
            </w:r>
          </w:p>
        </w:tc>
        <w:tc>
          <w:tcPr>
            <w:tcW w:w="899" w:type="dxa"/>
          </w:tcPr>
          <w:p>
            <w:pPr>
              <w:pStyle w:val="TableParagraph"/>
              <w:spacing w:line="223" w:lineRule="exact"/>
              <w:ind w:left="145"/>
              <w:rPr>
                <w:sz w:val="20"/>
              </w:rPr>
            </w:pPr>
            <w:r>
              <w:rPr>
                <w:sz w:val="20"/>
              </w:rPr>
              <w:t>42.13%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right="221"/>
              <w:jc w:val="right"/>
              <w:rPr>
                <w:sz w:val="20"/>
              </w:rPr>
            </w:pPr>
            <w:r>
              <w:rPr>
                <w:sz w:val="20"/>
              </w:rPr>
              <w:t>183276</w:t>
            </w:r>
          </w:p>
        </w:tc>
        <w:tc>
          <w:tcPr>
            <w:tcW w:w="899" w:type="dxa"/>
          </w:tcPr>
          <w:p>
            <w:pPr>
              <w:pStyle w:val="TableParagraph"/>
              <w:spacing w:line="223" w:lineRule="exact"/>
              <w:ind w:left="128" w:right="104"/>
              <w:jc w:val="center"/>
              <w:rPr>
                <w:sz w:val="20"/>
              </w:rPr>
            </w:pPr>
            <w:r>
              <w:rPr>
                <w:sz w:val="20"/>
              </w:rPr>
              <w:t>14.88%</w:t>
            </w:r>
          </w:p>
        </w:tc>
      </w:tr>
      <w:tr>
        <w:trPr>
          <w:trHeight w:val="690" w:hRule="atLeast"/>
        </w:trPr>
        <w:tc>
          <w:tcPr>
            <w:tcW w:w="1260" w:type="dxa"/>
          </w:tcPr>
          <w:p>
            <w:pPr>
              <w:pStyle w:val="TableParagraph"/>
              <w:spacing w:line="223" w:lineRule="exact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2004</w:t>
            </w:r>
          </w:p>
        </w:tc>
        <w:tc>
          <w:tcPr>
            <w:tcW w:w="1980" w:type="dxa"/>
          </w:tcPr>
          <w:p>
            <w:pPr>
              <w:pStyle w:val="TableParagraph"/>
              <w:spacing w:line="223" w:lineRule="exact"/>
              <w:ind w:right="678"/>
              <w:jc w:val="right"/>
              <w:rPr>
                <w:sz w:val="20"/>
              </w:rPr>
            </w:pPr>
            <w:r>
              <w:rPr>
                <w:sz w:val="20"/>
              </w:rPr>
              <w:t>794503</w:t>
            </w:r>
          </w:p>
        </w:tc>
        <w:tc>
          <w:tcPr>
            <w:tcW w:w="1619" w:type="dxa"/>
          </w:tcPr>
          <w:p>
            <w:pPr>
              <w:pStyle w:val="TableParagraph"/>
              <w:spacing w:line="223" w:lineRule="exact"/>
              <w:ind w:left="489" w:right="477"/>
              <w:jc w:val="center"/>
              <w:rPr>
                <w:sz w:val="20"/>
              </w:rPr>
            </w:pPr>
            <w:r>
              <w:rPr>
                <w:sz w:val="20"/>
              </w:rPr>
              <w:t>303706</w:t>
            </w:r>
          </w:p>
        </w:tc>
        <w:tc>
          <w:tcPr>
            <w:tcW w:w="1079" w:type="dxa"/>
          </w:tcPr>
          <w:p>
            <w:pPr>
              <w:pStyle w:val="TableParagraph"/>
              <w:spacing w:line="223" w:lineRule="exact"/>
              <w:ind w:left="232"/>
              <w:rPr>
                <w:sz w:val="20"/>
              </w:rPr>
            </w:pPr>
            <w:r>
              <w:rPr>
                <w:sz w:val="20"/>
              </w:rPr>
              <w:t>38.19%</w:t>
            </w:r>
          </w:p>
        </w:tc>
        <w:tc>
          <w:tcPr>
            <w:tcW w:w="1079" w:type="dxa"/>
          </w:tcPr>
          <w:p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307427</w:t>
            </w:r>
          </w:p>
        </w:tc>
        <w:tc>
          <w:tcPr>
            <w:tcW w:w="899" w:type="dxa"/>
          </w:tcPr>
          <w:p>
            <w:pPr>
              <w:pStyle w:val="TableParagraph"/>
              <w:spacing w:line="223" w:lineRule="exact"/>
              <w:ind w:left="145"/>
              <w:rPr>
                <w:sz w:val="20"/>
              </w:rPr>
            </w:pPr>
            <w:r>
              <w:rPr>
                <w:sz w:val="20"/>
              </w:rPr>
              <w:t>38.69%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right="221"/>
              <w:jc w:val="right"/>
              <w:rPr>
                <w:sz w:val="20"/>
              </w:rPr>
            </w:pPr>
            <w:r>
              <w:rPr>
                <w:sz w:val="20"/>
              </w:rPr>
              <w:t>183370</w:t>
            </w:r>
          </w:p>
        </w:tc>
        <w:tc>
          <w:tcPr>
            <w:tcW w:w="899" w:type="dxa"/>
          </w:tcPr>
          <w:p>
            <w:pPr>
              <w:pStyle w:val="TableParagraph"/>
              <w:spacing w:line="223" w:lineRule="exact"/>
              <w:ind w:left="128" w:right="104"/>
              <w:jc w:val="center"/>
              <w:rPr>
                <w:sz w:val="20"/>
              </w:rPr>
            </w:pPr>
            <w:r>
              <w:rPr>
                <w:sz w:val="20"/>
              </w:rPr>
              <w:t>23.08%</w:t>
            </w:r>
          </w:p>
        </w:tc>
      </w:tr>
      <w:tr>
        <w:trPr>
          <w:trHeight w:val="688" w:hRule="atLeast"/>
        </w:trPr>
        <w:tc>
          <w:tcPr>
            <w:tcW w:w="1260" w:type="dxa"/>
          </w:tcPr>
          <w:p>
            <w:pPr>
              <w:pStyle w:val="TableParagraph"/>
              <w:spacing w:line="223" w:lineRule="exact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2005</w:t>
            </w:r>
          </w:p>
        </w:tc>
        <w:tc>
          <w:tcPr>
            <w:tcW w:w="1980" w:type="dxa"/>
          </w:tcPr>
          <w:p>
            <w:pPr>
              <w:pStyle w:val="TableParagraph"/>
              <w:spacing w:line="223" w:lineRule="exact"/>
              <w:ind w:right="628"/>
              <w:jc w:val="right"/>
              <w:rPr>
                <w:sz w:val="20"/>
              </w:rPr>
            </w:pPr>
            <w:r>
              <w:rPr>
                <w:sz w:val="20"/>
              </w:rPr>
              <w:t>1028155</w:t>
            </w:r>
          </w:p>
        </w:tc>
        <w:tc>
          <w:tcPr>
            <w:tcW w:w="1619" w:type="dxa"/>
          </w:tcPr>
          <w:p>
            <w:pPr>
              <w:pStyle w:val="TableParagraph"/>
              <w:spacing w:line="223" w:lineRule="exact"/>
              <w:ind w:left="488" w:right="478"/>
              <w:jc w:val="center"/>
              <w:rPr>
                <w:sz w:val="20"/>
              </w:rPr>
            </w:pPr>
            <w:r>
              <w:rPr>
                <w:sz w:val="20"/>
              </w:rPr>
              <w:t>365242</w:t>
            </w:r>
          </w:p>
        </w:tc>
        <w:tc>
          <w:tcPr>
            <w:tcW w:w="1079" w:type="dxa"/>
          </w:tcPr>
          <w:p>
            <w:pPr>
              <w:pStyle w:val="TableParagraph"/>
              <w:spacing w:line="223" w:lineRule="exact"/>
              <w:ind w:left="232"/>
              <w:rPr>
                <w:sz w:val="20"/>
              </w:rPr>
            </w:pPr>
            <w:r>
              <w:rPr>
                <w:sz w:val="20"/>
              </w:rPr>
              <w:t>36.24%</w:t>
            </w:r>
          </w:p>
        </w:tc>
        <w:tc>
          <w:tcPr>
            <w:tcW w:w="1079" w:type="dxa"/>
          </w:tcPr>
          <w:p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416044</w:t>
            </w:r>
          </w:p>
        </w:tc>
        <w:tc>
          <w:tcPr>
            <w:tcW w:w="899" w:type="dxa"/>
          </w:tcPr>
          <w:p>
            <w:pPr>
              <w:pStyle w:val="TableParagraph"/>
              <w:spacing w:line="223" w:lineRule="exact"/>
              <w:ind w:left="145"/>
              <w:rPr>
                <w:sz w:val="20"/>
              </w:rPr>
            </w:pPr>
            <w:r>
              <w:rPr>
                <w:sz w:val="20"/>
              </w:rPr>
              <w:t>41.28%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right="221"/>
              <w:jc w:val="right"/>
              <w:rPr>
                <w:sz w:val="20"/>
              </w:rPr>
            </w:pPr>
            <w:r>
              <w:rPr>
                <w:sz w:val="20"/>
              </w:rPr>
              <w:t>206654</w:t>
            </w:r>
          </w:p>
        </w:tc>
        <w:tc>
          <w:tcPr>
            <w:tcW w:w="899" w:type="dxa"/>
          </w:tcPr>
          <w:p>
            <w:pPr>
              <w:pStyle w:val="TableParagraph"/>
              <w:spacing w:line="223" w:lineRule="exact"/>
              <w:ind w:left="128" w:right="104"/>
              <w:jc w:val="center"/>
              <w:rPr>
                <w:sz w:val="20"/>
              </w:rPr>
            </w:pPr>
            <w:r>
              <w:rPr>
                <w:sz w:val="20"/>
              </w:rPr>
              <w:t>20.20%</w:t>
            </w:r>
          </w:p>
        </w:tc>
      </w:tr>
      <w:tr>
        <w:trPr>
          <w:trHeight w:val="690" w:hRule="atLeast"/>
        </w:trPr>
        <w:tc>
          <w:tcPr>
            <w:tcW w:w="1260" w:type="dxa"/>
          </w:tcPr>
          <w:p>
            <w:pPr>
              <w:pStyle w:val="TableParagraph"/>
              <w:spacing w:line="225" w:lineRule="exact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2006</w:t>
            </w:r>
          </w:p>
        </w:tc>
        <w:tc>
          <w:tcPr>
            <w:tcW w:w="1980" w:type="dxa"/>
          </w:tcPr>
          <w:p>
            <w:pPr>
              <w:pStyle w:val="TableParagraph"/>
              <w:spacing w:line="225" w:lineRule="exact"/>
              <w:ind w:right="628"/>
              <w:jc w:val="right"/>
              <w:rPr>
                <w:sz w:val="20"/>
              </w:rPr>
            </w:pPr>
            <w:r>
              <w:rPr>
                <w:sz w:val="20"/>
              </w:rPr>
              <w:t>1114065</w:t>
            </w:r>
          </w:p>
        </w:tc>
        <w:tc>
          <w:tcPr>
            <w:tcW w:w="1619" w:type="dxa"/>
          </w:tcPr>
          <w:p>
            <w:pPr>
              <w:pStyle w:val="TableParagraph"/>
              <w:spacing w:line="225" w:lineRule="exact"/>
              <w:ind w:left="488" w:right="478"/>
              <w:jc w:val="center"/>
              <w:rPr>
                <w:sz w:val="20"/>
              </w:rPr>
            </w:pPr>
            <w:r>
              <w:rPr>
                <w:sz w:val="20"/>
              </w:rPr>
              <w:t>538677</w:t>
            </w:r>
          </w:p>
        </w:tc>
        <w:tc>
          <w:tcPr>
            <w:tcW w:w="1079" w:type="dxa"/>
          </w:tcPr>
          <w:p>
            <w:pPr>
              <w:pStyle w:val="TableParagraph"/>
              <w:spacing w:line="225" w:lineRule="exact"/>
              <w:ind w:left="232"/>
              <w:rPr>
                <w:sz w:val="20"/>
              </w:rPr>
            </w:pPr>
            <w:r>
              <w:rPr>
                <w:sz w:val="20"/>
              </w:rPr>
              <w:t>49.44%</w:t>
            </w:r>
          </w:p>
        </w:tc>
        <w:tc>
          <w:tcPr>
            <w:tcW w:w="1079" w:type="dxa"/>
          </w:tcPr>
          <w:p>
            <w:pPr>
              <w:pStyle w:val="TableParagraph"/>
              <w:spacing w:line="225" w:lineRule="exact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357539</w:t>
            </w:r>
          </w:p>
        </w:tc>
        <w:tc>
          <w:tcPr>
            <w:tcW w:w="899" w:type="dxa"/>
          </w:tcPr>
          <w:p>
            <w:pPr>
              <w:pStyle w:val="TableParagraph"/>
              <w:spacing w:line="225" w:lineRule="exact"/>
              <w:ind w:left="145"/>
              <w:rPr>
                <w:sz w:val="20"/>
              </w:rPr>
            </w:pPr>
            <w:r>
              <w:rPr>
                <w:sz w:val="20"/>
              </w:rPr>
              <w:t>32.82%</w:t>
            </w:r>
          </w:p>
        </w:tc>
        <w:tc>
          <w:tcPr>
            <w:tcW w:w="1080" w:type="dxa"/>
          </w:tcPr>
          <w:p>
            <w:pPr>
              <w:pStyle w:val="TableParagraph"/>
              <w:spacing w:line="225" w:lineRule="exact"/>
              <w:ind w:right="221"/>
              <w:jc w:val="right"/>
              <w:rPr>
                <w:sz w:val="20"/>
              </w:rPr>
            </w:pPr>
            <w:r>
              <w:rPr>
                <w:sz w:val="20"/>
              </w:rPr>
              <w:t>171145</w:t>
            </w:r>
          </w:p>
        </w:tc>
        <w:tc>
          <w:tcPr>
            <w:tcW w:w="899" w:type="dxa"/>
          </w:tcPr>
          <w:p>
            <w:pPr>
              <w:pStyle w:val="TableParagraph"/>
              <w:spacing w:line="225" w:lineRule="exact"/>
              <w:ind w:left="128" w:right="104"/>
              <w:jc w:val="center"/>
              <w:rPr>
                <w:sz w:val="20"/>
              </w:rPr>
            </w:pPr>
            <w:r>
              <w:rPr>
                <w:sz w:val="20"/>
              </w:rPr>
              <w:t>15.71%</w:t>
            </w:r>
          </w:p>
        </w:tc>
      </w:tr>
      <w:tr>
        <w:trPr>
          <w:trHeight w:val="691" w:hRule="atLeast"/>
        </w:trPr>
        <w:tc>
          <w:tcPr>
            <w:tcW w:w="1260" w:type="dxa"/>
          </w:tcPr>
          <w:p>
            <w:pPr>
              <w:pStyle w:val="TableParagraph"/>
              <w:spacing w:line="223" w:lineRule="exact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2007</w:t>
            </w:r>
          </w:p>
        </w:tc>
        <w:tc>
          <w:tcPr>
            <w:tcW w:w="1980" w:type="dxa"/>
          </w:tcPr>
          <w:p>
            <w:pPr>
              <w:pStyle w:val="TableParagraph"/>
              <w:spacing w:line="223" w:lineRule="exact"/>
              <w:ind w:right="628"/>
              <w:jc w:val="right"/>
              <w:rPr>
                <w:sz w:val="20"/>
              </w:rPr>
            </w:pPr>
            <w:r>
              <w:rPr>
                <w:sz w:val="20"/>
              </w:rPr>
              <w:t>1207613</w:t>
            </w:r>
          </w:p>
        </w:tc>
        <w:tc>
          <w:tcPr>
            <w:tcW w:w="1619" w:type="dxa"/>
          </w:tcPr>
          <w:p>
            <w:pPr>
              <w:pStyle w:val="TableParagraph"/>
              <w:spacing w:line="223" w:lineRule="exact"/>
              <w:ind w:left="488" w:right="478"/>
              <w:jc w:val="center"/>
              <w:rPr>
                <w:sz w:val="20"/>
              </w:rPr>
            </w:pPr>
            <w:r>
              <w:rPr>
                <w:sz w:val="20"/>
              </w:rPr>
              <w:t>461903</w:t>
            </w:r>
          </w:p>
        </w:tc>
        <w:tc>
          <w:tcPr>
            <w:tcW w:w="1079" w:type="dxa"/>
          </w:tcPr>
          <w:p>
            <w:pPr>
              <w:pStyle w:val="TableParagraph"/>
              <w:spacing w:line="223" w:lineRule="exact"/>
              <w:ind w:left="232"/>
              <w:rPr>
                <w:sz w:val="20"/>
              </w:rPr>
            </w:pPr>
            <w:r>
              <w:rPr>
                <w:sz w:val="20"/>
              </w:rPr>
              <w:t>39.03%</w:t>
            </w:r>
          </w:p>
        </w:tc>
        <w:tc>
          <w:tcPr>
            <w:tcW w:w="1079" w:type="dxa"/>
          </w:tcPr>
          <w:p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421744</w:t>
            </w:r>
          </w:p>
        </w:tc>
        <w:tc>
          <w:tcPr>
            <w:tcW w:w="899" w:type="dxa"/>
          </w:tcPr>
          <w:p>
            <w:pPr>
              <w:pStyle w:val="TableParagraph"/>
              <w:spacing w:line="223" w:lineRule="exact"/>
              <w:ind w:left="145"/>
              <w:rPr>
                <w:sz w:val="20"/>
              </w:rPr>
            </w:pPr>
            <w:r>
              <w:rPr>
                <w:sz w:val="20"/>
              </w:rPr>
              <w:t>35.64%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right="221"/>
              <w:jc w:val="right"/>
              <w:rPr>
                <w:sz w:val="20"/>
              </w:rPr>
            </w:pPr>
            <w:r>
              <w:rPr>
                <w:sz w:val="20"/>
              </w:rPr>
              <w:t>270918</w:t>
            </w:r>
          </w:p>
        </w:tc>
        <w:tc>
          <w:tcPr>
            <w:tcW w:w="899" w:type="dxa"/>
          </w:tcPr>
          <w:p>
            <w:pPr>
              <w:pStyle w:val="TableParagraph"/>
              <w:spacing w:line="223" w:lineRule="exact"/>
              <w:ind w:left="128" w:right="104"/>
              <w:jc w:val="center"/>
              <w:rPr>
                <w:sz w:val="20"/>
              </w:rPr>
            </w:pPr>
            <w:r>
              <w:rPr>
                <w:sz w:val="20"/>
              </w:rPr>
              <w:t>22.89%</w:t>
            </w:r>
          </w:p>
        </w:tc>
      </w:tr>
      <w:tr>
        <w:trPr>
          <w:trHeight w:val="688" w:hRule="atLeast"/>
        </w:trPr>
        <w:tc>
          <w:tcPr>
            <w:tcW w:w="1260" w:type="dxa"/>
          </w:tcPr>
          <w:p>
            <w:pPr>
              <w:pStyle w:val="TableParagraph"/>
              <w:spacing w:line="223" w:lineRule="exact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2008</w:t>
            </w:r>
          </w:p>
        </w:tc>
        <w:tc>
          <w:tcPr>
            <w:tcW w:w="1980" w:type="dxa"/>
          </w:tcPr>
          <w:p>
            <w:pPr>
              <w:pStyle w:val="TableParagraph"/>
              <w:spacing w:line="223" w:lineRule="exact"/>
              <w:ind w:right="628"/>
              <w:jc w:val="right"/>
              <w:rPr>
                <w:sz w:val="20"/>
              </w:rPr>
            </w:pPr>
            <w:r>
              <w:rPr>
                <w:sz w:val="20"/>
              </w:rPr>
              <w:t>1230131</w:t>
            </w:r>
          </w:p>
        </w:tc>
        <w:tc>
          <w:tcPr>
            <w:tcW w:w="1619" w:type="dxa"/>
          </w:tcPr>
          <w:p>
            <w:pPr>
              <w:pStyle w:val="TableParagraph"/>
              <w:spacing w:line="223" w:lineRule="exact"/>
              <w:ind w:left="488" w:right="478"/>
              <w:jc w:val="center"/>
              <w:rPr>
                <w:sz w:val="20"/>
              </w:rPr>
            </w:pPr>
            <w:r>
              <w:rPr>
                <w:sz w:val="20"/>
              </w:rPr>
              <w:t>592939</w:t>
            </w:r>
          </w:p>
        </w:tc>
        <w:tc>
          <w:tcPr>
            <w:tcW w:w="1079" w:type="dxa"/>
          </w:tcPr>
          <w:p>
            <w:pPr>
              <w:pStyle w:val="TableParagraph"/>
              <w:spacing w:line="223" w:lineRule="exact"/>
              <w:ind w:left="232"/>
              <w:rPr>
                <w:sz w:val="20"/>
              </w:rPr>
            </w:pPr>
            <w:r>
              <w:rPr>
                <w:sz w:val="20"/>
              </w:rPr>
              <w:t>49.23%</w:t>
            </w:r>
          </w:p>
        </w:tc>
        <w:tc>
          <w:tcPr>
            <w:tcW w:w="1079" w:type="dxa"/>
          </w:tcPr>
          <w:p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392579</w:t>
            </w:r>
          </w:p>
        </w:tc>
        <w:tc>
          <w:tcPr>
            <w:tcW w:w="899" w:type="dxa"/>
          </w:tcPr>
          <w:p>
            <w:pPr>
              <w:pStyle w:val="TableParagraph"/>
              <w:spacing w:line="223" w:lineRule="exact"/>
              <w:ind w:left="145"/>
              <w:rPr>
                <w:sz w:val="20"/>
              </w:rPr>
            </w:pPr>
            <w:r>
              <w:rPr>
                <w:sz w:val="20"/>
              </w:rPr>
              <w:t>32.59%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right="221"/>
              <w:jc w:val="right"/>
              <w:rPr>
                <w:sz w:val="20"/>
              </w:rPr>
            </w:pPr>
            <w:r>
              <w:rPr>
                <w:sz w:val="20"/>
              </w:rPr>
              <w:t>201588</w:t>
            </w:r>
          </w:p>
        </w:tc>
        <w:tc>
          <w:tcPr>
            <w:tcW w:w="899" w:type="dxa"/>
          </w:tcPr>
          <w:p>
            <w:pPr>
              <w:pStyle w:val="TableParagraph"/>
              <w:spacing w:line="223" w:lineRule="exact"/>
              <w:ind w:left="128" w:right="104"/>
              <w:jc w:val="center"/>
              <w:rPr>
                <w:sz w:val="20"/>
              </w:rPr>
            </w:pPr>
            <w:r>
              <w:rPr>
                <w:sz w:val="20"/>
              </w:rPr>
              <w:t>16.74%</w:t>
            </w:r>
          </w:p>
        </w:tc>
      </w:tr>
      <w:tr>
        <w:trPr>
          <w:trHeight w:val="1053" w:hRule="atLeast"/>
        </w:trPr>
        <w:tc>
          <w:tcPr>
            <w:tcW w:w="1260" w:type="dxa"/>
          </w:tcPr>
          <w:p>
            <w:pPr>
              <w:pStyle w:val="TableParagraph"/>
              <w:spacing w:line="225" w:lineRule="exact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2009</w:t>
            </w:r>
          </w:p>
        </w:tc>
        <w:tc>
          <w:tcPr>
            <w:tcW w:w="1980" w:type="dxa"/>
          </w:tcPr>
          <w:p>
            <w:pPr>
              <w:pStyle w:val="TableParagraph"/>
              <w:spacing w:line="225" w:lineRule="exact"/>
              <w:ind w:right="628"/>
              <w:jc w:val="right"/>
              <w:rPr>
                <w:sz w:val="20"/>
              </w:rPr>
            </w:pPr>
            <w:r>
              <w:rPr>
                <w:sz w:val="20"/>
              </w:rPr>
              <w:t>1262560</w:t>
            </w:r>
          </w:p>
        </w:tc>
        <w:tc>
          <w:tcPr>
            <w:tcW w:w="1619" w:type="dxa"/>
          </w:tcPr>
          <w:p>
            <w:pPr>
              <w:pStyle w:val="TableParagraph"/>
              <w:spacing w:line="225" w:lineRule="exact"/>
              <w:ind w:left="488" w:right="478"/>
              <w:jc w:val="center"/>
              <w:rPr>
                <w:sz w:val="20"/>
              </w:rPr>
            </w:pPr>
            <w:r>
              <w:rPr>
                <w:sz w:val="20"/>
              </w:rPr>
              <w:t>498767</w:t>
            </w:r>
          </w:p>
        </w:tc>
        <w:tc>
          <w:tcPr>
            <w:tcW w:w="1079" w:type="dxa"/>
          </w:tcPr>
          <w:p>
            <w:pPr>
              <w:pStyle w:val="TableParagraph"/>
              <w:spacing w:line="225" w:lineRule="exact"/>
              <w:ind w:left="232"/>
              <w:rPr>
                <w:sz w:val="20"/>
              </w:rPr>
            </w:pPr>
            <w:r>
              <w:rPr>
                <w:sz w:val="20"/>
              </w:rPr>
              <w:t>39.50%</w:t>
            </w:r>
          </w:p>
        </w:tc>
        <w:tc>
          <w:tcPr>
            <w:tcW w:w="1079" w:type="dxa"/>
          </w:tcPr>
          <w:p>
            <w:pPr>
              <w:pStyle w:val="TableParagraph"/>
              <w:spacing w:line="225" w:lineRule="exact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420792</w:t>
            </w:r>
          </w:p>
        </w:tc>
        <w:tc>
          <w:tcPr>
            <w:tcW w:w="899" w:type="dxa"/>
          </w:tcPr>
          <w:p>
            <w:pPr>
              <w:pStyle w:val="TableParagraph"/>
              <w:spacing w:line="225" w:lineRule="exact"/>
              <w:ind w:left="145"/>
              <w:rPr>
                <w:sz w:val="20"/>
              </w:rPr>
            </w:pPr>
            <w:r>
              <w:rPr>
                <w:sz w:val="20"/>
              </w:rPr>
              <w:t>33.32%</w:t>
            </w:r>
          </w:p>
        </w:tc>
        <w:tc>
          <w:tcPr>
            <w:tcW w:w="1080" w:type="dxa"/>
          </w:tcPr>
          <w:p>
            <w:pPr>
              <w:pStyle w:val="TableParagraph"/>
              <w:spacing w:line="225" w:lineRule="exact"/>
              <w:ind w:right="221"/>
              <w:jc w:val="right"/>
              <w:rPr>
                <w:sz w:val="20"/>
              </w:rPr>
            </w:pPr>
            <w:r>
              <w:rPr>
                <w:sz w:val="20"/>
              </w:rPr>
              <w:t>343001</w:t>
            </w:r>
          </w:p>
        </w:tc>
        <w:tc>
          <w:tcPr>
            <w:tcW w:w="899" w:type="dxa"/>
          </w:tcPr>
          <w:p>
            <w:pPr>
              <w:pStyle w:val="TableParagraph"/>
              <w:spacing w:line="225" w:lineRule="exact"/>
              <w:ind w:left="128" w:right="104"/>
              <w:jc w:val="center"/>
              <w:rPr>
                <w:sz w:val="20"/>
              </w:rPr>
            </w:pPr>
            <w:r>
              <w:rPr>
                <w:sz w:val="20"/>
              </w:rPr>
              <w:t>27.17%</w:t>
            </w:r>
          </w:p>
        </w:tc>
      </w:tr>
      <w:tr>
        <w:trPr>
          <w:trHeight w:val="690" w:hRule="atLeast"/>
        </w:trPr>
        <w:tc>
          <w:tcPr>
            <w:tcW w:w="1260" w:type="dxa"/>
          </w:tcPr>
          <w:p>
            <w:pPr>
              <w:pStyle w:val="TableParagraph"/>
              <w:spacing w:line="223" w:lineRule="exact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2010</w:t>
            </w:r>
          </w:p>
        </w:tc>
        <w:tc>
          <w:tcPr>
            <w:tcW w:w="1980" w:type="dxa"/>
          </w:tcPr>
          <w:p>
            <w:pPr>
              <w:pStyle w:val="TableParagraph"/>
              <w:spacing w:line="223" w:lineRule="exact"/>
              <w:ind w:right="628"/>
              <w:jc w:val="right"/>
              <w:rPr>
                <w:sz w:val="20"/>
              </w:rPr>
            </w:pPr>
            <w:r>
              <w:rPr>
                <w:sz w:val="20"/>
              </w:rPr>
              <w:t>1289876</w:t>
            </w:r>
          </w:p>
        </w:tc>
        <w:tc>
          <w:tcPr>
            <w:tcW w:w="1619" w:type="dxa"/>
          </w:tcPr>
          <w:p>
            <w:pPr>
              <w:pStyle w:val="TableParagraph"/>
              <w:spacing w:line="223" w:lineRule="exact"/>
              <w:ind w:left="488" w:right="478"/>
              <w:jc w:val="center"/>
              <w:rPr>
                <w:sz w:val="20"/>
              </w:rPr>
            </w:pPr>
            <w:r>
              <w:rPr>
                <w:sz w:val="20"/>
              </w:rPr>
              <w:t>577009</w:t>
            </w:r>
          </w:p>
        </w:tc>
        <w:tc>
          <w:tcPr>
            <w:tcW w:w="1079" w:type="dxa"/>
          </w:tcPr>
          <w:p>
            <w:pPr>
              <w:pStyle w:val="TableParagraph"/>
              <w:spacing w:line="223" w:lineRule="exact"/>
              <w:ind w:left="232"/>
              <w:rPr>
                <w:sz w:val="20"/>
              </w:rPr>
            </w:pPr>
            <w:r>
              <w:rPr>
                <w:sz w:val="20"/>
              </w:rPr>
              <w:t>44.73%</w:t>
            </w:r>
          </w:p>
        </w:tc>
        <w:tc>
          <w:tcPr>
            <w:tcW w:w="1079" w:type="dxa"/>
          </w:tcPr>
          <w:p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413267</w:t>
            </w:r>
          </w:p>
        </w:tc>
        <w:tc>
          <w:tcPr>
            <w:tcW w:w="899" w:type="dxa"/>
          </w:tcPr>
          <w:p>
            <w:pPr>
              <w:pStyle w:val="TableParagraph"/>
              <w:spacing w:line="223" w:lineRule="exact"/>
              <w:ind w:left="145"/>
              <w:rPr>
                <w:sz w:val="20"/>
              </w:rPr>
            </w:pPr>
            <w:r>
              <w:rPr>
                <w:sz w:val="20"/>
              </w:rPr>
              <w:t>32.03%</w:t>
            </w:r>
          </w:p>
        </w:tc>
        <w:tc>
          <w:tcPr>
            <w:tcW w:w="1080" w:type="dxa"/>
          </w:tcPr>
          <w:p>
            <w:pPr>
              <w:pStyle w:val="TableParagraph"/>
              <w:spacing w:line="223" w:lineRule="exact"/>
              <w:ind w:right="221"/>
              <w:jc w:val="right"/>
              <w:rPr>
                <w:sz w:val="20"/>
              </w:rPr>
            </w:pPr>
            <w:r>
              <w:rPr>
                <w:sz w:val="20"/>
              </w:rPr>
              <w:t>299600</w:t>
            </w:r>
          </w:p>
        </w:tc>
        <w:tc>
          <w:tcPr>
            <w:tcW w:w="899" w:type="dxa"/>
          </w:tcPr>
          <w:p>
            <w:pPr>
              <w:pStyle w:val="TableParagraph"/>
              <w:spacing w:line="223" w:lineRule="exact"/>
              <w:ind w:left="128" w:right="104"/>
              <w:jc w:val="center"/>
              <w:rPr>
                <w:sz w:val="20"/>
              </w:rPr>
            </w:pPr>
            <w:r>
              <w:rPr>
                <w:sz w:val="20"/>
              </w:rPr>
              <w:t>23.23%</w:t>
            </w:r>
          </w:p>
        </w:tc>
      </w:tr>
    </w:tbl>
    <w:p>
      <w:pPr>
        <w:spacing w:before="0"/>
        <w:ind w:left="663" w:right="970" w:firstLine="0"/>
        <w:jc w:val="center"/>
        <w:rPr>
          <w:i/>
          <w:sz w:val="20"/>
        </w:rPr>
      </w:pPr>
      <w:r>
        <w:rPr/>
        <w:pict>
          <v:shape style="position:absolute;margin-left:100.82pt;margin-top:-30.924061pt;width:53.45pt;height:53.7pt;mso-position-horizontal-relative:page;mso-position-vertical-relative:paragraph;z-index:-20506624" coordorigin="2016,-618" coordsize="1069,1074" path="m2392,-618l2342,-584,2330,-560,2331,-557,2333,-550,2336,-546,2834,-48,2860,-21,2903,30,2948,103,2969,169,2971,189,2971,209,2943,278,2881,325,2825,334,2804,332,2737,311,2662,265,2609,220,2089,-299,2085,-301,2024,-265,2016,-246,2017,-243,2527,274,2601,340,2672,392,2740,427,2805,448,2865,455,2893,452,2972,425,3038,366,3078,288,3085,229,3084,198,3068,133,3039,64,2995,-6,2936,-79,2403,-613,2399,-616,2392,-618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27.080009pt;margin-top:-181.624084pt;width:175.55pt;height:183.8pt;mso-position-horizontal-relative:page;mso-position-vertical-relative:paragraph;z-index:-20506112" coordorigin="2542,-3632" coordsize="3511,3676" path="m3697,-324l3696,-331,3695,-337,3692,-345,3689,-352,3685,-360,3678,-368,3670,-376,3635,-412,2923,-1123,2920,-1126,2917,-1128,2914,-1130,2910,-1131,2905,-1132,2901,-1131,2897,-1130,2892,-1128,2887,-1124,2882,-1121,2876,-1116,2863,-1103,2858,-1097,2855,-1092,2851,-1087,2849,-1083,2848,-1078,2847,-1073,2848,-1069,2850,-1066,2851,-1062,2853,-1059,3320,-592,3379,-534,3398,-515,3425,-488,3502,-412,3502,-412,3502,-412,3444,-442,3425,-452,3367,-482,3327,-503,3266,-534,3182,-576,2921,-706,2695,-819,2684,-824,2673,-829,2663,-833,2651,-838,2640,-840,2631,-841,2622,-841,2614,-840,2607,-837,2600,-833,2592,-828,2584,-820,2551,-787,2544,-780,2542,-770,2543,-758,2545,-748,2550,-737,2558,-725,2569,-713,3319,37,3322,39,3326,41,3330,43,3334,43,3338,41,3342,41,3347,39,3352,36,3363,28,3376,14,3381,8,3385,3,3388,-2,3390,-7,3390,-11,3392,-15,3392,-19,3390,-23,3389,-27,3387,-30,3005,-412,2883,-534,2825,-591,2708,-705,2708,-706,2709,-706,2709,-706,2733,-693,2757,-680,2782,-666,2858,-627,3537,-289,3551,-282,3565,-276,3577,-271,3592,-265,3605,-262,3615,-261,3626,-259,3635,-260,3642,-263,3650,-266,3657,-271,3665,-278,3672,-285,3687,-300,3690,-304,3693,-308,3696,-319,3697,-324xm3909,-532l3908,-536,3906,-543,3903,-546,3900,-550,3120,-1330,3116,-1332,3109,-1335,3105,-1335,3101,-1335,3097,-1333,3087,-1328,3076,-1320,3063,-1307,3055,-1297,3052,-1291,3050,-1286,3049,-1282,3048,-1278,3048,-1274,3050,-1266,3053,-1263,3836,-479,3839,-477,3847,-474,3850,-474,3854,-475,3859,-476,3864,-478,3869,-481,3880,-490,3893,-503,3902,-514,3906,-524,3907,-528,3909,-532xm4244,-870l4242,-880,4236,-891,4152,-1022,3775,-1611,3636,-1828,3625,-1840,3621,-1843,3611,-1846,3606,-1845,3600,-1841,3594,-1837,3588,-1831,3565,-1809,3557,-1799,3555,-1794,3553,-1785,3554,-1781,3558,-1773,3609,-1695,4103,-942,4103,-941,4034,-986,3277,-1478,3267,-1483,3259,-1487,3247,-1486,3242,-1484,3233,-1476,3210,-1454,3204,-1447,3195,-1435,3193,-1429,3195,-1418,3197,-1413,3203,-1408,3209,-1403,3217,-1396,3294,-1347,4146,-802,4154,-797,4157,-797,4160,-795,4163,-794,4170,-794,4173,-794,4176,-796,4180,-797,4183,-798,4187,-801,4201,-810,4229,-839,4238,-850,4241,-856,4243,-861,4244,-870xm4775,-1394l4775,-1401,4774,-1405,4769,-1415,4765,-1421,4749,-1440,4741,-1447,4725,-1463,4713,-1473,4708,-1476,4699,-1481,4695,-1482,4687,-1482,4685,-1481,4482,-1278,4193,-1568,4364,-1739,4365,-1742,4366,-1749,4365,-1753,4361,-1761,4357,-1767,4341,-1785,4325,-1801,4306,-1818,4300,-1822,4292,-1826,4287,-1828,4280,-1828,4277,-1826,4106,-1655,3852,-1909,4051,-2109,4053,-2111,4052,-2119,4051,-2122,4046,-2131,4042,-2137,4037,-2143,4026,-2156,4011,-2172,3997,-2184,3990,-2189,3985,-2193,3975,-2198,3972,-2199,3964,-2199,3962,-2198,3714,-1950,3711,-1941,3713,-1930,3715,-1921,3720,-1910,3728,-1899,3739,-1887,4461,-1166,4472,-1155,4483,-1147,4493,-1142,4503,-1140,4515,-1138,4524,-1141,4774,-1391,4775,-1394xm5226,-1849l5225,-1853,5222,-1859,5219,-1863,5213,-1869,5207,-1873,5200,-1879,5194,-1883,5162,-1903,4971,-2016,4952,-2027,4919,-2047,4901,-2057,4884,-2067,4867,-2075,4852,-2083,4837,-2090,4822,-2097,4808,-2102,4794,-2107,4781,-2110,4768,-2113,4760,-2115,4756,-2115,4745,-2117,4733,-2117,4722,-2116,4712,-2115,4716,-2132,4719,-2150,4721,-2168,4721,-2186,4721,-2204,4718,-2222,4715,-2241,4709,-2260,4702,-2278,4694,-2297,4684,-2317,4672,-2336,4658,-2356,4643,-2376,4625,-2396,4621,-2400,4621,-2180,4619,-2165,4615,-2150,4610,-2135,4602,-2121,4592,-2107,4580,-2093,4514,-2027,4264,-2278,4242,-2300,4298,-2357,4308,-2366,4317,-2375,4325,-2382,4333,-2387,4342,-2394,4351,-2400,4361,-2403,4383,-2409,4406,-2411,4429,-2408,4452,-2401,4475,-2389,4499,-2374,4522,-2356,4546,-2333,4560,-2319,4573,-2304,4584,-2288,4595,-2273,4603,-2257,4610,-2242,4615,-2226,4619,-2211,4621,-2195,4621,-2180,4621,-2400,4611,-2411,4606,-2416,4585,-2436,4564,-2454,4543,-2471,4522,-2485,4501,-2498,4480,-2508,4458,-2517,4437,-2523,4416,-2528,4396,-2531,4376,-2532,4355,-2530,4335,-2527,4316,-2521,4297,-2514,4278,-2504,4270,-2499,4261,-2492,4251,-2485,4244,-2479,4236,-2472,4227,-2464,4218,-2454,4111,-2347,4105,-2341,4102,-2332,4103,-2321,4106,-2311,4111,-2301,4119,-2290,4129,-2278,4879,-1529,4882,-1526,4886,-1523,4889,-1521,4893,-1520,4896,-1520,4900,-1521,4905,-1522,4910,-1524,4915,-1527,4920,-1531,4926,-1535,4939,-1549,4944,-1555,4948,-1560,4951,-1565,4953,-1570,4953,-1574,4955,-1578,4955,-1582,4953,-1585,4952,-1589,4949,-1593,4707,-1835,4601,-1941,4646,-1985,4658,-1996,4670,-2004,4683,-2010,4696,-2014,4710,-2016,4725,-2016,4740,-2015,4756,-2012,4772,-2008,4789,-2002,4806,-1995,4824,-1986,4842,-1977,4861,-1966,4880,-1955,5078,-1835,5138,-1799,5144,-1795,5150,-1792,5154,-1790,5158,-1788,5163,-1788,5168,-1788,5173,-1789,5178,-1791,5183,-1795,5187,-1798,5194,-1803,5208,-1818,5213,-1824,5222,-1835,5224,-1840,5226,-1849xm5504,-2193l5501,-2220,5496,-2247,5487,-2275,5476,-2303,5462,-2331,5445,-2360,5425,-2388,5401,-2417,5374,-2445,5350,-2468,5327,-2488,5303,-2505,5280,-2519,5258,-2531,5236,-2541,5214,-2549,5193,-2555,5172,-2559,5152,-2561,5131,-2562,5111,-2563,5091,-2562,5072,-2560,5034,-2555,4978,-2547,4960,-2544,4942,-2543,4924,-2541,4906,-2541,4889,-2542,4871,-2544,4854,-2548,4837,-2553,4820,-2559,4803,-2568,4786,-2579,4769,-2592,4752,-2608,4740,-2619,4730,-2631,4721,-2644,4713,-2656,4706,-2669,4700,-2682,4696,-2695,4693,-2707,4691,-2720,4690,-2732,4692,-2745,4694,-2758,4698,-2770,4704,-2781,4712,-2792,4722,-2803,4734,-2814,4746,-2822,4758,-2830,4772,-2835,4785,-2839,4798,-2842,4811,-2845,4823,-2846,4866,-2849,4877,-2849,4885,-2851,4890,-2856,4890,-2858,4890,-2862,4888,-2869,4877,-2884,4866,-2896,4838,-2925,4827,-2934,4814,-2944,4807,-2948,4793,-2953,4787,-2954,4776,-2954,4762,-2953,4751,-2952,4740,-2949,4718,-2944,4706,-2940,4695,-2935,4684,-2930,4673,-2924,4663,-2918,4653,-2911,4643,-2903,4635,-2895,4619,-2878,4606,-2860,4596,-2841,4588,-2820,4582,-2799,4578,-2776,4578,-2754,4580,-2730,4585,-2706,4592,-2682,4602,-2657,4614,-2632,4630,-2606,4648,-2580,4669,-2555,4693,-2529,4718,-2506,4742,-2486,4765,-2469,4788,-2455,4810,-2443,4833,-2433,4854,-2425,4876,-2419,4896,-2414,4917,-2411,4937,-2410,4958,-2409,4977,-2410,4997,-2412,5016,-2414,5034,-2416,5108,-2427,5126,-2429,5144,-2430,5161,-2430,5178,-2430,5195,-2427,5213,-2424,5230,-2419,5247,-2412,5264,-2404,5281,-2393,5298,-2379,5316,-2363,5331,-2347,5344,-2331,5356,-2315,5366,-2299,5374,-2283,5380,-2268,5385,-2252,5387,-2237,5389,-2222,5389,-2207,5387,-2193,5383,-2179,5378,-2166,5371,-2153,5362,-2141,5352,-2130,5338,-2116,5322,-2105,5306,-2097,5290,-2090,5274,-2085,5259,-2081,5244,-2078,5229,-2075,5216,-2074,5203,-2073,5191,-2073,5167,-2073,5158,-2072,5152,-2066,5151,-2064,5151,-2057,5152,-2054,5158,-2044,5162,-2038,5180,-2017,5199,-1999,5207,-1991,5215,-1985,5232,-1973,5240,-1969,5248,-1967,5256,-1965,5268,-1964,5294,-1966,5306,-1967,5318,-1970,5332,-1973,5345,-1977,5359,-1982,5373,-1988,5387,-1995,5401,-2003,5415,-2012,5428,-2023,5441,-2035,5458,-2053,5472,-2073,5484,-2095,5493,-2118,5500,-2142,5503,-2167,5504,-2193xm5757,-2380l5757,-2384,5754,-2391,5751,-2395,5748,-2398,4968,-3178,4965,-3181,4957,-3183,4954,-3184,4949,-3183,4945,-3181,4935,-3176,4924,-3168,4912,-3155,4904,-3145,4898,-3135,4897,-3130,4896,-3126,4896,-3122,4899,-3115,4901,-3111,5681,-2331,5688,-2325,5695,-2322,5698,-2322,5702,-2323,5707,-2324,5717,-2329,5728,-2338,5741,-2351,5750,-2362,5755,-2372,5756,-2376,5757,-2380xm6053,-2676l6052,-2680,6050,-2687,6047,-2690,5342,-3395,5486,-3540,5487,-3542,5487,-3550,5486,-3554,5484,-3558,5482,-3563,5478,-3569,5461,-3588,5452,-3596,5444,-3604,5424,-3622,5418,-3626,5409,-3631,5401,-3632,5397,-3632,5395,-3631,5039,-3276,5038,-3273,5038,-3269,5038,-3266,5039,-3262,5045,-3252,5049,-3246,5066,-3226,5082,-3210,5090,-3203,5096,-3198,5102,-3193,5108,-3189,5117,-3184,5121,-3183,5125,-3183,5128,-3183,5131,-3184,5275,-3328,5980,-2623,5983,-2621,5991,-2618,5994,-2618,5998,-2619,6003,-2620,6013,-2625,6024,-2634,6037,-2647,6045,-2658,6050,-2668,6051,-2672,6053,-2676xe" filled="true" fillcolor="#ffc000" stroked="false">
            <v:path arrowok="t"/>
            <v:fill opacity="32896f" type="solid"/>
            <w10:wrap type="none"/>
          </v:shape>
        </w:pict>
      </w:r>
      <w:r>
        <w:rPr>
          <w:i/>
          <w:sz w:val="20"/>
        </w:rPr>
        <w:t>Source:</w:t>
      </w:r>
      <w:r>
        <w:rPr>
          <w:i/>
          <w:spacing w:val="46"/>
          <w:sz w:val="20"/>
        </w:rPr>
        <w:t> </w:t>
      </w:r>
      <w:r>
        <w:rPr>
          <w:i/>
          <w:sz w:val="20"/>
        </w:rPr>
        <w:t>WAEC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Test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Development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Research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Unit,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Lagos,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Nigeria.(2011)</w:t>
      </w:r>
    </w:p>
    <w:p>
      <w:pPr>
        <w:pStyle w:val="BodyText"/>
        <w:rPr>
          <w:i/>
          <w:sz w:val="22"/>
        </w:rPr>
      </w:pPr>
    </w:p>
    <w:p>
      <w:pPr>
        <w:pStyle w:val="BodyText"/>
        <w:spacing w:line="360" w:lineRule="auto" w:before="148"/>
        <w:ind w:left="980" w:right="1279"/>
        <w:jc w:val="both"/>
      </w:pPr>
      <w:r>
        <w:rPr/>
        <w:t>Table 1.2 shows student enrolment and performance in WASCE in Economics between 2000</w:t>
      </w:r>
      <w:r>
        <w:rPr>
          <w:spacing w:val="-57"/>
        </w:rPr>
        <w:t> </w:t>
      </w:r>
      <w:r>
        <w:rPr/>
        <w:t>and 2010.The table reveals that the ten years in review did not record up to 50% credit</w:t>
      </w:r>
      <w:r>
        <w:rPr>
          <w:spacing w:val="1"/>
        </w:rPr>
        <w:t> </w:t>
      </w:r>
      <w:r>
        <w:rPr/>
        <w:t>performance, 2006 had the highest percentage of credit pass with 49.44%, followed by 2008</w:t>
      </w:r>
      <w:r>
        <w:rPr>
          <w:spacing w:val="1"/>
        </w:rPr>
        <w:t> </w:t>
      </w:r>
      <w:r>
        <w:rPr/>
        <w:t>with 49.23%, 2010 with 44.73 and</w:t>
      </w:r>
      <w:r>
        <w:rPr>
          <w:spacing w:val="1"/>
        </w:rPr>
        <w:t> </w:t>
      </w:r>
      <w:r>
        <w:rPr/>
        <w:t>2003 with 42.99%. 2001 recorded the lowest credit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of 18.42% and</w:t>
      </w:r>
      <w:r>
        <w:rPr>
          <w:spacing w:val="-1"/>
        </w:rPr>
        <w:t> </w:t>
      </w:r>
      <w:r>
        <w:rPr/>
        <w:t>the highest percentage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failure</w:t>
      </w:r>
      <w:r>
        <w:rPr>
          <w:spacing w:val="-1"/>
        </w:rPr>
        <w:t> </w:t>
      </w:r>
      <w:r>
        <w:rPr/>
        <w:t>of 49.13%.</w:t>
      </w:r>
    </w:p>
    <w:p>
      <w:pPr>
        <w:spacing w:after="0" w:line="360" w:lineRule="auto"/>
        <w:jc w:val="both"/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spacing w:line="360" w:lineRule="auto" w:before="74"/>
        <w:ind w:left="980" w:right="1275" w:firstLine="719"/>
        <w:jc w:val="both"/>
      </w:pPr>
      <w:r>
        <w:rPr/>
        <w:drawing>
          <wp:anchor distT="0" distB="0" distL="0" distR="0" allowOverlap="1" layoutInCell="1" locked="0" behindDoc="1" simplePos="0" relativeHeight="482811392">
            <wp:simplePos x="0" y="0"/>
            <wp:positionH relativeFrom="page">
              <wp:posOffset>1280413</wp:posOffset>
            </wp:positionH>
            <wp:positionV relativeFrom="paragraph">
              <wp:posOffset>1546010</wp:posOffset>
            </wp:positionV>
            <wp:extent cx="5296408" cy="5236400"/>
            <wp:effectExtent l="0" t="0" r="0" b="0"/>
            <wp:wrapNone/>
            <wp:docPr id="4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Babalola (2009)</w:t>
      </w:r>
      <w:r>
        <w:rPr>
          <w:spacing w:val="60"/>
        </w:rPr>
        <w:t> </w:t>
      </w:r>
      <w:r>
        <w:rPr/>
        <w:t>identifies poor state of the school system which among other things</w:t>
      </w:r>
      <w:r>
        <w:rPr>
          <w:spacing w:val="1"/>
        </w:rPr>
        <w:t> </w:t>
      </w:r>
      <w:r>
        <w:rPr/>
        <w:t>is due to inadequate funding, none responsive school curriculum and ineffective teaching</w:t>
      </w:r>
      <w:r>
        <w:rPr>
          <w:spacing w:val="1"/>
        </w:rPr>
        <w:t> </w:t>
      </w:r>
      <w:r>
        <w:rPr/>
        <w:t>methods, as probable factors responsible for general low performance of student in this</w:t>
      </w:r>
      <w:r>
        <w:rPr>
          <w:spacing w:val="1"/>
        </w:rPr>
        <w:t> </w:t>
      </w:r>
      <w:r>
        <w:rPr/>
        <w:t>millennium that demands creation of avenue by stakeholders to finding lasting ways of</w:t>
      </w:r>
      <w:r>
        <w:rPr>
          <w:spacing w:val="1"/>
        </w:rPr>
        <w:t> </w:t>
      </w:r>
      <w:r>
        <w:rPr/>
        <w:t>improving them. Teacher‘s teaching method seems to be prominent amongst these factors</w:t>
      </w:r>
      <w:r>
        <w:rPr>
          <w:spacing w:val="1"/>
        </w:rPr>
        <w:t> </w:t>
      </w:r>
      <w:r>
        <w:rPr/>
        <w:t>because of its potency to affect student achievement and attitude. The attitudes of students to</w:t>
      </w:r>
      <w:r>
        <w:rPr>
          <w:spacing w:val="1"/>
        </w:rPr>
        <w:t> </w:t>
      </w:r>
      <w:r>
        <w:rPr/>
        <w:t>a school subject refer to their disposition towards it. (Lawal,1998) The attitudes of students in</w:t>
      </w:r>
      <w:r>
        <w:rPr>
          <w:spacing w:val="-57"/>
        </w:rPr>
        <w:t> </w:t>
      </w:r>
      <w:r>
        <w:rPr/>
        <w:t>relation to Economics could therefore be largely determined</w:t>
      </w:r>
      <w:r>
        <w:rPr>
          <w:spacing w:val="1"/>
        </w:rPr>
        <w:t> </w:t>
      </w:r>
      <w:r>
        <w:rPr/>
        <w:t>by their opinions and beliefs</w:t>
      </w:r>
      <w:r>
        <w:rPr>
          <w:spacing w:val="1"/>
        </w:rPr>
        <w:t> </w:t>
      </w:r>
      <w:r>
        <w:rPr/>
        <w:t>about</w:t>
      </w:r>
      <w:r>
        <w:rPr>
          <w:spacing w:val="-1"/>
        </w:rPr>
        <w:t> </w:t>
      </w:r>
      <w:r>
        <w:rPr/>
        <w:t>Economics.</w:t>
      </w:r>
    </w:p>
    <w:p>
      <w:pPr>
        <w:pStyle w:val="BodyText"/>
        <w:spacing w:line="360" w:lineRule="auto"/>
        <w:ind w:left="980" w:right="1272" w:firstLine="779"/>
        <w:jc w:val="both"/>
      </w:pPr>
      <w:r>
        <w:rPr/>
        <w:t>Olaoye (2005) also observes that students‘ low performance in the examinations</w:t>
      </w:r>
      <w:r>
        <w:rPr>
          <w:spacing w:val="1"/>
        </w:rPr>
        <w:t> </w:t>
      </w:r>
      <w:r>
        <w:rPr/>
        <w:t>conducted by public examining bodies in recent years which is largely attributed to poor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concern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local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stakeholders.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concern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stakeholders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at the SSCE, which also affects Economics</w:t>
      </w:r>
      <w:r>
        <w:rPr>
          <w:spacing w:val="1"/>
        </w:rPr>
        <w:t> </w:t>
      </w:r>
      <w:r>
        <w:rPr/>
        <w:t>many students still take Economics</w:t>
      </w:r>
      <w:r>
        <w:rPr>
          <w:spacing w:val="-57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gateway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sciences,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Accountancy,</w:t>
      </w:r>
      <w:r>
        <w:rPr>
          <w:spacing w:val="-1"/>
        </w:rPr>
        <w:t> </w:t>
      </w:r>
      <w:r>
        <w:rPr/>
        <w:t>Business</w:t>
      </w:r>
      <w:r>
        <w:rPr>
          <w:spacing w:val="2"/>
        </w:rPr>
        <w:t> </w:t>
      </w:r>
      <w:r>
        <w:rPr/>
        <w:t>Administration and</w:t>
      </w:r>
      <w:r>
        <w:rPr>
          <w:spacing w:val="-1"/>
        </w:rPr>
        <w:t> </w:t>
      </w:r>
      <w:r>
        <w:rPr/>
        <w:t>Banking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Finance.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980" w:right="1274" w:firstLine="719"/>
        <w:jc w:val="both"/>
      </w:pPr>
      <w:r>
        <w:rPr/>
        <w:t>Efforts have been made to improve the methods of teaching Economics so as to</w:t>
      </w:r>
      <w:r>
        <w:rPr>
          <w:spacing w:val="1"/>
        </w:rPr>
        <w:t> </w:t>
      </w:r>
      <w:r>
        <w:rPr/>
        <w:t>improve students‘ performance. For example Obemeata (1985) identifies four methods of</w:t>
      </w:r>
      <w:r>
        <w:rPr>
          <w:spacing w:val="1"/>
        </w:rPr>
        <w:t> </w:t>
      </w:r>
      <w:r>
        <w:rPr/>
        <w:t>teaching Economics. These are lecture, tutorials and seminars, field trips, and question and</w:t>
      </w:r>
      <w:r>
        <w:rPr>
          <w:spacing w:val="1"/>
        </w:rPr>
        <w:t> </w:t>
      </w:r>
      <w:r>
        <w:rPr/>
        <w:t>answer. He concludes that the question and answer method has been the most helpful in</w:t>
      </w:r>
      <w:r>
        <w:rPr>
          <w:spacing w:val="1"/>
        </w:rPr>
        <w:t> </w:t>
      </w:r>
      <w:r>
        <w:rPr/>
        <w:t>developing students‘ analytical reasoning skill, which is needed in understanding economic</w:t>
      </w:r>
      <w:r>
        <w:rPr>
          <w:spacing w:val="1"/>
        </w:rPr>
        <w:t> </w:t>
      </w:r>
      <w:r>
        <w:rPr/>
        <w:t>theories. However, it has been identified</w:t>
      </w:r>
      <w:r>
        <w:rPr>
          <w:spacing w:val="1"/>
        </w:rPr>
        <w:t> </w:t>
      </w:r>
      <w:r>
        <w:rPr/>
        <w:t>that among many approaches introduced by Lee</w:t>
      </w:r>
      <w:r>
        <w:rPr>
          <w:spacing w:val="1"/>
        </w:rPr>
        <w:t> </w:t>
      </w:r>
      <w:r>
        <w:rPr/>
        <w:t>(1963):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approach,</w:t>
      </w:r>
      <w:r>
        <w:rPr>
          <w:spacing w:val="1"/>
        </w:rPr>
        <w:t> </w:t>
      </w:r>
      <w:r>
        <w:rPr/>
        <w:t>popularly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commonly used in the senior secondary school</w:t>
      </w:r>
      <w:r>
        <w:rPr>
          <w:spacing w:val="1"/>
        </w:rPr>
        <w:t> </w:t>
      </w:r>
      <w:r>
        <w:rPr/>
        <w:t>teaching and learning process in Economics</w:t>
      </w:r>
      <w:r>
        <w:rPr>
          <w:spacing w:val="1"/>
        </w:rPr>
        <w:t> </w:t>
      </w:r>
      <w:r>
        <w:rPr/>
        <w:t>(Frausthye, 2002). Other methods, like seminar, tutorial and field trips, have been rarely</w:t>
      </w:r>
      <w:r>
        <w:rPr>
          <w:spacing w:val="1"/>
        </w:rPr>
        <w:t> </w:t>
      </w:r>
      <w:r>
        <w:rPr/>
        <w:t>employed at the senior secondary school level owing to inadequate infrastructure (Obemeata,</w:t>
      </w:r>
      <w:r>
        <w:rPr>
          <w:spacing w:val="-57"/>
        </w:rPr>
        <w:t> </w:t>
      </w:r>
      <w:r>
        <w:rPr/>
        <w:t>1991)</w:t>
      </w:r>
    </w:p>
    <w:p>
      <w:pPr>
        <w:pStyle w:val="BodyText"/>
        <w:spacing w:line="360" w:lineRule="auto" w:before="2"/>
        <w:ind w:left="980" w:right="1279" w:firstLine="719"/>
        <w:jc w:val="both"/>
      </w:pPr>
      <w:r>
        <w:rPr/>
        <w:t>Obemeata (1991) opines that some factors need to be put in place to encourage</w:t>
      </w:r>
      <w:r>
        <w:rPr>
          <w:spacing w:val="1"/>
        </w:rPr>
        <w:t> </w:t>
      </w:r>
      <w:r>
        <w:rPr/>
        <w:t>students‘ performance in Economics. These include teacher‘s qualities and teaching methods.</w:t>
      </w:r>
      <w:r>
        <w:rPr>
          <w:spacing w:val="-57"/>
        </w:rPr>
        <w:t> </w:t>
      </w:r>
      <w:r>
        <w:rPr/>
        <w:t>The</w:t>
      </w:r>
      <w:r>
        <w:rPr>
          <w:spacing w:val="8"/>
        </w:rPr>
        <w:t> </w:t>
      </w:r>
      <w:r>
        <w:rPr/>
        <w:t>teaching</w:t>
      </w:r>
      <w:r>
        <w:rPr>
          <w:spacing w:val="6"/>
        </w:rPr>
        <w:t> </w:t>
      </w:r>
      <w:r>
        <w:rPr/>
        <w:t>method</w:t>
      </w:r>
      <w:r>
        <w:rPr>
          <w:spacing w:val="9"/>
        </w:rPr>
        <w:t> </w:t>
      </w:r>
      <w:r>
        <w:rPr/>
        <w:t>may</w:t>
      </w:r>
      <w:r>
        <w:rPr>
          <w:spacing w:val="6"/>
        </w:rPr>
        <w:t> </w:t>
      </w:r>
      <w:r>
        <w:rPr/>
        <w:t>make</w:t>
      </w:r>
      <w:r>
        <w:rPr>
          <w:spacing w:val="8"/>
        </w:rPr>
        <w:t> </w:t>
      </w:r>
      <w:r>
        <w:rPr/>
        <w:t>students</w:t>
      </w:r>
      <w:r>
        <w:rPr>
          <w:spacing w:val="9"/>
        </w:rPr>
        <w:t> </w:t>
      </w:r>
      <w:r>
        <w:rPr/>
        <w:t>to</w:t>
      </w:r>
      <w:r>
        <w:rPr>
          <w:spacing w:val="12"/>
        </w:rPr>
        <w:t> </w:t>
      </w:r>
      <w:r>
        <w:rPr/>
        <w:t>create</w:t>
      </w:r>
      <w:r>
        <w:rPr>
          <w:spacing w:val="8"/>
        </w:rPr>
        <w:t> </w:t>
      </w:r>
      <w:r>
        <w:rPr/>
        <w:t>interest</w:t>
      </w:r>
      <w:r>
        <w:rPr>
          <w:spacing w:val="10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8"/>
        </w:rPr>
        <w:t> </w:t>
      </w:r>
      <w:r>
        <w:rPr/>
        <w:t>subject.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other</w:t>
      </w:r>
      <w:r>
        <w:rPr>
          <w:spacing w:val="10"/>
        </w:rPr>
        <w:t> </w:t>
      </w:r>
      <w:r>
        <w:rPr/>
        <w:t>words,</w:t>
      </w:r>
      <w:r>
        <w:rPr>
          <w:spacing w:val="9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spacing w:line="360" w:lineRule="auto" w:before="74"/>
        <w:ind w:left="980" w:right="1279"/>
        <w:jc w:val="both"/>
      </w:pPr>
      <w:r>
        <w:rPr/>
        <w:drawing>
          <wp:anchor distT="0" distB="0" distL="0" distR="0" allowOverlap="1" layoutInCell="1" locked="0" behindDoc="1" simplePos="0" relativeHeight="482811904">
            <wp:simplePos x="0" y="0"/>
            <wp:positionH relativeFrom="page">
              <wp:posOffset>1280413</wp:posOffset>
            </wp:positionH>
            <wp:positionV relativeFrom="paragraph">
              <wp:posOffset>1546010</wp:posOffset>
            </wp:positionV>
            <wp:extent cx="5296408" cy="5236400"/>
            <wp:effectExtent l="0" t="0" r="0" b="0"/>
            <wp:wrapNone/>
            <wp:docPr id="4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qualified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enhance</w:t>
      </w:r>
      <w:r>
        <w:rPr>
          <w:spacing w:val="1"/>
        </w:rPr>
        <w:t> </w:t>
      </w:r>
      <w:r>
        <w:rPr/>
        <w:t>students‘ performance. Olaoye (2005) notes that teaching Economics requires painstaking</w:t>
      </w:r>
      <w:r>
        <w:rPr>
          <w:spacing w:val="1"/>
        </w:rPr>
        <w:t> </w:t>
      </w:r>
      <w:r>
        <w:rPr/>
        <w:t>efforts. He also avers that the method of teaching Economics in senior secondary school is</w:t>
      </w:r>
      <w:r>
        <w:rPr>
          <w:spacing w:val="1"/>
        </w:rPr>
        <w:t> </w:t>
      </w:r>
      <w:r>
        <w:rPr/>
        <w:t>poor as most teachers lack ethics, innovation and creativity in their approach. He cited</w:t>
      </w:r>
      <w:r>
        <w:rPr>
          <w:spacing w:val="1"/>
        </w:rPr>
        <w:t> </w:t>
      </w:r>
      <w:r>
        <w:rPr/>
        <w:t>Okebukola (2002) as affirming that teachers resort to easy teaching methods, like the lecture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stimulate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innovation,</w:t>
      </w:r>
      <w:r>
        <w:rPr>
          <w:spacing w:val="1"/>
        </w:rPr>
        <w:t> </w:t>
      </w:r>
      <w:r>
        <w:rPr/>
        <w:t>initiative,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attitudes.</w:t>
      </w:r>
    </w:p>
    <w:p>
      <w:pPr>
        <w:pStyle w:val="BodyText"/>
        <w:spacing w:line="360" w:lineRule="auto"/>
        <w:ind w:left="980" w:right="1273" w:firstLine="719"/>
        <w:jc w:val="both"/>
      </w:pPr>
      <w:r>
        <w:rPr/>
        <w:t>Forsythe (2002) claims that many students of Economics, including those specializing</w:t>
      </w:r>
      <w:r>
        <w:rPr>
          <w:spacing w:val="-57"/>
        </w:rPr>
        <w:t> </w:t>
      </w:r>
      <w:r>
        <w:rPr/>
        <w:t>in the subject at single or combined honours level, experience difficulty with the method of</w:t>
      </w:r>
      <w:r>
        <w:rPr>
          <w:spacing w:val="1"/>
        </w:rPr>
        <w:t> </w:t>
      </w:r>
      <w:r>
        <w:rPr/>
        <w:t>Economics, particularly in relating abstract concepts, diagrams and models to real-world</w:t>
      </w:r>
      <w:r>
        <w:rPr>
          <w:spacing w:val="1"/>
        </w:rPr>
        <w:t> </w:t>
      </w:r>
      <w:r>
        <w:rPr/>
        <w:t>economic issues and problems‘. He adds that the method of delivery or teaching</w:t>
      </w:r>
      <w:r>
        <w:rPr>
          <w:spacing w:val="1"/>
        </w:rPr>
        <w:t> </w:t>
      </w:r>
      <w:r>
        <w:rPr/>
        <w:t>is the main</w:t>
      </w:r>
      <w:r>
        <w:rPr>
          <w:spacing w:val="1"/>
        </w:rPr>
        <w:t> </w:t>
      </w:r>
      <w:r>
        <w:rPr/>
        <w:t>reason for this difficulty.</w:t>
      </w:r>
      <w:r>
        <w:rPr>
          <w:spacing w:val="1"/>
        </w:rPr>
        <w:t> </w:t>
      </w:r>
      <w:r>
        <w:rPr/>
        <w:t>Active learning strategies have been identified at the Economics</w:t>
      </w:r>
      <w:r>
        <w:rPr>
          <w:spacing w:val="1"/>
        </w:rPr>
        <w:t> </w:t>
      </w:r>
      <w:r>
        <w:rPr/>
        <w:t>Network Site as an alternative to the limitations of the traditional lecture-seminar (TLS)</w:t>
      </w:r>
      <w:r>
        <w:rPr>
          <w:spacing w:val="1"/>
        </w:rPr>
        <w:t> </w:t>
      </w:r>
      <w:r>
        <w:rPr/>
        <w:t>format. The limitations of the TLS include emphasis on giving information to students rather</w:t>
      </w:r>
      <w:r>
        <w:rPr>
          <w:spacing w:val="1"/>
        </w:rPr>
        <w:t> </w:t>
      </w:r>
      <w:r>
        <w:rPr/>
        <w:t>than making them to learn in a teacher - dominated environment in which students are spoon-</w:t>
      </w:r>
      <w:r>
        <w:rPr>
          <w:spacing w:val="-57"/>
        </w:rPr>
        <w:t> </w:t>
      </w:r>
      <w:r>
        <w:rPr/>
        <w:t>fed. Second, students who, for one reason or the other, adopt a passive rather than an active</w:t>
      </w:r>
      <w:r>
        <w:rPr>
          <w:spacing w:val="1"/>
        </w:rPr>
        <w:t> </w:t>
      </w:r>
      <w:r>
        <w:rPr/>
        <w:t>role</w:t>
      </w:r>
      <w:r>
        <w:rPr>
          <w:spacing w:val="47"/>
        </w:rPr>
        <w:t> </w:t>
      </w:r>
      <w:r>
        <w:rPr/>
        <w:t>in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learning</w:t>
      </w:r>
      <w:r>
        <w:rPr>
          <w:spacing w:val="46"/>
        </w:rPr>
        <w:t> </w:t>
      </w:r>
      <w:r>
        <w:rPr/>
        <w:t>process</w:t>
      </w:r>
      <w:r>
        <w:rPr>
          <w:spacing w:val="50"/>
        </w:rPr>
        <w:t> </w:t>
      </w:r>
      <w:r>
        <w:rPr/>
        <w:t>are</w:t>
      </w:r>
      <w:r>
        <w:rPr>
          <w:spacing w:val="48"/>
        </w:rPr>
        <w:t> </w:t>
      </w:r>
      <w:r>
        <w:rPr/>
        <w:t>difficult</w:t>
      </w:r>
      <w:r>
        <w:rPr>
          <w:spacing w:val="50"/>
        </w:rPr>
        <w:t> </w:t>
      </w:r>
      <w:r>
        <w:rPr/>
        <w:t>to</w:t>
      </w:r>
      <w:r>
        <w:rPr>
          <w:spacing w:val="49"/>
        </w:rPr>
        <w:t> </w:t>
      </w:r>
      <w:r>
        <w:rPr/>
        <w:t>motivate</w:t>
      </w:r>
      <w:r>
        <w:rPr>
          <w:spacing w:val="48"/>
        </w:rPr>
        <w:t> </w:t>
      </w:r>
      <w:r>
        <w:rPr/>
        <w:t>within</w:t>
      </w:r>
      <w:r>
        <w:rPr>
          <w:spacing w:val="50"/>
        </w:rPr>
        <w:t> </w:t>
      </w:r>
      <w:r>
        <w:rPr/>
        <w:t>a</w:t>
      </w:r>
      <w:r>
        <w:rPr>
          <w:spacing w:val="48"/>
        </w:rPr>
        <w:t> </w:t>
      </w:r>
      <w:r>
        <w:rPr/>
        <w:t>TLS</w:t>
      </w:r>
      <w:r>
        <w:rPr>
          <w:spacing w:val="50"/>
        </w:rPr>
        <w:t> </w:t>
      </w:r>
      <w:r>
        <w:rPr/>
        <w:t>environment.</w:t>
      </w:r>
      <w:r>
        <w:rPr>
          <w:spacing w:val="48"/>
        </w:rPr>
        <w:t> </w:t>
      </w:r>
      <w:r>
        <w:rPr/>
        <w:t>Such</w:t>
      </w:r>
      <w:r>
        <w:rPr>
          <w:spacing w:val="50"/>
        </w:rPr>
        <w:t> </w:t>
      </w:r>
      <w:r>
        <w:rPr/>
        <w:t>a</w:t>
      </w:r>
      <w:r>
        <w:rPr>
          <w:spacing w:val="-58"/>
        </w:rPr>
        <w:t> </w:t>
      </w:r>
      <w:r>
        <w:rPr/>
        <w:t>regime may do little to develop confidence and independent learning skills in students who</w:t>
      </w:r>
      <w:r>
        <w:rPr>
          <w:spacing w:val="1"/>
        </w:rPr>
        <w:t> </w:t>
      </w:r>
      <w:r>
        <w:rPr/>
        <w:t>need</w:t>
      </w:r>
      <w:r>
        <w:rPr>
          <w:spacing w:val="-1"/>
        </w:rPr>
        <w:t> </w:t>
      </w:r>
      <w:r>
        <w:rPr/>
        <w:t>help in this respects,</w:t>
      </w:r>
      <w:r>
        <w:rPr>
          <w:spacing w:val="-1"/>
        </w:rPr>
        <w:t> </w:t>
      </w:r>
      <w:r>
        <w:rPr/>
        <w:t>or to stimulate those</w:t>
      </w:r>
      <w:r>
        <w:rPr>
          <w:spacing w:val="-2"/>
        </w:rPr>
        <w:t> </w:t>
      </w:r>
      <w:r>
        <w:rPr/>
        <w:t>who become uninterested.</w:t>
      </w:r>
    </w:p>
    <w:p>
      <w:pPr>
        <w:pStyle w:val="BodyText"/>
        <w:spacing w:line="360" w:lineRule="auto" w:before="1"/>
        <w:ind w:left="980" w:right="1277" w:firstLine="1379"/>
        <w:jc w:val="both"/>
      </w:pPr>
      <w:r>
        <w:rPr/>
        <w:t>Mearman, Wakeley and Webber (2008) state that there is evidence to suggest</w:t>
      </w:r>
      <w:r>
        <w:rPr>
          <w:spacing w:val="1"/>
        </w:rPr>
        <w:t> </w:t>
      </w:r>
      <w:r>
        <w:rPr/>
        <w:t>that students of Economics are finding it difficult to develop effective learning strategies 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welcome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pluralistic framework.</w:t>
      </w:r>
      <w:r>
        <w:rPr>
          <w:spacing w:val="1"/>
        </w:rPr>
        <w:t> </w:t>
      </w:r>
      <w:r>
        <w:rPr/>
        <w:t>Obemeata (1992) also suggests that, in teaching Economics, the</w:t>
      </w:r>
      <w:r>
        <w:rPr>
          <w:spacing w:val="1"/>
        </w:rPr>
        <w:t> </w:t>
      </w:r>
      <w:r>
        <w:rPr/>
        <w:t>teacher should adopt an approach which ensures that the learner is fully involved in the</w:t>
      </w:r>
      <w:r>
        <w:rPr>
          <w:spacing w:val="1"/>
        </w:rPr>
        <w:t> </w:t>
      </w:r>
      <w:r>
        <w:rPr/>
        <w:t>teaching and learning process: In other words, the teacher must employ a learning approach</w:t>
      </w:r>
      <w:r>
        <w:rPr>
          <w:spacing w:val="1"/>
        </w:rPr>
        <w:t> </w:t>
      </w:r>
      <w:r>
        <w:rPr/>
        <w:t>that encourages students to be active learner. Prominent among these approaches is active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panel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strategy.</w:t>
      </w:r>
      <w:r>
        <w:rPr>
          <w:spacing w:val="1"/>
        </w:rPr>
        <w:t> </w:t>
      </w:r>
      <w:r>
        <w:rPr/>
        <w:t>Malik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Khan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assert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demonstrations,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employed at all levels of education from ages, are obsolete. With these methods, the teacher</w:t>
      </w:r>
      <w:r>
        <w:rPr>
          <w:spacing w:val="1"/>
        </w:rPr>
        <w:t> </w:t>
      </w:r>
      <w:r>
        <w:rPr/>
        <w:t>has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play</w:t>
      </w:r>
      <w:r>
        <w:rPr>
          <w:spacing w:val="18"/>
        </w:rPr>
        <w:t> </w:t>
      </w:r>
      <w:r>
        <w:rPr/>
        <w:t>a</w:t>
      </w:r>
      <w:r>
        <w:rPr>
          <w:spacing w:val="25"/>
        </w:rPr>
        <w:t> </w:t>
      </w:r>
      <w:r>
        <w:rPr/>
        <w:t>central</w:t>
      </w:r>
      <w:r>
        <w:rPr>
          <w:spacing w:val="24"/>
        </w:rPr>
        <w:t> </w:t>
      </w:r>
      <w:r>
        <w:rPr/>
        <w:t>role,</w:t>
      </w:r>
      <w:r>
        <w:rPr>
          <w:spacing w:val="23"/>
        </w:rPr>
        <w:t> </w:t>
      </w:r>
      <w:r>
        <w:rPr/>
        <w:t>whereas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students</w:t>
      </w:r>
      <w:r>
        <w:rPr>
          <w:spacing w:val="26"/>
        </w:rPr>
        <w:t> </w:t>
      </w:r>
      <w:r>
        <w:rPr/>
        <w:t>have</w:t>
      </w:r>
      <w:r>
        <w:rPr>
          <w:spacing w:val="22"/>
        </w:rPr>
        <w:t> </w:t>
      </w:r>
      <w:r>
        <w:rPr/>
        <w:t>little</w:t>
      </w:r>
      <w:r>
        <w:rPr>
          <w:spacing w:val="23"/>
        </w:rPr>
        <w:t> </w:t>
      </w:r>
      <w:r>
        <w:rPr/>
        <w:t>involvement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participation</w:t>
      </w:r>
      <w:r>
        <w:rPr>
          <w:spacing w:val="23"/>
        </w:rPr>
        <w:t> </w:t>
      </w:r>
      <w:r>
        <w:rPr/>
        <w:t>in</w:t>
      </w:r>
      <w:r>
        <w:rPr>
          <w:spacing w:val="-57"/>
        </w:rPr>
        <w:t> </w:t>
      </w:r>
      <w:r>
        <w:rPr/>
        <w:t>the</w:t>
      </w:r>
      <w:r>
        <w:rPr>
          <w:spacing w:val="19"/>
        </w:rPr>
        <w:t> </w:t>
      </w:r>
      <w:r>
        <w:rPr/>
        <w:t>teaching</w:t>
      </w:r>
      <w:r>
        <w:rPr>
          <w:spacing w:val="22"/>
        </w:rPr>
        <w:t> </w:t>
      </w:r>
      <w:r>
        <w:rPr/>
        <w:t>-</w:t>
      </w:r>
      <w:r>
        <w:rPr>
          <w:spacing w:val="20"/>
        </w:rPr>
        <w:t> </w:t>
      </w:r>
      <w:r>
        <w:rPr/>
        <w:t>learning</w:t>
      </w:r>
      <w:r>
        <w:rPr>
          <w:spacing w:val="18"/>
        </w:rPr>
        <w:t> </w:t>
      </w:r>
      <w:r>
        <w:rPr/>
        <w:t>process.</w:t>
      </w:r>
      <w:r>
        <w:rPr>
          <w:spacing w:val="21"/>
        </w:rPr>
        <w:t> </w:t>
      </w:r>
      <w:r>
        <w:rPr/>
        <w:t>These</w:t>
      </w:r>
      <w:r>
        <w:rPr>
          <w:spacing w:val="20"/>
        </w:rPr>
        <w:t> </w:t>
      </w:r>
      <w:r>
        <w:rPr/>
        <w:t>methods</w:t>
      </w:r>
      <w:r>
        <w:rPr>
          <w:spacing w:val="21"/>
        </w:rPr>
        <w:t> </w:t>
      </w:r>
      <w:r>
        <w:rPr/>
        <w:t>lay</w:t>
      </w:r>
      <w:r>
        <w:rPr>
          <w:spacing w:val="17"/>
        </w:rPr>
        <w:t> </w:t>
      </w:r>
      <w:r>
        <w:rPr/>
        <w:t>emphasis</w:t>
      </w:r>
      <w:r>
        <w:rPr>
          <w:spacing w:val="21"/>
        </w:rPr>
        <w:t> </w:t>
      </w:r>
      <w:r>
        <w:rPr/>
        <w:t>on</w:t>
      </w:r>
      <w:r>
        <w:rPr>
          <w:spacing w:val="23"/>
        </w:rPr>
        <w:t> </w:t>
      </w:r>
      <w:r>
        <w:rPr/>
        <w:t>the</w:t>
      </w:r>
      <w:r>
        <w:rPr>
          <w:spacing w:val="20"/>
        </w:rPr>
        <w:t> </w:t>
      </w:r>
      <w:r>
        <w:rPr/>
        <w:t>need</w:t>
      </w:r>
      <w:r>
        <w:rPr>
          <w:spacing w:val="23"/>
        </w:rPr>
        <w:t> </w:t>
      </w:r>
      <w:r>
        <w:rPr/>
        <w:t>for</w:t>
      </w:r>
      <w:r>
        <w:rPr>
          <w:spacing w:val="19"/>
        </w:rPr>
        <w:t> </w:t>
      </w:r>
      <w:r>
        <w:rPr/>
        <w:t>the</w:t>
      </w:r>
      <w:r>
        <w:rPr>
          <w:spacing w:val="23"/>
        </w:rPr>
        <w:t> </w:t>
      </w:r>
      <w:r>
        <w:rPr/>
        <w:t>teacher</w:t>
      </w:r>
      <w:r>
        <w:rPr>
          <w:spacing w:val="21"/>
        </w:rPr>
        <w:t> </w:t>
      </w:r>
      <w:r>
        <w:rPr/>
        <w:t>to</w:t>
      </w:r>
    </w:p>
    <w:p>
      <w:pPr>
        <w:spacing w:after="0" w:line="360" w:lineRule="auto"/>
        <w:jc w:val="both"/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spacing w:line="360" w:lineRule="auto" w:before="74"/>
        <w:ind w:left="980" w:right="1279"/>
        <w:jc w:val="both"/>
      </w:pPr>
      <w:r>
        <w:rPr/>
        <w:t>make preparations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impart</w:t>
      </w:r>
      <w:r>
        <w:rPr>
          <w:spacing w:val="1"/>
        </w:rPr>
        <w:t> </w:t>
      </w:r>
      <w:r>
        <w:rPr/>
        <w:t>knowledge on</w:t>
      </w:r>
      <w:r>
        <w:rPr>
          <w:spacing w:val="1"/>
        </w:rPr>
        <w:t> </w:t>
      </w:r>
      <w:r>
        <w:rPr/>
        <w:t>the students</w:t>
      </w:r>
      <w:r>
        <w:rPr>
          <w:spacing w:val="1"/>
        </w:rPr>
        <w:t> </w:t>
      </w:r>
      <w:r>
        <w:rPr/>
        <w:t>who are considered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empty</w:t>
      </w:r>
      <w:r>
        <w:rPr>
          <w:spacing w:val="1"/>
        </w:rPr>
        <w:t> </w:t>
      </w:r>
      <w:r>
        <w:rPr/>
        <w:t>vessels</w:t>
      </w:r>
      <w:r>
        <w:rPr>
          <w:spacing w:val="-1"/>
        </w:rPr>
        <w:t> </w:t>
      </w:r>
      <w:r>
        <w:rPr/>
        <w:t>(Malik, 1993).</w:t>
      </w:r>
    </w:p>
    <w:p>
      <w:pPr>
        <w:pStyle w:val="BodyText"/>
        <w:spacing w:line="360" w:lineRule="auto" w:before="1"/>
        <w:ind w:left="980" w:right="1273" w:firstLine="779"/>
        <w:jc w:val="both"/>
      </w:pPr>
      <w:r>
        <w:rPr/>
        <w:drawing>
          <wp:anchor distT="0" distB="0" distL="0" distR="0" allowOverlap="1" layoutInCell="1" locked="0" behindDoc="1" simplePos="0" relativeHeight="482812416">
            <wp:simplePos x="0" y="0"/>
            <wp:positionH relativeFrom="page">
              <wp:posOffset>1280413</wp:posOffset>
            </wp:positionH>
            <wp:positionV relativeFrom="paragraph">
              <wp:posOffset>973621</wp:posOffset>
            </wp:positionV>
            <wp:extent cx="5296408" cy="5236400"/>
            <wp:effectExtent l="0" t="0" r="0" b="0"/>
            <wp:wrapNone/>
            <wp:docPr id="4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Malik and Khan (2006) observe that the inability of this old technique to motivate</w:t>
      </w:r>
      <w:r>
        <w:rPr>
          <w:spacing w:val="1"/>
        </w:rPr>
        <w:t> </w:t>
      </w:r>
      <w:r>
        <w:rPr/>
        <w:t>students for further study justifies the introduction of learning techniques like active review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panel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hard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teachers. In other words, the teacher plays the role of a guide and facilitator in the teaching</w:t>
      </w:r>
      <w:r>
        <w:rPr>
          <w:spacing w:val="1"/>
        </w:rPr>
        <w:t> </w:t>
      </w:r>
      <w:r>
        <w:rPr/>
        <w:t>and learning process, unlike in the past routine where teachers play an active and dominant</w:t>
      </w:r>
      <w:r>
        <w:rPr>
          <w:spacing w:val="1"/>
        </w:rPr>
        <w:t> </w:t>
      </w:r>
      <w:r>
        <w:rPr/>
        <w:t>role. Chickering and Gamson (1987) state that learning is not a spectator sport; students 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just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sitting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class,</w:t>
      </w:r>
      <w:r>
        <w:rPr>
          <w:spacing w:val="1"/>
        </w:rPr>
        <w:t> </w:t>
      </w:r>
      <w:r>
        <w:rPr/>
        <w:t>listening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teachers,</w:t>
      </w:r>
      <w:r>
        <w:rPr>
          <w:spacing w:val="1"/>
        </w:rPr>
        <w:t> </w:t>
      </w:r>
      <w:r>
        <w:rPr/>
        <w:t>memorizing</w:t>
      </w:r>
      <w:r>
        <w:rPr>
          <w:spacing w:val="1"/>
        </w:rPr>
        <w:t> </w:t>
      </w:r>
      <w:r>
        <w:rPr/>
        <w:t>prepackaged</w:t>
      </w:r>
      <w:r>
        <w:rPr>
          <w:spacing w:val="1"/>
        </w:rPr>
        <w:t> </w:t>
      </w:r>
      <w:r>
        <w:rPr/>
        <w:t>assignments and spelling out answers. They must talk about what they are learning, write</w:t>
      </w:r>
      <w:r>
        <w:rPr>
          <w:spacing w:val="1"/>
        </w:rPr>
        <w:t> </w:t>
      </w:r>
      <w:r>
        <w:rPr/>
        <w:t>about it, relate it to past experience, and apply it to their daily lives. They must make what</w:t>
      </w:r>
      <w:r>
        <w:rPr>
          <w:spacing w:val="1"/>
        </w:rPr>
        <w:t> </w:t>
      </w:r>
      <w:r>
        <w:rPr/>
        <w:t>they</w:t>
      </w:r>
      <w:r>
        <w:rPr>
          <w:spacing w:val="-5"/>
        </w:rPr>
        <w:t> </w:t>
      </w:r>
      <w:r>
        <w:rPr/>
        <w:t>learn part of</w:t>
      </w:r>
      <w:r>
        <w:rPr>
          <w:spacing w:val="-1"/>
        </w:rPr>
        <w:t> </w:t>
      </w:r>
      <w:r>
        <w:rPr/>
        <w:t>themselves.</w:t>
      </w:r>
    </w:p>
    <w:p>
      <w:pPr>
        <w:pStyle w:val="BodyText"/>
        <w:spacing w:line="360" w:lineRule="auto"/>
        <w:ind w:left="980" w:right="1279" w:firstLine="719"/>
        <w:jc w:val="both"/>
      </w:pPr>
      <w:r>
        <w:rPr/>
        <w:t>Active learning is an umbrella term that refers to several models of instruction that</w:t>
      </w:r>
      <w:r>
        <w:rPr>
          <w:spacing w:val="1"/>
        </w:rPr>
        <w:t> </w:t>
      </w:r>
      <w:hyperlink r:id="rId11">
        <w:r>
          <w:rPr/>
          <w:t>focus the responsibility of learning on learners </w:t>
        </w:r>
      </w:hyperlink>
      <w:r>
        <w:rPr/>
        <w:t>(Bonwell and Eison, 1991). Efforts are being</w:t>
      </w:r>
      <w:r>
        <w:rPr>
          <w:spacing w:val="1"/>
        </w:rPr>
        <w:t> </w:t>
      </w:r>
      <w:r>
        <w:rPr/>
        <w:t>made to find possible means of improving students‘ performance in Economics. Various</w:t>
      </w:r>
      <w:r>
        <w:rPr>
          <w:spacing w:val="1"/>
        </w:rPr>
        <w:t> </w:t>
      </w:r>
      <w:r>
        <w:rPr/>
        <w:t>strategies have been suggested, and employed to improve the performance of students in</w:t>
      </w:r>
      <w:r>
        <w:rPr>
          <w:spacing w:val="1"/>
        </w:rPr>
        <w:t> </w:t>
      </w:r>
      <w:r>
        <w:rPr/>
        <w:t>Economics. However, none of these strategies gives consideration to the variables of active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panel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understanding of Economics in secondary schools. Techniques of active learning are those</w:t>
      </w:r>
      <w:r>
        <w:rPr>
          <w:spacing w:val="1"/>
        </w:rPr>
        <w:t> </w:t>
      </w:r>
      <w:r>
        <w:rPr/>
        <w:t>activities which</w:t>
      </w:r>
      <w:r>
        <w:rPr>
          <w:spacing w:val="1"/>
        </w:rPr>
        <w:t> </w:t>
      </w:r>
      <w:r>
        <w:rPr/>
        <w:t>an instructor incorporates</w:t>
      </w:r>
      <w:r>
        <w:rPr>
          <w:spacing w:val="60"/>
        </w:rPr>
        <w:t> </w:t>
      </w:r>
      <w:r>
        <w:rPr/>
        <w:t>into the teaching and learning process (Paulson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Faust, 1997).</w:t>
      </w:r>
    </w:p>
    <w:p>
      <w:pPr>
        <w:pStyle w:val="BodyText"/>
        <w:spacing w:line="336" w:lineRule="auto"/>
        <w:ind w:left="980" w:right="1275" w:firstLine="719"/>
        <w:jc w:val="both"/>
      </w:pPr>
      <w:r>
        <w:rPr/>
        <w:t>In</w:t>
      </w:r>
      <w:r>
        <w:rPr>
          <w:spacing w:val="1"/>
        </w:rPr>
        <w:t> </w:t>
      </w:r>
      <w:r>
        <w:rPr/>
        <w:t>a study conducted by Zachariah, Geetha, and Erlane</w:t>
      </w:r>
      <w:r>
        <w:rPr>
          <w:spacing w:val="1"/>
        </w:rPr>
        <w:t> </w:t>
      </w:r>
      <w:r>
        <w:rPr/>
        <w:t>(2009) on</w:t>
      </w:r>
      <w:r>
        <w:rPr>
          <w:spacing w:val="60"/>
        </w:rPr>
        <w:t> </w:t>
      </w:r>
      <w:r>
        <w:rPr/>
        <w:t>whether using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team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performance, there was a difference in the performance of students exposed to active learning</w:t>
      </w:r>
      <w:r>
        <w:rPr>
          <w:spacing w:val="-57"/>
        </w:rPr>
        <w:t> </w:t>
      </w:r>
      <w:r>
        <w:rPr/>
        <w:t>and that of students exposed to the conventional method. The difference was, however, not</w:t>
      </w:r>
      <w:r>
        <w:rPr>
          <w:spacing w:val="1"/>
        </w:rPr>
        <w:t> </w:t>
      </w:r>
      <w:r>
        <w:rPr/>
        <w:t>significant.</w:t>
      </w:r>
      <w:r>
        <w:rPr>
          <w:spacing w:val="1"/>
        </w:rPr>
        <w:t> </w:t>
      </w:r>
      <w:r>
        <w:rPr/>
        <w:t>The students‘ attitude towards Economics communication skill and social skill is</w:t>
      </w:r>
      <w:r>
        <w:rPr>
          <w:spacing w:val="-57"/>
        </w:rPr>
        <w:t> </w:t>
      </w:r>
      <w:r>
        <w:rPr/>
        <w:t>positive unlike what obtains with the conventional approach. Martin, Klein and Sullivan</w:t>
      </w:r>
      <w:r>
        <w:rPr>
          <w:spacing w:val="1"/>
        </w:rPr>
        <w:t> </w:t>
      </w:r>
      <w:r>
        <w:rPr/>
        <w:t>(2007) compared results for college students in six different versions of a computer literacy</w:t>
      </w:r>
      <w:r>
        <w:rPr>
          <w:spacing w:val="1"/>
        </w:rPr>
        <w:t> </w:t>
      </w:r>
      <w:r>
        <w:rPr/>
        <w:t>course. In some groups, instructional elements of practice with active review among others</w:t>
      </w:r>
      <w:r>
        <w:rPr>
          <w:spacing w:val="1"/>
        </w:rPr>
        <w:t> </w:t>
      </w:r>
      <w:r>
        <w:rPr/>
        <w:t>were left out. The researchers found that, in all cases, students who had engaged in active</w:t>
      </w:r>
      <w:r>
        <w:rPr>
          <w:spacing w:val="1"/>
        </w:rPr>
        <w:t> </w:t>
      </w:r>
      <w:r>
        <w:rPr/>
        <w:t>review had better performance and more positive attitudes than those students who did not</w:t>
      </w:r>
      <w:r>
        <w:rPr>
          <w:spacing w:val="1"/>
        </w:rPr>
        <w:t> </w:t>
      </w:r>
      <w:r>
        <w:rPr/>
        <w:t>have</w:t>
      </w:r>
      <w:r>
        <w:rPr>
          <w:spacing w:val="-2"/>
        </w:rPr>
        <w:t> </w:t>
      </w:r>
      <w:r>
        <w:rPr/>
        <w:t>opportunities for</w:t>
      </w:r>
      <w:r>
        <w:rPr>
          <w:spacing w:val="-2"/>
        </w:rPr>
        <w:t> </w:t>
      </w:r>
      <w:r>
        <w:rPr/>
        <w:t>practice</w:t>
      </w:r>
      <w:r>
        <w:rPr>
          <w:spacing w:val="-1"/>
        </w:rPr>
        <w:t> </w:t>
      </w:r>
      <w:r>
        <w:rPr/>
        <w:t>or</w:t>
      </w:r>
      <w:r>
        <w:rPr>
          <w:spacing w:val="1"/>
        </w:rPr>
        <w:t> </w:t>
      </w:r>
      <w:r>
        <w:rPr/>
        <w:t>review.</w:t>
      </w:r>
    </w:p>
    <w:p>
      <w:pPr>
        <w:spacing w:after="0" w:line="336" w:lineRule="auto"/>
        <w:jc w:val="both"/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spacing w:line="336" w:lineRule="auto" w:before="72"/>
        <w:ind w:left="980" w:right="1275" w:firstLine="719"/>
        <w:jc w:val="both"/>
      </w:pPr>
      <w:r>
        <w:rPr/>
        <w:drawing>
          <wp:anchor distT="0" distB="0" distL="0" distR="0" allowOverlap="1" layoutInCell="1" locked="0" behindDoc="1" simplePos="0" relativeHeight="482812928">
            <wp:simplePos x="0" y="0"/>
            <wp:positionH relativeFrom="page">
              <wp:posOffset>1280413</wp:posOffset>
            </wp:positionH>
            <wp:positionV relativeFrom="paragraph">
              <wp:posOffset>1546264</wp:posOffset>
            </wp:positionV>
            <wp:extent cx="5296408" cy="5236400"/>
            <wp:effectExtent l="0" t="0" r="0" b="0"/>
            <wp:wrapNone/>
            <wp:docPr id="4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Paulson and Faust (1997) assert that the lecture method is a very efficient way of</w:t>
      </w:r>
      <w:r>
        <w:rPr>
          <w:spacing w:val="1"/>
        </w:rPr>
        <w:t> </w:t>
      </w:r>
      <w:r>
        <w:rPr/>
        <w:t>presenting information but its use as the only mode of instruction presents problems for both</w:t>
      </w:r>
      <w:r>
        <w:rPr>
          <w:spacing w:val="1"/>
        </w:rPr>
        <w:t> </w:t>
      </w:r>
      <w:r>
        <w:rPr/>
        <w:t>the instructor and the students. Therefore, there is need for a wide variety of active learning</w:t>
      </w:r>
      <w:r>
        <w:rPr>
          <w:spacing w:val="1"/>
        </w:rPr>
        <w:t> </w:t>
      </w:r>
      <w:r>
        <w:rPr/>
        <w:t>techniques which can be used to supplement rather than replace lectures. They define active</w:t>
      </w:r>
      <w:r>
        <w:rPr>
          <w:spacing w:val="1"/>
        </w:rPr>
        <w:t> </w:t>
      </w:r>
      <w:r>
        <w:rPr/>
        <w:t>learning as anything that students do in a classroom other than merely passively listening to</w:t>
      </w:r>
      <w:r>
        <w:rPr>
          <w:spacing w:val="1"/>
        </w:rPr>
        <w:t> </w:t>
      </w:r>
      <w:r>
        <w:rPr/>
        <w:t>an instructor‘s lecture. This includes everything from listening practices which help the</w:t>
      </w:r>
      <w:r>
        <w:rPr>
          <w:spacing w:val="1"/>
        </w:rPr>
        <w:t> </w:t>
      </w:r>
      <w:r>
        <w:rPr/>
        <w:t>students to absorb what they hear, to short writing exercises in which students react to lecture</w:t>
      </w:r>
      <w:r>
        <w:rPr>
          <w:spacing w:val="-57"/>
        </w:rPr>
        <w:t> </w:t>
      </w:r>
      <w:r>
        <w:rPr/>
        <w:t>m</w:t>
      </w:r>
      <w:r>
        <w:rPr>
          <w:spacing w:val="-1"/>
        </w:rPr>
        <w:t>a</w:t>
      </w:r>
      <w:r>
        <w:rPr/>
        <w:t>te</w:t>
      </w:r>
      <w:r>
        <w:rPr>
          <w:spacing w:val="-2"/>
        </w:rPr>
        <w:t>r</w:t>
      </w:r>
      <w:r>
        <w:rPr/>
        <w:t>ials,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>
          <w:spacing w:val="-1"/>
        </w:rPr>
        <w:t>c</w:t>
      </w:r>
      <w:r>
        <w:rPr/>
        <w:t>ompl</w:t>
      </w:r>
      <w:r>
        <w:rPr>
          <w:spacing w:val="-1"/>
        </w:rPr>
        <w:t>e</w:t>
      </w:r>
      <w:r>
        <w:rPr/>
        <w:t>x</w:t>
      </w:r>
      <w:r>
        <w:rPr>
          <w:spacing w:val="21"/>
        </w:rPr>
        <w:t> </w:t>
      </w:r>
      <w:r>
        <w:rPr>
          <w:spacing w:val="-3"/>
        </w:rPr>
        <w:t>g</w:t>
      </w:r>
      <w:r>
        <w:rPr/>
        <w:t>roup</w:t>
      </w:r>
      <w:r>
        <w:rPr>
          <w:spacing w:val="18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c</w:t>
      </w:r>
      <w:r>
        <w:rPr/>
        <w:t>ises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>
          <w:spacing w:val="-1"/>
        </w:rPr>
        <w:t>whic</w:t>
      </w:r>
      <w:r>
        <w:rPr/>
        <w:t>h</w:t>
      </w:r>
      <w:r>
        <w:rPr>
          <w:spacing w:val="18"/>
        </w:rPr>
        <w:t> </w:t>
      </w:r>
      <w:r>
        <w:rPr>
          <w:spacing w:val="-1"/>
        </w:rPr>
        <w:t>student</w:t>
      </w:r>
      <w:r>
        <w:rPr/>
        <w:t>s</w:t>
      </w:r>
      <w:r>
        <w:rPr>
          <w:spacing w:val="19"/>
        </w:rPr>
        <w:t> </w:t>
      </w:r>
      <w:r>
        <w:rPr>
          <w:spacing w:val="-1"/>
        </w:rPr>
        <w:t>a</w:t>
      </w:r>
      <w:r>
        <w:rPr/>
        <w:t>pp</w:t>
      </w:r>
      <w:r>
        <w:rPr>
          <w:spacing w:val="2"/>
        </w:rPr>
        <w:t>l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c</w:t>
      </w:r>
      <w:r>
        <w:rPr/>
        <w:t>our</w:t>
      </w:r>
      <w:r>
        <w:rPr>
          <w:spacing w:val="1"/>
        </w:rPr>
        <w:t>s</w:t>
      </w:r>
      <w:r>
        <w:rPr/>
        <w:t>e</w:t>
      </w:r>
      <w:r>
        <w:rPr>
          <w:spacing w:val="18"/>
        </w:rPr>
        <w:t> </w:t>
      </w:r>
      <w:r>
        <w:rPr/>
        <w:t>mat</w:t>
      </w:r>
      <w:r>
        <w:rPr>
          <w:spacing w:val="-1"/>
        </w:rPr>
        <w:t>e</w:t>
      </w:r>
      <w:r>
        <w:rPr/>
        <w:t>ri</w:t>
      </w:r>
      <w:r>
        <w:rPr>
          <w:spacing w:val="-2"/>
        </w:rPr>
        <w:t>a</w:t>
      </w:r>
      <w:r>
        <w:rPr/>
        <w:t>l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>
          <w:spacing w:val="-1"/>
          <w:w w:val="44"/>
        </w:rPr>
        <w:t>―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/>
        <w:t>l</w:t>
      </w:r>
      <w:r>
        <w:rPr>
          <w:spacing w:val="19"/>
        </w:rPr>
        <w:t> </w:t>
      </w:r>
      <w:r>
        <w:rPr/>
        <w:t>life</w:t>
      </w:r>
      <w:r>
        <w:rPr>
          <w:w w:val="158"/>
        </w:rPr>
        <w:t>‖ </w:t>
      </w:r>
      <w:r>
        <w:rPr/>
        <w:t>situations and/ or new problems. Various scholars have advocated a shift from lecture - based</w:t>
      </w:r>
      <w:r>
        <w:rPr>
          <w:spacing w:val="-57"/>
        </w:rPr>
        <w:t> </w:t>
      </w:r>
      <w:r>
        <w:rPr/>
        <w:t>classroom (traditional) to a more student - centered learning environment. For example,</w:t>
      </w:r>
      <w:r>
        <w:rPr>
          <w:spacing w:val="1"/>
        </w:rPr>
        <w:t> </w:t>
      </w:r>
      <w:r>
        <w:rPr/>
        <w:t>Richard and Bent (2003) opine</w:t>
      </w:r>
      <w:r>
        <w:rPr>
          <w:spacing w:val="1"/>
        </w:rPr>
        <w:t> </w:t>
      </w:r>
      <w:r>
        <w:rPr/>
        <w:t>that, in the traditional approach to higher education, the</w:t>
      </w:r>
      <w:r>
        <w:rPr>
          <w:spacing w:val="1"/>
        </w:rPr>
        <w:t> </w:t>
      </w:r>
      <w:r>
        <w:rPr/>
        <w:t>burden to communicate course materials resides primarily with the instructor; whereas, in</w:t>
      </w:r>
      <w:r>
        <w:rPr>
          <w:spacing w:val="1"/>
        </w:rPr>
        <w:t> </w:t>
      </w:r>
      <w:r>
        <w:rPr/>
        <w:t>active learning also known as student - centered instruction (SCI), some of the burden is</w:t>
      </w:r>
      <w:r>
        <w:rPr>
          <w:spacing w:val="1"/>
        </w:rPr>
        <w:t> </w:t>
      </w:r>
      <w:r>
        <w:rPr/>
        <w:t>shifted to the students. Paulson and Faust,(1997) avers that SCI is a broad approach that</w:t>
      </w:r>
      <w:r>
        <w:rPr>
          <w:spacing w:val="1"/>
        </w:rPr>
        <w:t> </w:t>
      </w:r>
      <w:r>
        <w:rPr/>
        <w:t>includes such techniques as substituting active learning experiences for lectures, holding</w:t>
      </w:r>
      <w:r>
        <w:rPr>
          <w:spacing w:val="1"/>
        </w:rPr>
        <w:t> </w:t>
      </w:r>
      <w:r>
        <w:rPr/>
        <w:t>students responsible for the material that has not been explicitly discussed in class, assigning</w:t>
      </w:r>
      <w:r>
        <w:rPr>
          <w:spacing w:val="1"/>
        </w:rPr>
        <w:t> </w:t>
      </w:r>
      <w:r>
        <w:rPr/>
        <w:t>open -ended problems and problems requiring critical or creative thinking. They also identify</w:t>
      </w:r>
      <w:r>
        <w:rPr>
          <w:spacing w:val="-57"/>
        </w:rPr>
        <w:t> </w:t>
      </w:r>
      <w:r>
        <w:rPr/>
        <w:t>twenty nine techniques of active learning, which could be grouped into six categories out of</w:t>
      </w:r>
      <w:r>
        <w:rPr>
          <w:spacing w:val="1"/>
        </w:rPr>
        <w:t> </w:t>
      </w:r>
      <w:r>
        <w:rPr/>
        <w:t>which</w:t>
      </w:r>
      <w:r>
        <w:rPr>
          <w:spacing w:val="6"/>
        </w:rPr>
        <w:t> </w:t>
      </w:r>
      <w:r>
        <w:rPr/>
        <w:t>Active</w:t>
      </w:r>
      <w:r>
        <w:rPr>
          <w:spacing w:val="6"/>
        </w:rPr>
        <w:t> </w:t>
      </w:r>
      <w:r>
        <w:rPr/>
        <w:t>review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Panel</w:t>
      </w:r>
      <w:r>
        <w:rPr>
          <w:spacing w:val="7"/>
        </w:rPr>
        <w:t> </w:t>
      </w:r>
      <w:r>
        <w:rPr/>
        <w:t>discussion</w:t>
      </w:r>
      <w:r>
        <w:rPr>
          <w:spacing w:val="6"/>
        </w:rPr>
        <w:t> </w:t>
      </w:r>
      <w:r>
        <w:rPr/>
        <w:t>techniques</w:t>
      </w:r>
      <w:r>
        <w:rPr>
          <w:spacing w:val="6"/>
        </w:rPr>
        <w:t> </w:t>
      </w:r>
      <w:r>
        <w:rPr/>
        <w:t>are</w:t>
      </w:r>
      <w:r>
        <w:rPr>
          <w:spacing w:val="5"/>
        </w:rPr>
        <w:t> </w:t>
      </w:r>
      <w:r>
        <w:rPr/>
        <w:t>subset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category</w:t>
      </w:r>
      <w:r>
        <w:rPr>
          <w:spacing w:val="2"/>
        </w:rPr>
        <w:t> </w:t>
      </w:r>
      <w:r>
        <w:rPr/>
        <w:t>six</w:t>
      </w:r>
      <w:r>
        <w:rPr>
          <w:spacing w:val="16"/>
        </w:rPr>
        <w:t> </w:t>
      </w:r>
      <w:r>
        <w:rPr/>
        <w:t>titled</w:t>
      </w:r>
    </w:p>
    <w:p>
      <w:pPr>
        <w:pStyle w:val="BodyText"/>
        <w:spacing w:before="2"/>
        <w:ind w:left="980"/>
        <w:jc w:val="both"/>
      </w:pPr>
      <w:r>
        <w:rPr/>
        <w:t>‗student</w:t>
      </w:r>
      <w:r>
        <w:rPr>
          <w:spacing w:val="-8"/>
        </w:rPr>
        <w:t> </w:t>
      </w:r>
      <w:r>
        <w:rPr/>
        <w:t>working</w:t>
      </w:r>
      <w:r>
        <w:rPr>
          <w:spacing w:val="-11"/>
        </w:rPr>
        <w:t> </w:t>
      </w:r>
      <w:r>
        <w:rPr/>
        <w:t>as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team‘.</w:t>
      </w:r>
    </w:p>
    <w:p>
      <w:pPr>
        <w:pStyle w:val="BodyText"/>
        <w:spacing w:line="360" w:lineRule="auto" w:before="112"/>
        <w:ind w:left="980" w:right="1277" w:firstLine="719"/>
        <w:jc w:val="both"/>
      </w:pPr>
      <w:r>
        <w:rPr/>
        <w:t>McKinney (2010) avers that Active review, otherwise known as student-led review</w:t>
      </w:r>
      <w:r>
        <w:rPr>
          <w:spacing w:val="1"/>
        </w:rPr>
        <w:t> </w:t>
      </w:r>
      <w:r>
        <w:rPr/>
        <w:t>session, allows students to work amongst themselves in spontaneously formed groups. He</w:t>
      </w:r>
      <w:r>
        <w:rPr>
          <w:spacing w:val="1"/>
        </w:rPr>
        <w:t> </w:t>
      </w:r>
      <w:r>
        <w:rPr/>
        <w:t>claims to have used this strategy effectively even in classes as large as 340 students. In his</w:t>
      </w:r>
      <w:r>
        <w:rPr>
          <w:spacing w:val="1"/>
        </w:rPr>
        <w:t> </w:t>
      </w:r>
      <w:r>
        <w:rPr/>
        <w:t>student-led review session, students spend half the time working in small groups. Each</w:t>
      </w:r>
      <w:r>
        <w:rPr>
          <w:spacing w:val="1"/>
        </w:rPr>
        <w:t> </w:t>
      </w:r>
      <w:r>
        <w:rPr/>
        <w:t>student is to ask at least one question related to the material he or she doesn‘t understand, and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try to</w:t>
      </w:r>
      <w:r>
        <w:rPr>
          <w:spacing w:val="1"/>
        </w:rPr>
        <w:t> </w:t>
      </w:r>
      <w:r>
        <w:rPr/>
        <w:t>answer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raised</w:t>
      </w:r>
      <w:r>
        <w:rPr>
          <w:spacing w:val="1"/>
        </w:rPr>
        <w:t> </w:t>
      </w:r>
      <w:r>
        <w:rPr/>
        <w:t>by another</w:t>
      </w:r>
      <w:r>
        <w:rPr>
          <w:spacing w:val="1"/>
        </w:rPr>
        <w:t> </w:t>
      </w:r>
      <w:r>
        <w:rPr/>
        <w:t>student.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discussing, illustrating and applying difficult materials or concepts. For the second half of the</w:t>
      </w:r>
      <w:r>
        <w:rPr>
          <w:spacing w:val="-57"/>
        </w:rPr>
        <w:t> </w:t>
      </w:r>
      <w:r>
        <w:rPr/>
        <w:t>review session, the whole class works together. Students may ask questions while other</w:t>
      </w:r>
      <w:r>
        <w:rPr>
          <w:spacing w:val="1"/>
        </w:rPr>
        <w:t> </w:t>
      </w:r>
      <w:r>
        <w:rPr/>
        <w:t>students volunteer to answer them. All students who ask or answer questions receive the</w:t>
      </w:r>
      <w:r>
        <w:rPr>
          <w:spacing w:val="1"/>
        </w:rPr>
        <w:t> </w:t>
      </w:r>
      <w:r>
        <w:rPr/>
        <w:t>instructor‘s</w:t>
      </w:r>
      <w:r>
        <w:rPr>
          <w:spacing w:val="-2"/>
        </w:rPr>
        <w:t> </w:t>
      </w:r>
      <w:r>
        <w:rPr/>
        <w:t>acknowledgement, but he</w:t>
      </w:r>
      <w:r>
        <w:rPr>
          <w:spacing w:val="-1"/>
        </w:rPr>
        <w:t> </w:t>
      </w:r>
      <w:r>
        <w:rPr/>
        <w:t>only</w:t>
      </w:r>
      <w:r>
        <w:rPr>
          <w:spacing w:val="-5"/>
        </w:rPr>
        <w:t> </w:t>
      </w:r>
      <w:r>
        <w:rPr/>
        <w:t>speaks</w:t>
      </w:r>
      <w:r>
        <w:rPr>
          <w:spacing w:val="2"/>
        </w:rPr>
        <w:t> </w:t>
      </w:r>
      <w:r>
        <w:rPr/>
        <w:t>when</w:t>
      </w:r>
      <w:r>
        <w:rPr>
          <w:spacing w:val="-1"/>
        </w:rPr>
        <w:t> </w:t>
      </w:r>
      <w:r>
        <w:rPr/>
        <w:t>there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problem.</w:t>
      </w:r>
    </w:p>
    <w:p>
      <w:pPr>
        <w:pStyle w:val="BodyText"/>
        <w:spacing w:line="360" w:lineRule="auto" w:before="1"/>
        <w:ind w:left="980" w:right="1279" w:firstLine="779"/>
        <w:jc w:val="both"/>
      </w:pPr>
      <w:r>
        <w:rPr/>
        <w:t>Paulson and Faust (1997) distinguish between the traditional review that is also</w:t>
      </w:r>
      <w:r>
        <w:rPr>
          <w:spacing w:val="1"/>
        </w:rPr>
        <w:t> </w:t>
      </w:r>
      <w:r>
        <w:rPr/>
        <w:t>known</w:t>
      </w:r>
      <w:r>
        <w:rPr>
          <w:spacing w:val="11"/>
        </w:rPr>
        <w:t> </w:t>
      </w:r>
      <w:r>
        <w:rPr/>
        <w:t>as</w:t>
      </w:r>
      <w:r>
        <w:rPr>
          <w:spacing w:val="15"/>
        </w:rPr>
        <w:t> </w:t>
      </w:r>
      <w:r>
        <w:rPr/>
        <w:t>Instructor-led</w:t>
      </w:r>
      <w:r>
        <w:rPr>
          <w:spacing w:val="15"/>
        </w:rPr>
        <w:t> </w:t>
      </w:r>
      <w:r>
        <w:rPr/>
        <w:t>review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active</w:t>
      </w:r>
      <w:r>
        <w:rPr>
          <w:spacing w:val="11"/>
        </w:rPr>
        <w:t> </w:t>
      </w:r>
      <w:r>
        <w:rPr/>
        <w:t>review</w:t>
      </w:r>
      <w:r>
        <w:rPr>
          <w:spacing w:val="12"/>
        </w:rPr>
        <w:t> </w:t>
      </w:r>
      <w:r>
        <w:rPr/>
        <w:t>session.</w:t>
      </w:r>
      <w:r>
        <w:rPr>
          <w:spacing w:val="15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traditional</w:t>
      </w:r>
      <w:r>
        <w:rPr>
          <w:spacing w:val="13"/>
        </w:rPr>
        <w:t> </w:t>
      </w:r>
      <w:r>
        <w:rPr/>
        <w:t>class</w:t>
      </w:r>
      <w:r>
        <w:rPr>
          <w:spacing w:val="12"/>
        </w:rPr>
        <w:t> </w:t>
      </w:r>
      <w:r>
        <w:rPr/>
        <w:t>review</w:t>
      </w:r>
    </w:p>
    <w:p>
      <w:pPr>
        <w:spacing w:after="0" w:line="360" w:lineRule="auto"/>
        <w:jc w:val="both"/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spacing w:line="360" w:lineRule="auto" w:before="74"/>
        <w:ind w:left="980" w:right="1280"/>
        <w:jc w:val="both"/>
      </w:pPr>
      <w:r>
        <w:rPr/>
        <w:t>session, the students ask questions and the instructor answers them; students spend their time</w:t>
      </w:r>
      <w:r>
        <w:rPr>
          <w:spacing w:val="1"/>
        </w:rPr>
        <w:t> </w:t>
      </w:r>
      <w:r>
        <w:rPr/>
        <w:t>copying down answers rather than thinking about the materials. In an active review session,</w:t>
      </w:r>
      <w:r>
        <w:rPr>
          <w:spacing w:val="1"/>
        </w:rPr>
        <w:t> </w:t>
      </w:r>
      <w:r>
        <w:rPr/>
        <w:t>the instructor poses a question and the students work on them in groups Students are then</w:t>
      </w:r>
      <w:r>
        <w:rPr>
          <w:spacing w:val="1"/>
        </w:rPr>
        <w:t> </w:t>
      </w:r>
      <w:r>
        <w:rPr/>
        <w:t>asked to show their solutions to the whole group and discuss differences among the solutions</w:t>
      </w:r>
      <w:r>
        <w:rPr>
          <w:spacing w:val="1"/>
        </w:rPr>
        <w:t> </w:t>
      </w:r>
      <w:r>
        <w:rPr/>
        <w:t>proposed.</w:t>
      </w:r>
    </w:p>
    <w:p>
      <w:pPr>
        <w:pStyle w:val="BodyText"/>
        <w:spacing w:line="360" w:lineRule="auto"/>
        <w:ind w:left="980" w:right="1276" w:firstLine="782"/>
        <w:jc w:val="both"/>
      </w:pPr>
      <w:r>
        <w:rPr/>
        <w:drawing>
          <wp:anchor distT="0" distB="0" distL="0" distR="0" allowOverlap="1" layoutInCell="1" locked="0" behindDoc="1" simplePos="0" relativeHeight="482813440">
            <wp:simplePos x="0" y="0"/>
            <wp:positionH relativeFrom="page">
              <wp:posOffset>1280413</wp:posOffset>
            </wp:positionH>
            <wp:positionV relativeFrom="paragraph">
              <wp:posOffset>185078</wp:posOffset>
            </wp:positionV>
            <wp:extent cx="5296408" cy="5236400"/>
            <wp:effectExtent l="0" t="0" r="0" b="0"/>
            <wp:wrapNone/>
            <wp:docPr id="4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line with Penner,(1984) assertions that the modification of the traditional lecture</w:t>
      </w:r>
      <w:r>
        <w:rPr>
          <w:spacing w:val="1"/>
        </w:rPr>
        <w:t> </w:t>
      </w:r>
      <w:r>
        <w:rPr/>
        <w:t>methods remain an effective way in incorporating active learning in the classroom, this study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Paulson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Faust‘s</w:t>
      </w:r>
      <w:r>
        <w:rPr>
          <w:spacing w:val="1"/>
        </w:rPr>
        <w:t> </w:t>
      </w:r>
      <w:r>
        <w:rPr/>
        <w:t>(1997)</w:t>
      </w:r>
      <w:r>
        <w:rPr>
          <w:spacing w:val="1"/>
        </w:rPr>
        <w:t> </w:t>
      </w:r>
      <w:r>
        <w:rPr/>
        <w:t>presentation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strategy,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combination of traditional lecture method and active review session. For example, in a three-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lesson</w:t>
      </w:r>
      <w:r>
        <w:rPr>
          <w:spacing w:val="1"/>
        </w:rPr>
        <w:t> </w:t>
      </w:r>
      <w:r>
        <w:rPr/>
        <w:t>per week,</w:t>
      </w:r>
      <w:r>
        <w:rPr>
          <w:spacing w:val="1"/>
        </w:rPr>
        <w:t> </w:t>
      </w:r>
      <w:r>
        <w:rPr/>
        <w:t>the first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periods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adopt</w:t>
      </w:r>
      <w:r>
        <w:rPr>
          <w:spacing w:val="1"/>
        </w:rPr>
        <w:t> </w:t>
      </w:r>
      <w:r>
        <w:rPr/>
        <w:t>the lecture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where the</w:t>
      </w:r>
      <w:r>
        <w:rPr>
          <w:spacing w:val="1"/>
        </w:rPr>
        <w:t> </w:t>
      </w:r>
      <w:r>
        <w:rPr/>
        <w:t>instructor explains basic concepts; the students will interact with one another to study these</w:t>
      </w:r>
      <w:r>
        <w:rPr>
          <w:spacing w:val="1"/>
        </w:rPr>
        <w:t> </w:t>
      </w:r>
      <w:r>
        <w:rPr/>
        <w:t>concepts. This will make it easy for them to answer the teacher‘s review questions during the</w:t>
      </w:r>
      <w:r>
        <w:rPr>
          <w:spacing w:val="1"/>
        </w:rPr>
        <w:t> </w:t>
      </w:r>
      <w:r>
        <w:rPr/>
        <w:t>last</w:t>
      </w:r>
      <w:r>
        <w:rPr>
          <w:spacing w:val="-1"/>
        </w:rPr>
        <w:t> </w:t>
      </w:r>
      <w:r>
        <w:rPr/>
        <w:t>period for</w:t>
      </w:r>
      <w:r>
        <w:rPr>
          <w:spacing w:val="-1"/>
        </w:rPr>
        <w:t> </w:t>
      </w:r>
      <w:r>
        <w:rPr/>
        <w:t>the week,</w:t>
      </w:r>
      <w:r>
        <w:rPr>
          <w:spacing w:val="2"/>
        </w:rPr>
        <w:t> </w:t>
      </w:r>
      <w:r>
        <w:rPr/>
        <w:t>which is the</w:t>
      </w:r>
      <w:r>
        <w:rPr>
          <w:spacing w:val="-1"/>
        </w:rPr>
        <w:t> </w:t>
      </w:r>
      <w:r>
        <w:rPr/>
        <w:t>active</w:t>
      </w:r>
      <w:r>
        <w:rPr>
          <w:spacing w:val="-1"/>
        </w:rPr>
        <w:t> </w:t>
      </w:r>
      <w:r>
        <w:rPr/>
        <w:t>review</w:t>
      </w:r>
      <w:r>
        <w:rPr>
          <w:spacing w:val="-1"/>
        </w:rPr>
        <w:t> </w:t>
      </w:r>
      <w:r>
        <w:rPr/>
        <w:t>session.</w:t>
      </w:r>
    </w:p>
    <w:p>
      <w:pPr>
        <w:pStyle w:val="BodyText"/>
        <w:spacing w:line="360" w:lineRule="auto"/>
        <w:ind w:left="980" w:right="1275" w:firstLine="719"/>
        <w:jc w:val="both"/>
      </w:pPr>
      <w:r>
        <w:rPr/>
        <w:t>Kenneth and Gangel (2004) refer to panel discussion as another discussion teaching</w:t>
      </w:r>
      <w:r>
        <w:rPr>
          <w:spacing w:val="1"/>
        </w:rPr>
        <w:t> </w:t>
      </w:r>
      <w:r>
        <w:rPr/>
        <w:t>differing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answer,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buzz</w:t>
      </w:r>
      <w:r>
        <w:rPr>
          <w:spacing w:val="1"/>
        </w:rPr>
        <w:t> </w:t>
      </w:r>
      <w:r>
        <w:rPr/>
        <w:t>groups,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Table1.2 It is an instructional technique in which a group of people is chosen to discuss a</w:t>
      </w:r>
      <w:r>
        <w:rPr>
          <w:spacing w:val="1"/>
        </w:rPr>
        <w:t> </w:t>
      </w:r>
      <w:r>
        <w:rPr/>
        <w:t>topic in the presence of an audience.</w:t>
      </w:r>
      <w:r>
        <w:rPr>
          <w:spacing w:val="1"/>
        </w:rPr>
        <w:t> </w:t>
      </w:r>
      <w:r>
        <w:rPr/>
        <w:t>A properly planned panel is a small discussion group</w:t>
      </w:r>
      <w:r>
        <w:rPr>
          <w:spacing w:val="1"/>
        </w:rPr>
        <w:t> </w:t>
      </w:r>
      <w:r>
        <w:rPr/>
        <w:t>performing its discussion before an audience with the objective of giving that audience a</w:t>
      </w:r>
      <w:r>
        <w:rPr>
          <w:spacing w:val="1"/>
        </w:rPr>
        <w:t> </w:t>
      </w:r>
      <w:r>
        <w:rPr/>
        <w:t>better understanding of the subject matter. Usually, there are no prepared speeches and, in the</w:t>
      </w:r>
      <w:r>
        <w:rPr>
          <w:spacing w:val="-57"/>
        </w:rPr>
        <w:t> </w:t>
      </w:r>
      <w:r>
        <w:rPr/>
        <w:t>best panels, interaction between the panel members will make up at least half of the time</w:t>
      </w:r>
      <w:r>
        <w:rPr>
          <w:spacing w:val="1"/>
        </w:rPr>
        <w:t> </w:t>
      </w:r>
      <w:r>
        <w:rPr/>
        <w:t>allotted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panel‘s</w:t>
      </w:r>
      <w:r>
        <w:rPr>
          <w:spacing w:val="1"/>
        </w:rPr>
        <w:t> </w:t>
      </w:r>
      <w:r>
        <w:rPr/>
        <w:t>presentation.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interaction,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agreement,</w:t>
      </w:r>
      <w:r>
        <w:rPr>
          <w:spacing w:val="1"/>
        </w:rPr>
        <w:t> </w:t>
      </w:r>
      <w:r>
        <w:rPr/>
        <w:t>disagreement and defense of various positions. Paulson and Faust (1997) argue that panel</w:t>
      </w:r>
      <w:r>
        <w:rPr>
          <w:spacing w:val="1"/>
        </w:rPr>
        <w:t> </w:t>
      </w:r>
      <w:r>
        <w:rPr/>
        <w:t>discussions are especially useful when</w:t>
      </w:r>
      <w:r>
        <w:rPr>
          <w:spacing w:val="1"/>
        </w:rPr>
        <w:t> </w:t>
      </w:r>
      <w:r>
        <w:rPr/>
        <w:t>students are asked to</w:t>
      </w:r>
      <w:r>
        <w:rPr>
          <w:spacing w:val="60"/>
        </w:rPr>
        <w:t> </w:t>
      </w:r>
      <w:r>
        <w:rPr/>
        <w:t>give class presentations or</w:t>
      </w:r>
      <w:r>
        <w:rPr>
          <w:spacing w:val="1"/>
        </w:rPr>
        <w:t> </w:t>
      </w:r>
      <w:r>
        <w:rPr/>
        <w:t>reports as a way of including the entire class in the presentation. Student groups are assigned</w:t>
      </w:r>
      <w:r>
        <w:rPr>
          <w:spacing w:val="1"/>
        </w:rPr>
        <w:t> </w:t>
      </w:r>
      <w:r>
        <w:rPr/>
        <w:t>a topic to research and asked to prepare presentations. Each panelist is then expected to make</w:t>
      </w:r>
      <w:r>
        <w:rPr>
          <w:spacing w:val="-57"/>
        </w:rPr>
        <w:t> </w:t>
      </w:r>
      <w:r>
        <w:rPr/>
        <w:t>a very</w:t>
      </w:r>
      <w:r>
        <w:rPr>
          <w:spacing w:val="-4"/>
        </w:rPr>
        <w:t> </w:t>
      </w:r>
      <w:r>
        <w:rPr/>
        <w:t>short presentation</w:t>
      </w:r>
      <w:r>
        <w:rPr>
          <w:spacing w:val="3"/>
        </w:rPr>
        <w:t> </w:t>
      </w:r>
      <w:r>
        <w:rPr/>
        <w:t>before the floor</w:t>
      </w:r>
      <w:r>
        <w:rPr>
          <w:spacing w:val="1"/>
        </w:rPr>
        <w:t> </w:t>
      </w:r>
      <w:r>
        <w:rPr/>
        <w:t>was opened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from</w:t>
      </w:r>
      <w:r>
        <w:rPr>
          <w:spacing w:val="2"/>
        </w:rPr>
        <w:t> </w:t>
      </w:r>
      <w:r>
        <w:rPr/>
        <w:t>"the</w:t>
      </w:r>
      <w:r>
        <w:rPr>
          <w:spacing w:val="2"/>
        </w:rPr>
        <w:t> </w:t>
      </w:r>
      <w:r>
        <w:rPr/>
        <w:t>audience‖.</w:t>
      </w:r>
    </w:p>
    <w:p>
      <w:pPr>
        <w:pStyle w:val="BodyText"/>
        <w:spacing w:line="360" w:lineRule="auto" w:before="3"/>
        <w:ind w:left="980" w:right="1282" w:firstLine="779"/>
        <w:jc w:val="both"/>
      </w:pPr>
      <w:r>
        <w:rPr/>
        <w:t>Bonwell and Easton, (2010) claim that such discussion in class is one of the most</w:t>
      </w:r>
      <w:r>
        <w:rPr>
          <w:spacing w:val="1"/>
        </w:rPr>
        <w:t> </w:t>
      </w:r>
      <w:r>
        <w:rPr/>
        <w:t>common</w:t>
      </w:r>
      <w:r>
        <w:rPr>
          <w:spacing w:val="-1"/>
        </w:rPr>
        <w:t> </w:t>
      </w:r>
      <w:r>
        <w:rPr/>
        <w:t>strategies promoting</w:t>
      </w:r>
      <w:r>
        <w:rPr>
          <w:spacing w:val="-3"/>
        </w:rPr>
        <w:t> </w:t>
      </w:r>
      <w:r>
        <w:rPr/>
        <w:t>active</w:t>
      </w:r>
      <w:r>
        <w:rPr>
          <w:spacing w:val="-1"/>
        </w:rPr>
        <w:t> </w:t>
      </w:r>
      <w:r>
        <w:rPr/>
        <w:t>learning.</w:t>
      </w:r>
    </w:p>
    <w:p>
      <w:pPr>
        <w:pStyle w:val="BodyText"/>
        <w:spacing w:line="360" w:lineRule="auto"/>
        <w:ind w:left="980" w:right="1280" w:firstLine="719"/>
        <w:jc w:val="both"/>
      </w:pPr>
      <w:r>
        <w:rPr/>
        <w:t>Mckeache, Wilbert, Pintrich, Lin and David(1986) opine that if the objectives of a</w:t>
      </w:r>
      <w:r>
        <w:rPr>
          <w:spacing w:val="1"/>
        </w:rPr>
        <w:t> </w:t>
      </w:r>
      <w:r>
        <w:rPr/>
        <w:t>course are to</w:t>
      </w:r>
      <w:r>
        <w:rPr>
          <w:spacing w:val="1"/>
        </w:rPr>
        <w:t> </w:t>
      </w:r>
      <w:r>
        <w:rPr/>
        <w:t>promote long term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of information,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motivate students</w:t>
      </w:r>
      <w:r>
        <w:rPr>
          <w:spacing w:val="60"/>
        </w:rPr>
        <w:t> </w:t>
      </w:r>
      <w:r>
        <w:rPr/>
        <w:t>towards</w:t>
      </w:r>
      <w:r>
        <w:rPr>
          <w:spacing w:val="1"/>
        </w:rPr>
        <w:t> </w:t>
      </w:r>
      <w:r>
        <w:rPr/>
        <w:t>further</w:t>
      </w:r>
      <w:r>
        <w:rPr>
          <w:spacing w:val="3"/>
        </w:rPr>
        <w:t> </w:t>
      </w:r>
      <w:r>
        <w:rPr/>
        <w:t>learning,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allow</w:t>
      </w:r>
      <w:r>
        <w:rPr>
          <w:spacing w:val="4"/>
        </w:rPr>
        <w:t> </w:t>
      </w:r>
      <w:r>
        <w:rPr/>
        <w:t>students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apply</w:t>
      </w:r>
      <w:r>
        <w:rPr>
          <w:spacing w:val="56"/>
        </w:rPr>
        <w:t> </w:t>
      </w:r>
      <w:r>
        <w:rPr/>
        <w:t>information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new</w:t>
      </w:r>
      <w:r>
        <w:rPr>
          <w:spacing w:val="4"/>
        </w:rPr>
        <w:t> </w:t>
      </w:r>
      <w:r>
        <w:rPr/>
        <w:t>settings,</w:t>
      </w:r>
      <w:r>
        <w:rPr>
          <w:spacing w:val="4"/>
        </w:rPr>
        <w:t> </w:t>
      </w:r>
      <w:r>
        <w:rPr/>
        <w:t>or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develop</w:t>
      </w:r>
    </w:p>
    <w:p>
      <w:pPr>
        <w:spacing w:after="0" w:line="360" w:lineRule="auto"/>
        <w:jc w:val="both"/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spacing w:line="360" w:lineRule="auto" w:before="74"/>
        <w:ind w:left="980" w:right="1278"/>
        <w:jc w:val="both"/>
      </w:pPr>
      <w:r>
        <w:rPr/>
        <w:t>students‘ critical thinking skills, then discussion is preferable to lectures. Therefore, it is</w:t>
      </w:r>
      <w:r>
        <w:rPr>
          <w:spacing w:val="1"/>
        </w:rPr>
        <w:t> </w:t>
      </w:r>
      <w:r>
        <w:rPr/>
        <w:t>expected that Economics which has a similar set of objectives as listed above, especially the</w:t>
      </w:r>
      <w:r>
        <w:rPr>
          <w:spacing w:val="1"/>
        </w:rPr>
        <w:t> </w:t>
      </w:r>
      <w:r>
        <w:rPr/>
        <w:t>aspect of developing in students the ability to apply basic economic principle to real life</w:t>
      </w:r>
      <w:r>
        <w:rPr>
          <w:spacing w:val="1"/>
        </w:rPr>
        <w:t> </w:t>
      </w:r>
      <w:r>
        <w:rPr/>
        <w:t>situations,</w:t>
      </w:r>
      <w:r>
        <w:rPr>
          <w:spacing w:val="-1"/>
        </w:rPr>
        <w:t> </w:t>
      </w:r>
      <w:r>
        <w:rPr/>
        <w:t>will</w:t>
      </w:r>
      <w:r>
        <w:rPr>
          <w:spacing w:val="1"/>
        </w:rPr>
        <w:t> </w:t>
      </w:r>
      <w:r>
        <w:rPr/>
        <w:t>benefit from the</w:t>
      </w:r>
      <w:r>
        <w:rPr>
          <w:spacing w:val="-1"/>
        </w:rPr>
        <w:t> </w:t>
      </w:r>
      <w:r>
        <w:rPr/>
        <w:t>discussion method.</w:t>
      </w:r>
    </w:p>
    <w:p>
      <w:pPr>
        <w:pStyle w:val="BodyText"/>
        <w:spacing w:line="360" w:lineRule="auto" w:before="1"/>
        <w:ind w:left="980" w:right="1279" w:firstLine="779"/>
        <w:jc w:val="both"/>
      </w:pPr>
      <w:r>
        <w:rPr/>
        <w:drawing>
          <wp:anchor distT="0" distB="0" distL="0" distR="0" allowOverlap="1" layoutInCell="1" locked="0" behindDoc="1" simplePos="0" relativeHeight="482813952">
            <wp:simplePos x="0" y="0"/>
            <wp:positionH relativeFrom="page">
              <wp:posOffset>1280413</wp:posOffset>
            </wp:positionH>
            <wp:positionV relativeFrom="paragraph">
              <wp:posOffset>447841</wp:posOffset>
            </wp:positionV>
            <wp:extent cx="5296408" cy="5236400"/>
            <wp:effectExtent l="0" t="0" r="0" b="0"/>
            <wp:wrapNone/>
            <wp:docPr id="5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Obemeata (1992) observers that for effective teaching of Economics in 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healthy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encouraged to read standard Economics textbooks. However, it has been discovered that lack</w:t>
      </w:r>
      <w:r>
        <w:rPr>
          <w:spacing w:val="-57"/>
        </w:rPr>
        <w:t> </w:t>
      </w:r>
      <w:r>
        <w:rPr/>
        <w:t>of proficiency in the language of instruction is one of the major factors militating against</w:t>
      </w:r>
      <w:r>
        <w:rPr>
          <w:spacing w:val="1"/>
        </w:rPr>
        <w:t> </w:t>
      </w:r>
      <w:r>
        <w:rPr/>
        <w:t>effective learning of Economics (Logsdon,2011).This could be affected</w:t>
      </w:r>
      <w:r>
        <w:rPr>
          <w:spacing w:val="60"/>
        </w:rPr>
        <w:t> </w:t>
      </w:r>
      <w:r>
        <w:rPr/>
        <w:t>positively by 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ability.</w:t>
      </w:r>
      <w:r>
        <w:rPr>
          <w:spacing w:val="1"/>
        </w:rPr>
        <w:t> </w:t>
      </w:r>
      <w:r>
        <w:rPr/>
        <w:t>Oladunjoye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language 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powerful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conveying learning.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 of communication is to ensure that literacy skills and processes are developed in a</w:t>
      </w:r>
      <w:r>
        <w:rPr>
          <w:spacing w:val="1"/>
        </w:rPr>
        <w:t> </w:t>
      </w:r>
      <w:r>
        <w:rPr/>
        <w:t>meaningful</w:t>
      </w:r>
      <w:r>
        <w:rPr>
          <w:spacing w:val="1"/>
        </w:rPr>
        <w:t> </w:t>
      </w:r>
      <w:r>
        <w:rPr/>
        <w:t>context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instills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interrelationship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reading,</w:t>
      </w:r>
      <w:r>
        <w:rPr>
          <w:spacing w:val="1"/>
        </w:rPr>
        <w:t> </w:t>
      </w:r>
      <w:r>
        <w:rPr/>
        <w:t>writing,</w:t>
      </w:r>
      <w:r>
        <w:rPr>
          <w:spacing w:val="1"/>
        </w:rPr>
        <w:t> </w:t>
      </w:r>
      <w:r>
        <w:rPr/>
        <w:t>speaking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listening. Success in the discussion and presentation aspects of active review and panel</w:t>
      </w:r>
      <w:r>
        <w:rPr>
          <w:spacing w:val="1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largely</w:t>
      </w:r>
      <w:r>
        <w:rPr>
          <w:spacing w:val="-5"/>
        </w:rPr>
        <w:t> </w:t>
      </w:r>
      <w:r>
        <w:rPr/>
        <w:t>depend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verbal</w:t>
      </w:r>
      <w:r>
        <w:rPr>
          <w:spacing w:val="-1"/>
        </w:rPr>
        <w:t> </w:t>
      </w:r>
      <w:r>
        <w:rPr/>
        <w:t>communication skills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students.</w:t>
      </w:r>
    </w:p>
    <w:p>
      <w:pPr>
        <w:pStyle w:val="BodyText"/>
        <w:spacing w:line="360" w:lineRule="auto"/>
        <w:ind w:left="980" w:right="1275" w:firstLine="719"/>
        <w:jc w:val="both"/>
      </w:pPr>
      <w:r>
        <w:rPr/>
        <w:t>The</w:t>
      </w:r>
      <w:r>
        <w:rPr>
          <w:spacing w:val="13"/>
        </w:rPr>
        <w:t> </w:t>
      </w:r>
      <w:r>
        <w:rPr/>
        <w:t>te</w:t>
      </w:r>
      <w:r>
        <w:rPr>
          <w:spacing w:val="-2"/>
        </w:rPr>
        <w:t>r</w:t>
      </w:r>
      <w:r>
        <w:rPr/>
        <w:t>m</w:t>
      </w:r>
      <w:r>
        <w:rPr>
          <w:spacing w:val="14"/>
        </w:rPr>
        <w:t> </w:t>
      </w:r>
      <w:r>
        <w:rPr>
          <w:spacing w:val="-1"/>
          <w:w w:val="44"/>
        </w:rPr>
        <w:t>―</w:t>
      </w:r>
      <w:r>
        <w:rPr/>
        <w:t>v</w:t>
      </w:r>
      <w:r>
        <w:rPr>
          <w:spacing w:val="-1"/>
        </w:rPr>
        <w:t>er</w:t>
      </w:r>
      <w:r>
        <w:rPr>
          <w:spacing w:val="2"/>
        </w:rPr>
        <w:t>b</w:t>
      </w:r>
      <w:r>
        <w:rPr>
          <w:spacing w:val="-1"/>
        </w:rPr>
        <w:t>a</w:t>
      </w:r>
      <w:r>
        <w:rPr/>
        <w:t>l</w:t>
      </w:r>
      <w:r>
        <w:rPr>
          <w:spacing w:val="14"/>
        </w:rPr>
        <w:t> </w:t>
      </w:r>
      <w:r>
        <w:rPr>
          <w:spacing w:val="-1"/>
        </w:rPr>
        <w:t>a</w:t>
      </w:r>
      <w:r>
        <w:rPr/>
        <w:t>bili</w:t>
      </w:r>
      <w:r>
        <w:rPr>
          <w:spacing w:val="3"/>
        </w:rPr>
        <w:t>t</w:t>
      </w:r>
      <w:r>
        <w:rPr>
          <w:spacing w:val="-5"/>
        </w:rPr>
        <w:t>y</w:t>
      </w:r>
      <w:r>
        <w:rPr>
          <w:spacing w:val="2"/>
        </w:rPr>
        <w:t>,</w:t>
      </w:r>
      <w:r>
        <w:rPr>
          <w:w w:val="158"/>
        </w:rPr>
        <w:t>‖</w:t>
      </w:r>
      <w:r>
        <w:rPr>
          <w:spacing w:val="13"/>
        </w:rPr>
        <w:t> </w:t>
      </w:r>
      <w:r>
        <w:rPr>
          <w:spacing w:val="-1"/>
        </w:rPr>
        <w:t>acc</w:t>
      </w:r>
      <w:r>
        <w:rPr>
          <w:spacing w:val="2"/>
        </w:rPr>
        <w:t>o</w:t>
      </w:r>
      <w:r>
        <w:rPr/>
        <w:t>rding</w:t>
      </w:r>
      <w:r>
        <w:rPr>
          <w:spacing w:val="11"/>
        </w:rPr>
        <w:t> </w:t>
      </w:r>
      <w:r>
        <w:rPr/>
        <w:t>to</w:t>
      </w:r>
      <w:r>
        <w:rPr>
          <w:spacing w:val="17"/>
        </w:rPr>
        <w:t> </w:t>
      </w:r>
      <w:r>
        <w:rPr>
          <w:spacing w:val="-5"/>
        </w:rPr>
        <w:t>L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sdo</w:t>
      </w:r>
      <w:r>
        <w:rPr/>
        <w:t>n</w:t>
      </w:r>
      <w:r>
        <w:rPr>
          <w:spacing w:val="14"/>
        </w:rPr>
        <w:t> </w:t>
      </w:r>
      <w:r>
        <w:rPr>
          <w:spacing w:val="1"/>
        </w:rPr>
        <w:t>(</w:t>
      </w:r>
      <w:r>
        <w:rPr/>
        <w:t>2011)</w:t>
      </w:r>
      <w:r>
        <w:rPr>
          <w:spacing w:val="13"/>
        </w:rPr>
        <w:t> </w:t>
      </w:r>
      <w:r>
        <w:rPr/>
        <w:t>is</w:t>
      </w:r>
      <w:r>
        <w:rPr>
          <w:spacing w:val="14"/>
        </w:rPr>
        <w:t> </w:t>
      </w:r>
      <w:r>
        <w:rPr/>
        <w:t>used</w:t>
      </w:r>
      <w:r>
        <w:rPr>
          <w:spacing w:val="13"/>
        </w:rPr>
        <w:t> </w:t>
      </w:r>
      <w:r>
        <w:rPr/>
        <w:t>int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c</w:t>
      </w:r>
      <w:r>
        <w:rPr/>
        <w:t>h</w:t>
      </w:r>
      <w:r>
        <w:rPr>
          <w:spacing w:val="-1"/>
        </w:rPr>
        <w:t>a</w:t>
      </w:r>
      <w:r>
        <w:rPr/>
        <w:t>ng</w:t>
      </w:r>
      <w:r>
        <w:rPr>
          <w:spacing w:val="-1"/>
        </w:rPr>
        <w:t>ea</w:t>
      </w:r>
      <w:r>
        <w:rPr/>
        <w:t>b</w:t>
      </w:r>
      <w:r>
        <w:rPr>
          <w:spacing w:val="5"/>
        </w:rPr>
        <w:t>l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with </w:t>
      </w:r>
      <w:r>
        <w:rPr/>
        <w:t>verbal intelligence, which is the ability to analyze information and solve problems using</w:t>
      </w:r>
      <w:r>
        <w:rPr>
          <w:spacing w:val="1"/>
        </w:rPr>
        <w:t> </w:t>
      </w:r>
      <w:r>
        <w:rPr/>
        <w:t>language-based</w:t>
      </w:r>
      <w:r>
        <w:rPr>
          <w:spacing w:val="1"/>
        </w:rPr>
        <w:t> </w:t>
      </w:r>
      <w:r>
        <w:rPr/>
        <w:t>reasoning.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words,</w:t>
      </w:r>
      <w:r>
        <w:rPr>
          <w:spacing w:val="1"/>
        </w:rPr>
        <w:t> </w:t>
      </w:r>
      <w:r>
        <w:rPr/>
        <w:t>language-based</w:t>
      </w:r>
      <w:r>
        <w:rPr>
          <w:spacing w:val="1"/>
        </w:rPr>
        <w:t> </w:t>
      </w:r>
      <w:r>
        <w:rPr/>
        <w:t>reasoning,</w:t>
      </w:r>
      <w:r>
        <w:rPr>
          <w:spacing w:val="1"/>
        </w:rPr>
        <w:t> </w:t>
      </w:r>
      <w:r>
        <w:rPr/>
        <w:t>listening</w:t>
      </w:r>
      <w:r>
        <w:rPr>
          <w:spacing w:val="1"/>
        </w:rPr>
        <w:t> </w:t>
      </w:r>
      <w:r>
        <w:rPr/>
        <w:t>comprehension, auditory comprehension are all seen as integral parts of verbal ability. The</w:t>
      </w:r>
      <w:r>
        <w:rPr>
          <w:spacing w:val="1"/>
        </w:rPr>
        <w:t> </w:t>
      </w:r>
      <w:r>
        <w:rPr/>
        <w:t>ability to listen to a story and state its main idea requires verbal reasoning skills. Verbal</w:t>
      </w:r>
      <w:r>
        <w:rPr>
          <w:spacing w:val="1"/>
        </w:rPr>
        <w:t> </w:t>
      </w:r>
      <w:r>
        <w:rPr/>
        <w:t>reasoning is important in most aspects of school work. Reading and other language arts tasks</w:t>
      </w:r>
      <w:r>
        <w:rPr>
          <w:spacing w:val="1"/>
        </w:rPr>
        <w:t> </w:t>
      </w:r>
      <w:r>
        <w:rPr/>
        <w:t>require verbal reasoning skills, so also abstract courses, such as Mathematics, Economics and</w:t>
      </w:r>
      <w:r>
        <w:rPr>
          <w:spacing w:val="-57"/>
        </w:rPr>
        <w:t> </w:t>
      </w:r>
      <w:r>
        <w:rPr/>
        <w:t>Physics, require verbal reasoning skills, as most concepts are either introduced orally by the</w:t>
      </w:r>
      <w:r>
        <w:rPr>
          <w:spacing w:val="1"/>
        </w:rPr>
        <w:t> </w:t>
      </w:r>
      <w:r>
        <w:rPr/>
        <w:t>teacher or introduced in written form in a textbook. The demand for Students‘ ability to make</w:t>
      </w:r>
      <w:r>
        <w:rPr>
          <w:spacing w:val="-57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certificate</w:t>
      </w:r>
      <w:r>
        <w:rPr>
          <w:spacing w:val="1"/>
        </w:rPr>
        <w:t> </w:t>
      </w:r>
      <w:r>
        <w:rPr/>
        <w:t>syllabus</w:t>
      </w:r>
      <w:r>
        <w:rPr>
          <w:spacing w:val="1"/>
        </w:rPr>
        <w:t> </w:t>
      </w:r>
      <w:r>
        <w:rPr/>
        <w:t>which,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turn,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through effective student participation and interaction calls for verbal reasoning skills. If</w:t>
      </w:r>
      <w:r>
        <w:rPr>
          <w:spacing w:val="1"/>
        </w:rPr>
        <w:t> </w:t>
      </w:r>
      <w:r>
        <w:rPr/>
        <w:t>Economics education will be used to foster reasoned judgment in Economics, as opined by</w:t>
      </w:r>
      <w:r>
        <w:rPr>
          <w:spacing w:val="1"/>
        </w:rPr>
        <w:t> </w:t>
      </w:r>
      <w:r>
        <w:rPr/>
        <w:t>Dunning</w:t>
      </w:r>
      <w:r>
        <w:rPr>
          <w:spacing w:val="34"/>
        </w:rPr>
        <w:t> </w:t>
      </w:r>
      <w:r>
        <w:rPr/>
        <w:t>(1970),</w:t>
      </w:r>
      <w:r>
        <w:rPr>
          <w:spacing w:val="36"/>
        </w:rPr>
        <w:t> </w:t>
      </w:r>
      <w:r>
        <w:rPr/>
        <w:t>then</w:t>
      </w:r>
      <w:r>
        <w:rPr>
          <w:spacing w:val="36"/>
        </w:rPr>
        <w:t> </w:t>
      </w:r>
      <w:r>
        <w:rPr/>
        <w:t>there</w:t>
      </w:r>
      <w:r>
        <w:rPr>
          <w:spacing w:val="37"/>
        </w:rPr>
        <w:t> </w:t>
      </w:r>
      <w:r>
        <w:rPr/>
        <w:t>is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need</w:t>
      </w:r>
      <w:r>
        <w:rPr>
          <w:spacing w:val="37"/>
        </w:rPr>
        <w:t> </w:t>
      </w:r>
      <w:r>
        <w:rPr/>
        <w:t>to</w:t>
      </w:r>
      <w:r>
        <w:rPr>
          <w:spacing w:val="38"/>
        </w:rPr>
        <w:t> </w:t>
      </w:r>
      <w:r>
        <w:rPr/>
        <w:t>involve</w:t>
      </w:r>
      <w:r>
        <w:rPr>
          <w:spacing w:val="36"/>
        </w:rPr>
        <w:t> </w:t>
      </w:r>
      <w:r>
        <w:rPr/>
        <w:t>such</w:t>
      </w:r>
      <w:r>
        <w:rPr>
          <w:spacing w:val="36"/>
        </w:rPr>
        <w:t> </w:t>
      </w:r>
      <w:r>
        <w:rPr/>
        <w:t>verbal</w:t>
      </w:r>
      <w:r>
        <w:rPr>
          <w:spacing w:val="37"/>
        </w:rPr>
        <w:t> </w:t>
      </w:r>
      <w:r>
        <w:rPr/>
        <w:t>reasoning</w:t>
      </w:r>
      <w:r>
        <w:rPr>
          <w:spacing w:val="35"/>
        </w:rPr>
        <w:t> </w:t>
      </w:r>
      <w:r>
        <w:rPr/>
        <w:t>skills</w:t>
      </w:r>
      <w:r>
        <w:rPr>
          <w:spacing w:val="37"/>
        </w:rPr>
        <w:t> </w:t>
      </w:r>
      <w:r>
        <w:rPr/>
        <w:t>as</w:t>
      </w:r>
      <w:r>
        <w:rPr>
          <w:spacing w:val="37"/>
        </w:rPr>
        <w:t> </w:t>
      </w:r>
      <w:r>
        <w:rPr/>
        <w:t>ability</w:t>
      </w:r>
      <w:r>
        <w:rPr>
          <w:spacing w:val="30"/>
        </w:rPr>
        <w:t> </w:t>
      </w:r>
      <w:r>
        <w:rPr/>
        <w:t>to</w:t>
      </w:r>
      <w:r>
        <w:rPr>
          <w:spacing w:val="-58"/>
        </w:rPr>
        <w:t> </w:t>
      </w:r>
      <w:r>
        <w:rPr/>
        <w:t>make inferences, evaluate arguments, interpret information, recognize assumptions and make</w:t>
      </w:r>
      <w:r>
        <w:rPr>
          <w:spacing w:val="-57"/>
        </w:rPr>
        <w:t> </w:t>
      </w:r>
      <w:r>
        <w:rPr/>
        <w:t>logical</w:t>
      </w:r>
      <w:r>
        <w:rPr>
          <w:spacing w:val="1"/>
        </w:rPr>
        <w:t> </w:t>
      </w:r>
      <w:r>
        <w:rPr/>
        <w:t>deductions</w:t>
      </w:r>
      <w:r>
        <w:rPr>
          <w:spacing w:val="1"/>
        </w:rPr>
        <w:t> </w:t>
      </w:r>
      <w:r>
        <w:rPr/>
        <w:t>(Owolabi,</w:t>
      </w:r>
      <w:r>
        <w:rPr>
          <w:spacing w:val="1"/>
        </w:rPr>
        <w:t> </w:t>
      </w:r>
      <w:r>
        <w:rPr/>
        <w:t>1996).The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ability is</w:t>
      </w:r>
      <w:r>
        <w:rPr>
          <w:spacing w:val="1"/>
        </w:rPr>
        <w:t> </w:t>
      </w:r>
      <w:r>
        <w:rPr/>
        <w:t>believed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-57"/>
        </w:rPr>
        <w:t> </w:t>
      </w:r>
      <w:r>
        <w:rPr/>
        <w:t>dependent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learner‘s</w:t>
      </w:r>
      <w:r>
        <w:rPr>
          <w:spacing w:val="-1"/>
        </w:rPr>
        <w:t> </w:t>
      </w:r>
      <w:r>
        <w:rPr/>
        <w:t>environment (Oladunjoye</w:t>
      </w:r>
      <w:r>
        <w:rPr>
          <w:spacing w:val="1"/>
        </w:rPr>
        <w:t> </w:t>
      </w:r>
      <w:r>
        <w:rPr/>
        <w:t>2004).</w:t>
      </w:r>
    </w:p>
    <w:p>
      <w:pPr>
        <w:spacing w:after="0" w:line="360" w:lineRule="auto"/>
        <w:jc w:val="both"/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spacing w:line="360" w:lineRule="auto" w:before="74"/>
        <w:ind w:left="980" w:right="1275" w:firstLine="719"/>
        <w:jc w:val="both"/>
      </w:pPr>
      <w:r>
        <w:rPr/>
        <w:drawing>
          <wp:anchor distT="0" distB="0" distL="0" distR="0" allowOverlap="1" layoutInCell="1" locked="0" behindDoc="1" simplePos="0" relativeHeight="482814464">
            <wp:simplePos x="0" y="0"/>
            <wp:positionH relativeFrom="page">
              <wp:posOffset>1280413</wp:posOffset>
            </wp:positionH>
            <wp:positionV relativeFrom="paragraph">
              <wp:posOffset>1546010</wp:posOffset>
            </wp:positionV>
            <wp:extent cx="5296408" cy="5236400"/>
            <wp:effectExtent l="0" t="0" r="0" b="0"/>
            <wp:wrapNone/>
            <wp:docPr id="5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Brembeck (1971) asserts that, in a study of environmental teaching and learning, an</w:t>
      </w:r>
      <w:r>
        <w:rPr>
          <w:spacing w:val="1"/>
        </w:rPr>
        <w:t> </w:t>
      </w:r>
      <w:r>
        <w:rPr/>
        <w:t>enriched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stimulates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ability,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words,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enriched</w:t>
      </w:r>
      <w:r>
        <w:rPr>
          <w:spacing w:val="-57"/>
        </w:rPr>
        <w:t> </w:t>
      </w:r>
      <w:r>
        <w:rPr/>
        <w:t>environment, like urban schools are likely to demonstrate higher verbal ability skills than</w:t>
      </w:r>
      <w:r>
        <w:rPr>
          <w:spacing w:val="1"/>
        </w:rPr>
        <w:t> </w:t>
      </w:r>
      <w:r>
        <w:rPr/>
        <w:t>students in rural schools. Since both active review and panel discussion strategies encourage</w:t>
      </w:r>
      <w:r>
        <w:rPr>
          <w:spacing w:val="1"/>
        </w:rPr>
        <w:t> </w:t>
      </w:r>
      <w:r>
        <w:rPr/>
        <w:t>formal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informal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locations (rural or urban) will have positive impact on the proficiency of their medium of</w:t>
      </w:r>
      <w:r>
        <w:rPr>
          <w:spacing w:val="1"/>
        </w:rPr>
        <w:t> </w:t>
      </w:r>
      <w:r>
        <w:rPr/>
        <w:t>communication, which is English, known also as a second language. According to Obanya</w:t>
      </w:r>
      <w:r>
        <w:rPr>
          <w:spacing w:val="1"/>
        </w:rPr>
        <w:t> </w:t>
      </w:r>
      <w:r>
        <w:rPr/>
        <w:t>(1970),</w:t>
      </w:r>
      <w:r>
        <w:rPr>
          <w:spacing w:val="30"/>
        </w:rPr>
        <w:t> </w:t>
      </w:r>
      <w:r>
        <w:rPr/>
        <w:t>less</w:t>
      </w:r>
      <w:r>
        <w:rPr>
          <w:spacing w:val="32"/>
        </w:rPr>
        <w:t> </w:t>
      </w:r>
      <w:r>
        <w:rPr/>
        <w:t>proficiency</w:t>
      </w:r>
      <w:r>
        <w:rPr>
          <w:spacing w:val="29"/>
        </w:rPr>
        <w:t> </w:t>
      </w:r>
      <w:r>
        <w:rPr/>
        <w:t>is</w:t>
      </w:r>
      <w:r>
        <w:rPr>
          <w:spacing w:val="31"/>
        </w:rPr>
        <w:t> </w:t>
      </w:r>
      <w:r>
        <w:rPr/>
        <w:t>attained</w:t>
      </w:r>
      <w:r>
        <w:rPr>
          <w:spacing w:val="31"/>
        </w:rPr>
        <w:t> </w:t>
      </w:r>
      <w:r>
        <w:rPr/>
        <w:t>if</w:t>
      </w:r>
      <w:r>
        <w:rPr>
          <w:spacing w:val="33"/>
        </w:rPr>
        <w:t> </w:t>
      </w:r>
      <w:r>
        <w:rPr/>
        <w:t>the</w:t>
      </w:r>
      <w:r>
        <w:rPr>
          <w:spacing w:val="30"/>
        </w:rPr>
        <w:t> </w:t>
      </w:r>
      <w:r>
        <w:rPr/>
        <w:t>language</w:t>
      </w:r>
      <w:r>
        <w:rPr>
          <w:spacing w:val="33"/>
        </w:rPr>
        <w:t> </w:t>
      </w:r>
      <w:r>
        <w:rPr/>
        <w:t>they</w:t>
      </w:r>
      <w:r>
        <w:rPr>
          <w:spacing w:val="29"/>
        </w:rPr>
        <w:t> </w:t>
      </w:r>
      <w:r>
        <w:rPr/>
        <w:t>are</w:t>
      </w:r>
      <w:r>
        <w:rPr>
          <w:spacing w:val="32"/>
        </w:rPr>
        <w:t> </w:t>
      </w:r>
      <w:r>
        <w:rPr/>
        <w:t>learning</w:t>
      </w:r>
      <w:r>
        <w:rPr>
          <w:spacing w:val="28"/>
        </w:rPr>
        <w:t> </w:t>
      </w:r>
      <w:r>
        <w:rPr/>
        <w:t>is</w:t>
      </w:r>
      <w:r>
        <w:rPr>
          <w:spacing w:val="35"/>
        </w:rPr>
        <w:t> </w:t>
      </w:r>
      <w:r>
        <w:rPr/>
        <w:t>not</w:t>
      </w:r>
      <w:r>
        <w:rPr>
          <w:spacing w:val="32"/>
        </w:rPr>
        <w:t> </w:t>
      </w:r>
      <w:r>
        <w:rPr/>
        <w:t>widely</w:t>
      </w:r>
      <w:r>
        <w:rPr>
          <w:spacing w:val="28"/>
        </w:rPr>
        <w:t> </w:t>
      </w:r>
      <w:r>
        <w:rPr/>
        <w:t>used</w:t>
      </w:r>
      <w:r>
        <w:rPr>
          <w:spacing w:val="34"/>
        </w:rPr>
        <w:t> </w:t>
      </w:r>
      <w:r>
        <w:rPr/>
        <w:t>in</w:t>
      </w:r>
      <w:r>
        <w:rPr>
          <w:spacing w:val="-57"/>
        </w:rPr>
        <w:t> </w:t>
      </w:r>
      <w:r>
        <w:rPr/>
        <w:t>their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Brown</w:t>
      </w:r>
      <w:r>
        <w:rPr>
          <w:spacing w:val="1"/>
        </w:rPr>
        <w:t> </w:t>
      </w:r>
      <w:r>
        <w:rPr/>
        <w:t>(2003)</w:t>
      </w:r>
      <w:r>
        <w:rPr>
          <w:spacing w:val="1"/>
        </w:rPr>
        <w:t> </w:t>
      </w:r>
      <w:r>
        <w:rPr/>
        <w:t>assert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geographical locations (rural or urban), resources, availability of technology and quality of</w:t>
      </w:r>
      <w:r>
        <w:rPr>
          <w:spacing w:val="1"/>
        </w:rPr>
        <w:t> </w:t>
      </w:r>
      <w:r>
        <w:rPr/>
        <w:t>teachers.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words,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tend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educationally</w:t>
      </w:r>
      <w:r>
        <w:rPr>
          <w:spacing w:val="-57"/>
        </w:rPr>
        <w:t> </w:t>
      </w:r>
      <w:r>
        <w:rPr/>
        <w:t>stimulating environment that is likely to arouse a higher degree of interest. Brown</w:t>
      </w:r>
      <w:r>
        <w:rPr>
          <w:spacing w:val="60"/>
        </w:rPr>
        <w:t> </w:t>
      </w:r>
      <w:r>
        <w:rPr/>
        <w:t>(2003)</w:t>
      </w:r>
      <w:r>
        <w:rPr>
          <w:spacing w:val="1"/>
        </w:rPr>
        <w:t> </w:t>
      </w:r>
      <w:r>
        <w:rPr/>
        <w:t>note that rural schools are typically less active than urban schools in the United States of</w:t>
      </w:r>
      <w:r>
        <w:rPr>
          <w:spacing w:val="1"/>
        </w:rPr>
        <w:t> </w:t>
      </w:r>
      <w:r>
        <w:rPr/>
        <w:t>America, although with some variation between states and countries. He claim that there is a</w:t>
      </w:r>
      <w:r>
        <w:rPr>
          <w:spacing w:val="1"/>
        </w:rPr>
        <w:t> </w:t>
      </w:r>
      <w:r>
        <w:rPr/>
        <w:t>large Mathematics achievement gap between rural and non-rural areas, although some rural</w:t>
      </w:r>
      <w:r>
        <w:rPr>
          <w:spacing w:val="1"/>
        </w:rPr>
        <w:t> </w:t>
      </w:r>
      <w:r>
        <w:rPr/>
        <w:t>areas are above average and others are just average.</w:t>
      </w:r>
      <w:r>
        <w:rPr>
          <w:spacing w:val="1"/>
        </w:rPr>
        <w:t> </w:t>
      </w:r>
      <w:r>
        <w:rPr/>
        <w:t>Okoye (2008) point out that, in Nigeria</w:t>
      </w:r>
      <w:r>
        <w:rPr>
          <w:spacing w:val="1"/>
        </w:rPr>
        <w:t> </w:t>
      </w:r>
      <w:r>
        <w:rPr/>
        <w:t>most rural- based schools lack enough qualified teachers, are poorly equipped and lack basic</w:t>
      </w:r>
      <w:r>
        <w:rPr>
          <w:spacing w:val="1"/>
        </w:rPr>
        <w:t> </w:t>
      </w:r>
      <w:r>
        <w:rPr/>
        <w:t>amenities,</w:t>
      </w:r>
      <w:r>
        <w:rPr>
          <w:spacing w:val="-1"/>
        </w:rPr>
        <w:t> </w:t>
      </w:r>
      <w:r>
        <w:rPr/>
        <w:t>all serving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inhibiting</w:t>
      </w:r>
      <w:r>
        <w:rPr>
          <w:spacing w:val="-3"/>
        </w:rPr>
        <w:t> </w:t>
      </w:r>
      <w:r>
        <w:rPr/>
        <w:t>factors to</w:t>
      </w:r>
      <w:r>
        <w:rPr>
          <w:spacing w:val="1"/>
        </w:rPr>
        <w:t> </w:t>
      </w:r>
      <w:r>
        <w:rPr/>
        <w:t>good</w:t>
      </w:r>
      <w:r>
        <w:rPr>
          <w:spacing w:val="2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performance.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1"/>
        </w:rPr>
      </w:pPr>
    </w:p>
    <w:p>
      <w:pPr>
        <w:pStyle w:val="Heading2"/>
        <w:numPr>
          <w:ilvl w:val="1"/>
          <w:numId w:val="4"/>
        </w:numPr>
        <w:tabs>
          <w:tab w:pos="1701" w:val="left" w:leader="none"/>
        </w:tabs>
        <w:spacing w:line="240" w:lineRule="auto" w:before="0" w:after="0"/>
        <w:ind w:left="1700" w:right="0" w:hanging="721"/>
        <w:jc w:val="both"/>
      </w:pPr>
      <w:r>
        <w:rPr/>
        <w:t>Statement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problem</w:t>
      </w:r>
    </w:p>
    <w:p>
      <w:pPr>
        <w:pStyle w:val="BodyText"/>
        <w:spacing w:line="360" w:lineRule="auto" w:before="57"/>
        <w:ind w:left="980" w:right="1278" w:firstLine="719"/>
        <w:jc w:val="both"/>
      </w:pPr>
      <w:r>
        <w:rPr/>
        <w:t>Economics is offered by most students in the senior secondary schools in Nigeria.</w:t>
      </w:r>
      <w:r>
        <w:rPr>
          <w:spacing w:val="1"/>
        </w:rPr>
        <w:t> </w:t>
      </w:r>
      <w:r>
        <w:rPr/>
        <w:t>However, students‘ performance in the subject has been poor. This development has been</w:t>
      </w:r>
      <w:r>
        <w:rPr>
          <w:spacing w:val="1"/>
        </w:rPr>
        <w:t> </w:t>
      </w:r>
      <w:r>
        <w:rPr/>
        <w:t>attributed to several factors among which are teaching methodologies. Studies have 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centered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performance. This trend</w:t>
      </w:r>
      <w:r>
        <w:rPr>
          <w:spacing w:val="1"/>
        </w:rPr>
        <w:t> </w:t>
      </w:r>
      <w:r>
        <w:rPr/>
        <w:t>necessitated the use of student centered techniques such as active</w:t>
      </w:r>
      <w:r>
        <w:rPr>
          <w:spacing w:val="1"/>
        </w:rPr>
        <w:t> </w:t>
      </w:r>
      <w:r>
        <w:rPr/>
        <w:t>review</w:t>
      </w:r>
      <w:r>
        <w:rPr>
          <w:spacing w:val="-2"/>
        </w:rPr>
        <w:t> </w:t>
      </w:r>
      <w:r>
        <w:rPr/>
        <w:t>and panel discussion among</w:t>
      </w:r>
      <w:r>
        <w:rPr>
          <w:spacing w:val="-3"/>
        </w:rPr>
        <w:t> </w:t>
      </w:r>
      <w:r>
        <w:rPr/>
        <w:t>others.</w:t>
      </w:r>
    </w:p>
    <w:p>
      <w:pPr>
        <w:spacing w:after="0" w:line="360" w:lineRule="auto"/>
        <w:jc w:val="both"/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spacing w:line="360" w:lineRule="auto" w:before="74"/>
        <w:ind w:left="980" w:right="1275" w:firstLine="719"/>
        <w:jc w:val="both"/>
      </w:pPr>
      <w:r>
        <w:rPr/>
        <w:t>Hence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panel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techniques as well as the contributions of school location and verbal ability on students‘</w:t>
      </w:r>
      <w:r>
        <w:rPr>
          <w:spacing w:val="1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in and attitude</w:t>
      </w:r>
      <w:r>
        <w:rPr>
          <w:spacing w:val="-1"/>
        </w:rPr>
        <w:t> </w:t>
      </w:r>
      <w:r>
        <w:rPr/>
        <w:t>towards Economics</w:t>
      </w:r>
    </w:p>
    <w:p>
      <w:pPr>
        <w:pStyle w:val="Heading2"/>
        <w:spacing w:before="4"/>
        <w:ind w:left="1700"/>
        <w:rPr>
          <w:rFonts w:ascii="Calibri"/>
        </w:rPr>
      </w:pPr>
      <w:r>
        <w:rPr>
          <w:b w:val="0"/>
        </w:rPr>
        <w:t>.</w:t>
      </w:r>
      <w:r>
        <w:rPr>
          <w:b w:val="0"/>
          <w:spacing w:val="58"/>
        </w:rPr>
        <w:t> </w:t>
      </w:r>
      <w:r>
        <w:rPr>
          <w:rFonts w:ascii="Calibri"/>
        </w:rPr>
        <w:t>Hypotheses</w:t>
      </w:r>
    </w:p>
    <w:p>
      <w:pPr>
        <w:pStyle w:val="BodyText"/>
        <w:spacing w:before="144"/>
        <w:ind w:left="1542"/>
      </w:pPr>
      <w:r>
        <w:rPr/>
        <w:t>This study</w:t>
      </w:r>
      <w:r>
        <w:rPr>
          <w:spacing w:val="-5"/>
        </w:rPr>
        <w:t> </w:t>
      </w:r>
      <w:r>
        <w:rPr/>
        <w:t>tested the following</w:t>
      </w:r>
      <w:r>
        <w:rPr>
          <w:spacing w:val="-3"/>
        </w:rPr>
        <w:t> </w:t>
      </w:r>
      <w:r>
        <w:rPr/>
        <w:t>hypotheses:</w:t>
      </w:r>
    </w:p>
    <w:p>
      <w:pPr>
        <w:pStyle w:val="BodyText"/>
        <w:tabs>
          <w:tab w:pos="1700" w:val="left" w:leader="none"/>
        </w:tabs>
        <w:spacing w:line="360" w:lineRule="auto" w:before="137"/>
        <w:ind w:left="980" w:right="1279"/>
      </w:pPr>
      <w:r>
        <w:rPr/>
        <w:drawing>
          <wp:anchor distT="0" distB="0" distL="0" distR="0" allowOverlap="1" layoutInCell="1" locked="0" behindDoc="1" simplePos="0" relativeHeight="482814976">
            <wp:simplePos x="0" y="0"/>
            <wp:positionH relativeFrom="page">
              <wp:posOffset>1280413</wp:posOffset>
            </wp:positionH>
            <wp:positionV relativeFrom="paragraph">
              <wp:posOffset>255309</wp:posOffset>
            </wp:positionV>
            <wp:extent cx="5296408" cy="5236400"/>
            <wp:effectExtent l="0" t="0" r="0" b="0"/>
            <wp:wrapNone/>
            <wp:docPr id="5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H0</w:t>
      </w:r>
      <w:r>
        <w:rPr>
          <w:b/>
          <w:vertAlign w:val="subscript"/>
        </w:rPr>
        <w:t>1</w:t>
      </w:r>
      <w:r>
        <w:rPr>
          <w:b/>
          <w:vertAlign w:val="baseline"/>
        </w:rPr>
        <w:t>:</w:t>
        <w:tab/>
      </w:r>
      <w:r>
        <w:rPr>
          <w:vertAlign w:val="baseline"/>
        </w:rPr>
        <w:t>There</w:t>
      </w:r>
      <w:r>
        <w:rPr>
          <w:spacing w:val="42"/>
          <w:vertAlign w:val="baseline"/>
        </w:rPr>
        <w:t> </w:t>
      </w:r>
      <w:r>
        <w:rPr>
          <w:vertAlign w:val="baseline"/>
        </w:rPr>
        <w:t>is</w:t>
      </w:r>
      <w:r>
        <w:rPr>
          <w:spacing w:val="47"/>
          <w:vertAlign w:val="baseline"/>
        </w:rPr>
        <w:t> </w:t>
      </w:r>
      <w:r>
        <w:rPr>
          <w:vertAlign w:val="baseline"/>
        </w:rPr>
        <w:t>no</w:t>
      </w:r>
      <w:r>
        <w:rPr>
          <w:spacing w:val="44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48"/>
          <w:vertAlign w:val="baseline"/>
        </w:rPr>
        <w:t> </w:t>
      </w:r>
      <w:r>
        <w:rPr>
          <w:vertAlign w:val="baseline"/>
        </w:rPr>
        <w:t>main</w:t>
      </w:r>
      <w:r>
        <w:rPr>
          <w:spacing w:val="44"/>
          <w:vertAlign w:val="baseline"/>
        </w:rPr>
        <w:t> </w:t>
      </w:r>
      <w:r>
        <w:rPr>
          <w:vertAlign w:val="baseline"/>
        </w:rPr>
        <w:t>effect</w:t>
      </w:r>
      <w:r>
        <w:rPr>
          <w:spacing w:val="44"/>
          <w:vertAlign w:val="baseline"/>
        </w:rPr>
        <w:t> </w:t>
      </w:r>
      <w:r>
        <w:rPr>
          <w:vertAlign w:val="baseline"/>
        </w:rPr>
        <w:t>of</w:t>
      </w:r>
      <w:r>
        <w:rPr>
          <w:spacing w:val="48"/>
          <w:vertAlign w:val="baseline"/>
        </w:rPr>
        <w:t> </w:t>
      </w:r>
      <w:r>
        <w:rPr>
          <w:vertAlign w:val="baseline"/>
        </w:rPr>
        <w:t>active</w:t>
      </w:r>
      <w:r>
        <w:rPr>
          <w:spacing w:val="43"/>
          <w:vertAlign w:val="baseline"/>
        </w:rPr>
        <w:t> </w:t>
      </w:r>
      <w:r>
        <w:rPr>
          <w:vertAlign w:val="baseline"/>
        </w:rPr>
        <w:t>review,</w:t>
      </w:r>
      <w:r>
        <w:rPr>
          <w:spacing w:val="44"/>
          <w:vertAlign w:val="baseline"/>
        </w:rPr>
        <w:t> </w:t>
      </w:r>
      <w:r>
        <w:rPr>
          <w:vertAlign w:val="baseline"/>
        </w:rPr>
        <w:t>panel</w:t>
      </w:r>
      <w:r>
        <w:rPr>
          <w:spacing w:val="45"/>
          <w:vertAlign w:val="baseline"/>
        </w:rPr>
        <w:t> </w:t>
      </w:r>
      <w:r>
        <w:rPr>
          <w:vertAlign w:val="baseline"/>
        </w:rPr>
        <w:t>discussion</w:t>
      </w:r>
      <w:r>
        <w:rPr>
          <w:spacing w:val="46"/>
          <w:vertAlign w:val="baseline"/>
        </w:rPr>
        <w:t> </w:t>
      </w:r>
      <w:r>
        <w:rPr>
          <w:vertAlign w:val="baseline"/>
        </w:rPr>
        <w:t>and</w:t>
      </w:r>
      <w:r>
        <w:rPr>
          <w:spacing w:val="44"/>
          <w:vertAlign w:val="baseline"/>
        </w:rPr>
        <w:t> </w:t>
      </w:r>
      <w:r>
        <w:rPr>
          <w:vertAlign w:val="baseline"/>
        </w:rPr>
        <w:t>lecture</w:t>
      </w:r>
      <w:r>
        <w:rPr>
          <w:spacing w:val="-57"/>
          <w:vertAlign w:val="baseline"/>
        </w:rPr>
        <w:t> </w:t>
      </w:r>
      <w:r>
        <w:rPr>
          <w:vertAlign w:val="baseline"/>
        </w:rPr>
        <w:t>method</w:t>
      </w:r>
      <w:r>
        <w:rPr>
          <w:spacing w:val="-2"/>
          <w:vertAlign w:val="baseline"/>
        </w:rPr>
        <w:t> </w:t>
      </w:r>
      <w:r>
        <w:rPr>
          <w:vertAlign w:val="baseline"/>
        </w:rPr>
        <w:t>on students‘</w:t>
      </w:r>
    </w:p>
    <w:p>
      <w:pPr>
        <w:pStyle w:val="ListParagraph"/>
        <w:numPr>
          <w:ilvl w:val="2"/>
          <w:numId w:val="4"/>
        </w:numPr>
        <w:tabs>
          <w:tab w:pos="2420" w:val="left" w:leader="none"/>
          <w:tab w:pos="2421" w:val="left" w:leader="none"/>
        </w:tabs>
        <w:spacing w:line="240" w:lineRule="auto" w:before="0" w:after="0"/>
        <w:ind w:left="2420" w:right="0" w:hanging="721"/>
        <w:jc w:val="left"/>
        <w:rPr>
          <w:sz w:val="24"/>
        </w:rPr>
      </w:pPr>
      <w:r>
        <w:rPr>
          <w:sz w:val="24"/>
        </w:rPr>
        <w:t>achievement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Economics,</w:t>
      </w:r>
    </w:p>
    <w:p>
      <w:pPr>
        <w:pStyle w:val="ListParagraph"/>
        <w:numPr>
          <w:ilvl w:val="2"/>
          <w:numId w:val="4"/>
        </w:numPr>
        <w:tabs>
          <w:tab w:pos="2420" w:val="left" w:leader="none"/>
          <w:tab w:pos="2421" w:val="left" w:leader="none"/>
        </w:tabs>
        <w:spacing w:line="240" w:lineRule="auto" w:before="139" w:after="0"/>
        <w:ind w:left="2420" w:right="0" w:hanging="721"/>
        <w:jc w:val="left"/>
        <w:rPr>
          <w:sz w:val="24"/>
        </w:rPr>
      </w:pPr>
      <w:r>
        <w:rPr>
          <w:sz w:val="24"/>
        </w:rPr>
        <w:t>attitude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Economics.</w:t>
      </w:r>
    </w:p>
    <w:p>
      <w:pPr>
        <w:pStyle w:val="BodyText"/>
        <w:tabs>
          <w:tab w:pos="1700" w:val="left" w:leader="none"/>
        </w:tabs>
        <w:spacing w:before="138"/>
        <w:ind w:left="980"/>
      </w:pPr>
      <w:r>
        <w:rPr>
          <w:b/>
        </w:rPr>
        <w:t>H0</w:t>
      </w:r>
      <w:r>
        <w:rPr>
          <w:b/>
          <w:vertAlign w:val="subscript"/>
        </w:rPr>
        <w:t>2</w:t>
      </w:r>
      <w:r>
        <w:rPr>
          <w:b/>
          <w:vertAlign w:val="baseline"/>
        </w:rPr>
        <w:t>:</w:t>
        <w:tab/>
      </w:r>
      <w:r>
        <w:rPr>
          <w:vertAlign w:val="baseline"/>
        </w:rPr>
        <w:t>There</w:t>
      </w:r>
      <w:r>
        <w:rPr>
          <w:spacing w:val="-3"/>
          <w:vertAlign w:val="baseline"/>
        </w:rPr>
        <w:t> </w:t>
      </w:r>
      <w:r>
        <w:rPr>
          <w:vertAlign w:val="baseline"/>
        </w:rPr>
        <w:t>is no</w:t>
      </w:r>
      <w:r>
        <w:rPr>
          <w:spacing w:val="-1"/>
          <w:vertAlign w:val="baseline"/>
        </w:rPr>
        <w:t> </w:t>
      </w:r>
      <w:r>
        <w:rPr>
          <w:vertAlign w:val="baseline"/>
        </w:rPr>
        <w:t>significant main</w:t>
      </w:r>
      <w:r>
        <w:rPr>
          <w:spacing w:val="-1"/>
          <w:vertAlign w:val="baseline"/>
        </w:rPr>
        <w:t> </w:t>
      </w:r>
      <w:r>
        <w:rPr>
          <w:vertAlign w:val="baseline"/>
        </w:rPr>
        <w:t>effects of</w:t>
      </w:r>
      <w:r>
        <w:rPr>
          <w:spacing w:val="-1"/>
          <w:vertAlign w:val="baseline"/>
        </w:rPr>
        <w:t> </w:t>
      </w:r>
      <w:r>
        <w:rPr>
          <w:vertAlign w:val="baseline"/>
        </w:rPr>
        <w:t>verbal ability</w:t>
      </w:r>
      <w:r>
        <w:rPr>
          <w:spacing w:val="-6"/>
          <w:vertAlign w:val="baseline"/>
        </w:rPr>
        <w:t> </w:t>
      </w:r>
      <w:r>
        <w:rPr>
          <w:vertAlign w:val="baseline"/>
        </w:rPr>
        <w:t>on students‘</w:t>
      </w:r>
    </w:p>
    <w:p>
      <w:pPr>
        <w:pStyle w:val="ListParagraph"/>
        <w:numPr>
          <w:ilvl w:val="0"/>
          <w:numId w:val="5"/>
        </w:numPr>
        <w:tabs>
          <w:tab w:pos="2420" w:val="left" w:leader="none"/>
          <w:tab w:pos="2421" w:val="left" w:leader="none"/>
        </w:tabs>
        <w:spacing w:line="240" w:lineRule="auto" w:before="136" w:after="0"/>
        <w:ind w:left="2420" w:right="0" w:hanging="721"/>
        <w:jc w:val="left"/>
        <w:rPr>
          <w:sz w:val="24"/>
        </w:rPr>
      </w:pPr>
      <w:r>
        <w:rPr>
          <w:sz w:val="24"/>
        </w:rPr>
        <w:t>achievement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Economics,</w:t>
      </w:r>
    </w:p>
    <w:p>
      <w:pPr>
        <w:pStyle w:val="ListParagraph"/>
        <w:numPr>
          <w:ilvl w:val="0"/>
          <w:numId w:val="5"/>
        </w:numPr>
        <w:tabs>
          <w:tab w:pos="2420" w:val="left" w:leader="none"/>
          <w:tab w:pos="2421" w:val="left" w:leader="none"/>
        </w:tabs>
        <w:spacing w:line="240" w:lineRule="auto" w:before="140" w:after="0"/>
        <w:ind w:left="2420" w:right="0" w:hanging="721"/>
        <w:jc w:val="left"/>
        <w:rPr>
          <w:sz w:val="24"/>
        </w:rPr>
      </w:pPr>
      <w:r>
        <w:rPr>
          <w:sz w:val="24"/>
        </w:rPr>
        <w:t>attitude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Economics.</w:t>
      </w:r>
    </w:p>
    <w:p>
      <w:pPr>
        <w:pStyle w:val="BodyText"/>
        <w:tabs>
          <w:tab w:pos="1589" w:val="left" w:leader="none"/>
        </w:tabs>
        <w:spacing w:before="136"/>
        <w:ind w:left="980"/>
      </w:pPr>
      <w:r>
        <w:rPr>
          <w:b/>
        </w:rPr>
        <w:t>H0</w:t>
      </w:r>
      <w:r>
        <w:rPr>
          <w:b/>
          <w:vertAlign w:val="subscript"/>
        </w:rPr>
        <w:t>3</w:t>
      </w:r>
      <w:r>
        <w:rPr>
          <w:b/>
          <w:vertAlign w:val="baseline"/>
        </w:rPr>
        <w:tab/>
      </w:r>
      <w:r>
        <w:rPr>
          <w:vertAlign w:val="baseline"/>
        </w:rPr>
        <w:t>There</w:t>
      </w:r>
      <w:r>
        <w:rPr>
          <w:spacing w:val="-3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no</w:t>
      </w:r>
      <w:r>
        <w:rPr>
          <w:spacing w:val="-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-1"/>
          <w:vertAlign w:val="baseline"/>
        </w:rPr>
        <w:t> </w:t>
      </w:r>
      <w:r>
        <w:rPr>
          <w:vertAlign w:val="baseline"/>
        </w:rPr>
        <w:t>main effect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location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on</w:t>
      </w:r>
      <w:r>
        <w:rPr>
          <w:spacing w:val="-1"/>
          <w:vertAlign w:val="baseline"/>
        </w:rPr>
        <w:t> </w:t>
      </w:r>
      <w:r>
        <w:rPr>
          <w:vertAlign w:val="baseline"/>
        </w:rPr>
        <w:t>students‘</w:t>
      </w:r>
    </w:p>
    <w:p>
      <w:pPr>
        <w:pStyle w:val="BodyText"/>
        <w:tabs>
          <w:tab w:pos="2420" w:val="left" w:leader="none"/>
          <w:tab w:pos="2554" w:val="left" w:leader="none"/>
        </w:tabs>
        <w:spacing w:line="360" w:lineRule="auto" w:before="140"/>
        <w:ind w:left="1700" w:right="6194"/>
      </w:pPr>
      <w:r>
        <w:rPr/>
        <w:t>i.</w:t>
        <w:tab/>
        <w:t>achievement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Economics,</w:t>
      </w:r>
      <w:r>
        <w:rPr>
          <w:spacing w:val="-57"/>
        </w:rPr>
        <w:t> </w:t>
      </w:r>
      <w:r>
        <w:rPr/>
        <w:t>ii</w:t>
        <w:tab/>
        <w:tab/>
        <w:t>attitude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Economics</w:t>
      </w:r>
    </w:p>
    <w:p>
      <w:pPr>
        <w:pStyle w:val="BodyText"/>
        <w:tabs>
          <w:tab w:pos="1700" w:val="left" w:leader="none"/>
        </w:tabs>
        <w:spacing w:line="360" w:lineRule="auto"/>
        <w:ind w:left="1700" w:right="1277" w:hanging="720"/>
      </w:pPr>
      <w:r>
        <w:rPr>
          <w:b/>
        </w:rPr>
        <w:t>H0</w:t>
      </w:r>
      <w:r>
        <w:rPr>
          <w:b/>
          <w:vertAlign w:val="subscript"/>
        </w:rPr>
        <w:t>4</w:t>
      </w:r>
      <w:r>
        <w:rPr>
          <w:vertAlign w:val="baseline"/>
        </w:rPr>
        <w:t>:</w:t>
        <w:tab/>
        <w:t>There</w:t>
      </w:r>
      <w:r>
        <w:rPr>
          <w:spacing w:val="29"/>
          <w:vertAlign w:val="baseline"/>
        </w:rPr>
        <w:t> </w:t>
      </w:r>
      <w:r>
        <w:rPr>
          <w:vertAlign w:val="baseline"/>
        </w:rPr>
        <w:t>is</w:t>
      </w:r>
      <w:r>
        <w:rPr>
          <w:spacing w:val="32"/>
          <w:vertAlign w:val="baseline"/>
        </w:rPr>
        <w:t> </w:t>
      </w:r>
      <w:r>
        <w:rPr>
          <w:vertAlign w:val="baseline"/>
        </w:rPr>
        <w:t>no</w:t>
      </w:r>
      <w:r>
        <w:rPr>
          <w:spacing w:val="32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32"/>
          <w:vertAlign w:val="baseline"/>
        </w:rPr>
        <w:t> </w:t>
      </w:r>
      <w:r>
        <w:rPr>
          <w:vertAlign w:val="baseline"/>
        </w:rPr>
        <w:t>interaction</w:t>
      </w:r>
      <w:r>
        <w:rPr>
          <w:spacing w:val="31"/>
          <w:vertAlign w:val="baseline"/>
        </w:rPr>
        <w:t> </w:t>
      </w:r>
      <w:r>
        <w:rPr>
          <w:vertAlign w:val="baseline"/>
        </w:rPr>
        <w:t>effect</w:t>
      </w:r>
      <w:r>
        <w:rPr>
          <w:spacing w:val="32"/>
          <w:vertAlign w:val="baseline"/>
        </w:rPr>
        <w:t> </w:t>
      </w:r>
      <w:r>
        <w:rPr>
          <w:vertAlign w:val="baseline"/>
        </w:rPr>
        <w:t>of</w:t>
      </w:r>
      <w:r>
        <w:rPr>
          <w:spacing w:val="32"/>
          <w:vertAlign w:val="baseline"/>
        </w:rPr>
        <w:t> </w:t>
      </w:r>
      <w:r>
        <w:rPr>
          <w:vertAlign w:val="baseline"/>
        </w:rPr>
        <w:t>active</w:t>
      </w:r>
      <w:r>
        <w:rPr>
          <w:spacing w:val="30"/>
          <w:vertAlign w:val="baseline"/>
        </w:rPr>
        <w:t> </w:t>
      </w:r>
      <w:r>
        <w:rPr>
          <w:vertAlign w:val="baseline"/>
        </w:rPr>
        <w:t>review,</w:t>
      </w:r>
      <w:r>
        <w:rPr>
          <w:spacing w:val="31"/>
          <w:vertAlign w:val="baseline"/>
        </w:rPr>
        <w:t> </w:t>
      </w:r>
      <w:r>
        <w:rPr>
          <w:vertAlign w:val="baseline"/>
        </w:rPr>
        <w:t>panel</w:t>
      </w:r>
      <w:r>
        <w:rPr>
          <w:spacing w:val="31"/>
          <w:vertAlign w:val="baseline"/>
        </w:rPr>
        <w:t> </w:t>
      </w:r>
      <w:r>
        <w:rPr>
          <w:vertAlign w:val="baseline"/>
        </w:rPr>
        <w:t>discussion,</w:t>
      </w:r>
      <w:r>
        <w:rPr>
          <w:spacing w:val="32"/>
          <w:vertAlign w:val="baseline"/>
        </w:rPr>
        <w:t> </w:t>
      </w:r>
      <w:r>
        <w:rPr>
          <w:vertAlign w:val="baseline"/>
        </w:rPr>
        <w:t>lecture</w:t>
      </w:r>
      <w:r>
        <w:rPr>
          <w:spacing w:val="-57"/>
          <w:vertAlign w:val="baseline"/>
        </w:rPr>
        <w:t> </w:t>
      </w:r>
      <w:r>
        <w:rPr>
          <w:vertAlign w:val="baseline"/>
        </w:rPr>
        <w:t>method</w:t>
      </w:r>
      <w:r>
        <w:rPr>
          <w:spacing w:val="59"/>
          <w:vertAlign w:val="baseline"/>
        </w:rPr>
        <w:t> </w:t>
      </w:r>
      <w:r>
        <w:rPr>
          <w:vertAlign w:val="baseline"/>
        </w:rPr>
        <w:t>and location on</w:t>
      </w:r>
      <w:r>
        <w:rPr>
          <w:spacing w:val="2"/>
          <w:vertAlign w:val="baseline"/>
        </w:rPr>
        <w:t> </w:t>
      </w:r>
      <w:r>
        <w:rPr>
          <w:vertAlign w:val="baseline"/>
        </w:rPr>
        <w:t>students‘</w:t>
      </w:r>
    </w:p>
    <w:p>
      <w:pPr>
        <w:pStyle w:val="ListParagraph"/>
        <w:numPr>
          <w:ilvl w:val="0"/>
          <w:numId w:val="6"/>
        </w:numPr>
        <w:tabs>
          <w:tab w:pos="2420" w:val="left" w:leader="none"/>
          <w:tab w:pos="2421" w:val="left" w:leader="none"/>
        </w:tabs>
        <w:spacing w:line="240" w:lineRule="auto" w:before="0" w:after="0"/>
        <w:ind w:left="2420" w:right="0" w:hanging="721"/>
        <w:jc w:val="left"/>
        <w:rPr>
          <w:sz w:val="24"/>
        </w:rPr>
      </w:pPr>
      <w:r>
        <w:rPr>
          <w:sz w:val="24"/>
        </w:rPr>
        <w:t>achievement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Economics,</w:t>
      </w:r>
    </w:p>
    <w:p>
      <w:pPr>
        <w:pStyle w:val="ListParagraph"/>
        <w:numPr>
          <w:ilvl w:val="0"/>
          <w:numId w:val="6"/>
        </w:numPr>
        <w:tabs>
          <w:tab w:pos="2420" w:val="left" w:leader="none"/>
          <w:tab w:pos="2421" w:val="left" w:leader="none"/>
        </w:tabs>
        <w:spacing w:line="240" w:lineRule="auto" w:before="137" w:after="0"/>
        <w:ind w:left="2420" w:right="0" w:hanging="721"/>
        <w:jc w:val="left"/>
        <w:rPr>
          <w:sz w:val="24"/>
        </w:rPr>
      </w:pPr>
      <w:r>
        <w:rPr>
          <w:sz w:val="24"/>
        </w:rPr>
        <w:t>attitude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Economics.</w:t>
      </w:r>
    </w:p>
    <w:p>
      <w:pPr>
        <w:pStyle w:val="BodyText"/>
        <w:tabs>
          <w:tab w:pos="1700" w:val="left" w:leader="none"/>
        </w:tabs>
        <w:spacing w:line="360" w:lineRule="auto" w:before="139"/>
        <w:ind w:left="1700" w:right="1279" w:hanging="720"/>
      </w:pPr>
      <w:r>
        <w:rPr>
          <w:b/>
        </w:rPr>
        <w:t>H0</w:t>
      </w:r>
      <w:r>
        <w:rPr>
          <w:b/>
          <w:vertAlign w:val="subscript"/>
        </w:rPr>
        <w:t>5</w:t>
      </w:r>
      <w:r>
        <w:rPr>
          <w:vertAlign w:val="baseline"/>
        </w:rPr>
        <w:t>:</w:t>
        <w:tab/>
        <w:t>There</w:t>
      </w:r>
      <w:r>
        <w:rPr>
          <w:spacing w:val="15"/>
          <w:vertAlign w:val="baseline"/>
        </w:rPr>
        <w:t> </w:t>
      </w:r>
      <w:r>
        <w:rPr>
          <w:vertAlign w:val="baseline"/>
        </w:rPr>
        <w:t>is</w:t>
      </w:r>
      <w:r>
        <w:rPr>
          <w:spacing w:val="17"/>
          <w:vertAlign w:val="baseline"/>
        </w:rPr>
        <w:t> </w:t>
      </w:r>
      <w:r>
        <w:rPr>
          <w:vertAlign w:val="baseline"/>
        </w:rPr>
        <w:t>no</w:t>
      </w:r>
      <w:r>
        <w:rPr>
          <w:spacing w:val="36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9"/>
          <w:vertAlign w:val="baseline"/>
        </w:rPr>
        <w:t> </w:t>
      </w:r>
      <w:r>
        <w:rPr>
          <w:vertAlign w:val="baseline"/>
        </w:rPr>
        <w:t>interaction</w:t>
      </w:r>
      <w:r>
        <w:rPr>
          <w:spacing w:val="16"/>
          <w:vertAlign w:val="baseline"/>
        </w:rPr>
        <w:t> </w:t>
      </w:r>
      <w:r>
        <w:rPr>
          <w:vertAlign w:val="baseline"/>
        </w:rPr>
        <w:t>effect</w:t>
      </w:r>
      <w:r>
        <w:rPr>
          <w:spacing w:val="18"/>
          <w:vertAlign w:val="baseline"/>
        </w:rPr>
        <w:t> </w:t>
      </w:r>
      <w:r>
        <w:rPr>
          <w:vertAlign w:val="baseline"/>
        </w:rPr>
        <w:t>of</w:t>
      </w:r>
      <w:r>
        <w:rPr>
          <w:spacing w:val="36"/>
          <w:vertAlign w:val="baseline"/>
        </w:rPr>
        <w:t> </w:t>
      </w:r>
      <w:r>
        <w:rPr>
          <w:vertAlign w:val="baseline"/>
        </w:rPr>
        <w:t>active</w:t>
      </w:r>
      <w:r>
        <w:rPr>
          <w:spacing w:val="16"/>
          <w:vertAlign w:val="baseline"/>
        </w:rPr>
        <w:t> </w:t>
      </w:r>
      <w:r>
        <w:rPr>
          <w:vertAlign w:val="baseline"/>
        </w:rPr>
        <w:t>review,</w:t>
      </w:r>
      <w:r>
        <w:rPr>
          <w:spacing w:val="17"/>
          <w:vertAlign w:val="baseline"/>
        </w:rPr>
        <w:t> </w:t>
      </w:r>
      <w:r>
        <w:rPr>
          <w:vertAlign w:val="baseline"/>
        </w:rPr>
        <w:t>panel</w:t>
      </w:r>
      <w:r>
        <w:rPr>
          <w:spacing w:val="17"/>
          <w:vertAlign w:val="baseline"/>
        </w:rPr>
        <w:t> </w:t>
      </w:r>
      <w:r>
        <w:rPr>
          <w:vertAlign w:val="baseline"/>
        </w:rPr>
        <w:t>discussion,</w:t>
      </w:r>
      <w:r>
        <w:rPr>
          <w:spacing w:val="17"/>
          <w:vertAlign w:val="baseline"/>
        </w:rPr>
        <w:t> </w:t>
      </w:r>
      <w:r>
        <w:rPr>
          <w:vertAlign w:val="baseline"/>
        </w:rPr>
        <w:t>lecture</w:t>
      </w:r>
      <w:r>
        <w:rPr>
          <w:spacing w:val="-57"/>
          <w:vertAlign w:val="baseline"/>
        </w:rPr>
        <w:t> </w:t>
      </w:r>
      <w:r>
        <w:rPr>
          <w:vertAlign w:val="baseline"/>
        </w:rPr>
        <w:t>method</w:t>
      </w:r>
      <w:r>
        <w:rPr>
          <w:spacing w:val="59"/>
          <w:vertAlign w:val="baseline"/>
        </w:rPr>
        <w:t> </w:t>
      </w:r>
      <w:r>
        <w:rPr>
          <w:vertAlign w:val="baseline"/>
        </w:rPr>
        <w:t>and verbal</w:t>
      </w:r>
      <w:r>
        <w:rPr>
          <w:spacing w:val="2"/>
          <w:vertAlign w:val="baseline"/>
        </w:rPr>
        <w:t> </w:t>
      </w:r>
      <w:r>
        <w:rPr>
          <w:vertAlign w:val="baseline"/>
        </w:rPr>
        <w:t>ability</w:t>
      </w:r>
      <w:r>
        <w:rPr>
          <w:spacing w:val="-3"/>
          <w:vertAlign w:val="baseline"/>
        </w:rPr>
        <w:t> </w:t>
      </w:r>
      <w:r>
        <w:rPr>
          <w:vertAlign w:val="baseline"/>
        </w:rPr>
        <w:t>on students‘</w:t>
      </w:r>
    </w:p>
    <w:p>
      <w:pPr>
        <w:pStyle w:val="ListParagraph"/>
        <w:numPr>
          <w:ilvl w:val="0"/>
          <w:numId w:val="7"/>
        </w:numPr>
        <w:tabs>
          <w:tab w:pos="2113" w:val="left" w:leader="none"/>
          <w:tab w:pos="2114" w:val="left" w:leader="none"/>
        </w:tabs>
        <w:spacing w:line="240" w:lineRule="auto" w:before="0" w:after="0"/>
        <w:ind w:left="2113" w:right="0" w:hanging="551"/>
        <w:jc w:val="left"/>
        <w:rPr>
          <w:sz w:val="24"/>
        </w:rPr>
      </w:pPr>
      <w:r>
        <w:rPr>
          <w:sz w:val="24"/>
        </w:rPr>
        <w:t>achievement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Economics</w:t>
      </w:r>
    </w:p>
    <w:p>
      <w:pPr>
        <w:pStyle w:val="ListParagraph"/>
        <w:numPr>
          <w:ilvl w:val="0"/>
          <w:numId w:val="7"/>
        </w:numPr>
        <w:tabs>
          <w:tab w:pos="2113" w:val="left" w:leader="none"/>
          <w:tab w:pos="2114" w:val="left" w:leader="none"/>
        </w:tabs>
        <w:spacing w:line="240" w:lineRule="auto" w:before="137" w:after="0"/>
        <w:ind w:left="2113" w:right="0" w:hanging="618"/>
        <w:jc w:val="left"/>
        <w:rPr>
          <w:sz w:val="24"/>
        </w:rPr>
      </w:pPr>
      <w:r>
        <w:rPr>
          <w:sz w:val="24"/>
        </w:rPr>
        <w:t>attitude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Economics</w:t>
      </w:r>
    </w:p>
    <w:p>
      <w:pPr>
        <w:pStyle w:val="BodyText"/>
        <w:tabs>
          <w:tab w:pos="1688" w:val="left" w:leader="none"/>
        </w:tabs>
        <w:spacing w:before="139"/>
        <w:ind w:left="980"/>
      </w:pPr>
      <w:r>
        <w:rPr>
          <w:b/>
        </w:rPr>
        <w:t>H0</w:t>
      </w:r>
      <w:r>
        <w:rPr>
          <w:b/>
          <w:vertAlign w:val="subscript"/>
        </w:rPr>
        <w:t>6</w:t>
      </w:r>
      <w:r>
        <w:rPr>
          <w:b/>
          <w:vertAlign w:val="baseline"/>
        </w:rPr>
        <w:t>:</w:t>
        <w:tab/>
      </w:r>
      <w:r>
        <w:rPr>
          <w:vertAlign w:val="baseline"/>
        </w:rPr>
        <w:t>There</w:t>
      </w:r>
      <w:r>
        <w:rPr>
          <w:spacing w:val="-4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no</w:t>
      </w:r>
      <w:r>
        <w:rPr>
          <w:spacing w:val="-1"/>
          <w:vertAlign w:val="baseline"/>
        </w:rPr>
        <w:t> </w:t>
      </w:r>
      <w:r>
        <w:rPr>
          <w:vertAlign w:val="baseline"/>
        </w:rPr>
        <w:t>significant interaction</w:t>
      </w:r>
      <w:r>
        <w:rPr>
          <w:spacing w:val="-2"/>
          <w:vertAlign w:val="baseline"/>
        </w:rPr>
        <w:t> </w:t>
      </w:r>
      <w:r>
        <w:rPr>
          <w:vertAlign w:val="baseline"/>
        </w:rPr>
        <w:t>effect</w:t>
      </w:r>
      <w:r>
        <w:rPr>
          <w:spacing w:val="-1"/>
          <w:vertAlign w:val="baseline"/>
        </w:rPr>
        <w:t> </w:t>
      </w:r>
      <w:r>
        <w:rPr>
          <w:vertAlign w:val="baseline"/>
        </w:rPr>
        <w:t>of location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verbal</w:t>
      </w:r>
      <w:r>
        <w:rPr>
          <w:spacing w:val="-2"/>
          <w:vertAlign w:val="baseline"/>
        </w:rPr>
        <w:t> </w:t>
      </w:r>
      <w:r>
        <w:rPr>
          <w:vertAlign w:val="baseline"/>
        </w:rPr>
        <w:t>ability</w:t>
      </w:r>
      <w:r>
        <w:rPr>
          <w:spacing w:val="-4"/>
          <w:vertAlign w:val="baseline"/>
        </w:rPr>
        <w:t> </w:t>
      </w:r>
      <w:r>
        <w:rPr>
          <w:vertAlign w:val="baseline"/>
        </w:rPr>
        <w:t>on</w:t>
      </w:r>
      <w:r>
        <w:rPr>
          <w:spacing w:val="-1"/>
          <w:vertAlign w:val="baseline"/>
        </w:rPr>
        <w:t> </w:t>
      </w:r>
      <w:r>
        <w:rPr>
          <w:vertAlign w:val="baseline"/>
        </w:rPr>
        <w:t>students‘</w:t>
      </w:r>
    </w:p>
    <w:p>
      <w:pPr>
        <w:pStyle w:val="ListParagraph"/>
        <w:numPr>
          <w:ilvl w:val="0"/>
          <w:numId w:val="8"/>
        </w:numPr>
        <w:tabs>
          <w:tab w:pos="2333" w:val="left" w:leader="none"/>
          <w:tab w:pos="2334" w:val="left" w:leader="none"/>
        </w:tabs>
        <w:spacing w:line="240" w:lineRule="auto" w:before="137" w:after="0"/>
        <w:ind w:left="2333" w:right="0" w:hanging="788"/>
        <w:jc w:val="left"/>
        <w:rPr>
          <w:sz w:val="24"/>
        </w:rPr>
      </w:pPr>
      <w:r>
        <w:rPr>
          <w:sz w:val="24"/>
        </w:rPr>
        <w:t>achievement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Economics</w:t>
      </w:r>
    </w:p>
    <w:p>
      <w:pPr>
        <w:pStyle w:val="ListParagraph"/>
        <w:numPr>
          <w:ilvl w:val="0"/>
          <w:numId w:val="8"/>
        </w:numPr>
        <w:tabs>
          <w:tab w:pos="2340" w:val="left" w:leader="none"/>
          <w:tab w:pos="2341" w:val="left" w:leader="none"/>
        </w:tabs>
        <w:spacing w:line="240" w:lineRule="auto" w:before="139" w:after="0"/>
        <w:ind w:left="2340" w:right="0" w:hanging="795"/>
        <w:jc w:val="left"/>
        <w:rPr>
          <w:sz w:val="24"/>
        </w:rPr>
      </w:pPr>
      <w:r>
        <w:rPr>
          <w:sz w:val="24"/>
        </w:rPr>
        <w:t>attitude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Economics</w:t>
      </w:r>
    </w:p>
    <w:p>
      <w:pPr>
        <w:pStyle w:val="BodyText"/>
        <w:spacing w:line="360" w:lineRule="auto" w:before="138"/>
        <w:ind w:left="980" w:right="1279"/>
      </w:pPr>
      <w:r>
        <w:rPr>
          <w:b/>
        </w:rPr>
        <w:t>H0</w:t>
      </w:r>
      <w:r>
        <w:rPr>
          <w:b/>
          <w:vertAlign w:val="subscript"/>
        </w:rPr>
        <w:t>7:</w:t>
      </w:r>
      <w:r>
        <w:rPr>
          <w:b/>
          <w:spacing w:val="16"/>
          <w:vertAlign w:val="baseline"/>
        </w:rPr>
        <w:t> </w:t>
      </w:r>
      <w:r>
        <w:rPr>
          <w:vertAlign w:val="baseline"/>
        </w:rPr>
        <w:t>There</w:t>
      </w:r>
      <w:r>
        <w:rPr>
          <w:spacing w:val="36"/>
          <w:vertAlign w:val="baseline"/>
        </w:rPr>
        <w:t> </w:t>
      </w:r>
      <w:r>
        <w:rPr>
          <w:vertAlign w:val="baseline"/>
        </w:rPr>
        <w:t>is</w:t>
      </w:r>
      <w:r>
        <w:rPr>
          <w:spacing w:val="40"/>
          <w:vertAlign w:val="baseline"/>
        </w:rPr>
        <w:t> </w:t>
      </w:r>
      <w:r>
        <w:rPr>
          <w:vertAlign w:val="baseline"/>
        </w:rPr>
        <w:t>no</w:t>
      </w:r>
      <w:r>
        <w:rPr>
          <w:spacing w:val="39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41"/>
          <w:vertAlign w:val="baseline"/>
        </w:rPr>
        <w:t> </w:t>
      </w:r>
      <w:r>
        <w:rPr>
          <w:vertAlign w:val="baseline"/>
        </w:rPr>
        <w:t>interaction</w:t>
      </w:r>
      <w:r>
        <w:rPr>
          <w:spacing w:val="39"/>
          <w:vertAlign w:val="baseline"/>
        </w:rPr>
        <w:t> </w:t>
      </w:r>
      <w:r>
        <w:rPr>
          <w:vertAlign w:val="baseline"/>
        </w:rPr>
        <w:t>effect</w:t>
      </w:r>
      <w:r>
        <w:rPr>
          <w:spacing w:val="39"/>
          <w:vertAlign w:val="baseline"/>
        </w:rPr>
        <w:t> </w:t>
      </w:r>
      <w:r>
        <w:rPr>
          <w:vertAlign w:val="baseline"/>
        </w:rPr>
        <w:t>of</w:t>
      </w:r>
      <w:r>
        <w:rPr>
          <w:spacing w:val="40"/>
          <w:vertAlign w:val="baseline"/>
        </w:rPr>
        <w:t> </w:t>
      </w:r>
      <w:r>
        <w:rPr>
          <w:vertAlign w:val="baseline"/>
        </w:rPr>
        <w:t>active</w:t>
      </w:r>
      <w:r>
        <w:rPr>
          <w:spacing w:val="38"/>
          <w:vertAlign w:val="baseline"/>
        </w:rPr>
        <w:t> </w:t>
      </w:r>
      <w:r>
        <w:rPr>
          <w:vertAlign w:val="baseline"/>
        </w:rPr>
        <w:t>review,</w:t>
      </w:r>
      <w:r>
        <w:rPr>
          <w:spacing w:val="38"/>
          <w:vertAlign w:val="baseline"/>
        </w:rPr>
        <w:t> </w:t>
      </w:r>
      <w:r>
        <w:rPr>
          <w:vertAlign w:val="baseline"/>
        </w:rPr>
        <w:t>panel</w:t>
      </w:r>
      <w:r>
        <w:rPr>
          <w:spacing w:val="40"/>
          <w:vertAlign w:val="baseline"/>
        </w:rPr>
        <w:t> </w:t>
      </w:r>
      <w:r>
        <w:rPr>
          <w:vertAlign w:val="baseline"/>
        </w:rPr>
        <w:t>discussion,</w:t>
      </w:r>
      <w:r>
        <w:rPr>
          <w:spacing w:val="39"/>
          <w:vertAlign w:val="baseline"/>
        </w:rPr>
        <w:t> </w:t>
      </w:r>
      <w:r>
        <w:rPr>
          <w:vertAlign w:val="baseline"/>
        </w:rPr>
        <w:t>lecture</w:t>
      </w:r>
      <w:r>
        <w:rPr>
          <w:spacing w:val="-57"/>
          <w:vertAlign w:val="baseline"/>
        </w:rPr>
        <w:t> </w:t>
      </w:r>
      <w:r>
        <w:rPr>
          <w:vertAlign w:val="baseline"/>
        </w:rPr>
        <w:t>method</w:t>
      </w:r>
      <w:r>
        <w:rPr>
          <w:spacing w:val="58"/>
          <w:vertAlign w:val="baseline"/>
        </w:rPr>
        <w:t> </w:t>
      </w:r>
      <w:r>
        <w:rPr>
          <w:vertAlign w:val="baseline"/>
        </w:rPr>
        <w:t>, location and verbal ability</w:t>
      </w:r>
      <w:r>
        <w:rPr>
          <w:spacing w:val="-5"/>
          <w:vertAlign w:val="baseline"/>
        </w:rPr>
        <w:t> </w:t>
      </w:r>
      <w:r>
        <w:rPr>
          <w:vertAlign w:val="baseline"/>
        </w:rPr>
        <w:t>on students</w:t>
      </w:r>
    </w:p>
    <w:p>
      <w:pPr>
        <w:spacing w:after="0" w:line="360" w:lineRule="auto"/>
        <w:sectPr>
          <w:pgSz w:w="12240" w:h="15840"/>
          <w:pgMar w:header="0" w:footer="988" w:top="1360" w:bottom="1260" w:left="820" w:right="160"/>
        </w:sectPr>
      </w:pPr>
    </w:p>
    <w:p>
      <w:pPr>
        <w:pStyle w:val="ListParagraph"/>
        <w:numPr>
          <w:ilvl w:val="0"/>
          <w:numId w:val="9"/>
        </w:numPr>
        <w:tabs>
          <w:tab w:pos="2420" w:val="left" w:leader="none"/>
          <w:tab w:pos="2421" w:val="left" w:leader="none"/>
        </w:tabs>
        <w:spacing w:line="240" w:lineRule="auto" w:before="74" w:after="0"/>
        <w:ind w:left="2420" w:right="0" w:hanging="841"/>
        <w:jc w:val="both"/>
        <w:rPr>
          <w:sz w:val="24"/>
        </w:rPr>
      </w:pPr>
      <w:r>
        <w:rPr>
          <w:sz w:val="24"/>
        </w:rPr>
        <w:t>achievement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Economics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</w:tabs>
        <w:spacing w:line="240" w:lineRule="auto" w:before="137" w:after="0"/>
        <w:ind w:left="2420" w:right="0" w:hanging="721"/>
        <w:jc w:val="both"/>
        <w:rPr>
          <w:sz w:val="24"/>
        </w:rPr>
      </w:pPr>
      <w:r>
        <w:rPr>
          <w:sz w:val="24"/>
        </w:rPr>
        <w:t>attitude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Economics</w:t>
      </w:r>
    </w:p>
    <w:p>
      <w:pPr>
        <w:pStyle w:val="ListParagraph"/>
        <w:numPr>
          <w:ilvl w:val="1"/>
          <w:numId w:val="10"/>
        </w:numPr>
        <w:tabs>
          <w:tab w:pos="2421" w:val="left" w:leader="none"/>
        </w:tabs>
        <w:spacing w:line="360" w:lineRule="auto" w:before="139" w:after="0"/>
        <w:ind w:left="980" w:right="1277" w:firstLine="719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815488">
            <wp:simplePos x="0" y="0"/>
            <wp:positionH relativeFrom="page">
              <wp:posOffset>1280413</wp:posOffset>
            </wp:positionH>
            <wp:positionV relativeFrom="paragraph">
              <wp:posOffset>1061251</wp:posOffset>
            </wp:positionV>
            <wp:extent cx="5296408" cy="5236400"/>
            <wp:effectExtent l="0" t="0" r="0" b="0"/>
            <wp:wrapNone/>
            <wp:docPr id="5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Scope of the study </w:t>
      </w:r>
      <w:r>
        <w:rPr>
          <w:sz w:val="24"/>
        </w:rPr>
        <w:t>The study is geographically limited to two out of the</w:t>
      </w:r>
      <w:r>
        <w:rPr>
          <w:spacing w:val="1"/>
          <w:sz w:val="24"/>
        </w:rPr>
        <w:t> </w:t>
      </w:r>
      <w:r>
        <w:rPr>
          <w:sz w:val="24"/>
        </w:rPr>
        <w:t>eleven local government areas (LGA) in Ibadan of Oyo State. The treatment used for this</w:t>
      </w:r>
      <w:r>
        <w:rPr>
          <w:spacing w:val="1"/>
          <w:sz w:val="24"/>
        </w:rPr>
        <w:t> </w:t>
      </w:r>
      <w:r>
        <w:rPr>
          <w:sz w:val="24"/>
        </w:rPr>
        <w:t>study was limited to two student-centered learning techniques namely the active review and</w:t>
      </w:r>
      <w:r>
        <w:rPr>
          <w:spacing w:val="1"/>
          <w:sz w:val="24"/>
        </w:rPr>
        <w:t> </w:t>
      </w:r>
      <w:r>
        <w:rPr>
          <w:sz w:val="24"/>
        </w:rPr>
        <w:t>panel discussion. The conventional lecture method was used as control.</w:t>
      </w:r>
      <w:r>
        <w:rPr>
          <w:spacing w:val="1"/>
          <w:sz w:val="24"/>
        </w:rPr>
        <w:t> </w:t>
      </w:r>
      <w:r>
        <w:rPr>
          <w:sz w:val="24"/>
        </w:rPr>
        <w:t>The two moderator</w:t>
      </w:r>
      <w:r>
        <w:rPr>
          <w:spacing w:val="1"/>
          <w:sz w:val="24"/>
        </w:rPr>
        <w:t> </w:t>
      </w:r>
      <w:r>
        <w:rPr>
          <w:sz w:val="24"/>
        </w:rPr>
        <w:t>variables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verbal ability</w:t>
      </w:r>
      <w:r>
        <w:rPr>
          <w:spacing w:val="-3"/>
          <w:sz w:val="24"/>
        </w:rPr>
        <w:t> </w:t>
      </w:r>
      <w:r>
        <w:rPr>
          <w:sz w:val="24"/>
        </w:rPr>
        <w:t>and schools‘ geographical location.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2"/>
        <w:numPr>
          <w:ilvl w:val="1"/>
          <w:numId w:val="10"/>
        </w:numPr>
        <w:tabs>
          <w:tab w:pos="1701" w:val="left" w:leader="none"/>
        </w:tabs>
        <w:spacing w:line="240" w:lineRule="auto" w:before="0" w:after="0"/>
        <w:ind w:left="1700" w:right="0" w:hanging="721"/>
        <w:jc w:val="both"/>
      </w:pPr>
      <w:r>
        <w:rPr/>
        <w:t>Significance</w:t>
      </w:r>
      <w:r>
        <w:rPr>
          <w:spacing w:val="-3"/>
        </w:rPr>
        <w:t> </w:t>
      </w:r>
      <w:r>
        <w:rPr/>
        <w:t>of 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line="360" w:lineRule="auto" w:before="134"/>
        <w:ind w:left="980" w:right="1275" w:firstLine="748"/>
        <w:jc w:val="both"/>
      </w:pP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stakeholders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sector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 In the first instance, it could expose students to active learning- teaching technique</w:t>
      </w:r>
      <w:r>
        <w:rPr>
          <w:spacing w:val="1"/>
        </w:rPr>
        <w:t> </w:t>
      </w:r>
      <w:r>
        <w:rPr/>
        <w:t>that will enable them to be actively involved in the teaching and learning process which will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turn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Economics.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teachers‘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techniques</w:t>
      </w:r>
      <w:r>
        <w:rPr>
          <w:spacing w:val="61"/>
        </w:rPr>
        <w:t> </w:t>
      </w:r>
      <w:r>
        <w:rPr/>
        <w:t>as</w:t>
      </w:r>
      <w:r>
        <w:rPr>
          <w:spacing w:val="1"/>
        </w:rPr>
        <w:t> </w:t>
      </w:r>
      <w:r>
        <w:rPr/>
        <w:t>supplementary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old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involvement of all students in the teaching and learning process in Economics. Curriculum</w:t>
      </w:r>
      <w:r>
        <w:rPr>
          <w:spacing w:val="1"/>
        </w:rPr>
        <w:t> </w:t>
      </w:r>
      <w:r>
        <w:rPr/>
        <w:t>planners</w:t>
      </w:r>
      <w:r>
        <w:rPr>
          <w:spacing w:val="18"/>
        </w:rPr>
        <w:t> </w:t>
      </w:r>
      <w:r>
        <w:rPr/>
        <w:t>may</w:t>
      </w:r>
      <w:r>
        <w:rPr>
          <w:spacing w:val="13"/>
        </w:rPr>
        <w:t> </w:t>
      </w:r>
      <w:r>
        <w:rPr/>
        <w:t>also</w:t>
      </w:r>
      <w:r>
        <w:rPr>
          <w:spacing w:val="18"/>
        </w:rPr>
        <w:t> </w:t>
      </w:r>
      <w:r>
        <w:rPr/>
        <w:t>include</w:t>
      </w:r>
      <w:r>
        <w:rPr>
          <w:spacing w:val="17"/>
        </w:rPr>
        <w:t> </w:t>
      </w:r>
      <w:r>
        <w:rPr/>
        <w:t>this</w:t>
      </w:r>
      <w:r>
        <w:rPr>
          <w:spacing w:val="21"/>
        </w:rPr>
        <w:t> </w:t>
      </w:r>
      <w:r>
        <w:rPr/>
        <w:t>techniques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15"/>
        </w:rPr>
        <w:t> </w:t>
      </w:r>
      <w:r>
        <w:rPr/>
        <w:t>Curriculum</w:t>
      </w:r>
      <w:r>
        <w:rPr>
          <w:spacing w:val="18"/>
        </w:rPr>
        <w:t> </w:t>
      </w:r>
      <w:r>
        <w:rPr/>
        <w:t>if</w:t>
      </w:r>
      <w:r>
        <w:rPr>
          <w:spacing w:val="18"/>
        </w:rPr>
        <w:t> </w:t>
      </w:r>
      <w:r>
        <w:rPr/>
        <w:t>its</w:t>
      </w:r>
      <w:r>
        <w:rPr>
          <w:spacing w:val="15"/>
        </w:rPr>
        <w:t> </w:t>
      </w:r>
      <w:r>
        <w:rPr/>
        <w:t>effects</w:t>
      </w:r>
      <w:r>
        <w:rPr>
          <w:spacing w:val="21"/>
        </w:rPr>
        <w:t> </w:t>
      </w:r>
      <w:r>
        <w:rPr/>
        <w:t>are</w:t>
      </w:r>
      <w:r>
        <w:rPr>
          <w:spacing w:val="16"/>
        </w:rPr>
        <w:t> </w:t>
      </w:r>
      <w:r>
        <w:rPr/>
        <w:t>found</w:t>
      </w:r>
      <w:r>
        <w:rPr>
          <w:spacing w:val="17"/>
        </w:rPr>
        <w:t> </w:t>
      </w:r>
      <w:r>
        <w:rPr/>
        <w:t>positive</w:t>
      </w:r>
      <w:r>
        <w:rPr>
          <w:spacing w:val="-57"/>
        </w:rPr>
        <w:t> </w:t>
      </w:r>
      <w:r>
        <w:rPr/>
        <w:t>on students‘ achievement. Future researchers can also investigate the use of this learning</w:t>
      </w:r>
      <w:r>
        <w:rPr>
          <w:spacing w:val="1"/>
        </w:rPr>
        <w:t> </w:t>
      </w:r>
      <w:r>
        <w:rPr/>
        <w:t>technique</w:t>
      </w:r>
      <w:r>
        <w:rPr>
          <w:spacing w:val="-2"/>
        </w:rPr>
        <w:t> </w:t>
      </w:r>
      <w:r>
        <w:rPr/>
        <w:t>in teaching</w:t>
      </w:r>
      <w:r>
        <w:rPr>
          <w:spacing w:val="-3"/>
        </w:rPr>
        <w:t> </w:t>
      </w:r>
      <w:r>
        <w:rPr/>
        <w:t>other subjects.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10"/>
        </w:numPr>
        <w:tabs>
          <w:tab w:pos="1341" w:val="left" w:leader="none"/>
        </w:tabs>
        <w:spacing w:line="240" w:lineRule="auto" w:before="234" w:after="0"/>
        <w:ind w:left="1340" w:right="0" w:hanging="361"/>
        <w:jc w:val="both"/>
      </w:pPr>
      <w:r>
        <w:rPr/>
        <w:t>Definition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terms: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ListParagraph"/>
        <w:numPr>
          <w:ilvl w:val="2"/>
          <w:numId w:val="10"/>
        </w:numPr>
        <w:tabs>
          <w:tab w:pos="1760" w:val="left" w:leader="none"/>
          <w:tab w:pos="1761" w:val="left" w:leader="none"/>
        </w:tabs>
        <w:spacing w:line="240" w:lineRule="auto" w:before="0" w:after="0"/>
        <w:ind w:left="1760" w:right="0" w:hanging="781"/>
        <w:jc w:val="left"/>
        <w:rPr>
          <w:b/>
          <w:sz w:val="24"/>
        </w:rPr>
      </w:pPr>
      <w:r>
        <w:rPr>
          <w:b/>
          <w:sz w:val="24"/>
        </w:rPr>
        <w:t>Conceptual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definition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terms: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ind w:left="1700"/>
        <w:jc w:val="both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terms are</w:t>
      </w:r>
      <w:r>
        <w:rPr>
          <w:spacing w:val="3"/>
        </w:rPr>
        <w:t> </w:t>
      </w:r>
      <w:r>
        <w:rPr/>
        <w:t>used</w:t>
      </w:r>
      <w:r>
        <w:rPr>
          <w:spacing w:val="-2"/>
        </w:rPr>
        <w:t> </w:t>
      </w:r>
      <w:r>
        <w:rPr/>
        <w:t>conceptually</w:t>
      </w:r>
      <w:r>
        <w:rPr>
          <w:spacing w:val="-4"/>
        </w:rPr>
        <w:t> </w:t>
      </w:r>
      <w:r>
        <w:rPr/>
        <w:t>in the</w:t>
      </w:r>
      <w:r>
        <w:rPr>
          <w:spacing w:val="1"/>
        </w:rPr>
        <w:t> </w:t>
      </w:r>
      <w:r>
        <w:rPr/>
        <w:t>study:</w:t>
      </w:r>
    </w:p>
    <w:p>
      <w:pPr>
        <w:pStyle w:val="ListParagraph"/>
        <w:numPr>
          <w:ilvl w:val="0"/>
          <w:numId w:val="11"/>
        </w:numPr>
        <w:tabs>
          <w:tab w:pos="1701" w:val="left" w:leader="none"/>
        </w:tabs>
        <w:spacing w:line="360" w:lineRule="auto" w:before="138" w:after="0"/>
        <w:ind w:left="1700" w:right="1274" w:hanging="720"/>
        <w:jc w:val="both"/>
        <w:rPr>
          <w:sz w:val="24"/>
        </w:rPr>
      </w:pPr>
      <w:r>
        <w:rPr>
          <w:b/>
          <w:sz w:val="24"/>
        </w:rPr>
        <w:t>Active Learning: </w:t>
      </w:r>
      <w:r>
        <w:rPr>
          <w:sz w:val="24"/>
        </w:rPr>
        <w:t>Active learning is an umbrella term that refers to several models of</w:t>
      </w:r>
      <w:r>
        <w:rPr>
          <w:spacing w:val="-57"/>
          <w:sz w:val="24"/>
        </w:rPr>
        <w:t> </w:t>
      </w:r>
      <w:r>
        <w:rPr>
          <w:sz w:val="24"/>
        </w:rPr>
        <w:t>instruction that </w:t>
      </w:r>
      <w:hyperlink r:id="rId11">
        <w:r>
          <w:rPr>
            <w:sz w:val="24"/>
          </w:rPr>
          <w:t>focus the responsibility of learning on learners. </w:t>
        </w:r>
      </w:hyperlink>
      <w:r>
        <w:rPr>
          <w:sz w:val="24"/>
        </w:rPr>
        <w:t>Active learning is a</w:t>
      </w:r>
      <w:r>
        <w:rPr>
          <w:spacing w:val="1"/>
          <w:sz w:val="24"/>
        </w:rPr>
        <w:t> </w:t>
      </w:r>
      <w:r>
        <w:rPr>
          <w:sz w:val="24"/>
        </w:rPr>
        <w:t>process</w:t>
      </w:r>
      <w:r>
        <w:rPr>
          <w:spacing w:val="-1"/>
          <w:sz w:val="24"/>
        </w:rPr>
        <w:t> </w:t>
      </w:r>
      <w:r>
        <w:rPr>
          <w:sz w:val="24"/>
        </w:rPr>
        <w:t>whereby</w:t>
      </w:r>
      <w:r>
        <w:rPr>
          <w:spacing w:val="-5"/>
          <w:sz w:val="24"/>
        </w:rPr>
        <w:t> </w:t>
      </w:r>
      <w:r>
        <w:rPr>
          <w:sz w:val="24"/>
        </w:rPr>
        <w:t>students</w:t>
      </w:r>
      <w:r>
        <w:rPr>
          <w:spacing w:val="2"/>
          <w:sz w:val="24"/>
        </w:rPr>
        <w:t> </w:t>
      </w:r>
      <w:r>
        <w:rPr>
          <w:sz w:val="24"/>
        </w:rPr>
        <w:t>engage</w:t>
      </w:r>
      <w:r>
        <w:rPr>
          <w:spacing w:val="-2"/>
          <w:sz w:val="24"/>
        </w:rPr>
        <w:t> </w:t>
      </w:r>
      <w:r>
        <w:rPr>
          <w:sz w:val="24"/>
        </w:rPr>
        <w:t>in higher-order thinking</w:t>
      </w:r>
      <w:r>
        <w:rPr>
          <w:spacing w:val="-4"/>
          <w:sz w:val="24"/>
        </w:rPr>
        <w:t> </w:t>
      </w:r>
      <w:r>
        <w:rPr>
          <w:sz w:val="24"/>
        </w:rPr>
        <w:t>tasks, such as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spacing w:line="360" w:lineRule="auto" w:before="74"/>
        <w:ind w:left="1700" w:right="1285"/>
        <w:jc w:val="both"/>
      </w:pPr>
      <w:r>
        <w:rPr/>
        <w:t>, synthesis, and evaluation; that is, anything that students do in a classroom other than</w:t>
      </w:r>
      <w:r>
        <w:rPr>
          <w:spacing w:val="-57"/>
        </w:rPr>
        <w:t> </w:t>
      </w:r>
      <w:r>
        <w:rPr/>
        <w:t>merely</w:t>
      </w:r>
      <w:r>
        <w:rPr>
          <w:spacing w:val="-6"/>
        </w:rPr>
        <w:t> </w:t>
      </w:r>
      <w:r>
        <w:rPr/>
        <w:t>passively</w:t>
      </w:r>
      <w:r>
        <w:rPr>
          <w:spacing w:val="-5"/>
        </w:rPr>
        <w:t> </w:t>
      </w:r>
      <w:r>
        <w:rPr/>
        <w:t>listening</w:t>
      </w:r>
      <w:r>
        <w:rPr>
          <w:spacing w:val="-3"/>
        </w:rPr>
        <w:t> </w:t>
      </w:r>
      <w:r>
        <w:rPr/>
        <w:t>to an instructor‘s lecture.</w:t>
      </w:r>
    </w:p>
    <w:p>
      <w:pPr>
        <w:pStyle w:val="ListParagraph"/>
        <w:numPr>
          <w:ilvl w:val="0"/>
          <w:numId w:val="11"/>
        </w:numPr>
        <w:tabs>
          <w:tab w:pos="1701" w:val="left" w:leader="none"/>
        </w:tabs>
        <w:spacing w:line="360" w:lineRule="auto" w:before="1" w:after="0"/>
        <w:ind w:left="1700" w:right="1279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816000">
            <wp:simplePos x="0" y="0"/>
            <wp:positionH relativeFrom="page">
              <wp:posOffset>1280413</wp:posOffset>
            </wp:positionH>
            <wp:positionV relativeFrom="paragraph">
              <wp:posOffset>973621</wp:posOffset>
            </wp:positionV>
            <wp:extent cx="5296408" cy="5236400"/>
            <wp:effectExtent l="0" t="0" r="0" b="0"/>
            <wp:wrapNone/>
            <wp:docPr id="5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Techniques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Active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Learning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activities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instructor</w:t>
      </w:r>
      <w:r>
        <w:rPr>
          <w:spacing w:val="1"/>
          <w:sz w:val="24"/>
        </w:rPr>
        <w:t> </w:t>
      </w:r>
      <w:r>
        <w:rPr>
          <w:sz w:val="24"/>
        </w:rPr>
        <w:t>incorporates into the classroom to foster active learning. These techniques are</w:t>
      </w:r>
      <w:r>
        <w:rPr>
          <w:spacing w:val="1"/>
          <w:sz w:val="24"/>
        </w:rPr>
        <w:t> </w:t>
      </w:r>
      <w:r>
        <w:rPr>
          <w:sz w:val="24"/>
        </w:rPr>
        <w:t>29 in</w:t>
      </w:r>
      <w:r>
        <w:rPr>
          <w:spacing w:val="1"/>
          <w:sz w:val="24"/>
        </w:rPr>
        <w:t> </w:t>
      </w:r>
      <w:r>
        <w:rPr>
          <w:sz w:val="24"/>
        </w:rPr>
        <w:t>number, but which are grouped into 6. Active review and panel discussion used as</w:t>
      </w:r>
      <w:r>
        <w:rPr>
          <w:spacing w:val="1"/>
          <w:sz w:val="24"/>
        </w:rPr>
        <w:t> </w:t>
      </w:r>
      <w:r>
        <w:rPr>
          <w:sz w:val="24"/>
        </w:rPr>
        <w:t>treatment in this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subsets of category</w:t>
      </w:r>
      <w:r>
        <w:rPr>
          <w:spacing w:val="-5"/>
          <w:sz w:val="24"/>
        </w:rPr>
        <w:t> </w:t>
      </w:r>
      <w:r>
        <w:rPr>
          <w:sz w:val="24"/>
        </w:rPr>
        <w:t>six.</w:t>
      </w:r>
    </w:p>
    <w:p>
      <w:pPr>
        <w:pStyle w:val="ListParagraph"/>
        <w:numPr>
          <w:ilvl w:val="0"/>
          <w:numId w:val="11"/>
        </w:numPr>
        <w:tabs>
          <w:tab w:pos="1701" w:val="left" w:leader="none"/>
        </w:tabs>
        <w:spacing w:line="360" w:lineRule="auto" w:before="0" w:after="0"/>
        <w:ind w:left="1700" w:right="1278" w:hanging="720"/>
        <w:jc w:val="both"/>
        <w:rPr>
          <w:sz w:val="24"/>
        </w:rPr>
      </w:pPr>
      <w:r>
        <w:rPr>
          <w:b/>
          <w:sz w:val="24"/>
        </w:rPr>
        <w:t>Students working as a Team Exercise: </w:t>
      </w:r>
      <w:r>
        <w:rPr>
          <w:sz w:val="24"/>
        </w:rPr>
        <w:t>This covers the subset of active learning</w:t>
      </w:r>
      <w:r>
        <w:rPr>
          <w:spacing w:val="1"/>
          <w:sz w:val="24"/>
        </w:rPr>
        <w:t> </w:t>
      </w:r>
      <w:r>
        <w:rPr>
          <w:sz w:val="24"/>
        </w:rPr>
        <w:t>activities which students do in groups of three or more, rather than alone or in pairs.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technique</w:t>
      </w:r>
      <w:r>
        <w:rPr>
          <w:spacing w:val="1"/>
          <w:sz w:val="24"/>
        </w:rPr>
        <w:t> </w:t>
      </w:r>
      <w:r>
        <w:rPr>
          <w:sz w:val="24"/>
        </w:rPr>
        <w:t>employs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formally</w:t>
      </w:r>
      <w:r>
        <w:rPr>
          <w:spacing w:val="1"/>
          <w:sz w:val="24"/>
        </w:rPr>
        <w:t> </w:t>
      </w:r>
      <w:r>
        <w:rPr>
          <w:sz w:val="24"/>
        </w:rPr>
        <w:t>structured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students‘</w:t>
      </w:r>
      <w:r>
        <w:rPr>
          <w:spacing w:val="1"/>
          <w:sz w:val="24"/>
        </w:rPr>
        <w:t> </w:t>
      </w:r>
      <w:r>
        <w:rPr>
          <w:sz w:val="24"/>
        </w:rPr>
        <w:t>assigned</w:t>
      </w:r>
      <w:r>
        <w:rPr>
          <w:spacing w:val="1"/>
          <w:sz w:val="24"/>
        </w:rPr>
        <w:t> </w:t>
      </w:r>
      <w:r>
        <w:rPr>
          <w:sz w:val="24"/>
        </w:rPr>
        <w:t>complex</w:t>
      </w:r>
      <w:r>
        <w:rPr>
          <w:spacing w:val="1"/>
          <w:sz w:val="24"/>
        </w:rPr>
        <w:t> </w:t>
      </w:r>
      <w:r>
        <w:rPr>
          <w:sz w:val="24"/>
        </w:rPr>
        <w:t>tasks,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multiple-step</w:t>
      </w:r>
      <w:r>
        <w:rPr>
          <w:spacing w:val="1"/>
          <w:sz w:val="24"/>
        </w:rPr>
        <w:t> </w:t>
      </w:r>
      <w:r>
        <w:rPr>
          <w:sz w:val="24"/>
        </w:rPr>
        <w:t>exercises,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projects,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presentations.</w:t>
      </w:r>
    </w:p>
    <w:p>
      <w:pPr>
        <w:pStyle w:val="BodyText"/>
        <w:spacing w:line="360" w:lineRule="auto"/>
        <w:ind w:left="980" w:right="1276"/>
        <w:jc w:val="both"/>
      </w:pPr>
      <w:r>
        <w:rPr>
          <w:b/>
        </w:rPr>
        <w:t>4  </w:t>
      </w:r>
      <w:r>
        <w:rPr>
          <w:b/>
          <w:spacing w:val="1"/>
        </w:rPr>
        <w:t> </w:t>
      </w:r>
      <w:r>
        <w:rPr>
          <w:b/>
        </w:rPr>
        <w:t>Attitude: </w:t>
      </w:r>
      <w:r>
        <w:rPr/>
        <w:t>Attitude is a non- cognitive factor which influences learners‘ disposition to</w:t>
      </w:r>
      <w:r>
        <w:rPr>
          <w:spacing w:val="1"/>
        </w:rPr>
        <w:t> </w:t>
      </w:r>
      <w:r>
        <w:rPr/>
        <w:t>learn.</w:t>
      </w:r>
      <w:r>
        <w:rPr>
          <w:spacing w:val="1"/>
        </w:rPr>
        <w:t> </w:t>
      </w:r>
      <w:r>
        <w:rPr/>
        <w:t>It is not entirely innate; it could be learned.</w:t>
      </w:r>
      <w:r>
        <w:rPr>
          <w:spacing w:val="1"/>
        </w:rPr>
        <w:t> </w:t>
      </w:r>
      <w:r>
        <w:rPr/>
        <w:t>In addition, it ranges between positive and</w:t>
      </w:r>
      <w:r>
        <w:rPr>
          <w:spacing w:val="-57"/>
        </w:rPr>
        <w:t> </w:t>
      </w:r>
      <w:r>
        <w:rPr/>
        <w:t>negative.</w:t>
      </w:r>
    </w:p>
    <w:p>
      <w:pPr>
        <w:pStyle w:val="Heading2"/>
        <w:numPr>
          <w:ilvl w:val="2"/>
          <w:numId w:val="10"/>
        </w:numPr>
        <w:tabs>
          <w:tab w:pos="1941" w:val="left" w:leader="none"/>
        </w:tabs>
        <w:spacing w:line="240" w:lineRule="auto" w:before="5" w:after="0"/>
        <w:ind w:left="1940" w:right="0" w:hanging="901"/>
        <w:jc w:val="both"/>
      </w:pPr>
      <w:r>
        <w:rPr/>
        <w:t>Operational</w:t>
      </w:r>
      <w:r>
        <w:rPr>
          <w:spacing w:val="-3"/>
        </w:rPr>
        <w:t> </w:t>
      </w:r>
      <w:r>
        <w:rPr/>
        <w:t>definitions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terms:</w:t>
      </w:r>
    </w:p>
    <w:p>
      <w:pPr>
        <w:pStyle w:val="BodyText"/>
        <w:spacing w:before="132"/>
        <w:ind w:left="980"/>
        <w:jc w:val="both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terms are</w:t>
      </w:r>
      <w:r>
        <w:rPr>
          <w:spacing w:val="1"/>
        </w:rPr>
        <w:t> </w:t>
      </w:r>
      <w:r>
        <w:rPr/>
        <w:t>used operationally</w:t>
      </w:r>
      <w:r>
        <w:rPr>
          <w:spacing w:val="-5"/>
        </w:rPr>
        <w:t> </w:t>
      </w:r>
      <w:r>
        <w:rPr/>
        <w:t>in the</w:t>
      </w:r>
      <w:r>
        <w:rPr>
          <w:spacing w:val="1"/>
        </w:rPr>
        <w:t> </w:t>
      </w:r>
      <w:r>
        <w:rPr/>
        <w:t>study:</w:t>
      </w:r>
    </w:p>
    <w:p>
      <w:pPr>
        <w:pStyle w:val="ListParagraph"/>
        <w:numPr>
          <w:ilvl w:val="0"/>
          <w:numId w:val="12"/>
        </w:numPr>
        <w:tabs>
          <w:tab w:pos="1689" w:val="left" w:leader="none"/>
        </w:tabs>
        <w:spacing w:line="360" w:lineRule="auto" w:before="140" w:after="0"/>
        <w:ind w:left="980" w:right="1279" w:firstLine="0"/>
        <w:jc w:val="both"/>
        <w:rPr>
          <w:sz w:val="24"/>
        </w:rPr>
      </w:pPr>
      <w:r>
        <w:rPr>
          <w:b/>
          <w:sz w:val="24"/>
        </w:rPr>
        <w:t>Learning Techniques</w:t>
      </w:r>
      <w:r>
        <w:rPr>
          <w:sz w:val="24"/>
        </w:rPr>
        <w:t>: These refers to various activities introduced</w:t>
      </w:r>
      <w:r>
        <w:rPr>
          <w:spacing w:val="1"/>
          <w:sz w:val="24"/>
        </w:rPr>
        <w:t> </w:t>
      </w:r>
      <w:r>
        <w:rPr>
          <w:sz w:val="24"/>
        </w:rPr>
        <w:t>by the teacher to</w:t>
      </w:r>
      <w:r>
        <w:rPr>
          <w:spacing w:val="1"/>
          <w:sz w:val="24"/>
        </w:rPr>
        <w:t> </w:t>
      </w:r>
      <w:r>
        <w:rPr>
          <w:sz w:val="24"/>
        </w:rPr>
        <w:t>aid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teaching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learning</w:t>
      </w:r>
      <w:r>
        <w:rPr>
          <w:spacing w:val="12"/>
          <w:sz w:val="24"/>
        </w:rPr>
        <w:t> </w:t>
      </w:r>
      <w:r>
        <w:rPr>
          <w:sz w:val="24"/>
        </w:rPr>
        <w:t>process</w:t>
      </w:r>
      <w:r>
        <w:rPr>
          <w:spacing w:val="17"/>
          <w:sz w:val="24"/>
        </w:rPr>
        <w:t> 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classroom,</w:t>
      </w:r>
      <w:r>
        <w:rPr>
          <w:spacing w:val="14"/>
          <w:sz w:val="24"/>
        </w:rPr>
        <w:t> 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z w:val="24"/>
        </w:rPr>
        <w:t>this</w:t>
      </w:r>
      <w:r>
        <w:rPr>
          <w:spacing w:val="14"/>
          <w:sz w:val="24"/>
        </w:rPr>
        <w:t> </w:t>
      </w:r>
      <w:r>
        <w:rPr>
          <w:sz w:val="24"/>
        </w:rPr>
        <w:t>study</w:t>
      </w:r>
      <w:r>
        <w:rPr>
          <w:spacing w:val="10"/>
          <w:sz w:val="24"/>
        </w:rPr>
        <w:t> </w:t>
      </w:r>
      <w:r>
        <w:rPr>
          <w:sz w:val="24"/>
        </w:rPr>
        <w:t>it</w:t>
      </w:r>
      <w:r>
        <w:rPr>
          <w:spacing w:val="14"/>
          <w:sz w:val="24"/>
        </w:rPr>
        <w:t> </w:t>
      </w:r>
      <w:r>
        <w:rPr>
          <w:sz w:val="24"/>
        </w:rPr>
        <w:t>includes</w:t>
      </w:r>
      <w:r>
        <w:rPr>
          <w:spacing w:val="13"/>
          <w:sz w:val="24"/>
        </w:rPr>
        <w:t> </w:t>
      </w:r>
      <w:r>
        <w:rPr>
          <w:sz w:val="24"/>
        </w:rPr>
        <w:t>both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use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Active</w:t>
      </w:r>
      <w:r>
        <w:rPr>
          <w:spacing w:val="-1"/>
          <w:sz w:val="24"/>
        </w:rPr>
        <w:t> </w:t>
      </w:r>
      <w:r>
        <w:rPr>
          <w:sz w:val="24"/>
        </w:rPr>
        <w:t>Review, Panel</w:t>
      </w:r>
      <w:r>
        <w:rPr>
          <w:spacing w:val="1"/>
          <w:sz w:val="24"/>
        </w:rPr>
        <w:t> </w:t>
      </w:r>
      <w:r>
        <w:rPr>
          <w:sz w:val="24"/>
        </w:rPr>
        <w:t>Discussion and the Conventional Lecture</w:t>
      </w:r>
      <w:r>
        <w:rPr>
          <w:spacing w:val="-2"/>
          <w:sz w:val="24"/>
        </w:rPr>
        <w:t> </w:t>
      </w:r>
      <w:r>
        <w:rPr>
          <w:sz w:val="24"/>
        </w:rPr>
        <w:t>method.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12"/>
        </w:numPr>
        <w:tabs>
          <w:tab w:pos="1580" w:val="left" w:leader="none"/>
          <w:tab w:pos="1581" w:val="left" w:leader="none"/>
        </w:tabs>
        <w:spacing w:line="360" w:lineRule="auto" w:before="0" w:after="0"/>
        <w:ind w:left="980" w:right="1390" w:firstLine="0"/>
        <w:jc w:val="left"/>
        <w:rPr>
          <w:sz w:val="24"/>
        </w:rPr>
      </w:pPr>
      <w:r>
        <w:rPr>
          <w:b/>
          <w:sz w:val="24"/>
        </w:rPr>
        <w:t>Active Review</w:t>
      </w:r>
      <w:r>
        <w:rPr>
          <w:sz w:val="24"/>
        </w:rPr>
        <w:t>: This is a technique of active learning also known as student-led</w:t>
      </w:r>
      <w:r>
        <w:rPr>
          <w:spacing w:val="1"/>
          <w:sz w:val="24"/>
        </w:rPr>
        <w:t> </w:t>
      </w:r>
      <w:r>
        <w:rPr>
          <w:sz w:val="24"/>
        </w:rPr>
        <w:t>review,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it is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subset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Student</w:t>
      </w:r>
      <w:r>
        <w:rPr>
          <w:spacing w:val="-1"/>
          <w:sz w:val="24"/>
        </w:rPr>
        <w:t> </w:t>
      </w:r>
      <w:r>
        <w:rPr>
          <w:sz w:val="24"/>
        </w:rPr>
        <w:t>Working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 Team Exercise. It</w:t>
      </w:r>
      <w:r>
        <w:rPr>
          <w:spacing w:val="-1"/>
          <w:sz w:val="24"/>
        </w:rPr>
        <w:t> </w:t>
      </w:r>
      <w:r>
        <w:rPr>
          <w:sz w:val="24"/>
        </w:rPr>
        <w:t>is used in</w:t>
      </w:r>
      <w:r>
        <w:rPr>
          <w:spacing w:val="-1"/>
          <w:sz w:val="24"/>
        </w:rPr>
        <w:t> </w:t>
      </w:r>
      <w:r>
        <w:rPr>
          <w:sz w:val="24"/>
        </w:rPr>
        <w:t>this study</w:t>
      </w:r>
      <w:r>
        <w:rPr>
          <w:spacing w:val="-9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combination of traditional lecture method and active review session. Students are allowed to</w:t>
      </w:r>
      <w:r>
        <w:rPr>
          <w:spacing w:val="-57"/>
          <w:sz w:val="24"/>
        </w:rPr>
        <w:t> </w:t>
      </w:r>
      <w:r>
        <w:rPr>
          <w:sz w:val="24"/>
        </w:rPr>
        <w:t>work among themselves in spontaneously formed groups to respond to the teacher‘s</w:t>
      </w:r>
      <w:r>
        <w:rPr>
          <w:spacing w:val="1"/>
          <w:sz w:val="24"/>
        </w:rPr>
        <w:t> </w:t>
      </w:r>
      <w:r>
        <w:rPr>
          <w:sz w:val="24"/>
        </w:rPr>
        <w:t>questions in Economics and present solutions to the class while the teacher gives a brief</w:t>
      </w:r>
      <w:r>
        <w:rPr>
          <w:spacing w:val="1"/>
          <w:sz w:val="24"/>
        </w:rPr>
        <w:t> </w:t>
      </w:r>
      <w:r>
        <w:rPr>
          <w:sz w:val="24"/>
        </w:rPr>
        <w:t>summary.</w:t>
      </w:r>
    </w:p>
    <w:p>
      <w:pPr>
        <w:pStyle w:val="ListParagraph"/>
        <w:numPr>
          <w:ilvl w:val="0"/>
          <w:numId w:val="12"/>
        </w:numPr>
        <w:tabs>
          <w:tab w:pos="1571" w:val="left" w:leader="none"/>
        </w:tabs>
        <w:spacing w:line="360" w:lineRule="auto" w:before="1" w:after="0"/>
        <w:ind w:left="980" w:right="1278" w:firstLine="0"/>
        <w:jc w:val="both"/>
        <w:rPr>
          <w:sz w:val="24"/>
        </w:rPr>
      </w:pPr>
      <w:r>
        <w:rPr>
          <w:b/>
          <w:sz w:val="24"/>
        </w:rPr>
        <w:t>Panel Discussion</w:t>
      </w:r>
      <w:r>
        <w:rPr>
          <w:sz w:val="24"/>
        </w:rPr>
        <w:t>: It is an instructional technique using different groups of students</w:t>
      </w:r>
      <w:r>
        <w:rPr>
          <w:spacing w:val="1"/>
          <w:sz w:val="24"/>
        </w:rPr>
        <w:t> </w:t>
      </w:r>
      <w:r>
        <w:rPr>
          <w:sz w:val="24"/>
        </w:rPr>
        <w:t>chosen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2"/>
          <w:sz w:val="24"/>
        </w:rPr>
        <w:t> </w:t>
      </w:r>
      <w:r>
        <w:rPr>
          <w:sz w:val="24"/>
        </w:rPr>
        <w:t>discuss</w:t>
      </w:r>
      <w:r>
        <w:rPr>
          <w:spacing w:val="13"/>
          <w:sz w:val="24"/>
        </w:rPr>
        <w:t> </w:t>
      </w:r>
      <w:r>
        <w:rPr>
          <w:sz w:val="24"/>
        </w:rPr>
        <w:t>selected</w:t>
      </w:r>
      <w:r>
        <w:rPr>
          <w:spacing w:val="12"/>
          <w:sz w:val="24"/>
        </w:rPr>
        <w:t> </w:t>
      </w:r>
      <w:r>
        <w:rPr>
          <w:sz w:val="24"/>
        </w:rPr>
        <w:t>topics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12"/>
          <w:sz w:val="24"/>
        </w:rPr>
        <w:t> </w:t>
      </w:r>
      <w:r>
        <w:rPr>
          <w:sz w:val="24"/>
        </w:rPr>
        <w:t>Economics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presence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entire</w:t>
      </w:r>
      <w:r>
        <w:rPr>
          <w:spacing w:val="10"/>
          <w:sz w:val="24"/>
        </w:rPr>
        <w:t> </w:t>
      </w:r>
      <w:r>
        <w:rPr>
          <w:sz w:val="24"/>
        </w:rPr>
        <w:t>class</w:t>
      </w:r>
      <w:r>
        <w:rPr>
          <w:spacing w:val="12"/>
          <w:sz w:val="24"/>
        </w:rPr>
        <w:t> </w:t>
      </w:r>
      <w:r>
        <w:rPr>
          <w:sz w:val="24"/>
        </w:rPr>
        <w:t>also</w:t>
      </w:r>
      <w:r>
        <w:rPr>
          <w:spacing w:val="14"/>
          <w:sz w:val="24"/>
        </w:rPr>
        <w:t> </w:t>
      </w:r>
      <w:r>
        <w:rPr>
          <w:sz w:val="24"/>
        </w:rPr>
        <w:t>refers</w:t>
      </w:r>
      <w:r>
        <w:rPr>
          <w:spacing w:val="-57"/>
          <w:sz w:val="24"/>
        </w:rPr>
        <w:t> </w:t>
      </w:r>
      <w:r>
        <w:rPr>
          <w:sz w:val="24"/>
        </w:rPr>
        <w:t>to as audience.</w:t>
      </w:r>
      <w:r>
        <w:rPr>
          <w:spacing w:val="1"/>
          <w:sz w:val="24"/>
        </w:rPr>
        <w:t> </w:t>
      </w:r>
      <w:r>
        <w:rPr>
          <w:sz w:val="24"/>
        </w:rPr>
        <w:t>The objective is to give that audience a better understanding of the subject</w:t>
      </w:r>
      <w:r>
        <w:rPr>
          <w:spacing w:val="1"/>
          <w:sz w:val="24"/>
        </w:rPr>
        <w:t> </w:t>
      </w:r>
      <w:r>
        <w:rPr>
          <w:sz w:val="24"/>
        </w:rPr>
        <w:t>matter. This strategy is also used in this study as a supplement to the conventional lecture</w:t>
      </w:r>
      <w:r>
        <w:rPr>
          <w:spacing w:val="1"/>
          <w:sz w:val="24"/>
        </w:rPr>
        <w:t> </w:t>
      </w:r>
      <w:r>
        <w:rPr>
          <w:sz w:val="24"/>
        </w:rPr>
        <w:t>method.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12"/>
        </w:numPr>
        <w:tabs>
          <w:tab w:pos="1713" w:val="left" w:leader="none"/>
        </w:tabs>
        <w:spacing w:line="360" w:lineRule="auto" w:before="90" w:after="0"/>
        <w:ind w:left="980" w:right="1276" w:firstLine="0"/>
        <w:jc w:val="both"/>
        <w:rPr>
          <w:sz w:val="24"/>
        </w:rPr>
      </w:pPr>
      <w:r>
        <w:rPr>
          <w:b/>
          <w:sz w:val="24"/>
        </w:rPr>
        <w:t>Achievement in Economics: </w:t>
      </w:r>
      <w:r>
        <w:rPr>
          <w:sz w:val="24"/>
        </w:rPr>
        <w:t>This is the performance of students in Economics as a</w:t>
      </w:r>
      <w:r>
        <w:rPr>
          <w:spacing w:val="1"/>
          <w:sz w:val="24"/>
        </w:rPr>
        <w:t> </w:t>
      </w:r>
      <w:r>
        <w:rPr>
          <w:sz w:val="24"/>
        </w:rPr>
        <w:t>subject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reflected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immediate</w:t>
      </w:r>
      <w:r>
        <w:rPr>
          <w:spacing w:val="1"/>
          <w:sz w:val="24"/>
        </w:rPr>
        <w:t> </w:t>
      </w:r>
      <w:r>
        <w:rPr>
          <w:sz w:val="24"/>
        </w:rPr>
        <w:t>post-test</w:t>
      </w:r>
      <w:r>
        <w:rPr>
          <w:spacing w:val="1"/>
          <w:sz w:val="24"/>
        </w:rPr>
        <w:t> </w:t>
      </w:r>
      <w:r>
        <w:rPr>
          <w:sz w:val="24"/>
        </w:rPr>
        <w:t>scores</w:t>
      </w:r>
      <w:r>
        <w:rPr>
          <w:spacing w:val="1"/>
          <w:sz w:val="24"/>
        </w:rPr>
        <w:t> </w:t>
      </w:r>
      <w:r>
        <w:rPr>
          <w:sz w:val="24"/>
        </w:rPr>
        <w:t>obtained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-1"/>
          <w:sz w:val="24"/>
        </w:rPr>
        <w:t> </w:t>
      </w:r>
      <w:r>
        <w:rPr>
          <w:sz w:val="24"/>
        </w:rPr>
        <w:t>Test in Economics.</w:t>
      </w:r>
    </w:p>
    <w:p>
      <w:pPr>
        <w:pStyle w:val="ListParagraph"/>
        <w:numPr>
          <w:ilvl w:val="0"/>
          <w:numId w:val="12"/>
        </w:numPr>
        <w:tabs>
          <w:tab w:pos="1410" w:val="left" w:leader="none"/>
        </w:tabs>
        <w:spacing w:line="360" w:lineRule="auto" w:before="2" w:after="0"/>
        <w:ind w:left="980" w:right="1278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816512">
            <wp:simplePos x="0" y="0"/>
            <wp:positionH relativeFrom="page">
              <wp:posOffset>1280413</wp:posOffset>
            </wp:positionH>
            <wp:positionV relativeFrom="paragraph">
              <wp:posOffset>448476</wp:posOffset>
            </wp:positionV>
            <wp:extent cx="5296408" cy="5236400"/>
            <wp:effectExtent l="0" t="0" r="0" b="0"/>
            <wp:wrapNone/>
            <wp:docPr id="6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Attitude towards Economics:</w:t>
      </w:r>
      <w:r>
        <w:rPr>
          <w:b/>
          <w:spacing w:val="1"/>
          <w:sz w:val="24"/>
        </w:rPr>
        <w:t> </w:t>
      </w:r>
      <w:r>
        <w:rPr>
          <w:sz w:val="24"/>
        </w:rPr>
        <w:t>This is the students‘ opinion or frame of mind towards</w:t>
      </w:r>
      <w:r>
        <w:rPr>
          <w:spacing w:val="1"/>
          <w:sz w:val="24"/>
        </w:rPr>
        <w:t> </w:t>
      </w:r>
      <w:r>
        <w:rPr>
          <w:sz w:val="24"/>
        </w:rPr>
        <w:t>learning Economics as reflected by their scores in Students‘ Attitude towards Economics</w:t>
      </w:r>
      <w:r>
        <w:rPr>
          <w:spacing w:val="1"/>
          <w:sz w:val="24"/>
        </w:rPr>
        <w:t> </w:t>
      </w:r>
      <w:r>
        <w:rPr>
          <w:sz w:val="24"/>
        </w:rPr>
        <w:t>Scale</w:t>
      </w:r>
      <w:r>
        <w:rPr>
          <w:spacing w:val="-1"/>
          <w:sz w:val="24"/>
        </w:rPr>
        <w:t> </w:t>
      </w:r>
      <w:r>
        <w:rPr>
          <w:sz w:val="24"/>
        </w:rPr>
        <w:t>(SATES) used 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researcher.</w:t>
      </w:r>
    </w:p>
    <w:p>
      <w:pPr>
        <w:pStyle w:val="BodyText"/>
        <w:spacing w:line="275" w:lineRule="exact"/>
        <w:ind w:left="980"/>
      </w:pPr>
      <w:r>
        <w:rPr/>
        <w:t>.</w:t>
      </w:r>
    </w:p>
    <w:p>
      <w:pPr>
        <w:pStyle w:val="ListParagraph"/>
        <w:numPr>
          <w:ilvl w:val="0"/>
          <w:numId w:val="12"/>
        </w:numPr>
        <w:tabs>
          <w:tab w:pos="1334" w:val="left" w:leader="none"/>
        </w:tabs>
        <w:spacing w:line="360" w:lineRule="auto" w:before="139" w:after="0"/>
        <w:ind w:left="980" w:right="1276" w:firstLine="0"/>
        <w:jc w:val="both"/>
        <w:rPr>
          <w:sz w:val="24"/>
        </w:rPr>
      </w:pPr>
      <w:r>
        <w:rPr>
          <w:b/>
          <w:sz w:val="24"/>
        </w:rPr>
        <w:t>Positive Attitude:</w:t>
      </w:r>
      <w:r>
        <w:rPr>
          <w:b/>
          <w:spacing w:val="1"/>
          <w:sz w:val="24"/>
        </w:rPr>
        <w:t> </w:t>
      </w:r>
      <w:r>
        <w:rPr>
          <w:sz w:val="24"/>
        </w:rPr>
        <w:t>This is the favourable evaluative feeling towards particular objects,</w:t>
      </w:r>
      <w:r>
        <w:rPr>
          <w:spacing w:val="1"/>
          <w:sz w:val="24"/>
        </w:rPr>
        <w:t> </w:t>
      </w:r>
      <w:r>
        <w:rPr>
          <w:sz w:val="24"/>
        </w:rPr>
        <w:t>people or situatio/n. In this study, it indicates having positive feeling, beliefs, values and</w:t>
      </w:r>
      <w:r>
        <w:rPr>
          <w:spacing w:val="1"/>
          <w:sz w:val="24"/>
        </w:rPr>
        <w:t> </w:t>
      </w:r>
      <w:r>
        <w:rPr>
          <w:sz w:val="24"/>
        </w:rPr>
        <w:t>interest</w:t>
      </w:r>
      <w:r>
        <w:rPr>
          <w:spacing w:val="-1"/>
          <w:sz w:val="24"/>
        </w:rPr>
        <w:t> </w:t>
      </w:r>
      <w:r>
        <w:rPr>
          <w:sz w:val="24"/>
        </w:rPr>
        <w:t>towards Economics as a</w:t>
      </w:r>
      <w:r>
        <w:rPr>
          <w:spacing w:val="-2"/>
          <w:sz w:val="24"/>
        </w:rPr>
        <w:t> </w:t>
      </w:r>
      <w:r>
        <w:rPr>
          <w:sz w:val="24"/>
        </w:rPr>
        <w:t>school subject.</w:t>
      </w:r>
    </w:p>
    <w:p>
      <w:pPr>
        <w:pStyle w:val="ListParagraph"/>
        <w:numPr>
          <w:ilvl w:val="0"/>
          <w:numId w:val="12"/>
        </w:numPr>
        <w:tabs>
          <w:tab w:pos="1437" w:val="left" w:leader="none"/>
        </w:tabs>
        <w:spacing w:line="360" w:lineRule="auto" w:before="0" w:after="0"/>
        <w:ind w:left="980" w:right="1282" w:firstLine="0"/>
        <w:jc w:val="both"/>
        <w:rPr>
          <w:sz w:val="24"/>
        </w:rPr>
      </w:pPr>
      <w:r>
        <w:rPr>
          <w:b/>
          <w:sz w:val="24"/>
        </w:rPr>
        <w:t>Negative Attitude:</w:t>
      </w:r>
      <w:r>
        <w:rPr>
          <w:b/>
          <w:spacing w:val="1"/>
          <w:sz w:val="24"/>
        </w:rPr>
        <w:t> </w:t>
      </w:r>
      <w:r>
        <w:rPr>
          <w:sz w:val="24"/>
        </w:rPr>
        <w:t>This is the evaluative feeling which is less favourable towards a</w:t>
      </w:r>
      <w:r>
        <w:rPr>
          <w:spacing w:val="1"/>
          <w:sz w:val="24"/>
        </w:rPr>
        <w:t> </w:t>
      </w:r>
      <w:r>
        <w:rPr>
          <w:sz w:val="24"/>
        </w:rPr>
        <w:t>particular object, people or situation.</w:t>
      </w:r>
      <w:r>
        <w:rPr>
          <w:spacing w:val="1"/>
          <w:sz w:val="24"/>
        </w:rPr>
        <w:t> </w:t>
      </w:r>
      <w:r>
        <w:rPr>
          <w:sz w:val="24"/>
        </w:rPr>
        <w:t>In this study it is taken as students‘ negative feelings,</w:t>
      </w:r>
      <w:r>
        <w:rPr>
          <w:spacing w:val="1"/>
          <w:sz w:val="24"/>
        </w:rPr>
        <w:t> </w:t>
      </w:r>
      <w:r>
        <w:rPr>
          <w:sz w:val="24"/>
        </w:rPr>
        <w:t>beliefs,</w:t>
      </w:r>
      <w:r>
        <w:rPr>
          <w:spacing w:val="-1"/>
          <w:sz w:val="24"/>
        </w:rPr>
        <w:t> </w:t>
      </w:r>
      <w:r>
        <w:rPr>
          <w:sz w:val="24"/>
        </w:rPr>
        <w:t>values and interest towards Economics.</w:t>
      </w:r>
    </w:p>
    <w:p>
      <w:pPr>
        <w:pStyle w:val="ListParagraph"/>
        <w:numPr>
          <w:ilvl w:val="0"/>
          <w:numId w:val="12"/>
        </w:numPr>
        <w:tabs>
          <w:tab w:pos="1430" w:val="left" w:leader="none"/>
        </w:tabs>
        <w:spacing w:line="360" w:lineRule="auto" w:before="1" w:after="0"/>
        <w:ind w:left="980" w:right="1276" w:firstLine="0"/>
        <w:jc w:val="both"/>
        <w:rPr>
          <w:sz w:val="24"/>
        </w:rPr>
      </w:pPr>
      <w:r>
        <w:rPr>
          <w:b/>
          <w:sz w:val="24"/>
        </w:rPr>
        <w:t>Learning Outcomes: </w:t>
      </w:r>
      <w:r>
        <w:rPr>
          <w:sz w:val="24"/>
        </w:rPr>
        <w:t>This refers to measurable behaviour expected from</w:t>
      </w:r>
      <w:r>
        <w:rPr>
          <w:spacing w:val="1"/>
          <w:sz w:val="24"/>
        </w:rPr>
        <w:t> </w:t>
      </w:r>
      <w:r>
        <w:rPr>
          <w:sz w:val="24"/>
        </w:rPr>
        <w:t>students in</w:t>
      </w:r>
      <w:r>
        <w:rPr>
          <w:spacing w:val="1"/>
          <w:sz w:val="24"/>
        </w:rPr>
        <w:t> </w:t>
      </w:r>
      <w:r>
        <w:rPr>
          <w:sz w:val="24"/>
        </w:rPr>
        <w:t>both</w:t>
      </w:r>
      <w:r>
        <w:rPr>
          <w:spacing w:val="1"/>
          <w:sz w:val="24"/>
        </w:rPr>
        <w:t> </w:t>
      </w:r>
      <w:r>
        <w:rPr>
          <w:sz w:val="24"/>
        </w:rPr>
        <w:t>cognitive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affective</w:t>
      </w:r>
      <w:r>
        <w:rPr>
          <w:spacing w:val="1"/>
          <w:sz w:val="24"/>
        </w:rPr>
        <w:t> </w:t>
      </w:r>
      <w:r>
        <w:rPr>
          <w:sz w:val="24"/>
        </w:rPr>
        <w:t>domains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behavior,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is,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terms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-1"/>
          <w:sz w:val="24"/>
        </w:rPr>
        <w:t> </w:t>
      </w:r>
      <w:r>
        <w:rPr>
          <w:sz w:val="24"/>
        </w:rPr>
        <w:t>test and</w:t>
      </w:r>
      <w:r>
        <w:rPr>
          <w:spacing w:val="-1"/>
          <w:sz w:val="24"/>
        </w:rPr>
        <w:t> </w:t>
      </w:r>
      <w:r>
        <w:rPr>
          <w:sz w:val="24"/>
        </w:rPr>
        <w:t>responses to student</w:t>
      </w:r>
      <w:r>
        <w:rPr>
          <w:spacing w:val="-1"/>
          <w:sz w:val="24"/>
        </w:rPr>
        <w:t> </w:t>
      </w:r>
      <w:r>
        <w:rPr>
          <w:sz w:val="24"/>
        </w:rPr>
        <w:t>attitude to Economics scale.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988" w:top="1500" w:bottom="1260" w:left="820" w:right="16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6"/>
        </w:rPr>
      </w:pPr>
    </w:p>
    <w:p>
      <w:pPr>
        <w:pStyle w:val="Heading2"/>
        <w:numPr>
          <w:ilvl w:val="1"/>
          <w:numId w:val="13"/>
        </w:numPr>
        <w:tabs>
          <w:tab w:pos="1341" w:val="left" w:leader="none"/>
        </w:tabs>
        <w:spacing w:line="240" w:lineRule="auto" w:before="1" w:after="0"/>
        <w:ind w:left="1340" w:right="0" w:hanging="361"/>
        <w:jc w:val="left"/>
      </w:pPr>
      <w:r>
        <w:rPr>
          <w:spacing w:val="-1"/>
        </w:rPr>
        <w:t>Introduction</w:t>
      </w:r>
    </w:p>
    <w:p>
      <w:pPr>
        <w:spacing w:before="79"/>
        <w:ind w:left="1414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CHAPTER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TWO</w:t>
      </w:r>
    </w:p>
    <w:p>
      <w:pPr>
        <w:pStyle w:val="Heading2"/>
        <w:spacing w:before="137"/>
        <w:ind w:left="576"/>
      </w:pPr>
      <w:bookmarkStart w:name="_TOC_250009" w:id="1"/>
      <w:r>
        <w:rPr/>
        <w:t>REVIEW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RELEVANT</w:t>
      </w:r>
      <w:r>
        <w:rPr>
          <w:spacing w:val="-1"/>
        </w:rPr>
        <w:t> </w:t>
      </w:r>
      <w:bookmarkEnd w:id="1"/>
      <w:r>
        <w:rPr/>
        <w:t>LITERATURE</w:t>
      </w:r>
    </w:p>
    <w:p>
      <w:pPr>
        <w:spacing w:after="0"/>
        <w:sectPr>
          <w:pgSz w:w="12240" w:h="15840"/>
          <w:pgMar w:header="0" w:footer="988" w:top="1360" w:bottom="1260" w:left="820" w:right="160"/>
          <w:cols w:num="2" w:equalWidth="0">
            <w:col w:w="2647" w:space="40"/>
            <w:col w:w="8573"/>
          </w:cols>
        </w:sectPr>
      </w:pPr>
    </w:p>
    <w:p>
      <w:pPr>
        <w:pStyle w:val="BodyText"/>
        <w:spacing w:before="136"/>
        <w:ind w:left="663" w:right="384"/>
        <w:jc w:val="center"/>
      </w:pP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chapter</w:t>
      </w:r>
      <w:r>
        <w:rPr>
          <w:spacing w:val="-3"/>
        </w:rPr>
        <w:t> </w:t>
      </w:r>
      <w:r>
        <w:rPr/>
        <w:t>relevant</w:t>
      </w:r>
      <w:r>
        <w:rPr>
          <w:spacing w:val="2"/>
        </w:rPr>
        <w:t> </w:t>
      </w:r>
      <w:r>
        <w:rPr/>
        <w:t>literature will be</w:t>
      </w:r>
      <w:r>
        <w:rPr>
          <w:spacing w:val="-2"/>
        </w:rPr>
        <w:t> </w:t>
      </w:r>
      <w:r>
        <w:rPr/>
        <w:t>reviewed</w:t>
      </w:r>
      <w:r>
        <w:rPr>
          <w:spacing w:val="2"/>
        </w:rPr>
        <w:t> </w:t>
      </w:r>
      <w:r>
        <w:rPr/>
        <w:t>under the</w:t>
      </w:r>
      <w:r>
        <w:rPr>
          <w:spacing w:val="-3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sub-headings:</w:t>
      </w:r>
    </w:p>
    <w:p>
      <w:pPr>
        <w:pStyle w:val="ListParagraph"/>
        <w:numPr>
          <w:ilvl w:val="1"/>
          <w:numId w:val="13"/>
        </w:numPr>
        <w:tabs>
          <w:tab w:pos="1611" w:val="left" w:leader="none"/>
          <w:tab w:pos="1612" w:val="left" w:leader="none"/>
        </w:tabs>
        <w:spacing w:line="240" w:lineRule="auto" w:before="140" w:after="0"/>
        <w:ind w:left="1611" w:right="0" w:hanging="632"/>
        <w:jc w:val="left"/>
        <w:rPr>
          <w:sz w:val="24"/>
        </w:rPr>
      </w:pPr>
      <w:r>
        <w:rPr>
          <w:sz w:val="24"/>
        </w:rPr>
        <w:t>Theoretical</w:t>
      </w:r>
      <w:r>
        <w:rPr>
          <w:spacing w:val="-4"/>
          <w:sz w:val="24"/>
        </w:rPr>
        <w:t> </w:t>
      </w:r>
      <w:r>
        <w:rPr>
          <w:sz w:val="24"/>
        </w:rPr>
        <w:t>Framework</w:t>
      </w:r>
    </w:p>
    <w:p>
      <w:pPr>
        <w:pStyle w:val="ListParagraph"/>
        <w:numPr>
          <w:ilvl w:val="1"/>
          <w:numId w:val="13"/>
        </w:numPr>
        <w:tabs>
          <w:tab w:pos="1611" w:val="left" w:leader="none"/>
          <w:tab w:pos="1612" w:val="left" w:leader="none"/>
        </w:tabs>
        <w:spacing w:line="240" w:lineRule="auto" w:before="136" w:after="0"/>
        <w:ind w:left="1611" w:right="0" w:hanging="632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817024">
            <wp:simplePos x="0" y="0"/>
            <wp:positionH relativeFrom="page">
              <wp:posOffset>1280413</wp:posOffset>
            </wp:positionH>
            <wp:positionV relativeFrom="paragraph">
              <wp:posOffset>271438</wp:posOffset>
            </wp:positionV>
            <wp:extent cx="5296408" cy="5236400"/>
            <wp:effectExtent l="0" t="0" r="0" b="0"/>
            <wp:wrapNone/>
            <wp:docPr id="6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Teaching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Learning</w:t>
      </w:r>
      <w:r>
        <w:rPr>
          <w:spacing w:val="-1"/>
          <w:sz w:val="24"/>
        </w:rPr>
        <w:t> </w:t>
      </w:r>
      <w:r>
        <w:rPr>
          <w:sz w:val="24"/>
        </w:rPr>
        <w:t>Approaches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Senior Secondary</w:t>
      </w:r>
      <w:r>
        <w:rPr>
          <w:spacing w:val="-6"/>
          <w:sz w:val="24"/>
        </w:rPr>
        <w:t> </w:t>
      </w:r>
      <w:r>
        <w:rPr>
          <w:sz w:val="24"/>
        </w:rPr>
        <w:t>Economics</w:t>
      </w:r>
    </w:p>
    <w:p>
      <w:pPr>
        <w:pStyle w:val="ListParagraph"/>
        <w:numPr>
          <w:ilvl w:val="1"/>
          <w:numId w:val="13"/>
        </w:numPr>
        <w:tabs>
          <w:tab w:pos="1611" w:val="left" w:leader="none"/>
          <w:tab w:pos="1612" w:val="left" w:leader="none"/>
        </w:tabs>
        <w:spacing w:line="240" w:lineRule="auto" w:before="140" w:after="0"/>
        <w:ind w:left="1611" w:right="0" w:hanging="632"/>
        <w:jc w:val="left"/>
        <w:rPr>
          <w:sz w:val="24"/>
        </w:rPr>
      </w:pPr>
      <w:r>
        <w:rPr>
          <w:sz w:val="24"/>
        </w:rPr>
        <w:t>Attitude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-4"/>
          <w:sz w:val="24"/>
        </w:rPr>
        <w:t> </w:t>
      </w:r>
      <w:r>
        <w:rPr>
          <w:sz w:val="24"/>
        </w:rPr>
        <w:t>in Economics</w:t>
      </w:r>
    </w:p>
    <w:p>
      <w:pPr>
        <w:pStyle w:val="ListParagraph"/>
        <w:numPr>
          <w:ilvl w:val="1"/>
          <w:numId w:val="13"/>
        </w:numPr>
        <w:tabs>
          <w:tab w:pos="1611" w:val="left" w:leader="none"/>
          <w:tab w:pos="1612" w:val="left" w:leader="none"/>
        </w:tabs>
        <w:spacing w:line="240" w:lineRule="auto" w:before="136" w:after="0"/>
        <w:ind w:left="1611" w:right="0" w:hanging="632"/>
        <w:jc w:val="left"/>
        <w:rPr>
          <w:sz w:val="24"/>
        </w:rPr>
      </w:pPr>
      <w:r>
        <w:rPr>
          <w:sz w:val="24"/>
        </w:rPr>
        <w:t>Student‘s</w:t>
      </w:r>
      <w:r>
        <w:rPr>
          <w:spacing w:val="-1"/>
          <w:sz w:val="24"/>
        </w:rPr>
        <w:t> </w:t>
      </w:r>
      <w:r>
        <w:rPr>
          <w:sz w:val="24"/>
        </w:rPr>
        <w:t>Attitude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Economics</w:t>
      </w:r>
    </w:p>
    <w:p>
      <w:pPr>
        <w:pStyle w:val="ListParagraph"/>
        <w:numPr>
          <w:ilvl w:val="1"/>
          <w:numId w:val="13"/>
        </w:numPr>
        <w:tabs>
          <w:tab w:pos="1671" w:val="left" w:leader="none"/>
          <w:tab w:pos="1672" w:val="left" w:leader="none"/>
        </w:tabs>
        <w:spacing w:line="240" w:lineRule="auto" w:before="140" w:after="0"/>
        <w:ind w:left="1671" w:right="0" w:hanging="692"/>
        <w:jc w:val="left"/>
        <w:rPr>
          <w:sz w:val="24"/>
        </w:rPr>
      </w:pPr>
      <w:r>
        <w:rPr>
          <w:sz w:val="24"/>
        </w:rPr>
        <w:t>Active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  <w:r>
        <w:rPr>
          <w:spacing w:val="-3"/>
          <w:sz w:val="24"/>
        </w:rPr>
        <w:t> </w:t>
      </w:r>
      <w:r>
        <w:rPr>
          <w:sz w:val="24"/>
        </w:rPr>
        <w:t>Techniques:</w:t>
      </w:r>
      <w:r>
        <w:rPr>
          <w:spacing w:val="-2"/>
          <w:sz w:val="24"/>
        </w:rPr>
        <w:t> </w:t>
      </w:r>
      <w:r>
        <w:rPr>
          <w:sz w:val="24"/>
        </w:rPr>
        <w:t>Origin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Overview</w:t>
      </w:r>
    </w:p>
    <w:p>
      <w:pPr>
        <w:pStyle w:val="ListParagraph"/>
        <w:numPr>
          <w:ilvl w:val="1"/>
          <w:numId w:val="13"/>
        </w:numPr>
        <w:tabs>
          <w:tab w:pos="1611" w:val="left" w:leader="none"/>
          <w:tab w:pos="1612" w:val="left" w:leader="none"/>
        </w:tabs>
        <w:spacing w:line="240" w:lineRule="auto" w:before="137" w:after="0"/>
        <w:ind w:left="1611" w:right="0" w:hanging="632"/>
        <w:jc w:val="left"/>
        <w:rPr>
          <w:sz w:val="24"/>
        </w:rPr>
      </w:pPr>
      <w:r>
        <w:rPr>
          <w:sz w:val="24"/>
        </w:rPr>
        <w:t>Active</w:t>
      </w:r>
      <w:r>
        <w:rPr>
          <w:spacing w:val="-2"/>
          <w:sz w:val="24"/>
        </w:rPr>
        <w:t> </w:t>
      </w:r>
      <w:r>
        <w:rPr>
          <w:sz w:val="24"/>
        </w:rPr>
        <w:t>Review</w:t>
      </w:r>
      <w:r>
        <w:rPr>
          <w:spacing w:val="-2"/>
          <w:sz w:val="24"/>
        </w:rPr>
        <w:t> </w:t>
      </w:r>
      <w:r>
        <w:rPr>
          <w:sz w:val="24"/>
        </w:rPr>
        <w:t>Session and</w:t>
      </w:r>
      <w:r>
        <w:rPr>
          <w:spacing w:val="-1"/>
          <w:sz w:val="24"/>
        </w:rPr>
        <w:t> </w:t>
      </w:r>
      <w:r>
        <w:rPr>
          <w:sz w:val="24"/>
        </w:rPr>
        <w:t>Students Achievement.</w:t>
      </w:r>
    </w:p>
    <w:p>
      <w:pPr>
        <w:pStyle w:val="ListParagraph"/>
        <w:numPr>
          <w:ilvl w:val="1"/>
          <w:numId w:val="13"/>
        </w:numPr>
        <w:tabs>
          <w:tab w:pos="1611" w:val="left" w:leader="none"/>
          <w:tab w:pos="1612" w:val="left" w:leader="none"/>
        </w:tabs>
        <w:spacing w:line="240" w:lineRule="auto" w:before="139" w:after="0"/>
        <w:ind w:left="1611" w:right="0" w:hanging="632"/>
        <w:jc w:val="left"/>
        <w:rPr>
          <w:sz w:val="24"/>
        </w:rPr>
      </w:pPr>
      <w:r>
        <w:rPr>
          <w:sz w:val="24"/>
        </w:rPr>
        <w:t>Panel</w:t>
      </w:r>
      <w:r>
        <w:rPr>
          <w:spacing w:val="-1"/>
          <w:sz w:val="24"/>
        </w:rPr>
        <w:t> </w:t>
      </w:r>
      <w:r>
        <w:rPr>
          <w:sz w:val="24"/>
        </w:rPr>
        <w:t>Discussion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Effective</w:t>
      </w:r>
      <w:r>
        <w:rPr>
          <w:spacing w:val="-2"/>
          <w:sz w:val="24"/>
        </w:rPr>
        <w:t> </w:t>
      </w:r>
      <w:r>
        <w:rPr>
          <w:sz w:val="24"/>
        </w:rPr>
        <w:t>Teaching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</w:p>
    <w:p>
      <w:pPr>
        <w:pStyle w:val="ListParagraph"/>
        <w:numPr>
          <w:ilvl w:val="1"/>
          <w:numId w:val="13"/>
        </w:numPr>
        <w:tabs>
          <w:tab w:pos="1611" w:val="left" w:leader="none"/>
          <w:tab w:pos="1612" w:val="left" w:leader="none"/>
        </w:tabs>
        <w:spacing w:line="240" w:lineRule="auto" w:before="137" w:after="0"/>
        <w:ind w:left="1611" w:right="0" w:hanging="632"/>
        <w:jc w:val="left"/>
        <w:rPr>
          <w:sz w:val="24"/>
        </w:rPr>
      </w:pPr>
      <w:r>
        <w:rPr>
          <w:sz w:val="24"/>
        </w:rPr>
        <w:t>Verbal</w:t>
      </w:r>
      <w:r>
        <w:rPr>
          <w:spacing w:val="-1"/>
          <w:sz w:val="24"/>
        </w:rPr>
        <w:t> </w:t>
      </w:r>
      <w:r>
        <w:rPr>
          <w:sz w:val="24"/>
        </w:rPr>
        <w:t>Ability</w:t>
      </w:r>
      <w:r>
        <w:rPr>
          <w:spacing w:val="-2"/>
          <w:sz w:val="24"/>
        </w:rPr>
        <w:t> </w:t>
      </w:r>
      <w:r>
        <w:rPr>
          <w:sz w:val="24"/>
        </w:rPr>
        <w:t>Active</w:t>
      </w:r>
      <w:r>
        <w:rPr>
          <w:spacing w:val="-2"/>
          <w:sz w:val="24"/>
        </w:rPr>
        <w:t> </w:t>
      </w:r>
      <w:r>
        <w:rPr>
          <w:sz w:val="24"/>
        </w:rPr>
        <w:t>Review</w:t>
      </w:r>
      <w:r>
        <w:rPr>
          <w:spacing w:val="-1"/>
          <w:sz w:val="24"/>
        </w:rPr>
        <w:t> </w:t>
      </w:r>
      <w:r>
        <w:rPr>
          <w:sz w:val="24"/>
        </w:rPr>
        <w:t>and Panel</w:t>
      </w:r>
      <w:r>
        <w:rPr>
          <w:spacing w:val="-1"/>
          <w:sz w:val="24"/>
        </w:rPr>
        <w:t> </w:t>
      </w:r>
      <w:r>
        <w:rPr>
          <w:sz w:val="24"/>
        </w:rPr>
        <w:t>Discussion in</w:t>
      </w:r>
      <w:r>
        <w:rPr>
          <w:spacing w:val="-1"/>
          <w:sz w:val="24"/>
        </w:rPr>
        <w:t> </w:t>
      </w:r>
      <w:r>
        <w:rPr>
          <w:sz w:val="24"/>
        </w:rPr>
        <w:t>Senior Secondary</w:t>
      </w:r>
      <w:r>
        <w:rPr>
          <w:spacing w:val="-5"/>
          <w:sz w:val="24"/>
        </w:rPr>
        <w:t> </w:t>
      </w:r>
      <w:r>
        <w:rPr>
          <w:sz w:val="24"/>
        </w:rPr>
        <w:t>Economics</w:t>
      </w:r>
    </w:p>
    <w:p>
      <w:pPr>
        <w:pStyle w:val="ListParagraph"/>
        <w:numPr>
          <w:ilvl w:val="1"/>
          <w:numId w:val="13"/>
        </w:numPr>
        <w:tabs>
          <w:tab w:pos="1611" w:val="left" w:leader="none"/>
          <w:tab w:pos="1612" w:val="left" w:leader="none"/>
        </w:tabs>
        <w:spacing w:line="240" w:lineRule="auto" w:before="139" w:after="0"/>
        <w:ind w:left="1611" w:right="0" w:hanging="632"/>
        <w:jc w:val="left"/>
        <w:rPr>
          <w:sz w:val="24"/>
        </w:rPr>
      </w:pPr>
      <w:r>
        <w:rPr>
          <w:sz w:val="24"/>
        </w:rPr>
        <w:t>Effects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Location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Interaction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Achievement</w:t>
      </w:r>
    </w:p>
    <w:p>
      <w:pPr>
        <w:pStyle w:val="ListParagraph"/>
        <w:numPr>
          <w:ilvl w:val="1"/>
          <w:numId w:val="13"/>
        </w:numPr>
        <w:tabs>
          <w:tab w:pos="1581" w:val="left" w:leader="none"/>
        </w:tabs>
        <w:spacing w:line="240" w:lineRule="auto" w:before="137" w:after="0"/>
        <w:ind w:left="1580" w:right="0" w:hanging="601"/>
        <w:jc w:val="left"/>
        <w:rPr>
          <w:sz w:val="24"/>
        </w:rPr>
      </w:pPr>
      <w:r>
        <w:rPr>
          <w:sz w:val="24"/>
        </w:rPr>
        <w:t>Appraisal</w:t>
      </w:r>
      <w:r>
        <w:rPr>
          <w:spacing w:val="-2"/>
          <w:sz w:val="24"/>
        </w:rPr>
        <w:t> </w:t>
      </w:r>
      <w:r>
        <w:rPr>
          <w:sz w:val="24"/>
        </w:rPr>
        <w:t>of Literature</w:t>
      </w:r>
      <w:r>
        <w:rPr>
          <w:spacing w:val="-4"/>
          <w:sz w:val="24"/>
        </w:rPr>
        <w:t> </w:t>
      </w:r>
      <w:r>
        <w:rPr>
          <w:sz w:val="24"/>
        </w:rPr>
        <w:t>Reviewed</w:t>
      </w:r>
    </w:p>
    <w:p>
      <w:pPr>
        <w:pStyle w:val="ListParagraph"/>
        <w:numPr>
          <w:ilvl w:val="1"/>
          <w:numId w:val="13"/>
        </w:numPr>
        <w:tabs>
          <w:tab w:pos="1461" w:val="left" w:leader="none"/>
        </w:tabs>
        <w:spacing w:line="240" w:lineRule="auto" w:before="139" w:after="0"/>
        <w:ind w:left="1460" w:right="0" w:hanging="481"/>
        <w:jc w:val="left"/>
        <w:rPr>
          <w:sz w:val="24"/>
        </w:rPr>
      </w:pPr>
      <w:r>
        <w:rPr>
          <w:sz w:val="24"/>
        </w:rPr>
        <w:t>Gaps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Literature</w:t>
      </w:r>
      <w:r>
        <w:rPr>
          <w:spacing w:val="-3"/>
          <w:sz w:val="24"/>
        </w:rPr>
        <w:t> </w:t>
      </w:r>
      <w:r>
        <w:rPr>
          <w:sz w:val="24"/>
        </w:rPr>
        <w:t>Reviewed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1"/>
          <w:numId w:val="14"/>
        </w:numPr>
        <w:tabs>
          <w:tab w:pos="1701" w:val="left" w:leader="none"/>
        </w:tabs>
        <w:spacing w:line="240" w:lineRule="auto" w:before="0" w:after="0"/>
        <w:ind w:left="1700" w:right="0" w:hanging="721"/>
        <w:jc w:val="both"/>
      </w:pPr>
      <w:bookmarkStart w:name="_TOC_250008" w:id="2"/>
      <w:r>
        <w:rPr/>
        <w:t>Theoretical</w:t>
      </w:r>
      <w:r>
        <w:rPr>
          <w:spacing w:val="-2"/>
        </w:rPr>
        <w:t> </w:t>
      </w:r>
      <w:bookmarkEnd w:id="2"/>
      <w:r>
        <w:rPr/>
        <w:t>Framework</w:t>
      </w:r>
    </w:p>
    <w:p>
      <w:pPr>
        <w:pStyle w:val="BodyText"/>
        <w:spacing w:line="360" w:lineRule="auto" w:before="133"/>
        <w:ind w:left="1700" w:right="1275" w:firstLine="780"/>
        <w:jc w:val="both"/>
      </w:pPr>
      <w:r>
        <w:rPr/>
        <w:t>This study is anchored on a learning theory called constructivism, which</w:t>
      </w:r>
      <w:r>
        <w:rPr>
          <w:spacing w:val="1"/>
        </w:rPr>
        <w:t> </w:t>
      </w:r>
      <w:r>
        <w:rPr/>
        <w:t>posits that learning is an active and social process of making sense of experience in</w:t>
      </w:r>
      <w:r>
        <w:rPr>
          <w:spacing w:val="1"/>
        </w:rPr>
        <w:t> </w:t>
      </w:r>
      <w:r>
        <w:rPr/>
        <w:t>terms of existing knowledge (Tobin, 1993). It also sees experience as a process of</w:t>
      </w:r>
      <w:r>
        <w:rPr>
          <w:spacing w:val="1"/>
        </w:rPr>
        <w:t> </w:t>
      </w:r>
      <w:r>
        <w:rPr/>
        <w:t>adjusting our ‗mental models‘ to accommodate new experiences (Okebukola, 2002).</w:t>
      </w:r>
      <w:r>
        <w:rPr>
          <w:spacing w:val="1"/>
        </w:rPr>
        <w:t> </w:t>
      </w:r>
      <w:r>
        <w:rPr/>
        <w:t>It sees the learner as an information constructor. Constructivism states that learning is</w:t>
      </w:r>
      <w:r>
        <w:rPr>
          <w:spacing w:val="-57"/>
        </w:rPr>
        <w:t> </w:t>
      </w:r>
      <w:r>
        <w:rPr/>
        <w:t>an active contextualised process of constructing knowledge ratio rather than acquiring</w:t>
      </w:r>
      <w:r>
        <w:rPr>
          <w:spacing w:val="-57"/>
        </w:rPr>
        <w:t> </w:t>
      </w:r>
      <w:r>
        <w:rPr/>
        <w:t>it. This differs from the previous didactic approaches, such as behaviourism and</w:t>
      </w:r>
      <w:r>
        <w:rPr>
          <w:spacing w:val="1"/>
        </w:rPr>
        <w:t> </w:t>
      </w:r>
      <w:r>
        <w:rPr/>
        <w:t>programme instruction.</w:t>
      </w:r>
      <w:r>
        <w:rPr>
          <w:spacing w:val="1"/>
        </w:rPr>
        <w:t> </w:t>
      </w:r>
      <w:r>
        <w:rPr/>
        <w:t>In other words, constructivism seeks to allow individual</w:t>
      </w:r>
      <w:r>
        <w:rPr>
          <w:spacing w:val="1"/>
        </w:rPr>
        <w:t> </w:t>
      </w:r>
      <w:r>
        <w:rPr/>
        <w:t>leaner‘s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explore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construct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hypotheses of the environment and such hypotheses are tested constantly through</w:t>
      </w:r>
      <w:r>
        <w:rPr>
          <w:spacing w:val="1"/>
        </w:rPr>
        <w:t> </w:t>
      </w:r>
      <w:r>
        <w:rPr/>
        <w:t>social negotiation. Osunnubi</w:t>
      </w:r>
      <w:r>
        <w:rPr>
          <w:spacing w:val="1"/>
        </w:rPr>
        <w:t> </w:t>
      </w:r>
      <w:r>
        <w:rPr/>
        <w:t>(2004) citing Blumer (1969), Baeurfeld (1988) and</w:t>
      </w:r>
      <w:r>
        <w:rPr>
          <w:spacing w:val="1"/>
        </w:rPr>
        <w:t> </w:t>
      </w:r>
      <w:r>
        <w:rPr/>
        <w:t>Tobin (1990) say learning is both interactive and constructive, which is the major</w:t>
      </w:r>
      <w:r>
        <w:rPr>
          <w:spacing w:val="1"/>
        </w:rPr>
        <w:t> </w:t>
      </w:r>
      <w:r>
        <w:rPr/>
        <w:t>component of active review and panel discussion learning strategies used as main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2"/>
        </w:rPr>
        <w:t> </w:t>
      </w:r>
      <w:r>
        <w:rPr/>
        <w:t>study.</w:t>
      </w:r>
      <w:r>
        <w:rPr>
          <w:spacing w:val="6"/>
        </w:rPr>
        <w:t> </w:t>
      </w:r>
      <w:r>
        <w:rPr/>
        <w:t>The social</w:t>
      </w:r>
      <w:r>
        <w:rPr>
          <w:spacing w:val="2"/>
        </w:rPr>
        <w:t> </w:t>
      </w:r>
      <w:r>
        <w:rPr/>
        <w:t>settings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can</w:t>
      </w:r>
      <w:r>
        <w:rPr>
          <w:spacing w:val="2"/>
        </w:rPr>
        <w:t> </w:t>
      </w:r>
      <w:r>
        <w:rPr/>
        <w:t>occur 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such</w:t>
      </w:r>
    </w:p>
    <w:p>
      <w:pPr>
        <w:spacing w:after="0" w:line="360" w:lineRule="auto"/>
        <w:jc w:val="both"/>
        <w:sectPr>
          <w:type w:val="continuous"/>
          <w:pgSz w:w="12240" w:h="15840"/>
          <w:pgMar w:top="1360" w:bottom="280" w:left="820" w:right="160"/>
        </w:sectPr>
      </w:pPr>
    </w:p>
    <w:p>
      <w:pPr>
        <w:pStyle w:val="BodyText"/>
        <w:spacing w:line="360" w:lineRule="auto" w:before="74"/>
        <w:ind w:left="1700" w:right="1277"/>
        <w:jc w:val="both"/>
      </w:pPr>
      <w:r>
        <w:rPr/>
        <w:drawing>
          <wp:anchor distT="0" distB="0" distL="0" distR="0" allowOverlap="1" layoutInCell="1" locked="0" behindDoc="1" simplePos="0" relativeHeight="482817536">
            <wp:simplePos x="0" y="0"/>
            <wp:positionH relativeFrom="page">
              <wp:posOffset>1280413</wp:posOffset>
            </wp:positionH>
            <wp:positionV relativeFrom="paragraph">
              <wp:posOffset>1546010</wp:posOffset>
            </wp:positionV>
            <wp:extent cx="5296408" cy="5236400"/>
            <wp:effectExtent l="0" t="0" r="0" b="0"/>
            <wp:wrapNone/>
            <wp:docPr id="6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that learners can interact among themselves in order to negotiate meaning</w:t>
      </w:r>
      <w:r>
        <w:rPr>
          <w:spacing w:val="60"/>
        </w:rPr>
        <w:t> </w:t>
      </w:r>
      <w:r>
        <w:rPr/>
        <w:t>and arrive</w:t>
      </w:r>
      <w:r>
        <w:rPr>
          <w:spacing w:val="1"/>
        </w:rPr>
        <w:t> </w:t>
      </w:r>
      <w:r>
        <w:rPr/>
        <w:t>at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consensus.</w:t>
      </w:r>
      <w:r>
        <w:rPr>
          <w:spacing w:val="18"/>
        </w:rPr>
        <w:t> </w:t>
      </w:r>
      <w:r>
        <w:rPr/>
        <w:t>They</w:t>
      </w:r>
      <w:r>
        <w:rPr>
          <w:spacing w:val="13"/>
        </w:rPr>
        <w:t> </w:t>
      </w:r>
      <w:r>
        <w:rPr/>
        <w:t>suggest</w:t>
      </w:r>
      <w:r>
        <w:rPr>
          <w:spacing w:val="22"/>
        </w:rPr>
        <w:t> </w:t>
      </w:r>
      <w:r>
        <w:rPr/>
        <w:t>active</w:t>
      </w:r>
      <w:r>
        <w:rPr>
          <w:spacing w:val="17"/>
        </w:rPr>
        <w:t> </w:t>
      </w:r>
      <w:r>
        <w:rPr/>
        <w:t>learning</w:t>
      </w:r>
      <w:r>
        <w:rPr>
          <w:spacing w:val="15"/>
        </w:rPr>
        <w:t> </w:t>
      </w:r>
      <w:r>
        <w:rPr/>
        <w:t>strategies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student</w:t>
      </w:r>
      <w:r>
        <w:rPr>
          <w:spacing w:val="18"/>
        </w:rPr>
        <w:t> </w:t>
      </w:r>
      <w:r>
        <w:rPr/>
        <w:t>working</w:t>
      </w:r>
      <w:r>
        <w:rPr>
          <w:spacing w:val="18"/>
        </w:rPr>
        <w:t> </w:t>
      </w:r>
      <w:r>
        <w:rPr/>
        <w:t>as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team</w:t>
      </w:r>
      <w:r>
        <w:rPr>
          <w:spacing w:val="-57"/>
        </w:rPr>
        <w:t> </w:t>
      </w:r>
      <w:r>
        <w:rPr/>
        <w:t>in a classroom environment where the student is given direct experiences to facilitate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‗deconstruct‘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routines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incorporate</w:t>
      </w:r>
      <w:r>
        <w:rPr>
          <w:spacing w:val="1"/>
        </w:rPr>
        <w:t> </w:t>
      </w:r>
      <w:r>
        <w:rPr/>
        <w:t>constructive</w:t>
      </w:r>
      <w:r>
        <w:rPr>
          <w:spacing w:val="1"/>
        </w:rPr>
        <w:t> </w:t>
      </w:r>
      <w:r>
        <w:rPr/>
        <w:t>ideas,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inculcating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deconstructed</w:t>
      </w:r>
      <w:r>
        <w:rPr>
          <w:spacing w:val="1"/>
        </w:rPr>
        <w:t> </w:t>
      </w:r>
      <w:r>
        <w:rPr/>
        <w:t>routines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unconscious</w:t>
      </w:r>
      <w:r>
        <w:rPr>
          <w:spacing w:val="-1"/>
        </w:rPr>
        <w:t> </w:t>
      </w:r>
      <w:r>
        <w:rPr/>
        <w:t>activities as</w:t>
      </w:r>
      <w:r>
        <w:rPr>
          <w:spacing w:val="1"/>
        </w:rPr>
        <w:t> </w:t>
      </w:r>
      <w:r>
        <w:rPr/>
        <w:t>time goes on.</w:t>
      </w:r>
    </w:p>
    <w:p>
      <w:pPr>
        <w:pStyle w:val="BodyText"/>
        <w:spacing w:line="360" w:lineRule="auto" w:before="1"/>
        <w:ind w:left="1700" w:right="1274" w:firstLine="720"/>
        <w:jc w:val="both"/>
      </w:pPr>
      <w:r>
        <w:rPr/>
        <w:t>Tobin (1993) asserts that a problem-solving oriented type of curriculum with</w:t>
      </w:r>
      <w:r>
        <w:rPr>
          <w:spacing w:val="1"/>
        </w:rPr>
        <w:t> </w:t>
      </w:r>
      <w:r>
        <w:rPr/>
        <w:t>students taking responsibility for their learning is recommended under constructivism.</w:t>
      </w:r>
      <w:r>
        <w:rPr>
          <w:spacing w:val="-57"/>
        </w:rPr>
        <w:t> </w:t>
      </w:r>
      <w:r>
        <w:rPr/>
        <w:t>In other words, the student is regarded as central in the teaching and learning process</w:t>
      </w:r>
      <w:r>
        <w:rPr>
          <w:spacing w:val="1"/>
        </w:rPr>
        <w:t> </w:t>
      </w:r>
      <w:r>
        <w:rPr/>
        <w:t>matching his mindset with his prior knowledge to determine the context of learning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with what is learned.</w:t>
      </w:r>
    </w:p>
    <w:p>
      <w:pPr>
        <w:pStyle w:val="BodyText"/>
        <w:spacing w:line="360" w:lineRule="auto"/>
        <w:ind w:left="1700" w:right="1275" w:firstLine="720"/>
        <w:jc w:val="both"/>
      </w:pPr>
      <w:r>
        <w:rPr/>
        <w:t>Osinubi (2004), citing Edwards and Knight (1994), avers that Vygotsky‘s</w:t>
      </w:r>
      <w:r>
        <w:rPr>
          <w:spacing w:val="1"/>
        </w:rPr>
        <w:t> </w:t>
      </w:r>
      <w:r>
        <w:rPr/>
        <w:t>work in the 1920s and 1930s formed the basis of modern constructivism. Vigotsky</w:t>
      </w:r>
      <w:r>
        <w:rPr>
          <w:spacing w:val="1"/>
        </w:rPr>
        <w:t> </w:t>
      </w:r>
      <w:r>
        <w:rPr/>
        <w:t>posited that lasting learning occurs at two levels. The first is the social level where</w:t>
      </w:r>
      <w:r>
        <w:rPr>
          <w:spacing w:val="1"/>
        </w:rPr>
        <w:t> </w:t>
      </w:r>
      <w:r>
        <w:rPr/>
        <w:t>language and experiences are first introduced to the learner and others;</w:t>
      </w:r>
      <w:r>
        <w:rPr>
          <w:spacing w:val="1"/>
        </w:rPr>
        <w:t> </w:t>
      </w:r>
      <w:r>
        <w:rPr/>
        <w:t>the second 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intra-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level,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</w:t>
      </w:r>
      <w:r>
        <w:rPr>
          <w:spacing w:val="1"/>
        </w:rPr>
        <w:t> </w:t>
      </w:r>
      <w:r>
        <w:rPr/>
        <w:t>personally</w:t>
      </w:r>
      <w:r>
        <w:rPr>
          <w:spacing w:val="1"/>
        </w:rPr>
        <w:t> </w:t>
      </w:r>
      <w:r>
        <w:rPr/>
        <w:t>tries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acquired knowledge by linking it with the old knowledge he already has, and tries to</w:t>
      </w:r>
      <w:r>
        <w:rPr>
          <w:spacing w:val="1"/>
        </w:rPr>
        <w:t> </w:t>
      </w:r>
      <w:r>
        <w:rPr/>
        <w:t>internalize the acquired knowledge. Edwards and Knight(1994) note that the guidance</w:t>
      </w:r>
      <w:r>
        <w:rPr>
          <w:spacing w:val="-57"/>
        </w:rPr>
        <w:t> </w:t>
      </w:r>
      <w:r>
        <w:rPr/>
        <w:t>and support of the teacher is crucial at this stage, as the teacher answers the learners‘</w:t>
      </w:r>
      <w:r>
        <w:rPr>
          <w:spacing w:val="1"/>
        </w:rPr>
        <w:t> </w:t>
      </w:r>
      <w:r>
        <w:rPr/>
        <w:t>questions and provides practice in the use of the newly acquired knowledge. In the</w:t>
      </w:r>
      <w:r>
        <w:rPr>
          <w:spacing w:val="1"/>
        </w:rPr>
        <w:t> </w:t>
      </w:r>
      <w:r>
        <w:rPr/>
        <w:t>case of older learners, this stage can be compared with what occurs in study group</w:t>
      </w:r>
      <w:r>
        <w:rPr>
          <w:spacing w:val="1"/>
        </w:rPr>
        <w:t> </w:t>
      </w:r>
      <w:r>
        <w:rPr/>
        <w:t>activities, such as active review session among students and individual extra reading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well as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interactions after lectures.</w:t>
      </w:r>
    </w:p>
    <w:p>
      <w:pPr>
        <w:pStyle w:val="BodyText"/>
        <w:spacing w:line="360" w:lineRule="auto"/>
        <w:ind w:left="1700" w:right="1278" w:firstLine="720"/>
        <w:jc w:val="both"/>
      </w:pPr>
      <w:r>
        <w:rPr/>
        <w:t>Edwards and Knight (1994) posit that there must be active engagement of</w:t>
      </w:r>
      <w:r>
        <w:rPr>
          <w:spacing w:val="1"/>
        </w:rPr>
        <w:t> </w:t>
      </w:r>
      <w:r>
        <w:rPr/>
        <w:t>learners as learners must learn for themselves, and hence be active. This suggests that</w:t>
      </w:r>
      <w:r>
        <w:rPr>
          <w:spacing w:val="1"/>
        </w:rPr>
        <w:t> </w:t>
      </w:r>
      <w:r>
        <w:rPr/>
        <w:t>there is a need for matching task with pupils‘ motivational and cognate levels. This</w:t>
      </w:r>
      <w:r>
        <w:rPr>
          <w:spacing w:val="1"/>
        </w:rPr>
        <w:t> </w:t>
      </w:r>
      <w:r>
        <w:rPr/>
        <w:t>gives</w:t>
      </w:r>
      <w:r>
        <w:rPr>
          <w:spacing w:val="-2"/>
        </w:rPr>
        <w:t> </w:t>
      </w:r>
      <w:r>
        <w:rPr/>
        <w:t>rise</w:t>
      </w:r>
      <w:r>
        <w:rPr>
          <w:spacing w:val="1"/>
        </w:rPr>
        <w:t> </w:t>
      </w:r>
      <w:r>
        <w:rPr/>
        <w:t>to three</w:t>
      </w:r>
      <w:r>
        <w:rPr>
          <w:spacing w:val="-1"/>
        </w:rPr>
        <w:t> </w:t>
      </w:r>
      <w:r>
        <w:rPr/>
        <w:t>task-engagements:</w:t>
      </w:r>
    </w:p>
    <w:p>
      <w:pPr>
        <w:pStyle w:val="ListParagraph"/>
        <w:numPr>
          <w:ilvl w:val="2"/>
          <w:numId w:val="14"/>
        </w:numPr>
        <w:tabs>
          <w:tab w:pos="2420" w:val="left" w:leader="none"/>
          <w:tab w:pos="2421" w:val="left" w:leader="none"/>
        </w:tabs>
        <w:spacing w:line="240" w:lineRule="auto" w:before="1" w:after="0"/>
        <w:ind w:left="2420" w:right="0" w:hanging="901"/>
        <w:jc w:val="both"/>
        <w:rPr>
          <w:sz w:val="24"/>
        </w:rPr>
      </w:pPr>
      <w:r>
        <w:rPr>
          <w:sz w:val="24"/>
        </w:rPr>
        <w:t>Teacher-led</w:t>
      </w:r>
      <w:r>
        <w:rPr>
          <w:spacing w:val="-1"/>
          <w:sz w:val="24"/>
        </w:rPr>
        <w:t> </w:t>
      </w:r>
      <w:r>
        <w:rPr>
          <w:sz w:val="24"/>
        </w:rPr>
        <w:t>tasks</w:t>
      </w:r>
      <w:r>
        <w:rPr>
          <w:spacing w:val="-1"/>
          <w:sz w:val="24"/>
        </w:rPr>
        <w:t> </w:t>
      </w:r>
      <w:r>
        <w:rPr>
          <w:sz w:val="24"/>
        </w:rPr>
        <w:t>with pupils</w:t>
      </w:r>
      <w:r>
        <w:rPr>
          <w:spacing w:val="-1"/>
          <w:sz w:val="24"/>
        </w:rPr>
        <w:t> </w:t>
      </w:r>
      <w:r>
        <w:rPr>
          <w:sz w:val="24"/>
        </w:rPr>
        <w:t>working</w:t>
      </w:r>
      <w:r>
        <w:rPr>
          <w:spacing w:val="-2"/>
          <w:sz w:val="24"/>
        </w:rPr>
        <w:t> </w:t>
      </w:r>
      <w:r>
        <w:rPr>
          <w:sz w:val="24"/>
        </w:rPr>
        <w:t>along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teacher</w:t>
      </w:r>
    </w:p>
    <w:p>
      <w:pPr>
        <w:pStyle w:val="ListParagraph"/>
        <w:numPr>
          <w:ilvl w:val="2"/>
          <w:numId w:val="14"/>
        </w:numPr>
        <w:tabs>
          <w:tab w:pos="2420" w:val="left" w:leader="none"/>
          <w:tab w:pos="2421" w:val="left" w:leader="none"/>
        </w:tabs>
        <w:spacing w:line="240" w:lineRule="auto" w:before="139" w:after="0"/>
        <w:ind w:left="2420" w:right="0" w:hanging="901"/>
        <w:jc w:val="both"/>
        <w:rPr>
          <w:sz w:val="24"/>
        </w:rPr>
      </w:pPr>
      <w:r>
        <w:rPr>
          <w:sz w:val="24"/>
        </w:rPr>
        <w:t>Teacher-structured</w:t>
      </w:r>
      <w:r>
        <w:rPr>
          <w:spacing w:val="-2"/>
          <w:sz w:val="24"/>
        </w:rPr>
        <w:t> </w:t>
      </w:r>
      <w:r>
        <w:rPr>
          <w:sz w:val="24"/>
        </w:rPr>
        <w:t>tasks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close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1"/>
          <w:sz w:val="24"/>
        </w:rPr>
        <w:t> </w:t>
      </w:r>
      <w:r>
        <w:rPr>
          <w:sz w:val="24"/>
        </w:rPr>
        <w:t>monitoring</w:t>
      </w:r>
    </w:p>
    <w:p>
      <w:pPr>
        <w:pStyle w:val="ListParagraph"/>
        <w:numPr>
          <w:ilvl w:val="2"/>
          <w:numId w:val="14"/>
        </w:numPr>
        <w:tabs>
          <w:tab w:pos="2420" w:val="left" w:leader="none"/>
          <w:tab w:pos="2421" w:val="left" w:leader="none"/>
          <w:tab w:pos="9542" w:val="left" w:leader="none"/>
        </w:tabs>
        <w:spacing w:line="360" w:lineRule="auto" w:before="137" w:after="0"/>
        <w:ind w:left="2420" w:right="1275" w:hanging="900"/>
        <w:jc w:val="left"/>
        <w:rPr>
          <w:sz w:val="24"/>
        </w:rPr>
      </w:pPr>
      <w:r>
        <w:rPr>
          <w:sz w:val="24"/>
        </w:rPr>
        <w:t>Practice</w:t>
      </w:r>
      <w:r>
        <w:rPr>
          <w:spacing w:val="14"/>
          <w:sz w:val="24"/>
        </w:rPr>
        <w:t> </w:t>
      </w:r>
      <w:r>
        <w:rPr>
          <w:sz w:val="24"/>
        </w:rPr>
        <w:t>or</w:t>
      </w:r>
      <w:r>
        <w:rPr>
          <w:spacing w:val="15"/>
          <w:sz w:val="24"/>
        </w:rPr>
        <w:t> </w:t>
      </w:r>
      <w:r>
        <w:rPr>
          <w:sz w:val="24"/>
        </w:rPr>
        <w:t>problem-</w:t>
      </w:r>
      <w:r>
        <w:rPr>
          <w:spacing w:val="15"/>
          <w:sz w:val="24"/>
        </w:rPr>
        <w:t> </w:t>
      </w:r>
      <w:r>
        <w:rPr>
          <w:sz w:val="24"/>
        </w:rPr>
        <w:t>solving</w:t>
      </w:r>
      <w:r>
        <w:rPr>
          <w:spacing w:val="14"/>
          <w:sz w:val="24"/>
        </w:rPr>
        <w:t> </w:t>
      </w:r>
      <w:r>
        <w:rPr>
          <w:sz w:val="24"/>
        </w:rPr>
        <w:t>tasks</w:t>
      </w:r>
      <w:r>
        <w:rPr>
          <w:spacing w:val="15"/>
          <w:sz w:val="24"/>
        </w:rPr>
        <w:t> </w:t>
      </w:r>
      <w:r>
        <w:rPr>
          <w:sz w:val="24"/>
        </w:rPr>
        <w:t>in</w:t>
      </w:r>
      <w:r>
        <w:rPr>
          <w:spacing w:val="17"/>
          <w:sz w:val="24"/>
        </w:rPr>
        <w:t> </w:t>
      </w:r>
      <w:r>
        <w:rPr>
          <w:sz w:val="24"/>
        </w:rPr>
        <w:t>which</w:t>
      </w:r>
      <w:r>
        <w:rPr>
          <w:spacing w:val="16"/>
          <w:sz w:val="24"/>
        </w:rPr>
        <w:t> </w:t>
      </w:r>
      <w:r>
        <w:rPr>
          <w:sz w:val="24"/>
        </w:rPr>
        <w:t>new</w:t>
      </w:r>
      <w:r>
        <w:rPr>
          <w:spacing w:val="17"/>
          <w:sz w:val="24"/>
        </w:rPr>
        <w:t> </w:t>
      </w:r>
      <w:r>
        <w:rPr>
          <w:sz w:val="24"/>
        </w:rPr>
        <w:t>skills</w:t>
      </w:r>
      <w:r>
        <w:rPr>
          <w:spacing w:val="17"/>
          <w:sz w:val="24"/>
        </w:rPr>
        <w:t> </w:t>
      </w:r>
      <w:r>
        <w:rPr>
          <w:sz w:val="24"/>
        </w:rPr>
        <w:t>or</w:t>
      </w:r>
      <w:r>
        <w:rPr>
          <w:spacing w:val="14"/>
          <w:sz w:val="24"/>
        </w:rPr>
        <w:t> </w:t>
      </w:r>
      <w:r>
        <w:rPr>
          <w:sz w:val="24"/>
        </w:rPr>
        <w:t>concepts</w:t>
      </w:r>
      <w:r>
        <w:rPr>
          <w:spacing w:val="17"/>
          <w:sz w:val="24"/>
        </w:rPr>
        <w:t> </w:t>
      </w:r>
      <w:r>
        <w:rPr>
          <w:sz w:val="24"/>
        </w:rPr>
        <w:t>are</w:t>
        <w:tab/>
      </w:r>
      <w:r>
        <w:rPr>
          <w:spacing w:val="-1"/>
          <w:sz w:val="24"/>
        </w:rPr>
        <w:t>used</w:t>
      </w:r>
      <w:r>
        <w:rPr>
          <w:spacing w:val="-57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attendant low teacher presence.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spacing w:line="360" w:lineRule="auto" w:before="74"/>
        <w:ind w:left="1700" w:right="1275" w:firstLine="720"/>
        <w:jc w:val="both"/>
      </w:pPr>
      <w:r>
        <w:rPr/>
        <w:drawing>
          <wp:anchor distT="0" distB="0" distL="0" distR="0" allowOverlap="1" layoutInCell="1" locked="0" behindDoc="1" simplePos="0" relativeHeight="482818048">
            <wp:simplePos x="0" y="0"/>
            <wp:positionH relativeFrom="page">
              <wp:posOffset>1280413</wp:posOffset>
            </wp:positionH>
            <wp:positionV relativeFrom="paragraph">
              <wp:posOffset>1546010</wp:posOffset>
            </wp:positionV>
            <wp:extent cx="5296408" cy="5236400"/>
            <wp:effectExtent l="0" t="0" r="0" b="0"/>
            <wp:wrapNone/>
            <wp:docPr id="6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Learners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trained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painstaking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evaluate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(West,</w:t>
      </w:r>
      <w:r>
        <w:rPr>
          <w:spacing w:val="1"/>
        </w:rPr>
        <w:t> </w:t>
      </w:r>
      <w:r>
        <w:rPr/>
        <w:t>Farmer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Wolff‘</w:t>
      </w:r>
      <w:r>
        <w:rPr>
          <w:spacing w:val="1"/>
        </w:rPr>
        <w:t> </w:t>
      </w:r>
      <w:r>
        <w:rPr/>
        <w:t>1991).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constructive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detailed</w:t>
      </w:r>
      <w:r>
        <w:rPr>
          <w:spacing w:val="1"/>
        </w:rPr>
        <w:t> </w:t>
      </w:r>
      <w:r>
        <w:rPr/>
        <w:t>breakdown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task</w:t>
      </w:r>
      <w:r>
        <w:rPr>
          <w:spacing w:val="-57"/>
        </w:rPr>
        <w:t> </w:t>
      </w:r>
      <w:r>
        <w:rPr/>
        <w:t>required to be done, the sharing of processes, outcomes and goals with learners, well-</w:t>
      </w:r>
      <w:r>
        <w:rPr>
          <w:spacing w:val="1"/>
        </w:rPr>
        <w:t> </w:t>
      </w:r>
      <w:r>
        <w:rPr/>
        <w:t>planned resources so that learners are kept while maintaining autonomy. The teacher</w:t>
      </w:r>
      <w:r>
        <w:rPr>
          <w:spacing w:val="1"/>
        </w:rPr>
        <w:t> </w:t>
      </w:r>
      <w:r>
        <w:rPr/>
        <w:t>is involved in listening and working with the student‘ own evaluation of their work</w:t>
      </w:r>
      <w:r>
        <w:rPr>
          <w:spacing w:val="1"/>
        </w:rPr>
        <w:t> </w:t>
      </w:r>
      <w:r>
        <w:rPr/>
        <w:t>with emphasis on process and acquisition of the skills needed by successful learners,</w:t>
      </w:r>
      <w:r>
        <w:rPr>
          <w:spacing w:val="1"/>
        </w:rPr>
        <w:t> </w:t>
      </w:r>
      <w:r>
        <w:rPr/>
        <w:t>the ‗how well‘ and ‗the what‘ of learning. Latter constructivists such as Driver,</w:t>
      </w:r>
      <w:r>
        <w:rPr>
          <w:spacing w:val="1"/>
        </w:rPr>
        <w:t> </w:t>
      </w:r>
      <w:r>
        <w:rPr/>
        <w:t>Novak, Tobin, Glasserfield, Lorbach and others, built further on the idea that learners</w:t>
      </w:r>
      <w:r>
        <w:rPr>
          <w:spacing w:val="1"/>
        </w:rPr>
        <w:t> </w:t>
      </w:r>
      <w:r>
        <w:rPr/>
        <w:t>must be made to be actively involved in the learning process, otherwise referred to as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learners,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Pedagogy</w:t>
      </w:r>
      <w:r>
        <w:rPr>
          <w:spacing w:val="1"/>
        </w:rPr>
        <w:t> </w:t>
      </w:r>
      <w:r>
        <w:rPr/>
        <w:t>(teaching)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instructors</w:t>
      </w:r>
      <w:r>
        <w:rPr>
          <w:spacing w:val="-1"/>
        </w:rPr>
        <w:t> </w:t>
      </w:r>
      <w:r>
        <w:rPr/>
        <w:t>dominate the</w:t>
      </w:r>
      <w:r>
        <w:rPr>
          <w:spacing w:val="-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process, which tends</w:t>
      </w:r>
      <w:r>
        <w:rPr>
          <w:spacing w:val="-1"/>
        </w:rPr>
        <w:t> </w:t>
      </w:r>
      <w:r>
        <w:rPr/>
        <w:t>to make</w:t>
      </w:r>
      <w:r>
        <w:rPr>
          <w:spacing w:val="-2"/>
        </w:rPr>
        <w:t> </w:t>
      </w:r>
      <w:r>
        <w:rPr/>
        <w:t>learners</w:t>
      </w:r>
      <w:r>
        <w:rPr>
          <w:spacing w:val="-1"/>
        </w:rPr>
        <w:t> </w:t>
      </w:r>
      <w:r>
        <w:rPr/>
        <w:t>passive.</w:t>
      </w:r>
    </w:p>
    <w:p>
      <w:pPr>
        <w:pStyle w:val="BodyText"/>
        <w:spacing w:line="360" w:lineRule="auto" w:before="1"/>
        <w:ind w:left="1700" w:right="1275" w:firstLine="720"/>
        <w:jc w:val="both"/>
      </w:pPr>
      <w:r>
        <w:rPr/>
        <w:t>Prince and Felder (2006) note that, in social constructivism, whose principal</w:t>
      </w:r>
      <w:r>
        <w:rPr>
          <w:spacing w:val="1"/>
        </w:rPr>
        <w:t> </w:t>
      </w:r>
      <w:r>
        <w:rPr/>
        <w:t>proponents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Vygostsky,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others,</w:t>
      </w:r>
      <w:r>
        <w:rPr>
          <w:spacing w:val="1"/>
        </w:rPr>
        <w:t> </w:t>
      </w:r>
      <w:r>
        <w:rPr/>
        <w:t>families,</w:t>
      </w:r>
      <w:r>
        <w:rPr>
          <w:spacing w:val="1"/>
        </w:rPr>
        <w:t> </w:t>
      </w:r>
      <w:r>
        <w:rPr/>
        <w:t>peers,</w:t>
      </w:r>
      <w:r>
        <w:rPr>
          <w:spacing w:val="1"/>
        </w:rPr>
        <w:t> </w:t>
      </w:r>
      <w:r>
        <w:rPr/>
        <w:t>teachers, play a primary role in the</w:t>
      </w:r>
      <w:r>
        <w:rPr>
          <w:spacing w:val="1"/>
        </w:rPr>
        <w:t> </w:t>
      </w:r>
      <w:r>
        <w:rPr/>
        <w:t>construction of meaning from experience.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other, words meaning is</w:t>
      </w:r>
      <w:r>
        <w:rPr>
          <w:spacing w:val="1"/>
        </w:rPr>
        <w:t> </w:t>
      </w:r>
      <w:r>
        <w:rPr/>
        <w:t>not simply constructed‘</w:t>
      </w:r>
      <w:r>
        <w:rPr>
          <w:spacing w:val="1"/>
        </w:rPr>
        <w:t> </w:t>
      </w:r>
      <w:r>
        <w:rPr/>
        <w:t>it is co-constructed.</w:t>
      </w:r>
      <w:r>
        <w:rPr>
          <w:spacing w:val="1"/>
        </w:rPr>
        <w:t> </w:t>
      </w:r>
      <w:r>
        <w:rPr/>
        <w:t>They add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constructivism</w:t>
      </w:r>
      <w:r>
        <w:rPr>
          <w:spacing w:val="1"/>
        </w:rPr>
        <w:t> </w:t>
      </w:r>
      <w:r>
        <w:rPr/>
        <w:t>offer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instruction:</w:t>
      </w:r>
    </w:p>
    <w:p>
      <w:pPr>
        <w:pStyle w:val="ListParagraph"/>
        <w:numPr>
          <w:ilvl w:val="0"/>
          <w:numId w:val="15"/>
        </w:numPr>
        <w:tabs>
          <w:tab w:pos="1701" w:val="left" w:leader="none"/>
        </w:tabs>
        <w:spacing w:line="360" w:lineRule="auto" w:before="1" w:after="0"/>
        <w:ind w:left="1700" w:right="1278" w:hanging="720"/>
        <w:jc w:val="both"/>
        <w:rPr>
          <w:sz w:val="24"/>
        </w:rPr>
      </w:pPr>
      <w:r>
        <w:rPr>
          <w:sz w:val="24"/>
        </w:rPr>
        <w:t>Instruction should begin with content and experiences likely to be familiar to the</w:t>
      </w:r>
      <w:r>
        <w:rPr>
          <w:spacing w:val="1"/>
          <w:sz w:val="24"/>
        </w:rPr>
        <w:t> </w:t>
      </w:r>
      <w:r>
        <w:rPr>
          <w:sz w:val="24"/>
        </w:rPr>
        <w:t>students, so they can make connections to their existing knowledge structures. The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material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presented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context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intended</w:t>
      </w:r>
      <w:r>
        <w:rPr>
          <w:spacing w:val="60"/>
          <w:sz w:val="24"/>
        </w:rPr>
        <w:t> </w:t>
      </w:r>
      <w:r>
        <w:rPr>
          <w:sz w:val="24"/>
        </w:rPr>
        <w:t>real-world</w:t>
      </w:r>
      <w:r>
        <w:rPr>
          <w:spacing w:val="1"/>
          <w:sz w:val="24"/>
        </w:rPr>
        <w:t> </w:t>
      </w:r>
      <w:r>
        <w:rPr>
          <w:sz w:val="24"/>
        </w:rPr>
        <w:t>applications and its relationships to other areas of knowledge, rather than being taught</w:t>
      </w:r>
      <w:r>
        <w:rPr>
          <w:spacing w:val="-57"/>
          <w:sz w:val="24"/>
        </w:rPr>
        <w:t> </w:t>
      </w:r>
      <w:r>
        <w:rPr>
          <w:sz w:val="24"/>
        </w:rPr>
        <w:t>abstractly</w:t>
      </w:r>
      <w:r>
        <w:rPr>
          <w:spacing w:val="-5"/>
          <w:sz w:val="24"/>
        </w:rPr>
        <w:t> </w:t>
      </w:r>
      <w:r>
        <w:rPr>
          <w:sz w:val="24"/>
        </w:rPr>
        <w:t>and out of</w:t>
      </w:r>
      <w:r>
        <w:rPr>
          <w:spacing w:val="1"/>
          <w:sz w:val="24"/>
        </w:rPr>
        <w:t> </w:t>
      </w:r>
      <w:r>
        <w:rPr>
          <w:sz w:val="24"/>
        </w:rPr>
        <w:t>context.</w:t>
      </w:r>
    </w:p>
    <w:p>
      <w:pPr>
        <w:pStyle w:val="ListParagraph"/>
        <w:numPr>
          <w:ilvl w:val="0"/>
          <w:numId w:val="15"/>
        </w:numPr>
        <w:tabs>
          <w:tab w:pos="1701" w:val="left" w:leader="none"/>
        </w:tabs>
        <w:spacing w:line="360" w:lineRule="auto" w:before="0" w:after="0"/>
        <w:ind w:left="1700" w:right="1278" w:hanging="720"/>
        <w:jc w:val="both"/>
        <w:rPr>
          <w:sz w:val="24"/>
        </w:rPr>
      </w:pPr>
      <w:r>
        <w:rPr>
          <w:sz w:val="24"/>
        </w:rPr>
        <w:t>Materials should not be presented in a manner that requires students to alter their</w:t>
      </w:r>
      <w:r>
        <w:rPr>
          <w:spacing w:val="1"/>
          <w:sz w:val="24"/>
        </w:rPr>
        <w:t> </w:t>
      </w:r>
      <w:r>
        <w:rPr>
          <w:sz w:val="24"/>
        </w:rPr>
        <w:t>cognitive models abruptly and drastically. In Vygotsky‘s terminology the students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shou</w:t>
      </w:r>
      <w:r>
        <w:rPr>
          <w:sz w:val="24"/>
        </w:rPr>
        <w:t>ld</w:t>
      </w:r>
      <w:r>
        <w:rPr>
          <w:spacing w:val="2"/>
          <w:sz w:val="24"/>
        </w:rPr>
        <w:t> </w:t>
      </w:r>
      <w:r>
        <w:rPr>
          <w:sz w:val="24"/>
        </w:rPr>
        <w:t>not</w:t>
      </w:r>
      <w:r>
        <w:rPr>
          <w:spacing w:val="2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f</w:t>
      </w:r>
      <w:r>
        <w:rPr>
          <w:spacing w:val="1"/>
          <w:sz w:val="24"/>
        </w:rPr>
        <w:t>o</w:t>
      </w:r>
      <w:r>
        <w:rPr>
          <w:sz w:val="24"/>
        </w:rPr>
        <w:t>r</w:t>
      </w:r>
      <w:r>
        <w:rPr>
          <w:spacing w:val="-2"/>
          <w:sz w:val="24"/>
        </w:rPr>
        <w:t>c</w:t>
      </w:r>
      <w:r>
        <w:rPr>
          <w:spacing w:val="-1"/>
          <w:sz w:val="24"/>
        </w:rPr>
        <w:t>e</w:t>
      </w:r>
      <w:r>
        <w:rPr>
          <w:sz w:val="24"/>
        </w:rPr>
        <w:t>d</w:t>
      </w:r>
      <w:r>
        <w:rPr>
          <w:spacing w:val="4"/>
          <w:sz w:val="24"/>
        </w:rPr>
        <w:t> </w:t>
      </w:r>
      <w:r>
        <w:rPr>
          <w:sz w:val="24"/>
        </w:rPr>
        <w:t>outside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3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pacing w:val="1"/>
          <w:sz w:val="24"/>
        </w:rPr>
        <w:t>z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pacing w:val="2"/>
          <w:sz w:val="24"/>
        </w:rPr>
        <w:t>p</w:t>
      </w:r>
      <w:r>
        <w:rPr>
          <w:sz w:val="24"/>
        </w:rPr>
        <w:t>ro</w:t>
      </w:r>
      <w:r>
        <w:rPr>
          <w:spacing w:val="1"/>
          <w:sz w:val="24"/>
        </w:rPr>
        <w:t>x</w:t>
      </w:r>
      <w:r>
        <w:rPr>
          <w:sz w:val="24"/>
        </w:rPr>
        <w:t>i</w:t>
      </w:r>
      <w:r>
        <w:rPr>
          <w:spacing w:val="-2"/>
          <w:sz w:val="24"/>
        </w:rPr>
        <w:t>m</w:t>
      </w:r>
      <w:r>
        <w:rPr>
          <w:spacing w:val="-1"/>
          <w:sz w:val="24"/>
        </w:rPr>
        <w:t>a</w:t>
      </w:r>
      <w:r>
        <w:rPr>
          <w:sz w:val="24"/>
        </w:rPr>
        <w:t>l</w:t>
      </w:r>
      <w:r>
        <w:rPr>
          <w:spacing w:val="2"/>
          <w:sz w:val="24"/>
        </w:rPr>
        <w:t> </w:t>
      </w:r>
      <w:r>
        <w:rPr>
          <w:sz w:val="24"/>
        </w:rPr>
        <w:t>d</w:t>
      </w:r>
      <w:r>
        <w:rPr>
          <w:spacing w:val="-1"/>
          <w:sz w:val="24"/>
        </w:rPr>
        <w:t>e</w:t>
      </w:r>
      <w:r>
        <w:rPr>
          <w:sz w:val="24"/>
        </w:rPr>
        <w:t>v</w:t>
      </w:r>
      <w:r>
        <w:rPr>
          <w:spacing w:val="-1"/>
          <w:sz w:val="24"/>
        </w:rPr>
        <w:t>e</w:t>
      </w:r>
      <w:r>
        <w:rPr>
          <w:sz w:val="24"/>
        </w:rPr>
        <w:t>lopm</w:t>
      </w:r>
      <w:r>
        <w:rPr>
          <w:spacing w:val="-1"/>
          <w:sz w:val="24"/>
        </w:rPr>
        <w:t>e</w:t>
      </w:r>
      <w:r>
        <w:rPr>
          <w:w w:val="112"/>
          <w:sz w:val="24"/>
        </w:rPr>
        <w:t>nt.‖</w:t>
      </w:r>
      <w:r>
        <w:rPr>
          <w:spacing w:val="3"/>
          <w:sz w:val="24"/>
        </w:rPr>
        <w:t> </w:t>
      </w:r>
      <w:r>
        <w:rPr>
          <w:sz w:val="24"/>
        </w:rPr>
        <w:t>Th</w:t>
      </w:r>
      <w:r>
        <w:rPr>
          <w:spacing w:val="-2"/>
          <w:sz w:val="24"/>
        </w:rPr>
        <w:t>a</w:t>
      </w:r>
      <w:r>
        <w:rPr>
          <w:sz w:val="24"/>
        </w:rPr>
        <w:t>t</w:t>
      </w:r>
      <w:r>
        <w:rPr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</w:t>
      </w:r>
      <w:r>
        <w:rPr>
          <w:spacing w:val="-3"/>
          <w:sz w:val="24"/>
        </w:rPr>
        <w:t>g</w:t>
      </w:r>
      <w:r>
        <w:rPr>
          <w:sz w:val="24"/>
        </w:rPr>
        <w:t>ion between</w:t>
      </w:r>
      <w:r>
        <w:rPr>
          <w:spacing w:val="1"/>
          <w:sz w:val="24"/>
        </w:rPr>
        <w:t> </w:t>
      </w: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capable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doing</w:t>
      </w:r>
      <w:r>
        <w:rPr>
          <w:spacing w:val="1"/>
          <w:sz w:val="24"/>
        </w:rPr>
        <w:t> </w:t>
      </w:r>
      <w:r>
        <w:rPr>
          <w:sz w:val="24"/>
        </w:rPr>
        <w:t>independently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potential to do under adult guidance or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collaboration with more capable</w:t>
      </w:r>
      <w:r>
        <w:rPr>
          <w:spacing w:val="60"/>
          <w:sz w:val="24"/>
        </w:rPr>
        <w:t> </w:t>
      </w:r>
      <w:r>
        <w:rPr>
          <w:sz w:val="24"/>
        </w:rPr>
        <w:t>peers.</w:t>
      </w:r>
      <w:r>
        <w:rPr>
          <w:spacing w:val="1"/>
          <w:sz w:val="24"/>
        </w:rPr>
        <w:t> </w:t>
      </w:r>
      <w:r>
        <w:rPr>
          <w:sz w:val="24"/>
        </w:rPr>
        <w:t>They should also be directed to continually revisit critical concepts, improving their</w:t>
      </w:r>
      <w:r>
        <w:rPr>
          <w:spacing w:val="1"/>
          <w:sz w:val="24"/>
        </w:rPr>
        <w:t> </w:t>
      </w:r>
      <w:r>
        <w:rPr>
          <w:sz w:val="24"/>
        </w:rPr>
        <w:t>cognitive</w:t>
      </w:r>
      <w:r>
        <w:rPr>
          <w:spacing w:val="-1"/>
          <w:sz w:val="24"/>
        </w:rPr>
        <w:t> </w:t>
      </w:r>
      <w:r>
        <w:rPr>
          <w:sz w:val="24"/>
        </w:rPr>
        <w:t>models with each visit.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988" w:top="1360" w:bottom="1260" w:left="820" w:right="160"/>
        </w:sectPr>
      </w:pPr>
    </w:p>
    <w:p>
      <w:pPr>
        <w:pStyle w:val="ListParagraph"/>
        <w:numPr>
          <w:ilvl w:val="0"/>
          <w:numId w:val="15"/>
        </w:numPr>
        <w:tabs>
          <w:tab w:pos="1701" w:val="left" w:leader="none"/>
        </w:tabs>
        <w:spacing w:line="360" w:lineRule="auto" w:before="74" w:after="0"/>
        <w:ind w:left="1700" w:right="1276" w:hanging="720"/>
        <w:jc w:val="both"/>
        <w:rPr>
          <w:sz w:val="24"/>
        </w:rPr>
      </w:pPr>
      <w:r>
        <w:rPr>
          <w:sz w:val="24"/>
        </w:rPr>
        <w:t>Instruction should require students to fill gaps and extrapolate the material presented</w:t>
      </w:r>
      <w:r>
        <w:rPr>
          <w:spacing w:val="1"/>
          <w:sz w:val="24"/>
        </w:rPr>
        <w:t> </w:t>
      </w:r>
      <w:r>
        <w:rPr>
          <w:sz w:val="24"/>
        </w:rPr>
        <w:t>by the instructor. The goal should be to wean the student away from dependence on</w:t>
      </w:r>
      <w:r>
        <w:rPr>
          <w:spacing w:val="1"/>
          <w:sz w:val="24"/>
        </w:rPr>
        <w:t> </w:t>
      </w:r>
      <w:r>
        <w:rPr>
          <w:sz w:val="24"/>
        </w:rPr>
        <w:t>instructors as primary sources of required information, helping them to become self-</w:t>
      </w:r>
      <w:r>
        <w:rPr>
          <w:spacing w:val="1"/>
          <w:sz w:val="24"/>
        </w:rPr>
        <w:t> </w:t>
      </w:r>
      <w:r>
        <w:rPr>
          <w:sz w:val="24"/>
        </w:rPr>
        <w:t>learners</w:t>
      </w:r>
    </w:p>
    <w:p>
      <w:pPr>
        <w:pStyle w:val="ListParagraph"/>
        <w:numPr>
          <w:ilvl w:val="0"/>
          <w:numId w:val="15"/>
        </w:numPr>
        <w:tabs>
          <w:tab w:pos="1763" w:val="left" w:leader="none"/>
        </w:tabs>
        <w:spacing w:line="360" w:lineRule="auto" w:before="1" w:after="0"/>
        <w:ind w:left="1700" w:right="1277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818560">
            <wp:simplePos x="0" y="0"/>
            <wp:positionH relativeFrom="page">
              <wp:posOffset>1280413</wp:posOffset>
            </wp:positionH>
            <wp:positionV relativeFrom="paragraph">
              <wp:posOffset>447841</wp:posOffset>
            </wp:positionV>
            <wp:extent cx="5296408" cy="5236400"/>
            <wp:effectExtent l="0" t="0" r="0" b="0"/>
            <wp:wrapNone/>
            <wp:docPr id="6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ab/>
      </w:r>
      <w:r>
        <w:rPr>
          <w:sz w:val="24"/>
        </w:rPr>
        <w:t>Instruction should involve students working together in small groups. This attribute</w:t>
      </w:r>
      <w:r>
        <w:rPr>
          <w:spacing w:val="1"/>
          <w:sz w:val="24"/>
        </w:rPr>
        <w:t> </w:t>
      </w:r>
      <w:r>
        <w:rPr>
          <w:sz w:val="24"/>
        </w:rPr>
        <w:t>which is considered desirable in all forms of constructivism and essential in social</w:t>
      </w:r>
      <w:r>
        <w:rPr>
          <w:spacing w:val="1"/>
          <w:sz w:val="24"/>
        </w:rPr>
        <w:t> </w:t>
      </w:r>
      <w:r>
        <w:rPr>
          <w:sz w:val="24"/>
        </w:rPr>
        <w:t>constructivism, supports the use of the active learning approach which includes active</w:t>
      </w:r>
      <w:r>
        <w:rPr>
          <w:spacing w:val="-57"/>
          <w:sz w:val="24"/>
        </w:rPr>
        <w:t> </w:t>
      </w:r>
      <w:r>
        <w:rPr>
          <w:sz w:val="24"/>
        </w:rPr>
        <w:t>review</w:t>
      </w:r>
      <w:r>
        <w:rPr>
          <w:spacing w:val="-1"/>
          <w:sz w:val="24"/>
        </w:rPr>
        <w:t> </w:t>
      </w:r>
      <w:r>
        <w:rPr>
          <w:sz w:val="24"/>
        </w:rPr>
        <w:t>and Panel discussion.</w:t>
      </w:r>
    </w:p>
    <w:p>
      <w:pPr>
        <w:pStyle w:val="BodyText"/>
        <w:spacing w:before="4"/>
        <w:rPr>
          <w:sz w:val="36"/>
        </w:rPr>
      </w:pPr>
    </w:p>
    <w:p>
      <w:pPr>
        <w:pStyle w:val="Heading2"/>
        <w:numPr>
          <w:ilvl w:val="1"/>
          <w:numId w:val="14"/>
        </w:numPr>
        <w:tabs>
          <w:tab w:pos="1701" w:val="left" w:leader="none"/>
        </w:tabs>
        <w:spacing w:line="240" w:lineRule="auto" w:before="0" w:after="0"/>
        <w:ind w:left="1700" w:right="0" w:hanging="721"/>
        <w:jc w:val="both"/>
      </w:pPr>
      <w:bookmarkStart w:name="_TOC_250007" w:id="3"/>
      <w:r>
        <w:rPr/>
        <w:t>Teaching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Learning</w:t>
      </w:r>
      <w:r>
        <w:rPr>
          <w:spacing w:val="-5"/>
        </w:rPr>
        <w:t> </w:t>
      </w:r>
      <w:r>
        <w:rPr/>
        <w:t>Approaches in</w:t>
      </w:r>
      <w:r>
        <w:rPr>
          <w:spacing w:val="-1"/>
        </w:rPr>
        <w:t> </w:t>
      </w:r>
      <w:r>
        <w:rPr/>
        <w:t>Senior</w:t>
      </w:r>
      <w:r>
        <w:rPr>
          <w:spacing w:val="-4"/>
        </w:rPr>
        <w:t> </w:t>
      </w:r>
      <w:r>
        <w:rPr/>
        <w:t>Secondary</w:t>
      </w:r>
      <w:r>
        <w:rPr>
          <w:spacing w:val="-1"/>
        </w:rPr>
        <w:t> </w:t>
      </w:r>
      <w:bookmarkEnd w:id="3"/>
      <w:r>
        <w:rPr/>
        <w:t>Economics</w:t>
      </w:r>
    </w:p>
    <w:p>
      <w:pPr>
        <w:pStyle w:val="BodyText"/>
        <w:spacing w:line="360" w:lineRule="auto" w:before="134"/>
        <w:ind w:left="1700" w:right="1278" w:firstLine="660"/>
        <w:jc w:val="both"/>
      </w:pPr>
      <w:r>
        <w:rPr/>
        <w:t>Economics as a school subject was introduced into the Nigerian 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1966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enjoyed</w:t>
      </w:r>
      <w:r>
        <w:rPr>
          <w:spacing w:val="1"/>
        </w:rPr>
        <w:t> </w:t>
      </w:r>
      <w:r>
        <w:rPr/>
        <w:t>popularity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most</w:t>
      </w:r>
      <w:r>
        <w:rPr>
          <w:spacing w:val="1"/>
        </w:rPr>
        <w:t> </w:t>
      </w:r>
      <w:r>
        <w:rPr/>
        <w:t>preferred social science subject among senior secondary school students probably</w:t>
      </w:r>
      <w:r>
        <w:rPr>
          <w:spacing w:val="1"/>
        </w:rPr>
        <w:t> </w:t>
      </w:r>
      <w:r>
        <w:rPr/>
        <w:t>because of Granger‘s (1963) argument that some general knowledge of Economics is</w:t>
      </w:r>
      <w:r>
        <w:rPr>
          <w:spacing w:val="1"/>
        </w:rPr>
        <w:t> </w:t>
      </w:r>
      <w:r>
        <w:rPr/>
        <w:t>useful to any intelligent member of a society. The summarised objective of learning</w:t>
      </w:r>
      <w:r>
        <w:rPr>
          <w:spacing w:val="1"/>
        </w:rPr>
        <w:t> </w:t>
      </w:r>
      <w:r>
        <w:rPr/>
        <w:t>this subject is to inculcate in our students a culture of Economics literacy where</w:t>
      </w:r>
      <w:r>
        <w:rPr>
          <w:spacing w:val="1"/>
        </w:rPr>
        <w:t> </w:t>
      </w:r>
      <w:r>
        <w:rPr/>
        <w:t>economic concepts and abstract can be freely applied to real life situation (Obemeata,</w:t>
      </w:r>
      <w:r>
        <w:rPr>
          <w:spacing w:val="1"/>
        </w:rPr>
        <w:t> </w:t>
      </w:r>
      <w:r>
        <w:rPr/>
        <w:t>1992)</w:t>
      </w:r>
    </w:p>
    <w:p>
      <w:pPr>
        <w:pStyle w:val="BodyText"/>
        <w:spacing w:line="360" w:lineRule="auto" w:before="1"/>
        <w:ind w:left="1700" w:right="1278"/>
        <w:jc w:val="both"/>
      </w:pPr>
      <w:r>
        <w:rPr/>
        <w:t>Among other approaches introduced by Lee (1963) only the oral or verbal approach,</w:t>
      </w:r>
      <w:r>
        <w:rPr>
          <w:spacing w:val="1"/>
        </w:rPr>
        <w:t> </w:t>
      </w:r>
      <w:r>
        <w:rPr/>
        <w:t>popularly called the lecture method, has been identified</w:t>
      </w:r>
      <w:r>
        <w:rPr>
          <w:spacing w:val="1"/>
        </w:rPr>
        <w:t> </w:t>
      </w:r>
      <w:r>
        <w:rPr/>
        <w:t>as the most commonly used</w:t>
      </w:r>
      <w:r>
        <w:rPr>
          <w:spacing w:val="1"/>
        </w:rPr>
        <w:t> </w:t>
      </w:r>
      <w:r>
        <w:rPr/>
        <w:t>method in our present day secondary teaching and learning process in Economics</w:t>
      </w:r>
      <w:r>
        <w:rPr>
          <w:spacing w:val="1"/>
        </w:rPr>
        <w:t> </w:t>
      </w:r>
      <w:r>
        <w:rPr/>
        <w:t>(Frausthye,</w:t>
      </w:r>
      <w:r>
        <w:rPr>
          <w:spacing w:val="-1"/>
        </w:rPr>
        <w:t> </w:t>
      </w:r>
      <w:r>
        <w:rPr/>
        <w:t>2002). The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/>
        <w:t>approaches include:</w:t>
      </w:r>
    </w:p>
    <w:p>
      <w:pPr>
        <w:pStyle w:val="BodyText"/>
        <w:tabs>
          <w:tab w:pos="2420" w:val="left" w:leader="none"/>
        </w:tabs>
        <w:spacing w:line="360" w:lineRule="auto" w:before="199"/>
        <w:ind w:left="1700" w:right="2413" w:firstLine="180"/>
      </w:pPr>
      <w:r>
        <w:rPr/>
        <w:t>(i.)</w:t>
        <w:tab/>
        <w:t>graphical approach, which is the use of graphs and tables for better</w:t>
      </w:r>
      <w:r>
        <w:rPr>
          <w:spacing w:val="-58"/>
        </w:rPr>
        <w:t> </w:t>
      </w:r>
      <w:r>
        <w:rPr/>
        <w:t>classification</w:t>
      </w:r>
      <w:r>
        <w:rPr>
          <w:spacing w:val="-1"/>
        </w:rPr>
        <w:t> </w:t>
      </w:r>
      <w:r>
        <w:rPr/>
        <w:t>and presentation of</w:t>
      </w:r>
      <w:r>
        <w:rPr>
          <w:spacing w:val="-1"/>
        </w:rPr>
        <w:t> </w:t>
      </w:r>
      <w:r>
        <w:rPr/>
        <w:t>facts,</w:t>
      </w:r>
    </w:p>
    <w:p>
      <w:pPr>
        <w:pStyle w:val="ListParagraph"/>
        <w:numPr>
          <w:ilvl w:val="1"/>
          <w:numId w:val="15"/>
        </w:numPr>
        <w:tabs>
          <w:tab w:pos="2420" w:val="left" w:leader="none"/>
          <w:tab w:pos="2421" w:val="left" w:leader="none"/>
        </w:tabs>
        <w:spacing w:line="360" w:lineRule="auto" w:before="0" w:after="0"/>
        <w:ind w:left="1700" w:right="1857" w:firstLine="180"/>
        <w:jc w:val="left"/>
        <w:rPr>
          <w:sz w:val="24"/>
        </w:rPr>
      </w:pPr>
      <w:r>
        <w:rPr>
          <w:sz w:val="24"/>
        </w:rPr>
        <w:t>mathematical</w:t>
      </w:r>
      <w:r>
        <w:rPr>
          <w:spacing w:val="-2"/>
          <w:sz w:val="24"/>
        </w:rPr>
        <w:t> </w:t>
      </w:r>
      <w:r>
        <w:rPr>
          <w:sz w:val="24"/>
        </w:rPr>
        <w:t>approach,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find</w:t>
      </w:r>
      <w:r>
        <w:rPr>
          <w:spacing w:val="-2"/>
          <w:sz w:val="24"/>
        </w:rPr>
        <w:t> </w:t>
      </w:r>
      <w:r>
        <w:rPr>
          <w:sz w:val="24"/>
        </w:rPr>
        <w:t>accurate,</w:t>
      </w:r>
      <w:r>
        <w:rPr>
          <w:spacing w:val="-1"/>
          <w:sz w:val="24"/>
        </w:rPr>
        <w:t> </w:t>
      </w:r>
      <w:r>
        <w:rPr>
          <w:sz w:val="24"/>
        </w:rPr>
        <w:t>precise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exact</w:t>
      </w:r>
      <w:r>
        <w:rPr>
          <w:spacing w:val="-57"/>
          <w:sz w:val="24"/>
        </w:rPr>
        <w:t> </w:t>
      </w:r>
      <w:r>
        <w:rPr>
          <w:sz w:val="24"/>
        </w:rPr>
        <w:t>solutions</w:t>
      </w:r>
      <w:r>
        <w:rPr>
          <w:spacing w:val="-1"/>
          <w:sz w:val="24"/>
        </w:rPr>
        <w:t> </w:t>
      </w:r>
      <w:r>
        <w:rPr>
          <w:sz w:val="24"/>
        </w:rPr>
        <w:t>to problems,</w:t>
      </w:r>
    </w:p>
    <w:p>
      <w:pPr>
        <w:pStyle w:val="ListParagraph"/>
        <w:numPr>
          <w:ilvl w:val="1"/>
          <w:numId w:val="15"/>
        </w:numPr>
        <w:tabs>
          <w:tab w:pos="2420" w:val="left" w:leader="none"/>
          <w:tab w:pos="2421" w:val="left" w:leader="none"/>
        </w:tabs>
        <w:spacing w:line="360" w:lineRule="auto" w:before="1" w:after="0"/>
        <w:ind w:left="1700" w:right="1787" w:firstLine="60"/>
        <w:jc w:val="left"/>
        <w:rPr>
          <w:sz w:val="24"/>
        </w:rPr>
      </w:pPr>
      <w:r>
        <w:rPr>
          <w:sz w:val="24"/>
        </w:rPr>
        <w:t>activity approach, which indicates the active participation of students and</w:t>
      </w:r>
      <w:r>
        <w:rPr>
          <w:spacing w:val="-58"/>
          <w:sz w:val="24"/>
        </w:rPr>
        <w:t> </w:t>
      </w:r>
      <w:r>
        <w:rPr>
          <w:sz w:val="24"/>
        </w:rPr>
        <w:t>teachers</w:t>
      </w:r>
      <w:r>
        <w:rPr>
          <w:spacing w:val="-1"/>
          <w:sz w:val="24"/>
        </w:rPr>
        <w:t> </w:t>
      </w:r>
      <w:r>
        <w:rPr>
          <w:sz w:val="24"/>
        </w:rPr>
        <w:t>in the learning</w:t>
      </w:r>
      <w:r>
        <w:rPr>
          <w:spacing w:val="-3"/>
          <w:sz w:val="24"/>
        </w:rPr>
        <w:t> </w:t>
      </w:r>
      <w:r>
        <w:rPr>
          <w:sz w:val="24"/>
        </w:rPr>
        <w:t>process and,</w:t>
      </w:r>
    </w:p>
    <w:p>
      <w:pPr>
        <w:pStyle w:val="ListParagraph"/>
        <w:numPr>
          <w:ilvl w:val="1"/>
          <w:numId w:val="15"/>
        </w:numPr>
        <w:tabs>
          <w:tab w:pos="2420" w:val="left" w:leader="none"/>
          <w:tab w:pos="2421" w:val="left" w:leader="none"/>
        </w:tabs>
        <w:spacing w:line="360" w:lineRule="auto" w:before="0" w:after="0"/>
        <w:ind w:left="1700" w:right="1446" w:firstLine="0"/>
        <w:jc w:val="left"/>
        <w:rPr>
          <w:sz w:val="24"/>
        </w:rPr>
      </w:pPr>
      <w:r>
        <w:rPr>
          <w:sz w:val="24"/>
        </w:rPr>
        <w:t>problem- solving approach, which simply means engaging the learners in the</w:t>
      </w:r>
      <w:r>
        <w:rPr>
          <w:spacing w:val="-58"/>
          <w:sz w:val="24"/>
        </w:rPr>
        <w:t> </w:t>
      </w:r>
      <w:r>
        <w:rPr>
          <w:sz w:val="24"/>
        </w:rPr>
        <w:t>search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solution to a problem.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spacing w:line="360" w:lineRule="auto" w:before="74"/>
        <w:ind w:left="1700" w:right="1271" w:firstLine="720"/>
        <w:jc w:val="both"/>
      </w:pPr>
      <w:r>
        <w:rPr/>
        <w:drawing>
          <wp:anchor distT="0" distB="0" distL="0" distR="0" allowOverlap="1" layoutInCell="1" locked="0" behindDoc="1" simplePos="0" relativeHeight="482819072">
            <wp:simplePos x="0" y="0"/>
            <wp:positionH relativeFrom="page">
              <wp:posOffset>1280413</wp:posOffset>
            </wp:positionH>
            <wp:positionV relativeFrom="paragraph">
              <wp:posOffset>1546010</wp:posOffset>
            </wp:positionV>
            <wp:extent cx="5296408" cy="5236400"/>
            <wp:effectExtent l="0" t="0" r="0" b="0"/>
            <wp:wrapNone/>
            <wp:docPr id="7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Successful learning which will result in high affective and cognitive learning</w:t>
      </w:r>
      <w:r>
        <w:rPr>
          <w:spacing w:val="1"/>
        </w:rPr>
        <w:t> </w:t>
      </w:r>
      <w:r>
        <w:rPr/>
        <w:t>outcomes is expected to</w:t>
      </w:r>
      <w:r>
        <w:rPr>
          <w:spacing w:val="1"/>
        </w:rPr>
        <w:t> </w:t>
      </w:r>
      <w:r>
        <w:rPr/>
        <w:t>be the nucleus of</w:t>
      </w:r>
      <w:r>
        <w:rPr>
          <w:spacing w:val="60"/>
        </w:rPr>
        <w:t> </w:t>
      </w:r>
      <w:r>
        <w:rPr/>
        <w:t>a healthy relationship between a teacher</w:t>
      </w:r>
      <w:r>
        <w:rPr>
          <w:spacing w:val="1"/>
        </w:rPr>
        <w:t> </w:t>
      </w:r>
      <w:r>
        <w:rPr/>
        <w:t>and a student, which depends on appropriately placed curriculum. Active review and</w:t>
      </w:r>
      <w:r>
        <w:rPr>
          <w:spacing w:val="1"/>
        </w:rPr>
        <w:t> </w:t>
      </w:r>
      <w:r>
        <w:rPr/>
        <w:t>panel discussion approaches to teaching and learning process in senior secondary</w:t>
      </w:r>
      <w:r>
        <w:rPr>
          <w:spacing w:val="1"/>
        </w:rPr>
        <w:t> </w:t>
      </w:r>
      <w:r>
        <w:rPr/>
        <w:t>school Economics are significant way of fostering student‘s involvement (Obemeata,</w:t>
      </w:r>
      <w:r>
        <w:rPr>
          <w:spacing w:val="1"/>
        </w:rPr>
        <w:t> </w:t>
      </w:r>
      <w:r>
        <w:rPr/>
        <w:t>1992).It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promotes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facts,</w:t>
      </w:r>
      <w:r>
        <w:rPr>
          <w:spacing w:val="60"/>
        </w:rPr>
        <w:t> </w:t>
      </w:r>
      <w:r>
        <w:rPr/>
        <w:t>concepts,</w:t>
      </w:r>
      <w:r>
        <w:rPr>
          <w:spacing w:val="60"/>
        </w:rPr>
        <w:t> </w:t>
      </w:r>
      <w:r>
        <w:rPr/>
        <w:t>principles,</w:t>
      </w:r>
      <w:r>
        <w:rPr>
          <w:spacing w:val="-57"/>
        </w:rPr>
        <w:t> </w:t>
      </w:r>
      <w:r>
        <w:rPr/>
        <w:t>laws,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logic.</w:t>
      </w:r>
    </w:p>
    <w:p>
      <w:pPr>
        <w:pStyle w:val="BodyText"/>
        <w:spacing w:line="360" w:lineRule="auto"/>
        <w:ind w:left="1700" w:right="1275" w:firstLine="720"/>
        <w:jc w:val="both"/>
      </w:pPr>
      <w:r>
        <w:rPr/>
        <w:t>Despite the general notion that Economics is easy to pass (Obemeata, 1992),</w:t>
      </w:r>
      <w:r>
        <w:rPr>
          <w:spacing w:val="1"/>
        </w:rPr>
        <w:t> </w:t>
      </w:r>
      <w:r>
        <w:rPr/>
        <w:t>the low achievement rate over the years underscores the need to re-determine viable</w:t>
      </w:r>
      <w:r>
        <w:rPr>
          <w:spacing w:val="1"/>
        </w:rPr>
        <w:t> </w:t>
      </w:r>
      <w:r>
        <w:rPr/>
        <w:t>approaches to the teaching and learning process in Economics. This also supports</w:t>
      </w:r>
      <w:r>
        <w:rPr>
          <w:spacing w:val="1"/>
        </w:rPr>
        <w:t> </w:t>
      </w:r>
      <w:r>
        <w:rPr/>
        <w:t>Adegoke (2003) emphasis on the need to employ teaching and learning methods that</w:t>
      </w:r>
      <w:r>
        <w:rPr>
          <w:spacing w:val="1"/>
        </w:rPr>
        <w:t> </w:t>
      </w:r>
      <w:r>
        <w:rPr/>
        <w:t>will best facilitate higher performance among secondary school students. Teachers</w:t>
      </w:r>
      <w:r>
        <w:rPr>
          <w:spacing w:val="1"/>
        </w:rPr>
        <w:t> </w:t>
      </w:r>
      <w:r>
        <w:rPr/>
        <w:t>should see themselves as problem solvers armed with dynamic tools of all - inclusive</w:t>
      </w:r>
      <w:r>
        <w:rPr>
          <w:spacing w:val="1"/>
        </w:rPr>
        <w:t> </w:t>
      </w:r>
      <w:r>
        <w:rPr/>
        <w:t>active learning strategies that could make students respond faster to the practicality 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day-</w:t>
      </w:r>
      <w:r>
        <w:rPr>
          <w:spacing w:val="-1"/>
        </w:rPr>
        <w:t> </w:t>
      </w:r>
      <w:r>
        <w:rPr/>
        <w:t>to-</w:t>
      </w:r>
      <w:r>
        <w:rPr>
          <w:spacing w:val="-1"/>
        </w:rPr>
        <w:t> </w:t>
      </w:r>
      <w:r>
        <w:rPr/>
        <w:t>day</w:t>
      </w:r>
      <w:r>
        <w:rPr>
          <w:spacing w:val="-3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life.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  <w:numPr>
          <w:ilvl w:val="1"/>
          <w:numId w:val="14"/>
        </w:numPr>
        <w:tabs>
          <w:tab w:pos="1700" w:val="left" w:leader="none"/>
          <w:tab w:pos="1701" w:val="left" w:leader="none"/>
        </w:tabs>
        <w:spacing w:line="240" w:lineRule="auto" w:before="0" w:after="0"/>
        <w:ind w:left="1700" w:right="0" w:hanging="721"/>
        <w:jc w:val="left"/>
      </w:pPr>
      <w:r>
        <w:rPr/>
        <w:t>Attitude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Economics</w:t>
      </w:r>
    </w:p>
    <w:p>
      <w:pPr>
        <w:pStyle w:val="BodyText"/>
        <w:rPr>
          <w:b/>
          <w:sz w:val="22"/>
        </w:rPr>
      </w:pPr>
    </w:p>
    <w:p>
      <w:pPr>
        <w:pStyle w:val="BodyText"/>
        <w:spacing w:line="360" w:lineRule="auto"/>
        <w:ind w:left="1700" w:right="1273" w:firstLine="720"/>
        <w:jc w:val="both"/>
      </w:pPr>
      <w:r>
        <w:rPr/>
        <w:t>The</w:t>
      </w:r>
      <w:r>
        <w:rPr>
          <w:spacing w:val="27"/>
        </w:rPr>
        <w:t> </w:t>
      </w:r>
      <w:r>
        <w:rPr/>
        <w:t>te</w:t>
      </w:r>
      <w:r>
        <w:rPr>
          <w:spacing w:val="-2"/>
        </w:rPr>
        <w:t>r</w:t>
      </w:r>
      <w:r>
        <w:rPr/>
        <w:t>m </w:t>
      </w:r>
      <w:r>
        <w:rPr>
          <w:spacing w:val="-28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/>
        <w:t>ttitud</w:t>
      </w:r>
      <w:r>
        <w:rPr>
          <w:spacing w:val="-1"/>
        </w:rPr>
        <w:t>e</w:t>
      </w:r>
      <w:r>
        <w:rPr>
          <w:w w:val="158"/>
        </w:rPr>
        <w:t>‖</w:t>
      </w:r>
      <w:r>
        <w:rPr>
          <w:spacing w:val="27"/>
        </w:rPr>
        <w:t> 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s </w:t>
      </w:r>
      <w:r>
        <w:rPr>
          <w:spacing w:val="-29"/>
        </w:rPr>
        <w:t> </w:t>
      </w:r>
      <w:r>
        <w:rPr/>
        <w:t>b</w:t>
      </w:r>
      <w:r>
        <w:rPr>
          <w:spacing w:val="-1"/>
        </w:rPr>
        <w:t>ee</w:t>
      </w:r>
      <w:r>
        <w:rPr/>
        <w:t>n</w:t>
      </w:r>
      <w:r>
        <w:rPr>
          <w:spacing w:val="28"/>
        </w:rPr>
        <w:t> </w:t>
      </w:r>
      <w:r>
        <w:rPr/>
        <w:t>d</w:t>
      </w:r>
      <w:r>
        <w:rPr>
          <w:spacing w:val="1"/>
        </w:rPr>
        <w:t>e</w:t>
      </w:r>
      <w:r>
        <w:rPr/>
        <w:t>fin</w:t>
      </w:r>
      <w:r>
        <w:rPr>
          <w:spacing w:val="-2"/>
        </w:rPr>
        <w:t>e</w:t>
      </w:r>
      <w:r>
        <w:rPr/>
        <w:t>d </w:t>
      </w:r>
      <w:r>
        <w:rPr>
          <w:spacing w:val="-29"/>
        </w:rPr>
        <w:t> </w:t>
      </w:r>
      <w:r>
        <w:rPr/>
        <w:t>in</w:t>
      </w:r>
      <w:r>
        <w:rPr>
          <w:spacing w:val="29"/>
        </w:rPr>
        <w:t> </w:t>
      </w:r>
      <w:r>
        <w:rPr/>
        <w:t>di</w:t>
      </w:r>
      <w:r>
        <w:rPr>
          <w:spacing w:val="1"/>
        </w:rPr>
        <w:t>f</w:t>
      </w:r>
      <w:r>
        <w:rPr/>
        <w:t>f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nt </w:t>
      </w:r>
      <w:r>
        <w:rPr>
          <w:spacing w:val="-30"/>
        </w:rPr>
        <w:t> </w:t>
      </w:r>
      <w:r>
        <w:rPr>
          <w:w w:val="99"/>
        </w:rPr>
        <w:t>w</w:t>
      </w:r>
      <w:r>
        <w:rPr>
          <w:spacing w:val="3"/>
          <w:w w:val="99"/>
        </w:rPr>
        <w:t>a</w:t>
      </w:r>
      <w:r>
        <w:rPr>
          <w:spacing w:val="-5"/>
        </w:rPr>
        <w:t>y</w:t>
      </w:r>
      <w:r>
        <w:rPr>
          <w:w w:val="99"/>
        </w:rPr>
        <w:t>s</w:t>
      </w:r>
      <w:r>
        <w:rPr/>
        <w:t>. </w:t>
      </w:r>
      <w:r>
        <w:rPr>
          <w:spacing w:val="-30"/>
        </w:rPr>
        <w:t> </w:t>
      </w:r>
      <w:r>
        <w:rPr>
          <w:spacing w:val="-2"/>
          <w:w w:val="99"/>
        </w:rPr>
        <w:t>F</w:t>
      </w:r>
      <w:r>
        <w:rPr>
          <w:w w:val="99"/>
        </w:rPr>
        <w:t>isher </w:t>
      </w:r>
      <w:r>
        <w:rPr>
          <w:spacing w:val="-30"/>
          <w:w w:val="99"/>
        </w:rPr>
        <w:t> </w:t>
      </w:r>
      <w:r>
        <w:rPr>
          <w:w w:val="99"/>
        </w:rPr>
        <w:t>(199</w:t>
      </w:r>
      <w:r>
        <w:rPr>
          <w:spacing w:val="-1"/>
          <w:w w:val="99"/>
        </w:rPr>
        <w:t>7</w:t>
      </w:r>
      <w:r>
        <w:rPr>
          <w:w w:val="99"/>
        </w:rPr>
        <w:t>)</w:t>
      </w:r>
      <w:r>
        <w:rPr>
          <w:spacing w:val="27"/>
          <w:w w:val="99"/>
        </w:rPr>
        <w:t> </w:t>
      </w:r>
      <w:r>
        <w:rPr>
          <w:w w:val="99"/>
        </w:rPr>
        <w:t>st</w:t>
      </w:r>
      <w:r>
        <w:rPr>
          <w:spacing w:val="1"/>
          <w:w w:val="99"/>
        </w:rPr>
        <w:t>a</w:t>
      </w:r>
      <w:r>
        <w:rPr>
          <w:w w:val="99"/>
        </w:rPr>
        <w:t>tes </w:t>
      </w:r>
      <w:r>
        <w:rPr/>
        <w:t>that the concept of attitude has had more definitions than any other concept in social</w:t>
      </w:r>
      <w:r>
        <w:rPr>
          <w:spacing w:val="1"/>
        </w:rPr>
        <w:t> </w:t>
      </w:r>
      <w:r>
        <w:rPr/>
        <w:t>psychology.</w:t>
      </w:r>
      <w:r>
        <w:rPr>
          <w:spacing w:val="1"/>
        </w:rPr>
        <w:t> </w:t>
      </w:r>
      <w:r>
        <w:rPr/>
        <w:t>Allport (1954) asserts that, at least, sixteen definitions of attitude had</w:t>
      </w:r>
      <w:r>
        <w:rPr>
          <w:spacing w:val="1"/>
        </w:rPr>
        <w:t> </w:t>
      </w:r>
      <w:r>
        <w:rPr/>
        <w:t>existed as early as 1935, yet all these definitions share a set of common features. He</w:t>
      </w:r>
      <w:r>
        <w:rPr>
          <w:spacing w:val="1"/>
        </w:rPr>
        <w:t> </w:t>
      </w:r>
      <w:r>
        <w:rPr/>
        <w:t>eventually sees attitude as a mental and neural state of readiness, organized through</w:t>
      </w:r>
      <w:r>
        <w:rPr>
          <w:spacing w:val="1"/>
        </w:rPr>
        <w:t> </w:t>
      </w:r>
      <w:r>
        <w:rPr/>
        <w:t>experience; exerting a directive or dynamic influence on the individual‘s response to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objects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situations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related.</w:t>
      </w:r>
      <w:r>
        <w:rPr>
          <w:spacing w:val="1"/>
        </w:rPr>
        <w:t> </w:t>
      </w:r>
      <w:r>
        <w:rPr/>
        <w:t>Neale</w:t>
      </w:r>
      <w:r>
        <w:rPr>
          <w:spacing w:val="1"/>
        </w:rPr>
        <w:t> </w:t>
      </w:r>
      <w:r>
        <w:rPr/>
        <w:t>(1996)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attitude</w:t>
      </w:r>
      <w:r>
        <w:rPr>
          <w:spacing w:val="-58"/>
        </w:rPr>
        <w:t> </w:t>
      </w:r>
      <w:r>
        <w:rPr/>
        <w:t>towards a subject as an aggregated measure of a liking or disliking of the subject, a</w:t>
      </w:r>
      <w:r>
        <w:rPr>
          <w:spacing w:val="1"/>
        </w:rPr>
        <w:t> </w:t>
      </w:r>
      <w:r>
        <w:rPr/>
        <w:t>tendency to</w:t>
      </w:r>
      <w:r>
        <w:rPr>
          <w:spacing w:val="1"/>
        </w:rPr>
        <w:t> </w:t>
      </w:r>
      <w:r>
        <w:rPr/>
        <w:t>engage in</w:t>
      </w:r>
      <w:r>
        <w:rPr>
          <w:spacing w:val="1"/>
        </w:rPr>
        <w:t> </w:t>
      </w:r>
      <w:r>
        <w:rPr/>
        <w:t>or avoid</w:t>
      </w:r>
      <w:r>
        <w:rPr>
          <w:spacing w:val="1"/>
        </w:rPr>
        <w:t> </w:t>
      </w:r>
      <w:r>
        <w:rPr/>
        <w:t>activities of the subject,</w:t>
      </w:r>
      <w:r>
        <w:rPr>
          <w:spacing w:val="1"/>
        </w:rPr>
        <w:t> </w:t>
      </w:r>
      <w:r>
        <w:rPr/>
        <w:t>a belief that one is</w:t>
      </w:r>
      <w:r>
        <w:rPr>
          <w:spacing w:val="60"/>
        </w:rPr>
        <w:t> </w:t>
      </w:r>
      <w:r>
        <w:rPr/>
        <w:t>good or</w:t>
      </w:r>
      <w:r>
        <w:rPr>
          <w:spacing w:val="1"/>
        </w:rPr>
        <w:t> </w:t>
      </w:r>
      <w:r>
        <w:rPr/>
        <w:t>bad at the subject, and a belief that the subject is useful or useless. Attitudes, interests</w:t>
      </w:r>
      <w:r>
        <w:rPr>
          <w:spacing w:val="1"/>
        </w:rPr>
        <w:t> </w:t>
      </w:r>
      <w:r>
        <w:rPr/>
        <w:t>and values are central to the educative process both as ends and as means, depending</w:t>
      </w:r>
      <w:r>
        <w:rPr>
          <w:spacing w:val="1"/>
        </w:rPr>
        <w:t> </w:t>
      </w:r>
      <w:r>
        <w:rPr/>
        <w:t>on whether they are positively or negatively directed towards a particular object.</w:t>
      </w:r>
      <w:r>
        <w:rPr>
          <w:spacing w:val="1"/>
        </w:rPr>
        <w:t> </w:t>
      </w:r>
      <w:r>
        <w:rPr/>
        <w:t>Papanastasiou </w:t>
      </w:r>
      <w:r>
        <w:rPr>
          <w:b/>
        </w:rPr>
        <w:t>(</w:t>
      </w:r>
      <w:r>
        <w:rPr/>
        <w:t>2002)</w:t>
      </w:r>
      <w:r>
        <w:rPr>
          <w:spacing w:val="1"/>
        </w:rPr>
        <w:t> </w:t>
      </w:r>
      <w:r>
        <w:rPr/>
        <w:t>reported results of several studies that shows that there is a</w:t>
      </w:r>
      <w:r>
        <w:rPr>
          <w:spacing w:val="1"/>
        </w:rPr>
        <w:t> </w:t>
      </w:r>
      <w:r>
        <w:rPr/>
        <w:t>significant</w:t>
      </w:r>
      <w:r>
        <w:rPr>
          <w:spacing w:val="46"/>
        </w:rPr>
        <w:t> </w:t>
      </w:r>
      <w:r>
        <w:rPr/>
        <w:t>correlation</w:t>
      </w:r>
      <w:r>
        <w:rPr>
          <w:spacing w:val="46"/>
        </w:rPr>
        <w:t> </w:t>
      </w:r>
      <w:r>
        <w:rPr/>
        <w:t>between</w:t>
      </w:r>
      <w:r>
        <w:rPr>
          <w:spacing w:val="46"/>
        </w:rPr>
        <w:t> </w:t>
      </w:r>
      <w:r>
        <w:rPr/>
        <w:t>attitudes</w:t>
      </w:r>
      <w:r>
        <w:rPr>
          <w:spacing w:val="47"/>
        </w:rPr>
        <w:t> </w:t>
      </w:r>
      <w:r>
        <w:rPr/>
        <w:t>and</w:t>
      </w:r>
      <w:r>
        <w:rPr>
          <w:spacing w:val="45"/>
        </w:rPr>
        <w:t> </w:t>
      </w:r>
      <w:r>
        <w:rPr/>
        <w:t>achievement,</w:t>
      </w:r>
      <w:r>
        <w:rPr>
          <w:spacing w:val="46"/>
        </w:rPr>
        <w:t> </w:t>
      </w:r>
      <w:r>
        <w:rPr/>
        <w:t>in</w:t>
      </w:r>
      <w:r>
        <w:rPr>
          <w:spacing w:val="47"/>
        </w:rPr>
        <w:t> </w:t>
      </w:r>
      <w:r>
        <w:rPr/>
        <w:t>other</w:t>
      </w:r>
      <w:r>
        <w:rPr>
          <w:spacing w:val="51"/>
        </w:rPr>
        <w:t> </w:t>
      </w:r>
      <w:r>
        <w:rPr/>
        <w:t>words</w:t>
      </w:r>
      <w:r>
        <w:rPr>
          <w:spacing w:val="46"/>
        </w:rPr>
        <w:t> </w:t>
      </w:r>
      <w:r>
        <w:rPr/>
        <w:t>positive</w:t>
      </w:r>
    </w:p>
    <w:p>
      <w:pPr>
        <w:spacing w:after="0" w:line="360" w:lineRule="auto"/>
        <w:jc w:val="both"/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spacing w:line="360" w:lineRule="auto" w:before="74"/>
        <w:ind w:left="1700" w:right="1276"/>
        <w:jc w:val="both"/>
      </w:pPr>
      <w:r>
        <w:rPr/>
        <w:drawing>
          <wp:anchor distT="0" distB="0" distL="0" distR="0" allowOverlap="1" layoutInCell="1" locked="0" behindDoc="1" simplePos="0" relativeHeight="482819584">
            <wp:simplePos x="0" y="0"/>
            <wp:positionH relativeFrom="page">
              <wp:posOffset>1280413</wp:posOffset>
            </wp:positionH>
            <wp:positionV relativeFrom="paragraph">
              <wp:posOffset>1546010</wp:posOffset>
            </wp:positionV>
            <wp:extent cx="5296408" cy="5236400"/>
            <wp:effectExtent l="0" t="0" r="0" b="0"/>
            <wp:wrapNone/>
            <wp:docPr id="7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attitudes</w:t>
      </w:r>
      <w:r>
        <w:rPr>
          <w:spacing w:val="1"/>
        </w:rPr>
        <w:t> </w:t>
      </w:r>
      <w:r>
        <w:rPr/>
        <w:t>of Students often enhance</w:t>
      </w:r>
      <w:r>
        <w:rPr>
          <w:spacing w:val="1"/>
        </w:rPr>
        <w:t> </w:t>
      </w:r>
      <w:r>
        <w:rPr/>
        <w:t>improved performance. This result also agreed</w:t>
      </w:r>
      <w:r>
        <w:rPr>
          <w:spacing w:val="1"/>
        </w:rPr>
        <w:t> </w:t>
      </w:r>
      <w:r>
        <w:rPr/>
        <w:t>with an earlier work by ( Brustein 1992) who made a comparative study of factors</w:t>
      </w:r>
      <w:r>
        <w:rPr>
          <w:spacing w:val="1"/>
        </w:rPr>
        <w:t> </w:t>
      </w:r>
      <w:r>
        <w:rPr/>
        <w:t>influencing mathematics achievement and found out that there is a direct link between</w:t>
      </w:r>
      <w:r>
        <w:rPr>
          <w:spacing w:val="-57"/>
        </w:rPr>
        <w:t> </w:t>
      </w:r>
      <w:r>
        <w:rPr/>
        <w:t>student attitudes towards mathematics and achievement. However (Ghanbarzadem</w:t>
      </w:r>
      <w:r>
        <w:rPr>
          <w:spacing w:val="1"/>
        </w:rPr>
        <w:t> </w:t>
      </w:r>
      <w:r>
        <w:rPr/>
        <w:t>2001)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(Scott</w:t>
      </w:r>
      <w:r>
        <w:rPr>
          <w:spacing w:val="1"/>
        </w:rPr>
        <w:t> </w:t>
      </w:r>
      <w:r>
        <w:rPr/>
        <w:t>2001)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separate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though</w:t>
      </w:r>
      <w:r>
        <w:rPr>
          <w:spacing w:val="60"/>
        </w:rPr>
        <w:t> </w:t>
      </w:r>
      <w:r>
        <w:rPr/>
        <w:t>relationship</w:t>
      </w:r>
      <w:r>
        <w:rPr>
          <w:spacing w:val="-57"/>
        </w:rPr>
        <w:t> </w:t>
      </w:r>
      <w:r>
        <w:rPr/>
        <w:t>existed between student attitude and achievement but such relationship cannot be</w:t>
      </w:r>
      <w:r>
        <w:rPr>
          <w:spacing w:val="1"/>
        </w:rPr>
        <w:t> </w:t>
      </w:r>
      <w:r>
        <w:rPr/>
        <w:t>considered as definite and that using attitude alone to predict student performance is</w:t>
      </w:r>
      <w:r>
        <w:rPr>
          <w:spacing w:val="1"/>
        </w:rPr>
        <w:t> </w:t>
      </w:r>
      <w:r>
        <w:rPr/>
        <w:t>considered as weak predictor of performance. Yara (2009) sees attitudes of student</w:t>
      </w:r>
      <w:r>
        <w:rPr>
          <w:spacing w:val="1"/>
        </w:rPr>
        <w:t> </w:t>
      </w:r>
      <w:r>
        <w:rPr/>
        <w:t>towards</w:t>
      </w:r>
      <w:r>
        <w:rPr>
          <w:spacing w:val="-1"/>
        </w:rPr>
        <w:t> </w:t>
      </w:r>
      <w:r>
        <w:rPr/>
        <w:t>science</w:t>
      </w:r>
      <w:r>
        <w:rPr>
          <w:spacing w:val="-1"/>
        </w:rPr>
        <w:t> </w:t>
      </w:r>
      <w:r>
        <w:rPr/>
        <w:t>as their interest</w:t>
      </w:r>
      <w:r>
        <w:rPr>
          <w:spacing w:val="-1"/>
        </w:rPr>
        <w:t> </w:t>
      </w:r>
      <w:r>
        <w:rPr/>
        <w:t>or feeling</w:t>
      </w:r>
      <w:r>
        <w:rPr>
          <w:spacing w:val="-3"/>
        </w:rPr>
        <w:t> </w:t>
      </w:r>
      <w:r>
        <w:rPr/>
        <w:t>towards</w:t>
      </w:r>
      <w:r>
        <w:rPr>
          <w:spacing w:val="1"/>
        </w:rPr>
        <w:t> </w:t>
      </w:r>
      <w:r>
        <w:rPr/>
        <w:t>studying</w:t>
      </w:r>
      <w:r>
        <w:rPr>
          <w:spacing w:val="-3"/>
        </w:rPr>
        <w:t> </w:t>
      </w:r>
      <w:r>
        <w:rPr/>
        <w:t>science.</w:t>
      </w:r>
    </w:p>
    <w:p>
      <w:pPr>
        <w:pStyle w:val="BodyText"/>
        <w:spacing w:line="360" w:lineRule="auto"/>
        <w:ind w:left="1700" w:right="1274" w:firstLine="720"/>
        <w:jc w:val="both"/>
      </w:pPr>
      <w:r>
        <w:rPr/>
        <w:t>Attitude promotes or inhibits student behaviour in the classroom, the home,</w:t>
      </w:r>
      <w:r>
        <w:rPr>
          <w:spacing w:val="1"/>
        </w:rPr>
        <w:t> </w:t>
      </w:r>
      <w:r>
        <w:rPr/>
        <w:t>and the peer group and ultimately learning and the choice of a career. Furthermore,</w:t>
      </w:r>
      <w:r>
        <w:rPr>
          <w:spacing w:val="1"/>
        </w:rPr>
        <w:t> </w:t>
      </w:r>
      <w:r>
        <w:rPr/>
        <w:t>they are considered to influence choices to attend, respond to value, participate in and</w:t>
      </w:r>
      <w:r>
        <w:rPr>
          <w:spacing w:val="-57"/>
        </w:rPr>
        <w:t> </w:t>
      </w:r>
      <w:r>
        <w:rPr/>
        <w:t>make a commitment to educational activities. Olaoye (2005) citing Kraus (1995),</w:t>
      </w:r>
      <w:r>
        <w:rPr>
          <w:spacing w:val="1"/>
        </w:rPr>
        <w:t> </w:t>
      </w:r>
      <w:r>
        <w:rPr/>
        <w:t>states that considerable evidence demonstrates that attitudes play an important role in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potent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effectiveness and the extent of student learning in Economics education. He also cites</w:t>
      </w:r>
      <w:r>
        <w:rPr>
          <w:spacing w:val="-57"/>
        </w:rPr>
        <w:t> </w:t>
      </w:r>
      <w:r>
        <w:rPr/>
        <w:t>McGuile (1984) as asserting that people tend to develop attitude towards whatever</w:t>
      </w:r>
      <w:r>
        <w:rPr>
          <w:spacing w:val="1"/>
        </w:rPr>
        <w:t> </w:t>
      </w:r>
      <w:r>
        <w:rPr/>
        <w:t>they experience.   Ezeokoli (1999) affirm that a relationship exists between attitude</w:t>
      </w:r>
      <w:r>
        <w:rPr>
          <w:spacing w:val="1"/>
        </w:rPr>
        <w:t> </w:t>
      </w:r>
      <w:r>
        <w:rPr/>
        <w:t>and</w:t>
      </w:r>
      <w:r>
        <w:rPr>
          <w:spacing w:val="20"/>
        </w:rPr>
        <w:t> </w:t>
      </w:r>
      <w:r>
        <w:rPr/>
        <w:t>learning,</w:t>
      </w:r>
      <w:r>
        <w:rPr>
          <w:spacing w:val="20"/>
        </w:rPr>
        <w:t> </w:t>
      </w:r>
      <w:r>
        <w:rPr/>
        <w:t>since</w:t>
      </w:r>
      <w:r>
        <w:rPr>
          <w:spacing w:val="19"/>
        </w:rPr>
        <w:t> </w:t>
      </w:r>
      <w:r>
        <w:rPr/>
        <w:t>both</w:t>
      </w:r>
      <w:r>
        <w:rPr>
          <w:spacing w:val="20"/>
        </w:rPr>
        <w:t> </w:t>
      </w:r>
      <w:r>
        <w:rPr/>
        <w:t>involve</w:t>
      </w:r>
      <w:r>
        <w:rPr>
          <w:spacing w:val="21"/>
        </w:rPr>
        <w:t> </w:t>
      </w:r>
      <w:r>
        <w:rPr/>
        <w:t>experience</w:t>
      </w:r>
      <w:r>
        <w:rPr>
          <w:spacing w:val="19"/>
        </w:rPr>
        <w:t> </w:t>
      </w:r>
      <w:r>
        <w:rPr/>
        <w:t>and</w:t>
      </w:r>
      <w:r>
        <w:rPr>
          <w:spacing w:val="22"/>
        </w:rPr>
        <w:t> </w:t>
      </w:r>
      <w:r>
        <w:rPr/>
        <w:t>behaviour</w:t>
      </w:r>
      <w:r>
        <w:rPr>
          <w:spacing w:val="20"/>
        </w:rPr>
        <w:t> </w:t>
      </w:r>
      <w:r>
        <w:rPr/>
        <w:t>change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that</w:t>
      </w:r>
      <w:r>
        <w:rPr>
          <w:spacing w:val="20"/>
        </w:rPr>
        <w:t> </w:t>
      </w:r>
      <w:r>
        <w:rPr/>
        <w:t>outcome</w:t>
      </w:r>
      <w:r>
        <w:rPr>
          <w:spacing w:val="-58"/>
        </w:rPr>
        <w:t> </w:t>
      </w:r>
      <w:r>
        <w:rPr/>
        <w:t>in learning can be positive or negative owing to the fact that the basis of determining</w:t>
      </w:r>
      <w:r>
        <w:rPr>
          <w:spacing w:val="1"/>
        </w:rPr>
        <w:t> </w:t>
      </w:r>
      <w:r>
        <w:rPr/>
        <w:t>ideas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forming</w:t>
      </w:r>
      <w:r>
        <w:rPr>
          <w:spacing w:val="-3"/>
        </w:rPr>
        <w:t> </w:t>
      </w:r>
      <w:r>
        <w:rPr/>
        <w:t>opinion about a</w:t>
      </w:r>
      <w:r>
        <w:rPr>
          <w:spacing w:val="-1"/>
        </w:rPr>
        <w:t> </w:t>
      </w:r>
      <w:r>
        <w:rPr/>
        <w:t>subject matter involves our</w:t>
      </w:r>
      <w:r>
        <w:rPr>
          <w:spacing w:val="-1"/>
        </w:rPr>
        <w:t> </w:t>
      </w:r>
      <w:r>
        <w:rPr/>
        <w:t>attitude.</w:t>
      </w:r>
    </w:p>
    <w:p>
      <w:pPr>
        <w:pStyle w:val="BodyText"/>
        <w:spacing w:before="7"/>
        <w:rPr>
          <w:sz w:val="36"/>
        </w:rPr>
      </w:pPr>
    </w:p>
    <w:p>
      <w:pPr>
        <w:pStyle w:val="Heading2"/>
        <w:numPr>
          <w:ilvl w:val="1"/>
          <w:numId w:val="14"/>
        </w:numPr>
        <w:tabs>
          <w:tab w:pos="1461" w:val="left" w:leader="none"/>
        </w:tabs>
        <w:spacing w:line="240" w:lineRule="auto" w:before="0" w:after="0"/>
        <w:ind w:left="1460" w:right="0" w:hanging="481"/>
        <w:jc w:val="both"/>
      </w:pPr>
      <w:r>
        <w:rPr/>
        <w:t>Student’s</w:t>
      </w:r>
      <w:r>
        <w:rPr>
          <w:spacing w:val="-3"/>
        </w:rPr>
        <w:t> </w:t>
      </w:r>
      <w:r>
        <w:rPr/>
        <w:t>Attitude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Economics</w:t>
      </w:r>
    </w:p>
    <w:p>
      <w:pPr>
        <w:pStyle w:val="BodyText"/>
        <w:spacing w:line="360" w:lineRule="auto" w:before="132"/>
        <w:ind w:left="1700" w:right="1274" w:hanging="60"/>
        <w:jc w:val="both"/>
      </w:pPr>
      <w:r>
        <w:rPr/>
        <w:t>Yara (2009) states that attitude of Students can be influenced by the attitudes of the</w:t>
      </w:r>
      <w:r>
        <w:rPr>
          <w:spacing w:val="1"/>
        </w:rPr>
        <w:t> </w:t>
      </w:r>
      <w:r>
        <w:rPr/>
        <w:t>teacher and his teaching methods. He further explained that teachers methods of</w:t>
      </w:r>
      <w:r>
        <w:rPr>
          <w:spacing w:val="1"/>
        </w:rPr>
        <w:t> </w:t>
      </w:r>
      <w:r>
        <w:rPr/>
        <w:t>Mathematics teaching and his personality greatly accounted for the Student positive</w:t>
      </w:r>
      <w:r>
        <w:rPr>
          <w:spacing w:val="1"/>
        </w:rPr>
        <w:t> </w:t>
      </w:r>
      <w:r>
        <w:rPr/>
        <w:t>attitude towards Mathematics and that without interest and personal efforts they can</w:t>
      </w:r>
      <w:r>
        <w:rPr>
          <w:spacing w:val="1"/>
        </w:rPr>
        <w:t> </w:t>
      </w:r>
      <w:r>
        <w:rPr/>
        <w:t>hardly</w:t>
      </w:r>
      <w:r>
        <w:rPr>
          <w:spacing w:val="29"/>
        </w:rPr>
        <w:t> </w:t>
      </w:r>
      <w:r>
        <w:rPr/>
        <w:t>passed</w:t>
      </w:r>
      <w:r>
        <w:rPr>
          <w:spacing w:val="35"/>
        </w:rPr>
        <w:t> </w:t>
      </w:r>
      <w:r>
        <w:rPr/>
        <w:t>Mathematics.</w:t>
      </w:r>
      <w:r>
        <w:rPr>
          <w:spacing w:val="35"/>
        </w:rPr>
        <w:t> </w:t>
      </w:r>
      <w:r>
        <w:rPr/>
        <w:t>This</w:t>
      </w:r>
      <w:r>
        <w:rPr>
          <w:spacing w:val="33"/>
        </w:rPr>
        <w:t> </w:t>
      </w:r>
      <w:r>
        <w:rPr/>
        <w:t>view</w:t>
      </w:r>
      <w:r>
        <w:rPr>
          <w:spacing w:val="32"/>
        </w:rPr>
        <w:t> </w:t>
      </w:r>
      <w:r>
        <w:rPr/>
        <w:t>agreed</w:t>
      </w:r>
      <w:r>
        <w:rPr>
          <w:spacing w:val="35"/>
        </w:rPr>
        <w:t> </w:t>
      </w:r>
      <w:r>
        <w:rPr/>
        <w:t>with</w:t>
      </w:r>
      <w:r>
        <w:rPr>
          <w:spacing w:val="33"/>
        </w:rPr>
        <w:t> </w:t>
      </w:r>
      <w:r>
        <w:rPr/>
        <w:t>that</w:t>
      </w:r>
      <w:r>
        <w:rPr>
          <w:spacing w:val="32"/>
        </w:rPr>
        <w:t> </w:t>
      </w:r>
      <w:r>
        <w:rPr/>
        <w:t>of</w:t>
      </w:r>
      <w:r>
        <w:rPr>
          <w:spacing w:val="35"/>
        </w:rPr>
        <w:t> </w:t>
      </w:r>
      <w:r>
        <w:rPr/>
        <w:t>Olaoye</w:t>
      </w:r>
      <w:r>
        <w:rPr>
          <w:spacing w:val="34"/>
        </w:rPr>
        <w:t> </w:t>
      </w:r>
      <w:r>
        <w:rPr/>
        <w:t>(2005)</w:t>
      </w:r>
      <w:r>
        <w:rPr>
          <w:spacing w:val="32"/>
        </w:rPr>
        <w:t> </w:t>
      </w:r>
      <w:r>
        <w:rPr/>
        <w:t>when</w:t>
      </w:r>
      <w:r>
        <w:rPr>
          <w:spacing w:val="32"/>
        </w:rPr>
        <w:t> </w:t>
      </w:r>
      <w:r>
        <w:rPr/>
        <w:t>he</w:t>
      </w:r>
      <w:r>
        <w:rPr>
          <w:spacing w:val="-57"/>
        </w:rPr>
        <w:t> </w:t>
      </w:r>
      <w:r>
        <w:rPr/>
        <w:t>also stated that teacher‘s attitudes influence student‘s attitude, which has a powerful</w:t>
      </w:r>
      <w:r>
        <w:rPr>
          <w:spacing w:val="1"/>
        </w:rPr>
        <w:t> </w:t>
      </w:r>
      <w:r>
        <w:rPr/>
        <w:t>influence on learning. This means that the influence of the teacher, which can be</w:t>
      </w:r>
      <w:r>
        <w:rPr>
          <w:spacing w:val="1"/>
        </w:rPr>
        <w:t> </w:t>
      </w:r>
      <w:r>
        <w:rPr/>
        <w:t>regarded</w:t>
      </w:r>
      <w:r>
        <w:rPr>
          <w:spacing w:val="34"/>
        </w:rPr>
        <w:t> </w:t>
      </w:r>
      <w:r>
        <w:rPr/>
        <w:t>as</w:t>
      </w:r>
      <w:r>
        <w:rPr>
          <w:spacing w:val="35"/>
        </w:rPr>
        <w:t> </w:t>
      </w:r>
      <w:r>
        <w:rPr/>
        <w:t>part</w:t>
      </w:r>
      <w:r>
        <w:rPr>
          <w:spacing w:val="34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motivational</w:t>
      </w:r>
      <w:r>
        <w:rPr>
          <w:spacing w:val="35"/>
        </w:rPr>
        <w:t> </w:t>
      </w:r>
      <w:r>
        <w:rPr/>
        <w:t>factors,</w:t>
      </w:r>
      <w:r>
        <w:rPr>
          <w:spacing w:val="35"/>
        </w:rPr>
        <w:t> </w:t>
      </w:r>
      <w:r>
        <w:rPr/>
        <w:t>along</w:t>
      </w:r>
      <w:r>
        <w:rPr>
          <w:spacing w:val="32"/>
        </w:rPr>
        <w:t> </w:t>
      </w:r>
      <w:r>
        <w:rPr/>
        <w:t>with</w:t>
      </w:r>
      <w:r>
        <w:rPr>
          <w:spacing w:val="35"/>
        </w:rPr>
        <w:t> </w:t>
      </w:r>
      <w:r>
        <w:rPr/>
        <w:t>parent‘s</w:t>
      </w:r>
      <w:r>
        <w:rPr>
          <w:spacing w:val="34"/>
        </w:rPr>
        <w:t> </w:t>
      </w:r>
      <w:r>
        <w:rPr/>
        <w:t>religion,</w:t>
      </w:r>
      <w:r>
        <w:rPr>
          <w:spacing w:val="35"/>
        </w:rPr>
        <w:t> </w:t>
      </w:r>
      <w:r>
        <w:rPr/>
        <w:t>will</w:t>
      </w:r>
      <w:r>
        <w:rPr>
          <w:spacing w:val="36"/>
        </w:rPr>
        <w:t> </w:t>
      </w:r>
      <w:r>
        <w:rPr/>
        <w:t>also</w:t>
      </w:r>
    </w:p>
    <w:p>
      <w:pPr>
        <w:spacing w:after="0" w:line="360" w:lineRule="auto"/>
        <w:jc w:val="both"/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spacing w:line="360" w:lineRule="auto" w:before="74"/>
        <w:ind w:left="1700" w:right="1275"/>
        <w:jc w:val="both"/>
      </w:pPr>
      <w:r>
        <w:rPr/>
        <w:drawing>
          <wp:anchor distT="0" distB="0" distL="0" distR="0" allowOverlap="1" layoutInCell="1" locked="0" behindDoc="1" simplePos="0" relativeHeight="482820096">
            <wp:simplePos x="0" y="0"/>
            <wp:positionH relativeFrom="page">
              <wp:posOffset>1280413</wp:posOffset>
            </wp:positionH>
            <wp:positionV relativeFrom="paragraph">
              <wp:posOffset>1546010</wp:posOffset>
            </wp:positionV>
            <wp:extent cx="5296408" cy="5236400"/>
            <wp:effectExtent l="0" t="0" r="0" b="0"/>
            <wp:wrapNone/>
            <wp:docPr id="7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influence the direction of student attitude either positively or negatively. The attitude</w:t>
      </w:r>
      <w:r>
        <w:rPr>
          <w:spacing w:val="1"/>
        </w:rPr>
        <w:t> </w:t>
      </w:r>
      <w:r>
        <w:rPr/>
        <w:t>of Economics students whether positive or negative will to a large extent determine</w:t>
      </w:r>
      <w:r>
        <w:rPr>
          <w:spacing w:val="1"/>
        </w:rPr>
        <w:t> </w:t>
      </w:r>
      <w:r>
        <w:rPr/>
        <w:t>the level of their performance at all levels of examinations.(Aiken,1970;Larson,1983)</w:t>
      </w:r>
      <w:r>
        <w:rPr>
          <w:spacing w:val="1"/>
        </w:rPr>
        <w:t> </w:t>
      </w:r>
      <w:r>
        <w:rPr/>
        <w:t>This is further supported by Okoye (1983) in his description of attitude as a learned</w:t>
      </w:r>
      <w:r>
        <w:rPr>
          <w:spacing w:val="1"/>
        </w:rPr>
        <w:t> </w:t>
      </w:r>
      <w:r>
        <w:rPr/>
        <w:t>predisposition to react consistently in a given manner to certain persons objects or</w:t>
      </w:r>
      <w:r>
        <w:rPr>
          <w:spacing w:val="1"/>
        </w:rPr>
        <w:t> </w:t>
      </w:r>
      <w:r>
        <w:rPr/>
        <w:t>concepts. This can either be positive or negative. Keeves (1992) asserted that students</w:t>
      </w:r>
      <w:r>
        <w:rPr>
          <w:spacing w:val="-57"/>
        </w:rPr>
        <w:t> </w:t>
      </w:r>
      <w:r>
        <w:rPr/>
        <w:t>attitude towards science subject decreases as students progress in school years. He</w:t>
      </w:r>
      <w:r>
        <w:rPr>
          <w:spacing w:val="1"/>
        </w:rPr>
        <w:t> </w:t>
      </w:r>
      <w:r>
        <w:rPr/>
        <w:t>also opines that attributes like enthusiasm, respect for students and personality trait</w:t>
      </w:r>
      <w:r>
        <w:rPr>
          <w:spacing w:val="1"/>
        </w:rPr>
        <w:t> </w:t>
      </w:r>
      <w:r>
        <w:rPr/>
        <w:t>influences attitude. To put it succinctly, negative attitude inhibits learning, while</w:t>
      </w:r>
      <w:r>
        <w:rPr>
          <w:spacing w:val="1"/>
        </w:rPr>
        <w:t> </w:t>
      </w:r>
      <w:r>
        <w:rPr/>
        <w:t>positive attitude promotes learning in all disciplines including Economics.</w:t>
      </w:r>
      <w:r>
        <w:rPr>
          <w:spacing w:val="1"/>
        </w:rPr>
        <w:t> </w:t>
      </w:r>
      <w:r>
        <w:rPr/>
        <w:t>This can</w:t>
      </w:r>
      <w:r>
        <w:rPr>
          <w:spacing w:val="1"/>
        </w:rPr>
        <w:t> </w:t>
      </w:r>
      <w:r>
        <w:rPr/>
        <w:t>become noticeable by the teacher while observing class interactions amongst students</w:t>
      </w:r>
      <w:r>
        <w:rPr>
          <w:spacing w:val="1"/>
        </w:rPr>
        <w:t> </w:t>
      </w:r>
      <w:r>
        <w:rPr/>
        <w:t>during active review sessions as well as during panel presentations of assignments.</w:t>
      </w:r>
      <w:r>
        <w:rPr>
          <w:spacing w:val="1"/>
        </w:rPr>
        <w:t> </w:t>
      </w:r>
      <w:r>
        <w:rPr/>
        <w:t>This is because as students with negative attitude to Economics will tend to interact</w:t>
      </w:r>
      <w:r>
        <w:rPr>
          <w:spacing w:val="1"/>
        </w:rPr>
        <w:t> </w:t>
      </w:r>
      <w:r>
        <w:rPr/>
        <w:t>less than those with positive attitude. In the same vein, teacher‘s positive attitude</w:t>
      </w:r>
      <w:r>
        <w:rPr>
          <w:spacing w:val="1"/>
        </w:rPr>
        <w:t> </w:t>
      </w:r>
      <w:r>
        <w:rPr/>
        <w:t>towards Economics is more likely to enhance the achievement of goals and objectives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Economics.</w:t>
      </w:r>
    </w:p>
    <w:p>
      <w:pPr>
        <w:pStyle w:val="BodyText"/>
        <w:spacing w:before="6"/>
      </w:pPr>
    </w:p>
    <w:p>
      <w:pPr>
        <w:pStyle w:val="Heading2"/>
        <w:numPr>
          <w:ilvl w:val="1"/>
          <w:numId w:val="14"/>
        </w:numPr>
        <w:tabs>
          <w:tab w:pos="1701" w:val="left" w:leader="none"/>
        </w:tabs>
        <w:spacing w:line="240" w:lineRule="auto" w:before="0" w:after="0"/>
        <w:ind w:left="1700" w:right="0" w:hanging="721"/>
        <w:jc w:val="both"/>
      </w:pPr>
      <w:r>
        <w:rPr/>
        <w:t>Active</w:t>
      </w:r>
      <w:r>
        <w:rPr>
          <w:spacing w:val="-3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Technique:</w:t>
      </w:r>
      <w:r>
        <w:rPr>
          <w:spacing w:val="-1"/>
        </w:rPr>
        <w:t> </w:t>
      </w:r>
      <w:r>
        <w:rPr/>
        <w:t>Origin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Overview</w:t>
      </w:r>
    </w:p>
    <w:p>
      <w:pPr>
        <w:pStyle w:val="BodyText"/>
        <w:spacing w:line="360" w:lineRule="auto" w:before="133"/>
        <w:ind w:left="980" w:right="1275" w:firstLine="1139"/>
        <w:jc w:val="both"/>
      </w:pPr>
      <w:r>
        <w:rPr/>
        <w:t>As a result of the ever- increasing and maturing knowledge environment, there is</w:t>
      </w:r>
      <w:r>
        <w:rPr>
          <w:spacing w:val="1"/>
        </w:rPr>
        <w:t> </w:t>
      </w:r>
      <w:r>
        <w:rPr/>
        <w:t>great interest in research development in the area of learning methodologies when applied to</w:t>
      </w:r>
      <w:r>
        <w:rPr>
          <w:spacing w:val="1"/>
        </w:rPr>
        <w:t> </w:t>
      </w:r>
      <w:r>
        <w:rPr/>
        <w:t>active learning, which has now become the new standard by which to help students to learn</w:t>
      </w:r>
      <w:r>
        <w:rPr>
          <w:spacing w:val="1"/>
        </w:rPr>
        <w:t> </w:t>
      </w:r>
      <w:r>
        <w:rPr/>
        <w:t>(Willard,2008).</w:t>
      </w:r>
    </w:p>
    <w:p>
      <w:pPr>
        <w:pStyle w:val="BodyText"/>
        <w:spacing w:line="360" w:lineRule="auto"/>
        <w:ind w:left="980" w:right="1273" w:firstLine="719"/>
        <w:jc w:val="both"/>
      </w:pPr>
      <w:r>
        <w:rPr/>
        <w:t>The origin of active learning technique can be traced to the work of early proponents</w:t>
      </w:r>
      <w:r>
        <w:rPr>
          <w:spacing w:val="1"/>
        </w:rPr>
        <w:t> </w:t>
      </w:r>
      <w:r>
        <w:rPr/>
        <w:t>of learning theories particularly Piaget, Vygotsky and Montessori. Willard (2008) observes</w:t>
      </w:r>
      <w:r>
        <w:rPr>
          <w:spacing w:val="1"/>
        </w:rPr>
        <w:t> </w:t>
      </w:r>
      <w:r>
        <w:rPr/>
        <w:t>that Jean Piaget shifted the dogmatic approach to teaching to a more learner- based pedagogy</w:t>
      </w:r>
      <w:r>
        <w:rPr>
          <w:spacing w:val="-57"/>
        </w:rPr>
        <w:t> </w:t>
      </w:r>
      <w:r>
        <w:rPr/>
        <w:t>in which the learner‘s mind is engaged by interesting projects, topics and questions. Carson</w:t>
      </w:r>
      <w:r>
        <w:rPr>
          <w:spacing w:val="1"/>
        </w:rPr>
        <w:t> </w:t>
      </w:r>
      <w:r>
        <w:rPr>
          <w:spacing w:val="-1"/>
        </w:rPr>
        <w:t>(</w:t>
      </w:r>
      <w:r>
        <w:rPr/>
        <w:t>199</w:t>
      </w:r>
      <w:r>
        <w:rPr>
          <w:spacing w:val="-1"/>
        </w:rPr>
        <w:t>5</w:t>
      </w:r>
      <w:r>
        <w:rPr/>
        <w:t>) </w:t>
      </w:r>
      <w:r>
        <w:rPr>
          <w:spacing w:val="-25"/>
        </w:rPr>
        <w:t> </w:t>
      </w:r>
      <w:r>
        <w:rPr/>
        <w:t>mentions </w:t>
      </w:r>
      <w:r>
        <w:rPr>
          <w:spacing w:val="-24"/>
        </w:rPr>
        <w:t> </w:t>
      </w:r>
      <w:r>
        <w:rPr/>
        <w:t>the </w:t>
      </w:r>
      <w:r>
        <w:rPr>
          <w:spacing w:val="-25"/>
        </w:rPr>
        <w:t> </w:t>
      </w:r>
      <w:r>
        <w:rPr>
          <w:w w:val="99"/>
        </w:rPr>
        <w:t>w</w:t>
      </w:r>
      <w:r>
        <w:rPr>
          <w:spacing w:val="-3"/>
          <w:w w:val="99"/>
        </w:rPr>
        <w:t>o</w:t>
      </w:r>
      <w:r>
        <w:rPr>
          <w:w w:val="99"/>
        </w:rPr>
        <w:t>rk </w:t>
      </w:r>
      <w:r>
        <w:rPr>
          <w:spacing w:val="-25"/>
          <w:w w:val="99"/>
        </w:rPr>
        <w:t> </w:t>
      </w:r>
      <w:r>
        <w:rPr>
          <w:w w:val="99"/>
        </w:rPr>
        <w:t>of </w:t>
      </w:r>
      <w:r>
        <w:rPr>
          <w:spacing w:val="-23"/>
          <w:w w:val="99"/>
        </w:rPr>
        <w:t> </w:t>
      </w:r>
      <w:r>
        <w:rPr>
          <w:spacing w:val="-6"/>
          <w:w w:val="99"/>
        </w:rPr>
        <w:t>L</w:t>
      </w:r>
      <w:r>
        <w:rPr>
          <w:spacing w:val="-1"/>
          <w:w w:val="99"/>
        </w:rPr>
        <w:t>e</w:t>
      </w:r>
      <w:r>
        <w:rPr>
          <w:w w:val="99"/>
        </w:rPr>
        <w:t>v</w:t>
      </w:r>
      <w:r>
        <w:rPr>
          <w:spacing w:val="2"/>
          <w:w w:val="99"/>
        </w:rPr>
        <w:t>.</w:t>
      </w:r>
      <w:r>
        <w:rPr>
          <w:spacing w:val="4"/>
          <w:w w:val="99"/>
        </w:rPr>
        <w:t>V</w:t>
      </w:r>
      <w:r>
        <w:rPr>
          <w:spacing w:val="-5"/>
        </w:rPr>
        <w:t>y</w:t>
      </w:r>
      <w:r>
        <w:rPr/>
        <w:t>gots</w:t>
      </w:r>
      <w:r>
        <w:rPr>
          <w:spacing w:val="2"/>
        </w:rPr>
        <w:t>k</w:t>
      </w:r>
      <w:r>
        <w:rPr/>
        <w:t>y </w:t>
      </w:r>
      <w:r>
        <w:rPr>
          <w:spacing w:val="-30"/>
        </w:rPr>
        <w:t> </w:t>
      </w:r>
      <w:r>
        <w:rPr/>
        <w:t>in </w:t>
      </w:r>
      <w:r>
        <w:rPr>
          <w:spacing w:val="-24"/>
        </w:rPr>
        <w:t> </w:t>
      </w:r>
      <w:r>
        <w:rPr/>
        <w:t>the </w:t>
      </w:r>
      <w:r>
        <w:rPr>
          <w:spacing w:val="-25"/>
        </w:rPr>
        <w:t> </w:t>
      </w:r>
      <w:r>
        <w:rPr/>
        <w:t>d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lopm</w:t>
      </w:r>
      <w:r>
        <w:rPr>
          <w:spacing w:val="-1"/>
        </w:rPr>
        <w:t>e</w:t>
      </w:r>
      <w:r>
        <w:rPr/>
        <w:t>nt </w:t>
      </w:r>
      <w:r>
        <w:rPr>
          <w:spacing w:val="-24"/>
        </w:rPr>
        <w:t> </w:t>
      </w:r>
      <w:r>
        <w:rPr/>
        <w:t>of </w:t>
      </w:r>
      <w:r>
        <w:rPr>
          <w:spacing w:val="-25"/>
        </w:rPr>
        <w:t> </w:t>
      </w:r>
      <w:r>
        <w:rPr/>
        <w:t>the </w:t>
      </w:r>
      <w:r>
        <w:rPr>
          <w:spacing w:val="-21"/>
        </w:rPr>
        <w:t> </w:t>
      </w:r>
      <w:r>
        <w:rPr>
          <w:spacing w:val="-1"/>
          <w:w w:val="44"/>
        </w:rPr>
        <w:t>―</w:t>
      </w:r>
      <w:r>
        <w:rPr>
          <w:spacing w:val="-3"/>
        </w:rPr>
        <w:t>Z</w:t>
      </w:r>
      <w:r>
        <w:rPr/>
        <w:t>one </w:t>
      </w:r>
      <w:r>
        <w:rPr>
          <w:spacing w:val="-26"/>
        </w:rPr>
        <w:t> </w:t>
      </w:r>
      <w:r>
        <w:rPr/>
        <w:t>of </w:t>
      </w:r>
      <w:r>
        <w:rPr>
          <w:spacing w:val="-25"/>
        </w:rPr>
        <w:t> </w:t>
      </w:r>
      <w:r>
        <w:rPr>
          <w:spacing w:val="2"/>
        </w:rPr>
        <w:t>P</w:t>
      </w:r>
      <w:r>
        <w:rPr/>
        <w:t>ro</w:t>
      </w:r>
      <w:r>
        <w:rPr>
          <w:spacing w:val="1"/>
        </w:rPr>
        <w:t>x</w:t>
      </w:r>
      <w:r>
        <w:rPr/>
        <w:t>im</w:t>
      </w:r>
      <w:r>
        <w:rPr>
          <w:spacing w:val="-1"/>
        </w:rPr>
        <w:t>a</w:t>
      </w:r>
      <w:r>
        <w:rPr/>
        <w:t>l Development‖(ZoPeD) it is a   method which shows that with help, a learner can perform</w:t>
      </w:r>
      <w:r>
        <w:rPr>
          <w:spacing w:val="1"/>
        </w:rPr>
        <w:t> </w:t>
      </w:r>
      <w:r>
        <w:rPr/>
        <w:t>some tasks which could not have performed otherwise; it is the teacher that provides the help</w:t>
      </w:r>
      <w:r>
        <w:rPr>
          <w:spacing w:val="1"/>
        </w:rPr>
        <w:t> </w:t>
      </w:r>
      <w:r>
        <w:rPr/>
        <w:t>that supports the learner‘s efforts, as the learner is expected to acquire the missing skills</w:t>
      </w:r>
      <w:r>
        <w:rPr>
          <w:spacing w:val="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social interaction.</w:t>
      </w:r>
    </w:p>
    <w:p>
      <w:pPr>
        <w:spacing w:after="0" w:line="360" w:lineRule="auto"/>
        <w:jc w:val="both"/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spacing w:line="360" w:lineRule="auto" w:before="74"/>
        <w:ind w:left="980" w:right="1274"/>
        <w:jc w:val="both"/>
      </w:pPr>
      <w:r>
        <w:rPr/>
        <w:drawing>
          <wp:anchor distT="0" distB="0" distL="0" distR="0" allowOverlap="1" layoutInCell="1" locked="0" behindDoc="1" simplePos="0" relativeHeight="482820608">
            <wp:simplePos x="0" y="0"/>
            <wp:positionH relativeFrom="page">
              <wp:posOffset>1280413</wp:posOffset>
            </wp:positionH>
            <wp:positionV relativeFrom="paragraph">
              <wp:posOffset>1546010</wp:posOffset>
            </wp:positionV>
            <wp:extent cx="5296408" cy="5236400"/>
            <wp:effectExtent l="0" t="0" r="0" b="0"/>
            <wp:wrapNone/>
            <wp:docPr id="7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Paulson and Fraust (1997) claim that the past decade   witnessed an explosion of interest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pedagogical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innovation aimed at providing a platform that will increase the learners propensity to learn</w:t>
      </w:r>
      <w:r>
        <w:rPr>
          <w:spacing w:val="1"/>
        </w:rPr>
        <w:t> </w:t>
      </w:r>
      <w:r>
        <w:rPr/>
        <w:t>more with less dependence on the teacher, which is generally referred to as active learning</w:t>
      </w:r>
      <w:r>
        <w:rPr>
          <w:spacing w:val="1"/>
        </w:rPr>
        <w:t> </w:t>
      </w:r>
      <w:r>
        <w:rPr/>
        <w:t>technique. They, however, caution that these techniques should not be seen as alternatives to</w:t>
      </w:r>
      <w:r>
        <w:rPr>
          <w:spacing w:val="1"/>
        </w:rPr>
        <w:t> </w:t>
      </w:r>
      <w:r>
        <w:rPr/>
        <w:t>lecture; they should rather be seen as an enhancement of the existing conventional lecture</w:t>
      </w:r>
      <w:r>
        <w:rPr>
          <w:spacing w:val="1"/>
        </w:rPr>
        <w:t> </w:t>
      </w:r>
      <w:r>
        <w:rPr/>
        <w:t>method.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980" w:right="2068" w:firstLine="719"/>
      </w:pPr>
      <w:r>
        <w:rPr/>
        <w:t>There are as many active learning- teaching techniques available as there are</w:t>
      </w:r>
      <w:r>
        <w:rPr>
          <w:spacing w:val="1"/>
        </w:rPr>
        <w:t> </w:t>
      </w:r>
      <w:r>
        <w:rPr/>
        <w:t>definitions of active learning. Paulson and Fraust (1997) idetifies twenty nine of such</w:t>
      </w:r>
      <w:r>
        <w:rPr>
          <w:spacing w:val="-58"/>
        </w:rPr>
        <w:t> </w:t>
      </w:r>
      <w:r>
        <w:rPr/>
        <w:t>techniques</w:t>
      </w:r>
      <w:r>
        <w:rPr>
          <w:spacing w:val="-1"/>
        </w:rPr>
        <w:t> </w:t>
      </w:r>
      <w:r>
        <w:rPr/>
        <w:t>that can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grouped</w:t>
      </w:r>
      <w:r>
        <w:rPr>
          <w:spacing w:val="-1"/>
        </w:rPr>
        <w:t> </w:t>
      </w:r>
      <w:r>
        <w:rPr/>
        <w:t>into six</w:t>
      </w:r>
      <w:r>
        <w:rPr>
          <w:spacing w:val="2"/>
        </w:rPr>
        <w:t> </w:t>
      </w:r>
      <w:r>
        <w:rPr/>
        <w:t>categories as shown</w:t>
      </w:r>
      <w:r>
        <w:rPr>
          <w:spacing w:val="-1"/>
        </w:rPr>
        <w:t> </w:t>
      </w:r>
      <w:r>
        <w:rPr/>
        <w:t>in table</w:t>
      </w:r>
      <w:r>
        <w:rPr>
          <w:spacing w:val="2"/>
        </w:rPr>
        <w:t> </w:t>
      </w:r>
      <w:r>
        <w:rPr/>
        <w:t>2.1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28"/>
        <w:ind w:left="980" w:right="0" w:firstLine="0"/>
        <w:jc w:val="left"/>
        <w:rPr>
          <w:sz w:val="28"/>
        </w:rPr>
      </w:pPr>
      <w:r>
        <w:rPr>
          <w:w w:val="100"/>
          <w:sz w:val="28"/>
        </w:rPr>
        <w:t>\</w:t>
      </w:r>
    </w:p>
    <w:p>
      <w:pPr>
        <w:spacing w:after="0"/>
        <w:jc w:val="left"/>
        <w:rPr>
          <w:sz w:val="28"/>
        </w:rPr>
        <w:sectPr>
          <w:pgSz w:w="12240" w:h="15840"/>
          <w:pgMar w:header="0" w:footer="988" w:top="1360" w:bottom="1260" w:left="820" w:right="160"/>
        </w:sectPr>
      </w:pPr>
    </w:p>
    <w:p>
      <w:pPr>
        <w:pStyle w:val="Heading2"/>
        <w:spacing w:before="79"/>
        <w:ind w:left="1050"/>
      </w:pPr>
      <w:r>
        <w:rPr/>
        <w:t>Table</w:t>
      </w:r>
      <w:r>
        <w:rPr>
          <w:spacing w:val="-2"/>
        </w:rPr>
        <w:t> </w:t>
      </w:r>
      <w:r>
        <w:rPr/>
        <w:t>2.1:</w:t>
      </w:r>
      <w:r>
        <w:rPr>
          <w:spacing w:val="-1"/>
        </w:rPr>
        <w:t> </w:t>
      </w:r>
      <w:r>
        <w:rPr/>
        <w:t>Techniques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Active</w:t>
      </w:r>
      <w:r>
        <w:rPr>
          <w:spacing w:val="-3"/>
        </w:rPr>
        <w:t> </w:t>
      </w:r>
      <w:r>
        <w:rPr/>
        <w:t>Learning</w:t>
      </w:r>
    </w:p>
    <w:p>
      <w:pPr>
        <w:spacing w:before="137"/>
        <w:ind w:left="663" w:right="961" w:firstLine="0"/>
        <w:jc w:val="center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2821120">
            <wp:simplePos x="0" y="0"/>
            <wp:positionH relativeFrom="page">
              <wp:posOffset>1280413</wp:posOffset>
            </wp:positionH>
            <wp:positionV relativeFrom="paragraph">
              <wp:posOffset>1320585</wp:posOffset>
            </wp:positionV>
            <wp:extent cx="5296408" cy="5236400"/>
            <wp:effectExtent l="0" t="0" r="0" b="0"/>
            <wp:wrapNone/>
            <wp:docPr id="7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Categories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Techniques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each Category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9"/>
        <w:gridCol w:w="991"/>
        <w:gridCol w:w="437"/>
        <w:gridCol w:w="235"/>
        <w:gridCol w:w="409"/>
        <w:gridCol w:w="843"/>
        <w:gridCol w:w="161"/>
        <w:gridCol w:w="437"/>
        <w:gridCol w:w="1128"/>
        <w:gridCol w:w="137"/>
        <w:gridCol w:w="713"/>
        <w:gridCol w:w="564"/>
        <w:gridCol w:w="338"/>
        <w:gridCol w:w="794"/>
        <w:gridCol w:w="105"/>
        <w:gridCol w:w="1260"/>
        <w:gridCol w:w="899"/>
        <w:gridCol w:w="899"/>
      </w:tblGrid>
      <w:tr>
        <w:trPr>
          <w:trHeight w:val="275" w:hRule="atLeast"/>
        </w:trPr>
        <w:tc>
          <w:tcPr>
            <w:tcW w:w="449" w:type="dxa"/>
          </w:tcPr>
          <w:p>
            <w:pPr>
              <w:pStyle w:val="TableParagraph"/>
              <w:spacing w:line="256" w:lineRule="exact"/>
              <w:ind w:left="89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10350" w:type="dxa"/>
            <w:gridSpan w:val="17"/>
          </w:tcPr>
          <w:p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Exercises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individual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student</w:t>
            </w:r>
          </w:p>
        </w:tc>
      </w:tr>
      <w:tr>
        <w:trPr>
          <w:trHeight w:val="1384" w:hRule="atLeast"/>
        </w:trPr>
        <w:tc>
          <w:tcPr>
            <w:tcW w:w="4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3" w:type="dxa"/>
            <w:gridSpan w:val="3"/>
          </w:tcPr>
          <w:p>
            <w:pPr>
              <w:pStyle w:val="TableParagraph"/>
              <w:tabs>
                <w:tab w:pos="1014" w:val="left" w:leader="none"/>
              </w:tabs>
              <w:ind w:left="110" w:right="138"/>
              <w:rPr>
                <w:b/>
                <w:sz w:val="24"/>
              </w:rPr>
            </w:pPr>
            <w:r>
              <w:rPr>
                <w:sz w:val="24"/>
              </w:rPr>
              <w:t>The</w:t>
              <w:tab/>
            </w:r>
            <w:r>
              <w:rPr>
                <w:spacing w:val="-1"/>
                <w:sz w:val="24"/>
              </w:rPr>
              <w:t>"One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Minute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Paper</w:t>
            </w:r>
            <w:r>
              <w:rPr>
                <w:b/>
                <w:sz w:val="24"/>
              </w:rPr>
              <w:t>"</w:t>
            </w:r>
          </w:p>
        </w:tc>
        <w:tc>
          <w:tcPr>
            <w:tcW w:w="1413" w:type="dxa"/>
            <w:gridSpan w:val="3"/>
          </w:tcPr>
          <w:p>
            <w:pPr>
              <w:pStyle w:val="TableParagraph"/>
              <w:ind w:left="67" w:right="98"/>
              <w:rPr>
                <w:sz w:val="24"/>
              </w:rPr>
            </w:pPr>
            <w:r>
              <w:rPr>
                <w:sz w:val="24"/>
              </w:rPr>
              <w:t>Muddiest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(or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Clearest)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</w:t>
            </w:r>
            <w:r>
              <w:rPr>
                <w:b/>
                <w:sz w:val="24"/>
              </w:rPr>
              <w:t>i</w:t>
            </w:r>
            <w:r>
              <w:rPr>
                <w:sz w:val="24"/>
              </w:rPr>
              <w:t>nt</w:t>
            </w:r>
          </w:p>
        </w:tc>
        <w:tc>
          <w:tcPr>
            <w:tcW w:w="1702" w:type="dxa"/>
            <w:gridSpan w:val="3"/>
          </w:tcPr>
          <w:p>
            <w:pPr>
              <w:pStyle w:val="TableParagraph"/>
              <w:ind w:left="106" w:right="646"/>
              <w:rPr>
                <w:sz w:val="24"/>
              </w:rPr>
            </w:pPr>
            <w:r>
              <w:rPr>
                <w:sz w:val="24"/>
              </w:rPr>
              <w:t>Affective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Response</w:t>
            </w:r>
          </w:p>
        </w:tc>
        <w:tc>
          <w:tcPr>
            <w:tcW w:w="1277" w:type="dxa"/>
            <w:gridSpan w:val="2"/>
          </w:tcPr>
          <w:p>
            <w:pPr>
              <w:pStyle w:val="TableParagraph"/>
              <w:ind w:left="106" w:right="434"/>
              <w:rPr>
                <w:sz w:val="24"/>
              </w:rPr>
            </w:pPr>
            <w:r>
              <w:rPr>
                <w:sz w:val="24"/>
              </w:rPr>
              <w:t>Daily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Journal</w:t>
            </w:r>
          </w:p>
        </w:tc>
        <w:tc>
          <w:tcPr>
            <w:tcW w:w="1132" w:type="dxa"/>
            <w:gridSpan w:val="2"/>
          </w:tcPr>
          <w:p>
            <w:pPr>
              <w:pStyle w:val="TableParagraph"/>
              <w:ind w:left="106" w:right="196"/>
              <w:rPr>
                <w:sz w:val="24"/>
              </w:rPr>
            </w:pPr>
            <w:r>
              <w:rPr>
                <w:sz w:val="24"/>
              </w:rPr>
              <w:t>Reading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Quiz</w:t>
            </w:r>
          </w:p>
        </w:tc>
        <w:tc>
          <w:tcPr>
            <w:tcW w:w="3163" w:type="dxa"/>
            <w:gridSpan w:val="4"/>
          </w:tcPr>
          <w:p>
            <w:pPr>
              <w:pStyle w:val="TableParagraph"/>
              <w:ind w:left="107" w:right="1826"/>
              <w:rPr>
                <w:sz w:val="24"/>
              </w:rPr>
            </w:pPr>
            <w:r>
              <w:rPr>
                <w:spacing w:val="-1"/>
                <w:sz w:val="24"/>
              </w:rPr>
              <w:t>Clarification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Pauses</w:t>
            </w:r>
          </w:p>
        </w:tc>
      </w:tr>
      <w:tr>
        <w:trPr>
          <w:trHeight w:val="275" w:hRule="atLeast"/>
        </w:trPr>
        <w:tc>
          <w:tcPr>
            <w:tcW w:w="449" w:type="dxa"/>
          </w:tcPr>
          <w:p>
            <w:pPr>
              <w:pStyle w:val="TableParagraph"/>
              <w:spacing w:line="256" w:lineRule="exact"/>
              <w:ind w:right="10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50" w:type="dxa"/>
            <w:gridSpan w:val="17"/>
          </w:tcPr>
          <w:p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Questions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Answers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"Socratic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Method"</w:t>
            </w:r>
          </w:p>
        </w:tc>
      </w:tr>
      <w:tr>
        <w:trPr>
          <w:trHeight w:val="1380" w:hRule="atLeast"/>
        </w:trPr>
        <w:tc>
          <w:tcPr>
            <w:tcW w:w="4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3" w:type="dxa"/>
            <w:gridSpan w:val="3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Wait Time</w:t>
            </w:r>
          </w:p>
        </w:tc>
        <w:tc>
          <w:tcPr>
            <w:tcW w:w="1413" w:type="dxa"/>
            <w:gridSpan w:val="3"/>
          </w:tcPr>
          <w:p>
            <w:pPr>
              <w:pStyle w:val="TableParagraph"/>
              <w:ind w:left="103" w:right="86"/>
              <w:rPr>
                <w:sz w:val="24"/>
              </w:rPr>
            </w:pPr>
            <w:r>
              <w:rPr>
                <w:sz w:val="24"/>
              </w:rPr>
              <w:t>Student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Summary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Another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Student's</w:t>
            </w:r>
          </w:p>
          <w:p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Answer</w:t>
            </w:r>
          </w:p>
        </w:tc>
        <w:tc>
          <w:tcPr>
            <w:tcW w:w="1702" w:type="dxa"/>
            <w:gridSpan w:val="3"/>
          </w:tcPr>
          <w:p>
            <w:pPr>
              <w:pStyle w:val="TableParagraph"/>
              <w:ind w:left="106" w:right="139"/>
              <w:rPr>
                <w:sz w:val="24"/>
              </w:rPr>
            </w:pPr>
            <w:r>
              <w:rPr>
                <w:sz w:val="24"/>
              </w:rPr>
              <w:t>The Fish Bowl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Fish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Bowl</w:t>
            </w:r>
          </w:p>
        </w:tc>
        <w:tc>
          <w:tcPr>
            <w:tcW w:w="5572" w:type="dxa"/>
            <w:gridSpan w:val="8"/>
          </w:tcPr>
          <w:p>
            <w:pPr>
              <w:pStyle w:val="TableParagraph"/>
              <w:ind w:left="106" w:right="4485"/>
              <w:rPr>
                <w:sz w:val="24"/>
              </w:rPr>
            </w:pPr>
            <w:r>
              <w:rPr>
                <w:sz w:val="24"/>
              </w:rPr>
              <w:t>Quiz/Test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Questions</w:t>
            </w:r>
          </w:p>
        </w:tc>
      </w:tr>
      <w:tr>
        <w:trPr>
          <w:trHeight w:val="275" w:hRule="atLeast"/>
        </w:trPr>
        <w:tc>
          <w:tcPr>
            <w:tcW w:w="449" w:type="dxa"/>
          </w:tcPr>
          <w:p>
            <w:pPr>
              <w:pStyle w:val="TableParagraph"/>
              <w:spacing w:line="256" w:lineRule="exact"/>
              <w:ind w:right="10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50" w:type="dxa"/>
            <w:gridSpan w:val="17"/>
          </w:tcPr>
          <w:p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Immediate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Feed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back</w:t>
            </w:r>
          </w:p>
        </w:tc>
      </w:tr>
      <w:tr>
        <w:trPr>
          <w:trHeight w:val="277" w:hRule="atLeast"/>
        </w:trPr>
        <w:tc>
          <w:tcPr>
            <w:tcW w:w="4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63" w:type="dxa"/>
            <w:gridSpan w:val="3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Finger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Signals</w:t>
            </w:r>
          </w:p>
        </w:tc>
        <w:tc>
          <w:tcPr>
            <w:tcW w:w="1413" w:type="dxa"/>
            <w:gridSpan w:val="3"/>
          </w:tcPr>
          <w:p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Flash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Cards</w:t>
            </w:r>
          </w:p>
        </w:tc>
        <w:tc>
          <w:tcPr>
            <w:tcW w:w="7274" w:type="dxa"/>
            <w:gridSpan w:val="11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Quotations</w:t>
            </w:r>
          </w:p>
        </w:tc>
      </w:tr>
      <w:tr>
        <w:trPr>
          <w:trHeight w:val="551" w:hRule="atLeast"/>
        </w:trPr>
        <w:tc>
          <w:tcPr>
            <w:tcW w:w="449" w:type="dxa"/>
          </w:tcPr>
          <w:p>
            <w:pPr>
              <w:pStyle w:val="TableParagraph"/>
              <w:spacing w:line="273" w:lineRule="exact"/>
              <w:ind w:left="89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10350" w:type="dxa"/>
            <w:gridSpan w:val="17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Critical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Thinking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Motivators</w:t>
            </w:r>
          </w:p>
        </w:tc>
      </w:tr>
      <w:tr>
        <w:trPr>
          <w:trHeight w:val="827" w:hRule="atLeast"/>
        </w:trPr>
        <w:tc>
          <w:tcPr>
            <w:tcW w:w="4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3" w:type="dxa"/>
            <w:gridSpan w:val="3"/>
          </w:tcPr>
          <w:p>
            <w:pPr>
              <w:pStyle w:val="TableParagraph"/>
              <w:tabs>
                <w:tab w:pos="1202" w:val="left" w:leader="none"/>
              </w:tabs>
              <w:ind w:left="110" w:right="47"/>
              <w:rPr>
                <w:sz w:val="24"/>
              </w:rPr>
            </w:pPr>
            <w:r>
              <w:rPr>
                <w:sz w:val="24"/>
              </w:rPr>
              <w:t>The</w:t>
              <w:tab/>
            </w:r>
            <w:r>
              <w:rPr>
                <w:spacing w:val="-1"/>
                <w:sz w:val="24"/>
              </w:rPr>
              <w:t>Pre-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Theoretic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Intuitions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Quiz</w:t>
            </w:r>
          </w:p>
        </w:tc>
        <w:tc>
          <w:tcPr>
            <w:tcW w:w="8687" w:type="dxa"/>
            <w:gridSpan w:val="14"/>
          </w:tcPr>
          <w:p>
            <w:pPr>
              <w:pStyle w:val="TableParagraph"/>
              <w:spacing w:line="268" w:lineRule="exact"/>
              <w:ind w:left="156"/>
              <w:rPr>
                <w:sz w:val="24"/>
              </w:rPr>
            </w:pPr>
            <w:r>
              <w:rPr>
                <w:sz w:val="24"/>
              </w:rPr>
              <w:t>Puzzles/Paradoxes</w:t>
            </w:r>
          </w:p>
        </w:tc>
      </w:tr>
      <w:tr>
        <w:trPr>
          <w:trHeight w:val="551" w:hRule="atLeast"/>
        </w:trPr>
        <w:tc>
          <w:tcPr>
            <w:tcW w:w="449" w:type="dxa"/>
          </w:tcPr>
          <w:p>
            <w:pPr>
              <w:pStyle w:val="TableParagraph"/>
              <w:spacing w:line="273" w:lineRule="exact"/>
              <w:ind w:left="89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10350" w:type="dxa"/>
            <w:gridSpan w:val="17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Share/Pair</w:t>
            </w:r>
          </w:p>
        </w:tc>
      </w:tr>
      <w:tr>
        <w:trPr>
          <w:trHeight w:val="827" w:hRule="atLeast"/>
        </w:trPr>
        <w:tc>
          <w:tcPr>
            <w:tcW w:w="4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8" w:type="dxa"/>
            <w:gridSpan w:val="2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Discussion</w:t>
            </w:r>
          </w:p>
        </w:tc>
        <w:tc>
          <w:tcPr>
            <w:tcW w:w="1487" w:type="dxa"/>
            <w:gridSpan w:val="3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Note</w:t>
            </w:r>
          </w:p>
          <w:p>
            <w:pPr>
              <w:pStyle w:val="TableParagraph"/>
              <w:spacing w:line="270" w:lineRule="atLeast"/>
              <w:ind w:left="108" w:right="109"/>
              <w:rPr>
                <w:sz w:val="24"/>
              </w:rPr>
            </w:pPr>
            <w:r>
              <w:rPr>
                <w:sz w:val="24"/>
              </w:rPr>
              <w:t>Comparison/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Sharing</w:t>
            </w:r>
          </w:p>
        </w:tc>
        <w:tc>
          <w:tcPr>
            <w:tcW w:w="7435" w:type="dxa"/>
            <w:gridSpan w:val="12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Evaluation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70" w:lineRule="atLeast"/>
              <w:ind w:left="107" w:right="5589"/>
              <w:rPr>
                <w:sz w:val="24"/>
              </w:rPr>
            </w:pPr>
            <w:r>
              <w:rPr>
                <w:spacing w:val="-1"/>
                <w:sz w:val="24"/>
              </w:rPr>
              <w:t>Another </w:t>
            </w:r>
            <w:r>
              <w:rPr>
                <w:sz w:val="24"/>
              </w:rPr>
              <w:t>Student's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Work</w:t>
            </w:r>
          </w:p>
        </w:tc>
      </w:tr>
      <w:tr>
        <w:trPr>
          <w:trHeight w:val="275" w:hRule="atLeast"/>
        </w:trPr>
        <w:tc>
          <w:tcPr>
            <w:tcW w:w="449" w:type="dxa"/>
          </w:tcPr>
          <w:p>
            <w:pPr>
              <w:pStyle w:val="TableParagraph"/>
              <w:spacing w:line="256" w:lineRule="exact"/>
              <w:ind w:left="89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10350" w:type="dxa"/>
            <w:gridSpan w:val="17"/>
          </w:tcPr>
          <w:p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Student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working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team</w:t>
            </w:r>
          </w:p>
        </w:tc>
      </w:tr>
      <w:tr>
        <w:trPr>
          <w:trHeight w:val="760" w:hRule="atLeast"/>
        </w:trPr>
        <w:tc>
          <w:tcPr>
            <w:tcW w:w="4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sz w:val="22"/>
              </w:rPr>
              <w:t>Team</w:t>
            </w:r>
          </w:p>
          <w:p>
            <w:pPr>
              <w:pStyle w:val="TableParagraph"/>
              <w:spacing w:line="252" w:lineRule="exact"/>
              <w:ind w:left="110" w:right="160"/>
              <w:rPr>
                <w:sz w:val="22"/>
              </w:rPr>
            </w:pPr>
            <w:r>
              <w:rPr>
                <w:sz w:val="22"/>
              </w:rPr>
              <w:t>Groups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Class</w:t>
            </w:r>
          </w:p>
        </w:tc>
        <w:tc>
          <w:tcPr>
            <w:tcW w:w="1081" w:type="dxa"/>
            <w:gridSpan w:val="3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Active</w:t>
            </w:r>
          </w:p>
          <w:p>
            <w:pPr>
              <w:pStyle w:val="TableParagraph"/>
              <w:spacing w:line="252" w:lineRule="exact"/>
              <w:ind w:left="108" w:right="185"/>
              <w:rPr>
                <w:sz w:val="22"/>
              </w:rPr>
            </w:pPr>
            <w:r>
              <w:rPr>
                <w:sz w:val="22"/>
              </w:rPr>
              <w:t>Review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Sessions</w:t>
            </w:r>
          </w:p>
        </w:tc>
        <w:tc>
          <w:tcPr>
            <w:tcW w:w="1441" w:type="dxa"/>
            <w:gridSpan w:val="3"/>
          </w:tcPr>
          <w:p>
            <w:pPr>
              <w:pStyle w:val="TableParagraph"/>
              <w:spacing w:line="242" w:lineRule="auto"/>
              <w:ind w:left="107"/>
              <w:rPr>
                <w:sz w:val="22"/>
              </w:rPr>
            </w:pPr>
            <w:r>
              <w:rPr>
                <w:sz w:val="22"/>
              </w:rPr>
              <w:t>Work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Blackboard</w:t>
            </w:r>
          </w:p>
        </w:tc>
        <w:tc>
          <w:tcPr>
            <w:tcW w:w="1128" w:type="dxa"/>
          </w:tcPr>
          <w:p>
            <w:pPr>
              <w:pStyle w:val="TableParagraph"/>
              <w:spacing w:line="242" w:lineRule="auto"/>
              <w:ind w:left="106" w:right="197"/>
              <w:rPr>
                <w:sz w:val="22"/>
              </w:rPr>
            </w:pPr>
            <w:r>
              <w:rPr>
                <w:sz w:val="22"/>
              </w:rPr>
              <w:t>Concept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Mapping</w:t>
            </w:r>
          </w:p>
        </w:tc>
        <w:tc>
          <w:tcPr>
            <w:tcW w:w="850" w:type="dxa"/>
            <w:gridSpan w:val="2"/>
          </w:tcPr>
          <w:p>
            <w:pPr>
              <w:pStyle w:val="TableParagraph"/>
              <w:spacing w:line="242" w:lineRule="auto"/>
              <w:ind w:left="106" w:right="139"/>
              <w:rPr>
                <w:sz w:val="22"/>
              </w:rPr>
            </w:pPr>
            <w:r>
              <w:rPr>
                <w:sz w:val="22"/>
              </w:rPr>
              <w:t>Visual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Lists</w:t>
            </w:r>
          </w:p>
        </w:tc>
        <w:tc>
          <w:tcPr>
            <w:tcW w:w="902" w:type="dxa"/>
            <w:gridSpan w:val="2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Jigsaw</w:t>
            </w:r>
          </w:p>
          <w:p>
            <w:pPr>
              <w:pStyle w:val="TableParagraph"/>
              <w:spacing w:line="252" w:lineRule="exact"/>
              <w:ind w:left="106" w:right="142"/>
              <w:rPr>
                <w:sz w:val="22"/>
              </w:rPr>
            </w:pPr>
            <w:r>
              <w:rPr>
                <w:sz w:val="22"/>
              </w:rPr>
              <w:t>Group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Project</w:t>
            </w:r>
          </w:p>
        </w:tc>
        <w:tc>
          <w:tcPr>
            <w:tcW w:w="899" w:type="dxa"/>
            <w:gridSpan w:val="2"/>
          </w:tcPr>
          <w:p>
            <w:pPr>
              <w:pStyle w:val="TableParagraph"/>
              <w:spacing w:line="242" w:lineRule="auto"/>
              <w:ind w:left="107" w:right="89"/>
              <w:rPr>
                <w:sz w:val="22"/>
              </w:rPr>
            </w:pPr>
            <w:r>
              <w:rPr>
                <w:sz w:val="22"/>
              </w:rPr>
              <w:t>Role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Playing</w:t>
            </w:r>
          </w:p>
        </w:tc>
        <w:tc>
          <w:tcPr>
            <w:tcW w:w="1260" w:type="dxa"/>
          </w:tcPr>
          <w:p>
            <w:pPr>
              <w:pStyle w:val="TableParagraph"/>
              <w:ind w:left="108" w:right="177"/>
              <w:rPr>
                <w:sz w:val="20"/>
              </w:rPr>
            </w:pPr>
            <w:r>
              <w:rPr>
                <w:sz w:val="20"/>
              </w:rPr>
              <w:t>Panel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Discussions</w:t>
            </w:r>
          </w:p>
        </w:tc>
        <w:tc>
          <w:tcPr>
            <w:tcW w:w="899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Debate</w:t>
            </w:r>
          </w:p>
        </w:tc>
        <w:tc>
          <w:tcPr>
            <w:tcW w:w="899" w:type="dxa"/>
          </w:tcPr>
          <w:p>
            <w:pPr>
              <w:pStyle w:val="TableParagraph"/>
              <w:spacing w:line="247" w:lineRule="exact"/>
              <w:ind w:left="109"/>
              <w:rPr>
                <w:b/>
                <w:sz w:val="22"/>
              </w:rPr>
            </w:pPr>
            <w:r>
              <w:rPr>
                <w:sz w:val="22"/>
              </w:rPr>
              <w:t>Game</w:t>
            </w:r>
            <w:r>
              <w:rPr>
                <w:b/>
                <w:sz w:val="22"/>
              </w:rPr>
              <w:t>s</w:t>
            </w:r>
          </w:p>
        </w:tc>
      </w:tr>
    </w:tbl>
    <w:p>
      <w:pPr>
        <w:pStyle w:val="BodyText"/>
        <w:ind w:left="980"/>
      </w:pPr>
      <w:r>
        <w:rPr/>
        <w:t>Source:</w:t>
      </w:r>
      <w:r>
        <w:rPr>
          <w:spacing w:val="-2"/>
        </w:rPr>
        <w:t> </w:t>
      </w:r>
      <w:r>
        <w:rPr/>
        <w:t>Adapted from</w:t>
      </w:r>
      <w:r>
        <w:rPr>
          <w:spacing w:val="-1"/>
        </w:rPr>
        <w:t> </w:t>
      </w:r>
      <w:r>
        <w:rPr/>
        <w:t>Paulson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Faust</w:t>
      </w:r>
      <w:r>
        <w:rPr>
          <w:spacing w:val="-1"/>
        </w:rPr>
        <w:t> </w:t>
      </w:r>
      <w:r>
        <w:rPr/>
        <w:t>1997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60" w:lineRule="auto" w:before="1"/>
        <w:ind w:left="980" w:right="1276"/>
        <w:jc w:val="both"/>
      </w:pPr>
      <w:r>
        <w:rPr/>
        <w:t>Table 2.1 shows different types of active learning strategies which are known to foster</w:t>
      </w:r>
      <w:r>
        <w:rPr>
          <w:spacing w:val="1"/>
        </w:rPr>
        <w:t> </w:t>
      </w:r>
      <w:r>
        <w:rPr/>
        <w:t>higher-level cognitive and affective objectives. The table also shows that both active review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panel</w:t>
      </w:r>
      <w:r>
        <w:rPr>
          <w:spacing w:val="1"/>
        </w:rPr>
        <w:t> </w:t>
      </w:r>
      <w:r>
        <w:rPr/>
        <w:t>discussions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subsets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team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exercises.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active</w:t>
      </w:r>
      <w:r>
        <w:rPr>
          <w:spacing w:val="-57"/>
        </w:rPr>
        <w:t> </w:t>
      </w:r>
      <w:r>
        <w:rPr/>
        <w:t>learning definitions offered by experts in the field of active learning are given by Willard</w:t>
      </w:r>
      <w:r>
        <w:rPr>
          <w:spacing w:val="1"/>
        </w:rPr>
        <w:t> </w:t>
      </w:r>
      <w:r>
        <w:rPr/>
        <w:t>(2008)</w:t>
      </w:r>
    </w:p>
    <w:p>
      <w:pPr>
        <w:pStyle w:val="BodyText"/>
        <w:spacing w:before="1"/>
      </w:pPr>
    </w:p>
    <w:p>
      <w:pPr>
        <w:pStyle w:val="BodyText"/>
        <w:spacing w:before="1"/>
        <w:ind w:left="1040"/>
      </w:pP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>
          <w:spacing w:val="-2"/>
        </w:rPr>
        <w:t>c</w:t>
      </w:r>
      <w:r>
        <w:rPr/>
        <w:t>tive</w:t>
      </w:r>
      <w:r>
        <w:rPr>
          <w:spacing w:val="-1"/>
        </w:rPr>
        <w:t> </w:t>
      </w:r>
      <w:r>
        <w:rPr/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rni</w:t>
      </w:r>
      <w:r>
        <w:rPr>
          <w:spacing w:val="1"/>
        </w:rPr>
        <w:t>n</w:t>
      </w:r>
      <w:r>
        <w:rPr/>
        <w:t>g</w:t>
      </w:r>
      <w:r>
        <w:rPr>
          <w:spacing w:val="-3"/>
        </w:rPr>
        <w:t> </w:t>
      </w:r>
      <w:r>
        <w:rPr>
          <w:w w:val="99"/>
        </w:rPr>
        <w:t>is</w:t>
      </w:r>
      <w:r>
        <w:rPr/>
        <w:t> an </w:t>
      </w:r>
      <w:r>
        <w:rPr>
          <w:spacing w:val="-2"/>
        </w:rPr>
        <w:t>e</w:t>
      </w:r>
      <w:r>
        <w:rPr>
          <w:spacing w:val="1"/>
        </w:rPr>
        <w:t>f</w:t>
      </w:r>
      <w:r>
        <w:rPr/>
        <w:t>fo</w:t>
      </w:r>
      <w:r>
        <w:rPr>
          <w:spacing w:val="-2"/>
        </w:rPr>
        <w:t>r</w:t>
      </w:r>
      <w:r>
        <w:rPr/>
        <w:t>t to make</w:t>
      </w:r>
      <w:r>
        <w:rPr>
          <w:spacing w:val="-2"/>
        </w:rPr>
        <w:t> </w:t>
      </w:r>
      <w:r>
        <w:rPr/>
        <w:t>learning</w:t>
      </w:r>
      <w:r>
        <w:rPr>
          <w:spacing w:val="-1"/>
        </w:rPr>
        <w:t> a</w:t>
      </w:r>
      <w:r>
        <w:rPr/>
        <w:t>u</w:t>
      </w:r>
      <w:r>
        <w:rPr>
          <w:spacing w:val="2"/>
        </w:rPr>
        <w:t>t</w:t>
      </w:r>
      <w:r>
        <w:rPr/>
        <w:t>h</w:t>
      </w:r>
      <w:r>
        <w:rPr>
          <w:spacing w:val="-1"/>
        </w:rPr>
        <w:t>e</w:t>
      </w:r>
      <w:r>
        <w:rPr/>
        <w:t>nti</w:t>
      </w:r>
      <w:r>
        <w:rPr>
          <w:spacing w:val="2"/>
        </w:rPr>
        <w:t>c</w:t>
      </w:r>
      <w:r>
        <w:rPr>
          <w:w w:val="158"/>
        </w:rPr>
        <w:t>‖</w:t>
      </w:r>
      <w:r>
        <w:rPr>
          <w:spacing w:val="-1"/>
        </w:rPr>
        <w:t> </w:t>
      </w:r>
      <w:r>
        <w:rPr/>
        <w:t>(C</w:t>
      </w:r>
      <w:r>
        <w:rPr>
          <w:spacing w:val="-1"/>
        </w:rPr>
        <w:t>a</w:t>
      </w:r>
      <w:r>
        <w:rPr/>
        <w:t>rson 199</w:t>
      </w:r>
      <w:r>
        <w:rPr>
          <w:spacing w:val="1"/>
        </w:rPr>
        <w:t>5</w:t>
      </w:r>
      <w:r>
        <w:rPr/>
        <w:t>).</w:t>
      </w:r>
    </w:p>
    <w:p>
      <w:pPr>
        <w:spacing w:after="0"/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spacing w:line="360" w:lineRule="auto" w:before="74"/>
        <w:ind w:left="980" w:right="1275" w:firstLine="120"/>
        <w:jc w:val="both"/>
      </w:pP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>
          <w:spacing w:val="-2"/>
        </w:rPr>
        <w:t>c</w:t>
      </w:r>
      <w:r>
        <w:rPr/>
        <w:t>tive</w:t>
      </w:r>
      <w:r>
        <w:rPr>
          <w:spacing w:val="15"/>
        </w:rPr>
        <w:t> </w:t>
      </w:r>
      <w:r>
        <w:rPr>
          <w:spacing w:val="1"/>
        </w:rPr>
        <w:t>l</w:t>
      </w:r>
      <w:r>
        <w:rPr>
          <w:spacing w:val="-1"/>
        </w:rPr>
        <w:t>ea</w:t>
      </w:r>
      <w:r>
        <w:rPr/>
        <w:t>rni</w:t>
      </w:r>
      <w:r>
        <w:rPr>
          <w:spacing w:val="1"/>
        </w:rPr>
        <w:t>n</w:t>
      </w:r>
      <w:r>
        <w:rPr/>
        <w:t>g</w:t>
      </w:r>
      <w:r>
        <w:rPr>
          <w:spacing w:val="14"/>
        </w:rPr>
        <w:t> </w:t>
      </w:r>
      <w:r>
        <w:rPr/>
        <w:t>puts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sponsi</w:t>
      </w:r>
      <w:r>
        <w:rPr/>
        <w:t>bili</w:t>
      </w:r>
      <w:r>
        <w:rPr>
          <w:spacing w:val="3"/>
        </w:rPr>
        <w:t>t</w:t>
      </w:r>
      <w:r>
        <w:rPr/>
        <w:t>y</w:t>
      </w:r>
      <w:r>
        <w:rPr>
          <w:spacing w:val="9"/>
        </w:rPr>
        <w:t> </w:t>
      </w:r>
      <w:r>
        <w:rPr/>
        <w:t>of</w:t>
      </w:r>
      <w:r>
        <w:rPr>
          <w:spacing w:val="15"/>
        </w:rPr>
        <w:t> </w:t>
      </w:r>
      <w:r>
        <w:rPr/>
        <w:t>o</w:t>
      </w:r>
      <w:r>
        <w:rPr>
          <w:spacing w:val="1"/>
        </w:rPr>
        <w:t>r</w:t>
      </w:r>
      <w:r>
        <w:rPr/>
        <w:t>g</w:t>
      </w:r>
      <w:r>
        <w:rPr>
          <w:spacing w:val="1"/>
        </w:rPr>
        <w:t>a</w:t>
      </w:r>
      <w:r>
        <w:rPr/>
        <w:t>ni</w:t>
      </w:r>
      <w:r>
        <w:rPr>
          <w:spacing w:val="1"/>
        </w:rPr>
        <w:t>z</w:t>
      </w:r>
      <w:r>
        <w:rPr/>
        <w:t>ing</w:t>
      </w:r>
      <w:r>
        <w:rPr>
          <w:spacing w:val="14"/>
        </w:rPr>
        <w:t> </w:t>
      </w:r>
      <w:r>
        <w:rPr>
          <w:w w:val="99"/>
        </w:rPr>
        <w:t>wh</w:t>
      </w:r>
      <w:r>
        <w:rPr>
          <w:spacing w:val="-2"/>
          <w:w w:val="99"/>
        </w:rPr>
        <w:t>a</w:t>
      </w:r>
      <w:r>
        <w:rPr/>
        <w:t>t</w:t>
      </w:r>
      <w:r>
        <w:rPr>
          <w:spacing w:val="17"/>
        </w:rPr>
        <w:t> </w:t>
      </w:r>
      <w:r>
        <w:rPr>
          <w:w w:val="99"/>
        </w:rPr>
        <w:t>is</w:t>
      </w:r>
      <w:r>
        <w:rPr>
          <w:spacing w:val="14"/>
        </w:rPr>
        <w:t> </w:t>
      </w:r>
      <w:r>
        <w:rPr/>
        <w:t>to</w:t>
      </w:r>
      <w:r>
        <w:rPr>
          <w:spacing w:val="17"/>
        </w:rPr>
        <w:t> </w:t>
      </w:r>
      <w:r>
        <w:rPr/>
        <w:t>be</w:t>
      </w:r>
      <w:r>
        <w:rPr>
          <w:spacing w:val="15"/>
        </w:rPr>
        <w:t> </w:t>
      </w:r>
      <w:r>
        <w:rPr/>
        <w:t>le</w:t>
      </w:r>
      <w:r>
        <w:rPr>
          <w:spacing w:val="-2"/>
        </w:rPr>
        <w:t>a</w:t>
      </w:r>
      <w:r>
        <w:rPr/>
        <w:t>rn</w:t>
      </w:r>
      <w:r>
        <w:rPr>
          <w:spacing w:val="-2"/>
        </w:rPr>
        <w:t>e</w:t>
      </w:r>
      <w:r>
        <w:rPr/>
        <w:t>d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h</w:t>
      </w:r>
      <w:r>
        <w:rPr>
          <w:spacing w:val="-1"/>
        </w:rPr>
        <w:t>a</w:t>
      </w:r>
      <w:r>
        <w:rPr>
          <w:w w:val="99"/>
        </w:rPr>
        <w:t>nds</w:t>
      </w:r>
      <w:r>
        <w:rPr>
          <w:spacing w:val="16"/>
        </w:rPr>
        <w:t> </w:t>
      </w:r>
      <w:r>
        <w:rPr>
          <w:spacing w:val="-3"/>
        </w:rPr>
        <w:t>o</w:t>
      </w:r>
      <w:r>
        <w:rPr/>
        <w:t>f </w:t>
      </w:r>
      <w:r>
        <w:rPr/>
        <w:t>the learners themselves, and ideally lends itself to a more diverse range of learning styles‖</w:t>
      </w:r>
      <w:r>
        <w:rPr>
          <w:spacing w:val="1"/>
        </w:rPr>
        <w:t> </w:t>
      </w:r>
      <w:r>
        <w:rPr/>
        <w:t>(Dodge</w:t>
      </w:r>
      <w:r>
        <w:rPr>
          <w:spacing w:val="-2"/>
        </w:rPr>
        <w:t> </w:t>
      </w:r>
      <w:r>
        <w:rPr/>
        <w:t>1996).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980" w:right="1281"/>
        <w:jc w:val="both"/>
      </w:pPr>
      <w:r>
        <w:rPr/>
        <w:drawing>
          <wp:anchor distT="0" distB="0" distL="0" distR="0" allowOverlap="1" layoutInCell="1" locked="0" behindDoc="1" simplePos="0" relativeHeight="482821632">
            <wp:simplePos x="0" y="0"/>
            <wp:positionH relativeFrom="page">
              <wp:posOffset>1280413</wp:posOffset>
            </wp:positionH>
            <wp:positionV relativeFrom="paragraph">
              <wp:posOffset>532550</wp:posOffset>
            </wp:positionV>
            <wp:extent cx="5296408" cy="5236400"/>
            <wp:effectExtent l="0" t="0" r="0" b="0"/>
            <wp:wrapNone/>
            <wp:docPr id="8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>
          <w:spacing w:val="-2"/>
        </w:rPr>
        <w:t>c</w:t>
      </w:r>
      <w:r>
        <w:rPr/>
        <w:t>tive </w:t>
      </w:r>
      <w:r>
        <w:rPr>
          <w:spacing w:val="-11"/>
        </w:rPr>
        <w:t> </w:t>
      </w:r>
      <w:r>
        <w:rPr>
          <w:spacing w:val="1"/>
        </w:rPr>
        <w:t>l</w:t>
      </w:r>
      <w:r>
        <w:rPr>
          <w:spacing w:val="-1"/>
        </w:rPr>
        <w:t>e</w:t>
      </w:r>
      <w:r>
        <w:rPr>
          <w:spacing w:val="1"/>
        </w:rPr>
        <w:t>a</w:t>
      </w:r>
      <w:r>
        <w:rPr/>
        <w:t>rning </w:t>
      </w:r>
      <w:r>
        <w:rPr>
          <w:spacing w:val="-13"/>
        </w:rPr>
        <w:t> </w:t>
      </w:r>
      <w:r>
        <w:rPr>
          <w:spacing w:val="-1"/>
        </w:rPr>
        <w:t>a</w:t>
      </w:r>
      <w:r>
        <w:rPr/>
        <w:t>tt</w:t>
      </w:r>
      <w:r>
        <w:rPr>
          <w:spacing w:val="-1"/>
        </w:rPr>
        <w:t>e</w:t>
      </w:r>
      <w:r>
        <w:rPr/>
        <w:t>m</w:t>
      </w:r>
      <w:r>
        <w:rPr>
          <w:spacing w:val="2"/>
        </w:rPr>
        <w:t>p</w:t>
      </w:r>
      <w:r>
        <w:rPr>
          <w:w w:val="99"/>
        </w:rPr>
        <w:t>ts</w:t>
      </w:r>
      <w:r>
        <w:rPr/>
        <w:t> </w:t>
      </w:r>
      <w:r>
        <w:rPr>
          <w:spacing w:val="-10"/>
        </w:rPr>
        <w:t> </w:t>
      </w:r>
      <w:r>
        <w:rPr/>
        <w:t>to </w:t>
      </w:r>
      <w:r>
        <w:rPr>
          <w:spacing w:val="-10"/>
        </w:rPr>
        <w:t> </w:t>
      </w:r>
      <w:r>
        <w:rPr/>
        <w:t>model </w:t>
      </w:r>
      <w:r>
        <w:rPr>
          <w:spacing w:val="-13"/>
        </w:rPr>
        <w:t> </w:t>
      </w:r>
      <w:r>
        <w:rPr/>
        <w:t>the </w:t>
      </w:r>
      <w:r>
        <w:rPr>
          <w:spacing w:val="-11"/>
        </w:rPr>
        <w:t> </w:t>
      </w:r>
      <w:r>
        <w:rPr/>
        <w:t>metho</w:t>
      </w:r>
      <w:r>
        <w:rPr>
          <w:spacing w:val="-3"/>
        </w:rPr>
        <w:t>d</w:t>
      </w:r>
      <w:r>
        <w:rPr>
          <w:w w:val="99"/>
        </w:rPr>
        <w:t>s</w:t>
      </w:r>
      <w:r>
        <w:rPr/>
        <w:t> </w:t>
      </w:r>
      <w:r>
        <w:rPr>
          <w:spacing w:val="-10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0"/>
        </w:rPr>
        <w:t> </w:t>
      </w:r>
      <w:r>
        <w:rPr/>
        <w:t>mi</w:t>
      </w:r>
      <w:r>
        <w:rPr>
          <w:spacing w:val="3"/>
        </w:rPr>
        <w:t>n</w:t>
      </w:r>
      <w:r>
        <w:rPr>
          <w:w w:val="99"/>
        </w:rPr>
        <w:t>dsets</w:t>
      </w:r>
      <w:r>
        <w:rPr/>
        <w:t> </w:t>
      </w:r>
      <w:r>
        <w:rPr>
          <w:spacing w:val="-10"/>
        </w:rPr>
        <w:t> </w:t>
      </w:r>
      <w:r>
        <w:rPr/>
        <w:t>whi</w:t>
      </w:r>
      <w:r>
        <w:rPr>
          <w:spacing w:val="-1"/>
        </w:rPr>
        <w:t>c</w:t>
      </w:r>
      <w:r>
        <w:rPr/>
        <w:t>h </w:t>
      </w:r>
      <w:r>
        <w:rPr>
          <w:spacing w:val="-10"/>
        </w:rPr>
        <w:t> </w:t>
      </w:r>
      <w:r>
        <w:rPr>
          <w:spacing w:val="-1"/>
        </w:rPr>
        <w:t>a</w:t>
      </w:r>
      <w:r>
        <w:rPr/>
        <w:t>re </w:t>
      </w:r>
      <w:r>
        <w:rPr>
          <w:spacing w:val="-12"/>
        </w:rPr>
        <w:t> </w:t>
      </w:r>
      <w:r>
        <w:rPr>
          <w:spacing w:val="-1"/>
        </w:rPr>
        <w:t>a</w:t>
      </w:r>
      <w:r>
        <w:rPr/>
        <w:t>t </w:t>
      </w:r>
      <w:r>
        <w:rPr>
          <w:spacing w:val="-10"/>
        </w:rPr>
        <w:t> </w:t>
      </w:r>
      <w:r>
        <w:rPr/>
        <w:t>the </w:t>
      </w:r>
      <w:r>
        <w:rPr>
          <w:spacing w:val="-11"/>
        </w:rPr>
        <w:t> </w:t>
      </w:r>
      <w:r>
        <w:rPr/>
        <w:t>h</w:t>
      </w:r>
      <w:r>
        <w:rPr>
          <w:spacing w:val="-1"/>
        </w:rPr>
        <w:t>ea</w:t>
      </w:r>
      <w:r>
        <w:rPr/>
        <w:t>rt </w:t>
      </w:r>
      <w:r>
        <w:rPr>
          <w:spacing w:val="-11"/>
        </w:rPr>
        <w:t> </w:t>
      </w:r>
      <w:r>
        <w:rPr/>
        <w:t>of </w:t>
      </w:r>
      <w:r>
        <w:rPr/>
        <w:t>scientific inquiry, and to provide opportunities for students to connect abstract ideas to their</w:t>
      </w:r>
      <w:r>
        <w:rPr>
          <w:spacing w:val="1"/>
        </w:rPr>
        <w:t> </w:t>
      </w:r>
      <w:r>
        <w:rPr/>
        <w:t>real world applications and acquire useful skills, and in so doing gain knowledge that persists</w:t>
      </w:r>
      <w:r>
        <w:rPr>
          <w:spacing w:val="-57"/>
        </w:rPr>
        <w:t> </w:t>
      </w:r>
      <w:r>
        <w:rPr/>
        <w:t>beyond the course experience 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acquired</w:t>
      </w:r>
      <w:r>
        <w:rPr>
          <w:spacing w:val="1"/>
        </w:rPr>
        <w:t> </w:t>
      </w:r>
      <w:r>
        <w:rPr/>
        <w:t>(Allen and</w:t>
      </w:r>
      <w:r>
        <w:rPr>
          <w:spacing w:val="2"/>
        </w:rPr>
        <w:t> </w:t>
      </w:r>
      <w:r>
        <w:rPr/>
        <w:t>Tanner‖</w:t>
      </w:r>
      <w:r>
        <w:rPr>
          <w:spacing w:val="2"/>
        </w:rPr>
        <w:t> </w:t>
      </w:r>
      <w:r>
        <w:rPr/>
        <w:t>2003).</w:t>
      </w:r>
    </w:p>
    <w:p>
      <w:pPr>
        <w:pStyle w:val="BodyText"/>
        <w:spacing w:before="5"/>
      </w:pPr>
    </w:p>
    <w:p>
      <w:pPr>
        <w:pStyle w:val="BodyText"/>
        <w:spacing w:line="360" w:lineRule="auto"/>
        <w:ind w:left="980" w:right="1277"/>
        <w:jc w:val="both"/>
      </w:pP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>
          <w:spacing w:val="-2"/>
        </w:rPr>
        <w:t>c</w:t>
      </w:r>
      <w:r>
        <w:rPr/>
        <w:t>tive</w:t>
      </w:r>
      <w:r>
        <w:rPr>
          <w:spacing w:val="10"/>
        </w:rPr>
        <w:t> </w:t>
      </w:r>
      <w:r>
        <w:rPr>
          <w:spacing w:val="1"/>
        </w:rPr>
        <w:t>le</w:t>
      </w:r>
      <w:r>
        <w:rPr>
          <w:spacing w:val="-1"/>
        </w:rPr>
        <w:t>a</w:t>
      </w:r>
      <w:r>
        <w:rPr/>
        <w:t>rni</w:t>
      </w:r>
      <w:r>
        <w:rPr>
          <w:spacing w:val="1"/>
        </w:rPr>
        <w:t>n</w:t>
      </w:r>
      <w:r>
        <w:rPr/>
        <w:t>g</w:t>
      </w:r>
      <w:r>
        <w:rPr>
          <w:spacing w:val="9"/>
        </w:rPr>
        <w:t> </w:t>
      </w:r>
      <w:r>
        <w:rPr/>
        <w:t>ref</w:t>
      </w:r>
      <w:r>
        <w:rPr>
          <w:spacing w:val="-2"/>
        </w:rPr>
        <w:t>e</w:t>
      </w:r>
      <w:r>
        <w:rPr>
          <w:w w:val="99"/>
        </w:rPr>
        <w:t>rs</w:t>
      </w:r>
      <w:r>
        <w:rPr>
          <w:spacing w:val="11"/>
        </w:rPr>
        <w:t> </w:t>
      </w:r>
      <w:r>
        <w:rPr>
          <w:spacing w:val="2"/>
        </w:rPr>
        <w:t>t</w:t>
      </w:r>
      <w:r>
        <w:rPr/>
        <w:t>o</w:t>
      </w:r>
      <w:r>
        <w:rPr>
          <w:spacing w:val="11"/>
        </w:rPr>
        <w:t> </w:t>
      </w:r>
      <w:r>
        <w:rPr/>
        <w:t>te</w:t>
      </w:r>
      <w:r>
        <w:rPr>
          <w:spacing w:val="-2"/>
        </w:rPr>
        <w:t>c</w:t>
      </w:r>
      <w:r>
        <w:rPr/>
        <w:t>hniques</w:t>
      </w:r>
      <w:r>
        <w:rPr>
          <w:spacing w:val="11"/>
        </w:rPr>
        <w:t> </w:t>
      </w:r>
      <w:r>
        <w:rPr>
          <w:w w:val="99"/>
        </w:rPr>
        <w:t>where</w:t>
      </w:r>
      <w:r>
        <w:rPr>
          <w:spacing w:val="10"/>
        </w:rPr>
        <w:t> </w:t>
      </w:r>
      <w:r>
        <w:rPr/>
        <w:t>stud</w:t>
      </w:r>
      <w:r>
        <w:rPr>
          <w:spacing w:val="1"/>
        </w:rPr>
        <w:t>e</w:t>
      </w:r>
      <w:r>
        <w:rPr>
          <w:w w:val="99"/>
        </w:rPr>
        <w:t>nts</w:t>
      </w:r>
      <w:r>
        <w:rPr>
          <w:spacing w:val="12"/>
        </w:rPr>
        <w:t> </w:t>
      </w:r>
      <w:r>
        <w:rPr/>
        <w:t>do</w:t>
      </w:r>
      <w:r>
        <w:rPr>
          <w:spacing w:val="11"/>
        </w:rPr>
        <w:t> </w:t>
      </w:r>
      <w:r>
        <w:rPr/>
        <w:t>more</w:t>
      </w:r>
      <w:r>
        <w:rPr>
          <w:spacing w:val="10"/>
        </w:rPr>
        <w:t> </w:t>
      </w:r>
      <w:r>
        <w:rPr/>
        <w:t>than</w:t>
      </w:r>
      <w:r>
        <w:rPr>
          <w:spacing w:val="11"/>
        </w:rPr>
        <w:t> </w:t>
      </w:r>
      <w:r>
        <w:rPr>
          <w:w w:val="99"/>
        </w:rPr>
        <w:t>sim</w:t>
      </w:r>
      <w:r>
        <w:rPr/>
        <w:t>p</w:t>
      </w:r>
      <w:r>
        <w:rPr>
          <w:spacing w:val="2"/>
        </w:rPr>
        <w:t>l</w:t>
      </w:r>
      <w:r>
        <w:rPr/>
        <w:t>y</w:t>
      </w:r>
      <w:r>
        <w:rPr>
          <w:spacing w:val="9"/>
        </w:rPr>
        <w:t> </w:t>
      </w:r>
      <w:r>
        <w:rPr/>
        <w:t>listen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a</w:t>
      </w:r>
      <w:r>
        <w:rPr>
          <w:spacing w:val="10"/>
        </w:rPr>
        <w:t> </w:t>
      </w:r>
      <w:r>
        <w:rPr/>
        <w:t>le</w:t>
      </w:r>
      <w:r>
        <w:rPr>
          <w:spacing w:val="-2"/>
        </w:rPr>
        <w:t>c</w:t>
      </w:r>
      <w:r>
        <w:rPr/>
        <w:t>tur</w:t>
      </w:r>
      <w:r>
        <w:rPr>
          <w:spacing w:val="-2"/>
        </w:rPr>
        <w:t>e</w:t>
      </w:r>
      <w:r>
        <w:rPr/>
        <w:t>. </w:t>
      </w:r>
      <w:r>
        <w:rPr/>
        <w:t>Students are doing something including discovering, processing, and applying information‖</w:t>
      </w:r>
      <w:r>
        <w:rPr>
          <w:spacing w:val="1"/>
        </w:rPr>
        <w:t> </w:t>
      </w:r>
      <w:r>
        <w:rPr/>
        <w:t>(McKinney</w:t>
      </w:r>
      <w:r>
        <w:rPr>
          <w:spacing w:val="-5"/>
        </w:rPr>
        <w:t> </w:t>
      </w:r>
      <w:r>
        <w:rPr/>
        <w:t>2007).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980" w:right="1279"/>
        <w:jc w:val="both"/>
      </w:pP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>
          <w:spacing w:val="-2"/>
        </w:rPr>
        <w:t>c</w:t>
      </w:r>
      <w:r>
        <w:rPr/>
        <w:t>tive </w:t>
      </w:r>
      <w:r>
        <w:rPr>
          <w:spacing w:val="-4"/>
        </w:rPr>
        <w:t> </w:t>
      </w:r>
      <w:r>
        <w:rPr/>
        <w:t>l</w:t>
      </w:r>
      <w:r>
        <w:rPr>
          <w:spacing w:val="-1"/>
        </w:rPr>
        <w:t>ea</w:t>
      </w:r>
      <w:r>
        <w:rPr/>
        <w:t>rni</w:t>
      </w:r>
      <w:r>
        <w:rPr>
          <w:spacing w:val="1"/>
        </w:rPr>
        <w:t>n</w:t>
      </w:r>
      <w:r>
        <w:rPr/>
        <w:t>g </w:t>
      </w:r>
      <w:r>
        <w:rPr>
          <w:spacing w:val="-6"/>
        </w:rPr>
        <w:t> </w:t>
      </w:r>
      <w:r>
        <w:rPr>
          <w:w w:val="99"/>
        </w:rPr>
        <w:t>is</w:t>
      </w:r>
      <w:r>
        <w:rPr/>
        <w:t> </w:t>
      </w:r>
      <w:r>
        <w:rPr>
          <w:spacing w:val="-2"/>
        </w:rPr>
        <w:t> </w:t>
      </w:r>
      <w:r>
        <w:rPr>
          <w:spacing w:val="-1"/>
        </w:rPr>
        <w:t>c</w:t>
      </w:r>
      <w:r>
        <w:rPr/>
        <w:t>omprised </w:t>
      </w:r>
      <w:r>
        <w:rPr>
          <w:spacing w:val="-2"/>
        </w:rPr>
        <w:t> </w:t>
      </w:r>
      <w:r>
        <w:rPr/>
        <w:t>of </w:t>
      </w:r>
      <w:r>
        <w:rPr>
          <w:spacing w:val="-4"/>
        </w:rPr>
        <w:t> </w:t>
      </w:r>
      <w:r>
        <w:rPr/>
        <w:t>a </w:t>
      </w:r>
      <w:r>
        <w:rPr>
          <w:spacing w:val="-4"/>
        </w:rPr>
        <w:t> </w:t>
      </w:r>
      <w:r>
        <w:rPr>
          <w:spacing w:val="-1"/>
        </w:rPr>
        <w:t>studen</w:t>
      </w:r>
      <w:r>
        <w:rPr/>
        <w:t>t </w:t>
      </w:r>
      <w:r>
        <w:rPr>
          <w:spacing w:val="-3"/>
        </w:rPr>
        <w:t> </w:t>
      </w:r>
      <w:r>
        <w:rPr>
          <w:spacing w:val="-1"/>
        </w:rPr>
        <w:t>ce</w:t>
      </w:r>
      <w:r>
        <w:rPr/>
        <w:t>nte</w:t>
      </w:r>
      <w:r>
        <w:rPr>
          <w:spacing w:val="-2"/>
        </w:rPr>
        <w:t>r</w:t>
      </w:r>
      <w:r>
        <w:rPr>
          <w:spacing w:val="-1"/>
        </w:rPr>
        <w:t>e</w:t>
      </w:r>
      <w:r>
        <w:rPr/>
        <w:t>d </w:t>
      </w:r>
      <w:r>
        <w:rPr>
          <w:spacing w:val="-3"/>
        </w:rPr>
        <w:t> </w:t>
      </w:r>
      <w:r>
        <w:rPr>
          <w:spacing w:val="-1"/>
        </w:rPr>
        <w:t>e</w:t>
      </w:r>
      <w:r>
        <w:rPr/>
        <w:t>nvironme</w:t>
      </w:r>
      <w:r>
        <w:rPr>
          <w:spacing w:val="-1"/>
        </w:rPr>
        <w:t>n</w:t>
      </w:r>
      <w:r>
        <w:rPr/>
        <w:t>t </w:t>
      </w:r>
      <w:r>
        <w:rPr>
          <w:spacing w:val="-3"/>
        </w:rPr>
        <w:t> </w:t>
      </w:r>
      <w:r>
        <w:rPr>
          <w:spacing w:val="-1"/>
        </w:rPr>
        <w:t>whic</w:t>
      </w:r>
      <w:r>
        <w:rPr/>
        <w:t>h </w:t>
      </w:r>
      <w:r>
        <w:rPr>
          <w:spacing w:val="-1"/>
        </w:rPr>
        <w:t> </w:t>
      </w:r>
      <w:r>
        <w:rPr/>
        <w:t>r</w:t>
      </w:r>
      <w:r>
        <w:rPr>
          <w:spacing w:val="-2"/>
        </w:rPr>
        <w:t>a</w:t>
      </w:r>
      <w:r>
        <w:rPr/>
        <w:t>ises </w:t>
      </w:r>
      <w:r>
        <w:rPr>
          <w:spacing w:val="-3"/>
        </w:rPr>
        <w:t> </w:t>
      </w:r>
      <w:r>
        <w:rPr>
          <w:spacing w:val="-1"/>
        </w:rPr>
        <w:t>student‘s </w:t>
      </w:r>
      <w:r>
        <w:rPr/>
        <w:t>motivational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stimulate</w:t>
      </w:r>
      <w:r>
        <w:rPr>
          <w:spacing w:val="2"/>
        </w:rPr>
        <w:t> </w:t>
      </w:r>
      <w:r>
        <w:rPr/>
        <w:t>thinking</w:t>
      </w:r>
      <w:r>
        <w:rPr>
          <w:spacing w:val="-2"/>
        </w:rPr>
        <w:t> </w:t>
      </w:r>
      <w:r>
        <w:rPr/>
        <w:t>and</w:t>
      </w:r>
      <w:r>
        <w:rPr>
          <w:spacing w:val="3"/>
        </w:rPr>
        <w:t> </w:t>
      </w:r>
      <w:r>
        <w:rPr/>
        <w:t>go</w:t>
      </w:r>
      <w:r>
        <w:rPr>
          <w:spacing w:val="1"/>
        </w:rPr>
        <w:t> </w:t>
      </w:r>
      <w:r>
        <w:rPr/>
        <w:t>beyond</w:t>
      </w:r>
      <w:r>
        <w:rPr>
          <w:spacing w:val="4"/>
        </w:rPr>
        <w:t> </w:t>
      </w:r>
      <w:r>
        <w:rPr/>
        <w:t>facts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details‖ (Brody</w:t>
      </w:r>
      <w:r>
        <w:rPr>
          <w:spacing w:val="-3"/>
        </w:rPr>
        <w:t> </w:t>
      </w:r>
      <w:r>
        <w:rPr/>
        <w:t>2009).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980" w:right="1277" w:firstLine="839"/>
        <w:jc w:val="both"/>
      </w:pPr>
      <w:r>
        <w:rPr/>
        <w:t>Willard (2008) shows excitement at the birth of an approach to teaching that can</w:t>
      </w:r>
      <w:r>
        <w:rPr>
          <w:spacing w:val="1"/>
        </w:rPr>
        <w:t> </w:t>
      </w:r>
      <w:r>
        <w:rPr/>
        <w:t>offer the student an environment where his/her talents can be utilized to improve the learning</w:t>
      </w:r>
      <w:r>
        <w:rPr>
          <w:spacing w:val="-57"/>
        </w:rPr>
        <w:t> </w:t>
      </w:r>
      <w:r>
        <w:rPr/>
        <w:t>process. However, he raises concern on how to overcome the hurdle of teaching the teacher</w:t>
      </w:r>
      <w:r>
        <w:rPr>
          <w:spacing w:val="1"/>
        </w:rPr>
        <w:t> </w:t>
      </w:r>
      <w:r>
        <w:rPr/>
        <w:t>the process of active learning (the pedagogy) so that the classroom functions in such a way to</w:t>
      </w:r>
      <w:r>
        <w:rPr>
          <w:spacing w:val="-57"/>
        </w:rPr>
        <w:t> </w:t>
      </w:r>
      <w:r>
        <w:rPr/>
        <w:t>bring</w:t>
      </w:r>
      <w:r>
        <w:rPr>
          <w:spacing w:val="-3"/>
        </w:rPr>
        <w:t> </w:t>
      </w:r>
      <w:r>
        <w:rPr/>
        <w:t>about the</w:t>
      </w:r>
      <w:r>
        <w:rPr>
          <w:spacing w:val="-1"/>
        </w:rPr>
        <w:t> </w:t>
      </w:r>
      <w:r>
        <w:rPr/>
        <w:t>realization of the</w:t>
      </w:r>
      <w:r>
        <w:rPr>
          <w:spacing w:val="-2"/>
        </w:rPr>
        <w:t> </w:t>
      </w:r>
      <w:r>
        <w:rPr/>
        <w:t>gains of active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technique.</w:t>
      </w:r>
    </w:p>
    <w:p>
      <w:pPr>
        <w:pStyle w:val="BodyText"/>
        <w:spacing w:before="6"/>
      </w:pPr>
    </w:p>
    <w:p>
      <w:pPr>
        <w:pStyle w:val="BodyText"/>
        <w:spacing w:line="360" w:lineRule="auto" w:before="1"/>
        <w:ind w:left="980" w:right="1274" w:firstLine="719"/>
        <w:jc w:val="both"/>
      </w:pPr>
      <w:r>
        <w:rPr/>
        <w:t>Active learning is an umbrella term that refers to several models of instruction that</w:t>
      </w:r>
      <w:r>
        <w:rPr>
          <w:spacing w:val="1"/>
        </w:rPr>
        <w:t> </w:t>
      </w:r>
      <w:hyperlink r:id="rId11">
        <w:r>
          <w:rPr/>
          <w:t>focus the responsibility of learning on learners</w:t>
        </w:r>
      </w:hyperlink>
      <w:r>
        <w:rPr/>
        <w:t> (Bonwell&amp;Eison, 1991). The degree of the</w:t>
      </w:r>
      <w:r>
        <w:rPr>
          <w:spacing w:val="1"/>
        </w:rPr>
        <w:t> </w:t>
      </w:r>
      <w:r>
        <w:rPr/>
        <w:t>instructor‘s, guidance which students need while being "active" may vary according to the</w:t>
      </w:r>
      <w:r>
        <w:rPr>
          <w:spacing w:val="1"/>
        </w:rPr>
        <w:t> </w:t>
      </w:r>
      <w:r>
        <w:rPr/>
        <w:t>task and its place in a teaching unit. Kathleen and Cross (2003) view active learning to refer</w:t>
      </w:r>
      <w:r>
        <w:rPr>
          <w:spacing w:val="1"/>
        </w:rPr>
        <w:t> </w:t>
      </w:r>
      <w:r>
        <w:rPr/>
        <w:t>to techniques where students do more than simply listen to a lecture.   Students are involved</w:t>
      </w:r>
      <w:r>
        <w:rPr>
          <w:spacing w:val="1"/>
        </w:rPr>
        <w:t> </w:t>
      </w:r>
      <w:r>
        <w:rPr/>
        <w:t>in discovering, processing and applying information. Active learning derives from two basic</w:t>
      </w:r>
      <w:r>
        <w:rPr>
          <w:spacing w:val="1"/>
        </w:rPr>
        <w:t> </w:t>
      </w:r>
      <w:r>
        <w:rPr/>
        <w:t>assumptions:</w:t>
      </w:r>
    </w:p>
    <w:p>
      <w:pPr>
        <w:pStyle w:val="ListParagraph"/>
        <w:numPr>
          <w:ilvl w:val="0"/>
          <w:numId w:val="16"/>
        </w:numPr>
        <w:tabs>
          <w:tab w:pos="1701" w:val="left" w:leader="none"/>
        </w:tabs>
        <w:spacing w:line="276" w:lineRule="exact" w:before="0" w:after="0"/>
        <w:ind w:left="1700" w:right="0" w:hanging="721"/>
        <w:jc w:val="both"/>
        <w:rPr>
          <w:sz w:val="24"/>
        </w:rPr>
      </w:pP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  <w:r>
        <w:rPr>
          <w:spacing w:val="-3"/>
          <w:sz w:val="24"/>
        </w:rPr>
        <w:t> </w:t>
      </w:r>
      <w:r>
        <w:rPr>
          <w:sz w:val="24"/>
        </w:rPr>
        <w:t>is by</w:t>
      </w:r>
      <w:r>
        <w:rPr>
          <w:spacing w:val="-5"/>
          <w:sz w:val="24"/>
        </w:rPr>
        <w:t> </w:t>
      </w:r>
      <w:r>
        <w:rPr>
          <w:sz w:val="24"/>
        </w:rPr>
        <w:t>nature</w:t>
      </w:r>
      <w:r>
        <w:rPr>
          <w:spacing w:val="-2"/>
          <w:sz w:val="24"/>
        </w:rPr>
        <w:t> </w:t>
      </w:r>
      <w:r>
        <w:rPr>
          <w:sz w:val="24"/>
        </w:rPr>
        <w:t>an active</w:t>
      </w:r>
      <w:r>
        <w:rPr>
          <w:spacing w:val="-1"/>
          <w:sz w:val="24"/>
        </w:rPr>
        <w:t> </w:t>
      </w:r>
      <w:r>
        <w:rPr>
          <w:sz w:val="24"/>
        </w:rPr>
        <w:t>endeavor and</w:t>
      </w:r>
    </w:p>
    <w:p>
      <w:pPr>
        <w:pStyle w:val="ListParagraph"/>
        <w:numPr>
          <w:ilvl w:val="0"/>
          <w:numId w:val="16"/>
        </w:numPr>
        <w:tabs>
          <w:tab w:pos="1701" w:val="left" w:leader="none"/>
        </w:tabs>
        <w:spacing w:line="240" w:lineRule="auto" w:before="136" w:after="0"/>
        <w:ind w:left="1700" w:right="0" w:hanging="721"/>
        <w:jc w:val="both"/>
        <w:rPr>
          <w:sz w:val="24"/>
        </w:rPr>
      </w:pP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people</w:t>
      </w:r>
      <w:r>
        <w:rPr>
          <w:spacing w:val="-2"/>
          <w:sz w:val="24"/>
        </w:rPr>
        <w:t> </w:t>
      </w:r>
      <w:r>
        <w:rPr>
          <w:sz w:val="24"/>
        </w:rPr>
        <w:t>learn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ways</w:t>
      </w:r>
      <w:r>
        <w:rPr>
          <w:spacing w:val="-1"/>
          <w:sz w:val="24"/>
        </w:rPr>
        <w:t> </w:t>
      </w:r>
      <w:r>
        <w:rPr>
          <w:sz w:val="24"/>
        </w:rPr>
        <w:t>(Meyers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Jones,</w:t>
      </w:r>
      <w:r>
        <w:rPr>
          <w:spacing w:val="-1"/>
          <w:sz w:val="24"/>
        </w:rPr>
        <w:t> </w:t>
      </w:r>
      <w:r>
        <w:rPr>
          <w:sz w:val="24"/>
        </w:rPr>
        <w:t>1993).</w:t>
      </w:r>
    </w:p>
    <w:p>
      <w:pPr>
        <w:pStyle w:val="BodyText"/>
        <w:spacing w:line="360" w:lineRule="auto" w:before="140"/>
        <w:ind w:left="1340" w:right="1274" w:firstLine="420"/>
        <w:jc w:val="both"/>
      </w:pPr>
      <w:r>
        <w:rPr/>
        <w:t>There is greater learning when students engage in active learning.</w:t>
      </w:r>
      <w:r>
        <w:rPr>
          <w:spacing w:val="1"/>
        </w:rPr>
        <w:t> </w:t>
      </w:r>
      <w:r>
        <w:rPr/>
        <w:t>It is important to</w:t>
      </w:r>
      <w:r>
        <w:rPr>
          <w:spacing w:val="1"/>
        </w:rPr>
        <w:t> </w:t>
      </w:r>
      <w:r>
        <w:rPr/>
        <w:t>remember,</w:t>
      </w:r>
      <w:r>
        <w:rPr>
          <w:spacing w:val="46"/>
        </w:rPr>
        <w:t> </w:t>
      </w:r>
      <w:r>
        <w:rPr/>
        <w:t>however,</w:t>
      </w:r>
      <w:r>
        <w:rPr>
          <w:spacing w:val="47"/>
        </w:rPr>
        <w:t> </w:t>
      </w:r>
      <w:r>
        <w:rPr/>
        <w:t>that</w:t>
      </w:r>
      <w:r>
        <w:rPr>
          <w:spacing w:val="49"/>
        </w:rPr>
        <w:t> </w:t>
      </w:r>
      <w:r>
        <w:rPr/>
        <w:t>lecture</w:t>
      </w:r>
      <w:r>
        <w:rPr>
          <w:spacing w:val="46"/>
        </w:rPr>
        <w:t> </w:t>
      </w:r>
      <w:r>
        <w:rPr/>
        <w:t>has</w:t>
      </w:r>
      <w:r>
        <w:rPr>
          <w:spacing w:val="47"/>
        </w:rPr>
        <w:t> </w:t>
      </w:r>
      <w:r>
        <w:rPr/>
        <w:t>its</w:t>
      </w:r>
      <w:r>
        <w:rPr>
          <w:spacing w:val="48"/>
        </w:rPr>
        <w:t> </w:t>
      </w:r>
      <w:r>
        <w:rPr/>
        <w:t>place</w:t>
      </w:r>
      <w:r>
        <w:rPr>
          <w:spacing w:val="48"/>
        </w:rPr>
        <w:t> </w:t>
      </w:r>
      <w:r>
        <w:rPr/>
        <w:t>and</w:t>
      </w:r>
      <w:r>
        <w:rPr>
          <w:spacing w:val="47"/>
        </w:rPr>
        <w:t> </w:t>
      </w:r>
      <w:r>
        <w:rPr/>
        <w:t>that</w:t>
      </w:r>
      <w:r>
        <w:rPr>
          <w:spacing w:val="46"/>
        </w:rPr>
        <w:t> </w:t>
      </w:r>
      <w:r>
        <w:rPr/>
        <w:t>learning</w:t>
      </w:r>
      <w:r>
        <w:rPr>
          <w:spacing w:val="47"/>
        </w:rPr>
        <w:t> </w:t>
      </w:r>
      <w:r>
        <w:rPr/>
        <w:t>should</w:t>
      </w:r>
      <w:r>
        <w:rPr>
          <w:spacing w:val="46"/>
        </w:rPr>
        <w:t> </w:t>
      </w:r>
      <w:r>
        <w:rPr/>
        <w:t>be</w:t>
      </w:r>
      <w:r>
        <w:rPr>
          <w:spacing w:val="46"/>
        </w:rPr>
        <w:t> </w:t>
      </w:r>
      <w:r>
        <w:rPr/>
        <w:t>done</w:t>
      </w:r>
      <w:r>
        <w:rPr>
          <w:spacing w:val="45"/>
        </w:rPr>
        <w:t> </w:t>
      </w:r>
      <w:r>
        <w:rPr/>
        <w:t>with</w:t>
      </w:r>
    </w:p>
    <w:p>
      <w:pPr>
        <w:spacing w:after="0" w:line="360" w:lineRule="auto"/>
        <w:jc w:val="both"/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spacing w:line="360" w:lineRule="auto" w:before="74"/>
        <w:ind w:left="1340" w:right="1273"/>
        <w:jc w:val="both"/>
      </w:pPr>
      <w:r>
        <w:rPr/>
        <w:t>content or objectives.</w:t>
      </w:r>
      <w:r>
        <w:rPr>
          <w:spacing w:val="1"/>
        </w:rPr>
        <w:t> </w:t>
      </w:r>
      <w:r>
        <w:rPr/>
        <w:t>The elements of active learning are talking and listening, writing,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reflecting</w:t>
      </w:r>
      <w:r>
        <w:rPr>
          <w:spacing w:val="1"/>
        </w:rPr>
        <w:t> </w:t>
      </w:r>
      <w:r>
        <w:rPr/>
        <w:t>(Meyers</w:t>
      </w:r>
      <w:r>
        <w:rPr>
          <w:spacing w:val="1"/>
        </w:rPr>
        <w:t> </w:t>
      </w:r>
      <w:r>
        <w:rPr/>
        <w:t>&amp;Jones,</w:t>
      </w:r>
      <w:r>
        <w:rPr>
          <w:spacing w:val="1"/>
        </w:rPr>
        <w:t> </w:t>
      </w:r>
      <w:r>
        <w:rPr/>
        <w:t>1993).</w:t>
      </w:r>
      <w:r>
        <w:rPr>
          <w:spacing w:val="1"/>
        </w:rPr>
        <w:t> </w:t>
      </w:r>
      <w:r>
        <w:rPr/>
        <w:t>Bonwell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Elson</w:t>
      </w:r>
      <w:r>
        <w:rPr>
          <w:spacing w:val="1"/>
        </w:rPr>
        <w:t> </w:t>
      </w:r>
      <w:r>
        <w:rPr/>
        <w:t>(1991)</w:t>
      </w:r>
      <w:r>
        <w:rPr>
          <w:spacing w:val="1"/>
        </w:rPr>
        <w:t> </w:t>
      </w:r>
      <w:r>
        <w:rPr/>
        <w:t>list</w:t>
      </w:r>
      <w:r>
        <w:rPr>
          <w:spacing w:val="1"/>
        </w:rPr>
        <w:t> </w:t>
      </w:r>
      <w:r>
        <w:rPr/>
        <w:t>some</w:t>
      </w:r>
      <w:r>
        <w:rPr>
          <w:spacing w:val="-57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active learning:</w:t>
      </w:r>
    </w:p>
    <w:p>
      <w:pPr>
        <w:pStyle w:val="ListParagraph"/>
        <w:numPr>
          <w:ilvl w:val="0"/>
          <w:numId w:val="17"/>
        </w:numPr>
        <w:tabs>
          <w:tab w:pos="1701" w:val="left" w:leader="none"/>
        </w:tabs>
        <w:spacing w:line="360" w:lineRule="auto" w:before="0" w:after="0"/>
        <w:ind w:left="1700" w:right="1275" w:hanging="720"/>
        <w:jc w:val="both"/>
        <w:rPr>
          <w:sz w:val="24"/>
        </w:rPr>
      </w:pPr>
      <w:r>
        <w:rPr>
          <w:sz w:val="24"/>
        </w:rPr>
        <w:t>Students are involved in more than listening; less emphasis is placed on transmitting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and more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2"/>
          <w:sz w:val="24"/>
        </w:rPr>
        <w:t> </w:t>
      </w:r>
      <w:r>
        <w:rPr>
          <w:sz w:val="24"/>
        </w:rPr>
        <w:t>developing</w:t>
      </w:r>
      <w:r>
        <w:rPr>
          <w:spacing w:val="-3"/>
          <w:sz w:val="24"/>
        </w:rPr>
        <w:t> </w:t>
      </w:r>
      <w:r>
        <w:rPr>
          <w:sz w:val="24"/>
        </w:rPr>
        <w:t>students‘ skills,</w:t>
      </w:r>
    </w:p>
    <w:p>
      <w:pPr>
        <w:pStyle w:val="ListParagraph"/>
        <w:numPr>
          <w:ilvl w:val="0"/>
          <w:numId w:val="17"/>
        </w:numPr>
        <w:tabs>
          <w:tab w:pos="1701" w:val="left" w:leader="none"/>
        </w:tabs>
        <w:spacing w:line="240" w:lineRule="auto" w:before="0" w:after="0"/>
        <w:ind w:left="1700" w:right="0" w:hanging="721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822144">
            <wp:simplePos x="0" y="0"/>
            <wp:positionH relativeFrom="page">
              <wp:posOffset>1280413</wp:posOffset>
            </wp:positionH>
            <wp:positionV relativeFrom="paragraph">
              <wp:posOffset>185078</wp:posOffset>
            </wp:positionV>
            <wp:extent cx="5296408" cy="5236400"/>
            <wp:effectExtent l="0" t="0" r="0" b="0"/>
            <wp:wrapNone/>
            <wp:docPr id="8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involved in</w:t>
      </w:r>
      <w:r>
        <w:rPr>
          <w:spacing w:val="-1"/>
          <w:sz w:val="24"/>
        </w:rPr>
        <w:t> </w:t>
      </w:r>
      <w:r>
        <w:rPr>
          <w:sz w:val="24"/>
        </w:rPr>
        <w:t>higher-order thinking</w:t>
      </w:r>
      <w:r>
        <w:rPr>
          <w:spacing w:val="-4"/>
          <w:sz w:val="24"/>
        </w:rPr>
        <w:t> </w:t>
      </w:r>
      <w:r>
        <w:rPr>
          <w:sz w:val="24"/>
        </w:rPr>
        <w:t>(analysis,</w:t>
      </w:r>
      <w:r>
        <w:rPr>
          <w:spacing w:val="-1"/>
          <w:sz w:val="24"/>
        </w:rPr>
        <w:t> </w:t>
      </w:r>
      <w:r>
        <w:rPr>
          <w:sz w:val="24"/>
        </w:rPr>
        <w:t>synthesis, evaluation),</w:t>
      </w:r>
    </w:p>
    <w:p>
      <w:pPr>
        <w:pStyle w:val="ListParagraph"/>
        <w:numPr>
          <w:ilvl w:val="0"/>
          <w:numId w:val="17"/>
        </w:numPr>
        <w:tabs>
          <w:tab w:pos="1701" w:val="left" w:leader="none"/>
        </w:tabs>
        <w:spacing w:line="240" w:lineRule="auto" w:before="139" w:after="0"/>
        <w:ind w:left="1700" w:right="0" w:hanging="721"/>
        <w:jc w:val="both"/>
        <w:rPr>
          <w:sz w:val="24"/>
        </w:rPr>
      </w:pP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engaged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activities</w:t>
      </w:r>
      <w:r>
        <w:rPr>
          <w:spacing w:val="-1"/>
          <w:sz w:val="24"/>
        </w:rPr>
        <w:t> </w:t>
      </w:r>
      <w:r>
        <w:rPr>
          <w:sz w:val="24"/>
        </w:rPr>
        <w:t>(such</w:t>
      </w:r>
      <w:r>
        <w:rPr>
          <w:spacing w:val="-2"/>
          <w:sz w:val="24"/>
        </w:rPr>
        <w:t> </w:t>
      </w:r>
      <w:r>
        <w:rPr>
          <w:sz w:val="24"/>
        </w:rPr>
        <w:t>as,</w:t>
      </w:r>
      <w:r>
        <w:rPr>
          <w:spacing w:val="2"/>
          <w:sz w:val="24"/>
        </w:rPr>
        <w:t> </w:t>
      </w:r>
      <w:r>
        <w:rPr>
          <w:sz w:val="24"/>
        </w:rPr>
        <w:t>reading,</w:t>
      </w:r>
      <w:r>
        <w:rPr>
          <w:spacing w:val="-1"/>
          <w:sz w:val="24"/>
        </w:rPr>
        <w:t> </w:t>
      </w:r>
      <w:r>
        <w:rPr>
          <w:sz w:val="24"/>
        </w:rPr>
        <w:t>discussing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writing), and</w:t>
      </w:r>
    </w:p>
    <w:p>
      <w:pPr>
        <w:pStyle w:val="ListParagraph"/>
        <w:numPr>
          <w:ilvl w:val="0"/>
          <w:numId w:val="17"/>
        </w:numPr>
        <w:tabs>
          <w:tab w:pos="1701" w:val="left" w:leader="none"/>
        </w:tabs>
        <w:spacing w:line="360" w:lineRule="auto" w:before="136" w:after="0"/>
        <w:ind w:left="1700" w:right="1274" w:hanging="720"/>
        <w:jc w:val="both"/>
        <w:rPr>
          <w:sz w:val="24"/>
        </w:rPr>
      </w:pPr>
      <w:r>
        <w:rPr>
          <w:sz w:val="24"/>
        </w:rPr>
        <w:t>Greater emphasis is placed on students‘ exploration of their own attitudes and values.</w:t>
      </w:r>
      <w:r>
        <w:rPr>
          <w:spacing w:val="1"/>
          <w:sz w:val="24"/>
        </w:rPr>
        <w:t> </w:t>
      </w:r>
      <w:r>
        <w:rPr>
          <w:sz w:val="24"/>
        </w:rPr>
        <w:t>In a study conducted by Zachariah, Geetha, and Erlane (2009) about how using active</w:t>
      </w:r>
      <w:r>
        <w:rPr>
          <w:spacing w:val="-57"/>
          <w:sz w:val="24"/>
        </w:rPr>
        <w:t> </w:t>
      </w:r>
      <w:r>
        <w:rPr>
          <w:sz w:val="24"/>
        </w:rPr>
        <w:t>learning strategies by students working together as a team could affect students‘</w:t>
      </w:r>
      <w:r>
        <w:rPr>
          <w:spacing w:val="1"/>
          <w:sz w:val="24"/>
        </w:rPr>
        <w:t> </w:t>
      </w:r>
      <w:r>
        <w:rPr>
          <w:sz w:val="24"/>
        </w:rPr>
        <w:t>performance, it was discovered that there was a difference in performance of students</w:t>
      </w:r>
      <w:r>
        <w:rPr>
          <w:spacing w:val="1"/>
          <w:sz w:val="24"/>
        </w:rPr>
        <w:t> </w:t>
      </w:r>
      <w:r>
        <w:rPr>
          <w:sz w:val="24"/>
        </w:rPr>
        <w:t>exposed to active learning compared to those exposed</w:t>
      </w:r>
      <w:r>
        <w:rPr>
          <w:spacing w:val="61"/>
          <w:sz w:val="24"/>
        </w:rPr>
        <w:t> </w:t>
      </w:r>
      <w:r>
        <w:rPr>
          <w:sz w:val="24"/>
        </w:rPr>
        <w:t>to</w:t>
      </w:r>
      <w:r>
        <w:rPr>
          <w:spacing w:val="60"/>
          <w:sz w:val="24"/>
        </w:rPr>
        <w:t> </w:t>
      </w:r>
      <w:r>
        <w:rPr>
          <w:sz w:val="24"/>
        </w:rPr>
        <w:t>the conventional method</w:t>
      </w:r>
      <w:r>
        <w:rPr>
          <w:spacing w:val="1"/>
          <w:sz w:val="24"/>
        </w:rPr>
        <w:t> </w:t>
      </w:r>
      <w:r>
        <w:rPr>
          <w:sz w:val="24"/>
        </w:rPr>
        <w:t>but</w:t>
      </w:r>
      <w:r>
        <w:rPr>
          <w:spacing w:val="1"/>
          <w:sz w:val="24"/>
        </w:rPr>
        <w:t> </w:t>
      </w:r>
      <w:r>
        <w:rPr>
          <w:sz w:val="24"/>
        </w:rPr>
        <w:t>the result was not significant; however, the students‘ attitude towards Economics</w:t>
      </w:r>
      <w:r>
        <w:rPr>
          <w:spacing w:val="1"/>
          <w:sz w:val="24"/>
        </w:rPr>
        <w:t> </w:t>
      </w:r>
      <w:r>
        <w:rPr>
          <w:sz w:val="24"/>
        </w:rPr>
        <w:t>subject, communication skill and social skill was more positive than what obtained 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conventional approach.</w:t>
      </w:r>
    </w:p>
    <w:p>
      <w:pPr>
        <w:pStyle w:val="BodyText"/>
        <w:spacing w:before="7"/>
        <w:rPr>
          <w:sz w:val="36"/>
        </w:rPr>
      </w:pPr>
    </w:p>
    <w:p>
      <w:pPr>
        <w:pStyle w:val="Heading2"/>
        <w:numPr>
          <w:ilvl w:val="1"/>
          <w:numId w:val="14"/>
        </w:numPr>
        <w:tabs>
          <w:tab w:pos="1612" w:val="left" w:leader="none"/>
        </w:tabs>
        <w:spacing w:line="240" w:lineRule="auto" w:before="0" w:after="0"/>
        <w:ind w:left="1611" w:right="0" w:hanging="632"/>
        <w:jc w:val="both"/>
      </w:pPr>
      <w:r>
        <w:rPr/>
        <w:t>Active</w:t>
      </w:r>
      <w:r>
        <w:rPr>
          <w:spacing w:val="-4"/>
        </w:rPr>
        <w:t> </w:t>
      </w:r>
      <w:r>
        <w:rPr/>
        <w:t>Review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Students’</w:t>
      </w:r>
      <w:r>
        <w:rPr>
          <w:spacing w:val="-4"/>
        </w:rPr>
        <w:t> </w:t>
      </w:r>
      <w:r>
        <w:rPr/>
        <w:t>Achievement</w:t>
      </w:r>
    </w:p>
    <w:p>
      <w:pPr>
        <w:pStyle w:val="BodyText"/>
        <w:spacing w:line="360" w:lineRule="auto" w:before="133"/>
        <w:ind w:left="980" w:right="1276" w:firstLine="631"/>
        <w:jc w:val="both"/>
        <w:rPr>
          <w:b/>
        </w:rPr>
      </w:pPr>
      <w:r>
        <w:rPr/>
        <w:t>Active</w:t>
      </w:r>
      <w:r>
        <w:rPr>
          <w:spacing w:val="9"/>
        </w:rPr>
        <w:t> </w:t>
      </w:r>
      <w:r>
        <w:rPr/>
        <w:t>review</w:t>
      </w:r>
      <w:r>
        <w:rPr>
          <w:spacing w:val="10"/>
        </w:rPr>
        <w:t> </w:t>
      </w:r>
      <w:r>
        <w:rPr/>
        <w:t>learning</w:t>
      </w:r>
      <w:r>
        <w:rPr>
          <w:spacing w:val="9"/>
        </w:rPr>
        <w:t> </w:t>
      </w:r>
      <w:r>
        <w:rPr/>
        <w:t>strategy</w:t>
      </w:r>
      <w:r>
        <w:rPr>
          <w:spacing w:val="6"/>
        </w:rPr>
        <w:t> </w:t>
      </w:r>
      <w:r>
        <w:rPr/>
        <w:t>is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subset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students</w:t>
      </w:r>
      <w:r>
        <w:rPr>
          <w:spacing w:val="11"/>
        </w:rPr>
        <w:t> </w:t>
      </w:r>
      <w:r>
        <w:rPr/>
        <w:t>working</w:t>
      </w:r>
      <w:r>
        <w:rPr>
          <w:spacing w:val="9"/>
        </w:rPr>
        <w:t> </w:t>
      </w:r>
      <w:r>
        <w:rPr/>
        <w:t>as</w:t>
      </w:r>
      <w:r>
        <w:rPr>
          <w:spacing w:val="12"/>
        </w:rPr>
        <w:t> </w:t>
      </w:r>
      <w:r>
        <w:rPr/>
        <w:t>a</w:t>
      </w:r>
      <w:r>
        <w:rPr>
          <w:spacing w:val="10"/>
        </w:rPr>
        <w:t> </w:t>
      </w:r>
      <w:r>
        <w:rPr/>
        <w:t>team</w:t>
      </w:r>
      <w:r>
        <w:rPr>
          <w:spacing w:val="11"/>
        </w:rPr>
        <w:t> </w:t>
      </w:r>
      <w:r>
        <w:rPr/>
        <w:t>strategy</w:t>
      </w:r>
      <w:r>
        <w:rPr>
          <w:spacing w:val="14"/>
        </w:rPr>
        <w:t> </w:t>
      </w:r>
      <w:r>
        <w:rPr/>
        <w:t>and</w:t>
      </w:r>
      <w:r>
        <w:rPr>
          <w:spacing w:val="-57"/>
        </w:rPr>
        <w:t> </w:t>
      </w:r>
      <w:r>
        <w:rPr/>
        <w:t>it is also referred to as student-led review. It is used in this study as a combination of</w:t>
      </w:r>
      <w:r>
        <w:rPr>
          <w:spacing w:val="1"/>
        </w:rPr>
        <w:t> </w:t>
      </w:r>
      <w:r>
        <w:rPr/>
        <w:t>traditional lecture method and active review session, where students are allowed to work</w:t>
      </w:r>
      <w:r>
        <w:rPr>
          <w:spacing w:val="1"/>
        </w:rPr>
        <w:t> </w:t>
      </w:r>
      <w:r>
        <w:rPr/>
        <w:t>amongst themselves in spontaneously formed groups to respond to teacher‘s questions and</w:t>
      </w:r>
      <w:r>
        <w:rPr>
          <w:spacing w:val="1"/>
        </w:rPr>
        <w:t> </w:t>
      </w:r>
      <w:r>
        <w:rPr/>
        <w:t>present</w:t>
      </w:r>
      <w:r>
        <w:rPr>
          <w:spacing w:val="-1"/>
        </w:rPr>
        <w:t> </w:t>
      </w:r>
      <w:r>
        <w:rPr/>
        <w:t>solutions to the class while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teacher</w:t>
      </w:r>
      <w:r>
        <w:rPr>
          <w:spacing w:val="1"/>
        </w:rPr>
        <w:t> </w:t>
      </w:r>
      <w:r>
        <w:rPr/>
        <w:t>gives a brief</w:t>
      </w:r>
      <w:r>
        <w:rPr>
          <w:spacing w:val="-3"/>
        </w:rPr>
        <w:t> </w:t>
      </w:r>
      <w:r>
        <w:rPr/>
        <w:t>summary</w:t>
      </w:r>
      <w:r>
        <w:rPr>
          <w:b/>
        </w:rPr>
        <w:t>.</w:t>
      </w:r>
    </w:p>
    <w:p>
      <w:pPr>
        <w:pStyle w:val="BodyText"/>
        <w:spacing w:line="360" w:lineRule="auto" w:before="1"/>
        <w:ind w:left="980" w:right="1276" w:firstLine="719"/>
        <w:jc w:val="both"/>
      </w:pPr>
      <w:r>
        <w:rPr/>
        <w:t>Mckinney (2010) argues that engaging students in active participation by responding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teacher‘s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grouped</w:t>
      </w:r>
      <w:r>
        <w:rPr>
          <w:spacing w:val="1"/>
        </w:rPr>
        <w:t> </w:t>
      </w:r>
      <w:r>
        <w:rPr/>
        <w:t>reasoned</w:t>
      </w:r>
      <w:r>
        <w:rPr>
          <w:spacing w:val="1"/>
        </w:rPr>
        <w:t> </w:t>
      </w:r>
      <w:r>
        <w:rPr/>
        <w:t>answers</w:t>
      </w:r>
      <w:r>
        <w:rPr>
          <w:spacing w:val="1"/>
        </w:rPr>
        <w:t> </w:t>
      </w:r>
      <w:r>
        <w:rPr/>
        <w:t>promotes</w:t>
      </w:r>
      <w:r>
        <w:rPr>
          <w:spacing w:val="1"/>
        </w:rPr>
        <w:t> </w:t>
      </w:r>
      <w:r>
        <w:rPr/>
        <w:t>acquisition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relevant</w:t>
      </w:r>
      <w:r>
        <w:rPr>
          <w:spacing w:val="-57"/>
        </w:rPr>
        <w:t> </w:t>
      </w:r>
      <w:r>
        <w:rPr/>
        <w:t>critical and analytical thinking skill, which is needed in Economics to enhance improved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discussing,</w:t>
      </w:r>
      <w:r>
        <w:rPr>
          <w:spacing w:val="1"/>
        </w:rPr>
        <w:t> </w:t>
      </w:r>
      <w:r>
        <w:rPr/>
        <w:t>illustrating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applying</w:t>
      </w:r>
      <w:r>
        <w:rPr>
          <w:spacing w:val="60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or concepts,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drafting examination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among members. Active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session, as the name suggests is a review strategy where students are allowed to respond to</w:t>
      </w:r>
      <w:r>
        <w:rPr>
          <w:spacing w:val="1"/>
        </w:rPr>
        <w:t> </w:t>
      </w:r>
      <w:r>
        <w:rPr/>
        <w:t>teacher‘s review questions, at the last period of the three periods per week, for Economics</w:t>
      </w:r>
      <w:r>
        <w:rPr>
          <w:spacing w:val="1"/>
        </w:rPr>
        <w:t> </w:t>
      </w:r>
      <w:r>
        <w:rPr/>
        <w:t>lectures. The whole class works together; students may ask questions while other students</w:t>
      </w:r>
      <w:r>
        <w:rPr>
          <w:spacing w:val="1"/>
        </w:rPr>
        <w:t> </w:t>
      </w:r>
      <w:r>
        <w:rPr/>
        <w:t>volunt</w:t>
      </w:r>
      <w:r>
        <w:rPr>
          <w:spacing w:val="-1"/>
        </w:rPr>
        <w:t>ee</w:t>
      </w:r>
      <w:r>
        <w:rPr/>
        <w:t>r </w:t>
      </w:r>
      <w:r>
        <w:rPr>
          <w:spacing w:val="-18"/>
        </w:rPr>
        <w:t> </w:t>
      </w:r>
      <w:r>
        <w:rPr/>
        <w:t>to </w:t>
      </w:r>
      <w:r>
        <w:rPr>
          <w:spacing w:val="-17"/>
        </w:rPr>
        <w:t> </w:t>
      </w:r>
      <w:r>
        <w:rPr>
          <w:spacing w:val="-1"/>
        </w:rPr>
        <w:t>a</w:t>
      </w:r>
      <w:r>
        <w:rPr/>
        <w:t>nsw</w:t>
      </w:r>
      <w:r>
        <w:rPr>
          <w:spacing w:val="-2"/>
        </w:rPr>
        <w:t>e</w:t>
      </w:r>
      <w:r>
        <w:rPr/>
        <w:t>r </w:t>
      </w:r>
      <w:r>
        <w:rPr>
          <w:spacing w:val="-18"/>
        </w:rPr>
        <w:t> </w:t>
      </w:r>
      <w:r>
        <w:rPr/>
        <w:t>th</w:t>
      </w:r>
      <w:r>
        <w:rPr>
          <w:spacing w:val="1"/>
        </w:rPr>
        <w:t>e</w:t>
      </w:r>
      <w:r>
        <w:rPr/>
        <w:t>m. </w:t>
      </w:r>
      <w:r>
        <w:rPr>
          <w:spacing w:val="-17"/>
        </w:rPr>
        <w:t> </w:t>
      </w:r>
      <w:r>
        <w:rPr>
          <w:spacing w:val="-1"/>
        </w:rPr>
        <w:t>Al</w:t>
      </w:r>
      <w:r>
        <w:rPr/>
        <w:t>l </w:t>
      </w:r>
      <w:r>
        <w:rPr>
          <w:spacing w:val="-17"/>
        </w:rPr>
        <w:t> </w:t>
      </w:r>
      <w:r>
        <w:rPr>
          <w:spacing w:val="-1"/>
        </w:rPr>
        <w:t>student</w:t>
      </w:r>
      <w:r>
        <w:rPr/>
        <w:t>s </w:t>
      </w:r>
      <w:r>
        <w:rPr>
          <w:spacing w:val="-17"/>
        </w:rPr>
        <w:t> </w:t>
      </w:r>
      <w:r>
        <w:rPr>
          <w:spacing w:val="-1"/>
        </w:rPr>
        <w:t>wh</w:t>
      </w:r>
      <w:r>
        <w:rPr/>
        <w:t>o </w:t>
      </w:r>
      <w:r>
        <w:rPr>
          <w:spacing w:val="-18"/>
        </w:rPr>
        <w:t> </w:t>
      </w:r>
      <w:r>
        <w:rPr>
          <w:spacing w:val="-1"/>
        </w:rPr>
        <w:t>a</w:t>
      </w:r>
      <w:r>
        <w:rPr>
          <w:spacing w:val="-3"/>
        </w:rPr>
        <w:t>s</w:t>
      </w:r>
      <w:r>
        <w:rPr/>
        <w:t>k </w:t>
      </w:r>
      <w:r>
        <w:rPr>
          <w:spacing w:val="-18"/>
        </w:rPr>
        <w:t> </w:t>
      </w:r>
      <w:r>
        <w:rPr/>
        <w:t>or </w:t>
      </w:r>
      <w:r>
        <w:rPr>
          <w:spacing w:val="-18"/>
        </w:rPr>
        <w:t> </w:t>
      </w:r>
      <w:r>
        <w:rPr>
          <w:spacing w:val="-1"/>
        </w:rPr>
        <w:t>a</w:t>
      </w:r>
      <w:r>
        <w:rPr/>
        <w:t>nsw</w:t>
      </w:r>
      <w:r>
        <w:rPr>
          <w:spacing w:val="-2"/>
        </w:rPr>
        <w:t>e</w:t>
      </w:r>
      <w:r>
        <w:rPr/>
        <w:t>r </w:t>
      </w:r>
      <w:r>
        <w:rPr>
          <w:spacing w:val="-18"/>
        </w:rPr>
        <w:t> </w:t>
      </w:r>
      <w:r>
        <w:rPr/>
        <w:t>qu</w:t>
      </w:r>
      <w:r>
        <w:rPr>
          <w:spacing w:val="-1"/>
        </w:rPr>
        <w:t>est</w:t>
      </w:r>
      <w:r>
        <w:rPr/>
        <w:t>ions </w:t>
      </w:r>
      <w:r>
        <w:rPr>
          <w:spacing w:val="-17"/>
        </w:rPr>
        <w:t> </w:t>
      </w:r>
      <w:r>
        <w:rPr>
          <w:spacing w:val="1"/>
        </w:rPr>
        <w:t>r</w:t>
      </w:r>
      <w:r>
        <w:rPr>
          <w:spacing w:val="-1"/>
        </w:rPr>
        <w:t>ece</w:t>
      </w:r>
      <w:r>
        <w:rPr/>
        <w:t>ive </w:t>
      </w:r>
      <w:r>
        <w:rPr>
          <w:spacing w:val="-18"/>
        </w:rPr>
        <w:t> </w:t>
      </w:r>
      <w:r>
        <w:rPr/>
        <w:t>a </w:t>
      </w:r>
      <w:r>
        <w:rPr>
          <w:spacing w:val="-16"/>
        </w:rPr>
        <w:t> </w:t>
      </w:r>
      <w:r>
        <w:rPr>
          <w:spacing w:val="-1"/>
          <w:w w:val="44"/>
        </w:rPr>
        <w:t>―</w:t>
      </w:r>
      <w:r>
        <w:rPr/>
        <w:t>tr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w w:val="158"/>
        </w:rPr>
        <w:t>‖</w:t>
      </w:r>
      <w:r>
        <w:rPr/>
        <w:t> </w:t>
      </w:r>
      <w:r>
        <w:rPr>
          <w:spacing w:val="-18"/>
        </w:rPr>
        <w:t> </w:t>
      </w:r>
      <w:r>
        <w:rPr/>
        <w:t>or</w:t>
      </w:r>
    </w:p>
    <w:p>
      <w:pPr>
        <w:spacing w:after="0" w:line="360" w:lineRule="auto"/>
        <w:jc w:val="both"/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spacing w:line="360" w:lineRule="auto" w:before="74"/>
        <w:ind w:left="980" w:right="1278"/>
        <w:jc w:val="both"/>
      </w:pPr>
      <w:r>
        <w:rPr/>
        <w:t>acknowledgement while the instructor only intervenes when there is an unresolved problem.</w:t>
      </w:r>
      <w:r>
        <w:rPr>
          <w:spacing w:val="1"/>
        </w:rPr>
        <w:t> </w:t>
      </w:r>
      <w:r>
        <w:rPr/>
        <w:t>Small classes as well as large classes have benefited from this strategy and prior information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this strategy</w:t>
      </w:r>
      <w:r>
        <w:rPr>
          <w:spacing w:val="-5"/>
        </w:rPr>
        <w:t> </w:t>
      </w:r>
      <w:r>
        <w:rPr/>
        <w:t>to students helps them to adjust easily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they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less</w:t>
      </w:r>
      <w:r>
        <w:rPr>
          <w:spacing w:val="2"/>
        </w:rPr>
        <w:t> </w:t>
      </w:r>
      <w:r>
        <w:rPr/>
        <w:t>frustrated.</w:t>
      </w:r>
    </w:p>
    <w:p>
      <w:pPr>
        <w:pStyle w:val="BodyText"/>
        <w:spacing w:line="360" w:lineRule="auto"/>
        <w:ind w:left="980" w:right="1275" w:firstLine="719"/>
        <w:jc w:val="both"/>
      </w:pPr>
      <w:r>
        <w:rPr/>
        <w:drawing>
          <wp:anchor distT="0" distB="0" distL="0" distR="0" allowOverlap="1" layoutInCell="1" locked="0" behindDoc="1" simplePos="0" relativeHeight="482822656">
            <wp:simplePos x="0" y="0"/>
            <wp:positionH relativeFrom="page">
              <wp:posOffset>1280413</wp:posOffset>
            </wp:positionH>
            <wp:positionV relativeFrom="paragraph">
              <wp:posOffset>710858</wp:posOffset>
            </wp:positionV>
            <wp:extent cx="5296408" cy="5236400"/>
            <wp:effectExtent l="0" t="0" r="0" b="0"/>
            <wp:wrapNone/>
            <wp:docPr id="8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Paulson &amp; Faust (1997) make a noticeable distinction between traditional review,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Instructor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session.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claim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 class review session, the students ask questions and the instructor answers them;</w:t>
      </w:r>
      <w:r>
        <w:rPr>
          <w:spacing w:val="1"/>
        </w:rPr>
        <w:t> </w:t>
      </w:r>
      <w:r>
        <w:rPr/>
        <w:t>students spend their time copying down answers rather than thinking about the materials. In</w:t>
      </w:r>
      <w:r>
        <w:rPr>
          <w:spacing w:val="1"/>
        </w:rPr>
        <w:t> </w:t>
      </w:r>
      <w:r>
        <w:rPr/>
        <w:t>an active review session, the instructor poses a question and the students work on them in</w:t>
      </w:r>
      <w:r>
        <w:rPr>
          <w:spacing w:val="1"/>
        </w:rPr>
        <w:t> </w:t>
      </w:r>
      <w:r>
        <w:rPr/>
        <w:t>groups after which the students are asked to show their solution to the whole group and</w:t>
      </w:r>
      <w:r>
        <w:rPr>
          <w:spacing w:val="1"/>
        </w:rPr>
        <w:t> </w:t>
      </w:r>
      <w:r>
        <w:rPr/>
        <w:t>discuss any</w:t>
      </w:r>
      <w:r>
        <w:rPr>
          <w:spacing w:val="-5"/>
        </w:rPr>
        <w:t> </w:t>
      </w:r>
      <w:r>
        <w:rPr/>
        <w:t>differences among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solutions proposed.</w:t>
      </w:r>
    </w:p>
    <w:p>
      <w:pPr>
        <w:pStyle w:val="BodyText"/>
        <w:spacing w:line="360" w:lineRule="auto" w:before="1"/>
        <w:ind w:left="980" w:right="1276" w:firstLine="719"/>
        <w:jc w:val="both"/>
      </w:pPr>
      <w:r>
        <w:rPr/>
        <w:t>Since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entrusted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deliver</w:t>
      </w:r>
      <w:r>
        <w:rPr>
          <w:spacing w:val="1"/>
        </w:rPr>
        <w:t> </w:t>
      </w:r>
      <w:r>
        <w:rPr/>
        <w:t>information by playing an active role, has failed to motivate the students for further study and</w:t>
      </w:r>
      <w:r>
        <w:rPr>
          <w:spacing w:val="-57"/>
        </w:rPr>
        <w:t> </w:t>
      </w:r>
      <w:r>
        <w:rPr/>
        <w:t>efforts, it is necessary to introduce such teaching techniques that will make the students more</w:t>
      </w:r>
      <w:r>
        <w:rPr>
          <w:spacing w:val="-57"/>
        </w:rPr>
        <w:t> </w:t>
      </w:r>
      <w:r>
        <w:rPr/>
        <w:t>responsive.</w:t>
      </w:r>
    </w:p>
    <w:p>
      <w:pPr>
        <w:pStyle w:val="BodyText"/>
        <w:spacing w:before="4"/>
        <w:rPr>
          <w:sz w:val="36"/>
        </w:rPr>
      </w:pPr>
    </w:p>
    <w:p>
      <w:pPr>
        <w:pStyle w:val="Heading2"/>
        <w:numPr>
          <w:ilvl w:val="1"/>
          <w:numId w:val="14"/>
        </w:numPr>
        <w:tabs>
          <w:tab w:pos="1701" w:val="left" w:leader="none"/>
        </w:tabs>
        <w:spacing w:line="240" w:lineRule="auto" w:before="0" w:after="0"/>
        <w:ind w:left="1700" w:right="0" w:hanging="721"/>
        <w:jc w:val="both"/>
      </w:pPr>
      <w:r>
        <w:rPr/>
        <w:t>Panel</w:t>
      </w:r>
      <w:r>
        <w:rPr>
          <w:spacing w:val="-2"/>
        </w:rPr>
        <w:t> </w:t>
      </w:r>
      <w:r>
        <w:rPr/>
        <w:t>Discussion in Effective</w:t>
      </w:r>
      <w:r>
        <w:rPr>
          <w:spacing w:val="-3"/>
        </w:rPr>
        <w:t> </w:t>
      </w:r>
      <w:r>
        <w:rPr/>
        <w:t>Teaching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Learning.</w:t>
      </w:r>
    </w:p>
    <w:p>
      <w:pPr>
        <w:pStyle w:val="BodyText"/>
        <w:spacing w:line="360" w:lineRule="auto" w:before="135"/>
        <w:ind w:left="980" w:right="1276" w:firstLine="719"/>
        <w:jc w:val="both"/>
      </w:pPr>
      <w:r>
        <w:rPr/>
        <w:t>Pune (2010) describes panel discussion as a structured conversation on a given topic</w:t>
      </w:r>
      <w:r>
        <w:rPr>
          <w:spacing w:val="1"/>
        </w:rPr>
        <w:t> </w:t>
      </w:r>
      <w:r>
        <w:rPr/>
        <w:t>among several people in front of an audience. In other words, panel discussion can be seen as</w:t>
      </w:r>
      <w:r>
        <w:rPr>
          <w:spacing w:val="-57"/>
        </w:rPr>
        <w:t> </w:t>
      </w:r>
      <w:r>
        <w:rPr/>
        <w:t>an instructional technique using a group of people chosen to discuss a topic in the presence of</w:t>
      </w:r>
      <w:r>
        <w:rPr>
          <w:spacing w:val="-57"/>
        </w:rPr>
        <w:t> </w:t>
      </w:r>
      <w:r>
        <w:rPr/>
        <w:t>an audience. Kenneth and Gangel (2004) state that, although the immediate goal is to gain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experts,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enough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audience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encouraged to interact with the panel members. This will make the panel itself to become</w:t>
      </w:r>
      <w:r>
        <w:rPr>
          <w:spacing w:val="1"/>
        </w:rPr>
        <w:t> </w:t>
      </w:r>
      <w:r>
        <w:rPr/>
        <w:t>more than just a purveyor of information but also act as a catalyst to get the group to think</w:t>
      </w:r>
      <w:r>
        <w:rPr>
          <w:spacing w:val="1"/>
        </w:rPr>
        <w:t> </w:t>
      </w:r>
      <w:r>
        <w:rPr/>
        <w:t>about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issues.</w:t>
      </w:r>
    </w:p>
    <w:p>
      <w:pPr>
        <w:pStyle w:val="BodyText"/>
        <w:spacing w:line="360" w:lineRule="auto"/>
        <w:ind w:left="980" w:right="1276" w:firstLine="719"/>
        <w:jc w:val="both"/>
      </w:pPr>
      <w:r>
        <w:rPr/>
        <w:t>The above is further illustrated in this example: in a one-hour class period, 10 minutes</w:t>
      </w:r>
      <w:r>
        <w:rPr>
          <w:spacing w:val="-57"/>
        </w:rPr>
        <w:t> </w:t>
      </w:r>
      <w:r>
        <w:rPr/>
        <w:t>should be allotted for introduction of the student and panel members, 30 minutes for the</w:t>
      </w:r>
      <w:r>
        <w:rPr>
          <w:spacing w:val="1"/>
        </w:rPr>
        <w:t> </w:t>
      </w:r>
      <w:r>
        <w:rPr/>
        <w:t>presentation and discussion by the panel and the remaining 20 minutes can be given to</w:t>
      </w:r>
      <w:r>
        <w:rPr>
          <w:spacing w:val="1"/>
        </w:rPr>
        <w:t> </w:t>
      </w:r>
      <w:r>
        <w:rPr/>
        <w:t>audience‘s reactions. This type of</w:t>
      </w:r>
      <w:r>
        <w:rPr>
          <w:spacing w:val="1"/>
        </w:rPr>
        <w:t> </w:t>
      </w:r>
      <w:r>
        <w:rPr/>
        <w:t>panel</w:t>
      </w:r>
      <w:r>
        <w:rPr>
          <w:spacing w:val="1"/>
        </w:rPr>
        <w:t> </w:t>
      </w:r>
      <w:r>
        <w:rPr/>
        <w:t>can draw out certain opinions and ideas on the</w:t>
      </w:r>
      <w:r>
        <w:rPr>
          <w:spacing w:val="1"/>
        </w:rPr>
        <w:t> </w:t>
      </w:r>
      <w:r>
        <w:rPr/>
        <w:t>subject under consideration rather than offering authoritative information. In any kind of</w:t>
      </w:r>
      <w:r>
        <w:rPr>
          <w:spacing w:val="1"/>
        </w:rPr>
        <w:t> </w:t>
      </w:r>
      <w:r>
        <w:rPr/>
        <w:t>panel, the room should be properly arranged so that the panel participants can look at one</w:t>
      </w:r>
      <w:r>
        <w:rPr>
          <w:spacing w:val="1"/>
        </w:rPr>
        <w:t> </w:t>
      </w:r>
      <w:r>
        <w:rPr/>
        <w:t>another</w:t>
      </w:r>
      <w:r>
        <w:rPr>
          <w:spacing w:val="43"/>
        </w:rPr>
        <w:t> </w:t>
      </w:r>
      <w:r>
        <w:rPr/>
        <w:t>while</w:t>
      </w:r>
      <w:r>
        <w:rPr>
          <w:spacing w:val="44"/>
        </w:rPr>
        <w:t> </w:t>
      </w:r>
      <w:r>
        <w:rPr/>
        <w:t>they</w:t>
      </w:r>
      <w:r>
        <w:rPr>
          <w:spacing w:val="40"/>
        </w:rPr>
        <w:t> </w:t>
      </w:r>
      <w:r>
        <w:rPr/>
        <w:t>interact</w:t>
      </w:r>
      <w:r>
        <w:rPr>
          <w:spacing w:val="45"/>
        </w:rPr>
        <w:t> </w:t>
      </w:r>
      <w:r>
        <w:rPr/>
        <w:t>and</w:t>
      </w:r>
      <w:r>
        <w:rPr>
          <w:spacing w:val="50"/>
        </w:rPr>
        <w:t> </w:t>
      </w:r>
      <w:r>
        <w:rPr/>
        <w:t>yet</w:t>
      </w:r>
      <w:r>
        <w:rPr>
          <w:spacing w:val="45"/>
        </w:rPr>
        <w:t> </w:t>
      </w:r>
      <w:r>
        <w:rPr/>
        <w:t>can</w:t>
      </w:r>
      <w:r>
        <w:rPr>
          <w:spacing w:val="47"/>
        </w:rPr>
        <w:t> </w:t>
      </w:r>
      <w:r>
        <w:rPr/>
        <w:t>easily</w:t>
      </w:r>
      <w:r>
        <w:rPr>
          <w:spacing w:val="42"/>
        </w:rPr>
        <w:t> </w:t>
      </w:r>
      <w:r>
        <w:rPr/>
        <w:t>be</w:t>
      </w:r>
      <w:r>
        <w:rPr>
          <w:spacing w:val="44"/>
        </w:rPr>
        <w:t> </w:t>
      </w:r>
      <w:r>
        <w:rPr/>
        <w:t>seen</w:t>
      </w:r>
      <w:r>
        <w:rPr>
          <w:spacing w:val="47"/>
        </w:rPr>
        <w:t> </w:t>
      </w:r>
      <w:r>
        <w:rPr/>
        <w:t>and</w:t>
      </w:r>
      <w:r>
        <w:rPr>
          <w:spacing w:val="45"/>
        </w:rPr>
        <w:t> </w:t>
      </w:r>
      <w:r>
        <w:rPr/>
        <w:t>heard</w:t>
      </w:r>
      <w:r>
        <w:rPr>
          <w:spacing w:val="44"/>
        </w:rPr>
        <w:t> </w:t>
      </w:r>
      <w:r>
        <w:rPr/>
        <w:t>by</w:t>
      </w:r>
      <w:r>
        <w:rPr>
          <w:spacing w:val="42"/>
        </w:rPr>
        <w:t> </w:t>
      </w:r>
      <w:r>
        <w:rPr/>
        <w:t>all</w:t>
      </w:r>
      <w:r>
        <w:rPr>
          <w:spacing w:val="46"/>
        </w:rPr>
        <w:t> </w:t>
      </w:r>
      <w:r>
        <w:rPr/>
        <w:t>members</w:t>
      </w:r>
      <w:r>
        <w:rPr>
          <w:spacing w:val="43"/>
        </w:rPr>
        <w:t> </w:t>
      </w:r>
      <w:r>
        <w:rPr/>
        <w:t>of</w:t>
      </w:r>
      <w:r>
        <w:rPr>
          <w:spacing w:val="44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spacing w:line="360" w:lineRule="auto" w:before="74"/>
        <w:ind w:left="980" w:right="1278"/>
        <w:jc w:val="both"/>
      </w:pPr>
      <w:r>
        <w:rPr/>
        <w:t>audience. Three or four panelists are probably an ideal number. Any panel with more than</w:t>
      </w:r>
      <w:r>
        <w:rPr>
          <w:spacing w:val="1"/>
        </w:rPr>
        <w:t> </w:t>
      </w:r>
      <w:r>
        <w:rPr/>
        <w:t>five</w:t>
      </w:r>
      <w:r>
        <w:rPr>
          <w:spacing w:val="-3"/>
        </w:rPr>
        <w:t> </w:t>
      </w:r>
      <w:r>
        <w:rPr/>
        <w:t>panelists</w:t>
      </w:r>
      <w:r>
        <w:rPr>
          <w:spacing w:val="1"/>
        </w:rPr>
        <w:t> </w:t>
      </w:r>
      <w:r>
        <w:rPr/>
        <w:t>would tend</w:t>
      </w:r>
      <w:r>
        <w:rPr>
          <w:spacing w:val="1"/>
        </w:rPr>
        <w:t> </w:t>
      </w:r>
      <w:r>
        <w:rPr/>
        <w:t>to make</w:t>
      </w:r>
      <w:r>
        <w:rPr>
          <w:spacing w:val="-1"/>
        </w:rPr>
        <w:t> </w:t>
      </w:r>
      <w:r>
        <w:rPr/>
        <w:t>interaction</w:t>
      </w:r>
      <w:r>
        <w:rPr>
          <w:spacing w:val="-1"/>
        </w:rPr>
        <w:t> </w:t>
      </w:r>
      <w:r>
        <w:rPr/>
        <w:t>an</w:t>
      </w:r>
      <w:r>
        <w:rPr>
          <w:spacing w:val="2"/>
        </w:rPr>
        <w:t> </w:t>
      </w:r>
      <w:r>
        <w:rPr/>
        <w:t>elusive goal.</w:t>
      </w:r>
    </w:p>
    <w:p>
      <w:pPr>
        <w:pStyle w:val="BodyText"/>
        <w:spacing w:line="360" w:lineRule="auto" w:before="1"/>
        <w:ind w:left="980" w:right="1275" w:firstLine="566"/>
        <w:jc w:val="both"/>
      </w:pPr>
      <w:r>
        <w:rPr/>
        <w:drawing>
          <wp:anchor distT="0" distB="0" distL="0" distR="0" allowOverlap="1" layoutInCell="1" locked="0" behindDoc="1" simplePos="0" relativeHeight="482823168">
            <wp:simplePos x="0" y="0"/>
            <wp:positionH relativeFrom="page">
              <wp:posOffset>1280413</wp:posOffset>
            </wp:positionH>
            <wp:positionV relativeFrom="paragraph">
              <wp:posOffset>973621</wp:posOffset>
            </wp:positionV>
            <wp:extent cx="5296408" cy="5236400"/>
            <wp:effectExtent l="0" t="0" r="0" b="0"/>
            <wp:wrapNone/>
            <wp:docPr id="8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Panel</w:t>
      </w:r>
      <w:r>
        <w:rPr>
          <w:spacing w:val="1"/>
        </w:rPr>
        <w:t> </w:t>
      </w:r>
      <w:r>
        <w:rPr/>
        <w:t>discussions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presentations or reports as a way of including the entire class in the presentation (Paulson and</w:t>
      </w:r>
      <w:r>
        <w:rPr>
          <w:spacing w:val="-57"/>
        </w:rPr>
        <w:t> </w:t>
      </w:r>
      <w:r>
        <w:rPr/>
        <w:t>Fraust, 1997). Student groups are assigned a topic to research on and</w:t>
      </w:r>
      <w:r>
        <w:rPr>
          <w:spacing w:val="1"/>
        </w:rPr>
        <w:t> </w:t>
      </w:r>
      <w:r>
        <w:rPr/>
        <w:t>asked to prepare</w:t>
      </w:r>
      <w:r>
        <w:rPr>
          <w:spacing w:val="1"/>
        </w:rPr>
        <w:t> </w:t>
      </w:r>
      <w:r>
        <w:rPr/>
        <w:t>presentations. Each panelist is then expected to make a very short presentation before the</w:t>
      </w:r>
      <w:r>
        <w:rPr>
          <w:spacing w:val="1"/>
        </w:rPr>
        <w:t> </w:t>
      </w:r>
      <w:r>
        <w:rPr/>
        <w:t>floor </w:t>
      </w:r>
      <w:r>
        <w:rPr>
          <w:spacing w:val="-16"/>
        </w:rPr>
        <w:t> </w:t>
      </w:r>
      <w:r>
        <w:rPr/>
        <w:t>is </w:t>
      </w:r>
      <w:r>
        <w:rPr>
          <w:spacing w:val="-14"/>
        </w:rPr>
        <w:t> </w:t>
      </w:r>
      <w:r>
        <w:rPr/>
        <w:t>op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e</w:t>
      </w:r>
      <w:r>
        <w:rPr/>
        <w:t>d </w:t>
      </w:r>
      <w:r>
        <w:rPr>
          <w:spacing w:val="-15"/>
        </w:rPr>
        <w:t> </w:t>
      </w:r>
      <w:r>
        <w:rPr/>
        <w:t>to </w:t>
      </w:r>
      <w:r>
        <w:rPr>
          <w:spacing w:val="-15"/>
        </w:rPr>
        <w:t> </w:t>
      </w:r>
      <w:r>
        <w:rPr/>
        <w:t>qu</w:t>
      </w:r>
      <w:r>
        <w:rPr>
          <w:spacing w:val="-1"/>
        </w:rPr>
        <w:t>es</w:t>
      </w:r>
      <w:r>
        <w:rPr>
          <w:spacing w:val="2"/>
        </w:rPr>
        <w:t>t</w:t>
      </w:r>
      <w:r>
        <w:rPr/>
        <w:t>ion </w:t>
      </w:r>
      <w:r>
        <w:rPr>
          <w:spacing w:val="-15"/>
        </w:rPr>
        <w:t> </w:t>
      </w:r>
      <w:r>
        <w:rPr/>
        <w:t>f</w:t>
      </w:r>
      <w:r>
        <w:rPr>
          <w:spacing w:val="-2"/>
        </w:rPr>
        <w:t>r</w:t>
      </w:r>
      <w:r>
        <w:rPr/>
        <w:t>om </w:t>
      </w:r>
      <w:r>
        <w:rPr>
          <w:spacing w:val="-15"/>
        </w:rPr>
        <w:t> </w:t>
      </w:r>
      <w:r>
        <w:rPr>
          <w:spacing w:val="-1"/>
          <w:w w:val="44"/>
        </w:rPr>
        <w:t>―</w:t>
      </w:r>
      <w:r>
        <w:rPr/>
        <w:t>the </w:t>
      </w:r>
      <w:r>
        <w:rPr>
          <w:spacing w:val="-16"/>
        </w:rPr>
        <w:t> </w:t>
      </w:r>
      <w:r>
        <w:rPr>
          <w:spacing w:val="-1"/>
        </w:rPr>
        <w:t>a</w:t>
      </w:r>
      <w:r>
        <w:rPr/>
        <w:t>udie</w:t>
      </w:r>
      <w:r>
        <w:rPr>
          <w:spacing w:val="1"/>
        </w:rPr>
        <w:t>n</w:t>
      </w:r>
      <w:r>
        <w:rPr>
          <w:spacing w:val="-1"/>
        </w:rPr>
        <w:t>ce</w:t>
      </w:r>
      <w:r>
        <w:rPr>
          <w:spacing w:val="2"/>
        </w:rPr>
        <w:t>.</w:t>
      </w:r>
      <w:r>
        <w:rPr>
          <w:w w:val="158"/>
        </w:rPr>
        <w:t>‖</w:t>
      </w:r>
      <w:r>
        <w:rPr/>
        <w:t> </w:t>
      </w:r>
      <w:r>
        <w:rPr>
          <w:spacing w:val="-16"/>
        </w:rPr>
        <w:t> </w:t>
      </w:r>
      <w:r>
        <w:rPr/>
        <w:t>The </w:t>
      </w:r>
      <w:r>
        <w:rPr>
          <w:spacing w:val="-16"/>
        </w:rPr>
        <w:t> </w:t>
      </w:r>
      <w:r>
        <w:rPr/>
        <w:t>k</w:t>
      </w:r>
      <w:r>
        <w:rPr>
          <w:spacing w:val="3"/>
        </w:rPr>
        <w:t>e</w:t>
      </w:r>
      <w:r>
        <w:rPr/>
        <w:t>y </w:t>
      </w:r>
      <w:r>
        <w:rPr>
          <w:spacing w:val="-20"/>
        </w:rPr>
        <w:t> </w:t>
      </w:r>
      <w:r>
        <w:rPr/>
        <w:t>to </w:t>
      </w:r>
      <w:r>
        <w:rPr>
          <w:spacing w:val="-15"/>
        </w:rPr>
        <w:t> </w:t>
      </w:r>
      <w:r>
        <w:rPr>
          <w:spacing w:val="-1"/>
        </w:rPr>
        <w:t>su</w:t>
      </w:r>
      <w:r>
        <w:rPr>
          <w:spacing w:val="1"/>
        </w:rPr>
        <w:t>c</w:t>
      </w:r>
      <w:r>
        <w:rPr>
          <w:spacing w:val="-1"/>
        </w:rPr>
        <w:t>ces</w:t>
      </w:r>
      <w:r>
        <w:rPr/>
        <w:t>s </w:t>
      </w:r>
      <w:r>
        <w:rPr>
          <w:spacing w:val="-15"/>
        </w:rPr>
        <w:t> </w:t>
      </w:r>
      <w:r>
        <w:rPr/>
        <w:t>is </w:t>
      </w:r>
      <w:r>
        <w:rPr>
          <w:spacing w:val="-14"/>
        </w:rPr>
        <w:t> </w:t>
      </w:r>
      <w:r>
        <w:rPr/>
        <w:t>to </w:t>
      </w:r>
      <w:r>
        <w:rPr>
          <w:spacing w:val="-15"/>
        </w:rPr>
        <w:t> </w:t>
      </w:r>
      <w:r>
        <w:rPr>
          <w:spacing w:val="-1"/>
        </w:rPr>
        <w:t>c</w:t>
      </w:r>
      <w:r>
        <w:rPr/>
        <w:t>hoose </w:t>
      </w:r>
      <w:r>
        <w:rPr>
          <w:spacing w:val="-16"/>
        </w:rPr>
        <w:t> </w:t>
      </w:r>
      <w:r>
        <w:rPr/>
        <w:t>topi</w:t>
      </w:r>
      <w:r>
        <w:rPr>
          <w:spacing w:val="-1"/>
        </w:rPr>
        <w:t>c</w:t>
      </w:r>
      <w:r>
        <w:rPr/>
        <w:t>s carefully and to give students sufficient direction to ensure that they are well-prepared 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</w:t>
      </w:r>
      <w:r>
        <w:rPr>
          <w:spacing w:val="-1"/>
        </w:rPr>
        <w:t>rese</w:t>
      </w:r>
      <w:r>
        <w:rPr/>
        <w:t>ntations.</w:t>
      </w:r>
      <w:r>
        <w:rPr>
          <w:spacing w:val="2"/>
        </w:rPr>
        <w:t> </w:t>
      </w:r>
      <w:r>
        <w:rPr>
          <w:spacing w:val="-1"/>
        </w:rPr>
        <w:t>Yo</w:t>
      </w:r>
      <w:r>
        <w:rPr/>
        <w:t>u</w:t>
      </w:r>
      <w:r>
        <w:rPr>
          <w:spacing w:val="4"/>
        </w:rPr>
        <w:t> </w:t>
      </w:r>
      <w:r>
        <w:rPr/>
        <w:t>mi</w:t>
      </w:r>
      <w:r>
        <w:rPr>
          <w:spacing w:val="-3"/>
        </w:rPr>
        <w:t>g</w:t>
      </w:r>
      <w:r>
        <w:rPr/>
        <w:t>ht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lso</w:t>
      </w:r>
      <w:r>
        <w:rPr>
          <w:spacing w:val="2"/>
        </w:rPr>
        <w:t> </w:t>
      </w:r>
      <w:r>
        <w:rPr>
          <w:spacing w:val="-1"/>
        </w:rPr>
        <w:t>w</w:t>
      </w:r>
      <w:r>
        <w:rPr>
          <w:spacing w:val="-2"/>
        </w:rPr>
        <w:t>a</w:t>
      </w:r>
      <w:r>
        <w:rPr/>
        <w:t>nt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p</w:t>
      </w:r>
      <w:r>
        <w:rPr>
          <w:spacing w:val="-1"/>
        </w:rPr>
        <w:t>re</w:t>
      </w:r>
      <w:r>
        <w:rPr/>
        <w:t>p</w:t>
      </w:r>
      <w:r>
        <w:rPr>
          <w:spacing w:val="1"/>
        </w:rPr>
        <w:t>a</w:t>
      </w:r>
      <w:r>
        <w:rPr/>
        <w:t>re the</w:t>
      </w:r>
      <w:r>
        <w:rPr>
          <w:spacing w:val="1"/>
        </w:rPr>
        <w:t> </w:t>
      </w:r>
      <w:r>
        <w:rPr>
          <w:spacing w:val="1"/>
          <w:w w:val="44"/>
        </w:rPr>
        <w:t>―</w:t>
      </w:r>
      <w:r>
        <w:rPr>
          <w:spacing w:val="-1"/>
        </w:rPr>
        <w:t>a</w:t>
      </w:r>
      <w:r>
        <w:rPr/>
        <w:t>udien</w:t>
      </w:r>
      <w:r>
        <w:rPr>
          <w:spacing w:val="-2"/>
        </w:rPr>
        <w:t>c</w:t>
      </w:r>
      <w:r>
        <w:rPr>
          <w:spacing w:val="1"/>
        </w:rPr>
        <w:t>e</w:t>
      </w:r>
      <w:r>
        <w:rPr>
          <w:w w:val="158"/>
        </w:rPr>
        <w:t>‖</w:t>
      </w:r>
      <w:r>
        <w:rPr>
          <w:spacing w:val="1"/>
        </w:rPr>
        <w:t> </w:t>
      </w:r>
      <w:r>
        <w:rPr>
          <w:spacing w:val="4"/>
        </w:rPr>
        <w:t>b</w:t>
      </w:r>
      <w:r>
        <w:rPr/>
        <w:t>y</w:t>
      </w:r>
      <w:r>
        <w:rPr>
          <w:spacing w:val="-3"/>
        </w:rPr>
        <w:t> </w:t>
      </w:r>
      <w:r>
        <w:rPr>
          <w:spacing w:val="-1"/>
        </w:rPr>
        <w:t>ass</w:t>
      </w:r>
      <w:r>
        <w:rPr>
          <w:spacing w:val="3"/>
        </w:rPr>
        <w:t>i</w:t>
      </w:r>
      <w:r>
        <w:rPr>
          <w:spacing w:val="-3"/>
        </w:rPr>
        <w:t>g</w:t>
      </w:r>
      <w:r>
        <w:rPr/>
        <w:t>ni</w:t>
      </w:r>
      <w:r>
        <w:rPr>
          <w:spacing w:val="2"/>
        </w:rPr>
        <w:t>n</w:t>
      </w:r>
      <w:r>
        <w:rPr/>
        <w:t>g</w:t>
      </w:r>
      <w:r>
        <w:rPr>
          <w:spacing w:val="-1"/>
        </w:rPr>
        <w:t> </w:t>
      </w:r>
      <w:r>
        <w:rPr/>
        <w:t>them</w:t>
      </w:r>
      <w:r>
        <w:rPr>
          <w:spacing w:val="2"/>
        </w:rPr>
        <w:t> </w:t>
      </w:r>
      <w:r>
        <w:rPr/>
        <w:t>v</w:t>
      </w:r>
      <w:r>
        <w:rPr>
          <w:spacing w:val="-1"/>
        </w:rPr>
        <w:t>a</w:t>
      </w:r>
      <w:r>
        <w:rPr/>
        <w:t>rious roles.</w:t>
      </w:r>
      <w:r>
        <w:rPr>
          <w:spacing w:val="14"/>
        </w:rPr>
        <w:t> </w:t>
      </w:r>
      <w:r>
        <w:rPr/>
        <w:t>For</w:t>
      </w:r>
      <w:r>
        <w:rPr>
          <w:spacing w:val="14"/>
        </w:rPr>
        <w:t> </w:t>
      </w:r>
      <w:r>
        <w:rPr/>
        <w:t>example,</w:t>
      </w:r>
      <w:r>
        <w:rPr>
          <w:spacing w:val="14"/>
        </w:rPr>
        <w:t> </w:t>
      </w:r>
      <w:r>
        <w:rPr/>
        <w:t>if</w:t>
      </w:r>
      <w:r>
        <w:rPr>
          <w:spacing w:val="15"/>
        </w:rPr>
        <w:t> </w:t>
      </w:r>
      <w:r>
        <w:rPr/>
        <w:t>students</w:t>
      </w:r>
      <w:r>
        <w:rPr>
          <w:spacing w:val="16"/>
        </w:rPr>
        <w:t> </w:t>
      </w:r>
      <w:r>
        <w:rPr/>
        <w:t>are</w:t>
      </w:r>
      <w:r>
        <w:rPr>
          <w:spacing w:val="12"/>
        </w:rPr>
        <w:t> </w:t>
      </w:r>
      <w:r>
        <w:rPr/>
        <w:t>presenting</w:t>
      </w:r>
      <w:r>
        <w:rPr>
          <w:spacing w:val="13"/>
        </w:rPr>
        <w:t> </w:t>
      </w:r>
      <w:r>
        <w:rPr/>
        <w:t>the</w:t>
      </w:r>
      <w:r>
        <w:rPr>
          <w:spacing w:val="17"/>
        </w:rPr>
        <w:t> </w:t>
      </w:r>
      <w:r>
        <w:rPr/>
        <w:t>results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their</w:t>
      </w:r>
      <w:r>
        <w:rPr>
          <w:spacing w:val="14"/>
        </w:rPr>
        <w:t> </w:t>
      </w:r>
      <w:r>
        <w:rPr/>
        <w:t>research</w:t>
      </w:r>
      <w:r>
        <w:rPr>
          <w:spacing w:val="16"/>
        </w:rPr>
        <w:t> </w:t>
      </w:r>
      <w:r>
        <w:rPr/>
        <w:t>into</w:t>
      </w:r>
      <w:r>
        <w:rPr>
          <w:spacing w:val="15"/>
        </w:rPr>
        <w:t> </w:t>
      </w:r>
      <w:r>
        <w:rPr/>
        <w:t>several</w:t>
      </w:r>
      <w:r>
        <w:rPr>
          <w:spacing w:val="16"/>
        </w:rPr>
        <w:t> </w:t>
      </w:r>
      <w:r>
        <w:rPr/>
        <w:t>forms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energy,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concerned</w:t>
      </w:r>
      <w:r>
        <w:rPr>
          <w:spacing w:val="-57"/>
        </w:rPr>
        <w:t> </w:t>
      </w:r>
      <w:r>
        <w:rPr/>
        <w:t>environmentalists,</w:t>
      </w:r>
      <w:r>
        <w:rPr>
          <w:spacing w:val="-1"/>
        </w:rPr>
        <w:t> </w:t>
      </w:r>
      <w:r>
        <w:rPr/>
        <w:t>transportation officials, commuters, and</w:t>
      </w:r>
      <w:r>
        <w:rPr>
          <w:spacing w:val="-2"/>
        </w:rPr>
        <w:t> </w:t>
      </w:r>
      <w:r>
        <w:rPr/>
        <w:t>so forth.</w:t>
      </w:r>
    </w:p>
    <w:p>
      <w:pPr>
        <w:pStyle w:val="BodyText"/>
        <w:spacing w:before="4"/>
        <w:rPr>
          <w:sz w:val="36"/>
        </w:rPr>
      </w:pPr>
    </w:p>
    <w:p>
      <w:pPr>
        <w:pStyle w:val="Heading2"/>
        <w:numPr>
          <w:ilvl w:val="1"/>
          <w:numId w:val="14"/>
        </w:numPr>
        <w:tabs>
          <w:tab w:pos="1547" w:val="left" w:leader="none"/>
        </w:tabs>
        <w:spacing w:line="360" w:lineRule="auto" w:before="0" w:after="0"/>
        <w:ind w:left="1546" w:right="1278" w:hanging="567"/>
        <w:jc w:val="both"/>
      </w:pPr>
      <w:r>
        <w:rPr/>
        <w:t>Verbal</w:t>
      </w:r>
      <w:r>
        <w:rPr>
          <w:spacing w:val="1"/>
        </w:rPr>
        <w:t> </w:t>
      </w:r>
      <w:r>
        <w:rPr/>
        <w:t>Ability,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Panel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Economics.</w:t>
      </w:r>
    </w:p>
    <w:p>
      <w:pPr>
        <w:pStyle w:val="BodyText"/>
        <w:spacing w:line="360" w:lineRule="auto"/>
        <w:ind w:left="980" w:right="1272" w:firstLine="719"/>
        <w:jc w:val="both"/>
      </w:pPr>
      <w:r>
        <w:rPr/>
        <w:t>Verbal ability can be described by as a measure of intelligence that has its principal</w:t>
      </w:r>
      <w:r>
        <w:rPr>
          <w:spacing w:val="1"/>
        </w:rPr>
        <w:t> </w:t>
      </w:r>
      <w:r>
        <w:rPr/>
        <w:t>components in reasoning and problem- solving skills. It focuses on the development of the</w:t>
      </w:r>
      <w:r>
        <w:rPr>
          <w:spacing w:val="1"/>
        </w:rPr>
        <w:t> </w:t>
      </w:r>
      <w:r>
        <w:rPr/>
        <w:t>cognitive structure necessary for logical reasoning. Obemeata (1985) considers Economics as</w:t>
      </w:r>
      <w:r>
        <w:rPr>
          <w:spacing w:val="-57"/>
        </w:rPr>
        <w:t> </w:t>
      </w:r>
      <w:r>
        <w:rPr/>
        <w:t>too difficult a subject for senior secondary, as it involves deductions and abstract reasoning</w:t>
      </w:r>
      <w:r>
        <w:rPr>
          <w:spacing w:val="1"/>
        </w:rPr>
        <w:t> </w:t>
      </w:r>
      <w:r>
        <w:rPr/>
        <w:t>higher than secondary students‘ average age of 16. However, with the introduction of Active</w:t>
      </w:r>
      <w:r>
        <w:rPr>
          <w:spacing w:val="1"/>
        </w:rPr>
        <w:t> </w:t>
      </w:r>
      <w:r>
        <w:rPr/>
        <w:t>learning strategies, especially</w:t>
      </w:r>
      <w:r>
        <w:rPr>
          <w:spacing w:val="1"/>
        </w:rPr>
        <w:t> </w:t>
      </w:r>
      <w:r>
        <w:rPr/>
        <w:t>panel discussion, that is known to promote and develop long-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thinking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(Mckeache,</w:t>
      </w:r>
      <w:r>
        <w:rPr>
          <w:spacing w:val="1"/>
        </w:rPr>
        <w:t> </w:t>
      </w:r>
      <w:r>
        <w:rPr/>
        <w:t>Wilbert,</w:t>
      </w:r>
      <w:r>
        <w:rPr>
          <w:spacing w:val="1"/>
        </w:rPr>
        <w:t> </w:t>
      </w:r>
      <w:r>
        <w:rPr/>
        <w:t>Pintrich,</w:t>
      </w:r>
      <w:r>
        <w:rPr>
          <w:spacing w:val="1"/>
        </w:rPr>
        <w:t> </w:t>
      </w:r>
      <w:r>
        <w:rPr/>
        <w:t>Lin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David,</w:t>
      </w:r>
      <w:r>
        <w:rPr>
          <w:spacing w:val="1"/>
        </w:rPr>
        <w:t> </w:t>
      </w:r>
      <w:r>
        <w:rPr/>
        <w:t>1986),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tap</w:t>
      </w:r>
      <w:r>
        <w:rPr>
          <w:spacing w:val="1"/>
        </w:rPr>
        <w:t> </w:t>
      </w:r>
      <w:r>
        <w:rPr/>
        <w:t>student‘s</w:t>
      </w:r>
      <w:r>
        <w:rPr>
          <w:spacing w:val="1"/>
        </w:rPr>
        <w:t> </w:t>
      </w:r>
      <w:r>
        <w:rPr/>
        <w:t>knowledge of Economics concepts, theories and</w:t>
      </w:r>
      <w:r>
        <w:rPr>
          <w:spacing w:val="1"/>
        </w:rPr>
        <w:t> </w:t>
      </w:r>
      <w:r>
        <w:rPr/>
        <w:t>abstract as well as assess their information</w:t>
      </w:r>
      <w:r>
        <w:rPr>
          <w:spacing w:val="1"/>
        </w:rPr>
        <w:t> </w:t>
      </w:r>
      <w:r>
        <w:rPr/>
        <w:t>processing capacities.</w:t>
      </w:r>
      <w:r>
        <w:rPr>
          <w:spacing w:val="1"/>
        </w:rPr>
        <w:t> </w:t>
      </w:r>
      <w:r>
        <w:rPr/>
        <w:t>Logsdon (2010) avers that intelligent quotient verbal reasoning is</w:t>
      </w:r>
      <w:r>
        <w:rPr>
          <w:spacing w:val="1"/>
        </w:rPr>
        <w:t> </w:t>
      </w:r>
      <w:r>
        <w:rPr/>
        <w:t>typically assessed in a full intellectual assessment of IQ. Basic verbal reasoning may also be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brief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assessment.</w:t>
      </w:r>
      <w:r>
        <w:rPr>
          <w:spacing w:val="61"/>
        </w:rPr>
        <w:t> </w:t>
      </w:r>
      <w:r>
        <w:rPr/>
        <w:t>Verbal</w:t>
      </w:r>
      <w:r>
        <w:rPr>
          <w:spacing w:val="60"/>
        </w:rPr>
        <w:t> </w:t>
      </w:r>
      <w:r>
        <w:rPr/>
        <w:t>tasks</w:t>
      </w:r>
      <w:r>
        <w:rPr>
          <w:spacing w:val="60"/>
        </w:rPr>
        <w:t> </w:t>
      </w:r>
      <w:r>
        <w:rPr/>
        <w:t>may</w:t>
      </w:r>
      <w:r>
        <w:rPr>
          <w:spacing w:val="-57"/>
        </w:rPr>
        <w:t> </w:t>
      </w:r>
      <w:r>
        <w:rPr/>
        <w:t>involve concepts such as concrete or abstract ideas or Internalized language-based reasoning.</w:t>
      </w:r>
      <w:r>
        <w:rPr>
          <w:spacing w:val="1"/>
        </w:rPr>
        <w:t> </w:t>
      </w:r>
      <w:r>
        <w:rPr/>
        <w:t>Verbal ability involve such skills as the ability to listen to information, understanding the</w:t>
      </w:r>
      <w:r>
        <w:rPr>
          <w:spacing w:val="1"/>
        </w:rPr>
        <w:t> </w:t>
      </w:r>
      <w:r>
        <w:rPr/>
        <w:t>meaning of written or spoken information, solving language based problems of a literacy,</w:t>
      </w:r>
      <w:r>
        <w:rPr>
          <w:spacing w:val="1"/>
        </w:rPr>
        <w:t> </w:t>
      </w:r>
      <w:r>
        <w:rPr/>
        <w:t>logical</w:t>
      </w:r>
      <w:r>
        <w:rPr>
          <w:spacing w:val="5"/>
        </w:rPr>
        <w:t> </w:t>
      </w:r>
      <w:r>
        <w:rPr/>
        <w:t>or</w:t>
      </w:r>
      <w:r>
        <w:rPr>
          <w:spacing w:val="3"/>
        </w:rPr>
        <w:t> </w:t>
      </w:r>
      <w:r>
        <w:rPr/>
        <w:t>social</w:t>
      </w:r>
      <w:r>
        <w:rPr>
          <w:spacing w:val="5"/>
        </w:rPr>
        <w:t> </w:t>
      </w:r>
      <w:r>
        <w:rPr/>
        <w:t>type;</w:t>
      </w:r>
      <w:r>
        <w:rPr>
          <w:spacing w:val="7"/>
        </w:rPr>
        <w:t> </w:t>
      </w:r>
      <w:r>
        <w:rPr/>
        <w:t>understanding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relationship</w:t>
      </w:r>
      <w:r>
        <w:rPr>
          <w:spacing w:val="4"/>
        </w:rPr>
        <w:t> </w:t>
      </w:r>
      <w:r>
        <w:rPr/>
        <w:t>between</w:t>
      </w:r>
      <w:r>
        <w:rPr>
          <w:spacing w:val="6"/>
        </w:rPr>
        <w:t> </w:t>
      </w:r>
      <w:r>
        <w:rPr/>
        <w:t>concepts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performing</w:t>
      </w:r>
    </w:p>
    <w:p>
      <w:pPr>
        <w:spacing w:after="0" w:line="360" w:lineRule="auto"/>
        <w:jc w:val="both"/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spacing w:line="360" w:lineRule="auto" w:before="74"/>
        <w:ind w:left="980" w:right="1278"/>
        <w:jc w:val="both"/>
      </w:pPr>
      <w:r>
        <w:rPr/>
        <w:drawing>
          <wp:anchor distT="0" distB="0" distL="0" distR="0" allowOverlap="1" layoutInCell="1" locked="0" behindDoc="1" simplePos="0" relativeHeight="482823680">
            <wp:simplePos x="0" y="0"/>
            <wp:positionH relativeFrom="page">
              <wp:posOffset>1280413</wp:posOffset>
            </wp:positionH>
            <wp:positionV relativeFrom="paragraph">
              <wp:posOffset>1546010</wp:posOffset>
            </wp:positionV>
            <wp:extent cx="5296408" cy="5236400"/>
            <wp:effectExtent l="0" t="0" r="0" b="0"/>
            <wp:wrapNone/>
            <wp:docPr id="8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language</w:t>
      </w:r>
      <w:r>
        <w:rPr>
          <w:spacing w:val="1"/>
        </w:rPr>
        <w:t> </w:t>
      </w:r>
      <w:r>
        <w:rPr/>
        <w:t>analogies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comparisons;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 to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language-based</w:t>
      </w:r>
      <w:r>
        <w:rPr>
          <w:spacing w:val="1"/>
        </w:rPr>
        <w:t> </w:t>
      </w:r>
      <w:r>
        <w:rPr/>
        <w:t>analysis.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offered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arts,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sciences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Economics tasks, require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reasoning skills, as most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are</w:t>
      </w:r>
      <w:r>
        <w:rPr>
          <w:spacing w:val="60"/>
        </w:rPr>
        <w:t> </w:t>
      </w:r>
      <w:r>
        <w:rPr/>
        <w:t>either introduced</w:t>
      </w:r>
      <w:r>
        <w:rPr>
          <w:spacing w:val="1"/>
        </w:rPr>
        <w:t> </w:t>
      </w:r>
      <w:r>
        <w:rPr/>
        <w:t>orally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textbook.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literacy</w:t>
      </w:r>
      <w:r>
        <w:rPr>
          <w:spacing w:val="1"/>
        </w:rPr>
        <w:t> </w:t>
      </w:r>
      <w:r>
        <w:rPr/>
        <w:t>skill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skill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presentation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panel</w:t>
      </w:r>
      <w:r>
        <w:rPr>
          <w:spacing w:val="1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methods as</w:t>
      </w:r>
      <w:r>
        <w:rPr>
          <w:spacing w:val="-1"/>
        </w:rPr>
        <w:t> </w:t>
      </w:r>
      <w:r>
        <w:rPr/>
        <w:t>well as in</w:t>
      </w:r>
      <w:r>
        <w:rPr>
          <w:spacing w:val="-1"/>
        </w:rPr>
        <w:t> </w:t>
      </w:r>
      <w:r>
        <w:rPr/>
        <w:t>various review groups of the</w:t>
      </w:r>
      <w:r>
        <w:rPr>
          <w:spacing w:val="-2"/>
        </w:rPr>
        <w:t> </w:t>
      </w:r>
      <w:r>
        <w:rPr/>
        <w:t>active</w:t>
      </w:r>
      <w:r>
        <w:rPr>
          <w:spacing w:val="-1"/>
        </w:rPr>
        <w:t> </w:t>
      </w:r>
      <w:r>
        <w:rPr/>
        <w:t>review</w:t>
      </w:r>
      <w:r>
        <w:rPr>
          <w:spacing w:val="-1"/>
        </w:rPr>
        <w:t> </w:t>
      </w:r>
      <w:r>
        <w:rPr/>
        <w:t>sessions.</w:t>
      </w:r>
    </w:p>
    <w:p>
      <w:pPr>
        <w:pStyle w:val="BodyText"/>
        <w:spacing w:before="5"/>
        <w:rPr>
          <w:sz w:val="36"/>
        </w:rPr>
      </w:pPr>
    </w:p>
    <w:p>
      <w:pPr>
        <w:pStyle w:val="Heading2"/>
        <w:numPr>
          <w:ilvl w:val="1"/>
          <w:numId w:val="14"/>
        </w:numPr>
        <w:tabs>
          <w:tab w:pos="1612" w:val="left" w:leader="none"/>
        </w:tabs>
        <w:spacing w:line="240" w:lineRule="auto" w:before="1" w:after="0"/>
        <w:ind w:left="1611" w:right="0" w:hanging="632"/>
        <w:jc w:val="both"/>
      </w:pPr>
      <w:r>
        <w:rPr/>
        <w:t>Effects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School</w:t>
      </w:r>
      <w:r>
        <w:rPr>
          <w:spacing w:val="-2"/>
        </w:rPr>
        <w:t> </w:t>
      </w:r>
      <w:r>
        <w:rPr/>
        <w:t>Location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Students’</w:t>
      </w:r>
      <w:r>
        <w:rPr>
          <w:spacing w:val="-4"/>
        </w:rPr>
        <w:t> </w:t>
      </w:r>
      <w:r>
        <w:rPr/>
        <w:t>Cognitive</w:t>
      </w:r>
      <w:r>
        <w:rPr>
          <w:spacing w:val="-4"/>
        </w:rPr>
        <w:t> </w:t>
      </w:r>
      <w:r>
        <w:rPr/>
        <w:t>Attainment</w:t>
      </w:r>
    </w:p>
    <w:p>
      <w:pPr>
        <w:pStyle w:val="BodyText"/>
        <w:spacing w:line="360" w:lineRule="auto" w:before="132"/>
        <w:ind w:left="980" w:right="1272" w:firstLine="631"/>
        <w:jc w:val="both"/>
      </w:pPr>
      <w:r>
        <w:rPr/>
        <w:t>The location of a school has a significant effect on the academic performance of the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(Sokoye,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words,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tend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educationally stimulating environments which are likely to arouse student‘s higher degree of</w:t>
      </w:r>
      <w:r>
        <w:rPr>
          <w:spacing w:val="1"/>
        </w:rPr>
        <w:t> </w:t>
      </w:r>
      <w:r>
        <w:rPr/>
        <w:t>interest. Although rural schools are typically less active than urban schools, variation exists</w:t>
      </w:r>
      <w:r>
        <w:rPr>
          <w:spacing w:val="1"/>
        </w:rPr>
        <w:t> </w:t>
      </w:r>
      <w:r>
        <w:rPr/>
        <w:t>between states and countries. For example, in the United States of America, there is a large</w:t>
      </w:r>
      <w:r>
        <w:rPr>
          <w:spacing w:val="1"/>
        </w:rPr>
        <w:t> </w:t>
      </w:r>
      <w:r>
        <w:rPr/>
        <w:t>Mathematics achievement gap between rural and non-rural areas but some rural areas are</w:t>
      </w:r>
      <w:r>
        <w:rPr>
          <w:spacing w:val="1"/>
        </w:rPr>
        <w:t> </w:t>
      </w:r>
      <w:r>
        <w:rPr/>
        <w:t>above average and others are just average (Brown, 2003). But, in Nigeria, most rural- based</w:t>
      </w:r>
      <w:r>
        <w:rPr>
          <w:spacing w:val="1"/>
        </w:rPr>
        <w:t> </w:t>
      </w:r>
      <w:r>
        <w:rPr/>
        <w:t>schools lack enough qualified teachers, are poorly equipped and lack basic amenities, al of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inhibit</w:t>
      </w:r>
      <w:r>
        <w:rPr>
          <w:spacing w:val="1"/>
        </w:rPr>
        <w:t> </w:t>
      </w:r>
      <w:r>
        <w:rPr/>
        <w:t>good academic</w:t>
      </w:r>
      <w:r>
        <w:rPr>
          <w:spacing w:val="-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(Okoye,</w:t>
      </w:r>
      <w:r>
        <w:rPr>
          <w:spacing w:val="-1"/>
        </w:rPr>
        <w:t> </w:t>
      </w:r>
      <w:r>
        <w:rPr/>
        <w:t>2008).</w:t>
      </w:r>
    </w:p>
    <w:p>
      <w:pPr>
        <w:pStyle w:val="BodyText"/>
        <w:spacing w:line="360" w:lineRule="auto" w:before="2"/>
        <w:ind w:left="980" w:right="1275" w:firstLine="631"/>
        <w:jc w:val="both"/>
      </w:pPr>
      <w:r>
        <w:rPr/>
        <w:t>According to Onuka and Emunemu (2010), schools that have provided generations of</w:t>
      </w:r>
      <w:r>
        <w:rPr>
          <w:spacing w:val="1"/>
        </w:rPr>
        <w:t> </w:t>
      </w:r>
      <w:r>
        <w:rPr/>
        <w:t>children and young people with knowledge, skills and attitudes need to become autonomous</w:t>
      </w:r>
      <w:r>
        <w:rPr>
          <w:spacing w:val="1"/>
        </w:rPr>
        <w:t> </w:t>
      </w:r>
      <w:r>
        <w:rPr/>
        <w:t>and responsive. Schools play a vital role in developing and sustaining rural communities and</w:t>
      </w:r>
      <w:r>
        <w:rPr>
          <w:spacing w:val="1"/>
        </w:rPr>
        <w:t> </w:t>
      </w:r>
      <w:r>
        <w:rPr/>
        <w:t>are crucial to Nigeria‘s sustainable growth and development.</w:t>
      </w:r>
      <w:r>
        <w:rPr>
          <w:spacing w:val="1"/>
        </w:rPr>
        <w:t> </w:t>
      </w:r>
      <w:r>
        <w:rPr/>
        <w:t>According to Philips (2003), in</w:t>
      </w:r>
      <w:r>
        <w:rPr>
          <w:spacing w:val="-57"/>
        </w:rPr>
        <w:t> </w:t>
      </w:r>
      <w:r>
        <w:rPr/>
        <w:t>the United States of America, ‗rural‘ means a small town having a population of twenty-five</w:t>
      </w:r>
      <w:r>
        <w:rPr>
          <w:spacing w:val="1"/>
        </w:rPr>
        <w:t> </w:t>
      </w:r>
      <w:r>
        <w:rPr/>
        <w:t>thousand people and less, but in Nigeria, ‗rural‘ is rather defined by the</w:t>
      </w:r>
      <w:r>
        <w:rPr>
          <w:spacing w:val="60"/>
        </w:rPr>
        <w:t> </w:t>
      </w:r>
      <w:r>
        <w:rPr/>
        <w:t>amenities available</w:t>
      </w:r>
      <w:r>
        <w:rPr>
          <w:spacing w:val="1"/>
        </w:rPr>
        <w:t> </w:t>
      </w:r>
      <w:r>
        <w:rPr/>
        <w:t>or non-existent. Such amenities include electricity, pipe-borne water, motorable roads, and</w:t>
      </w:r>
      <w:r>
        <w:rPr>
          <w:spacing w:val="1"/>
        </w:rPr>
        <w:t> </w:t>
      </w:r>
      <w:r>
        <w:rPr/>
        <w:t>health</w:t>
      </w:r>
      <w:r>
        <w:rPr>
          <w:spacing w:val="-1"/>
        </w:rPr>
        <w:t> </w:t>
      </w:r>
      <w:r>
        <w:rPr/>
        <w:t>facilities, among</w:t>
      </w:r>
      <w:r>
        <w:rPr>
          <w:spacing w:val="-3"/>
        </w:rPr>
        <w:t> </w:t>
      </w:r>
      <w:r>
        <w:rPr/>
        <w:t>others</w:t>
      </w:r>
      <w:r>
        <w:rPr>
          <w:spacing w:val="2"/>
        </w:rPr>
        <w:t> </w:t>
      </w:r>
      <w:r>
        <w:rPr/>
        <w:t>(Onuka</w:t>
      </w:r>
      <w:r>
        <w:rPr>
          <w:spacing w:val="1"/>
        </w:rPr>
        <w:t> </w:t>
      </w:r>
      <w:r>
        <w:rPr/>
        <w:t>and Emunemu, 2010).</w:t>
      </w:r>
    </w:p>
    <w:p>
      <w:pPr>
        <w:spacing w:after="0" w:line="360" w:lineRule="auto"/>
        <w:jc w:val="both"/>
        <w:sectPr>
          <w:pgSz w:w="12240" w:h="15840"/>
          <w:pgMar w:header="0" w:footer="988" w:top="1360" w:bottom="1260" w:left="820" w:right="160"/>
        </w:sectPr>
      </w:pPr>
    </w:p>
    <w:p>
      <w:pPr>
        <w:pStyle w:val="Heading2"/>
        <w:numPr>
          <w:ilvl w:val="1"/>
          <w:numId w:val="14"/>
        </w:numPr>
        <w:tabs>
          <w:tab w:pos="1461" w:val="left" w:leader="none"/>
        </w:tabs>
        <w:spacing w:line="240" w:lineRule="auto" w:before="79" w:after="0"/>
        <w:ind w:left="1460" w:right="0" w:hanging="481"/>
        <w:jc w:val="left"/>
      </w:pPr>
      <w:r>
        <w:rPr/>
        <w:t>Appraisal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Lliterature</w:t>
      </w:r>
      <w:r>
        <w:rPr>
          <w:spacing w:val="-1"/>
        </w:rPr>
        <w:t> </w:t>
      </w:r>
      <w:r>
        <w:rPr/>
        <w:t>Review</w:t>
      </w:r>
    </w:p>
    <w:p>
      <w:pPr>
        <w:pStyle w:val="BodyText"/>
        <w:spacing w:before="132"/>
        <w:ind w:left="980"/>
      </w:pPr>
      <w:r>
        <w:rPr/>
        <w:t>.</w:t>
      </w:r>
    </w:p>
    <w:p>
      <w:pPr>
        <w:pStyle w:val="BodyText"/>
        <w:spacing w:line="360" w:lineRule="auto" w:before="139"/>
        <w:ind w:left="980" w:right="1275" w:firstLine="719"/>
        <w:jc w:val="both"/>
      </w:pPr>
      <w:r>
        <w:rPr/>
        <w:drawing>
          <wp:anchor distT="0" distB="0" distL="0" distR="0" allowOverlap="1" layoutInCell="1" locked="0" behindDoc="1" simplePos="0" relativeHeight="482824192">
            <wp:simplePos x="0" y="0"/>
            <wp:positionH relativeFrom="page">
              <wp:posOffset>1280413</wp:posOffset>
            </wp:positionH>
            <wp:positionV relativeFrom="paragraph">
              <wp:posOffset>1061251</wp:posOffset>
            </wp:positionV>
            <wp:extent cx="5296408" cy="5236400"/>
            <wp:effectExtent l="0" t="0" r="0" b="0"/>
            <wp:wrapNone/>
            <wp:docPr id="9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 had been identified from the review of literature, that amongst various approaches</w:t>
      </w:r>
      <w:r>
        <w:rPr>
          <w:spacing w:val="1"/>
        </w:rPr>
        <w:t> </w:t>
      </w:r>
      <w:r>
        <w:rPr/>
        <w:t>employed by Teachers over the years in the teaching and learning process of Secondary</w:t>
      </w:r>
      <w:r>
        <w:rPr>
          <w:spacing w:val="1"/>
        </w:rPr>
        <w:t> </w:t>
      </w:r>
      <w:r>
        <w:rPr/>
        <w:t>School</w:t>
      </w:r>
      <w:r>
        <w:rPr>
          <w:spacing w:val="35"/>
        </w:rPr>
        <w:t> </w:t>
      </w:r>
      <w:r>
        <w:rPr/>
        <w:t>Economics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oral</w:t>
      </w:r>
      <w:r>
        <w:rPr>
          <w:spacing w:val="36"/>
        </w:rPr>
        <w:t> </w:t>
      </w:r>
      <w:r>
        <w:rPr/>
        <w:t>or</w:t>
      </w:r>
      <w:r>
        <w:rPr>
          <w:spacing w:val="36"/>
        </w:rPr>
        <w:t> </w:t>
      </w:r>
      <w:r>
        <w:rPr/>
        <w:t>verbal</w:t>
      </w:r>
      <w:r>
        <w:rPr>
          <w:spacing w:val="36"/>
        </w:rPr>
        <w:t> </w:t>
      </w:r>
      <w:r>
        <w:rPr/>
        <w:t>approach,</w:t>
      </w:r>
      <w:r>
        <w:rPr>
          <w:spacing w:val="38"/>
        </w:rPr>
        <w:t> </w:t>
      </w:r>
      <w:r>
        <w:rPr/>
        <w:t>popularly</w:t>
      </w:r>
      <w:r>
        <w:rPr>
          <w:spacing w:val="33"/>
        </w:rPr>
        <w:t> </w:t>
      </w:r>
      <w:r>
        <w:rPr/>
        <w:t>known</w:t>
      </w:r>
      <w:r>
        <w:rPr>
          <w:spacing w:val="36"/>
        </w:rPr>
        <w:t> </w:t>
      </w:r>
      <w:r>
        <w:rPr/>
        <w:t>as</w:t>
      </w:r>
      <w:r>
        <w:rPr>
          <w:spacing w:val="36"/>
        </w:rPr>
        <w:t> </w:t>
      </w:r>
      <w:r>
        <w:rPr/>
        <w:t>the</w:t>
      </w:r>
      <w:r>
        <w:rPr>
          <w:spacing w:val="39"/>
        </w:rPr>
        <w:t> </w:t>
      </w:r>
      <w:r>
        <w:rPr/>
        <w:t>lecture</w:t>
      </w:r>
      <w:r>
        <w:rPr>
          <w:spacing w:val="36"/>
        </w:rPr>
        <w:t> </w:t>
      </w:r>
      <w:r>
        <w:rPr/>
        <w:t>method</w:t>
      </w:r>
      <w:r>
        <w:rPr>
          <w:spacing w:val="34"/>
        </w:rPr>
        <w:t> </w:t>
      </w:r>
      <w:r>
        <w:rPr/>
        <w:t>is</w:t>
      </w:r>
      <w:r>
        <w:rPr>
          <w:spacing w:val="-57"/>
        </w:rPr>
        <w:t> </w:t>
      </w:r>
      <w:r>
        <w:rPr/>
        <w:t>most commonly used. Other teaching approaches like the graphical, mathematical, activity as</w:t>
      </w:r>
      <w:r>
        <w:rPr>
          <w:spacing w:val="-57"/>
        </w:rPr>
        <w:t> </w:t>
      </w:r>
      <w:r>
        <w:rPr/>
        <w:t>well as problem solving approaches are rarely used due to inadequate infrastructural facilities</w:t>
      </w:r>
      <w:r>
        <w:rPr>
          <w:spacing w:val="-57"/>
        </w:rPr>
        <w:t> </w:t>
      </w:r>
      <w:r>
        <w:rPr/>
        <w:t>in most secondary schools.  </w:t>
      </w:r>
      <w:r>
        <w:rPr>
          <w:spacing w:val="1"/>
        </w:rPr>
        <w:t> </w:t>
      </w:r>
      <w:r>
        <w:rPr/>
        <w:t>Despite the use of these approaches over the years and the</w:t>
      </w:r>
      <w:r>
        <w:rPr>
          <w:spacing w:val="1"/>
        </w:rPr>
        <w:t> </w:t>
      </w:r>
      <w:r>
        <w:rPr/>
        <w:t>general notion that Economics is easy to pass (Obemeata, 1992), the low achievement rate</w:t>
      </w:r>
      <w:r>
        <w:rPr>
          <w:spacing w:val="1"/>
        </w:rPr>
        <w:t> </w:t>
      </w:r>
      <w:r>
        <w:rPr/>
        <w:t>over the years underscores the need to re-determine viable approaches to the teaching and</w:t>
      </w:r>
      <w:r>
        <w:rPr>
          <w:spacing w:val="1"/>
        </w:rPr>
        <w:t> </w:t>
      </w:r>
      <w:r>
        <w:rPr/>
        <w:t>learning process in Economics which will best facilitate higher performance and attitude</w:t>
      </w:r>
      <w:r>
        <w:rPr>
          <w:spacing w:val="1"/>
        </w:rPr>
        <w:t> </w:t>
      </w:r>
      <w:r>
        <w:rPr/>
        <w:t>among secondary school students as well. Attitude is seen as the basis of determining the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forming</w:t>
      </w:r>
      <w:r>
        <w:rPr>
          <w:spacing w:val="1"/>
        </w:rPr>
        <w:t> </w:t>
      </w:r>
      <w:r>
        <w:rPr/>
        <w:t>opinion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matter.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also</w:t>
      </w:r>
      <w:r>
        <w:rPr>
          <w:spacing w:val="-57"/>
        </w:rPr>
        <w:t> </w:t>
      </w:r>
      <w:r>
        <w:rPr/>
        <w:t>revealed that the there is great interest in</w:t>
      </w:r>
      <w:r>
        <w:rPr>
          <w:spacing w:val="1"/>
        </w:rPr>
        <w:t> </w:t>
      </w:r>
      <w:r>
        <w:rPr/>
        <w:t>research development in the area of learning</w:t>
      </w:r>
      <w:r>
        <w:rPr>
          <w:spacing w:val="1"/>
        </w:rPr>
        <w:t> </w:t>
      </w:r>
      <w:r>
        <w:rPr/>
        <w:t>methodologies when applied to active learning, which has now become the new standard by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to help students to learn (Willard,2008).</w:t>
      </w:r>
    </w:p>
    <w:p>
      <w:pPr>
        <w:pStyle w:val="BodyText"/>
        <w:spacing w:line="360" w:lineRule="auto" w:before="2"/>
        <w:ind w:left="980" w:right="1275" w:firstLine="719"/>
        <w:jc w:val="both"/>
      </w:pPr>
      <w:r>
        <w:rPr/>
        <w:t>Active learning is then seen by Bonwell &amp; Eison, (1991) as an umbrella term that</w:t>
      </w:r>
      <w:r>
        <w:rPr>
          <w:spacing w:val="1"/>
        </w:rPr>
        <w:t> </w:t>
      </w:r>
      <w:r>
        <w:rPr/>
        <w:t>refers to several models of instruction that </w:t>
      </w:r>
      <w:hyperlink r:id="rId11">
        <w:r>
          <w:rPr/>
          <w:t>focus the responsibility of learning on learners</w:t>
        </w:r>
      </w:hyperlink>
      <w:r>
        <w:rPr>
          <w:spacing w:val="1"/>
        </w:rPr>
        <w:t> </w:t>
      </w:r>
      <w:r>
        <w:rPr/>
        <w:t>which encourages a greater emphasis to be placed on students‘ exploration of their own</w:t>
      </w:r>
      <w:r>
        <w:rPr>
          <w:spacing w:val="1"/>
        </w:rPr>
        <w:t> </w:t>
      </w:r>
      <w:r>
        <w:rPr/>
        <w:t>attitudes and values. Active review learning strategy otherwise called student led review</w:t>
      </w:r>
      <w:r>
        <w:rPr>
          <w:spacing w:val="1"/>
        </w:rPr>
        <w:t> </w:t>
      </w:r>
      <w:r>
        <w:rPr/>
        <w:t>which is a subset of the umbrella term called active learning had been discovered in literature</w:t>
      </w:r>
      <w:r>
        <w:rPr>
          <w:spacing w:val="-57"/>
        </w:rPr>
        <w:t> </w:t>
      </w:r>
      <w:r>
        <w:rPr/>
        <w:t>to promotes acquisition of relevant critical and analytical thinking skill, which is needed in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engages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participation by responding to teacher‘s questions from grouped reasoned answers which was</w:t>
      </w:r>
      <w:r>
        <w:rPr>
          <w:spacing w:val="-57"/>
        </w:rPr>
        <w:t> </w:t>
      </w:r>
      <w:r>
        <w:rPr/>
        <w:t>not practice in the traditional lecture method. The lecture method where the teachers are</w:t>
      </w:r>
      <w:r>
        <w:rPr>
          <w:spacing w:val="1"/>
        </w:rPr>
        <w:t> </w:t>
      </w:r>
      <w:r>
        <w:rPr/>
        <w:t>entrusted to deliver information by playing an active role, has failed to motivate the students</w:t>
      </w:r>
      <w:r>
        <w:rPr>
          <w:spacing w:val="1"/>
        </w:rPr>
        <w:t> </w:t>
      </w:r>
      <w:r>
        <w:rPr/>
        <w:t>for further study and efforts, it is necessary to introduce such learning techniques like active</w:t>
      </w:r>
      <w:r>
        <w:rPr>
          <w:spacing w:val="1"/>
        </w:rPr>
        <w:t> </w:t>
      </w:r>
      <w:r>
        <w:rPr/>
        <w:t>review and panel discussion as sub set of active learning that will make the students more</w:t>
      </w:r>
      <w:r>
        <w:rPr>
          <w:spacing w:val="1"/>
        </w:rPr>
        <w:t> </w:t>
      </w:r>
      <w:r>
        <w:rPr/>
        <w:t>responsive</w:t>
      </w:r>
      <w:r>
        <w:rPr>
          <w:spacing w:val="-2"/>
        </w:rPr>
        <w:t> </w:t>
      </w:r>
      <w:r>
        <w:rPr/>
        <w:t>which</w:t>
      </w:r>
      <w:r>
        <w:rPr>
          <w:spacing w:val="-1"/>
        </w:rPr>
        <w:t> </w:t>
      </w:r>
      <w:r>
        <w:rPr/>
        <w:t>will eventually</w:t>
      </w:r>
      <w:r>
        <w:rPr>
          <w:spacing w:val="-4"/>
        </w:rPr>
        <w:t> </w:t>
      </w:r>
      <w:r>
        <w:rPr/>
        <w:t>enhanced higher performance and attitude</w:t>
      </w:r>
      <w:r>
        <w:rPr>
          <w:spacing w:val="-2"/>
        </w:rPr>
        <w:t> </w:t>
      </w:r>
      <w:r>
        <w:rPr/>
        <w:t>to Economics.</w:t>
      </w:r>
    </w:p>
    <w:p>
      <w:pPr>
        <w:pStyle w:val="BodyText"/>
        <w:spacing w:line="360" w:lineRule="auto"/>
        <w:ind w:left="980" w:right="1278" w:firstLine="719"/>
        <w:jc w:val="both"/>
      </w:pPr>
      <w:r>
        <w:rPr/>
        <w:t>Panel discussion is seen in literature as an instructional technique using a group of</w:t>
      </w:r>
      <w:r>
        <w:rPr>
          <w:spacing w:val="1"/>
        </w:rPr>
        <w:t> </w:t>
      </w:r>
      <w:r>
        <w:rPr/>
        <w:t>people</w:t>
      </w:r>
      <w:r>
        <w:rPr>
          <w:spacing w:val="4"/>
        </w:rPr>
        <w:t> </w:t>
      </w:r>
      <w:r>
        <w:rPr/>
        <w:t>chosen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discuss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topic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presence</w:t>
      </w:r>
      <w:r>
        <w:rPr>
          <w:spacing w:val="5"/>
        </w:rPr>
        <w:t> </w:t>
      </w:r>
      <w:r>
        <w:rPr/>
        <w:t>of</w:t>
      </w:r>
      <w:r>
        <w:rPr>
          <w:spacing w:val="7"/>
        </w:rPr>
        <w:t> </w:t>
      </w:r>
      <w:r>
        <w:rPr/>
        <w:t>an</w:t>
      </w:r>
      <w:r>
        <w:rPr>
          <w:spacing w:val="5"/>
        </w:rPr>
        <w:t> </w:t>
      </w:r>
      <w:r>
        <w:rPr/>
        <w:t>audience.</w:t>
      </w:r>
      <w:r>
        <w:rPr>
          <w:spacing w:val="12"/>
        </w:rPr>
        <w:t> </w:t>
      </w:r>
      <w:r>
        <w:rPr/>
        <w:t>It</w:t>
      </w:r>
      <w:r>
        <w:rPr>
          <w:spacing w:val="6"/>
        </w:rPr>
        <w:t> </w:t>
      </w:r>
      <w:r>
        <w:rPr/>
        <w:t>had</w:t>
      </w:r>
      <w:r>
        <w:rPr>
          <w:spacing w:val="5"/>
        </w:rPr>
        <w:t> </w:t>
      </w:r>
      <w:r>
        <w:rPr/>
        <w:t>also</w:t>
      </w:r>
      <w:r>
        <w:rPr>
          <w:spacing w:val="6"/>
        </w:rPr>
        <w:t> </w:t>
      </w:r>
      <w:r>
        <w:rPr/>
        <w:t>been</w:t>
      </w:r>
      <w:r>
        <w:rPr>
          <w:spacing w:val="5"/>
        </w:rPr>
        <w:t> </w:t>
      </w:r>
      <w:r>
        <w:rPr/>
        <w:t>identified</w:t>
      </w:r>
      <w:r>
        <w:rPr>
          <w:spacing w:val="5"/>
        </w:rPr>
        <w:t> </w:t>
      </w:r>
      <w:r>
        <w:rPr/>
        <w:t>to</w:t>
      </w:r>
    </w:p>
    <w:p>
      <w:pPr>
        <w:spacing w:after="0" w:line="360" w:lineRule="auto"/>
        <w:jc w:val="both"/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spacing w:line="360" w:lineRule="auto" w:before="74"/>
        <w:ind w:left="980" w:right="1277"/>
        <w:jc w:val="both"/>
      </w:pPr>
      <w:r>
        <w:rPr/>
        <w:t>be useful when students are asked to give class presentations or reports as a way of including</w:t>
      </w:r>
      <w:r>
        <w:rPr>
          <w:spacing w:val="1"/>
        </w:rPr>
        <w:t> </w:t>
      </w:r>
      <w:r>
        <w:rPr/>
        <w:t>the entire class in the presentation (Paulson and Fraust, 1997). Bonwell and Easton (2010)</w:t>
      </w:r>
      <w:r>
        <w:rPr>
          <w:spacing w:val="1"/>
        </w:rPr>
        <w:t> </w:t>
      </w:r>
      <w:r>
        <w:rPr/>
        <w:t>claim that such discussion in class is one of the most common strategies promoting active</w:t>
      </w:r>
      <w:r>
        <w:rPr>
          <w:spacing w:val="1"/>
        </w:rPr>
        <w:t> </w:t>
      </w:r>
      <w:r>
        <w:rPr/>
        <w:t>learning.</w:t>
      </w:r>
    </w:p>
    <w:p>
      <w:pPr>
        <w:pStyle w:val="BodyText"/>
        <w:spacing w:line="360" w:lineRule="auto" w:before="1"/>
        <w:ind w:left="980" w:right="1281" w:firstLine="719"/>
        <w:jc w:val="both"/>
      </w:pPr>
      <w:r>
        <w:rPr/>
        <w:drawing>
          <wp:anchor distT="0" distB="0" distL="0" distR="0" allowOverlap="1" layoutInCell="1" locked="0" behindDoc="1" simplePos="0" relativeHeight="482824704">
            <wp:simplePos x="0" y="0"/>
            <wp:positionH relativeFrom="page">
              <wp:posOffset>1280413</wp:posOffset>
            </wp:positionH>
            <wp:positionV relativeFrom="paragraph">
              <wp:posOffset>447841</wp:posOffset>
            </wp:positionV>
            <wp:extent cx="5296408" cy="5236400"/>
            <wp:effectExtent l="0" t="0" r="0" b="0"/>
            <wp:wrapNone/>
            <wp:docPr id="9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Mckeache, Wilbert, Pintrich, Lin and David(1986) opine that if the objectives of a</w:t>
      </w:r>
      <w:r>
        <w:rPr>
          <w:spacing w:val="1"/>
        </w:rPr>
        <w:t> </w:t>
      </w:r>
      <w:r>
        <w:rPr/>
        <w:t>course are to</w:t>
      </w:r>
      <w:r>
        <w:rPr>
          <w:spacing w:val="1"/>
        </w:rPr>
        <w:t> </w:t>
      </w:r>
      <w:r>
        <w:rPr/>
        <w:t>promote long term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of information,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motivate students</w:t>
      </w:r>
      <w:r>
        <w:rPr>
          <w:spacing w:val="60"/>
        </w:rPr>
        <w:t> </w:t>
      </w:r>
      <w:r>
        <w:rPr/>
        <w:t>towards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learning,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apply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settings,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-57"/>
        </w:rPr>
        <w:t> </w:t>
      </w:r>
      <w:r>
        <w:rPr/>
        <w:t>students‘</w:t>
      </w:r>
      <w:r>
        <w:rPr>
          <w:spacing w:val="-2"/>
        </w:rPr>
        <w:t> </w:t>
      </w:r>
      <w:r>
        <w:rPr/>
        <w:t>critical thinking skills, then</w:t>
      </w:r>
      <w:r>
        <w:rPr>
          <w:spacing w:val="-1"/>
        </w:rPr>
        <w:t> </w:t>
      </w:r>
      <w:r>
        <w:rPr/>
        <w:t>discussion is</w:t>
      </w:r>
      <w:r>
        <w:rPr>
          <w:spacing w:val="-3"/>
        </w:rPr>
        <w:t> </w:t>
      </w:r>
      <w:r>
        <w:rPr/>
        <w:t>preferable to</w:t>
      </w:r>
      <w:r>
        <w:rPr>
          <w:spacing w:val="-1"/>
        </w:rPr>
        <w:t> </w:t>
      </w:r>
      <w:r>
        <w:rPr/>
        <w:t>lectures.</w:t>
      </w:r>
    </w:p>
    <w:p>
      <w:pPr>
        <w:pStyle w:val="BodyText"/>
        <w:spacing w:line="360" w:lineRule="auto"/>
        <w:ind w:left="980" w:right="1272" w:firstLine="719"/>
        <w:jc w:val="both"/>
      </w:pPr>
      <w:r>
        <w:rPr/>
        <w:t>Literature had also revealed that all subjects offered by students in arts, science and</w:t>
      </w:r>
      <w:r>
        <w:rPr>
          <w:spacing w:val="1"/>
        </w:rPr>
        <w:t> </w:t>
      </w:r>
      <w:r>
        <w:rPr/>
        <w:t>social sciences such as</w:t>
      </w:r>
      <w:r>
        <w:rPr>
          <w:spacing w:val="1"/>
        </w:rPr>
        <w:t> </w:t>
      </w:r>
      <w:r>
        <w:rPr/>
        <w:t>Economics tasks, require verbal reasoning skills</w:t>
      </w:r>
      <w:r>
        <w:rPr>
          <w:spacing w:val="60"/>
        </w:rPr>
        <w:t> </w:t>
      </w:r>
      <w:r>
        <w:rPr/>
        <w:t>which is</w:t>
      </w:r>
      <w:r>
        <w:rPr>
          <w:spacing w:val="60"/>
        </w:rPr>
        <w:t> </w:t>
      </w:r>
      <w:r>
        <w:rPr/>
        <w:t>the ability</w:t>
      </w:r>
      <w:r>
        <w:rPr>
          <w:spacing w:val="1"/>
        </w:rPr>
        <w:t> </w:t>
      </w:r>
      <w:r>
        <w:rPr/>
        <w:t>to perform</w:t>
      </w:r>
      <w:r>
        <w:rPr>
          <w:spacing w:val="1"/>
        </w:rPr>
        <w:t> </w:t>
      </w:r>
      <w:r>
        <w:rPr/>
        <w:t>complex</w:t>
      </w:r>
      <w:r>
        <w:rPr>
          <w:spacing w:val="60"/>
        </w:rPr>
        <w:t> </w:t>
      </w:r>
      <w:r>
        <w:rPr/>
        <w:t>language-based analysis, as</w:t>
      </w:r>
      <w:r>
        <w:rPr>
          <w:spacing w:val="60"/>
        </w:rPr>
        <w:t> </w:t>
      </w:r>
      <w:r>
        <w:rPr/>
        <w:t>most concepts are either introduced orally</w:t>
      </w:r>
      <w:r>
        <w:rPr>
          <w:spacing w:val="1"/>
        </w:rPr>
        <w:t> </w:t>
      </w:r>
      <w:r>
        <w:rPr/>
        <w:t>by the teacher or introduced in written form in a textbook. The location of a school whether</w:t>
      </w:r>
      <w:r>
        <w:rPr>
          <w:spacing w:val="1"/>
        </w:rPr>
        <w:t> </w:t>
      </w:r>
      <w:r>
        <w:rPr/>
        <w:t>urban or rural has a significant effect on the academic performance of the child (Sokoye,</w:t>
      </w:r>
      <w:r>
        <w:rPr>
          <w:spacing w:val="1"/>
        </w:rPr>
        <w:t> </w:t>
      </w:r>
      <w:r>
        <w:rPr/>
        <w:t>2009). Rural schools are typically less active than urban schools. Schools generally play a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sustaining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crucial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Nigeria‘s</w:t>
      </w:r>
      <w:r>
        <w:rPr>
          <w:spacing w:val="1"/>
        </w:rPr>
        <w:t> </w:t>
      </w:r>
      <w:r>
        <w:rPr/>
        <w:t>sustainable</w:t>
      </w:r>
      <w:r>
        <w:rPr>
          <w:spacing w:val="-2"/>
        </w:rPr>
        <w:t> </w:t>
      </w:r>
      <w:r>
        <w:rPr/>
        <w:t>growth and development.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2"/>
        <w:numPr>
          <w:ilvl w:val="1"/>
          <w:numId w:val="14"/>
        </w:numPr>
        <w:tabs>
          <w:tab w:pos="1461" w:val="left" w:leader="none"/>
        </w:tabs>
        <w:spacing w:line="240" w:lineRule="auto" w:before="0" w:after="0"/>
        <w:ind w:left="1460" w:right="0" w:hanging="481"/>
        <w:jc w:val="both"/>
      </w:pPr>
      <w:r>
        <w:rPr/>
        <w:t>Gaps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Literature</w:t>
      </w:r>
      <w:r>
        <w:rPr>
          <w:spacing w:val="-2"/>
        </w:rPr>
        <w:t> </w:t>
      </w:r>
      <w:r>
        <w:rPr/>
        <w:t>Rreviewed</w:t>
      </w:r>
    </w:p>
    <w:p>
      <w:pPr>
        <w:pStyle w:val="BodyText"/>
        <w:spacing w:line="360" w:lineRule="auto" w:before="132"/>
        <w:ind w:left="980" w:right="1275" w:firstLine="719"/>
        <w:jc w:val="both"/>
      </w:pPr>
      <w:r>
        <w:rPr/>
        <w:t>From literature reviewed it had been discovered that several</w:t>
      </w:r>
      <w:r>
        <w:rPr>
          <w:spacing w:val="1"/>
        </w:rPr>
        <w:t> </w:t>
      </w:r>
      <w:r>
        <w:rPr/>
        <w:t>teacher centred methods</w:t>
      </w:r>
      <w:r>
        <w:rPr>
          <w:spacing w:val="1"/>
        </w:rPr>
        <w:t> </w:t>
      </w:r>
      <w:r>
        <w:rPr/>
        <w:t>had been used to teach secondary school Economics without significant improvement in</w:t>
      </w:r>
      <w:r>
        <w:rPr>
          <w:spacing w:val="1"/>
        </w:rPr>
        <w:t> </w:t>
      </w:r>
      <w:r>
        <w:rPr/>
        <w:t>students learning outcomes, several studies had</w:t>
      </w:r>
      <w:r>
        <w:rPr>
          <w:spacing w:val="1"/>
        </w:rPr>
        <w:t> </w:t>
      </w:r>
      <w:r>
        <w:rPr/>
        <w:t>also been</w:t>
      </w:r>
      <w:r>
        <w:rPr>
          <w:spacing w:val="1"/>
        </w:rPr>
        <w:t> </w:t>
      </w:r>
      <w:r>
        <w:rPr/>
        <w:t>carried out on the</w:t>
      </w:r>
      <w:r>
        <w:rPr>
          <w:spacing w:val="60"/>
        </w:rPr>
        <w:t> </w:t>
      </w:r>
      <w:r>
        <w:rPr/>
        <w:t>desirability of</w:t>
      </w:r>
      <w:r>
        <w:rPr>
          <w:spacing w:val="1"/>
        </w:rPr>
        <w:t> </w:t>
      </w:r>
      <w:r>
        <w:rPr/>
        <w:t>the use of various models of instruction that </w:t>
      </w:r>
      <w:hyperlink r:id="rId11">
        <w:r>
          <w:rPr/>
          <w:t>focus the responsibility of learning on learners</w:t>
        </w:r>
      </w:hyperlink>
      <w:r>
        <w:rPr>
          <w:spacing w:val="1"/>
        </w:rPr>
        <w:t> </w:t>
      </w:r>
      <w:r>
        <w:rPr/>
        <w:t>otherwise known as student based or active learning techniques, but effects of active review</w:t>
      </w:r>
      <w:r>
        <w:rPr>
          <w:spacing w:val="1"/>
        </w:rPr>
        <w:t> </w:t>
      </w:r>
      <w:r>
        <w:rPr/>
        <w:t>and</w:t>
      </w:r>
      <w:r>
        <w:rPr>
          <w:spacing w:val="58"/>
        </w:rPr>
        <w:t> </w:t>
      </w:r>
      <w:r>
        <w:rPr/>
        <w:t>panel</w:t>
      </w:r>
      <w:r>
        <w:rPr>
          <w:spacing w:val="58"/>
        </w:rPr>
        <w:t> </w:t>
      </w:r>
      <w:r>
        <w:rPr/>
        <w:t>discussion</w:t>
      </w:r>
      <w:r>
        <w:rPr>
          <w:spacing w:val="58"/>
        </w:rPr>
        <w:t> </w:t>
      </w:r>
      <w:r>
        <w:rPr/>
        <w:t>as</w:t>
      </w:r>
      <w:r>
        <w:rPr>
          <w:spacing w:val="59"/>
        </w:rPr>
        <w:t> </w:t>
      </w:r>
      <w:r>
        <w:rPr/>
        <w:t>techniques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active</w:t>
      </w:r>
      <w:r>
        <w:rPr>
          <w:spacing w:val="57"/>
        </w:rPr>
        <w:t> </w:t>
      </w:r>
      <w:r>
        <w:rPr/>
        <w:t>learning</w:t>
      </w:r>
      <w:r>
        <w:rPr>
          <w:spacing w:val="56"/>
        </w:rPr>
        <w:t> </w:t>
      </w:r>
      <w:r>
        <w:rPr/>
        <w:t>on</w:t>
      </w:r>
      <w:r>
        <w:rPr>
          <w:spacing w:val="58"/>
        </w:rPr>
        <w:t> </w:t>
      </w:r>
      <w:r>
        <w:rPr/>
        <w:t>students</w:t>
      </w:r>
      <w:r>
        <w:rPr>
          <w:spacing w:val="59"/>
        </w:rPr>
        <w:t> </w:t>
      </w:r>
      <w:r>
        <w:rPr/>
        <w:t>learning</w:t>
      </w:r>
      <w:r>
        <w:rPr>
          <w:spacing w:val="56"/>
        </w:rPr>
        <w:t> </w:t>
      </w:r>
      <w:r>
        <w:rPr/>
        <w:t>outcomes</w:t>
      </w:r>
      <w:r>
        <w:rPr>
          <w:spacing w:val="59"/>
        </w:rPr>
        <w:t> </w:t>
      </w:r>
      <w:r>
        <w:rPr/>
        <w:t>in</w:t>
      </w:r>
      <w:r>
        <w:rPr>
          <w:spacing w:val="-57"/>
        </w:rPr>
        <w:t> </w:t>
      </w:r>
      <w:r>
        <w:rPr/>
        <w:t>Economics when used as supplement to lecture method has hardly being carried out using a</w:t>
      </w:r>
      <w:r>
        <w:rPr>
          <w:spacing w:val="1"/>
        </w:rPr>
        <w:t> </w:t>
      </w:r>
      <w:r>
        <w:rPr/>
        <w:t>quasi-experimental pre-post test design. There had been know other studies known to the</w:t>
      </w:r>
      <w:r>
        <w:rPr>
          <w:spacing w:val="1"/>
        </w:rPr>
        <w:t> </w:t>
      </w:r>
      <w:r>
        <w:rPr/>
        <w:t>researcher that investigated the effects of school location and student verbal ability on active</w:t>
      </w:r>
      <w:r>
        <w:rPr>
          <w:spacing w:val="1"/>
        </w:rPr>
        <w:t> </w:t>
      </w:r>
      <w:r>
        <w:rPr/>
        <w:t>review and panel discussion learning techniques using a quasi-experimental pre-post test</w:t>
      </w:r>
      <w:r>
        <w:rPr>
          <w:spacing w:val="1"/>
        </w:rPr>
        <w:t> </w:t>
      </w:r>
      <w:r>
        <w:rPr/>
        <w:t>design.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therefore</w:t>
      </w:r>
      <w:r>
        <w:rPr>
          <w:spacing w:val="-2"/>
        </w:rPr>
        <w:t> </w:t>
      </w:r>
      <w:r>
        <w:rPr/>
        <w:t>filled these</w:t>
      </w:r>
      <w:r>
        <w:rPr>
          <w:spacing w:val="-1"/>
        </w:rPr>
        <w:t> </w:t>
      </w:r>
      <w:r>
        <w:rPr/>
        <w:t>identified</w:t>
      </w:r>
      <w:r>
        <w:rPr>
          <w:spacing w:val="2"/>
        </w:rPr>
        <w:t> </w:t>
      </w:r>
      <w:r>
        <w:rPr/>
        <w:t>gaps.</w:t>
      </w:r>
    </w:p>
    <w:p>
      <w:pPr>
        <w:spacing w:after="0" w:line="360" w:lineRule="auto"/>
        <w:jc w:val="both"/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Heading2"/>
        <w:spacing w:line="360" w:lineRule="auto" w:before="90"/>
        <w:ind w:left="4401" w:right="4782"/>
        <w:jc w:val="center"/>
      </w:pPr>
      <w:r>
        <w:rPr/>
        <w:t>CHAPTER THREE</w:t>
      </w:r>
      <w:r>
        <w:rPr>
          <w:spacing w:val="-57"/>
        </w:rPr>
        <w:t> </w:t>
      </w:r>
      <w:r>
        <w:rPr/>
        <w:t>METHODOLOGY</w:t>
      </w:r>
    </w:p>
    <w:p>
      <w:pPr>
        <w:spacing w:before="0"/>
        <w:ind w:left="980" w:right="0" w:firstLine="0"/>
        <w:jc w:val="left"/>
        <w:rPr>
          <w:b/>
          <w:sz w:val="24"/>
        </w:rPr>
      </w:pPr>
      <w:r>
        <w:rPr>
          <w:b/>
          <w:sz w:val="24"/>
        </w:rPr>
        <w:t>3.0</w:t>
      </w:r>
    </w:p>
    <w:p>
      <w:pPr>
        <w:pStyle w:val="BodyText"/>
        <w:spacing w:before="135"/>
        <w:ind w:left="1700"/>
      </w:pPr>
      <w:r>
        <w:rPr/>
        <w:t>This</w:t>
      </w:r>
      <w:r>
        <w:rPr>
          <w:spacing w:val="11"/>
        </w:rPr>
        <w:t> </w:t>
      </w:r>
      <w:r>
        <w:rPr/>
        <w:t>chapter</w:t>
      </w:r>
      <w:r>
        <w:rPr>
          <w:spacing w:val="67"/>
        </w:rPr>
        <w:t> </w:t>
      </w:r>
      <w:r>
        <w:rPr/>
        <w:t>addresses</w:t>
      </w:r>
      <w:r>
        <w:rPr>
          <w:spacing w:val="75"/>
        </w:rPr>
        <w:t> </w:t>
      </w:r>
      <w:r>
        <w:rPr/>
        <w:t>the</w:t>
      </w:r>
      <w:r>
        <w:rPr>
          <w:spacing w:val="68"/>
        </w:rPr>
        <w:t> </w:t>
      </w:r>
      <w:r>
        <w:rPr/>
        <w:t>research</w:t>
      </w:r>
      <w:r>
        <w:rPr>
          <w:spacing w:val="69"/>
        </w:rPr>
        <w:t> </w:t>
      </w:r>
      <w:r>
        <w:rPr/>
        <w:t>design,</w:t>
      </w:r>
      <w:r>
        <w:rPr>
          <w:spacing w:val="71"/>
        </w:rPr>
        <w:t> </w:t>
      </w:r>
      <w:r>
        <w:rPr/>
        <w:t>population,</w:t>
      </w:r>
      <w:r>
        <w:rPr>
          <w:spacing w:val="69"/>
        </w:rPr>
        <w:t> </w:t>
      </w:r>
      <w:r>
        <w:rPr/>
        <w:t>sampling</w:t>
      </w:r>
      <w:r>
        <w:rPr>
          <w:spacing w:val="66"/>
        </w:rPr>
        <w:t> </w:t>
      </w:r>
      <w:r>
        <w:rPr/>
        <w:t>procedure</w:t>
      </w:r>
      <w:r>
        <w:rPr>
          <w:spacing w:val="69"/>
        </w:rPr>
        <w:t> </w:t>
      </w:r>
      <w:r>
        <w:rPr/>
        <w:t>and</w:t>
      </w:r>
    </w:p>
    <w:p>
      <w:pPr>
        <w:pStyle w:val="BodyText"/>
        <w:spacing w:before="137"/>
        <w:ind w:left="980"/>
      </w:pPr>
      <w:r>
        <w:rPr/>
        <w:drawing>
          <wp:anchor distT="0" distB="0" distL="0" distR="0" allowOverlap="1" layoutInCell="1" locked="0" behindDoc="1" simplePos="0" relativeHeight="482825216">
            <wp:simplePos x="0" y="0"/>
            <wp:positionH relativeFrom="page">
              <wp:posOffset>1280413</wp:posOffset>
            </wp:positionH>
            <wp:positionV relativeFrom="paragraph">
              <wp:posOffset>162345</wp:posOffset>
            </wp:positionV>
            <wp:extent cx="5296408" cy="5236400"/>
            <wp:effectExtent l="0" t="0" r="0" b="0"/>
            <wp:wrapNone/>
            <wp:docPr id="9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sample. It also</w:t>
      </w:r>
      <w:r>
        <w:rPr>
          <w:spacing w:val="-2"/>
        </w:rPr>
        <w:t> </w:t>
      </w:r>
      <w:r>
        <w:rPr/>
        <w:t>covers</w:t>
      </w:r>
      <w:r>
        <w:rPr>
          <w:spacing w:val="-2"/>
        </w:rPr>
        <w:t> </w:t>
      </w:r>
      <w:r>
        <w:rPr/>
        <w:t>instrumentation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method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r>
        <w:rPr/>
        <w:t>analysis.</w:t>
      </w:r>
    </w:p>
    <w:p>
      <w:pPr>
        <w:pStyle w:val="BodyText"/>
        <w:spacing w:before="5"/>
        <w:rPr>
          <w:sz w:val="21"/>
        </w:rPr>
      </w:pPr>
    </w:p>
    <w:p>
      <w:pPr>
        <w:pStyle w:val="Heading2"/>
        <w:numPr>
          <w:ilvl w:val="1"/>
          <w:numId w:val="18"/>
        </w:numPr>
        <w:tabs>
          <w:tab w:pos="1341" w:val="left" w:leader="none"/>
        </w:tabs>
        <w:spacing w:line="240" w:lineRule="auto" w:before="0" w:after="0"/>
        <w:ind w:left="1340" w:right="0" w:hanging="361"/>
        <w:jc w:val="left"/>
      </w:pPr>
      <w:bookmarkStart w:name="_TOC_250006" w:id="4"/>
      <w:r>
        <w:rPr/>
        <w:t>Research</w:t>
      </w:r>
      <w:r>
        <w:rPr>
          <w:spacing w:val="-2"/>
        </w:rPr>
        <w:t> </w:t>
      </w:r>
      <w:bookmarkEnd w:id="4"/>
      <w:r>
        <w:rPr/>
        <w:t>Design</w:t>
      </w:r>
    </w:p>
    <w:p>
      <w:pPr>
        <w:pStyle w:val="BodyText"/>
        <w:spacing w:before="132"/>
        <w:ind w:left="1700"/>
      </w:pPr>
      <w:r>
        <w:rPr/>
        <w:t>This</w:t>
      </w:r>
      <w:r>
        <w:rPr>
          <w:spacing w:val="49"/>
        </w:rPr>
        <w:t> </w:t>
      </w:r>
      <w:r>
        <w:rPr/>
        <w:t>study</w:t>
      </w:r>
      <w:r>
        <w:rPr>
          <w:spacing w:val="46"/>
        </w:rPr>
        <w:t> </w:t>
      </w:r>
      <w:r>
        <w:rPr/>
        <w:t>adopted</w:t>
      </w:r>
      <w:r>
        <w:rPr>
          <w:spacing w:val="52"/>
        </w:rPr>
        <w:t> </w:t>
      </w:r>
      <w:r>
        <w:rPr/>
        <w:t>a</w:t>
      </w:r>
      <w:r>
        <w:rPr>
          <w:spacing w:val="49"/>
        </w:rPr>
        <w:t> </w:t>
      </w:r>
      <w:r>
        <w:rPr/>
        <w:t>pre-test</w:t>
      </w:r>
      <w:r>
        <w:rPr>
          <w:spacing w:val="50"/>
        </w:rPr>
        <w:t> </w:t>
      </w:r>
      <w:r>
        <w:rPr/>
        <w:t>and</w:t>
      </w:r>
      <w:r>
        <w:rPr>
          <w:spacing w:val="50"/>
        </w:rPr>
        <w:t> </w:t>
      </w:r>
      <w:r>
        <w:rPr/>
        <w:t>post-test</w:t>
      </w:r>
      <w:r>
        <w:rPr>
          <w:spacing w:val="50"/>
        </w:rPr>
        <w:t> </w:t>
      </w:r>
      <w:r>
        <w:rPr/>
        <w:t>control</w:t>
      </w:r>
      <w:r>
        <w:rPr>
          <w:spacing w:val="48"/>
        </w:rPr>
        <w:t> </w:t>
      </w:r>
      <w:r>
        <w:rPr/>
        <w:t>group</w:t>
      </w:r>
      <w:r>
        <w:rPr>
          <w:spacing w:val="49"/>
        </w:rPr>
        <w:t> </w:t>
      </w:r>
      <w:r>
        <w:rPr/>
        <w:t>in</w:t>
      </w:r>
      <w:r>
        <w:rPr>
          <w:spacing w:val="53"/>
        </w:rPr>
        <w:t> </w:t>
      </w:r>
      <w:r>
        <w:rPr/>
        <w:t>a</w:t>
      </w:r>
      <w:r>
        <w:rPr>
          <w:spacing w:val="49"/>
        </w:rPr>
        <w:t> </w:t>
      </w:r>
      <w:r>
        <w:rPr/>
        <w:t>quasi-experimental</w:t>
      </w:r>
    </w:p>
    <w:p>
      <w:pPr>
        <w:pStyle w:val="BodyText"/>
        <w:spacing w:before="140"/>
        <w:ind w:left="980"/>
      </w:pPr>
      <w:r>
        <w:rPr/>
        <w:t>setting.</w:t>
      </w:r>
    </w:p>
    <w:p>
      <w:pPr>
        <w:pStyle w:val="BodyText"/>
        <w:tabs>
          <w:tab w:pos="2420" w:val="left" w:leader="none"/>
        </w:tabs>
        <w:spacing w:line="360" w:lineRule="auto" w:before="137"/>
        <w:ind w:left="980" w:right="3899"/>
      </w:pPr>
      <w:r>
        <w:rPr/>
        <w:t>0</w:t>
      </w:r>
      <w:r>
        <w:rPr>
          <w:vertAlign w:val="subscript"/>
        </w:rPr>
        <w:t>1</w:t>
      </w:r>
      <w:r>
        <w:rPr>
          <w:vertAlign w:val="baseline"/>
        </w:rPr>
        <w:t> X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0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-</w:t>
        <w:tab/>
        <w:t>Experimental</w:t>
      </w:r>
      <w:r>
        <w:rPr>
          <w:spacing w:val="3"/>
          <w:vertAlign w:val="baseline"/>
        </w:rPr>
        <w:t> </w:t>
      </w:r>
      <w:r>
        <w:rPr>
          <w:vertAlign w:val="baseline"/>
        </w:rPr>
        <w:t>(Group</w:t>
      </w:r>
      <w:r>
        <w:rPr>
          <w:spacing w:val="4"/>
          <w:vertAlign w:val="baseline"/>
        </w:rPr>
        <w:t> </w:t>
      </w:r>
      <w:r>
        <w:rPr>
          <w:vertAlign w:val="baseline"/>
        </w:rPr>
        <w:t>1)</w:t>
      </w:r>
      <w:r>
        <w:rPr>
          <w:spacing w:val="5"/>
          <w:vertAlign w:val="baseline"/>
        </w:rPr>
        <w:t> </w:t>
      </w:r>
      <w:r>
        <w:rPr>
          <w:vertAlign w:val="baseline"/>
        </w:rPr>
        <w:t>–</w:t>
      </w:r>
      <w:r>
        <w:rPr>
          <w:spacing w:val="4"/>
          <w:vertAlign w:val="baseline"/>
        </w:rPr>
        <w:t> </w:t>
      </w:r>
      <w:r>
        <w:rPr>
          <w:vertAlign w:val="baseline"/>
        </w:rPr>
        <w:t>Active</w:t>
      </w:r>
      <w:r>
        <w:rPr>
          <w:spacing w:val="2"/>
          <w:vertAlign w:val="baseline"/>
        </w:rPr>
        <w:t> </w:t>
      </w:r>
      <w:r>
        <w:rPr>
          <w:vertAlign w:val="baseline"/>
        </w:rPr>
        <w:t>review</w:t>
      </w:r>
      <w:r>
        <w:rPr>
          <w:spacing w:val="4"/>
          <w:vertAlign w:val="baseline"/>
        </w:rPr>
        <w:t> </w:t>
      </w:r>
      <w:r>
        <w:rPr>
          <w:vertAlign w:val="baseline"/>
        </w:rPr>
        <w:t>strategy</w:t>
      </w:r>
      <w:r>
        <w:rPr>
          <w:spacing w:val="1"/>
          <w:vertAlign w:val="baseline"/>
        </w:rPr>
        <w:t> </w:t>
      </w:r>
      <w:r>
        <w:rPr>
          <w:vertAlign w:val="baseline"/>
        </w:rPr>
        <w:t>0</w:t>
      </w:r>
      <w:r>
        <w:rPr>
          <w:vertAlign w:val="subscript"/>
        </w:rPr>
        <w:t>1</w:t>
      </w:r>
      <w:r>
        <w:rPr>
          <w:vertAlign w:val="baseline"/>
        </w:rPr>
        <w:t> X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0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-</w:t>
        <w:tab/>
        <w:t>Experimental (Group II)– Panel discussion strategy</w:t>
      </w:r>
      <w:r>
        <w:rPr>
          <w:spacing w:val="-58"/>
          <w:vertAlign w:val="baseline"/>
        </w:rPr>
        <w:t> </w:t>
      </w:r>
      <w:r>
        <w:rPr>
          <w:vertAlign w:val="baseline"/>
        </w:rPr>
        <w:t>0</w:t>
      </w:r>
      <w:r>
        <w:rPr>
          <w:vertAlign w:val="subscript"/>
        </w:rPr>
        <w:t>1</w:t>
      </w:r>
      <w:r>
        <w:rPr>
          <w:vertAlign w:val="baseline"/>
        </w:rPr>
        <w:t> X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0</w:t>
      </w:r>
      <w:r>
        <w:rPr>
          <w:vertAlign w:val="subscript"/>
        </w:rPr>
        <w:t>2</w:t>
      </w:r>
      <w:r>
        <w:rPr>
          <w:vertAlign w:val="baseline"/>
        </w:rPr>
        <w:t>-</w:t>
        <w:tab/>
        <w:t>Control Group -</w:t>
      </w:r>
      <w:r>
        <w:rPr>
          <w:spacing w:val="-1"/>
          <w:vertAlign w:val="baseline"/>
        </w:rPr>
        <w:t> </w:t>
      </w:r>
      <w:r>
        <w:rPr>
          <w:vertAlign w:val="baseline"/>
        </w:rPr>
        <w:t>Conventional lecture</w:t>
      </w:r>
      <w:r>
        <w:rPr>
          <w:spacing w:val="-2"/>
          <w:vertAlign w:val="baseline"/>
        </w:rPr>
        <w:t> </w:t>
      </w:r>
      <w:r>
        <w:rPr>
          <w:vertAlign w:val="baseline"/>
        </w:rPr>
        <w:t>strategy</w:t>
      </w:r>
    </w:p>
    <w:p>
      <w:pPr>
        <w:spacing w:before="107"/>
        <w:ind w:left="980" w:right="0" w:firstLine="0"/>
        <w:jc w:val="left"/>
        <w:rPr>
          <w:sz w:val="16"/>
        </w:rPr>
      </w:pPr>
      <w:r>
        <w:rPr>
          <w:sz w:val="16"/>
        </w:rPr>
        <w:t>Where</w:t>
      </w:r>
    </w:p>
    <w:p>
      <w:pPr>
        <w:pStyle w:val="BodyText"/>
        <w:spacing w:line="360" w:lineRule="auto" w:before="123"/>
        <w:ind w:left="980" w:right="6152"/>
      </w:pPr>
      <w:r>
        <w:rPr/>
        <w:t>0</w:t>
      </w:r>
      <w:r>
        <w:rPr>
          <w:vertAlign w:val="subscript"/>
        </w:rPr>
        <w:t>1</w:t>
      </w:r>
      <w:r>
        <w:rPr>
          <w:vertAlign w:val="baseline"/>
        </w:rPr>
        <w:t> – Pre-test measurement for each group</w:t>
      </w:r>
      <w:r>
        <w:rPr>
          <w:spacing w:val="1"/>
          <w:vertAlign w:val="baseline"/>
        </w:rPr>
        <w:t> </w:t>
      </w:r>
      <w:r>
        <w:rPr>
          <w:vertAlign w:val="baseline"/>
        </w:rPr>
        <w:t>0</w:t>
      </w:r>
      <w:r>
        <w:rPr>
          <w:vertAlign w:val="subscript"/>
        </w:rPr>
        <w:t>2</w:t>
      </w:r>
      <w:r>
        <w:rPr>
          <w:spacing w:val="-2"/>
          <w:vertAlign w:val="baseline"/>
        </w:rPr>
        <w:t> </w:t>
      </w:r>
      <w:r>
        <w:rPr>
          <w:vertAlign w:val="baseline"/>
        </w:rPr>
        <w:t>–</w:t>
      </w:r>
      <w:r>
        <w:rPr>
          <w:spacing w:val="-3"/>
          <w:vertAlign w:val="baseline"/>
        </w:rPr>
        <w:t> </w:t>
      </w:r>
      <w:r>
        <w:rPr>
          <w:vertAlign w:val="baseline"/>
        </w:rPr>
        <w:t>Post-</w:t>
      </w:r>
      <w:r>
        <w:rPr>
          <w:spacing w:val="-3"/>
          <w:vertAlign w:val="baseline"/>
        </w:rPr>
        <w:t> </w:t>
      </w:r>
      <w:r>
        <w:rPr>
          <w:vertAlign w:val="baseline"/>
        </w:rPr>
        <w:t>test</w:t>
      </w:r>
      <w:r>
        <w:rPr>
          <w:spacing w:val="-3"/>
          <w:vertAlign w:val="baseline"/>
        </w:rPr>
        <w:t> </w:t>
      </w:r>
      <w:r>
        <w:rPr>
          <w:vertAlign w:val="baseline"/>
        </w:rPr>
        <w:t>measurement</w:t>
      </w:r>
      <w:r>
        <w:rPr>
          <w:spacing w:val="-3"/>
          <w:vertAlign w:val="baseline"/>
        </w:rPr>
        <w:t> </w:t>
      </w:r>
      <w:r>
        <w:rPr>
          <w:vertAlign w:val="baseline"/>
        </w:rPr>
        <w:t>for</w:t>
      </w:r>
      <w:r>
        <w:rPr>
          <w:spacing w:val="-3"/>
          <w:vertAlign w:val="baseline"/>
        </w:rPr>
        <w:t> </w:t>
      </w:r>
      <w:r>
        <w:rPr>
          <w:vertAlign w:val="baseline"/>
        </w:rPr>
        <w:t>each</w:t>
      </w:r>
      <w:r>
        <w:rPr>
          <w:spacing w:val="-1"/>
          <w:vertAlign w:val="baseline"/>
        </w:rPr>
        <w:t> </w:t>
      </w:r>
      <w:r>
        <w:rPr>
          <w:vertAlign w:val="baseline"/>
        </w:rPr>
        <w:t>group</w:t>
      </w:r>
    </w:p>
    <w:p>
      <w:pPr>
        <w:pStyle w:val="BodyText"/>
        <w:ind w:left="980"/>
      </w:pPr>
      <w:r>
        <w:rPr/>
        <w:t>X</w:t>
      </w:r>
      <w:r>
        <w:rPr>
          <w:vertAlign w:val="subscript"/>
        </w:rPr>
        <w:t>1</w:t>
      </w:r>
      <w:r>
        <w:rPr>
          <w:vertAlign w:val="baseline"/>
        </w:rPr>
        <w:t>X</w:t>
      </w:r>
      <w:r>
        <w:rPr>
          <w:vertAlign w:val="subscript"/>
        </w:rPr>
        <w:t>2,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X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treatments that</w:t>
      </w:r>
      <w:r>
        <w:rPr>
          <w:spacing w:val="-1"/>
          <w:vertAlign w:val="baseline"/>
        </w:rPr>
        <w:t> </w:t>
      </w:r>
      <w:r>
        <w:rPr>
          <w:vertAlign w:val="baseline"/>
        </w:rPr>
        <w:t>will be</w:t>
      </w:r>
      <w:r>
        <w:rPr>
          <w:spacing w:val="-1"/>
          <w:vertAlign w:val="baseline"/>
        </w:rPr>
        <w:t> </w:t>
      </w:r>
      <w:r>
        <w:rPr>
          <w:vertAlign w:val="baseline"/>
        </w:rPr>
        <w:t>given.</w:t>
      </w:r>
    </w:p>
    <w:p>
      <w:pPr>
        <w:pStyle w:val="BodyText"/>
        <w:rPr>
          <w:sz w:val="28"/>
        </w:rPr>
      </w:pPr>
    </w:p>
    <w:p>
      <w:pPr>
        <w:pStyle w:val="Heading2"/>
        <w:numPr>
          <w:ilvl w:val="1"/>
          <w:numId w:val="18"/>
        </w:numPr>
        <w:tabs>
          <w:tab w:pos="1341" w:val="left" w:leader="none"/>
        </w:tabs>
        <w:spacing w:line="240" w:lineRule="auto" w:before="233" w:after="0"/>
        <w:ind w:left="1340" w:right="0" w:hanging="361"/>
        <w:jc w:val="left"/>
      </w:pPr>
      <w:bookmarkStart w:name="_TOC_250005" w:id="5"/>
      <w:r>
        <w:rPr/>
        <w:t>Variables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bookmarkEnd w:id="5"/>
      <w:r>
        <w:rPr/>
        <w:t>Study</w:t>
      </w:r>
    </w:p>
    <w:p>
      <w:pPr>
        <w:pStyle w:val="BodyText"/>
        <w:spacing w:before="106"/>
        <w:ind w:left="1580"/>
      </w:pPr>
      <w:r>
        <w:rPr/>
        <w:t>The</w:t>
      </w:r>
      <w:r>
        <w:rPr>
          <w:spacing w:val="-3"/>
        </w:rPr>
        <w:t> </w:t>
      </w:r>
      <w:r>
        <w:rPr/>
        <w:t>variables involved in the study</w:t>
      </w:r>
      <w:r>
        <w:rPr>
          <w:spacing w:val="-5"/>
        </w:rPr>
        <w:t> </w:t>
      </w:r>
      <w:r>
        <w:rPr/>
        <w:t>are:</w:t>
      </w:r>
    </w:p>
    <w:p>
      <w:pPr>
        <w:pStyle w:val="ListParagraph"/>
        <w:numPr>
          <w:ilvl w:val="0"/>
          <w:numId w:val="19"/>
        </w:numPr>
        <w:tabs>
          <w:tab w:pos="1700" w:val="left" w:leader="none"/>
          <w:tab w:pos="1701" w:val="left" w:leader="none"/>
        </w:tabs>
        <w:spacing w:line="240" w:lineRule="auto" w:before="110" w:after="0"/>
        <w:ind w:left="1700" w:right="0" w:hanging="721"/>
        <w:jc w:val="left"/>
        <w:rPr>
          <w:sz w:val="24"/>
        </w:rPr>
      </w:pPr>
      <w:r>
        <w:rPr>
          <w:sz w:val="24"/>
        </w:rPr>
        <w:t>Independent</w:t>
      </w:r>
      <w:r>
        <w:rPr>
          <w:spacing w:val="-2"/>
          <w:sz w:val="24"/>
        </w:rPr>
        <w:t> </w:t>
      </w:r>
      <w:r>
        <w:rPr>
          <w:sz w:val="24"/>
        </w:rPr>
        <w:t>variable: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treated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3</w:t>
      </w:r>
      <w:r>
        <w:rPr>
          <w:spacing w:val="-1"/>
          <w:sz w:val="24"/>
        </w:rPr>
        <w:t> </w:t>
      </w:r>
      <w:r>
        <w:rPr>
          <w:sz w:val="24"/>
        </w:rPr>
        <w:t>levels</w:t>
      </w:r>
    </w:p>
    <w:p>
      <w:pPr>
        <w:pStyle w:val="BodyText"/>
        <w:spacing w:before="111"/>
        <w:ind w:left="1700"/>
      </w:pPr>
      <w:r>
        <w:rPr/>
        <w:t>-Active</w:t>
      </w:r>
      <w:r>
        <w:rPr>
          <w:spacing w:val="-2"/>
        </w:rPr>
        <w:t> </w:t>
      </w:r>
      <w:r>
        <w:rPr/>
        <w:t>Review</w:t>
      </w:r>
      <w:r>
        <w:rPr>
          <w:spacing w:val="-1"/>
        </w:rPr>
        <w:t> </w:t>
      </w:r>
      <w:r>
        <w:rPr/>
        <w:t>strategy</w:t>
      </w:r>
    </w:p>
    <w:p>
      <w:pPr>
        <w:pStyle w:val="BodyText"/>
        <w:spacing w:before="110"/>
        <w:ind w:left="1700"/>
      </w:pPr>
      <w:r>
        <w:rPr/>
        <w:t>-Panel</w:t>
      </w:r>
      <w:r>
        <w:rPr>
          <w:spacing w:val="-2"/>
        </w:rPr>
        <w:t> </w:t>
      </w:r>
      <w:r>
        <w:rPr/>
        <w:t>discussion</w:t>
      </w:r>
      <w:r>
        <w:rPr>
          <w:spacing w:val="-2"/>
        </w:rPr>
        <w:t> </w:t>
      </w:r>
      <w:r>
        <w:rPr/>
        <w:t>strategy</w:t>
      </w:r>
    </w:p>
    <w:p>
      <w:pPr>
        <w:pStyle w:val="BodyText"/>
        <w:spacing w:before="110"/>
        <w:ind w:left="1700"/>
      </w:pPr>
      <w:r>
        <w:rPr/>
        <w:t>-Conventional</w:t>
      </w:r>
      <w:r>
        <w:rPr>
          <w:spacing w:val="-2"/>
        </w:rPr>
        <w:t> </w:t>
      </w:r>
      <w:r>
        <w:rPr/>
        <w:t>lecture</w:t>
      </w:r>
      <w:r>
        <w:rPr>
          <w:spacing w:val="-4"/>
        </w:rPr>
        <w:t> </w:t>
      </w:r>
      <w:r>
        <w:rPr/>
        <w:t>strategy.</w:t>
      </w:r>
    </w:p>
    <w:p>
      <w:pPr>
        <w:pStyle w:val="ListParagraph"/>
        <w:numPr>
          <w:ilvl w:val="0"/>
          <w:numId w:val="19"/>
        </w:numPr>
        <w:tabs>
          <w:tab w:pos="1700" w:val="left" w:leader="none"/>
          <w:tab w:pos="1701" w:val="left" w:leader="none"/>
        </w:tabs>
        <w:spacing w:line="240" w:lineRule="auto" w:before="111" w:after="0"/>
        <w:ind w:left="1700" w:right="0" w:hanging="721"/>
        <w:jc w:val="left"/>
        <w:rPr>
          <w:sz w:val="24"/>
        </w:rPr>
      </w:pPr>
      <w:r>
        <w:rPr>
          <w:sz w:val="24"/>
        </w:rPr>
        <w:t>Moderator</w:t>
      </w:r>
      <w:r>
        <w:rPr>
          <w:spacing w:val="-3"/>
          <w:sz w:val="24"/>
        </w:rPr>
        <w:t> </w:t>
      </w:r>
      <w:r>
        <w:rPr>
          <w:sz w:val="24"/>
        </w:rPr>
        <w:t>Variables:</w:t>
      </w:r>
    </w:p>
    <w:p>
      <w:pPr>
        <w:pStyle w:val="BodyText"/>
        <w:spacing w:before="110"/>
        <w:ind w:left="1700"/>
      </w:pPr>
      <w:r>
        <w:rPr/>
        <w:t>There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two of</w:t>
      </w:r>
      <w:r>
        <w:rPr>
          <w:spacing w:val="-1"/>
        </w:rPr>
        <w:t> </w:t>
      </w:r>
      <w:r>
        <w:rPr/>
        <w:t>such</w:t>
      </w:r>
      <w:r>
        <w:rPr>
          <w:spacing w:val="59"/>
        </w:rPr>
        <w:t> </w:t>
      </w:r>
      <w:r>
        <w:rPr/>
        <w:t>variables</w:t>
      </w:r>
    </w:p>
    <w:p>
      <w:pPr>
        <w:pStyle w:val="BodyText"/>
        <w:spacing w:before="111"/>
        <w:ind w:left="1700"/>
      </w:pPr>
      <w:r>
        <w:rPr/>
        <w:t>-School</w:t>
      </w:r>
      <w:r>
        <w:rPr>
          <w:spacing w:val="-2"/>
        </w:rPr>
        <w:t> </w:t>
      </w:r>
      <w:r>
        <w:rPr/>
        <w:t>location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two</w:t>
      </w:r>
      <w:r>
        <w:rPr>
          <w:spacing w:val="-2"/>
        </w:rPr>
        <w:t> </w:t>
      </w:r>
      <w:r>
        <w:rPr/>
        <w:t>levels</w:t>
      </w:r>
      <w:r>
        <w:rPr>
          <w:spacing w:val="-1"/>
        </w:rPr>
        <w:t> </w:t>
      </w:r>
      <w:r>
        <w:rPr/>
        <w:t>(urban and</w:t>
      </w:r>
      <w:r>
        <w:rPr>
          <w:spacing w:val="-1"/>
        </w:rPr>
        <w:t> </w:t>
      </w:r>
      <w:r>
        <w:rPr/>
        <w:t>rural)</w:t>
      </w:r>
    </w:p>
    <w:p>
      <w:pPr>
        <w:pStyle w:val="BodyText"/>
        <w:spacing w:before="111"/>
        <w:ind w:left="1700"/>
      </w:pPr>
      <w:r>
        <w:rPr/>
        <w:t>-Student</w:t>
      </w:r>
      <w:r>
        <w:rPr>
          <w:spacing w:val="-1"/>
        </w:rPr>
        <w:t> </w:t>
      </w:r>
      <w:r>
        <w:rPr/>
        <w:t>Verbal</w:t>
      </w:r>
      <w:r>
        <w:rPr>
          <w:spacing w:val="-1"/>
        </w:rPr>
        <w:t> </w:t>
      </w:r>
      <w:r>
        <w:rPr/>
        <w:t>ability</w:t>
      </w:r>
      <w:r>
        <w:rPr>
          <w:spacing w:val="-5"/>
        </w:rPr>
        <w:t> </w:t>
      </w:r>
      <w:r>
        <w:rPr/>
        <w:t>at</w:t>
      </w:r>
      <w:r>
        <w:rPr>
          <w:spacing w:val="1"/>
        </w:rPr>
        <w:t> </w:t>
      </w:r>
      <w:r>
        <w:rPr/>
        <w:t>three</w:t>
      </w:r>
      <w:r>
        <w:rPr>
          <w:spacing w:val="-1"/>
        </w:rPr>
        <w:t> </w:t>
      </w:r>
      <w:r>
        <w:rPr/>
        <w:t>levels</w:t>
      </w:r>
      <w:r>
        <w:rPr>
          <w:spacing w:val="-1"/>
        </w:rPr>
        <w:t> </w:t>
      </w:r>
      <w:r>
        <w:rPr/>
        <w:t>(low, moderate</w:t>
      </w:r>
      <w:r>
        <w:rPr>
          <w:spacing w:val="-1"/>
        </w:rPr>
        <w:t> </w:t>
      </w:r>
      <w:r>
        <w:rPr/>
        <w:t>high)</w:t>
      </w:r>
    </w:p>
    <w:p>
      <w:pPr>
        <w:pStyle w:val="ListParagraph"/>
        <w:numPr>
          <w:ilvl w:val="0"/>
          <w:numId w:val="19"/>
        </w:numPr>
        <w:tabs>
          <w:tab w:pos="1700" w:val="left" w:leader="none"/>
          <w:tab w:pos="1701" w:val="left" w:leader="none"/>
        </w:tabs>
        <w:spacing w:line="240" w:lineRule="auto" w:before="110" w:after="0"/>
        <w:ind w:left="1700" w:right="0" w:hanging="721"/>
        <w:jc w:val="left"/>
        <w:rPr>
          <w:sz w:val="24"/>
        </w:rPr>
      </w:pPr>
      <w:r>
        <w:rPr>
          <w:sz w:val="24"/>
        </w:rPr>
        <w:t>Dependent</w:t>
      </w:r>
      <w:r>
        <w:rPr>
          <w:spacing w:val="-3"/>
          <w:sz w:val="24"/>
        </w:rPr>
        <w:t> </w:t>
      </w:r>
      <w:r>
        <w:rPr>
          <w:sz w:val="24"/>
        </w:rPr>
        <w:t>Variables:</w:t>
      </w:r>
    </w:p>
    <w:p>
      <w:pPr>
        <w:pStyle w:val="BodyText"/>
        <w:spacing w:before="111"/>
        <w:ind w:left="1700"/>
      </w:pPr>
      <w:r>
        <w:rPr/>
        <w:t>-Students‘</w:t>
      </w:r>
      <w:r>
        <w:rPr>
          <w:spacing w:val="-2"/>
        </w:rPr>
        <w:t> </w:t>
      </w:r>
      <w:r>
        <w:rPr/>
        <w:t>achievement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Economics</w:t>
      </w:r>
    </w:p>
    <w:p>
      <w:pPr>
        <w:pStyle w:val="BodyText"/>
        <w:spacing w:before="110"/>
        <w:ind w:left="1700"/>
      </w:pPr>
      <w:r>
        <w:rPr/>
        <w:t>-Students‘</w:t>
      </w:r>
      <w:r>
        <w:rPr>
          <w:spacing w:val="-2"/>
        </w:rPr>
        <w:t> </w:t>
      </w:r>
      <w:r>
        <w:rPr/>
        <w:t>attitude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Economics</w:t>
      </w:r>
    </w:p>
    <w:p>
      <w:pPr>
        <w:spacing w:after="0"/>
        <w:sectPr>
          <w:pgSz w:w="12240" w:h="15840"/>
          <w:pgMar w:header="0" w:footer="988" w:top="1500" w:bottom="1260" w:left="82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2"/>
        <w:numPr>
          <w:ilvl w:val="1"/>
          <w:numId w:val="18"/>
        </w:numPr>
        <w:tabs>
          <w:tab w:pos="1700" w:val="left" w:leader="none"/>
          <w:tab w:pos="1701" w:val="left" w:leader="none"/>
        </w:tabs>
        <w:spacing w:line="240" w:lineRule="auto" w:before="1" w:after="0"/>
        <w:ind w:left="1700" w:right="0" w:hanging="721"/>
        <w:jc w:val="left"/>
      </w:pPr>
      <w:bookmarkStart w:name="_TOC_250004" w:id="6"/>
      <w:r>
        <w:rPr/>
        <w:t>Factorial</w:t>
      </w:r>
      <w:r>
        <w:rPr>
          <w:spacing w:val="-2"/>
        </w:rPr>
        <w:t> </w:t>
      </w:r>
      <w:bookmarkEnd w:id="6"/>
      <w:r>
        <w:rPr/>
        <w:t>Design</w:t>
      </w:r>
    </w:p>
    <w:p>
      <w:pPr>
        <w:pStyle w:val="BodyText"/>
        <w:spacing w:before="132"/>
        <w:ind w:left="1729"/>
      </w:pPr>
      <w:r>
        <w:rPr/>
        <w:t>The</w:t>
      </w:r>
      <w:r>
        <w:rPr>
          <w:spacing w:val="31"/>
        </w:rPr>
        <w:t> </w:t>
      </w:r>
      <w:r>
        <w:rPr/>
        <w:t>structure</w:t>
      </w:r>
      <w:r>
        <w:rPr>
          <w:spacing w:val="32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2"/>
        </w:rPr>
        <w:t> </w:t>
      </w:r>
      <w:r>
        <w:rPr/>
        <w:t>3</w:t>
      </w:r>
      <w:r>
        <w:rPr>
          <w:spacing w:val="33"/>
        </w:rPr>
        <w:t> </w:t>
      </w:r>
      <w:r>
        <w:rPr/>
        <w:t>x</w:t>
      </w:r>
      <w:r>
        <w:rPr>
          <w:spacing w:val="35"/>
        </w:rPr>
        <w:t> </w:t>
      </w:r>
      <w:r>
        <w:rPr/>
        <w:t>2</w:t>
      </w:r>
      <w:r>
        <w:rPr>
          <w:spacing w:val="32"/>
        </w:rPr>
        <w:t> </w:t>
      </w:r>
      <w:r>
        <w:rPr/>
        <w:t>x</w:t>
      </w:r>
      <w:r>
        <w:rPr>
          <w:spacing w:val="35"/>
        </w:rPr>
        <w:t> </w:t>
      </w:r>
      <w:r>
        <w:rPr/>
        <w:t>3</w:t>
      </w:r>
      <w:r>
        <w:rPr>
          <w:spacing w:val="33"/>
        </w:rPr>
        <w:t> </w:t>
      </w:r>
      <w:r>
        <w:rPr/>
        <w:t>non-random</w:t>
      </w:r>
      <w:r>
        <w:rPr>
          <w:spacing w:val="36"/>
        </w:rPr>
        <w:t> </w:t>
      </w:r>
      <w:r>
        <w:rPr/>
        <w:t>factorial</w:t>
      </w:r>
      <w:r>
        <w:rPr>
          <w:spacing w:val="33"/>
        </w:rPr>
        <w:t> </w:t>
      </w:r>
      <w:r>
        <w:rPr/>
        <w:t>design</w:t>
      </w:r>
      <w:r>
        <w:rPr>
          <w:spacing w:val="33"/>
        </w:rPr>
        <w:t> </w:t>
      </w:r>
      <w:r>
        <w:rPr/>
        <w:t>is</w:t>
      </w:r>
      <w:r>
        <w:rPr>
          <w:spacing w:val="34"/>
        </w:rPr>
        <w:t> </w:t>
      </w:r>
      <w:r>
        <w:rPr/>
        <w:t>symbolically</w:t>
      </w:r>
      <w:r>
        <w:rPr>
          <w:spacing w:val="27"/>
        </w:rPr>
        <w:t> </w:t>
      </w:r>
      <w:r>
        <w:rPr/>
        <w:t>shown</w:t>
      </w:r>
    </w:p>
    <w:p>
      <w:pPr>
        <w:pStyle w:val="BodyText"/>
        <w:spacing w:before="139"/>
        <w:ind w:left="980"/>
      </w:pPr>
      <w:r>
        <w:rPr/>
        <w:t>below</w:t>
      </w:r>
    </w:p>
    <w:p>
      <w:pPr>
        <w:pStyle w:val="Heading2"/>
        <w:spacing w:before="141"/>
      </w:pPr>
      <w:r>
        <w:rPr/>
        <w:drawing>
          <wp:anchor distT="0" distB="0" distL="0" distR="0" allowOverlap="1" layoutInCell="1" locked="0" behindDoc="1" simplePos="0" relativeHeight="482825728">
            <wp:simplePos x="0" y="0"/>
            <wp:positionH relativeFrom="page">
              <wp:posOffset>1071676</wp:posOffset>
            </wp:positionH>
            <wp:positionV relativeFrom="paragraph">
              <wp:posOffset>306617</wp:posOffset>
            </wp:positionV>
            <wp:extent cx="5505145" cy="5236400"/>
            <wp:effectExtent l="0" t="0" r="0" b="0"/>
            <wp:wrapNone/>
            <wp:docPr id="9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145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2"/>
        </w:rPr>
        <w:t> </w:t>
      </w:r>
      <w:r>
        <w:rPr/>
        <w:t>3.1:</w:t>
      </w:r>
      <w:r>
        <w:rPr>
          <w:spacing w:val="-1"/>
        </w:rPr>
        <w:t> </w:t>
      </w:r>
      <w:r>
        <w:rPr/>
        <w:t>3</w:t>
      </w:r>
      <w:r>
        <w:rPr>
          <w:spacing w:val="-2"/>
        </w:rPr>
        <w:t> </w:t>
      </w:r>
      <w:r>
        <w:rPr/>
        <w:t>X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X</w:t>
      </w:r>
      <w:r>
        <w:rPr>
          <w:spacing w:val="-2"/>
        </w:rPr>
        <w:t> </w:t>
      </w:r>
      <w:r>
        <w:rPr/>
        <w:t>2 Factorial Design Structure</w:t>
      </w:r>
    </w:p>
    <w:p>
      <w:pPr>
        <w:pStyle w:val="BodyText"/>
        <w:spacing w:before="2" w:after="1"/>
        <w:rPr>
          <w:b/>
          <w:sz w:val="12"/>
        </w:rPr>
      </w:pPr>
    </w:p>
    <w:tbl>
      <w:tblPr>
        <w:tblW w:w="0" w:type="auto"/>
        <w:jc w:val="left"/>
        <w:tblInd w:w="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9"/>
        <w:gridCol w:w="1517"/>
        <w:gridCol w:w="1465"/>
        <w:gridCol w:w="1551"/>
        <w:gridCol w:w="1247"/>
      </w:tblGrid>
      <w:tr>
        <w:trPr>
          <w:trHeight w:val="532" w:hRule="atLeast"/>
        </w:trPr>
        <w:tc>
          <w:tcPr>
            <w:tcW w:w="2989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</w:p>
        </w:tc>
        <w:tc>
          <w:tcPr>
            <w:tcW w:w="1517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LOCATION</w:t>
            </w:r>
          </w:p>
        </w:tc>
        <w:tc>
          <w:tcPr>
            <w:tcW w:w="4263" w:type="dxa"/>
            <w:gridSpan w:val="3"/>
          </w:tcPr>
          <w:p>
            <w:pPr>
              <w:pStyle w:val="TableParagraph"/>
              <w:spacing w:line="275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VERBAL</w:t>
            </w:r>
            <w:r>
              <w:rPr>
                <w:b/>
                <w:spacing w:val="59"/>
                <w:sz w:val="24"/>
              </w:rPr>
              <w:t> </w:t>
            </w:r>
            <w:r>
              <w:rPr>
                <w:b/>
                <w:sz w:val="24"/>
              </w:rPr>
              <w:t>ABILITY</w:t>
            </w:r>
          </w:p>
        </w:tc>
      </w:tr>
      <w:tr>
        <w:trPr>
          <w:trHeight w:val="414" w:hRule="atLeast"/>
        </w:trPr>
        <w:tc>
          <w:tcPr>
            <w:tcW w:w="2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spacing w:line="275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Low</w:t>
            </w:r>
          </w:p>
        </w:tc>
        <w:tc>
          <w:tcPr>
            <w:tcW w:w="1551" w:type="dxa"/>
          </w:tcPr>
          <w:p>
            <w:pPr>
              <w:pStyle w:val="TableParagraph"/>
              <w:spacing w:line="275" w:lineRule="exact"/>
              <w:ind w:left="358"/>
              <w:rPr>
                <w:b/>
                <w:sz w:val="24"/>
              </w:rPr>
            </w:pPr>
            <w:r>
              <w:rPr>
                <w:b/>
                <w:sz w:val="24"/>
              </w:rPr>
              <w:t>Moderate</w:t>
            </w:r>
          </w:p>
        </w:tc>
        <w:tc>
          <w:tcPr>
            <w:tcW w:w="1247" w:type="dxa"/>
          </w:tcPr>
          <w:p>
            <w:pPr>
              <w:pStyle w:val="TableParagraph"/>
              <w:spacing w:line="275" w:lineRule="exact"/>
              <w:ind w:left="358"/>
              <w:rPr>
                <w:b/>
                <w:sz w:val="24"/>
              </w:rPr>
            </w:pPr>
            <w:r>
              <w:rPr>
                <w:b/>
                <w:sz w:val="24"/>
              </w:rPr>
              <w:t>High</w:t>
            </w:r>
          </w:p>
        </w:tc>
      </w:tr>
      <w:tr>
        <w:trPr>
          <w:trHeight w:val="412" w:hRule="atLeast"/>
        </w:trPr>
        <w:tc>
          <w:tcPr>
            <w:tcW w:w="2989" w:type="dxa"/>
            <w:vMerge w:val="restart"/>
          </w:tcPr>
          <w:p>
            <w:pPr>
              <w:pStyle w:val="TableParagraph"/>
              <w:tabs>
                <w:tab w:pos="2267" w:val="left" w:leader="none"/>
              </w:tabs>
              <w:spacing w:line="270" w:lineRule="exact"/>
              <w:ind w:left="467"/>
              <w:rPr>
                <w:sz w:val="24"/>
              </w:rPr>
            </w:pPr>
            <w:r>
              <w:rPr>
                <w:sz w:val="24"/>
              </w:rPr>
              <w:t>Active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review</w:t>
              <w:tab/>
              <w:t>T1</w:t>
            </w:r>
          </w:p>
        </w:tc>
        <w:tc>
          <w:tcPr>
            <w:tcW w:w="1517" w:type="dxa"/>
          </w:tcPr>
          <w:p>
            <w:pPr>
              <w:pStyle w:val="TableParagraph"/>
              <w:spacing w:line="270" w:lineRule="exact"/>
              <w:ind w:left="467"/>
              <w:rPr>
                <w:sz w:val="24"/>
              </w:rPr>
            </w:pPr>
            <w:r>
              <w:rPr>
                <w:sz w:val="24"/>
              </w:rPr>
              <w:t>Rural</w:t>
            </w:r>
          </w:p>
        </w:tc>
        <w:tc>
          <w:tcPr>
            <w:tcW w:w="14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4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2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</w:tcPr>
          <w:p>
            <w:pPr>
              <w:pStyle w:val="TableParagraph"/>
              <w:spacing w:line="273" w:lineRule="exact"/>
              <w:ind w:left="467"/>
              <w:rPr>
                <w:sz w:val="24"/>
              </w:rPr>
            </w:pPr>
            <w:r>
              <w:rPr>
                <w:sz w:val="24"/>
              </w:rPr>
              <w:t>Urban</w:t>
            </w:r>
          </w:p>
        </w:tc>
        <w:tc>
          <w:tcPr>
            <w:tcW w:w="14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4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2989" w:type="dxa"/>
            <w:vMerge w:val="restart"/>
          </w:tcPr>
          <w:p>
            <w:pPr>
              <w:pStyle w:val="TableParagraph"/>
              <w:tabs>
                <w:tab w:pos="2267" w:val="left" w:leader="none"/>
              </w:tabs>
              <w:spacing w:line="270" w:lineRule="exact"/>
              <w:ind w:left="467"/>
              <w:rPr>
                <w:sz w:val="24"/>
              </w:rPr>
            </w:pPr>
            <w:r>
              <w:rPr>
                <w:sz w:val="24"/>
              </w:rPr>
              <w:t>Panel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discussion</w:t>
              <w:tab/>
              <w:t>T2</w:t>
            </w:r>
          </w:p>
        </w:tc>
        <w:tc>
          <w:tcPr>
            <w:tcW w:w="1517" w:type="dxa"/>
          </w:tcPr>
          <w:p>
            <w:pPr>
              <w:pStyle w:val="TableParagraph"/>
              <w:spacing w:line="270" w:lineRule="exact"/>
              <w:ind w:left="467"/>
              <w:rPr>
                <w:sz w:val="24"/>
              </w:rPr>
            </w:pPr>
            <w:r>
              <w:rPr>
                <w:sz w:val="24"/>
              </w:rPr>
              <w:t>Rural</w:t>
            </w:r>
          </w:p>
        </w:tc>
        <w:tc>
          <w:tcPr>
            <w:tcW w:w="14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4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2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</w:tcPr>
          <w:p>
            <w:pPr>
              <w:pStyle w:val="TableParagraph"/>
              <w:spacing w:line="270" w:lineRule="exact"/>
              <w:ind w:left="467"/>
              <w:rPr>
                <w:sz w:val="24"/>
              </w:rPr>
            </w:pPr>
            <w:r>
              <w:rPr>
                <w:sz w:val="24"/>
              </w:rPr>
              <w:t>Urban</w:t>
            </w:r>
          </w:p>
        </w:tc>
        <w:tc>
          <w:tcPr>
            <w:tcW w:w="14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4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2989" w:type="dxa"/>
            <w:vMerge w:val="restart"/>
          </w:tcPr>
          <w:p>
            <w:pPr>
              <w:pStyle w:val="TableParagraph"/>
              <w:spacing w:line="273" w:lineRule="exact"/>
              <w:ind w:left="467"/>
              <w:rPr>
                <w:sz w:val="24"/>
              </w:rPr>
            </w:pPr>
            <w:r>
              <w:rPr>
                <w:sz w:val="24"/>
              </w:rPr>
              <w:t>Traditional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T3</w:t>
            </w:r>
          </w:p>
        </w:tc>
        <w:tc>
          <w:tcPr>
            <w:tcW w:w="1517" w:type="dxa"/>
          </w:tcPr>
          <w:p>
            <w:pPr>
              <w:pStyle w:val="TableParagraph"/>
              <w:spacing w:line="273" w:lineRule="exact"/>
              <w:ind w:left="467"/>
              <w:rPr>
                <w:sz w:val="24"/>
              </w:rPr>
            </w:pPr>
            <w:r>
              <w:rPr>
                <w:sz w:val="24"/>
              </w:rPr>
              <w:t>Rural</w:t>
            </w:r>
          </w:p>
        </w:tc>
        <w:tc>
          <w:tcPr>
            <w:tcW w:w="14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4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2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</w:tcPr>
          <w:p>
            <w:pPr>
              <w:pStyle w:val="TableParagraph"/>
              <w:spacing w:line="270" w:lineRule="exact"/>
              <w:ind w:left="457"/>
              <w:rPr>
                <w:sz w:val="24"/>
              </w:rPr>
            </w:pPr>
            <w:r>
              <w:rPr>
                <w:sz w:val="24"/>
              </w:rPr>
              <w:t>Urban</w:t>
            </w:r>
          </w:p>
        </w:tc>
        <w:tc>
          <w:tcPr>
            <w:tcW w:w="14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4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tabs>
          <w:tab w:pos="1700" w:val="left" w:leader="none"/>
          <w:tab w:pos="2420" w:val="left" w:leader="none"/>
        </w:tabs>
        <w:ind w:left="980"/>
      </w:pPr>
      <w:r>
        <w:rPr/>
        <w:t>T1</w:t>
        <w:tab/>
        <w:t>-</w:t>
        <w:tab/>
        <w:t>Active</w:t>
      </w:r>
      <w:r>
        <w:rPr>
          <w:spacing w:val="-3"/>
        </w:rPr>
        <w:t> </w:t>
      </w:r>
      <w:r>
        <w:rPr/>
        <w:t>review</w:t>
      </w:r>
    </w:p>
    <w:p>
      <w:pPr>
        <w:pStyle w:val="BodyText"/>
        <w:tabs>
          <w:tab w:pos="1700" w:val="left" w:leader="none"/>
          <w:tab w:pos="2420" w:val="left" w:leader="none"/>
        </w:tabs>
        <w:spacing w:before="131"/>
        <w:ind w:left="980"/>
      </w:pPr>
      <w:r>
        <w:rPr/>
        <w:t>T2</w:t>
        <w:tab/>
        <w:t>-</w:t>
        <w:tab/>
        <w:t>Panel</w:t>
      </w:r>
      <w:r>
        <w:rPr>
          <w:spacing w:val="-2"/>
        </w:rPr>
        <w:t> </w:t>
      </w:r>
      <w:r>
        <w:rPr/>
        <w:t>discussion</w:t>
      </w:r>
    </w:p>
    <w:p>
      <w:pPr>
        <w:pStyle w:val="BodyText"/>
        <w:tabs>
          <w:tab w:pos="1700" w:val="left" w:leader="none"/>
          <w:tab w:pos="2319" w:val="left" w:leader="none"/>
        </w:tabs>
        <w:spacing w:before="139"/>
        <w:ind w:left="980"/>
      </w:pPr>
      <w:r>
        <w:rPr/>
        <w:t>T3</w:t>
        <w:tab/>
        <w:t>-</w:t>
        <w:tab/>
        <w:t>Conventional method</w:t>
      </w:r>
    </w:p>
    <w:p>
      <w:pPr>
        <w:pStyle w:val="BodyText"/>
        <w:tabs>
          <w:tab w:pos="2420" w:val="left" w:leader="none"/>
        </w:tabs>
        <w:spacing w:line="360" w:lineRule="auto" w:before="137"/>
        <w:ind w:left="980" w:right="5204"/>
      </w:pPr>
      <w:r>
        <w:rPr/>
        <w:t>Rural  </w:t>
      </w:r>
      <w:r>
        <w:rPr>
          <w:spacing w:val="5"/>
        </w:rPr>
        <w:t> </w:t>
      </w:r>
      <w:r>
        <w:rPr/>
        <w:t>-</w:t>
        <w:tab/>
        <w:t>School located in rural communities</w:t>
      </w:r>
      <w:r>
        <w:rPr>
          <w:spacing w:val="1"/>
        </w:rPr>
        <w:t> </w:t>
      </w:r>
      <w:r>
        <w:rPr/>
        <w:t>Urban</w:t>
      </w:r>
      <w:r>
        <w:rPr>
          <w:spacing w:val="-2"/>
        </w:rPr>
        <w:t> </w:t>
      </w:r>
      <w:r>
        <w:rPr/>
        <w:t>-</w:t>
        <w:tab/>
        <w:t>School</w:t>
      </w:r>
      <w:r>
        <w:rPr>
          <w:spacing w:val="-4"/>
        </w:rPr>
        <w:t> </w:t>
      </w:r>
      <w:r>
        <w:rPr/>
        <w:t>located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urban</w:t>
      </w:r>
      <w:r>
        <w:rPr>
          <w:spacing w:val="-4"/>
        </w:rPr>
        <w:t> </w:t>
      </w:r>
      <w:r>
        <w:rPr/>
        <w:t>communities.</w:t>
      </w:r>
    </w:p>
    <w:p>
      <w:pPr>
        <w:pStyle w:val="BodyText"/>
        <w:spacing w:line="360" w:lineRule="auto"/>
        <w:ind w:left="980" w:right="1279"/>
      </w:pPr>
      <w:r>
        <w:rPr/>
        <w:t>The</w:t>
      </w:r>
      <w:r>
        <w:rPr>
          <w:spacing w:val="16"/>
        </w:rPr>
        <w:t> </w:t>
      </w:r>
      <w:r>
        <w:rPr/>
        <w:t>verbal</w:t>
      </w:r>
      <w:r>
        <w:rPr>
          <w:spacing w:val="19"/>
        </w:rPr>
        <w:t> </w:t>
      </w:r>
      <w:r>
        <w:rPr/>
        <w:t>ability</w:t>
      </w:r>
      <w:r>
        <w:rPr>
          <w:spacing w:val="16"/>
        </w:rPr>
        <w:t> </w:t>
      </w:r>
      <w:r>
        <w:rPr/>
        <w:t>pre-test</w:t>
      </w:r>
      <w:r>
        <w:rPr>
          <w:spacing w:val="20"/>
        </w:rPr>
        <w:t> </w:t>
      </w:r>
      <w:r>
        <w:rPr/>
        <w:t>scores</w:t>
      </w:r>
      <w:r>
        <w:rPr>
          <w:spacing w:val="19"/>
        </w:rPr>
        <w:t> </w:t>
      </w:r>
      <w:r>
        <w:rPr/>
        <w:t>was</w:t>
      </w:r>
      <w:r>
        <w:rPr>
          <w:spacing w:val="41"/>
        </w:rPr>
        <w:t> </w:t>
      </w:r>
      <w:r>
        <w:rPr/>
        <w:t>grouped</w:t>
      </w:r>
      <w:r>
        <w:rPr>
          <w:spacing w:val="17"/>
        </w:rPr>
        <w:t> </w:t>
      </w:r>
      <w:r>
        <w:rPr/>
        <w:t>into</w:t>
      </w:r>
      <w:r>
        <w:rPr>
          <w:spacing w:val="19"/>
        </w:rPr>
        <w:t> </w:t>
      </w:r>
      <w:r>
        <w:rPr/>
        <w:t>high,</w:t>
      </w:r>
      <w:r>
        <w:rPr>
          <w:spacing w:val="18"/>
        </w:rPr>
        <w:t> </w:t>
      </w:r>
      <w:r>
        <w:rPr/>
        <w:t>medium</w:t>
      </w:r>
      <w:r>
        <w:rPr>
          <w:spacing w:val="18"/>
        </w:rPr>
        <w:t> </w:t>
      </w:r>
      <w:r>
        <w:rPr/>
        <w:t>and</w:t>
      </w:r>
      <w:r>
        <w:rPr>
          <w:spacing w:val="21"/>
        </w:rPr>
        <w:t> </w:t>
      </w:r>
      <w:r>
        <w:rPr/>
        <w:t>low</w:t>
      </w:r>
      <w:r>
        <w:rPr>
          <w:spacing w:val="18"/>
        </w:rPr>
        <w:t> </w:t>
      </w:r>
      <w:r>
        <w:rPr/>
        <w:t>using</w:t>
      </w:r>
      <w:r>
        <w:rPr>
          <w:spacing w:val="20"/>
        </w:rPr>
        <w:t> </w:t>
      </w:r>
      <w:r>
        <w:rPr/>
        <w:t>percentile</w:t>
      </w:r>
      <w:r>
        <w:rPr>
          <w:spacing w:val="-57"/>
        </w:rPr>
        <w:t> </w:t>
      </w:r>
      <w:r>
        <w:rPr/>
        <w:t>rank</w:t>
      </w:r>
      <w:r>
        <w:rPr>
          <w:spacing w:val="-2"/>
        </w:rPr>
        <w:t> </w:t>
      </w:r>
      <w:r>
        <w:rPr/>
        <w:t>.</w:t>
      </w:r>
    </w:p>
    <w:p>
      <w:pPr>
        <w:pStyle w:val="Heading2"/>
        <w:numPr>
          <w:ilvl w:val="1"/>
          <w:numId w:val="18"/>
        </w:numPr>
        <w:tabs>
          <w:tab w:pos="1700" w:val="left" w:leader="none"/>
          <w:tab w:pos="1701" w:val="left" w:leader="none"/>
        </w:tabs>
        <w:spacing w:line="240" w:lineRule="auto" w:before="5" w:after="0"/>
        <w:ind w:left="1700" w:right="0" w:hanging="721"/>
        <w:jc w:val="left"/>
      </w:pPr>
      <w:bookmarkStart w:name="_TOC_250003" w:id="7"/>
      <w:bookmarkEnd w:id="7"/>
      <w:r>
        <w:rPr/>
        <w:t>Population</w:t>
      </w:r>
    </w:p>
    <w:p>
      <w:pPr>
        <w:pStyle w:val="BodyText"/>
        <w:spacing w:line="360" w:lineRule="auto" w:before="135"/>
        <w:ind w:left="980" w:right="1278" w:firstLine="719"/>
        <w:jc w:val="both"/>
      </w:pPr>
      <w:r>
        <w:rPr/>
        <w:t>The target population for this study comprised all students in 270 senior secondary 11</w:t>
      </w:r>
      <w:r>
        <w:rPr>
          <w:spacing w:val="-57"/>
        </w:rPr>
        <w:t> </w:t>
      </w:r>
      <w:r>
        <w:rPr/>
        <w:t>(SS 2) schools offering Economics in all public schools in Ibadan city and Ibadan less city of</w:t>
      </w:r>
      <w:r>
        <w:rPr>
          <w:spacing w:val="1"/>
        </w:rPr>
        <w:t> </w:t>
      </w:r>
      <w:r>
        <w:rPr/>
        <w:t>Oyo</w:t>
      </w:r>
      <w:r>
        <w:rPr>
          <w:spacing w:val="-1"/>
        </w:rPr>
        <w:t> </w:t>
      </w:r>
      <w:r>
        <w:rPr/>
        <w:t>State.</w:t>
      </w:r>
    </w:p>
    <w:p>
      <w:pPr>
        <w:pStyle w:val="Heading2"/>
        <w:numPr>
          <w:ilvl w:val="1"/>
          <w:numId w:val="18"/>
        </w:numPr>
        <w:tabs>
          <w:tab w:pos="1701" w:val="left" w:leader="none"/>
        </w:tabs>
        <w:spacing w:line="240" w:lineRule="auto" w:before="2" w:after="0"/>
        <w:ind w:left="1700" w:right="0" w:hanging="721"/>
        <w:jc w:val="both"/>
      </w:pPr>
      <w:r>
        <w:rPr/>
        <w:t>Sampling</w:t>
      </w:r>
      <w:r>
        <w:rPr>
          <w:spacing w:val="-2"/>
        </w:rPr>
        <w:t> </w:t>
      </w:r>
      <w:r>
        <w:rPr/>
        <w:t>Procedures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Sample</w:t>
      </w:r>
    </w:p>
    <w:p>
      <w:pPr>
        <w:pStyle w:val="BodyText"/>
        <w:spacing w:line="360" w:lineRule="auto" w:before="117"/>
        <w:ind w:left="980" w:right="1272" w:firstLine="561"/>
        <w:jc w:val="both"/>
      </w:pPr>
      <w:r>
        <w:rPr/>
        <w:t>Ibadan is divided into two educational zones of (city and less cities).The city zone is</w:t>
      </w:r>
      <w:r>
        <w:rPr>
          <w:spacing w:val="1"/>
        </w:rPr>
        <w:t> </w:t>
      </w:r>
      <w:r>
        <w:rPr/>
        <w:t>also referred to as zone 1, while the less city zone is referred to zone 2. This is shown in table</w:t>
      </w:r>
      <w:r>
        <w:rPr>
          <w:spacing w:val="-57"/>
        </w:rPr>
        <w:t> </w:t>
      </w:r>
      <w:r>
        <w:rPr/>
        <w:t>2.2</w:t>
      </w:r>
    </w:p>
    <w:p>
      <w:pPr>
        <w:spacing w:after="0" w:line="360" w:lineRule="auto"/>
        <w:jc w:val="both"/>
        <w:sectPr>
          <w:pgSz w:w="12240" w:h="15840"/>
          <w:pgMar w:header="0" w:footer="988" w:top="1500" w:bottom="1260" w:left="820" w:right="160"/>
        </w:sectPr>
      </w:pPr>
    </w:p>
    <w:p>
      <w:pPr>
        <w:pStyle w:val="Heading2"/>
        <w:spacing w:before="76"/>
        <w:ind w:right="1276"/>
        <w:jc w:val="both"/>
      </w:pPr>
      <w:r>
        <w:rPr/>
        <w:drawing>
          <wp:anchor distT="0" distB="0" distL="0" distR="0" allowOverlap="1" layoutInCell="1" locked="0" behindDoc="1" simplePos="0" relativeHeight="482826240">
            <wp:simplePos x="0" y="0"/>
            <wp:positionH relativeFrom="page">
              <wp:posOffset>1280413</wp:posOffset>
            </wp:positionH>
            <wp:positionV relativeFrom="paragraph">
              <wp:posOffset>1545757</wp:posOffset>
            </wp:positionV>
            <wp:extent cx="5296408" cy="5236400"/>
            <wp:effectExtent l="0" t="0" r="0" b="0"/>
            <wp:wrapNone/>
            <wp:docPr id="9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20489728" from="498.339996pt,224.372147pt" to="521.516917pt,224.372147pt" stroked="true" strokeweight=".73704pt" strokecolor="#000000">
            <v:stroke dashstyle="shortdash"/>
            <w10:wrap type="none"/>
          </v:line>
        </w:pict>
      </w:r>
      <w:r>
        <w:rPr/>
        <w:t>Table 3.2:</w:t>
      </w:r>
      <w:r>
        <w:rPr>
          <w:spacing w:val="1"/>
        </w:rPr>
        <w:t> </w:t>
      </w:r>
      <w:r>
        <w:rPr/>
        <w:t>Educational zones, Local Government Areas, Selected Local Government</w:t>
      </w:r>
      <w:r>
        <w:rPr>
          <w:spacing w:val="1"/>
        </w:rPr>
        <w:t> </w:t>
      </w:r>
      <w:r>
        <w:rPr/>
        <w:t>Areas Number of Senior Secondary Schools and Numbers of Senior Secondary Schools</w:t>
      </w:r>
      <w:r>
        <w:rPr>
          <w:spacing w:val="1"/>
        </w:rPr>
        <w:t> </w:t>
      </w:r>
      <w:r>
        <w:rPr/>
        <w:t>in Ibadan City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Less City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8"/>
        </w:rPr>
      </w:pPr>
    </w:p>
    <w:tbl>
      <w:tblPr>
        <w:tblW w:w="0" w:type="auto"/>
        <w:jc w:val="left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1"/>
        <w:gridCol w:w="2261"/>
        <w:gridCol w:w="1558"/>
        <w:gridCol w:w="1721"/>
        <w:gridCol w:w="1480"/>
      </w:tblGrid>
      <w:tr>
        <w:trPr>
          <w:trHeight w:val="1725" w:hRule="atLeast"/>
        </w:trPr>
        <w:tc>
          <w:tcPr>
            <w:tcW w:w="3061" w:type="dxa"/>
          </w:tcPr>
          <w:p>
            <w:pPr>
              <w:pStyle w:val="TableParagraph"/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Educational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zones</w:t>
            </w:r>
          </w:p>
        </w:tc>
        <w:tc>
          <w:tcPr>
            <w:tcW w:w="2261" w:type="dxa"/>
          </w:tcPr>
          <w:p>
            <w:pPr>
              <w:pStyle w:val="TableParagraph"/>
              <w:tabs>
                <w:tab w:pos="1129" w:val="left" w:leader="none"/>
              </w:tabs>
              <w:spacing w:line="360" w:lineRule="auto"/>
              <w:ind w:left="107"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Local</w:t>
              <w:tab/>
            </w:r>
            <w:r>
              <w:rPr>
                <w:b/>
                <w:spacing w:val="-1"/>
                <w:sz w:val="20"/>
              </w:rPr>
              <w:t>government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areas</w:t>
            </w:r>
          </w:p>
        </w:tc>
        <w:tc>
          <w:tcPr>
            <w:tcW w:w="1558" w:type="dxa"/>
          </w:tcPr>
          <w:p>
            <w:pPr>
              <w:pStyle w:val="TableParagraph"/>
              <w:tabs>
                <w:tab w:pos="1045" w:val="left" w:leader="none"/>
              </w:tabs>
              <w:spacing w:line="360" w:lineRule="auto"/>
              <w:ind w:left="105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Selected</w:t>
              <w:tab/>
            </w:r>
            <w:r>
              <w:rPr>
                <w:b/>
                <w:spacing w:val="-1"/>
                <w:sz w:val="20"/>
              </w:rPr>
              <w:t>local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government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areas</w:t>
            </w:r>
          </w:p>
        </w:tc>
        <w:tc>
          <w:tcPr>
            <w:tcW w:w="1721" w:type="dxa"/>
          </w:tcPr>
          <w:p>
            <w:pPr>
              <w:pStyle w:val="TableParagraph"/>
              <w:spacing w:line="360" w:lineRule="auto"/>
              <w:ind w:left="105" w:right="10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Nos.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51"/>
                <w:sz w:val="20"/>
              </w:rPr>
              <w:t> </w:t>
            </w:r>
            <w:r>
              <w:rPr>
                <w:b/>
                <w:sz w:val="20"/>
              </w:rPr>
              <w:t>senior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sec.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schools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Ibadan city&amp; less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city</w:t>
            </w:r>
          </w:p>
        </w:tc>
        <w:tc>
          <w:tcPr>
            <w:tcW w:w="1480" w:type="dxa"/>
          </w:tcPr>
          <w:p>
            <w:pPr>
              <w:pStyle w:val="TableParagraph"/>
              <w:spacing w:line="360" w:lineRule="auto"/>
              <w:ind w:left="105" w:right="199"/>
              <w:rPr>
                <w:b/>
                <w:sz w:val="20"/>
              </w:rPr>
            </w:pPr>
            <w:r>
              <w:rPr>
                <w:b/>
                <w:sz w:val="20"/>
              </w:rPr>
              <w:t>Nos.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senior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secondary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schools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selected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in</w:t>
            </w:r>
          </w:p>
          <w:p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city&amp;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less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city</w:t>
            </w:r>
          </w:p>
        </w:tc>
      </w:tr>
      <w:tr>
        <w:trPr>
          <w:trHeight w:val="222" w:hRule="atLeast"/>
        </w:trPr>
        <w:tc>
          <w:tcPr>
            <w:tcW w:w="3061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sz w:val="20"/>
              </w:rPr>
              <w:t>Educational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Zone</w:t>
            </w:r>
            <w:r>
              <w:rPr>
                <w:spacing w:val="69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70"/>
                <w:sz w:val="20"/>
              </w:rPr>
              <w:t> </w:t>
            </w:r>
            <w:r>
              <w:rPr>
                <w:sz w:val="20"/>
              </w:rPr>
              <w:t>Ibadan</w:t>
            </w:r>
            <w:r>
              <w:rPr>
                <w:spacing w:val="70"/>
                <w:sz w:val="20"/>
              </w:rPr>
              <w:t> </w:t>
            </w:r>
            <w:r>
              <w:rPr>
                <w:sz w:val="20"/>
              </w:rPr>
              <w:t>City</w:t>
            </w:r>
          </w:p>
        </w:tc>
        <w:tc>
          <w:tcPr>
            <w:tcW w:w="2261" w:type="dxa"/>
            <w:vMerge w:val="restart"/>
          </w:tcPr>
          <w:p>
            <w:pPr>
              <w:pStyle w:val="TableParagraph"/>
              <w:spacing w:line="360" w:lineRule="auto"/>
              <w:ind w:left="107" w:right="509"/>
              <w:rPr>
                <w:sz w:val="20"/>
              </w:rPr>
            </w:pPr>
            <w:r>
              <w:rPr>
                <w:sz w:val="20"/>
              </w:rPr>
              <w:t>Ibadan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North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Ibadan South West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Ibadan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South East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Ibadan North East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Ibadan North West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Sub total</w:t>
            </w:r>
          </w:p>
        </w:tc>
        <w:tc>
          <w:tcPr>
            <w:tcW w:w="1558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5"/>
              <w:rPr>
                <w:sz w:val="20"/>
              </w:rPr>
            </w:pPr>
            <w:r>
              <w:rPr>
                <w:sz w:val="20"/>
              </w:rPr>
              <w:t>Selected</w:t>
            </w:r>
          </w:p>
        </w:tc>
        <w:tc>
          <w:tcPr>
            <w:tcW w:w="1721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5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480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449" w:hRule="atLeast"/>
        </w:trPr>
        <w:tc>
          <w:tcPr>
            <w:tcW w:w="30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6"/>
              <w:ind w:left="108"/>
              <w:rPr>
                <w:sz w:val="20"/>
              </w:rPr>
            </w:pPr>
            <w:r>
              <w:rPr>
                <w:sz w:val="20"/>
              </w:rPr>
              <w:t>(Urban)</w:t>
            </w:r>
          </w:p>
        </w:tc>
        <w:tc>
          <w:tcPr>
            <w:tcW w:w="2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6"/>
              <w:ind w:left="105"/>
              <w:rPr>
                <w:sz w:val="20"/>
              </w:rPr>
            </w:pPr>
            <w:r>
              <w:rPr>
                <w:sz w:val="20"/>
              </w:rPr>
              <w:t>-------</w:t>
            </w:r>
          </w:p>
        </w:tc>
        <w:tc>
          <w:tcPr>
            <w:tcW w:w="17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6"/>
              <w:ind w:left="105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4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---</w:t>
            </w:r>
          </w:p>
          <w:p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>
        <w:trPr>
          <w:trHeight w:val="220" w:hRule="atLeast"/>
        </w:trPr>
        <w:tc>
          <w:tcPr>
            <w:tcW w:w="30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5"/>
              <w:rPr>
                <w:sz w:val="20"/>
              </w:rPr>
            </w:pPr>
            <w:r>
              <w:rPr>
                <w:sz w:val="20"/>
              </w:rPr>
              <w:t>-------</w:t>
            </w:r>
          </w:p>
        </w:tc>
        <w:tc>
          <w:tcPr>
            <w:tcW w:w="17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5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4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5"/>
              <w:rPr>
                <w:sz w:val="20"/>
              </w:rPr>
            </w:pPr>
            <w:r>
              <w:rPr>
                <w:sz w:val="20"/>
              </w:rPr>
              <w:t>-----</w:t>
            </w:r>
          </w:p>
        </w:tc>
      </w:tr>
      <w:tr>
        <w:trPr>
          <w:trHeight w:val="393" w:hRule="atLeast"/>
        </w:trPr>
        <w:tc>
          <w:tcPr>
            <w:tcW w:w="30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6"/>
              <w:ind w:left="105"/>
              <w:rPr>
                <w:sz w:val="20"/>
              </w:rPr>
            </w:pPr>
            <w:r>
              <w:rPr>
                <w:sz w:val="20"/>
              </w:rPr>
              <w:t>-------</w:t>
            </w:r>
          </w:p>
        </w:tc>
        <w:tc>
          <w:tcPr>
            <w:tcW w:w="17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6"/>
              <w:ind w:left="105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4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------</w:t>
            </w:r>
          </w:p>
        </w:tc>
      </w:tr>
      <w:tr>
        <w:trPr>
          <w:trHeight w:val="334" w:hRule="atLeast"/>
        </w:trPr>
        <w:tc>
          <w:tcPr>
            <w:tcW w:w="30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8"/>
              <w:ind w:left="105"/>
              <w:rPr>
                <w:sz w:val="20"/>
              </w:rPr>
            </w:pPr>
            <w:r>
              <w:rPr>
                <w:sz w:val="20"/>
              </w:rPr>
              <w:t>-------</w:t>
            </w:r>
          </w:p>
        </w:tc>
        <w:tc>
          <w:tcPr>
            <w:tcW w:w="17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8"/>
              <w:ind w:left="105"/>
              <w:rPr>
                <w:sz w:val="20"/>
              </w:rPr>
            </w:pPr>
            <w:r>
              <w:rPr>
                <w:sz w:val="20"/>
              </w:rPr>
              <w:t>09</w:t>
            </w:r>
          </w:p>
        </w:tc>
        <w:tc>
          <w:tcPr>
            <w:tcW w:w="14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8"/>
              <w:ind w:left="105"/>
              <w:rPr>
                <w:sz w:val="20"/>
              </w:rPr>
            </w:pPr>
            <w:r>
              <w:rPr>
                <w:sz w:val="20"/>
              </w:rPr>
              <w:t>--------</w:t>
            </w:r>
          </w:p>
        </w:tc>
      </w:tr>
      <w:tr>
        <w:trPr>
          <w:trHeight w:val="744" w:hRule="atLeast"/>
        </w:trPr>
        <w:tc>
          <w:tcPr>
            <w:tcW w:w="30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7"/>
              <w:ind w:left="105"/>
              <w:rPr>
                <w:sz w:val="20"/>
              </w:rPr>
            </w:pPr>
            <w:r>
              <w:rPr>
                <w:sz w:val="20"/>
              </w:rPr>
              <w:t>--------</w:t>
            </w:r>
          </w:p>
        </w:tc>
        <w:tc>
          <w:tcPr>
            <w:tcW w:w="172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950" w:hRule="atLeast"/>
        </w:trPr>
        <w:tc>
          <w:tcPr>
            <w:tcW w:w="306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21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1480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228" w:hRule="atLeast"/>
        </w:trPr>
        <w:tc>
          <w:tcPr>
            <w:tcW w:w="3061" w:type="dxa"/>
            <w:tcBorders>
              <w:bottom w:val="nil"/>
            </w:tcBorders>
          </w:tcPr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Educational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Zone</w:t>
            </w:r>
            <w:r>
              <w:rPr>
                <w:spacing w:val="63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65"/>
                <w:sz w:val="20"/>
              </w:rPr>
              <w:t> </w:t>
            </w:r>
            <w:r>
              <w:rPr>
                <w:sz w:val="20"/>
              </w:rPr>
              <w:t>Ibadan</w:t>
            </w:r>
            <w:r>
              <w:rPr>
                <w:spacing w:val="62"/>
                <w:sz w:val="20"/>
              </w:rPr>
              <w:t> </w:t>
            </w:r>
            <w:r>
              <w:rPr>
                <w:sz w:val="20"/>
              </w:rPr>
              <w:t>Less</w:t>
            </w:r>
          </w:p>
        </w:tc>
        <w:tc>
          <w:tcPr>
            <w:tcW w:w="2261" w:type="dxa"/>
            <w:tcBorders>
              <w:bottom w:val="nil"/>
            </w:tcBorders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Akinyele</w:t>
            </w:r>
          </w:p>
        </w:tc>
        <w:tc>
          <w:tcPr>
            <w:tcW w:w="1558" w:type="dxa"/>
            <w:tcBorders>
              <w:bottom w:val="nil"/>
            </w:tcBorders>
          </w:tcPr>
          <w:p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Selected</w:t>
            </w:r>
          </w:p>
        </w:tc>
        <w:tc>
          <w:tcPr>
            <w:tcW w:w="1721" w:type="dxa"/>
            <w:tcBorders>
              <w:bottom w:val="nil"/>
            </w:tcBorders>
          </w:tcPr>
          <w:p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480" w:type="dxa"/>
            <w:tcBorders>
              <w:bottom w:val="nil"/>
            </w:tcBorders>
          </w:tcPr>
          <w:p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402" w:hRule="atLeast"/>
        </w:trPr>
        <w:tc>
          <w:tcPr>
            <w:tcW w:w="30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9"/>
              <w:ind w:left="108"/>
              <w:rPr>
                <w:sz w:val="20"/>
              </w:rPr>
            </w:pPr>
            <w:r>
              <w:rPr>
                <w:sz w:val="20"/>
              </w:rPr>
              <w:t>City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(Rural)</w:t>
            </w:r>
          </w:p>
        </w:tc>
        <w:tc>
          <w:tcPr>
            <w:tcW w:w="22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9"/>
              <w:ind w:left="107"/>
              <w:rPr>
                <w:sz w:val="20"/>
              </w:rPr>
            </w:pPr>
            <w:r>
              <w:rPr>
                <w:sz w:val="20"/>
              </w:rPr>
              <w:t>Ido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----</w:t>
            </w:r>
          </w:p>
        </w:tc>
        <w:tc>
          <w:tcPr>
            <w:tcW w:w="17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9"/>
              <w:ind w:left="105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4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----</w:t>
            </w:r>
          </w:p>
        </w:tc>
      </w:tr>
      <w:tr>
        <w:trPr>
          <w:trHeight w:val="288" w:hRule="atLeast"/>
        </w:trPr>
        <w:tc>
          <w:tcPr>
            <w:tcW w:w="30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3"/>
              <w:ind w:left="107"/>
              <w:rPr>
                <w:sz w:val="20"/>
              </w:rPr>
            </w:pPr>
            <w:r>
              <w:rPr>
                <w:sz w:val="20"/>
              </w:rPr>
              <w:t>Oluyole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3"/>
              <w:ind w:left="105"/>
              <w:rPr>
                <w:sz w:val="20"/>
              </w:rPr>
            </w:pPr>
            <w:r>
              <w:rPr>
                <w:sz w:val="20"/>
              </w:rPr>
              <w:t>-----</w:t>
            </w:r>
          </w:p>
        </w:tc>
        <w:tc>
          <w:tcPr>
            <w:tcW w:w="17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3"/>
              <w:ind w:left="105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4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53"/>
              <w:ind w:left="105"/>
              <w:rPr>
                <w:sz w:val="20"/>
              </w:rPr>
            </w:pPr>
            <w:r>
              <w:rPr>
                <w:sz w:val="20"/>
              </w:rPr>
              <w:t>-----</w:t>
            </w:r>
          </w:p>
        </w:tc>
      </w:tr>
      <w:tr>
        <w:trPr>
          <w:trHeight w:val="402" w:hRule="atLeast"/>
        </w:trPr>
        <w:tc>
          <w:tcPr>
            <w:tcW w:w="30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1"/>
              <w:ind w:left="107"/>
              <w:rPr>
                <w:sz w:val="20"/>
              </w:rPr>
            </w:pPr>
            <w:r>
              <w:rPr>
                <w:sz w:val="20"/>
              </w:rPr>
              <w:t>Lagelu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------</w:t>
            </w:r>
          </w:p>
        </w:tc>
        <w:tc>
          <w:tcPr>
            <w:tcW w:w="17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1"/>
              <w:ind w:left="105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4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-----</w:t>
            </w:r>
          </w:p>
        </w:tc>
      </w:tr>
      <w:tr>
        <w:trPr>
          <w:trHeight w:val="690" w:hRule="atLeast"/>
        </w:trPr>
        <w:tc>
          <w:tcPr>
            <w:tcW w:w="30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107"/>
              <w:rPr>
                <w:sz w:val="20"/>
              </w:rPr>
            </w:pPr>
            <w:r>
              <w:rPr>
                <w:sz w:val="20"/>
              </w:rPr>
              <w:t>Egbeda</w:t>
            </w:r>
          </w:p>
          <w:p>
            <w:pPr>
              <w:pStyle w:val="TableParagraph"/>
              <w:spacing w:before="115"/>
              <w:ind w:left="107"/>
              <w:rPr>
                <w:sz w:val="20"/>
              </w:rPr>
            </w:pPr>
            <w:r>
              <w:rPr>
                <w:sz w:val="20"/>
              </w:rPr>
              <w:t>Ona-ara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105"/>
              <w:rPr>
                <w:sz w:val="20"/>
              </w:rPr>
            </w:pPr>
            <w:r>
              <w:rPr>
                <w:sz w:val="20"/>
              </w:rPr>
              <w:t>------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--------</w:t>
            </w:r>
          </w:p>
        </w:tc>
        <w:tc>
          <w:tcPr>
            <w:tcW w:w="17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105"/>
              <w:rPr>
                <w:sz w:val="20"/>
              </w:rPr>
            </w:pPr>
            <w:r>
              <w:rPr>
                <w:sz w:val="20"/>
              </w:rPr>
              <w:t>22</w:t>
            </w:r>
          </w:p>
          <w:p>
            <w:pPr>
              <w:pStyle w:val="TableParagraph"/>
              <w:spacing w:before="115"/>
              <w:ind w:left="105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4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7"/>
              <w:ind w:left="105"/>
              <w:rPr>
                <w:sz w:val="20"/>
              </w:rPr>
            </w:pPr>
            <w:r>
              <w:rPr>
                <w:sz w:val="20"/>
              </w:rPr>
              <w:t>-----</w:t>
            </w:r>
          </w:p>
        </w:tc>
      </w:tr>
      <w:tr>
        <w:trPr>
          <w:trHeight w:val="844" w:hRule="atLeast"/>
        </w:trPr>
        <w:tc>
          <w:tcPr>
            <w:tcW w:w="30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107"/>
              <w:rPr>
                <w:sz w:val="20"/>
              </w:rPr>
            </w:pPr>
            <w:r>
              <w:rPr>
                <w:sz w:val="20"/>
              </w:rPr>
              <w:t>Sub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total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2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70" w:hRule="atLeast"/>
        </w:trPr>
        <w:tc>
          <w:tcPr>
            <w:tcW w:w="306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21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142</w:t>
            </w:r>
          </w:p>
        </w:tc>
        <w:tc>
          <w:tcPr>
            <w:tcW w:w="1480" w:type="dxa"/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378" w:hRule="atLeast"/>
        </w:trPr>
        <w:tc>
          <w:tcPr>
            <w:tcW w:w="30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21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270</w:t>
            </w:r>
          </w:p>
        </w:tc>
        <w:tc>
          <w:tcPr>
            <w:tcW w:w="1480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</w:tbl>
    <w:p>
      <w:pPr>
        <w:spacing w:before="0"/>
        <w:ind w:left="980" w:right="0" w:firstLine="0"/>
        <w:jc w:val="both"/>
        <w:rPr>
          <w:sz w:val="22"/>
        </w:rPr>
      </w:pPr>
      <w:r>
        <w:rPr/>
        <w:pict>
          <v:line style="position:absolute;mso-position-horizontal-relative:page;mso-position-vertical-relative:paragraph;z-index:-20489216" from="334.390015pt,-156.63147pt" to="350.983375pt,-156.63147pt" stroked="true" strokeweight=".73704pt" strokecolor="#000000">
            <v:stroke dashstyle="shortdash"/>
            <w10:wrap type="none"/>
          </v:line>
        </w:pict>
      </w:r>
      <w:r>
        <w:rPr/>
        <w:pict>
          <v:line style="position:absolute;mso-position-horizontal-relative:page;mso-position-vertical-relative:paragraph;z-index:-20488704" from="334.390015pt,-122.051483pt" to="354.329936pt,-122.051483pt" stroked="true" strokeweight=".73704pt" strokecolor="#000000">
            <v:stroke dashstyle="shortdash"/>
            <w10:wrap type="none"/>
          </v:line>
        </w:pict>
      </w:r>
      <w:r>
        <w:rPr/>
        <w:pict>
          <v:line style="position:absolute;mso-position-horizontal-relative:page;mso-position-vertical-relative:paragraph;z-index:-20488192" from="498.339996pt,-156.63147pt" to="518.279917pt,-156.63147pt" stroked="true" strokeweight=".73704pt" strokecolor="#000000">
            <v:stroke dashstyle="shortdash"/>
            <w10:wrap type="none"/>
          </v:line>
        </w:pict>
      </w:r>
      <w:r>
        <w:rPr/>
        <w:pict>
          <v:line style="position:absolute;mso-position-horizontal-relative:page;mso-position-vertical-relative:paragraph;z-index:-20487680" from="498.339996pt,-122.051483pt" to="521.516917pt,-122.051483pt" stroked="true" strokeweight=".73704pt" strokecolor="#000000">
            <v:stroke dashstyle="shortdash"/>
            <w10:wrap type="none"/>
          </v:line>
        </w:pict>
      </w:r>
      <w:r>
        <w:rPr/>
        <w:pict>
          <v:line style="position:absolute;mso-position-horizontal-relative:page;mso-position-vertical-relative:paragraph;z-index:-20487168" from="498.339996pt,-87.611481pt" to="524.863478pt,-87.611481pt" stroked="true" strokeweight=".73704pt" strokecolor="#000000">
            <v:stroke dashstyle="shortdash"/>
            <w10:wrap type="none"/>
          </v:line>
        </w:pict>
      </w:r>
      <w:r>
        <w:rPr>
          <w:sz w:val="22"/>
        </w:rPr>
        <w:t>Source:</w:t>
      </w:r>
      <w:r>
        <w:rPr>
          <w:spacing w:val="-1"/>
          <w:sz w:val="22"/>
        </w:rPr>
        <w:t> </w:t>
      </w:r>
      <w:r>
        <w:rPr>
          <w:sz w:val="22"/>
        </w:rPr>
        <w:t>Research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Statistics</w:t>
      </w:r>
      <w:r>
        <w:rPr>
          <w:spacing w:val="-1"/>
          <w:sz w:val="22"/>
        </w:rPr>
        <w:t> </w:t>
      </w:r>
      <w:r>
        <w:rPr>
          <w:sz w:val="22"/>
        </w:rPr>
        <w:t>Dept.,</w:t>
      </w:r>
      <w:r>
        <w:rPr>
          <w:spacing w:val="-2"/>
          <w:sz w:val="22"/>
        </w:rPr>
        <w:t> </w:t>
      </w:r>
      <w:r>
        <w:rPr>
          <w:sz w:val="22"/>
        </w:rPr>
        <w:t>Ministry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Education,</w:t>
      </w:r>
      <w:r>
        <w:rPr>
          <w:spacing w:val="-1"/>
          <w:sz w:val="22"/>
        </w:rPr>
        <w:t> </w:t>
      </w:r>
      <w:r>
        <w:rPr>
          <w:sz w:val="22"/>
        </w:rPr>
        <w:t>Secretariat,</w:t>
      </w:r>
      <w:r>
        <w:rPr>
          <w:spacing w:val="-2"/>
          <w:sz w:val="22"/>
        </w:rPr>
        <w:t> </w:t>
      </w:r>
      <w:r>
        <w:rPr>
          <w:sz w:val="22"/>
        </w:rPr>
        <w:t>Ibadan</w:t>
      </w:r>
      <w:r>
        <w:rPr>
          <w:spacing w:val="2"/>
          <w:sz w:val="22"/>
        </w:rPr>
        <w:t> </w:t>
      </w:r>
      <w:r>
        <w:rPr>
          <w:sz w:val="22"/>
        </w:rPr>
        <w:t>2011</w:t>
      </w:r>
    </w:p>
    <w:p>
      <w:pPr>
        <w:spacing w:after="0"/>
        <w:jc w:val="both"/>
        <w:rPr>
          <w:sz w:val="22"/>
        </w:rPr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spacing w:line="360" w:lineRule="auto" w:before="74"/>
        <w:ind w:left="980" w:right="1278" w:firstLine="719"/>
        <w:jc w:val="both"/>
      </w:pPr>
      <w:r>
        <w:rPr/>
        <w:t>Purposive sampling technique was used to select two local government areas from</w:t>
      </w:r>
      <w:r>
        <w:rPr>
          <w:spacing w:val="1"/>
        </w:rPr>
        <w:t> </w:t>
      </w:r>
      <w:r>
        <w:rPr/>
        <w:t>each of the two educational zones clustered on the basis of Location. (Urban and Rural).</w:t>
      </w:r>
      <w:r>
        <w:rPr>
          <w:spacing w:val="1"/>
        </w:rPr>
        <w:t> </w:t>
      </w:r>
      <w:r>
        <w:rPr/>
        <w:t>Akinyele (rural) and Ibadan north (urban). Simple random sampling technique was used to</w:t>
      </w:r>
      <w:r>
        <w:rPr>
          <w:spacing w:val="1"/>
        </w:rPr>
        <w:t> </w:t>
      </w:r>
      <w:r>
        <w:rPr/>
        <w:t>select six</w:t>
      </w:r>
      <w:r>
        <w:rPr>
          <w:spacing w:val="1"/>
        </w:rPr>
        <w:t> </w:t>
      </w:r>
      <w:r>
        <w:rPr/>
        <w:t>secondary schools and an intact class from each school. Three each from rural and</w:t>
      </w:r>
      <w:r>
        <w:rPr>
          <w:spacing w:val="1"/>
        </w:rPr>
        <w:t> </w:t>
      </w:r>
      <w:r>
        <w:rPr/>
        <w:t>urban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  <w:spacing w:line="360" w:lineRule="auto"/>
        <w:ind w:left="980" w:right="1277" w:firstLine="719"/>
        <w:jc w:val="both"/>
      </w:pPr>
      <w:r>
        <w:rPr/>
        <w:drawing>
          <wp:anchor distT="0" distB="0" distL="0" distR="0" allowOverlap="1" layoutInCell="1" locked="0" behindDoc="1" simplePos="0" relativeHeight="482829824">
            <wp:simplePos x="0" y="0"/>
            <wp:positionH relativeFrom="page">
              <wp:posOffset>1280413</wp:posOffset>
            </wp:positionH>
            <wp:positionV relativeFrom="paragraph">
              <wp:posOffset>185078</wp:posOffset>
            </wp:positionV>
            <wp:extent cx="5296408" cy="5236400"/>
            <wp:effectExtent l="0" t="0" r="0" b="0"/>
            <wp:wrapNone/>
            <wp:docPr id="10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One school from the urban and one from the rural locations were treated with Active</w:t>
      </w:r>
      <w:r>
        <w:rPr>
          <w:spacing w:val="1"/>
        </w:rPr>
        <w:t> </w:t>
      </w:r>
      <w:r>
        <w:rPr/>
        <w:t>Review technique; one school from urban and one from the rural locations were also treated</w:t>
      </w:r>
      <w:r>
        <w:rPr>
          <w:spacing w:val="1"/>
        </w:rPr>
        <w:t> </w:t>
      </w:r>
      <w:r>
        <w:rPr/>
        <w:t>with the panel discussion technique; one school each from both urban and rural locations</w:t>
      </w:r>
      <w:r>
        <w:rPr>
          <w:spacing w:val="1"/>
        </w:rPr>
        <w:t> </w:t>
      </w:r>
      <w:r>
        <w:rPr/>
        <w:t>were treated with the conventional lecture method. Senior Secondary School two (SSS 2)</w:t>
      </w:r>
      <w:r>
        <w:rPr>
          <w:spacing w:val="1"/>
        </w:rPr>
        <w:t> </w:t>
      </w:r>
      <w:r>
        <w:rPr/>
        <w:t>students from intact class formed each of the experimental groups. The total number of</w:t>
      </w:r>
      <w:r>
        <w:rPr>
          <w:spacing w:val="1"/>
        </w:rPr>
        <w:t> </w:t>
      </w:r>
      <w:r>
        <w:rPr/>
        <w:t>students that participated in the study was three hundred and twenty one (321),as shown in</w:t>
      </w:r>
      <w:r>
        <w:rPr>
          <w:spacing w:val="1"/>
        </w:rPr>
        <w:t> </w:t>
      </w:r>
      <w:r>
        <w:rPr/>
        <w:t>Table</w:t>
      </w:r>
      <w:r>
        <w:rPr>
          <w:spacing w:val="-1"/>
        </w:rPr>
        <w:t> </w:t>
      </w:r>
      <w:r>
        <w:rPr/>
        <w:t>3.3.</w:t>
      </w:r>
    </w:p>
    <w:p>
      <w:pPr>
        <w:spacing w:after="0" w:line="360" w:lineRule="auto"/>
        <w:jc w:val="both"/>
        <w:sectPr>
          <w:pgSz w:w="12240" w:h="15840"/>
          <w:pgMar w:header="0" w:footer="988" w:top="1360" w:bottom="1260" w:left="820" w:right="160"/>
        </w:sectPr>
      </w:pPr>
    </w:p>
    <w:p>
      <w:pPr>
        <w:pStyle w:val="Heading2"/>
        <w:spacing w:before="79"/>
      </w:pPr>
      <w:r>
        <w:rPr/>
        <w:drawing>
          <wp:anchor distT="0" distB="0" distL="0" distR="0" allowOverlap="1" layoutInCell="1" locked="0" behindDoc="1" simplePos="0" relativeHeight="482830336">
            <wp:simplePos x="0" y="0"/>
            <wp:positionH relativeFrom="page">
              <wp:posOffset>1280413</wp:posOffset>
            </wp:positionH>
            <wp:positionV relativeFrom="paragraph">
              <wp:posOffset>1546137</wp:posOffset>
            </wp:positionV>
            <wp:extent cx="5296408" cy="5236400"/>
            <wp:effectExtent l="0" t="0" r="0" b="0"/>
            <wp:wrapNone/>
            <wp:docPr id="10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2"/>
        </w:rPr>
        <w:t> </w:t>
      </w:r>
      <w:r>
        <w:rPr/>
        <w:t>3.3:</w:t>
      </w:r>
      <w:r>
        <w:rPr>
          <w:spacing w:val="-3"/>
        </w:rPr>
        <w:t> </w:t>
      </w:r>
      <w:r>
        <w:rPr/>
        <w:t>Sampling</w:t>
      </w:r>
      <w:r>
        <w:rPr>
          <w:spacing w:val="-1"/>
        </w:rPr>
        <w:t> </w:t>
      </w:r>
      <w:r>
        <w:rPr/>
        <w:t>Frame</w:t>
      </w:r>
      <w:r>
        <w:rPr>
          <w:spacing w:val="-4"/>
        </w:rPr>
        <w:t> </w:t>
      </w:r>
      <w:r>
        <w:rPr/>
        <w:t>Work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8"/>
        <w:gridCol w:w="2881"/>
        <w:gridCol w:w="3385"/>
        <w:gridCol w:w="2305"/>
      </w:tblGrid>
      <w:tr>
        <w:trPr>
          <w:trHeight w:val="414" w:hRule="atLeast"/>
        </w:trPr>
        <w:tc>
          <w:tcPr>
            <w:tcW w:w="648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2881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</w:p>
        </w:tc>
        <w:tc>
          <w:tcPr>
            <w:tcW w:w="3385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 School</w:t>
            </w:r>
          </w:p>
        </w:tc>
        <w:tc>
          <w:tcPr>
            <w:tcW w:w="2305" w:type="dxa"/>
          </w:tcPr>
          <w:p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</w:p>
        </w:tc>
      </w:tr>
      <w:tr>
        <w:trPr>
          <w:trHeight w:val="827" w:hRule="atLeast"/>
        </w:trPr>
        <w:tc>
          <w:tcPr>
            <w:tcW w:w="648" w:type="dxa"/>
            <w:vMerge w:val="restart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81" w:type="dxa"/>
            <w:vMerge w:val="restart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Active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Review</w:t>
            </w:r>
          </w:p>
        </w:tc>
        <w:tc>
          <w:tcPr>
            <w:tcW w:w="338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Bishop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Onabanjo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Senior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High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School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(Urban)</w:t>
            </w:r>
          </w:p>
        </w:tc>
        <w:tc>
          <w:tcPr>
            <w:tcW w:w="2305" w:type="dxa"/>
          </w:tcPr>
          <w:p>
            <w:pPr>
              <w:pStyle w:val="TableParagraph"/>
              <w:spacing w:line="270" w:lineRule="exact"/>
              <w:ind w:left="1011" w:right="1004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827" w:hRule="atLeast"/>
        </w:trPr>
        <w:tc>
          <w:tcPr>
            <w:tcW w:w="6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8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Atapa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Community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Senior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High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School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(Rural)</w:t>
            </w:r>
          </w:p>
        </w:tc>
        <w:tc>
          <w:tcPr>
            <w:tcW w:w="2305" w:type="dxa"/>
          </w:tcPr>
          <w:p>
            <w:pPr>
              <w:pStyle w:val="TableParagraph"/>
              <w:spacing w:line="270" w:lineRule="exact"/>
              <w:ind w:left="1011" w:right="100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830" w:hRule="atLeast"/>
        </w:trPr>
        <w:tc>
          <w:tcPr>
            <w:tcW w:w="648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81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Panel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Discussion</w:t>
            </w:r>
          </w:p>
        </w:tc>
        <w:tc>
          <w:tcPr>
            <w:tcW w:w="3385" w:type="dxa"/>
          </w:tcPr>
          <w:p>
            <w:pPr>
              <w:pStyle w:val="TableParagraph"/>
              <w:tabs>
                <w:tab w:pos="1522" w:val="left" w:leader="none"/>
                <w:tab w:pos="2527" w:val="left" w:leader="none"/>
              </w:tabs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Emmanuel</w:t>
              <w:tab/>
              <w:t>Senior</w:t>
              <w:tab/>
              <w:t>College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(Urban)</w:t>
            </w:r>
          </w:p>
        </w:tc>
        <w:tc>
          <w:tcPr>
            <w:tcW w:w="2305" w:type="dxa"/>
          </w:tcPr>
          <w:p>
            <w:pPr>
              <w:pStyle w:val="TableParagraph"/>
              <w:spacing w:line="273" w:lineRule="exact"/>
              <w:ind w:left="1011" w:right="1004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828" w:hRule="atLeast"/>
        </w:trPr>
        <w:tc>
          <w:tcPr>
            <w:tcW w:w="6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85" w:type="dxa"/>
          </w:tcPr>
          <w:p>
            <w:pPr>
              <w:pStyle w:val="TableParagraph"/>
              <w:tabs>
                <w:tab w:pos="1261" w:val="left" w:leader="none"/>
                <w:tab w:pos="2647" w:val="left" w:leader="none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Arulogun</w:t>
              <w:tab/>
              <w:t>Community</w:t>
              <w:tab/>
              <w:t>Senior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(Rural)</w:t>
            </w:r>
          </w:p>
        </w:tc>
        <w:tc>
          <w:tcPr>
            <w:tcW w:w="2305" w:type="dxa"/>
          </w:tcPr>
          <w:p>
            <w:pPr>
              <w:pStyle w:val="TableParagraph"/>
              <w:spacing w:line="270" w:lineRule="exact"/>
              <w:ind w:left="1011" w:right="1004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827" w:hRule="atLeast"/>
        </w:trPr>
        <w:tc>
          <w:tcPr>
            <w:tcW w:w="648" w:type="dxa"/>
            <w:vMerge w:val="restart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81" w:type="dxa"/>
            <w:vMerge w:val="restart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3385" w:type="dxa"/>
          </w:tcPr>
          <w:p>
            <w:pPr>
              <w:pStyle w:val="TableParagraph"/>
              <w:tabs>
                <w:tab w:pos="1049" w:val="left" w:leader="none"/>
                <w:tab w:pos="1901" w:val="left" w:leader="none"/>
                <w:tab w:pos="2608" w:val="left" w:leader="none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Ikolaba</w:t>
              <w:tab/>
              <w:t>Senior</w:t>
              <w:tab/>
              <w:t>High</w:t>
              <w:tab/>
              <w:t>School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(Urban)</w:t>
            </w:r>
          </w:p>
        </w:tc>
        <w:tc>
          <w:tcPr>
            <w:tcW w:w="2305" w:type="dxa"/>
          </w:tcPr>
          <w:p>
            <w:pPr>
              <w:pStyle w:val="TableParagraph"/>
              <w:spacing w:line="270" w:lineRule="exact"/>
              <w:ind w:left="1011" w:right="1004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827" w:hRule="atLeast"/>
        </w:trPr>
        <w:tc>
          <w:tcPr>
            <w:tcW w:w="6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8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Community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Senior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School,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Pade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(Rural)</w:t>
            </w:r>
          </w:p>
        </w:tc>
        <w:tc>
          <w:tcPr>
            <w:tcW w:w="2305" w:type="dxa"/>
          </w:tcPr>
          <w:p>
            <w:pPr>
              <w:pStyle w:val="TableParagraph"/>
              <w:spacing w:line="270" w:lineRule="exact"/>
              <w:ind w:left="1011" w:right="1004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414" w:hRule="atLeast"/>
        </w:trPr>
        <w:tc>
          <w:tcPr>
            <w:tcW w:w="6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1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33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05" w:type="dxa"/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321</w:t>
            </w:r>
          </w:p>
        </w:tc>
      </w:tr>
    </w:tbl>
    <w:p>
      <w:pPr>
        <w:pStyle w:val="BodyText"/>
        <w:spacing w:before="9"/>
        <w:rPr>
          <w:b/>
          <w:sz w:val="20"/>
        </w:rPr>
      </w:pPr>
    </w:p>
    <w:p>
      <w:pPr>
        <w:pStyle w:val="Heading2"/>
        <w:numPr>
          <w:ilvl w:val="1"/>
          <w:numId w:val="18"/>
        </w:numPr>
        <w:tabs>
          <w:tab w:pos="2420" w:val="left" w:leader="none"/>
          <w:tab w:pos="2421" w:val="left" w:leader="none"/>
        </w:tabs>
        <w:spacing w:line="240" w:lineRule="auto" w:before="0" w:after="0"/>
        <w:ind w:left="2420" w:right="0" w:hanging="1441"/>
        <w:jc w:val="left"/>
      </w:pPr>
      <w:bookmarkStart w:name="_TOC_250002" w:id="8"/>
      <w:bookmarkEnd w:id="8"/>
      <w:r>
        <w:rPr/>
        <w:t>Instrumentation</w:t>
      </w:r>
    </w:p>
    <w:p>
      <w:pPr>
        <w:pStyle w:val="BodyText"/>
        <w:spacing w:before="134"/>
        <w:ind w:left="1580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instruments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used to</w:t>
      </w:r>
      <w:r>
        <w:rPr>
          <w:spacing w:val="-1"/>
        </w:rPr>
        <w:t> </w:t>
      </w:r>
      <w:r>
        <w:rPr/>
        <w:t>gather data for</w:t>
      </w:r>
      <w:r>
        <w:rPr>
          <w:spacing w:val="-2"/>
        </w:rPr>
        <w:t> </w:t>
      </w:r>
      <w:r>
        <w:rPr/>
        <w:t>the study.</w:t>
      </w:r>
      <w:r>
        <w:rPr>
          <w:spacing w:val="-1"/>
        </w:rPr>
        <w:t> </w:t>
      </w:r>
      <w:r>
        <w:rPr/>
        <w:t>They</w:t>
      </w:r>
      <w:r>
        <w:rPr>
          <w:spacing w:val="-3"/>
        </w:rPr>
        <w:t> </w:t>
      </w:r>
      <w:r>
        <w:rPr/>
        <w:t>were</w:t>
      </w:r>
    </w:p>
    <w:p>
      <w:pPr>
        <w:pStyle w:val="ListParagraph"/>
        <w:numPr>
          <w:ilvl w:val="0"/>
          <w:numId w:val="20"/>
        </w:numPr>
        <w:tabs>
          <w:tab w:pos="1700" w:val="left" w:leader="none"/>
          <w:tab w:pos="1701" w:val="left" w:leader="none"/>
        </w:tabs>
        <w:spacing w:line="240" w:lineRule="auto" w:before="138" w:after="0"/>
        <w:ind w:left="1700" w:right="0" w:hanging="721"/>
        <w:jc w:val="left"/>
        <w:rPr>
          <w:sz w:val="24"/>
        </w:rPr>
      </w:pPr>
      <w:r>
        <w:rPr>
          <w:sz w:val="24"/>
        </w:rPr>
        <w:t>Achievement</w:t>
      </w:r>
      <w:r>
        <w:rPr>
          <w:spacing w:val="-2"/>
          <w:sz w:val="24"/>
        </w:rPr>
        <w:t> </w:t>
      </w: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Economics</w:t>
      </w:r>
      <w:r>
        <w:rPr>
          <w:spacing w:val="-1"/>
          <w:sz w:val="24"/>
        </w:rPr>
        <w:t> </w:t>
      </w:r>
      <w:r>
        <w:rPr>
          <w:sz w:val="24"/>
        </w:rPr>
        <w:t>(ATE)</w:t>
      </w:r>
    </w:p>
    <w:p>
      <w:pPr>
        <w:pStyle w:val="ListParagraph"/>
        <w:numPr>
          <w:ilvl w:val="0"/>
          <w:numId w:val="20"/>
        </w:numPr>
        <w:tabs>
          <w:tab w:pos="1700" w:val="left" w:leader="none"/>
          <w:tab w:pos="1701" w:val="left" w:leader="none"/>
        </w:tabs>
        <w:spacing w:line="240" w:lineRule="auto" w:before="139" w:after="0"/>
        <w:ind w:left="1700" w:right="0" w:hanging="721"/>
        <w:jc w:val="left"/>
        <w:rPr>
          <w:sz w:val="24"/>
        </w:rPr>
      </w:pPr>
      <w:r>
        <w:rPr>
          <w:sz w:val="24"/>
        </w:rPr>
        <w:t>Students‘</w:t>
      </w:r>
      <w:r>
        <w:rPr>
          <w:spacing w:val="-2"/>
          <w:sz w:val="24"/>
        </w:rPr>
        <w:t> </w:t>
      </w:r>
      <w:r>
        <w:rPr>
          <w:sz w:val="24"/>
        </w:rPr>
        <w:t>Attitude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Economics Scale</w:t>
      </w:r>
      <w:r>
        <w:rPr>
          <w:spacing w:val="-2"/>
          <w:sz w:val="24"/>
        </w:rPr>
        <w:t> </w:t>
      </w:r>
      <w:r>
        <w:rPr>
          <w:sz w:val="24"/>
        </w:rPr>
        <w:t>(SATES)</w:t>
      </w:r>
    </w:p>
    <w:p>
      <w:pPr>
        <w:pStyle w:val="ListParagraph"/>
        <w:numPr>
          <w:ilvl w:val="0"/>
          <w:numId w:val="20"/>
        </w:numPr>
        <w:tabs>
          <w:tab w:pos="1700" w:val="left" w:leader="none"/>
          <w:tab w:pos="1701" w:val="left" w:leader="none"/>
        </w:tabs>
        <w:spacing w:line="240" w:lineRule="auto" w:before="137" w:after="0"/>
        <w:ind w:left="1700" w:right="0" w:hanging="721"/>
        <w:jc w:val="left"/>
        <w:rPr>
          <w:sz w:val="24"/>
        </w:rPr>
      </w:pPr>
      <w:r>
        <w:rPr>
          <w:sz w:val="24"/>
        </w:rPr>
        <w:t>Students‘</w:t>
      </w:r>
      <w:r>
        <w:rPr>
          <w:spacing w:val="-2"/>
          <w:sz w:val="24"/>
        </w:rPr>
        <w:t> </w:t>
      </w:r>
      <w:r>
        <w:rPr>
          <w:sz w:val="24"/>
        </w:rPr>
        <w:t>Verbal</w:t>
      </w:r>
      <w:r>
        <w:rPr>
          <w:spacing w:val="-2"/>
          <w:sz w:val="24"/>
        </w:rPr>
        <w:t> </w:t>
      </w:r>
      <w:r>
        <w:rPr>
          <w:sz w:val="24"/>
        </w:rPr>
        <w:t>Ability</w:t>
      </w:r>
      <w:r>
        <w:rPr>
          <w:spacing w:val="-5"/>
          <w:sz w:val="24"/>
        </w:rPr>
        <w:t> </w:t>
      </w:r>
      <w:r>
        <w:rPr>
          <w:sz w:val="24"/>
        </w:rPr>
        <w:t>Test</w:t>
      </w:r>
      <w:r>
        <w:rPr>
          <w:spacing w:val="-2"/>
          <w:sz w:val="24"/>
        </w:rPr>
        <w:t> </w:t>
      </w:r>
      <w:r>
        <w:rPr>
          <w:sz w:val="24"/>
        </w:rPr>
        <w:t>(SVAT)</w:t>
      </w:r>
    </w:p>
    <w:p>
      <w:pPr>
        <w:pStyle w:val="BodyText"/>
        <w:spacing w:before="4"/>
      </w:pPr>
    </w:p>
    <w:p>
      <w:pPr>
        <w:pStyle w:val="Heading2"/>
        <w:numPr>
          <w:ilvl w:val="2"/>
          <w:numId w:val="18"/>
        </w:numPr>
        <w:tabs>
          <w:tab w:pos="1521" w:val="left" w:leader="none"/>
        </w:tabs>
        <w:spacing w:line="240" w:lineRule="auto" w:before="0" w:after="0"/>
        <w:ind w:left="1520" w:right="0" w:hanging="541"/>
        <w:jc w:val="both"/>
      </w:pPr>
      <w:r>
        <w:rPr/>
        <w:t>Achievement</w:t>
      </w:r>
      <w:r>
        <w:rPr>
          <w:spacing w:val="-3"/>
        </w:rPr>
        <w:t> </w:t>
      </w:r>
      <w:r>
        <w:rPr/>
        <w:t>Test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Economics</w:t>
      </w:r>
      <w:r>
        <w:rPr>
          <w:spacing w:val="-2"/>
        </w:rPr>
        <w:t> </w:t>
      </w:r>
      <w:r>
        <w:rPr/>
        <w:t>(ATE)</w:t>
      </w:r>
    </w:p>
    <w:p>
      <w:pPr>
        <w:pStyle w:val="BodyText"/>
        <w:spacing w:line="360" w:lineRule="auto" w:before="135"/>
        <w:ind w:left="980" w:right="1272" w:firstLine="719"/>
        <w:jc w:val="both"/>
      </w:pPr>
      <w:r>
        <w:rPr/>
        <w:t>The ATE,</w:t>
      </w:r>
      <w:r>
        <w:rPr>
          <w:spacing w:val="1"/>
        </w:rPr>
        <w:t> </w:t>
      </w:r>
      <w:r>
        <w:rPr/>
        <w:t>constructed by the researcher, is</w:t>
      </w:r>
      <w:r>
        <w:rPr>
          <w:spacing w:val="1"/>
        </w:rPr>
        <w:t> </w:t>
      </w:r>
      <w:r>
        <w:rPr/>
        <w:t>a multiple choice test.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consists of</w:t>
      </w:r>
      <w:r>
        <w:rPr>
          <w:spacing w:val="1"/>
        </w:rPr>
        <w:t> </w:t>
      </w:r>
      <w:r>
        <w:rPr/>
        <w:t>sections A and B. Section A is on biodata of the students. Section B consists of an initial 75</w:t>
      </w:r>
      <w:r>
        <w:rPr>
          <w:spacing w:val="1"/>
        </w:rPr>
        <w:t> </w:t>
      </w:r>
      <w:r>
        <w:rPr/>
        <w:t>multiple choice  </w:t>
      </w:r>
      <w:r>
        <w:rPr>
          <w:spacing w:val="1"/>
        </w:rPr>
        <w:t> </w:t>
      </w:r>
      <w:r>
        <w:rPr/>
        <w:t>items with four alternatives A to D constructed from five topics in SSS2</w:t>
      </w:r>
      <w:r>
        <w:rPr>
          <w:spacing w:val="1"/>
        </w:rPr>
        <w:t> </w:t>
      </w:r>
      <w:r>
        <w:rPr/>
        <w:t>third term curriculum. The test blueprint based on the first three levels of Bloom‘s taxonomy</w:t>
      </w:r>
      <w:r>
        <w:rPr>
          <w:spacing w:val="1"/>
        </w:rPr>
        <w:t> </w:t>
      </w:r>
      <w:r>
        <w:rPr/>
        <w:t>of educational objectives was constructed for the 75 items.</w:t>
      </w:r>
      <w:r>
        <w:rPr>
          <w:spacing w:val="1"/>
        </w:rPr>
        <w:t> </w:t>
      </w:r>
      <w:r>
        <w:rPr/>
        <w:t>The instrument was administered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SSS2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participated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quasi</w:t>
      </w:r>
      <w:r>
        <w:rPr>
          <w:spacing w:val="1"/>
        </w:rPr>
        <w:t> </w:t>
      </w:r>
      <w:r>
        <w:rPr/>
        <w:t>experiment. The result of the pilot study was analyzed and the psychometric properties were</w:t>
      </w:r>
      <w:r>
        <w:rPr>
          <w:spacing w:val="1"/>
        </w:rPr>
        <w:t> </w:t>
      </w:r>
      <w:r>
        <w:rPr/>
        <w:t>obtained. The items with difficulty indices that ranged from 0.41 to 0.66, and items with</w:t>
      </w:r>
      <w:r>
        <w:rPr>
          <w:spacing w:val="1"/>
        </w:rPr>
        <w:t> </w:t>
      </w:r>
      <w:r>
        <w:rPr/>
        <w:t>discriminating</w:t>
      </w:r>
      <w:r>
        <w:rPr>
          <w:spacing w:val="16"/>
        </w:rPr>
        <w:t> </w:t>
      </w:r>
      <w:r>
        <w:rPr/>
        <w:t>indices</w:t>
      </w:r>
      <w:r>
        <w:rPr>
          <w:spacing w:val="19"/>
        </w:rPr>
        <w:t> </w:t>
      </w:r>
      <w:r>
        <w:rPr/>
        <w:t>that</w:t>
      </w:r>
      <w:r>
        <w:rPr>
          <w:spacing w:val="18"/>
        </w:rPr>
        <w:t> </w:t>
      </w:r>
      <w:r>
        <w:rPr/>
        <w:t>ranged</w:t>
      </w:r>
      <w:r>
        <w:rPr>
          <w:spacing w:val="17"/>
        </w:rPr>
        <w:t> </w:t>
      </w:r>
      <w:r>
        <w:rPr/>
        <w:t>from</w:t>
      </w:r>
      <w:r>
        <w:rPr>
          <w:spacing w:val="18"/>
        </w:rPr>
        <w:t> </w:t>
      </w:r>
      <w:r>
        <w:rPr/>
        <w:t>0.33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0.74</w:t>
      </w:r>
      <w:r>
        <w:rPr>
          <w:spacing w:val="19"/>
        </w:rPr>
        <w:t> </w:t>
      </w:r>
      <w:r>
        <w:rPr/>
        <w:t>were</w:t>
      </w:r>
      <w:r>
        <w:rPr>
          <w:spacing w:val="16"/>
        </w:rPr>
        <w:t> </w:t>
      </w:r>
      <w:r>
        <w:rPr/>
        <w:t>finally</w:t>
      </w:r>
      <w:r>
        <w:rPr>
          <w:spacing w:val="13"/>
        </w:rPr>
        <w:t> </w:t>
      </w:r>
      <w:r>
        <w:rPr/>
        <w:t>selected.</w:t>
      </w:r>
      <w:r>
        <w:rPr>
          <w:spacing w:val="19"/>
        </w:rPr>
        <w:t> </w:t>
      </w:r>
      <w:r>
        <w:rPr/>
        <w:t>This</w:t>
      </w:r>
      <w:r>
        <w:rPr>
          <w:spacing w:val="20"/>
        </w:rPr>
        <w:t> </w:t>
      </w:r>
      <w:r>
        <w:rPr/>
        <w:t>reduced</w:t>
      </w:r>
      <w:r>
        <w:rPr>
          <w:spacing w:val="17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spacing w:line="360" w:lineRule="auto" w:before="74"/>
        <w:ind w:left="980" w:right="1278"/>
        <w:jc w:val="both"/>
      </w:pPr>
      <w:r>
        <w:rPr/>
        <w:drawing>
          <wp:anchor distT="0" distB="0" distL="0" distR="0" allowOverlap="1" layoutInCell="1" locked="0" behindDoc="1" simplePos="0" relativeHeight="482830848">
            <wp:simplePos x="0" y="0"/>
            <wp:positionH relativeFrom="page">
              <wp:posOffset>1280413</wp:posOffset>
            </wp:positionH>
            <wp:positionV relativeFrom="paragraph">
              <wp:posOffset>1546010</wp:posOffset>
            </wp:positionV>
            <wp:extent cx="5296408" cy="5236400"/>
            <wp:effectExtent l="0" t="0" r="0" b="0"/>
            <wp:wrapNone/>
            <wp:docPr id="10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final items used to 50 from the initial 75 that was proposed as shown in table 3.4 for the table</w:t>
      </w:r>
      <w:r>
        <w:rPr>
          <w:spacing w:val="-57"/>
        </w:rPr>
        <w:t> </w:t>
      </w:r>
      <w:r>
        <w:rPr/>
        <w:t>of specification and table 3.4 for Items distribution according to the Contents and Objectives</w:t>
      </w:r>
      <w:r>
        <w:rPr>
          <w:spacing w:val="1"/>
        </w:rPr>
        <w:t> </w:t>
      </w:r>
      <w:r>
        <w:rPr/>
        <w:t>respectively.</w:t>
      </w:r>
    </w:p>
    <w:p>
      <w:pPr>
        <w:spacing w:after="0" w:line="360" w:lineRule="auto"/>
        <w:jc w:val="both"/>
        <w:sectPr>
          <w:pgSz w:w="12240" w:h="15840"/>
          <w:pgMar w:header="0" w:footer="988" w:top="1360" w:bottom="1260" w:left="820" w:right="160"/>
        </w:sectPr>
      </w:pPr>
    </w:p>
    <w:p>
      <w:pPr>
        <w:pStyle w:val="Heading2"/>
        <w:spacing w:before="76"/>
      </w:pPr>
      <w:r>
        <w:rPr/>
        <w:drawing>
          <wp:anchor distT="0" distB="0" distL="0" distR="0" allowOverlap="1" layoutInCell="1" locked="0" behindDoc="1" simplePos="0" relativeHeight="482831360">
            <wp:simplePos x="0" y="0"/>
            <wp:positionH relativeFrom="page">
              <wp:posOffset>1280413</wp:posOffset>
            </wp:positionH>
            <wp:positionV relativeFrom="page">
              <wp:posOffset>2409825</wp:posOffset>
            </wp:positionV>
            <wp:extent cx="5296408" cy="5236400"/>
            <wp:effectExtent l="0" t="0" r="0" b="0"/>
            <wp:wrapNone/>
            <wp:docPr id="10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2"/>
        </w:rPr>
        <w:t> </w:t>
      </w:r>
      <w:r>
        <w:rPr/>
        <w:t>3.4</w:t>
      </w:r>
      <w:r>
        <w:rPr>
          <w:spacing w:val="-3"/>
        </w:rPr>
        <w:t> </w:t>
      </w: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specification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achievement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Economics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4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8"/>
        <w:gridCol w:w="3240"/>
        <w:gridCol w:w="2143"/>
        <w:gridCol w:w="1725"/>
        <w:gridCol w:w="1891"/>
        <w:gridCol w:w="899"/>
      </w:tblGrid>
      <w:tr>
        <w:trPr>
          <w:trHeight w:val="762" w:hRule="atLeast"/>
        </w:trPr>
        <w:tc>
          <w:tcPr>
            <w:tcW w:w="828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S/N</w:t>
            </w:r>
          </w:p>
        </w:tc>
        <w:tc>
          <w:tcPr>
            <w:tcW w:w="3240" w:type="dxa"/>
          </w:tcPr>
          <w:p>
            <w:pPr>
              <w:pStyle w:val="TableParagraph"/>
              <w:spacing w:line="251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Content</w:t>
            </w:r>
          </w:p>
        </w:tc>
        <w:tc>
          <w:tcPr>
            <w:tcW w:w="2143" w:type="dxa"/>
          </w:tcPr>
          <w:p>
            <w:pPr>
              <w:pStyle w:val="TableParagraph"/>
              <w:ind w:left="108" w:right="953"/>
              <w:rPr>
                <w:b/>
                <w:sz w:val="22"/>
              </w:rPr>
            </w:pPr>
            <w:r>
              <w:rPr>
                <w:b/>
                <w:sz w:val="22"/>
              </w:rPr>
              <w:t>Knowledge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50%</w:t>
            </w:r>
          </w:p>
        </w:tc>
        <w:tc>
          <w:tcPr>
            <w:tcW w:w="1725" w:type="dxa"/>
          </w:tcPr>
          <w:p>
            <w:pPr>
              <w:pStyle w:val="TableParagraph"/>
              <w:ind w:left="106" w:right="97"/>
              <w:rPr>
                <w:b/>
                <w:sz w:val="22"/>
              </w:rPr>
            </w:pPr>
            <w:r>
              <w:rPr>
                <w:b/>
                <w:sz w:val="22"/>
              </w:rPr>
              <w:t>Comprehension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30%</w:t>
            </w:r>
          </w:p>
        </w:tc>
        <w:tc>
          <w:tcPr>
            <w:tcW w:w="1891" w:type="dxa"/>
          </w:tcPr>
          <w:p>
            <w:pPr>
              <w:pStyle w:val="TableParagraph"/>
              <w:spacing w:line="25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Application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20%</w:t>
            </w:r>
          </w:p>
        </w:tc>
        <w:tc>
          <w:tcPr>
            <w:tcW w:w="899" w:type="dxa"/>
          </w:tcPr>
          <w:p>
            <w:pPr>
              <w:pStyle w:val="TableParagraph"/>
              <w:spacing w:line="25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</w:tr>
      <w:tr>
        <w:trPr>
          <w:trHeight w:val="760" w:hRule="atLeast"/>
        </w:trPr>
        <w:tc>
          <w:tcPr>
            <w:tcW w:w="828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3240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Production.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(production</w:t>
            </w:r>
          </w:p>
          <w:p>
            <w:pPr>
              <w:pStyle w:val="TableParagraph"/>
              <w:spacing w:before="126"/>
              <w:ind w:left="108"/>
              <w:rPr>
                <w:sz w:val="22"/>
              </w:rPr>
            </w:pPr>
            <w:r>
              <w:rPr>
                <w:sz w:val="22"/>
              </w:rPr>
              <w:t>possibility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curve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(8%)</w:t>
            </w:r>
          </w:p>
        </w:tc>
        <w:tc>
          <w:tcPr>
            <w:tcW w:w="2143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(8,32)</w:t>
            </w:r>
          </w:p>
        </w:tc>
        <w:tc>
          <w:tcPr>
            <w:tcW w:w="1725" w:type="dxa"/>
          </w:tcPr>
          <w:p>
            <w:pPr>
              <w:pStyle w:val="TableParagraph"/>
              <w:spacing w:line="249" w:lineRule="exact"/>
              <w:ind w:left="106"/>
              <w:rPr>
                <w:sz w:val="22"/>
              </w:rPr>
            </w:pPr>
            <w:r>
              <w:rPr>
                <w:sz w:val="22"/>
              </w:rPr>
              <w:t>(41,47)</w:t>
            </w:r>
          </w:p>
        </w:tc>
        <w:tc>
          <w:tcPr>
            <w:tcW w:w="1891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(40,43)</w:t>
            </w:r>
          </w:p>
        </w:tc>
        <w:tc>
          <w:tcPr>
            <w:tcW w:w="899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757" w:hRule="atLeast"/>
        </w:trPr>
        <w:tc>
          <w:tcPr>
            <w:tcW w:w="82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324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Concepts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total average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</w:p>
          <w:p>
            <w:pPr>
              <w:pStyle w:val="TableParagraph"/>
              <w:spacing w:before="126"/>
              <w:ind w:left="108"/>
              <w:rPr>
                <w:sz w:val="22"/>
              </w:rPr>
            </w:pPr>
            <w:r>
              <w:rPr>
                <w:sz w:val="22"/>
              </w:rPr>
              <w:t>marginal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productivity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(28%)</w:t>
            </w:r>
          </w:p>
        </w:tc>
        <w:tc>
          <w:tcPr>
            <w:tcW w:w="2143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(7,10,13,14,19,44,48)</w:t>
            </w:r>
          </w:p>
        </w:tc>
        <w:tc>
          <w:tcPr>
            <w:tcW w:w="1725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(21,24,38,50)</w:t>
            </w:r>
          </w:p>
        </w:tc>
        <w:tc>
          <w:tcPr>
            <w:tcW w:w="1891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sz w:val="22"/>
              </w:rPr>
              <w:t>(18,31,46)</w:t>
            </w:r>
          </w:p>
        </w:tc>
        <w:tc>
          <w:tcPr>
            <w:tcW w:w="899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381" w:hRule="atLeast"/>
        </w:trPr>
        <w:tc>
          <w:tcPr>
            <w:tcW w:w="82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324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Migration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population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(26%)</w:t>
            </w:r>
          </w:p>
        </w:tc>
        <w:tc>
          <w:tcPr>
            <w:tcW w:w="2143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(6,15,23,24,28,33)</w:t>
            </w:r>
          </w:p>
        </w:tc>
        <w:tc>
          <w:tcPr>
            <w:tcW w:w="1725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(29,30,36,39,42)</w:t>
            </w:r>
          </w:p>
        </w:tc>
        <w:tc>
          <w:tcPr>
            <w:tcW w:w="1891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sz w:val="22"/>
              </w:rPr>
              <w:t>(34,49)</w:t>
            </w:r>
          </w:p>
        </w:tc>
        <w:tc>
          <w:tcPr>
            <w:tcW w:w="899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</w:tr>
      <w:tr>
        <w:trPr>
          <w:trHeight w:val="758" w:hRule="atLeast"/>
        </w:trPr>
        <w:tc>
          <w:tcPr>
            <w:tcW w:w="82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324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demand for 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supply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</w:p>
          <w:p>
            <w:pPr>
              <w:pStyle w:val="TableParagraph"/>
              <w:spacing w:before="126"/>
              <w:ind w:left="108"/>
              <w:rPr>
                <w:sz w:val="22"/>
              </w:rPr>
            </w:pPr>
            <w:r>
              <w:rPr>
                <w:sz w:val="22"/>
              </w:rPr>
              <w:t>labour (18%)</w:t>
            </w:r>
          </w:p>
        </w:tc>
        <w:tc>
          <w:tcPr>
            <w:tcW w:w="2143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(1,3,5,9,16)</w:t>
            </w:r>
          </w:p>
        </w:tc>
        <w:tc>
          <w:tcPr>
            <w:tcW w:w="1725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(4,37)</w:t>
            </w:r>
          </w:p>
        </w:tc>
        <w:tc>
          <w:tcPr>
            <w:tcW w:w="1891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sz w:val="22"/>
              </w:rPr>
              <w:t>(11,45)</w:t>
            </w:r>
          </w:p>
        </w:tc>
        <w:tc>
          <w:tcPr>
            <w:tcW w:w="899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1518" w:hRule="atLeast"/>
        </w:trPr>
        <w:tc>
          <w:tcPr>
            <w:tcW w:w="82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3240" w:type="dxa"/>
          </w:tcPr>
          <w:p>
            <w:pPr>
              <w:pStyle w:val="TableParagraph"/>
              <w:spacing w:line="360" w:lineRule="auto"/>
              <w:ind w:left="108" w:right="835"/>
              <w:rPr>
                <w:sz w:val="22"/>
              </w:rPr>
            </w:pPr>
            <w:r>
              <w:rPr>
                <w:sz w:val="22"/>
              </w:rPr>
              <w:t>Concepts of employment,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unemployment, under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employment effects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unemployment‘s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(16%)</w:t>
            </w:r>
          </w:p>
        </w:tc>
        <w:tc>
          <w:tcPr>
            <w:tcW w:w="2143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(2,12,17,25,26)</w:t>
            </w:r>
          </w:p>
        </w:tc>
        <w:tc>
          <w:tcPr>
            <w:tcW w:w="1725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(22,27)</w:t>
            </w:r>
          </w:p>
        </w:tc>
        <w:tc>
          <w:tcPr>
            <w:tcW w:w="1891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sz w:val="22"/>
              </w:rPr>
              <w:t>(20)</w:t>
            </w:r>
          </w:p>
        </w:tc>
        <w:tc>
          <w:tcPr>
            <w:tcW w:w="899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510" w:hRule="atLeast"/>
        </w:trPr>
        <w:tc>
          <w:tcPr>
            <w:tcW w:w="82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324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100%</w:t>
            </w:r>
          </w:p>
        </w:tc>
        <w:tc>
          <w:tcPr>
            <w:tcW w:w="2143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725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891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99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</w:tbl>
    <w:p>
      <w:pPr>
        <w:spacing w:after="0" w:line="247" w:lineRule="exact"/>
        <w:rPr>
          <w:sz w:val="22"/>
        </w:rPr>
        <w:sectPr>
          <w:pgSz w:w="12240" w:h="15840"/>
          <w:pgMar w:header="0" w:footer="988" w:top="1360" w:bottom="1260" w:left="820" w:right="160"/>
        </w:sectPr>
      </w:pPr>
    </w:p>
    <w:p>
      <w:pPr>
        <w:spacing w:line="364" w:lineRule="auto" w:before="72"/>
        <w:ind w:left="980" w:right="1279" w:firstLine="0"/>
        <w:jc w:val="left"/>
        <w:rPr>
          <w:b/>
          <w:sz w:val="24"/>
        </w:rPr>
      </w:pPr>
      <w:r>
        <w:rPr/>
        <w:pict>
          <v:group style="position:absolute;margin-left:100.82pt;margin-top:121.726707pt;width:417.05pt;height:412.35pt;mso-position-horizontal-relative:page;mso-position-vertical-relative:paragraph;z-index:-20484608" coordorigin="2016,2435" coordsize="8341,8247">
            <v:shape style="position:absolute;left:2016;top:2434;width:8341;height:8247" type="#_x0000_t75" stroked="false">
              <v:imagedata r:id="rId10" o:title=""/>
            </v:shape>
            <v:shape style="position:absolute;left:3310;top:8525;width:691;height:540" type="#_x0000_t75" stroked="false">
              <v:imagedata r:id="rId13" o:title=""/>
            </v:shape>
            <w10:wrap type="none"/>
          </v:group>
        </w:pict>
      </w:r>
      <w:r>
        <w:rPr>
          <w:sz w:val="24"/>
        </w:rPr>
        <w:t>Table3</w:t>
      </w:r>
      <w:r>
        <w:rPr>
          <w:sz w:val="26"/>
        </w:rPr>
        <w:t>.</w:t>
      </w:r>
      <w:r>
        <w:rPr>
          <w:sz w:val="24"/>
        </w:rPr>
        <w:t>5:</w:t>
      </w:r>
      <w:r>
        <w:rPr>
          <w:spacing w:val="7"/>
          <w:sz w:val="24"/>
        </w:rPr>
        <w:t> </w:t>
      </w:r>
      <w:r>
        <w:rPr>
          <w:b/>
          <w:sz w:val="24"/>
        </w:rPr>
        <w:t>Items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Distribution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according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Contents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Objectives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Achievement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Economics.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4"/>
        </w:rPr>
      </w:pPr>
    </w:p>
    <w:tbl>
      <w:tblPr>
        <w:tblW w:w="0" w:type="auto"/>
        <w:jc w:val="left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2"/>
        <w:gridCol w:w="3241"/>
        <w:gridCol w:w="2142"/>
        <w:gridCol w:w="1729"/>
        <w:gridCol w:w="1686"/>
        <w:gridCol w:w="879"/>
      </w:tblGrid>
      <w:tr>
        <w:trPr>
          <w:trHeight w:val="762" w:hRule="atLeast"/>
        </w:trPr>
        <w:tc>
          <w:tcPr>
            <w:tcW w:w="812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S/N</w:t>
            </w:r>
          </w:p>
        </w:tc>
        <w:tc>
          <w:tcPr>
            <w:tcW w:w="3241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Content</w:t>
            </w:r>
          </w:p>
        </w:tc>
        <w:tc>
          <w:tcPr>
            <w:tcW w:w="2142" w:type="dxa"/>
          </w:tcPr>
          <w:p>
            <w:pPr>
              <w:pStyle w:val="TableParagraph"/>
              <w:ind w:left="106" w:right="954"/>
              <w:rPr>
                <w:b/>
                <w:sz w:val="22"/>
              </w:rPr>
            </w:pPr>
            <w:r>
              <w:rPr>
                <w:b/>
                <w:sz w:val="22"/>
              </w:rPr>
              <w:t>Knowledge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50%</w:t>
            </w:r>
          </w:p>
        </w:tc>
        <w:tc>
          <w:tcPr>
            <w:tcW w:w="1729" w:type="dxa"/>
          </w:tcPr>
          <w:p>
            <w:pPr>
              <w:pStyle w:val="TableParagraph"/>
              <w:ind w:left="106" w:right="101"/>
              <w:rPr>
                <w:b/>
                <w:sz w:val="22"/>
              </w:rPr>
            </w:pPr>
            <w:r>
              <w:rPr>
                <w:b/>
                <w:sz w:val="22"/>
              </w:rPr>
              <w:t>Comprehension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30%</w:t>
            </w:r>
          </w:p>
        </w:tc>
        <w:tc>
          <w:tcPr>
            <w:tcW w:w="1686" w:type="dxa"/>
          </w:tcPr>
          <w:p>
            <w:pPr>
              <w:pStyle w:val="TableParagraph"/>
              <w:ind w:left="105" w:right="450"/>
              <w:rPr>
                <w:b/>
                <w:sz w:val="22"/>
              </w:rPr>
            </w:pPr>
            <w:r>
              <w:rPr>
                <w:b/>
                <w:sz w:val="22"/>
              </w:rPr>
              <w:t>Application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20%</w:t>
            </w:r>
          </w:p>
        </w:tc>
        <w:tc>
          <w:tcPr>
            <w:tcW w:w="879" w:type="dxa"/>
          </w:tcPr>
          <w:p>
            <w:pPr>
              <w:pStyle w:val="TableParagraph"/>
              <w:spacing w:line="251" w:lineRule="exact"/>
              <w:ind w:right="25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</w:tr>
      <w:tr>
        <w:trPr>
          <w:trHeight w:val="760" w:hRule="atLeast"/>
        </w:trPr>
        <w:tc>
          <w:tcPr>
            <w:tcW w:w="812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3241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Production.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(production</w:t>
            </w:r>
          </w:p>
          <w:p>
            <w:pPr>
              <w:pStyle w:val="TableParagraph"/>
              <w:spacing w:before="126"/>
              <w:ind w:left="107"/>
              <w:rPr>
                <w:sz w:val="22"/>
              </w:rPr>
            </w:pPr>
            <w:r>
              <w:rPr>
                <w:sz w:val="22"/>
              </w:rPr>
              <w:t>possibility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curve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(8%)</w:t>
            </w:r>
          </w:p>
        </w:tc>
        <w:tc>
          <w:tcPr>
            <w:tcW w:w="2142" w:type="dxa"/>
          </w:tcPr>
          <w:p>
            <w:pPr>
              <w:pStyle w:val="TableParagraph"/>
              <w:spacing w:line="249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29" w:type="dxa"/>
          </w:tcPr>
          <w:p>
            <w:pPr>
              <w:pStyle w:val="TableParagraph"/>
              <w:spacing w:line="249" w:lineRule="exact"/>
              <w:ind w:left="80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686" w:type="dxa"/>
          </w:tcPr>
          <w:p>
            <w:pPr>
              <w:pStyle w:val="TableParagraph"/>
              <w:spacing w:line="249" w:lineRule="exact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line="249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757" w:hRule="atLeast"/>
        </w:trPr>
        <w:tc>
          <w:tcPr>
            <w:tcW w:w="81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324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Concepts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total average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</w:p>
          <w:p>
            <w:pPr>
              <w:pStyle w:val="TableParagraph"/>
              <w:spacing w:before="126"/>
              <w:ind w:left="107"/>
              <w:rPr>
                <w:sz w:val="22"/>
              </w:rPr>
            </w:pPr>
            <w:r>
              <w:rPr>
                <w:sz w:val="22"/>
              </w:rPr>
              <w:t>marginal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productivity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(28%)</w:t>
            </w:r>
          </w:p>
        </w:tc>
        <w:tc>
          <w:tcPr>
            <w:tcW w:w="2142" w:type="dxa"/>
          </w:tcPr>
          <w:p>
            <w:pPr>
              <w:pStyle w:val="TableParagraph"/>
              <w:spacing w:line="247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729" w:type="dxa"/>
          </w:tcPr>
          <w:p>
            <w:pPr>
              <w:pStyle w:val="TableParagraph"/>
              <w:spacing w:line="247" w:lineRule="exact"/>
              <w:ind w:left="80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686" w:type="dxa"/>
          </w:tcPr>
          <w:p>
            <w:pPr>
              <w:pStyle w:val="TableParagraph"/>
              <w:spacing w:line="247" w:lineRule="exact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79" w:type="dxa"/>
          </w:tcPr>
          <w:p>
            <w:pPr>
              <w:pStyle w:val="TableParagraph"/>
              <w:spacing w:line="247" w:lineRule="exact"/>
              <w:ind w:right="320"/>
              <w:jc w:val="right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381" w:hRule="atLeast"/>
        </w:trPr>
        <w:tc>
          <w:tcPr>
            <w:tcW w:w="81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324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Migration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population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(26%)</w:t>
            </w:r>
          </w:p>
        </w:tc>
        <w:tc>
          <w:tcPr>
            <w:tcW w:w="2142" w:type="dxa"/>
          </w:tcPr>
          <w:p>
            <w:pPr>
              <w:pStyle w:val="TableParagraph"/>
              <w:spacing w:line="247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729" w:type="dxa"/>
          </w:tcPr>
          <w:p>
            <w:pPr>
              <w:pStyle w:val="TableParagraph"/>
              <w:spacing w:line="247" w:lineRule="exact"/>
              <w:ind w:left="80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686" w:type="dxa"/>
          </w:tcPr>
          <w:p>
            <w:pPr>
              <w:pStyle w:val="TableParagraph"/>
              <w:spacing w:line="247" w:lineRule="exact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line="247" w:lineRule="exact"/>
              <w:ind w:right="320"/>
              <w:jc w:val="right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</w:tr>
      <w:tr>
        <w:trPr>
          <w:trHeight w:val="758" w:hRule="atLeast"/>
        </w:trPr>
        <w:tc>
          <w:tcPr>
            <w:tcW w:w="81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324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demand for 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supply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</w:p>
          <w:p>
            <w:pPr>
              <w:pStyle w:val="TableParagraph"/>
              <w:spacing w:before="126"/>
              <w:ind w:left="107"/>
              <w:rPr>
                <w:sz w:val="22"/>
              </w:rPr>
            </w:pPr>
            <w:r>
              <w:rPr>
                <w:sz w:val="22"/>
              </w:rPr>
              <w:t>labour (18%)</w:t>
            </w:r>
          </w:p>
        </w:tc>
        <w:tc>
          <w:tcPr>
            <w:tcW w:w="2142" w:type="dxa"/>
          </w:tcPr>
          <w:p>
            <w:pPr>
              <w:pStyle w:val="TableParagraph"/>
              <w:spacing w:line="247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729" w:type="dxa"/>
          </w:tcPr>
          <w:p>
            <w:pPr>
              <w:pStyle w:val="TableParagraph"/>
              <w:spacing w:line="247" w:lineRule="exact"/>
              <w:ind w:left="80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686" w:type="dxa"/>
          </w:tcPr>
          <w:p>
            <w:pPr>
              <w:pStyle w:val="TableParagraph"/>
              <w:spacing w:line="247" w:lineRule="exact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79" w:type="dxa"/>
          </w:tcPr>
          <w:p>
            <w:pPr>
              <w:pStyle w:val="TableParagraph"/>
              <w:spacing w:line="247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1518" w:hRule="atLeast"/>
        </w:trPr>
        <w:tc>
          <w:tcPr>
            <w:tcW w:w="81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3241" w:type="dxa"/>
          </w:tcPr>
          <w:p>
            <w:pPr>
              <w:pStyle w:val="TableParagraph"/>
              <w:spacing w:line="360" w:lineRule="auto"/>
              <w:ind w:left="107" w:right="837"/>
              <w:rPr>
                <w:sz w:val="22"/>
              </w:rPr>
            </w:pPr>
            <w:r>
              <w:rPr>
                <w:sz w:val="22"/>
              </w:rPr>
              <w:t>Concepts of employment,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unemployment, under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employment effects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unemployment‘s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(16%)</w:t>
            </w:r>
          </w:p>
        </w:tc>
        <w:tc>
          <w:tcPr>
            <w:tcW w:w="2142" w:type="dxa"/>
          </w:tcPr>
          <w:p>
            <w:pPr>
              <w:pStyle w:val="TableParagraph"/>
              <w:spacing w:line="247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729" w:type="dxa"/>
          </w:tcPr>
          <w:p>
            <w:pPr>
              <w:pStyle w:val="TableParagraph"/>
              <w:spacing w:line="247" w:lineRule="exact"/>
              <w:ind w:left="80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686" w:type="dxa"/>
          </w:tcPr>
          <w:p>
            <w:pPr>
              <w:pStyle w:val="TableParagraph"/>
              <w:spacing w:line="247" w:lineRule="exact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spacing w:line="247" w:lineRule="exact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510" w:hRule="atLeast"/>
        </w:trPr>
        <w:tc>
          <w:tcPr>
            <w:tcW w:w="81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3241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Total 100%</w:t>
            </w:r>
          </w:p>
        </w:tc>
        <w:tc>
          <w:tcPr>
            <w:tcW w:w="2142" w:type="dxa"/>
          </w:tcPr>
          <w:p>
            <w:pPr>
              <w:pStyle w:val="TableParagraph"/>
              <w:spacing w:line="251" w:lineRule="exact"/>
              <w:ind w:left="939" w:right="93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25</w:t>
            </w:r>
          </w:p>
        </w:tc>
        <w:tc>
          <w:tcPr>
            <w:tcW w:w="1729" w:type="dxa"/>
          </w:tcPr>
          <w:p>
            <w:pPr>
              <w:pStyle w:val="TableParagraph"/>
              <w:spacing w:line="251" w:lineRule="exact"/>
              <w:ind w:left="751"/>
              <w:rPr>
                <w:b/>
                <w:sz w:val="22"/>
              </w:rPr>
            </w:pPr>
            <w:r>
              <w:rPr>
                <w:b/>
                <w:sz w:val="22"/>
              </w:rPr>
              <w:t>15</w:t>
            </w:r>
          </w:p>
        </w:tc>
        <w:tc>
          <w:tcPr>
            <w:tcW w:w="1686" w:type="dxa"/>
          </w:tcPr>
          <w:p>
            <w:pPr>
              <w:pStyle w:val="TableParagraph"/>
              <w:spacing w:line="251" w:lineRule="exact"/>
              <w:ind w:left="710" w:right="70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879" w:type="dxa"/>
          </w:tcPr>
          <w:p>
            <w:pPr>
              <w:pStyle w:val="TableParagraph"/>
              <w:spacing w:line="251" w:lineRule="exact"/>
              <w:ind w:right="32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50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224"/>
        <w:ind w:left="980" w:right="1699"/>
      </w:pPr>
      <w:r>
        <w:rPr/>
        <w:t>The</w:t>
      </w:r>
      <w:r>
        <w:rPr>
          <w:spacing w:val="-2"/>
        </w:rPr>
        <w:t> </w:t>
      </w:r>
      <w:r>
        <w:rPr/>
        <w:t>items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given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experts</w:t>
      </w:r>
      <w:r>
        <w:rPr>
          <w:spacing w:val="1"/>
        </w:rPr>
        <w:t> </w:t>
      </w:r>
      <w:r>
        <w:rPr/>
        <w:t>and Economics</w:t>
      </w:r>
      <w:r>
        <w:rPr>
          <w:spacing w:val="1"/>
        </w:rPr>
        <w:t> </w:t>
      </w:r>
      <w:r>
        <w:rPr/>
        <w:t>teachers to</w:t>
      </w:r>
      <w:r>
        <w:rPr>
          <w:spacing w:val="5"/>
        </w:rPr>
        <w:t> </w:t>
      </w:r>
      <w:r>
        <w:rPr/>
        <w:t>establish</w:t>
      </w:r>
      <w:r>
        <w:rPr>
          <w:spacing w:val="2"/>
        </w:rPr>
        <w:t> </w:t>
      </w:r>
      <w:r>
        <w:rPr/>
        <w:t>content</w:t>
      </w:r>
      <w:r>
        <w:rPr>
          <w:spacing w:val="2"/>
        </w:rPr>
        <w:t> </w:t>
      </w:r>
      <w:r>
        <w:rPr/>
        <w:t>validity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/>
        <w:t>their constructive</w:t>
      </w:r>
      <w:r>
        <w:rPr>
          <w:spacing w:val="-1"/>
        </w:rPr>
        <w:t> </w:t>
      </w:r>
      <w:r>
        <w:rPr/>
        <w:t>suggestions</w:t>
      </w:r>
      <w:r>
        <w:rPr>
          <w:spacing w:val="1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Lawshe formula:</w:t>
      </w:r>
    </w:p>
    <w:p>
      <w:pPr>
        <w:pStyle w:val="BodyText"/>
        <w:tabs>
          <w:tab w:pos="3361" w:val="left" w:leader="none"/>
        </w:tabs>
        <w:spacing w:before="123"/>
        <w:ind w:left="1700"/>
        <w:jc w:val="both"/>
      </w:pPr>
      <w:r>
        <w:rPr/>
        <w:t>CVI</w:t>
      </w:r>
      <w:r>
        <w:rPr>
          <w:spacing w:val="117"/>
        </w:rPr>
        <w:t> </w:t>
      </w:r>
      <w:r>
        <w:rPr/>
        <w:t>=</w:t>
        <w:tab/>
        <w:t>was then</w:t>
      </w:r>
      <w:r>
        <w:rPr>
          <w:spacing w:val="-1"/>
        </w:rPr>
        <w:t> </w:t>
      </w:r>
      <w:r>
        <w:rPr/>
        <w:t>used to calculate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validity</w:t>
      </w:r>
    </w:p>
    <w:p>
      <w:pPr>
        <w:pStyle w:val="BodyText"/>
        <w:spacing w:before="5"/>
      </w:pPr>
    </w:p>
    <w:p>
      <w:pPr>
        <w:pStyle w:val="BodyText"/>
        <w:spacing w:line="360" w:lineRule="auto"/>
        <w:ind w:left="1700" w:right="1701" w:firstLine="60"/>
        <w:jc w:val="both"/>
      </w:pPr>
      <w:r>
        <w:rPr/>
        <w:t>Coefficient of each of the item. The average value of these coefficients 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validity</w:t>
      </w:r>
      <w:r>
        <w:rPr>
          <w:spacing w:val="1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was 0.63.</w:t>
      </w:r>
    </w:p>
    <w:p>
      <w:pPr>
        <w:pStyle w:val="BodyText"/>
        <w:spacing w:line="275" w:lineRule="exact"/>
        <w:ind w:left="2420"/>
        <w:jc w:val="both"/>
      </w:pPr>
      <w:r>
        <w:rPr/>
        <w:t>CVI</w:t>
      </w:r>
      <w:r>
        <w:rPr>
          <w:spacing w:val="56"/>
        </w:rPr>
        <w:t> </w:t>
      </w:r>
      <w:r>
        <w:rPr/>
        <w:t>=</w:t>
      </w:r>
      <w:r>
        <w:rPr>
          <w:spacing w:val="-2"/>
        </w:rPr>
        <w:t> </w:t>
      </w:r>
      <w:r>
        <w:rPr/>
        <w:t>Content Validity</w:t>
      </w:r>
      <w:r>
        <w:rPr>
          <w:spacing w:val="-4"/>
        </w:rPr>
        <w:t> </w:t>
      </w:r>
      <w:r>
        <w:rPr/>
        <w:t>Index</w:t>
      </w:r>
    </w:p>
    <w:p>
      <w:pPr>
        <w:pStyle w:val="BodyText"/>
        <w:spacing w:line="360" w:lineRule="auto" w:before="140"/>
        <w:ind w:left="2900" w:right="4398" w:hanging="3"/>
        <w:jc w:val="both"/>
      </w:pPr>
      <w:r>
        <w:rPr/>
        <w:t>N</w:t>
      </w:r>
      <w:r>
        <w:rPr>
          <w:vertAlign w:val="subscript"/>
        </w:rPr>
        <w:t>e</w:t>
      </w:r>
      <w:r>
        <w:rPr>
          <w:vertAlign w:val="baseline"/>
        </w:rPr>
        <w:t>  </w:t>
      </w:r>
      <w:r>
        <w:rPr>
          <w:spacing w:val="1"/>
          <w:vertAlign w:val="baseline"/>
        </w:rPr>
        <w:t> </w:t>
      </w:r>
      <w:r>
        <w:rPr>
          <w:vertAlign w:val="baseline"/>
        </w:rPr>
        <w:t>= No of panels rating the item good</w:t>
      </w:r>
      <w:r>
        <w:rPr>
          <w:spacing w:val="-57"/>
          <w:vertAlign w:val="baseline"/>
        </w:rPr>
        <w:t> </w:t>
      </w:r>
      <w:r>
        <w:rPr>
          <w:vertAlign w:val="baseline"/>
        </w:rPr>
        <w:t>N 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3"/>
          <w:vertAlign w:val="baseline"/>
        </w:rPr>
        <w:t> </w:t>
      </w:r>
      <w:r>
        <w:rPr>
          <w:vertAlign w:val="baseline"/>
        </w:rPr>
        <w:t>Total number of</w:t>
      </w:r>
      <w:r>
        <w:rPr>
          <w:spacing w:val="-2"/>
          <w:vertAlign w:val="baseline"/>
        </w:rPr>
        <w:t> </w:t>
      </w:r>
      <w:r>
        <w:rPr>
          <w:vertAlign w:val="baseline"/>
        </w:rPr>
        <w:t>panels</w:t>
      </w:r>
    </w:p>
    <w:p>
      <w:pPr>
        <w:pStyle w:val="BodyText"/>
        <w:spacing w:line="360" w:lineRule="auto"/>
        <w:ind w:left="980" w:right="1286" w:firstLine="719"/>
        <w:jc w:val="both"/>
      </w:pPr>
      <w:r>
        <w:rPr/>
        <w:t>The value of 0.84 was obtained as the reliability index of the 50 items using Kuder</w:t>
      </w:r>
      <w:r>
        <w:rPr>
          <w:spacing w:val="1"/>
        </w:rPr>
        <w:t> </w:t>
      </w:r>
      <w:r>
        <w:rPr/>
        <w:t>Richardson</w:t>
      </w:r>
      <w:r>
        <w:rPr>
          <w:spacing w:val="-1"/>
        </w:rPr>
        <w:t> </w:t>
      </w:r>
      <w:r>
        <w:rPr/>
        <w:t>(KR-20)</w:t>
      </w:r>
      <w:r>
        <w:rPr>
          <w:spacing w:val="1"/>
        </w:rPr>
        <w:t> </w:t>
      </w:r>
      <w:r>
        <w:rPr/>
        <w:t>formula.</w:t>
      </w:r>
    </w:p>
    <w:p>
      <w:pPr>
        <w:spacing w:after="0" w:line="360" w:lineRule="auto"/>
        <w:jc w:val="both"/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spacing w:before="35"/>
        <w:ind w:left="980"/>
      </w:pPr>
      <w:r>
        <w:rPr/>
        <w:t>R=</w:t>
      </w:r>
      <w:r>
        <w:rPr>
          <w:spacing w:val="-2"/>
        </w:rPr>
        <w:t> </w:t>
      </w:r>
      <w:r>
        <w:rPr>
          <w:spacing w:val="-2"/>
          <w:position w:val="-10"/>
        </w:rPr>
        <w:drawing>
          <wp:inline distT="0" distB="0" distL="0" distR="0">
            <wp:extent cx="733425" cy="238125"/>
            <wp:effectExtent l="0" t="0" r="0" b="0"/>
            <wp:docPr id="10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position w:val="-10"/>
        </w:rPr>
      </w:r>
    </w:p>
    <w:p>
      <w:pPr>
        <w:pStyle w:val="BodyText"/>
        <w:spacing w:before="161"/>
        <w:ind w:left="980"/>
      </w:pPr>
      <w:r>
        <w:rPr/>
        <w:t>Where</w:t>
      </w:r>
      <w:r>
        <w:rPr>
          <w:spacing w:val="-4"/>
        </w:rPr>
        <w:t> </w:t>
      </w:r>
      <w:r>
        <w:rPr/>
        <w:t>δx</w:t>
      </w:r>
      <w:r>
        <w:rPr>
          <w:vertAlign w:val="superscript"/>
        </w:rPr>
        <w:t>2</w:t>
      </w:r>
      <w:r>
        <w:rPr>
          <w:vertAlign w:val="baseline"/>
        </w:rPr>
        <w:t> =</w:t>
      </w:r>
      <w:r>
        <w:rPr>
          <w:spacing w:val="-2"/>
          <w:vertAlign w:val="baseline"/>
        </w:rPr>
        <w:t> </w:t>
      </w:r>
      <w:r>
        <w:rPr>
          <w:vertAlign w:val="baseline"/>
        </w:rPr>
        <w:t>variance</w:t>
      </w:r>
      <w:r>
        <w:rPr>
          <w:spacing w:val="-2"/>
          <w:vertAlign w:val="baseline"/>
        </w:rPr>
        <w:t> </w:t>
      </w:r>
      <w:r>
        <w:rPr>
          <w:vertAlign w:val="baseline"/>
        </w:rPr>
        <w:t>of testees‘</w:t>
      </w:r>
      <w:r>
        <w:rPr>
          <w:spacing w:val="-2"/>
          <w:vertAlign w:val="baseline"/>
        </w:rPr>
        <w:t> </w:t>
      </w:r>
      <w:r>
        <w:rPr>
          <w:vertAlign w:val="baseline"/>
        </w:rPr>
        <w:t>scores</w:t>
      </w:r>
    </w:p>
    <w:p>
      <w:pPr>
        <w:pStyle w:val="BodyText"/>
        <w:spacing w:line="360" w:lineRule="auto" w:before="139"/>
        <w:ind w:left="1640" w:right="3974"/>
      </w:pPr>
      <w:r>
        <w:rPr/>
        <w:t>P=</w:t>
      </w:r>
      <w:r>
        <w:rPr>
          <w:spacing w:val="-4"/>
        </w:rPr>
        <w:t> </w:t>
      </w:r>
      <w:r>
        <w:rPr/>
        <w:t>proportion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testees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answered</w:t>
      </w:r>
      <w:r>
        <w:rPr>
          <w:spacing w:val="-1"/>
        </w:rPr>
        <w:t> </w:t>
      </w:r>
      <w:r>
        <w:rPr/>
        <w:t>each</w:t>
      </w:r>
      <w:r>
        <w:rPr>
          <w:spacing w:val="-3"/>
        </w:rPr>
        <w:t> </w:t>
      </w:r>
      <w:r>
        <w:rPr/>
        <w:t>item</w:t>
      </w:r>
      <w:r>
        <w:rPr>
          <w:spacing w:val="-2"/>
        </w:rPr>
        <w:t> </w:t>
      </w:r>
      <w:r>
        <w:rPr/>
        <w:t>correctly.</w:t>
      </w:r>
      <w:r>
        <w:rPr>
          <w:spacing w:val="-57"/>
        </w:rPr>
        <w:t> </w:t>
      </w:r>
      <w:r>
        <w:rPr/>
        <w:t>Q=</w:t>
      </w:r>
      <w:r>
        <w:rPr>
          <w:spacing w:val="-4"/>
        </w:rPr>
        <w:t> </w:t>
      </w:r>
      <w:r>
        <w:rPr/>
        <w:t>proportion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testees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answered</w:t>
      </w:r>
      <w:r>
        <w:rPr>
          <w:spacing w:val="1"/>
        </w:rPr>
        <w:t> </w:t>
      </w:r>
      <w:r>
        <w:rPr/>
        <w:t>each</w:t>
      </w:r>
      <w:r>
        <w:rPr>
          <w:spacing w:val="-1"/>
        </w:rPr>
        <w:t> </w:t>
      </w:r>
      <w:r>
        <w:rPr/>
        <w:t>item</w:t>
      </w:r>
      <w:r>
        <w:rPr>
          <w:spacing w:val="-1"/>
        </w:rPr>
        <w:t> </w:t>
      </w:r>
      <w:r>
        <w:rPr/>
        <w:t>wrongly.</w:t>
      </w:r>
    </w:p>
    <w:p>
      <w:pPr>
        <w:pStyle w:val="BodyText"/>
        <w:spacing w:line="360" w:lineRule="auto" w:before="1"/>
        <w:ind w:left="980" w:right="1279" w:firstLine="719"/>
      </w:pPr>
      <w:r>
        <w:rPr/>
        <w:drawing>
          <wp:anchor distT="0" distB="0" distL="0" distR="0" allowOverlap="1" layoutInCell="1" locked="0" behindDoc="1" simplePos="0" relativeHeight="482832384">
            <wp:simplePos x="0" y="0"/>
            <wp:positionH relativeFrom="page">
              <wp:posOffset>1280413</wp:posOffset>
            </wp:positionH>
            <wp:positionV relativeFrom="paragraph">
              <wp:posOffset>356401</wp:posOffset>
            </wp:positionV>
            <wp:extent cx="5296408" cy="5236400"/>
            <wp:effectExtent l="0" t="0" r="0" b="0"/>
            <wp:wrapNone/>
            <wp:docPr id="11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ATE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pre-test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scores.</w:t>
      </w:r>
      <w:r>
        <w:rPr>
          <w:spacing w:val="-57"/>
        </w:rPr>
        <w:t> </w:t>
      </w:r>
      <w:r>
        <w:rPr/>
        <w:t>(Appendix</w:t>
      </w:r>
      <w:r>
        <w:rPr>
          <w:spacing w:val="1"/>
        </w:rPr>
        <w:t> </w:t>
      </w:r>
      <w:r>
        <w:rPr/>
        <w:t>4).</w:t>
      </w:r>
    </w:p>
    <w:p>
      <w:pPr>
        <w:pStyle w:val="BodyText"/>
        <w:spacing w:before="3"/>
        <w:rPr>
          <w:sz w:val="36"/>
        </w:rPr>
      </w:pPr>
    </w:p>
    <w:p>
      <w:pPr>
        <w:pStyle w:val="Heading2"/>
        <w:numPr>
          <w:ilvl w:val="2"/>
          <w:numId w:val="18"/>
        </w:numPr>
        <w:tabs>
          <w:tab w:pos="1701" w:val="left" w:leader="none"/>
        </w:tabs>
        <w:spacing w:line="240" w:lineRule="auto" w:before="0" w:after="0"/>
        <w:ind w:left="1700" w:right="0" w:hanging="721"/>
        <w:jc w:val="both"/>
      </w:pPr>
      <w:r>
        <w:rPr/>
        <w:t>Students’</w:t>
      </w:r>
      <w:r>
        <w:rPr>
          <w:spacing w:val="-4"/>
        </w:rPr>
        <w:t> </w:t>
      </w:r>
      <w:r>
        <w:rPr/>
        <w:t>Attitude</w:t>
      </w:r>
      <w:r>
        <w:rPr>
          <w:spacing w:val="-2"/>
        </w:rPr>
        <w:t> </w:t>
      </w:r>
      <w:r>
        <w:rPr/>
        <w:t>To Economics</w:t>
      </w:r>
      <w:r>
        <w:rPr>
          <w:spacing w:val="-1"/>
        </w:rPr>
        <w:t> </w:t>
      </w:r>
      <w:r>
        <w:rPr/>
        <w:t>Scale</w:t>
      </w:r>
      <w:r>
        <w:rPr>
          <w:spacing w:val="-3"/>
        </w:rPr>
        <w:t> </w:t>
      </w:r>
      <w:r>
        <w:rPr/>
        <w:t>(SATES)</w:t>
      </w:r>
    </w:p>
    <w:p>
      <w:pPr>
        <w:pStyle w:val="BodyText"/>
        <w:spacing w:line="360" w:lineRule="auto" w:before="135"/>
        <w:ind w:left="980" w:right="1271" w:firstLine="719"/>
        <w:jc w:val="both"/>
      </w:pPr>
      <w:r>
        <w:rPr/>
        <w:t>This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aimed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measuring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constructed by the researcher. It consists sections A and B. Section A is on the biodata of the</w:t>
      </w:r>
      <w:r>
        <w:rPr>
          <w:spacing w:val="1"/>
        </w:rPr>
        <w:t> </w:t>
      </w:r>
      <w:r>
        <w:rPr/>
        <w:t>students. Section B consists of thirty- five items of Likert- type scale with four options of</w:t>
      </w:r>
      <w:r>
        <w:rPr>
          <w:spacing w:val="1"/>
        </w:rPr>
        <w:t> </w:t>
      </w:r>
      <w:r>
        <w:rPr/>
        <w:t>Very True of me (VT)-4, True of me (T)-3, Rarely True of me (RT)-2, and Not True of me</w:t>
      </w:r>
      <w:r>
        <w:rPr>
          <w:spacing w:val="1"/>
        </w:rPr>
        <w:t> </w:t>
      </w:r>
      <w:r>
        <w:rPr/>
        <w:t>(NT)-1 for positively stated items. As for the negatively stated items, scores were reversed. A</w:t>
      </w:r>
      <w:r>
        <w:rPr>
          <w:spacing w:val="-57"/>
        </w:rPr>
        <w:t> </w:t>
      </w:r>
      <w:r>
        <w:rPr/>
        <w:t>modified forty-five items scale was initially constructed and given to Economics teachers to</w:t>
      </w:r>
      <w:r>
        <w:rPr>
          <w:spacing w:val="1"/>
        </w:rPr>
        <w:t> </w:t>
      </w:r>
      <w:r>
        <w:rPr/>
        <w:t>determined face and content validity. This resulted in the elimination of five items found</w:t>
      </w:r>
      <w:r>
        <w:rPr>
          <w:spacing w:val="1"/>
        </w:rPr>
        <w:t> </w:t>
      </w:r>
      <w:r>
        <w:rPr/>
        <w:t>defective. The remaining forty items were trial tested at Community High School Aroro-kole,</w:t>
      </w:r>
      <w:r>
        <w:rPr>
          <w:spacing w:val="-57"/>
        </w:rPr>
        <w:t> </w:t>
      </w:r>
      <w:r>
        <w:rPr/>
        <w:t>via Ojoo, Ibadan, after which they were reduced to thirty-five items which were eventually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Cronbach</w:t>
      </w:r>
      <w:r>
        <w:rPr>
          <w:spacing w:val="1"/>
        </w:rPr>
        <w:t> </w:t>
      </w:r>
      <w:r>
        <w:rPr/>
        <w:t>Alpha</w:t>
      </w:r>
      <w:r>
        <w:rPr>
          <w:spacing w:val="1"/>
        </w:rPr>
        <w:t> </w:t>
      </w:r>
      <w:r>
        <w:rPr/>
        <w:t>reliability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0.85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instrument.This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pre-test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attitudinal</w:t>
      </w:r>
      <w:r>
        <w:rPr>
          <w:spacing w:val="1"/>
        </w:rPr>
        <w:t> </w:t>
      </w:r>
      <w:r>
        <w:rPr/>
        <w:t>scores.</w:t>
      </w:r>
      <w:r>
        <w:rPr>
          <w:spacing w:val="1"/>
        </w:rPr>
        <w:t> </w:t>
      </w:r>
      <w:r>
        <w:rPr/>
        <w:t>(Appendix</w:t>
      </w:r>
      <w:r>
        <w:rPr>
          <w:spacing w:val="1"/>
        </w:rPr>
        <w:t> </w:t>
      </w:r>
      <w:r>
        <w:rPr/>
        <w:t>5).</w:t>
      </w:r>
    </w:p>
    <w:p>
      <w:pPr>
        <w:pStyle w:val="BodyText"/>
        <w:spacing w:before="5"/>
        <w:rPr>
          <w:sz w:val="36"/>
        </w:rPr>
      </w:pPr>
    </w:p>
    <w:p>
      <w:pPr>
        <w:pStyle w:val="Heading2"/>
        <w:numPr>
          <w:ilvl w:val="2"/>
          <w:numId w:val="18"/>
        </w:numPr>
        <w:tabs>
          <w:tab w:pos="1701" w:val="left" w:leader="none"/>
        </w:tabs>
        <w:spacing w:line="240" w:lineRule="auto" w:before="0" w:after="0"/>
        <w:ind w:left="1700" w:right="0" w:hanging="721"/>
        <w:jc w:val="both"/>
      </w:pPr>
      <w:r>
        <w:rPr/>
        <w:t>Student</w:t>
      </w:r>
      <w:r>
        <w:rPr>
          <w:spacing w:val="-2"/>
        </w:rPr>
        <w:t> </w:t>
      </w:r>
      <w:r>
        <w:rPr/>
        <w:t>Verbal</w:t>
      </w:r>
      <w:r>
        <w:rPr>
          <w:spacing w:val="-2"/>
        </w:rPr>
        <w:t> </w:t>
      </w:r>
      <w:r>
        <w:rPr/>
        <w:t>Ability</w:t>
      </w:r>
      <w:r>
        <w:rPr>
          <w:spacing w:val="-5"/>
        </w:rPr>
        <w:t> </w:t>
      </w:r>
      <w:r>
        <w:rPr/>
        <w:t>Test</w:t>
      </w:r>
      <w:r>
        <w:rPr>
          <w:spacing w:val="-2"/>
        </w:rPr>
        <w:t> </w:t>
      </w:r>
      <w:r>
        <w:rPr/>
        <w:t>(SVAT)</w:t>
      </w:r>
    </w:p>
    <w:p>
      <w:pPr>
        <w:pStyle w:val="BodyText"/>
        <w:spacing w:line="360" w:lineRule="auto" w:before="134"/>
        <w:ind w:left="980" w:right="1275" w:firstLine="719"/>
        <w:jc w:val="both"/>
      </w:pPr>
      <w:r>
        <w:rPr/>
        <w:t>This instrument was administered to determine the student‘s verbal reasoning level. It</w:t>
      </w:r>
      <w:r>
        <w:rPr>
          <w:spacing w:val="-57"/>
        </w:rPr>
        <w:t> </w:t>
      </w:r>
      <w:r>
        <w:rPr/>
        <w:t>consists of two sections, A and B. Section A is on the biodata of the students</w:t>
      </w:r>
      <w:r>
        <w:rPr>
          <w:spacing w:val="1"/>
        </w:rPr>
        <w:t> </w:t>
      </w:r>
      <w:r>
        <w:rPr/>
        <w:t>and 8 practice</w:t>
      </w:r>
      <w:r>
        <w:rPr>
          <w:spacing w:val="1"/>
        </w:rPr>
        <w:t> </w:t>
      </w:r>
      <w:r>
        <w:rPr/>
        <w:t>questions and answer</w:t>
      </w:r>
      <w:r>
        <w:rPr>
          <w:spacing w:val="1"/>
        </w:rPr>
        <w:t> </w:t>
      </w:r>
      <w:r>
        <w:rPr/>
        <w:t>guide to answering the</w:t>
      </w:r>
      <w:r>
        <w:rPr>
          <w:spacing w:val="1"/>
        </w:rPr>
        <w:t> </w:t>
      </w:r>
      <w:r>
        <w:rPr/>
        <w:t>35 main items. Section B is a 35-item Verbal</w:t>
      </w:r>
      <w:r>
        <w:rPr>
          <w:spacing w:val="1"/>
        </w:rPr>
        <w:t> </w:t>
      </w:r>
      <w:r>
        <w:rPr/>
        <w:t>Ability Test adopted from the Australian Council for Educational Research (ACER) High</w:t>
      </w:r>
      <w:r>
        <w:rPr>
          <w:spacing w:val="1"/>
        </w:rPr>
        <w:t> </w:t>
      </w:r>
      <w:r>
        <w:rPr/>
        <w:t>Test.</w:t>
      </w:r>
      <w:r>
        <w:rPr>
          <w:spacing w:val="1"/>
        </w:rPr>
        <w:t> </w:t>
      </w:r>
      <w:r>
        <w:rPr/>
        <w:t>The test,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foreign,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used,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revalidated by Obemeata</w:t>
      </w:r>
      <w:r>
        <w:rPr>
          <w:spacing w:val="1"/>
        </w:rPr>
        <w:t> </w:t>
      </w:r>
      <w:r>
        <w:rPr/>
        <w:t>(1974),</w:t>
      </w:r>
      <w:r>
        <w:rPr>
          <w:spacing w:val="31"/>
        </w:rPr>
        <w:t> </w:t>
      </w:r>
      <w:r>
        <w:rPr/>
        <w:t>Ajiboye</w:t>
      </w:r>
      <w:r>
        <w:rPr>
          <w:spacing w:val="32"/>
        </w:rPr>
        <w:t> </w:t>
      </w:r>
      <w:r>
        <w:rPr/>
        <w:t>(1996)</w:t>
      </w:r>
      <w:r>
        <w:rPr>
          <w:spacing w:val="34"/>
        </w:rPr>
        <w:t> </w:t>
      </w:r>
      <w:r>
        <w:rPr/>
        <w:t>and</w:t>
      </w:r>
      <w:r>
        <w:rPr>
          <w:spacing w:val="32"/>
        </w:rPr>
        <w:t> </w:t>
      </w:r>
      <w:r>
        <w:rPr/>
        <w:t>Oladunjoye</w:t>
      </w:r>
      <w:r>
        <w:rPr>
          <w:spacing w:val="31"/>
        </w:rPr>
        <w:t> </w:t>
      </w:r>
      <w:r>
        <w:rPr/>
        <w:t>(2004).in</w:t>
      </w:r>
      <w:r>
        <w:rPr>
          <w:spacing w:val="32"/>
        </w:rPr>
        <w:t> </w:t>
      </w:r>
      <w:r>
        <w:rPr/>
        <w:t>order</w:t>
      </w:r>
      <w:r>
        <w:rPr>
          <w:spacing w:val="30"/>
        </w:rPr>
        <w:t> </w:t>
      </w:r>
      <w:r>
        <w:rPr/>
        <w:t>to</w:t>
      </w:r>
      <w:r>
        <w:rPr>
          <w:spacing w:val="32"/>
        </w:rPr>
        <w:t> </w:t>
      </w:r>
      <w:r>
        <w:rPr/>
        <w:t>determine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reliability</w:t>
      </w:r>
      <w:r>
        <w:rPr>
          <w:spacing w:val="25"/>
        </w:rPr>
        <w:t> </w:t>
      </w:r>
      <w:r>
        <w:rPr/>
        <w:t>of</w:t>
      </w:r>
      <w:r>
        <w:rPr>
          <w:spacing w:val="31"/>
        </w:rPr>
        <w:t> </w:t>
      </w:r>
      <w:r>
        <w:rPr/>
        <w:t>this</w:t>
      </w:r>
      <w:r>
        <w:rPr>
          <w:spacing w:val="-58"/>
        </w:rPr>
        <w:t> </w:t>
      </w:r>
      <w:r>
        <w:rPr/>
        <w:t>test,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pilot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Aroro-Kole</w:t>
      </w:r>
      <w:r>
        <w:rPr>
          <w:spacing w:val="1"/>
        </w:rPr>
        <w:t> </w:t>
      </w:r>
      <w:r>
        <w:rPr/>
        <w:t>community high via Ojoo Ibadan and the scores was subjected to KR 20 reliability formula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reliability</w:t>
      </w:r>
      <w:r>
        <w:rPr>
          <w:spacing w:val="-5"/>
        </w:rPr>
        <w:t> </w:t>
      </w:r>
      <w:r>
        <w:rPr/>
        <w:t>coefficient of 0.87 was obtained.</w:t>
      </w:r>
    </w:p>
    <w:p>
      <w:pPr>
        <w:spacing w:after="0" w:line="360" w:lineRule="auto"/>
        <w:jc w:val="both"/>
        <w:sectPr>
          <w:pgSz w:w="12240" w:h="15840"/>
          <w:pgMar w:header="0" w:footer="988" w:top="1420" w:bottom="1260" w:left="820" w:right="160"/>
        </w:sectPr>
      </w:pPr>
    </w:p>
    <w:p>
      <w:pPr>
        <w:pStyle w:val="BodyText"/>
        <w:spacing w:line="360" w:lineRule="auto" w:before="74"/>
        <w:ind w:left="980" w:right="1275"/>
      </w:pPr>
      <w:r>
        <w:rPr/>
        <w:t>The</w:t>
      </w:r>
      <w:r>
        <w:rPr>
          <w:spacing w:val="45"/>
        </w:rPr>
        <w:t> </w:t>
      </w:r>
      <w:r>
        <w:rPr/>
        <w:t>pre-test</w:t>
      </w:r>
      <w:r>
        <w:rPr>
          <w:spacing w:val="48"/>
        </w:rPr>
        <w:t> </w:t>
      </w:r>
      <w:r>
        <w:rPr/>
        <w:t>scores</w:t>
      </w:r>
      <w:r>
        <w:rPr>
          <w:spacing w:val="47"/>
        </w:rPr>
        <w:t> </w:t>
      </w:r>
      <w:r>
        <w:rPr/>
        <w:t>obtained</w:t>
      </w:r>
      <w:r>
        <w:rPr>
          <w:spacing w:val="49"/>
        </w:rPr>
        <w:t> </w:t>
      </w:r>
      <w:r>
        <w:rPr/>
        <w:t>were</w:t>
      </w:r>
      <w:r>
        <w:rPr>
          <w:spacing w:val="46"/>
        </w:rPr>
        <w:t> </w:t>
      </w:r>
      <w:r>
        <w:rPr/>
        <w:t>used</w:t>
      </w:r>
      <w:r>
        <w:rPr>
          <w:spacing w:val="47"/>
        </w:rPr>
        <w:t> </w:t>
      </w:r>
      <w:r>
        <w:rPr/>
        <w:t>to</w:t>
      </w:r>
      <w:r>
        <w:rPr>
          <w:spacing w:val="51"/>
        </w:rPr>
        <w:t> </w:t>
      </w:r>
      <w:r>
        <w:rPr/>
        <w:t>classify</w:t>
      </w:r>
      <w:r>
        <w:rPr>
          <w:spacing w:val="41"/>
        </w:rPr>
        <w:t> </w:t>
      </w:r>
      <w:r>
        <w:rPr/>
        <w:t>students</w:t>
      </w:r>
      <w:r>
        <w:rPr>
          <w:spacing w:val="48"/>
        </w:rPr>
        <w:t> </w:t>
      </w:r>
      <w:r>
        <w:rPr/>
        <w:t>into</w:t>
      </w:r>
      <w:r>
        <w:rPr>
          <w:spacing w:val="46"/>
        </w:rPr>
        <w:t> </w:t>
      </w:r>
      <w:r>
        <w:rPr/>
        <w:t>high,</w:t>
      </w:r>
      <w:r>
        <w:rPr>
          <w:spacing w:val="50"/>
        </w:rPr>
        <w:t> </w:t>
      </w:r>
      <w:r>
        <w:rPr/>
        <w:t>moderate</w:t>
      </w:r>
      <w:r>
        <w:rPr>
          <w:spacing w:val="49"/>
        </w:rPr>
        <w:t> </w:t>
      </w:r>
      <w:r>
        <w:rPr/>
        <w:t>and</w:t>
      </w:r>
      <w:r>
        <w:rPr>
          <w:spacing w:val="46"/>
        </w:rPr>
        <w:t> </w:t>
      </w:r>
      <w:r>
        <w:rPr/>
        <w:t>low</w:t>
      </w:r>
      <w:r>
        <w:rPr>
          <w:spacing w:val="-57"/>
        </w:rPr>
        <w:t> </w:t>
      </w:r>
      <w:r>
        <w:rPr/>
        <w:t>verbal</w:t>
      </w:r>
      <w:r>
        <w:rPr>
          <w:spacing w:val="-1"/>
        </w:rPr>
        <w:t> </w:t>
      </w:r>
      <w:r>
        <w:rPr/>
        <w:t>ability.</w:t>
      </w:r>
      <w:r>
        <w:rPr>
          <w:spacing w:val="2"/>
        </w:rPr>
        <w:t> </w:t>
      </w:r>
      <w:r>
        <w:rPr/>
        <w:t>(Appendix</w:t>
      </w:r>
      <w:r>
        <w:rPr>
          <w:spacing w:val="2"/>
        </w:rPr>
        <w:t> </w:t>
      </w:r>
      <w:r>
        <w:rPr/>
        <w:t>6)</w:t>
      </w:r>
    </w:p>
    <w:p>
      <w:pPr>
        <w:pStyle w:val="BodyText"/>
        <w:spacing w:before="4"/>
        <w:rPr>
          <w:sz w:val="36"/>
        </w:rPr>
      </w:pPr>
    </w:p>
    <w:p>
      <w:pPr>
        <w:pStyle w:val="Heading2"/>
        <w:jc w:val="both"/>
      </w:pPr>
      <w:bookmarkStart w:name="_TOC_250001" w:id="9"/>
      <w:r>
        <w:rPr/>
        <w:t>3.</w:t>
      </w:r>
      <w:r>
        <w:rPr>
          <w:spacing w:val="-2"/>
        </w:rPr>
        <w:t> </w:t>
      </w:r>
      <w:r>
        <w:rPr/>
        <w:t>7   </w:t>
      </w:r>
      <w:r>
        <w:rPr>
          <w:spacing w:val="59"/>
        </w:rPr>
        <w:t> </w:t>
      </w:r>
      <w:bookmarkEnd w:id="9"/>
      <w:r>
        <w:rPr/>
        <w:t>Instructional package</w:t>
      </w:r>
    </w:p>
    <w:p>
      <w:pPr>
        <w:pStyle w:val="BodyText"/>
        <w:spacing w:line="360" w:lineRule="auto" w:before="135"/>
        <w:ind w:left="980" w:right="1277" w:firstLine="359"/>
        <w:jc w:val="both"/>
      </w:pPr>
      <w:r>
        <w:rPr/>
        <w:drawing>
          <wp:anchor distT="0" distB="0" distL="0" distR="0" allowOverlap="1" layoutInCell="1" locked="0" behindDoc="1" simplePos="0" relativeHeight="482832896">
            <wp:simplePos x="0" y="0"/>
            <wp:positionH relativeFrom="page">
              <wp:posOffset>1280413</wp:posOffset>
            </wp:positionH>
            <wp:positionV relativeFrom="paragraph">
              <wp:posOffset>532931</wp:posOffset>
            </wp:positionV>
            <wp:extent cx="5296408" cy="5236400"/>
            <wp:effectExtent l="0" t="0" r="0" b="0"/>
            <wp:wrapNone/>
            <wp:docPr id="11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Three separate instructional technique modules were prepared by the researcher as guide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each instructor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participated</w:t>
      </w:r>
      <w:r>
        <w:rPr>
          <w:spacing w:val="1"/>
        </w:rPr>
        <w:t> </w:t>
      </w:r>
      <w:r>
        <w:rPr/>
        <w:t>in the</w:t>
      </w:r>
      <w:r>
        <w:rPr>
          <w:spacing w:val="-2"/>
        </w:rPr>
        <w:t> </w:t>
      </w:r>
      <w:r>
        <w:rPr/>
        <w:t>experiments at the</w:t>
      </w:r>
      <w:r>
        <w:rPr>
          <w:spacing w:val="-2"/>
        </w:rPr>
        <w:t> </w:t>
      </w:r>
      <w:r>
        <w:rPr/>
        <w:t>six</w:t>
      </w:r>
      <w:r>
        <w:rPr>
          <w:spacing w:val="2"/>
        </w:rPr>
        <w:t> </w:t>
      </w:r>
      <w:r>
        <w:rPr/>
        <w:t>different centers.</w:t>
      </w:r>
    </w:p>
    <w:p>
      <w:pPr>
        <w:pStyle w:val="ListParagraph"/>
        <w:numPr>
          <w:ilvl w:val="2"/>
          <w:numId w:val="21"/>
        </w:numPr>
        <w:tabs>
          <w:tab w:pos="2061" w:val="left" w:leader="none"/>
        </w:tabs>
        <w:spacing w:line="360" w:lineRule="auto" w:before="0" w:after="0"/>
        <w:ind w:left="2060" w:right="1273" w:hanging="720"/>
        <w:jc w:val="both"/>
        <w:rPr>
          <w:sz w:val="24"/>
        </w:rPr>
      </w:pPr>
      <w:r>
        <w:rPr>
          <w:b/>
          <w:sz w:val="24"/>
        </w:rPr>
        <w:t>Active Review Instructional Plan (ARIP):</w:t>
      </w:r>
      <w:r>
        <w:rPr>
          <w:b/>
          <w:spacing w:val="1"/>
          <w:sz w:val="24"/>
        </w:rPr>
        <w:t> </w:t>
      </w:r>
      <w:r>
        <w:rPr>
          <w:sz w:val="24"/>
        </w:rPr>
        <w:t>Active Review Instructional plan is</w:t>
      </w:r>
      <w:r>
        <w:rPr>
          <w:spacing w:val="1"/>
          <w:sz w:val="24"/>
        </w:rPr>
        <w:t> </w:t>
      </w:r>
      <w:r>
        <w:rPr>
          <w:sz w:val="24"/>
        </w:rPr>
        <w:t>important since the focus of this study was to explore the benefits of student-</w:t>
      </w:r>
      <w:r>
        <w:rPr>
          <w:spacing w:val="1"/>
          <w:sz w:val="24"/>
        </w:rPr>
        <w:t> </w:t>
      </w:r>
      <w:r>
        <w:rPr>
          <w:sz w:val="24"/>
        </w:rPr>
        <w:t>centered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strategy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bring</w:t>
      </w:r>
      <w:r>
        <w:rPr>
          <w:spacing w:val="1"/>
          <w:sz w:val="24"/>
        </w:rPr>
        <w:t> </w:t>
      </w:r>
      <w:r>
        <w:rPr>
          <w:sz w:val="24"/>
        </w:rPr>
        <w:t>about</w:t>
      </w:r>
      <w:r>
        <w:rPr>
          <w:spacing w:val="1"/>
          <w:sz w:val="24"/>
        </w:rPr>
        <w:t> </w:t>
      </w:r>
      <w:r>
        <w:rPr>
          <w:sz w:val="24"/>
        </w:rPr>
        <w:t>enhanced</w:t>
      </w:r>
      <w:r>
        <w:rPr>
          <w:spacing w:val="1"/>
          <w:sz w:val="24"/>
        </w:rPr>
        <w:t> </w:t>
      </w:r>
      <w:r>
        <w:rPr>
          <w:sz w:val="24"/>
        </w:rPr>
        <w:t>student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Economics. This strategy was used as a supplement to the old lecture method;</w:t>
      </w:r>
      <w:r>
        <w:rPr>
          <w:spacing w:val="1"/>
          <w:sz w:val="24"/>
        </w:rPr>
        <w:t> </w:t>
      </w:r>
      <w:r>
        <w:rPr>
          <w:sz w:val="24"/>
        </w:rPr>
        <w:t>teachers were requested to explain basic concepts to students</w:t>
      </w:r>
      <w:r>
        <w:rPr>
          <w:spacing w:val="1"/>
          <w:sz w:val="24"/>
        </w:rPr>
        <w:t> </w:t>
      </w:r>
      <w:r>
        <w:rPr>
          <w:sz w:val="24"/>
        </w:rPr>
        <w:t>with mini active</w:t>
      </w:r>
      <w:r>
        <w:rPr>
          <w:spacing w:val="1"/>
          <w:sz w:val="24"/>
        </w:rPr>
        <w:t> </w:t>
      </w:r>
      <w:r>
        <w:rPr>
          <w:sz w:val="24"/>
        </w:rPr>
        <w:t>review activities in groups at the end of the first and second periods, while the</w:t>
      </w:r>
      <w:r>
        <w:rPr>
          <w:spacing w:val="1"/>
          <w:sz w:val="24"/>
        </w:rPr>
        <w:t> </w:t>
      </w:r>
      <w:r>
        <w:rPr>
          <w:sz w:val="24"/>
        </w:rPr>
        <w:t>third period was used for the main active review of the week‘s topic</w:t>
      </w:r>
      <w:r>
        <w:rPr>
          <w:spacing w:val="1"/>
          <w:sz w:val="24"/>
        </w:rPr>
        <w:t> </w:t>
      </w:r>
      <w:r>
        <w:rPr>
          <w:sz w:val="24"/>
        </w:rPr>
        <w:t>by the</w:t>
      </w:r>
      <w:r>
        <w:rPr>
          <w:spacing w:val="1"/>
          <w:sz w:val="24"/>
        </w:rPr>
        <w:t> </w:t>
      </w:r>
      <w:r>
        <w:rPr>
          <w:sz w:val="24"/>
        </w:rPr>
        <w:t>students.</w:t>
      </w:r>
      <w:r>
        <w:rPr>
          <w:spacing w:val="1"/>
          <w:sz w:val="24"/>
        </w:rPr>
        <w:t> </w:t>
      </w:r>
      <w:r>
        <w:rPr>
          <w:sz w:val="24"/>
        </w:rPr>
        <w:t>Active</w:t>
      </w:r>
      <w:r>
        <w:rPr>
          <w:spacing w:val="1"/>
          <w:sz w:val="24"/>
        </w:rPr>
        <w:t> </w:t>
      </w:r>
      <w:r>
        <w:rPr>
          <w:sz w:val="24"/>
        </w:rPr>
        <w:t>Review</w:t>
      </w:r>
      <w:r>
        <w:rPr>
          <w:spacing w:val="1"/>
          <w:sz w:val="24"/>
        </w:rPr>
        <w:t> </w:t>
      </w:r>
      <w:r>
        <w:rPr>
          <w:sz w:val="24"/>
        </w:rPr>
        <w:t>Instructional</w:t>
      </w:r>
      <w:r>
        <w:rPr>
          <w:spacing w:val="1"/>
          <w:sz w:val="24"/>
        </w:rPr>
        <w:t> </w:t>
      </w:r>
      <w:r>
        <w:rPr>
          <w:sz w:val="24"/>
        </w:rPr>
        <w:t>Plan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prepared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guide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teachers/instructors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participated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quasi-experiment</w:t>
      </w:r>
      <w:r>
        <w:rPr>
          <w:spacing w:val="1"/>
          <w:sz w:val="24"/>
        </w:rPr>
        <w:t> </w:t>
      </w:r>
      <w:r>
        <w:rPr>
          <w:sz w:val="24"/>
        </w:rPr>
        <w:t>so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avoid</w:t>
      </w:r>
      <w:r>
        <w:rPr>
          <w:spacing w:val="1"/>
          <w:sz w:val="24"/>
        </w:rPr>
        <w:t> </w:t>
      </w:r>
      <w:r>
        <w:rPr>
          <w:sz w:val="24"/>
        </w:rPr>
        <w:t>discrepancies in teaching methods. ARIP</w:t>
      </w:r>
      <w:r>
        <w:rPr>
          <w:spacing w:val="1"/>
          <w:sz w:val="24"/>
        </w:rPr>
        <w:t> </w:t>
      </w:r>
      <w:r>
        <w:rPr>
          <w:sz w:val="24"/>
        </w:rPr>
        <w:t>had</w:t>
      </w:r>
      <w:r>
        <w:rPr>
          <w:spacing w:val="1"/>
          <w:sz w:val="24"/>
        </w:rPr>
        <w:t> </w:t>
      </w:r>
      <w:r>
        <w:rPr>
          <w:sz w:val="24"/>
        </w:rPr>
        <w:t>five modules and each module</w:t>
      </w:r>
      <w:r>
        <w:rPr>
          <w:spacing w:val="1"/>
          <w:sz w:val="24"/>
        </w:rPr>
        <w:t> </w:t>
      </w:r>
      <w:r>
        <w:rPr>
          <w:sz w:val="24"/>
        </w:rPr>
        <w:t>consisted</w:t>
      </w:r>
      <w:r>
        <w:rPr>
          <w:spacing w:val="-1"/>
          <w:sz w:val="24"/>
        </w:rPr>
        <w:t> </w:t>
      </w:r>
      <w:r>
        <w:rPr>
          <w:sz w:val="24"/>
        </w:rPr>
        <w:t>of a</w:t>
      </w:r>
      <w:r>
        <w:rPr>
          <w:spacing w:val="-1"/>
          <w:sz w:val="24"/>
        </w:rPr>
        <w:t> </w:t>
      </w:r>
      <w:r>
        <w:rPr>
          <w:sz w:val="24"/>
        </w:rPr>
        <w:t>lesson</w:t>
      </w:r>
      <w:r>
        <w:rPr>
          <w:spacing w:val="2"/>
          <w:sz w:val="24"/>
        </w:rPr>
        <w:t> </w:t>
      </w:r>
      <w:r>
        <w:rPr>
          <w:sz w:val="24"/>
        </w:rPr>
        <w:t>guide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each week‘s</w:t>
      </w:r>
      <w:r>
        <w:rPr>
          <w:spacing w:val="1"/>
          <w:sz w:val="24"/>
        </w:rPr>
        <w:t> </w:t>
      </w:r>
      <w:r>
        <w:rPr>
          <w:sz w:val="24"/>
        </w:rPr>
        <w:t>lessons.</w:t>
      </w:r>
      <w:r>
        <w:rPr>
          <w:spacing w:val="-1"/>
          <w:sz w:val="24"/>
        </w:rPr>
        <w:t> </w:t>
      </w:r>
      <w:r>
        <w:rPr>
          <w:sz w:val="24"/>
        </w:rPr>
        <w:t>See</w:t>
      </w:r>
      <w:r>
        <w:rPr>
          <w:spacing w:val="59"/>
          <w:sz w:val="24"/>
        </w:rPr>
        <w:t> </w:t>
      </w:r>
      <w:r>
        <w:rPr>
          <w:sz w:val="24"/>
        </w:rPr>
        <w:t>Appendix1</w:t>
      </w:r>
    </w:p>
    <w:p>
      <w:pPr>
        <w:pStyle w:val="ListParagraph"/>
        <w:numPr>
          <w:ilvl w:val="2"/>
          <w:numId w:val="21"/>
        </w:numPr>
        <w:tabs>
          <w:tab w:pos="2061" w:val="left" w:leader="none"/>
        </w:tabs>
        <w:spacing w:line="360" w:lineRule="auto" w:before="0" w:after="0"/>
        <w:ind w:left="2060" w:right="1275" w:hanging="720"/>
        <w:jc w:val="both"/>
        <w:rPr>
          <w:sz w:val="24"/>
        </w:rPr>
      </w:pPr>
      <w:r>
        <w:rPr>
          <w:b/>
          <w:sz w:val="24"/>
        </w:rPr>
        <w:t>Panel Discussion Instructional Plan (PDIP): </w:t>
      </w:r>
      <w:r>
        <w:rPr>
          <w:sz w:val="24"/>
        </w:rPr>
        <w:t>This work plan contained detailed</w:t>
      </w:r>
      <w:r>
        <w:rPr>
          <w:spacing w:val="1"/>
          <w:sz w:val="24"/>
        </w:rPr>
        <w:t> </w:t>
      </w:r>
      <w:r>
        <w:rPr>
          <w:sz w:val="24"/>
        </w:rPr>
        <w:t>instructional</w:t>
      </w:r>
      <w:r>
        <w:rPr>
          <w:spacing w:val="1"/>
          <w:sz w:val="24"/>
        </w:rPr>
        <w:t> </w:t>
      </w:r>
      <w:r>
        <w:rPr>
          <w:sz w:val="24"/>
        </w:rPr>
        <w:t>module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guided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how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effectively</w:t>
      </w:r>
      <w:r>
        <w:rPr>
          <w:spacing w:val="1"/>
          <w:sz w:val="24"/>
        </w:rPr>
        <w:t> </w:t>
      </w:r>
      <w:r>
        <w:rPr>
          <w:sz w:val="24"/>
        </w:rPr>
        <w:t>set</w:t>
      </w:r>
      <w:r>
        <w:rPr>
          <w:spacing w:val="61"/>
          <w:sz w:val="24"/>
        </w:rPr>
        <w:t> </w:t>
      </w:r>
      <w:r>
        <w:rPr>
          <w:sz w:val="24"/>
        </w:rPr>
        <w:t>up</w:t>
      </w:r>
      <w:r>
        <w:rPr>
          <w:spacing w:val="-57"/>
          <w:sz w:val="24"/>
        </w:rPr>
        <w:t> </w:t>
      </w:r>
      <w:r>
        <w:rPr>
          <w:sz w:val="24"/>
        </w:rPr>
        <w:t>spontaneous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class,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would</w:t>
      </w:r>
      <w:r>
        <w:rPr>
          <w:spacing w:val="1"/>
          <w:sz w:val="24"/>
        </w:rPr>
        <w:t> </w:t>
      </w:r>
      <w:r>
        <w:rPr>
          <w:sz w:val="24"/>
        </w:rPr>
        <w:t>prepare</w:t>
      </w:r>
      <w:r>
        <w:rPr>
          <w:spacing w:val="1"/>
          <w:sz w:val="24"/>
        </w:rPr>
        <w:t> </w:t>
      </w:r>
      <w:r>
        <w:rPr>
          <w:sz w:val="24"/>
        </w:rPr>
        <w:t>presentations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previously assigned topics. It also covered five weeks, with each week having</w:t>
      </w:r>
      <w:r>
        <w:rPr>
          <w:spacing w:val="1"/>
          <w:sz w:val="24"/>
        </w:rPr>
        <w:t> </w:t>
      </w:r>
      <w:r>
        <w:rPr>
          <w:sz w:val="24"/>
        </w:rPr>
        <w:t>three periods of two contacts a week. The commencement of the first contact for</w:t>
      </w:r>
      <w:r>
        <w:rPr>
          <w:spacing w:val="1"/>
          <w:sz w:val="24"/>
        </w:rPr>
        <w:t> </w:t>
      </w:r>
      <w:r>
        <w:rPr>
          <w:sz w:val="24"/>
        </w:rPr>
        <w:t>the week was a double period of 80 minutes that adopted the old lecture method at</w:t>
      </w:r>
      <w:r>
        <w:rPr>
          <w:spacing w:val="-57"/>
          <w:sz w:val="24"/>
        </w:rPr>
        <w:t> </w:t>
      </w:r>
      <w:r>
        <w:rPr>
          <w:sz w:val="24"/>
        </w:rPr>
        <w:t>the introduction stage where teacher explained the task ahead and made short</w:t>
      </w:r>
      <w:r>
        <w:rPr>
          <w:spacing w:val="1"/>
          <w:sz w:val="24"/>
        </w:rPr>
        <w:t> </w:t>
      </w:r>
      <w:r>
        <w:rPr>
          <w:sz w:val="24"/>
        </w:rPr>
        <w:t>review before the panelists‘ presentations. The second contact was used to prepare</w:t>
      </w:r>
      <w:r>
        <w:rPr>
          <w:spacing w:val="-57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following</w:t>
      </w:r>
      <w:r>
        <w:rPr>
          <w:spacing w:val="1"/>
          <w:sz w:val="24"/>
        </w:rPr>
        <w:t> </w:t>
      </w:r>
      <w:r>
        <w:rPr>
          <w:sz w:val="24"/>
        </w:rPr>
        <w:t>week‘s</w:t>
      </w:r>
      <w:r>
        <w:rPr>
          <w:spacing w:val="1"/>
          <w:sz w:val="24"/>
        </w:rPr>
        <w:t> </w:t>
      </w:r>
      <w:r>
        <w:rPr>
          <w:sz w:val="24"/>
        </w:rPr>
        <w:t>assignment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recommend</w:t>
      </w:r>
      <w:r>
        <w:rPr>
          <w:spacing w:val="60"/>
          <w:sz w:val="24"/>
        </w:rPr>
        <w:t> </w:t>
      </w:r>
      <w:r>
        <w:rPr>
          <w:sz w:val="24"/>
        </w:rPr>
        <w:t>relevant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1"/>
          <w:sz w:val="24"/>
        </w:rPr>
        <w:t> </w:t>
      </w:r>
      <w:r>
        <w:rPr>
          <w:sz w:val="24"/>
        </w:rPr>
        <w:t>needed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effective</w:t>
      </w:r>
      <w:r>
        <w:rPr>
          <w:spacing w:val="1"/>
          <w:sz w:val="24"/>
        </w:rPr>
        <w:t> </w:t>
      </w:r>
      <w:r>
        <w:rPr>
          <w:sz w:val="24"/>
        </w:rPr>
        <w:t>preparation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presentation.</w:t>
      </w:r>
      <w:r>
        <w:rPr>
          <w:spacing w:val="1"/>
          <w:sz w:val="24"/>
        </w:rPr>
        <w:t> </w:t>
      </w:r>
      <w:r>
        <w:rPr>
          <w:sz w:val="24"/>
        </w:rPr>
        <w:t>PDIP</w:t>
      </w:r>
      <w:r>
        <w:rPr>
          <w:spacing w:val="1"/>
          <w:sz w:val="24"/>
        </w:rPr>
        <w:t> </w:t>
      </w:r>
      <w:r>
        <w:rPr>
          <w:sz w:val="24"/>
        </w:rPr>
        <w:t>had</w:t>
      </w:r>
      <w:r>
        <w:rPr>
          <w:spacing w:val="1"/>
          <w:sz w:val="24"/>
        </w:rPr>
        <w:t> </w:t>
      </w:r>
      <w:r>
        <w:rPr>
          <w:sz w:val="24"/>
        </w:rPr>
        <w:t>five</w:t>
      </w:r>
      <w:r>
        <w:rPr>
          <w:spacing w:val="1"/>
          <w:sz w:val="24"/>
        </w:rPr>
        <w:t> </w:t>
      </w:r>
      <w:r>
        <w:rPr>
          <w:sz w:val="24"/>
        </w:rPr>
        <w:t>modules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module</w:t>
      </w:r>
      <w:r>
        <w:rPr>
          <w:spacing w:val="1"/>
          <w:sz w:val="24"/>
        </w:rPr>
        <w:t> </w:t>
      </w:r>
      <w:r>
        <w:rPr>
          <w:sz w:val="24"/>
        </w:rPr>
        <w:t>consisted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guide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week‘s</w:t>
      </w:r>
      <w:r>
        <w:rPr>
          <w:spacing w:val="1"/>
          <w:sz w:val="24"/>
        </w:rPr>
        <w:t> </w:t>
      </w:r>
      <w:r>
        <w:rPr>
          <w:sz w:val="24"/>
        </w:rPr>
        <w:t>lessons</w:t>
      </w:r>
      <w:r>
        <w:rPr>
          <w:spacing w:val="1"/>
          <w:sz w:val="24"/>
        </w:rPr>
        <w:t> </w:t>
      </w:r>
      <w:r>
        <w:rPr>
          <w:sz w:val="24"/>
        </w:rPr>
        <w:t>1-</w:t>
      </w:r>
      <w:r>
        <w:rPr>
          <w:spacing w:val="1"/>
          <w:sz w:val="24"/>
        </w:rPr>
        <w:t> </w:t>
      </w:r>
      <w:r>
        <w:rPr>
          <w:sz w:val="24"/>
        </w:rPr>
        <w:t>3(Appendix</w:t>
      </w:r>
      <w:r>
        <w:rPr>
          <w:spacing w:val="1"/>
          <w:sz w:val="24"/>
        </w:rPr>
        <w:t> </w:t>
      </w:r>
      <w:r>
        <w:rPr>
          <w:sz w:val="24"/>
        </w:rPr>
        <w:t>2).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988" w:top="1360" w:bottom="1260" w:left="820" w:right="160"/>
        </w:sectPr>
      </w:pPr>
    </w:p>
    <w:p>
      <w:pPr>
        <w:pStyle w:val="ListParagraph"/>
        <w:numPr>
          <w:ilvl w:val="2"/>
          <w:numId w:val="21"/>
        </w:numPr>
        <w:tabs>
          <w:tab w:pos="1701" w:val="left" w:leader="none"/>
        </w:tabs>
        <w:spacing w:line="360" w:lineRule="auto" w:before="74" w:after="0"/>
        <w:ind w:left="1700" w:right="1278" w:hanging="720"/>
        <w:jc w:val="both"/>
        <w:rPr>
          <w:sz w:val="24"/>
        </w:rPr>
      </w:pPr>
      <w:r>
        <w:rPr>
          <w:b/>
          <w:sz w:val="24"/>
        </w:rPr>
        <w:t>Conventional Lecture Method Instructional Plan (CLMIP): </w:t>
      </w:r>
      <w:r>
        <w:rPr>
          <w:sz w:val="24"/>
        </w:rPr>
        <w:t>This work plan was</w:t>
      </w:r>
      <w:r>
        <w:rPr>
          <w:spacing w:val="1"/>
          <w:sz w:val="24"/>
        </w:rPr>
        <w:t> </w:t>
      </w:r>
      <w:r>
        <w:rPr>
          <w:sz w:val="24"/>
        </w:rPr>
        <w:t>the same with the usual conventional lesson notes that the teachers are used to. It was</w:t>
      </w:r>
      <w:r>
        <w:rPr>
          <w:spacing w:val="1"/>
          <w:sz w:val="24"/>
        </w:rPr>
        <w:t> </w:t>
      </w:r>
      <w:r>
        <w:rPr>
          <w:sz w:val="24"/>
        </w:rPr>
        <w:t>also for five weeks. CLMIP had five modules and each module consists of guide for</w:t>
      </w:r>
      <w:r>
        <w:rPr>
          <w:spacing w:val="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week‘s</w:t>
      </w:r>
      <w:r>
        <w:rPr>
          <w:spacing w:val="-1"/>
          <w:sz w:val="24"/>
        </w:rPr>
        <w:t> </w:t>
      </w:r>
      <w:r>
        <w:rPr>
          <w:sz w:val="24"/>
        </w:rPr>
        <w:t>lessons 1-3(Appendix</w:t>
      </w:r>
      <w:r>
        <w:rPr>
          <w:spacing w:val="2"/>
          <w:sz w:val="24"/>
        </w:rPr>
        <w:t> </w:t>
      </w:r>
      <w:r>
        <w:rPr>
          <w:sz w:val="24"/>
        </w:rPr>
        <w:t>3).</w:t>
      </w:r>
    </w:p>
    <w:p>
      <w:pPr>
        <w:pStyle w:val="BodyText"/>
        <w:spacing w:before="4"/>
        <w:rPr>
          <w:sz w:val="36"/>
        </w:rPr>
      </w:pPr>
    </w:p>
    <w:p>
      <w:pPr>
        <w:pStyle w:val="Heading2"/>
        <w:numPr>
          <w:ilvl w:val="1"/>
          <w:numId w:val="22"/>
        </w:numPr>
        <w:tabs>
          <w:tab w:pos="1761" w:val="left" w:leader="none"/>
        </w:tabs>
        <w:spacing w:line="240" w:lineRule="auto" w:before="0" w:after="0"/>
        <w:ind w:left="1760" w:right="0" w:hanging="781"/>
        <w:jc w:val="both"/>
      </w:pPr>
      <w:r>
        <w:rPr/>
        <w:drawing>
          <wp:anchor distT="0" distB="0" distL="0" distR="0" allowOverlap="1" layoutInCell="1" locked="0" behindDoc="1" simplePos="0" relativeHeight="482833408">
            <wp:simplePos x="0" y="0"/>
            <wp:positionH relativeFrom="page">
              <wp:posOffset>1280413</wp:posOffset>
            </wp:positionH>
            <wp:positionV relativeFrom="paragraph">
              <wp:posOffset>182030</wp:posOffset>
            </wp:positionV>
            <wp:extent cx="5296408" cy="5236400"/>
            <wp:effectExtent l="0" t="0" r="0" b="0"/>
            <wp:wrapNone/>
            <wp:docPr id="11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Experiment</w:t>
      </w:r>
      <w:r>
        <w:rPr>
          <w:spacing w:val="-2"/>
        </w:rPr>
        <w:t> </w:t>
      </w:r>
      <w:r>
        <w:rPr/>
        <w:t>Procedure.</w:t>
      </w:r>
    </w:p>
    <w:p>
      <w:pPr>
        <w:pStyle w:val="BodyText"/>
        <w:spacing w:line="360" w:lineRule="auto" w:before="135"/>
        <w:ind w:left="980" w:right="1277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authorities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approached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permission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their</w:t>
      </w:r>
      <w:r>
        <w:rPr>
          <w:spacing w:val="-57"/>
        </w:rPr>
        <w:t> </w:t>
      </w:r>
      <w:r>
        <w:rPr/>
        <w:t>schools for this research. Each of the three schools that were randomly selected in both rural</w:t>
      </w:r>
      <w:r>
        <w:rPr>
          <w:spacing w:val="1"/>
        </w:rPr>
        <w:t> </w:t>
      </w:r>
      <w:r>
        <w:rPr/>
        <w:t>and urban locations were assigned to one teaching strategy each. Economics teachers in each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assistant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trained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administer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</w:t>
      </w:r>
      <w:r>
        <w:rPr>
          <w:spacing w:val="-1"/>
        </w:rPr>
        <w:t> </w:t>
      </w:r>
      <w:r>
        <w:rPr/>
        <w:t>to each treatment group during</w:t>
      </w:r>
      <w:r>
        <w:rPr>
          <w:spacing w:val="-3"/>
        </w:rPr>
        <w:t> </w:t>
      </w:r>
      <w:r>
        <w:rPr/>
        <w:t>instruction and trial sessions.</w:t>
      </w:r>
    </w:p>
    <w:p>
      <w:pPr>
        <w:pStyle w:val="BodyText"/>
        <w:spacing w:line="360" w:lineRule="auto"/>
        <w:ind w:left="980" w:right="1277" w:firstLine="719"/>
        <w:jc w:val="both"/>
      </w:pPr>
      <w:r>
        <w:rPr/>
        <w:t>Seven weeks were used for the research. The first Week were used for training 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administering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pre-test.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weeks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actual</w:t>
      </w:r>
      <w:r>
        <w:rPr>
          <w:spacing w:val="-57"/>
        </w:rPr>
        <w:t> </w:t>
      </w:r>
      <w:r>
        <w:rPr/>
        <w:t>teaching exercises as treatments on the Economics students with the aid of united active</w:t>
      </w:r>
      <w:r>
        <w:rPr>
          <w:spacing w:val="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methods</w:t>
      </w:r>
      <w:r>
        <w:rPr>
          <w:spacing w:val="2"/>
        </w:rPr>
        <w:t> </w:t>
      </w:r>
      <w:r>
        <w:rPr/>
        <w:t>given to each instructor.</w:t>
      </w:r>
    </w:p>
    <w:p>
      <w:pPr>
        <w:pStyle w:val="BodyText"/>
        <w:ind w:left="1700"/>
        <w:jc w:val="both"/>
      </w:pPr>
      <w:r>
        <w:rPr/>
        <w:t>Week</w:t>
      </w:r>
      <w:r>
        <w:rPr>
          <w:spacing w:val="-2"/>
        </w:rPr>
        <w:t> </w:t>
      </w:r>
      <w:r>
        <w:rPr/>
        <w:t>1—Module</w:t>
      </w:r>
      <w:r>
        <w:rPr>
          <w:spacing w:val="-1"/>
        </w:rPr>
        <w:t> </w:t>
      </w:r>
      <w:r>
        <w:rPr/>
        <w:t>A—Production</w:t>
      </w:r>
    </w:p>
    <w:p>
      <w:pPr>
        <w:pStyle w:val="BodyText"/>
        <w:spacing w:line="360" w:lineRule="auto" w:before="139"/>
        <w:ind w:left="1700" w:right="2450"/>
        <w:jc w:val="both"/>
      </w:pPr>
      <w:r>
        <w:rPr/>
        <w:t>Week 2-- Module B –Concepts of total average and marginal productivity</w:t>
      </w:r>
      <w:r>
        <w:rPr>
          <w:spacing w:val="-57"/>
        </w:rPr>
        <w:t> </w:t>
      </w:r>
      <w:r>
        <w:rPr/>
        <w:t>Week</w:t>
      </w:r>
      <w:r>
        <w:rPr>
          <w:spacing w:val="-1"/>
        </w:rPr>
        <w:t> </w:t>
      </w:r>
      <w:r>
        <w:rPr/>
        <w:t>3—Module C—Migration of</w:t>
      </w:r>
      <w:r>
        <w:rPr>
          <w:spacing w:val="-1"/>
        </w:rPr>
        <w:t> </w:t>
      </w:r>
      <w:r>
        <w:rPr/>
        <w:t>population</w:t>
      </w:r>
    </w:p>
    <w:p>
      <w:pPr>
        <w:pStyle w:val="BodyText"/>
        <w:ind w:left="1700"/>
        <w:jc w:val="both"/>
      </w:pPr>
      <w:r>
        <w:rPr/>
        <w:t>Week</w:t>
      </w:r>
      <w:r>
        <w:rPr>
          <w:spacing w:val="-1"/>
        </w:rPr>
        <w:t> </w:t>
      </w:r>
      <w:r>
        <w:rPr/>
        <w:t>4—Module D—The</w:t>
      </w:r>
      <w:r>
        <w:rPr>
          <w:spacing w:val="-2"/>
        </w:rPr>
        <w:t> </w:t>
      </w:r>
      <w:r>
        <w:rPr/>
        <w:t>demand and</w:t>
      </w:r>
      <w:r>
        <w:rPr>
          <w:spacing w:val="-1"/>
        </w:rPr>
        <w:t> </w:t>
      </w:r>
      <w:r>
        <w:rPr/>
        <w:t>supply</w:t>
      </w:r>
      <w:r>
        <w:rPr>
          <w:spacing w:val="-5"/>
        </w:rPr>
        <w:t> </w:t>
      </w:r>
      <w:r>
        <w:rPr/>
        <w:t>of</w:t>
      </w:r>
      <w:r>
        <w:rPr>
          <w:spacing w:val="4"/>
        </w:rPr>
        <w:t> </w:t>
      </w:r>
      <w:r>
        <w:rPr/>
        <w:t>Labour.</w:t>
      </w:r>
    </w:p>
    <w:p>
      <w:pPr>
        <w:pStyle w:val="BodyText"/>
        <w:spacing w:line="360" w:lineRule="auto" w:before="137"/>
        <w:ind w:left="980" w:right="1271" w:firstLine="719"/>
        <w:jc w:val="right"/>
      </w:pPr>
      <w:r>
        <w:rPr/>
        <w:t>Week 5—Module E-Concepts of employment, under-employment and unemployment</w:t>
      </w:r>
      <w:r>
        <w:rPr>
          <w:spacing w:val="-57"/>
        </w:rPr>
        <w:t> </w:t>
      </w:r>
      <w:r>
        <w:rPr/>
        <w:t>The</w:t>
      </w:r>
      <w:r>
        <w:rPr>
          <w:spacing w:val="4"/>
        </w:rPr>
        <w:t> </w:t>
      </w:r>
      <w:r>
        <w:rPr/>
        <w:t>post-test</w:t>
      </w:r>
      <w:r>
        <w:rPr>
          <w:spacing w:val="7"/>
        </w:rPr>
        <w:t> </w:t>
      </w:r>
      <w:r>
        <w:rPr/>
        <w:t>on</w:t>
      </w:r>
      <w:r>
        <w:rPr>
          <w:spacing w:val="9"/>
        </w:rPr>
        <w:t> </w:t>
      </w:r>
      <w:r>
        <w:rPr/>
        <w:t>ATE</w:t>
      </w:r>
      <w:r>
        <w:rPr>
          <w:spacing w:val="8"/>
        </w:rPr>
        <w:t> </w:t>
      </w:r>
      <w:r>
        <w:rPr/>
        <w:t>and</w:t>
      </w:r>
      <w:r>
        <w:rPr>
          <w:spacing w:val="6"/>
        </w:rPr>
        <w:t> </w:t>
      </w:r>
      <w:r>
        <w:rPr/>
        <w:t>SATES</w:t>
      </w:r>
      <w:r>
        <w:rPr>
          <w:spacing w:val="7"/>
        </w:rPr>
        <w:t> </w:t>
      </w:r>
      <w:r>
        <w:rPr/>
        <w:t>was</w:t>
      </w:r>
      <w:r>
        <w:rPr>
          <w:spacing w:val="9"/>
        </w:rPr>
        <w:t> </w:t>
      </w:r>
      <w:r>
        <w:rPr/>
        <w:t>administered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students</w:t>
      </w:r>
      <w:r>
        <w:rPr>
          <w:spacing w:val="7"/>
        </w:rPr>
        <w:t> </w:t>
      </w:r>
      <w:r>
        <w:rPr/>
        <w:t>on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seventh</w:t>
      </w:r>
      <w:r>
        <w:rPr>
          <w:spacing w:val="7"/>
        </w:rPr>
        <w:t> </w:t>
      </w:r>
      <w:r>
        <w:rPr/>
        <w:t>week.</w:t>
      </w:r>
      <w:r>
        <w:rPr>
          <w:spacing w:val="1"/>
        </w:rPr>
        <w:t> </w:t>
      </w:r>
      <w:r>
        <w:rPr/>
        <w:t>Students‘</w:t>
      </w:r>
      <w:r>
        <w:rPr>
          <w:spacing w:val="3"/>
        </w:rPr>
        <w:t> </w:t>
      </w:r>
      <w:r>
        <w:rPr/>
        <w:t>scores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SVAT</w:t>
      </w:r>
      <w:r>
        <w:rPr>
          <w:spacing w:val="3"/>
        </w:rPr>
        <w:t> </w:t>
      </w:r>
      <w:r>
        <w:rPr/>
        <w:t>were</w:t>
      </w:r>
      <w:r>
        <w:rPr>
          <w:spacing w:val="3"/>
        </w:rPr>
        <w:t> </w:t>
      </w:r>
      <w:r>
        <w:rPr/>
        <w:t>converted</w:t>
      </w:r>
      <w:r>
        <w:rPr>
          <w:spacing w:val="3"/>
        </w:rPr>
        <w:t> </w:t>
      </w:r>
      <w:r>
        <w:rPr/>
        <w:t>to</w:t>
      </w:r>
      <w:r>
        <w:rPr>
          <w:spacing w:val="6"/>
        </w:rPr>
        <w:t> </w:t>
      </w:r>
      <w:r>
        <w:rPr/>
        <w:t>percentages.</w:t>
      </w:r>
      <w:r>
        <w:rPr>
          <w:spacing w:val="3"/>
        </w:rPr>
        <w:t> </w:t>
      </w:r>
      <w:r>
        <w:rPr/>
        <w:t>These</w:t>
      </w:r>
      <w:r>
        <w:rPr>
          <w:spacing w:val="3"/>
        </w:rPr>
        <w:t> </w:t>
      </w:r>
      <w:r>
        <w:rPr/>
        <w:t>were</w:t>
      </w:r>
      <w:r>
        <w:rPr>
          <w:spacing w:val="3"/>
        </w:rPr>
        <w:t> </w:t>
      </w:r>
      <w:r>
        <w:rPr/>
        <w:t>used</w:t>
      </w:r>
      <w:r>
        <w:rPr>
          <w:spacing w:val="3"/>
        </w:rPr>
        <w:t> </w:t>
      </w:r>
      <w:r>
        <w:rPr/>
        <w:t>to</w:t>
      </w:r>
      <w:r>
        <w:rPr>
          <w:spacing w:val="7"/>
        </w:rPr>
        <w:t> </w:t>
      </w:r>
      <w:r>
        <w:rPr/>
        <w:t>classify</w:t>
      </w:r>
      <w:r>
        <w:rPr>
          <w:spacing w:val="-57"/>
        </w:rPr>
        <w:t> </w:t>
      </w:r>
      <w:r>
        <w:rPr/>
        <w:t>students</w:t>
      </w:r>
      <w:r>
        <w:rPr>
          <w:spacing w:val="8"/>
        </w:rPr>
        <w:t> </w:t>
      </w:r>
      <w:r>
        <w:rPr/>
        <w:t>into</w:t>
      </w:r>
      <w:r>
        <w:rPr>
          <w:spacing w:val="8"/>
        </w:rPr>
        <w:t> </w:t>
      </w:r>
      <w:r>
        <w:rPr/>
        <w:t>three</w:t>
      </w:r>
      <w:r>
        <w:rPr>
          <w:spacing w:val="7"/>
        </w:rPr>
        <w:t> </w:t>
      </w:r>
      <w:r>
        <w:rPr/>
        <w:t>levels:</w:t>
      </w:r>
      <w:r>
        <w:rPr>
          <w:spacing w:val="8"/>
        </w:rPr>
        <w:t> </w:t>
      </w:r>
      <w:r>
        <w:rPr/>
        <w:t>low,</w:t>
      </w:r>
      <w:r>
        <w:rPr>
          <w:spacing w:val="8"/>
        </w:rPr>
        <w:t> </w:t>
      </w:r>
      <w:r>
        <w:rPr/>
        <w:t>moderate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high</w:t>
      </w:r>
      <w:r>
        <w:rPr>
          <w:spacing w:val="14"/>
        </w:rPr>
        <w:t> </w:t>
      </w:r>
      <w:r>
        <w:rPr/>
        <w:t>Verbal</w:t>
      </w:r>
      <w:r>
        <w:rPr>
          <w:spacing w:val="11"/>
        </w:rPr>
        <w:t> </w:t>
      </w:r>
      <w:r>
        <w:rPr/>
        <w:t>abilities.</w:t>
      </w:r>
      <w:r>
        <w:rPr>
          <w:spacing w:val="8"/>
        </w:rPr>
        <w:t> </w:t>
      </w:r>
      <w:r>
        <w:rPr/>
        <w:t>Scores</w:t>
      </w:r>
      <w:r>
        <w:rPr>
          <w:spacing w:val="11"/>
        </w:rPr>
        <w:t> </w:t>
      </w:r>
      <w:r>
        <w:rPr/>
        <w:t>on</w:t>
      </w:r>
      <w:r>
        <w:rPr>
          <w:spacing w:val="8"/>
        </w:rPr>
        <w:t> </w:t>
      </w:r>
      <w:r>
        <w:rPr/>
        <w:t>ATE</w:t>
      </w:r>
      <w:r>
        <w:rPr>
          <w:spacing w:val="7"/>
        </w:rPr>
        <w:t> </w:t>
      </w:r>
      <w:r>
        <w:rPr/>
        <w:t>were</w:t>
      </w:r>
      <w:r>
        <w:rPr>
          <w:spacing w:val="7"/>
        </w:rPr>
        <w:t> </w:t>
      </w:r>
      <w:r>
        <w:rPr/>
        <w:t>also</w:t>
      </w:r>
      <w:r>
        <w:rPr>
          <w:spacing w:val="-57"/>
        </w:rPr>
        <w:t> </w:t>
      </w:r>
      <w:r>
        <w:rPr/>
        <w:t>converted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percentages</w:t>
      </w:r>
      <w:r>
        <w:rPr>
          <w:spacing w:val="17"/>
        </w:rPr>
        <w:t> </w:t>
      </w:r>
      <w:r>
        <w:rPr/>
        <w:t>and</w:t>
      </w:r>
      <w:r>
        <w:rPr>
          <w:spacing w:val="15"/>
        </w:rPr>
        <w:t> </w:t>
      </w:r>
      <w:r>
        <w:rPr/>
        <w:t>used</w:t>
      </w:r>
      <w:r>
        <w:rPr>
          <w:spacing w:val="17"/>
        </w:rPr>
        <w:t> </w:t>
      </w:r>
      <w:r>
        <w:rPr/>
        <w:t>to</w:t>
      </w:r>
      <w:r>
        <w:rPr>
          <w:spacing w:val="16"/>
        </w:rPr>
        <w:t> </w:t>
      </w:r>
      <w:r>
        <w:rPr/>
        <w:t>classify</w:t>
      </w:r>
      <w:r>
        <w:rPr>
          <w:spacing w:val="10"/>
        </w:rPr>
        <w:t> </w:t>
      </w:r>
      <w:r>
        <w:rPr/>
        <w:t>students</w:t>
      </w:r>
      <w:r>
        <w:rPr>
          <w:spacing w:val="16"/>
        </w:rPr>
        <w:t> </w:t>
      </w:r>
      <w:r>
        <w:rPr/>
        <w:t>into</w:t>
      </w:r>
      <w:r>
        <w:rPr>
          <w:spacing w:val="15"/>
        </w:rPr>
        <w:t> </w:t>
      </w:r>
      <w:r>
        <w:rPr/>
        <w:t>low,</w:t>
      </w:r>
      <w:r>
        <w:rPr>
          <w:spacing w:val="18"/>
        </w:rPr>
        <w:t> </w:t>
      </w:r>
      <w:r>
        <w:rPr/>
        <w:t>moderate</w:t>
      </w:r>
      <w:r>
        <w:rPr>
          <w:spacing w:val="17"/>
        </w:rPr>
        <w:t> </w:t>
      </w:r>
      <w:r>
        <w:rPr/>
        <w:t>and</w:t>
      </w:r>
      <w:r>
        <w:rPr>
          <w:spacing w:val="15"/>
        </w:rPr>
        <w:t> </w:t>
      </w:r>
      <w:r>
        <w:rPr/>
        <w:t>high</w:t>
      </w:r>
      <w:r>
        <w:rPr>
          <w:spacing w:val="17"/>
        </w:rPr>
        <w:t> </w:t>
      </w:r>
      <w:r>
        <w:rPr/>
        <w:t>attitude,</w:t>
      </w:r>
      <w:r>
        <w:rPr>
          <w:spacing w:val="-57"/>
        </w:rPr>
        <w:t> </w:t>
      </w:r>
      <w:r>
        <w:rPr/>
        <w:t>while</w:t>
      </w:r>
      <w:r>
        <w:rPr>
          <w:spacing w:val="39"/>
        </w:rPr>
        <w:t> </w:t>
      </w:r>
      <w:r>
        <w:rPr/>
        <w:t>scores</w:t>
      </w:r>
      <w:r>
        <w:rPr>
          <w:spacing w:val="39"/>
        </w:rPr>
        <w:t> </w:t>
      </w:r>
      <w:r>
        <w:rPr/>
        <w:t>in</w:t>
      </w:r>
      <w:r>
        <w:rPr>
          <w:spacing w:val="40"/>
        </w:rPr>
        <w:t> </w:t>
      </w:r>
      <w:r>
        <w:rPr/>
        <w:t>ATE</w:t>
      </w:r>
      <w:r>
        <w:rPr>
          <w:spacing w:val="38"/>
        </w:rPr>
        <w:t> </w:t>
      </w:r>
      <w:r>
        <w:rPr/>
        <w:t>were</w:t>
      </w:r>
      <w:r>
        <w:rPr>
          <w:spacing w:val="38"/>
        </w:rPr>
        <w:t> </w:t>
      </w:r>
      <w:r>
        <w:rPr/>
        <w:t>used</w:t>
      </w:r>
      <w:r>
        <w:rPr>
          <w:spacing w:val="38"/>
        </w:rPr>
        <w:t> </w:t>
      </w:r>
      <w:r>
        <w:rPr/>
        <w:t>to</w:t>
      </w:r>
      <w:r>
        <w:rPr>
          <w:spacing w:val="40"/>
        </w:rPr>
        <w:t> </w:t>
      </w:r>
      <w:r>
        <w:rPr/>
        <w:t>classify</w:t>
      </w:r>
      <w:r>
        <w:rPr>
          <w:spacing w:val="34"/>
        </w:rPr>
        <w:t> </w:t>
      </w:r>
      <w:r>
        <w:rPr/>
        <w:t>students</w:t>
      </w:r>
      <w:r>
        <w:rPr>
          <w:spacing w:val="40"/>
        </w:rPr>
        <w:t> </w:t>
      </w:r>
      <w:r>
        <w:rPr/>
        <w:t>into</w:t>
      </w:r>
      <w:r>
        <w:rPr>
          <w:spacing w:val="41"/>
        </w:rPr>
        <w:t> </w:t>
      </w:r>
      <w:r>
        <w:rPr/>
        <w:t>low,</w:t>
      </w:r>
      <w:r>
        <w:rPr>
          <w:spacing w:val="37"/>
        </w:rPr>
        <w:t> </w:t>
      </w:r>
      <w:r>
        <w:rPr/>
        <w:t>average</w:t>
      </w:r>
      <w:r>
        <w:rPr>
          <w:spacing w:val="38"/>
        </w:rPr>
        <w:t> </w:t>
      </w:r>
      <w:r>
        <w:rPr/>
        <w:t>and</w:t>
      </w:r>
      <w:r>
        <w:rPr>
          <w:spacing w:val="39"/>
        </w:rPr>
        <w:t> </w:t>
      </w:r>
      <w:r>
        <w:rPr/>
        <w:t>high</w:t>
      </w:r>
      <w:r>
        <w:rPr>
          <w:spacing w:val="41"/>
        </w:rPr>
        <w:t> </w:t>
      </w:r>
      <w:r>
        <w:rPr/>
        <w:t>cognitive</w:t>
      </w:r>
      <w:r>
        <w:rPr>
          <w:spacing w:val="-57"/>
        </w:rPr>
        <w:t> </w:t>
      </w:r>
      <w:r>
        <w:rPr/>
        <w:t>abilities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experimental</w:t>
      </w:r>
      <w:r>
        <w:rPr>
          <w:spacing w:val="3"/>
        </w:rPr>
        <w:t> </w:t>
      </w:r>
      <w:r>
        <w:rPr/>
        <w:t>groups.</w:t>
      </w:r>
      <w:r>
        <w:rPr>
          <w:spacing w:val="5"/>
        </w:rPr>
        <w:t> </w:t>
      </w:r>
      <w:r>
        <w:rPr/>
        <w:t>There</w:t>
      </w:r>
      <w:r>
        <w:rPr>
          <w:spacing w:val="2"/>
        </w:rPr>
        <w:t> </w:t>
      </w:r>
      <w:r>
        <w:rPr/>
        <w:t>were</w:t>
      </w:r>
      <w:r>
        <w:rPr>
          <w:spacing w:val="1"/>
        </w:rPr>
        <w:t> </w:t>
      </w:r>
      <w:r>
        <w:rPr/>
        <w:t>three</w:t>
      </w:r>
      <w:r>
        <w:rPr>
          <w:spacing w:val="2"/>
        </w:rPr>
        <w:t> </w:t>
      </w:r>
      <w:r>
        <w:rPr/>
        <w:t>treatment</w:t>
      </w:r>
      <w:r>
        <w:rPr>
          <w:spacing w:val="6"/>
        </w:rPr>
        <w:t> </w:t>
      </w:r>
      <w:r>
        <w:rPr/>
        <w:t>groups:</w:t>
      </w:r>
      <w:r>
        <w:rPr>
          <w:spacing w:val="6"/>
        </w:rPr>
        <w:t> </w:t>
      </w:r>
      <w:r>
        <w:rPr/>
        <w:t>Active</w:t>
      </w:r>
      <w:r>
        <w:rPr>
          <w:spacing w:val="2"/>
        </w:rPr>
        <w:t> </w:t>
      </w:r>
      <w:r>
        <w:rPr/>
        <w:t>review</w:t>
      </w:r>
      <w:r>
        <w:rPr>
          <w:spacing w:val="-57"/>
        </w:rPr>
        <w:t> </w:t>
      </w:r>
      <w:r>
        <w:rPr/>
        <w:t>learning</w:t>
      </w:r>
      <w:r>
        <w:rPr>
          <w:spacing w:val="20"/>
        </w:rPr>
        <w:t> </w:t>
      </w:r>
      <w:r>
        <w:rPr/>
        <w:t>technique,</w:t>
      </w:r>
      <w:r>
        <w:rPr>
          <w:spacing w:val="22"/>
        </w:rPr>
        <w:t> </w:t>
      </w:r>
      <w:r>
        <w:rPr/>
        <w:t>as</w:t>
      </w:r>
      <w:r>
        <w:rPr>
          <w:spacing w:val="23"/>
        </w:rPr>
        <w:t> </w:t>
      </w:r>
      <w:r>
        <w:rPr/>
        <w:t>Experimental</w:t>
      </w:r>
      <w:r>
        <w:rPr>
          <w:spacing w:val="22"/>
        </w:rPr>
        <w:t> </w:t>
      </w:r>
      <w:r>
        <w:rPr/>
        <w:t>Group</w:t>
      </w:r>
      <w:r>
        <w:rPr>
          <w:spacing w:val="22"/>
        </w:rPr>
        <w:t> </w:t>
      </w:r>
      <w:r>
        <w:rPr/>
        <w:t>1;</w:t>
      </w:r>
      <w:r>
        <w:rPr>
          <w:spacing w:val="20"/>
        </w:rPr>
        <w:t> </w:t>
      </w:r>
      <w:r>
        <w:rPr/>
        <w:t>panel</w:t>
      </w:r>
      <w:r>
        <w:rPr>
          <w:spacing w:val="26"/>
        </w:rPr>
        <w:t> </w:t>
      </w:r>
      <w:r>
        <w:rPr/>
        <w:t>discussion</w:t>
      </w:r>
      <w:r>
        <w:rPr>
          <w:spacing w:val="22"/>
        </w:rPr>
        <w:t> </w:t>
      </w:r>
      <w:r>
        <w:rPr/>
        <w:t>learning</w:t>
      </w:r>
      <w:r>
        <w:rPr>
          <w:spacing w:val="20"/>
        </w:rPr>
        <w:t> </w:t>
      </w:r>
      <w:r>
        <w:rPr/>
        <w:t>technique,</w:t>
      </w:r>
      <w:r>
        <w:rPr>
          <w:spacing w:val="23"/>
        </w:rPr>
        <w:t> </w:t>
      </w:r>
      <w:r>
        <w:rPr/>
        <w:t>as</w:t>
      </w:r>
    </w:p>
    <w:p>
      <w:pPr>
        <w:pStyle w:val="BodyText"/>
        <w:spacing w:before="1"/>
        <w:ind w:left="980"/>
      </w:pPr>
      <w:r>
        <w:rPr/>
        <w:t>experimental</w:t>
      </w:r>
      <w:r>
        <w:rPr>
          <w:spacing w:val="-2"/>
        </w:rPr>
        <w:t> </w:t>
      </w:r>
      <w:r>
        <w:rPr/>
        <w:t>group</w:t>
      </w:r>
      <w:r>
        <w:rPr>
          <w:spacing w:val="-2"/>
        </w:rPr>
        <w:t> </w:t>
      </w:r>
      <w:r>
        <w:rPr/>
        <w:t>2;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lecture</w:t>
      </w:r>
      <w:r>
        <w:rPr>
          <w:spacing w:val="-2"/>
        </w:rPr>
        <w:t> </w:t>
      </w:r>
      <w:r>
        <w:rPr/>
        <w:t>technique,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group.</w:t>
      </w:r>
    </w:p>
    <w:p>
      <w:pPr>
        <w:pStyle w:val="BodyText"/>
        <w:spacing w:before="139"/>
        <w:ind w:left="1700"/>
        <w:jc w:val="both"/>
      </w:pPr>
      <w:r>
        <w:rPr/>
        <w:t>Experimental</w:t>
      </w:r>
      <w:r>
        <w:rPr>
          <w:spacing w:val="-2"/>
        </w:rPr>
        <w:t> </w:t>
      </w:r>
      <w:r>
        <w:rPr/>
        <w:t>group</w:t>
      </w:r>
      <w:r>
        <w:rPr>
          <w:spacing w:val="-2"/>
        </w:rPr>
        <w:t> </w:t>
      </w:r>
      <w:r>
        <w:rPr/>
        <w:t>1</w:t>
      </w:r>
    </w:p>
    <w:p>
      <w:pPr>
        <w:pStyle w:val="BodyText"/>
        <w:spacing w:line="360" w:lineRule="auto" w:before="137"/>
        <w:ind w:left="1700" w:right="7465"/>
      </w:pPr>
      <w:r>
        <w:rPr/>
        <w:t>Experimental</w:t>
      </w:r>
      <w:r>
        <w:rPr>
          <w:spacing w:val="-9"/>
        </w:rPr>
        <w:t> </w:t>
      </w:r>
      <w:r>
        <w:rPr/>
        <w:t>group</w:t>
      </w:r>
      <w:r>
        <w:rPr>
          <w:spacing w:val="-9"/>
        </w:rPr>
        <w:t> </w:t>
      </w:r>
      <w:r>
        <w:rPr/>
        <w:t>2</w:t>
      </w:r>
      <w:r>
        <w:rPr>
          <w:spacing w:val="-57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</w:t>
      </w:r>
    </w:p>
    <w:p>
      <w:pPr>
        <w:spacing w:after="0" w:line="360" w:lineRule="auto"/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spacing w:before="9"/>
        <w:rPr>
          <w:sz w:val="22"/>
        </w:rPr>
      </w:pPr>
    </w:p>
    <w:p>
      <w:pPr>
        <w:pStyle w:val="Heading2"/>
        <w:numPr>
          <w:ilvl w:val="2"/>
          <w:numId w:val="22"/>
        </w:numPr>
        <w:tabs>
          <w:tab w:pos="3200" w:val="left" w:leader="none"/>
          <w:tab w:pos="3201" w:val="left" w:leader="none"/>
        </w:tabs>
        <w:spacing w:line="240" w:lineRule="auto" w:before="90" w:after="0"/>
        <w:ind w:left="3201" w:right="0" w:hanging="2221"/>
        <w:jc w:val="both"/>
      </w:pPr>
      <w:r>
        <w:rPr/>
        <w:t>Experimental</w:t>
      </w:r>
      <w:r>
        <w:rPr>
          <w:spacing w:val="-2"/>
        </w:rPr>
        <w:t> </w:t>
      </w:r>
      <w:r>
        <w:rPr/>
        <w:t>group</w:t>
      </w:r>
      <w:r>
        <w:rPr>
          <w:spacing w:val="-1"/>
        </w:rPr>
        <w:t> </w:t>
      </w:r>
      <w:r>
        <w:rPr/>
        <w:t>1</w:t>
      </w:r>
    </w:p>
    <w:p>
      <w:pPr>
        <w:pStyle w:val="BodyText"/>
        <w:spacing w:line="360" w:lineRule="auto" w:before="134"/>
        <w:ind w:left="980" w:right="1275" w:firstLine="899"/>
        <w:jc w:val="both"/>
      </w:pPr>
      <w:r>
        <w:rPr/>
        <w:drawing>
          <wp:anchor distT="0" distB="0" distL="0" distR="0" allowOverlap="1" layoutInCell="1" locked="0" behindDoc="1" simplePos="0" relativeHeight="482833920">
            <wp:simplePos x="0" y="0"/>
            <wp:positionH relativeFrom="page">
              <wp:posOffset>1280413</wp:posOffset>
            </wp:positionH>
            <wp:positionV relativeFrom="paragraph">
              <wp:posOffset>1058076</wp:posOffset>
            </wp:positionV>
            <wp:extent cx="5296408" cy="5236400"/>
            <wp:effectExtent l="0" t="0" r="0" b="0"/>
            <wp:wrapNone/>
            <wp:docPr id="11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group was exposed to active review learning technique. Active review learning</w:t>
      </w:r>
      <w:r>
        <w:rPr>
          <w:spacing w:val="-57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 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supplementary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Students were divided into groups of between five and ten, depending on the class size. For</w:t>
      </w:r>
      <w:r>
        <w:rPr>
          <w:spacing w:val="1"/>
        </w:rPr>
        <w:t> </w:t>
      </w:r>
      <w:r>
        <w:rPr/>
        <w:t>example there were nine groups of six students in Bishop Onabanjo Senior High, while</w:t>
      </w:r>
      <w:r>
        <w:rPr>
          <w:spacing w:val="1"/>
        </w:rPr>
        <w:t> </w:t>
      </w:r>
      <w:r>
        <w:rPr/>
        <w:t>Community</w:t>
      </w:r>
      <w:r>
        <w:rPr>
          <w:spacing w:val="-9"/>
        </w:rPr>
        <w:t> </w:t>
      </w:r>
      <w:r>
        <w:rPr/>
        <w:t>High School</w:t>
      </w:r>
      <w:r>
        <w:rPr>
          <w:spacing w:val="2"/>
        </w:rPr>
        <w:t> </w:t>
      </w:r>
      <w:r>
        <w:rPr/>
        <w:t>Atapa</w:t>
      </w:r>
      <w:r>
        <w:rPr>
          <w:spacing w:val="-1"/>
        </w:rPr>
        <w:t> </w:t>
      </w:r>
      <w:r>
        <w:rPr/>
        <w:t>had six</w:t>
      </w:r>
      <w:r>
        <w:rPr>
          <w:spacing w:val="5"/>
        </w:rPr>
        <w:t> </w:t>
      </w:r>
      <w:r>
        <w:rPr/>
        <w:t>groups of</w:t>
      </w:r>
      <w:r>
        <w:rPr>
          <w:spacing w:val="-1"/>
        </w:rPr>
        <w:t> </w:t>
      </w:r>
      <w:r>
        <w:rPr/>
        <w:t>five</w:t>
      </w:r>
      <w:r>
        <w:rPr>
          <w:spacing w:val="-2"/>
        </w:rPr>
        <w:t> </w:t>
      </w:r>
      <w:r>
        <w:rPr/>
        <w:t>students each.</w:t>
      </w:r>
    </w:p>
    <w:p>
      <w:pPr>
        <w:pStyle w:val="BodyText"/>
        <w:spacing w:line="360" w:lineRule="auto"/>
        <w:ind w:left="980" w:right="1279" w:firstLine="659"/>
        <w:jc w:val="both"/>
      </w:pPr>
      <w:r>
        <w:rPr/>
        <w:t>There were three periods per week for Economics lesson. Students were made to sit</w:t>
      </w:r>
      <w:r>
        <w:rPr>
          <w:spacing w:val="1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 their</w:t>
      </w:r>
      <w:r>
        <w:rPr>
          <w:spacing w:val="1"/>
        </w:rPr>
        <w:t> </w:t>
      </w:r>
      <w:r>
        <w:rPr/>
        <w:t>groups</w:t>
      </w:r>
      <w:r>
        <w:rPr>
          <w:spacing w:val="2"/>
        </w:rPr>
        <w:t> </w:t>
      </w:r>
      <w:r>
        <w:rPr/>
        <w:t>in each of the</w:t>
      </w:r>
      <w:r>
        <w:rPr>
          <w:spacing w:val="-2"/>
        </w:rPr>
        <w:t> </w:t>
      </w:r>
      <w:r>
        <w:rPr/>
        <w:t>periods.</w:t>
      </w:r>
    </w:p>
    <w:p>
      <w:pPr>
        <w:pStyle w:val="BodyText"/>
        <w:spacing w:line="360" w:lineRule="auto"/>
        <w:ind w:left="980" w:right="1274"/>
        <w:jc w:val="both"/>
      </w:pPr>
      <w:r>
        <w:rPr/>
        <w:t>The first and second periods adopted a combination of lecture and active review methods</w:t>
      </w:r>
      <w:r>
        <w:rPr>
          <w:spacing w:val="1"/>
        </w:rPr>
        <w:t> </w:t>
      </w:r>
      <w:r>
        <w:rPr/>
        <w:t>where the teacher allowed the students to ask questions at the end of each lessons among</w:t>
      </w:r>
      <w:r>
        <w:rPr>
          <w:spacing w:val="1"/>
        </w:rPr>
        <w:t> </w:t>
      </w:r>
      <w:r>
        <w:rPr/>
        <w:t>themselves. For example, student in group A could ask a question on areas of the lesson not</w:t>
      </w:r>
      <w:r>
        <w:rPr>
          <w:spacing w:val="1"/>
        </w:rPr>
        <w:t> </w:t>
      </w:r>
      <w:r>
        <w:rPr/>
        <w:t>too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answer;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60"/>
        </w:rPr>
        <w:t> </w:t>
      </w:r>
      <w:r>
        <w:rPr/>
        <w:t>simply</w:t>
      </w:r>
      <w:r>
        <w:rPr>
          <w:spacing w:val="1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 after initial lecture</w:t>
      </w:r>
      <w:r>
        <w:rPr>
          <w:spacing w:val="-2"/>
        </w:rPr>
        <w:t> </w:t>
      </w:r>
      <w:r>
        <w:rPr/>
        <w:t>of about 20</w:t>
      </w:r>
      <w:r>
        <w:rPr>
          <w:spacing w:val="1"/>
        </w:rPr>
        <w:t> </w:t>
      </w:r>
      <w:r>
        <w:rPr/>
        <w:t>minutes.</w:t>
      </w:r>
    </w:p>
    <w:p>
      <w:pPr>
        <w:pStyle w:val="BodyText"/>
        <w:spacing w:line="360" w:lineRule="auto" w:before="2"/>
        <w:ind w:left="980" w:right="1276" w:firstLine="659"/>
        <w:jc w:val="both"/>
      </w:pPr>
      <w:r>
        <w:rPr/>
        <w:t>The student‘s activity within the first half of the first and second periods was to listen</w:t>
      </w:r>
      <w:r>
        <w:rPr>
          <w:spacing w:val="1"/>
        </w:rPr>
        <w:t> </w:t>
      </w:r>
      <w:r>
        <w:rPr/>
        <w:t>properly and make jottings and not to struggle to write lengthy notes. The remaining half of</w:t>
      </w:r>
      <w:r>
        <w:rPr>
          <w:spacing w:val="1"/>
        </w:rPr>
        <w:t> </w:t>
      </w:r>
      <w:r>
        <w:rPr/>
        <w:t>the lesson period was for students review of the lesson among themselves with the guide of</w:t>
      </w:r>
      <w:r>
        <w:rPr>
          <w:spacing w:val="1"/>
        </w:rPr>
        <w:t> </w:t>
      </w:r>
      <w:r>
        <w:rPr/>
        <w:t>the teacher occasionally or when absolutely necessary, especially at the end of the class when</w:t>
      </w:r>
      <w:r>
        <w:rPr>
          <w:spacing w:val="-57"/>
        </w:rPr>
        <w:t> </w:t>
      </w:r>
      <w:r>
        <w:rPr/>
        <w:t>he</w:t>
      </w:r>
      <w:r>
        <w:rPr>
          <w:spacing w:val="-2"/>
        </w:rPr>
        <w:t> </w:t>
      </w:r>
      <w:r>
        <w:rPr/>
        <w:t>summarized and rounded off the</w:t>
      </w:r>
      <w:r>
        <w:rPr>
          <w:spacing w:val="-2"/>
        </w:rPr>
        <w:t> </w:t>
      </w:r>
      <w:r>
        <w:rPr/>
        <w:t>lesson.</w:t>
      </w:r>
    </w:p>
    <w:p>
      <w:pPr>
        <w:pStyle w:val="BodyText"/>
        <w:spacing w:line="360" w:lineRule="auto"/>
        <w:ind w:left="980" w:right="1273"/>
        <w:jc w:val="both"/>
      </w:pPr>
      <w:r>
        <w:rPr/>
        <w:t>The last or the third period during the week was devoted to active review properly where the</w:t>
      </w:r>
      <w:r>
        <w:rPr>
          <w:spacing w:val="1"/>
        </w:rPr>
        <w:t> </w:t>
      </w:r>
      <w:r>
        <w:rPr/>
        <w:t>teacher wrote active review questions on the board and allowed the students to react to those</w:t>
      </w:r>
      <w:r>
        <w:rPr>
          <w:spacing w:val="1"/>
        </w:rPr>
        <w:t> </w:t>
      </w:r>
      <w:r>
        <w:rPr/>
        <w:t>questions in groups.</w:t>
      </w:r>
      <w:r>
        <w:rPr>
          <w:spacing w:val="1"/>
        </w:rPr>
        <w:t> </w:t>
      </w:r>
      <w:r>
        <w:rPr/>
        <w:t>The teacher ensured that all groups contributed within the lesson time</w:t>
      </w:r>
      <w:r>
        <w:rPr>
          <w:spacing w:val="1"/>
        </w:rPr>
        <w:t> </w:t>
      </w:r>
      <w:r>
        <w:rPr/>
        <w:t>frame</w:t>
      </w:r>
      <w:r>
        <w:rPr>
          <w:spacing w:val="-1"/>
        </w:rPr>
        <w:t> </w:t>
      </w:r>
      <w:r>
        <w:rPr/>
        <w:t>before</w:t>
      </w:r>
      <w:r>
        <w:rPr>
          <w:spacing w:val="-1"/>
        </w:rPr>
        <w:t> </w:t>
      </w:r>
      <w:r>
        <w:rPr/>
        <w:t>he</w:t>
      </w:r>
      <w:r>
        <w:rPr>
          <w:spacing w:val="-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the lesson.</w:t>
      </w:r>
    </w:p>
    <w:p>
      <w:pPr>
        <w:pStyle w:val="BodyText"/>
        <w:spacing w:line="360" w:lineRule="auto"/>
        <w:ind w:left="980" w:right="1273"/>
        <w:jc w:val="both"/>
      </w:pPr>
      <w:r>
        <w:rPr/>
        <w:t>Achievement Test in Economics (ATES – Post test) was administered to all students at the</w:t>
      </w:r>
      <w:r>
        <w:rPr>
          <w:spacing w:val="1"/>
        </w:rPr>
        <w:t> </w:t>
      </w:r>
      <w:r>
        <w:rPr/>
        <w:t>end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last modules (that is the</w:t>
      </w:r>
      <w:r>
        <w:rPr>
          <w:spacing w:val="-1"/>
        </w:rPr>
        <w:t> </w:t>
      </w:r>
      <w:r>
        <w:rPr/>
        <w:t>concluding</w:t>
      </w:r>
      <w:r>
        <w:rPr>
          <w:spacing w:val="-1"/>
        </w:rPr>
        <w:t> </w:t>
      </w:r>
      <w:r>
        <w:rPr/>
        <w:t>week of the</w:t>
      </w:r>
      <w:r>
        <w:rPr>
          <w:spacing w:val="-2"/>
        </w:rPr>
        <w:t> </w:t>
      </w:r>
      <w:r>
        <w:rPr/>
        <w:t>experiments).</w:t>
      </w:r>
    </w:p>
    <w:p>
      <w:pPr>
        <w:pStyle w:val="Heading2"/>
        <w:numPr>
          <w:ilvl w:val="2"/>
          <w:numId w:val="22"/>
        </w:numPr>
        <w:tabs>
          <w:tab w:pos="3500" w:val="left" w:leader="none"/>
          <w:tab w:pos="3501" w:val="left" w:leader="none"/>
        </w:tabs>
        <w:spacing w:line="240" w:lineRule="auto" w:before="4" w:after="0"/>
        <w:ind w:left="3500" w:right="0" w:hanging="2521"/>
        <w:jc w:val="both"/>
      </w:pPr>
      <w:r>
        <w:rPr/>
        <w:t>Experimental</w:t>
      </w:r>
      <w:r>
        <w:rPr>
          <w:spacing w:val="-2"/>
        </w:rPr>
        <w:t> </w:t>
      </w:r>
      <w:r>
        <w:rPr/>
        <w:t>group</w:t>
      </w:r>
      <w:r>
        <w:rPr>
          <w:spacing w:val="-2"/>
        </w:rPr>
        <w:t> </w:t>
      </w:r>
      <w:r>
        <w:rPr/>
        <w:t>2</w:t>
      </w:r>
    </w:p>
    <w:p>
      <w:pPr>
        <w:pStyle w:val="BodyText"/>
        <w:spacing w:line="360" w:lineRule="auto" w:before="135"/>
        <w:ind w:left="980" w:right="1274" w:firstLine="839"/>
        <w:jc w:val="both"/>
      </w:pPr>
      <w:r>
        <w:rPr/>
        <w:t>This group was exposed to panel discussion learning technique in Economics. The</w:t>
      </w:r>
      <w:r>
        <w:rPr>
          <w:spacing w:val="1"/>
        </w:rPr>
        <w:t> </w:t>
      </w:r>
      <w:r>
        <w:rPr/>
        <w:t>students were divided into group of five to ten students according to class size. This study</w:t>
      </w:r>
      <w:r>
        <w:rPr>
          <w:spacing w:val="1"/>
        </w:rPr>
        <w:t> </w:t>
      </w:r>
      <w:r>
        <w:rPr/>
        <w:t>also adapted this method combined with the lecture method. For example, in a class of three</w:t>
      </w:r>
      <w:r>
        <w:rPr>
          <w:spacing w:val="1"/>
        </w:rPr>
        <w:t> </w:t>
      </w:r>
      <w:r>
        <w:rPr/>
        <w:t>periods per week, there were two contacts per week; the first contact for the week was a</w:t>
      </w:r>
      <w:r>
        <w:rPr>
          <w:spacing w:val="1"/>
        </w:rPr>
        <w:t> </w:t>
      </w:r>
      <w:r>
        <w:rPr/>
        <w:t>single</w:t>
      </w:r>
      <w:r>
        <w:rPr>
          <w:spacing w:val="29"/>
        </w:rPr>
        <w:t> </w:t>
      </w:r>
      <w:r>
        <w:rPr/>
        <w:t>period</w:t>
      </w:r>
      <w:r>
        <w:rPr>
          <w:spacing w:val="30"/>
        </w:rPr>
        <w:t> </w:t>
      </w:r>
      <w:r>
        <w:rPr/>
        <w:t>of</w:t>
      </w:r>
      <w:r>
        <w:rPr>
          <w:spacing w:val="32"/>
        </w:rPr>
        <w:t> </w:t>
      </w:r>
      <w:r>
        <w:rPr/>
        <w:t>forty</w:t>
      </w:r>
      <w:r>
        <w:rPr>
          <w:spacing w:val="26"/>
        </w:rPr>
        <w:t> </w:t>
      </w:r>
      <w:r>
        <w:rPr/>
        <w:t>minutes</w:t>
      </w:r>
      <w:r>
        <w:rPr>
          <w:spacing w:val="30"/>
        </w:rPr>
        <w:t> </w:t>
      </w:r>
      <w:r>
        <w:rPr/>
        <w:t>for</w:t>
      </w:r>
      <w:r>
        <w:rPr>
          <w:spacing w:val="29"/>
        </w:rPr>
        <w:t> </w:t>
      </w:r>
      <w:r>
        <w:rPr/>
        <w:t>which</w:t>
      </w:r>
      <w:r>
        <w:rPr>
          <w:spacing w:val="29"/>
        </w:rPr>
        <w:t> </w:t>
      </w:r>
      <w:r>
        <w:rPr/>
        <w:t>partly</w:t>
      </w:r>
      <w:r>
        <w:rPr>
          <w:spacing w:val="28"/>
        </w:rPr>
        <w:t> </w:t>
      </w:r>
      <w:r>
        <w:rPr/>
        <w:t>adopted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lecture</w:t>
      </w:r>
      <w:r>
        <w:rPr>
          <w:spacing w:val="30"/>
        </w:rPr>
        <w:t> </w:t>
      </w:r>
      <w:r>
        <w:rPr/>
        <w:t>method.</w:t>
      </w:r>
      <w:r>
        <w:rPr>
          <w:spacing w:val="31"/>
        </w:rPr>
        <w:t> </w:t>
      </w:r>
      <w:r>
        <w:rPr/>
        <w:t>Students</w:t>
      </w:r>
      <w:r>
        <w:rPr>
          <w:spacing w:val="30"/>
        </w:rPr>
        <w:t> </w:t>
      </w:r>
      <w:r>
        <w:rPr/>
        <w:t>were</w:t>
      </w:r>
    </w:p>
    <w:p>
      <w:pPr>
        <w:spacing w:after="0" w:line="360" w:lineRule="auto"/>
        <w:jc w:val="both"/>
        <w:sectPr>
          <w:pgSz w:w="12240" w:h="15840"/>
          <w:pgMar w:header="0" w:footer="988" w:top="1500" w:bottom="1260" w:left="820" w:right="160"/>
        </w:sectPr>
      </w:pPr>
    </w:p>
    <w:p>
      <w:pPr>
        <w:pStyle w:val="BodyText"/>
        <w:spacing w:line="360" w:lineRule="auto" w:before="74"/>
        <w:ind w:left="980" w:right="1279"/>
        <w:jc w:val="both"/>
      </w:pPr>
      <w:r>
        <w:rPr/>
        <w:drawing>
          <wp:anchor distT="0" distB="0" distL="0" distR="0" allowOverlap="1" layoutInCell="1" locked="0" behindDoc="1" simplePos="0" relativeHeight="482834432">
            <wp:simplePos x="0" y="0"/>
            <wp:positionH relativeFrom="page">
              <wp:posOffset>1280413</wp:posOffset>
            </wp:positionH>
            <wp:positionV relativeFrom="paragraph">
              <wp:posOffset>1546010</wp:posOffset>
            </wp:positionV>
            <wp:extent cx="5296408" cy="5236400"/>
            <wp:effectExtent l="0" t="0" r="0" b="0"/>
            <wp:wrapNone/>
            <wp:docPr id="11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first divided to various groups and made to sit in groups. Then the previously learnt lesson</w:t>
      </w:r>
      <w:r>
        <w:rPr>
          <w:spacing w:val="1"/>
        </w:rPr>
        <w:t> </w:t>
      </w:r>
      <w:r>
        <w:rPr/>
        <w:t>was discussed briefly. The new task for the week was introduced; sources for materials</w:t>
      </w:r>
      <w:r>
        <w:rPr>
          <w:spacing w:val="1"/>
        </w:rPr>
        <w:t> </w:t>
      </w:r>
      <w:r>
        <w:rPr/>
        <w:t>needed for the next presentation were given. The remaining time was allotted for interactions</w:t>
      </w:r>
      <w:r>
        <w:rPr>
          <w:spacing w:val="-57"/>
        </w:rPr>
        <w:t> </w:t>
      </w:r>
      <w:r>
        <w:rPr/>
        <w:t>among various groups and the entire class formed a part of their preparation for the next</w:t>
      </w:r>
      <w:r>
        <w:rPr>
          <w:spacing w:val="1"/>
        </w:rPr>
        <w:t> </w:t>
      </w:r>
      <w:r>
        <w:rPr/>
        <w:t>presentation. Here the teacher was not expected to do any form of teaching other than passing</w:t>
      </w:r>
      <w:r>
        <w:rPr>
          <w:spacing w:val="-57"/>
        </w:rPr>
        <w:t> </w:t>
      </w:r>
      <w:r>
        <w:rPr/>
        <w:t>information on the text to study as well as other resource materials to be consulted for</w:t>
      </w:r>
      <w:r>
        <w:rPr>
          <w:spacing w:val="1"/>
        </w:rPr>
        <w:t> </w:t>
      </w:r>
      <w:r>
        <w:rPr/>
        <w:t>effective</w:t>
      </w:r>
      <w:r>
        <w:rPr>
          <w:spacing w:val="56"/>
        </w:rPr>
        <w:t> </w:t>
      </w:r>
      <w:r>
        <w:rPr/>
        <w:t>preparation</w:t>
      </w:r>
      <w:r>
        <w:rPr>
          <w:spacing w:val="57"/>
        </w:rPr>
        <w:t> </w:t>
      </w:r>
      <w:r>
        <w:rPr/>
        <w:t>for</w:t>
      </w:r>
      <w:r>
        <w:rPr>
          <w:spacing w:val="59"/>
        </w:rPr>
        <w:t> </w:t>
      </w:r>
      <w:r>
        <w:rPr/>
        <w:t>presentation.</w:t>
      </w:r>
      <w:r>
        <w:rPr>
          <w:spacing w:val="58"/>
        </w:rPr>
        <w:t> </w:t>
      </w:r>
      <w:r>
        <w:rPr/>
        <w:t>Students</w:t>
      </w:r>
      <w:r>
        <w:rPr>
          <w:spacing w:val="58"/>
        </w:rPr>
        <w:t> </w:t>
      </w:r>
      <w:r>
        <w:rPr/>
        <w:t>in</w:t>
      </w:r>
      <w:r>
        <w:rPr>
          <w:spacing w:val="59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57"/>
        </w:rPr>
        <w:t> </w:t>
      </w:r>
      <w:r>
        <w:rPr/>
        <w:t>were</w:t>
      </w:r>
      <w:r>
        <w:rPr>
          <w:spacing w:val="58"/>
        </w:rPr>
        <w:t> </w:t>
      </w:r>
      <w:r>
        <w:rPr/>
        <w:t>expected</w:t>
      </w:r>
      <w:r>
        <w:rPr>
          <w:spacing w:val="58"/>
        </w:rPr>
        <w:t> </w:t>
      </w:r>
      <w:r>
        <w:rPr/>
        <w:t>to</w:t>
      </w:r>
      <w:r>
        <w:rPr>
          <w:spacing w:val="58"/>
        </w:rPr>
        <w:t> </w:t>
      </w:r>
      <w:r>
        <w:rPr/>
        <w:t>interact</w:t>
      </w:r>
      <w:r>
        <w:rPr>
          <w:spacing w:val="-58"/>
        </w:rPr>
        <w:t> </w:t>
      </w:r>
      <w:r>
        <w:rPr/>
        <w:t>informally with one another in and outside</w:t>
      </w:r>
      <w:r>
        <w:rPr>
          <w:spacing w:val="1"/>
        </w:rPr>
        <w:t> </w:t>
      </w:r>
      <w:r>
        <w:rPr/>
        <w:t>the school environment prior to the presentation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The second contact was a double period of eighty minutes which was used for the actual</w:t>
      </w:r>
      <w:r>
        <w:rPr>
          <w:spacing w:val="-57"/>
        </w:rPr>
        <w:t> </w:t>
      </w:r>
      <w:r>
        <w:rPr/>
        <w:t>panel presentation of a previously given text or task. The first five minutes of the double</w:t>
      </w:r>
      <w:r>
        <w:rPr>
          <w:spacing w:val="1"/>
        </w:rPr>
        <w:t> </w:t>
      </w:r>
      <w:r>
        <w:rPr/>
        <w:t>period was devoted to formal interaction and preparation amongst the group members. Sixty</w:t>
      </w:r>
      <w:r>
        <w:rPr>
          <w:spacing w:val="1"/>
        </w:rPr>
        <w:t> </w:t>
      </w:r>
      <w:r>
        <w:rPr/>
        <w:t>minutes was used for presentation. The next ten minutes was used for general interaction</w:t>
      </w:r>
      <w:r>
        <w:rPr>
          <w:spacing w:val="1"/>
        </w:rPr>
        <w:t> </w:t>
      </w:r>
      <w:r>
        <w:rPr/>
        <w:t>among all groups with the guide of the teacher. The last five minutes was used for teacher‘s</w:t>
      </w:r>
      <w:r>
        <w:rPr>
          <w:spacing w:val="1"/>
        </w:rPr>
        <w:t> </w:t>
      </w:r>
      <w:r>
        <w:rPr/>
        <w:t>summary as he rounded off the lesson for the week the first lesson out of the three lessons for</w:t>
      </w:r>
      <w:r>
        <w:rPr>
          <w:spacing w:val="-57"/>
        </w:rPr>
        <w:t> </w:t>
      </w:r>
      <w:r>
        <w:rPr/>
        <w:t>the week was devoted to introduction of the topic covered for presentation. The second 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third lesson were</w:t>
      </w:r>
      <w:r>
        <w:rPr>
          <w:spacing w:val="-2"/>
        </w:rPr>
        <w:t> </w:t>
      </w:r>
      <w:r>
        <w:rPr/>
        <w:t>taken together to allow for</w:t>
      </w:r>
      <w:r>
        <w:rPr>
          <w:spacing w:val="-2"/>
        </w:rPr>
        <w:t> </w:t>
      </w:r>
      <w:r>
        <w:rPr/>
        <w:t>proper presentation by</w:t>
      </w:r>
      <w:r>
        <w:rPr>
          <w:spacing w:val="-3"/>
        </w:rPr>
        <w:t> </w:t>
      </w:r>
      <w:r>
        <w:rPr/>
        <w:t>all groups.</w:t>
      </w:r>
    </w:p>
    <w:p>
      <w:pPr>
        <w:pStyle w:val="BodyText"/>
        <w:spacing w:line="360" w:lineRule="auto" w:before="2"/>
        <w:ind w:left="980" w:right="1278" w:firstLine="719"/>
        <w:jc w:val="both"/>
      </w:pPr>
      <w:r>
        <w:rPr/>
        <w:t>At the beginning of the lesson, five to nine chairs were arranged facing the class for</w:t>
      </w:r>
      <w:r>
        <w:rPr>
          <w:spacing w:val="1"/>
        </w:rPr>
        <w:t> </w:t>
      </w:r>
      <w:r>
        <w:rPr/>
        <w:t>the panelists to sit on. Each group made presentations and was requested to ask questions</w:t>
      </w:r>
      <w:r>
        <w:rPr>
          <w:spacing w:val="1"/>
        </w:rPr>
        <w:t> </w:t>
      </w:r>
      <w:r>
        <w:rPr/>
        <w:t>within the guide of the teacher until the last</w:t>
      </w:r>
      <w:r>
        <w:rPr>
          <w:spacing w:val="1"/>
        </w:rPr>
        <w:t> </w:t>
      </w:r>
      <w:r>
        <w:rPr/>
        <w:t>groups. The teacher gave a summary and</w:t>
      </w:r>
      <w:r>
        <w:rPr>
          <w:spacing w:val="1"/>
        </w:rPr>
        <w:t> </w:t>
      </w:r>
      <w:r>
        <w:rPr/>
        <w:t>concluded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lesson.</w:t>
      </w:r>
    </w:p>
    <w:p>
      <w:pPr>
        <w:pStyle w:val="BodyText"/>
        <w:spacing w:line="360" w:lineRule="auto"/>
        <w:ind w:left="980" w:right="1272"/>
        <w:jc w:val="both"/>
      </w:pPr>
      <w:r>
        <w:rPr/>
        <w:t>At the concluding week of the experiments, Achievement Test in Economics (ATES – Post-</w:t>
      </w:r>
      <w:r>
        <w:rPr>
          <w:spacing w:val="1"/>
        </w:rPr>
        <w:t> </w:t>
      </w:r>
      <w:r>
        <w:rPr/>
        <w:t>test)</w:t>
      </w:r>
      <w:r>
        <w:rPr>
          <w:spacing w:val="-1"/>
        </w:rPr>
        <w:t> </w:t>
      </w:r>
      <w:r>
        <w:rPr/>
        <w:t>was administered to</w:t>
      </w:r>
      <w:r>
        <w:rPr>
          <w:spacing w:val="3"/>
        </w:rPr>
        <w:t> </w:t>
      </w:r>
      <w:r>
        <w:rPr/>
        <w:t>the students after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completion of</w:t>
      </w:r>
      <w:r>
        <w:rPr>
          <w:spacing w:val="-1"/>
        </w:rPr>
        <w:t> </w:t>
      </w:r>
      <w:r>
        <w:rPr/>
        <w:t>all topics.</w:t>
      </w:r>
    </w:p>
    <w:p>
      <w:pPr>
        <w:pStyle w:val="Heading2"/>
        <w:numPr>
          <w:ilvl w:val="2"/>
          <w:numId w:val="22"/>
        </w:numPr>
        <w:tabs>
          <w:tab w:pos="4160" w:val="left" w:leader="none"/>
          <w:tab w:pos="4161" w:val="left" w:leader="none"/>
        </w:tabs>
        <w:spacing w:line="240" w:lineRule="auto" w:before="5" w:after="0"/>
        <w:ind w:left="4160" w:right="0" w:hanging="3181"/>
        <w:jc w:val="both"/>
      </w:pPr>
      <w:r>
        <w:rPr/>
        <w:t>Control</w:t>
      </w:r>
      <w:r>
        <w:rPr>
          <w:spacing w:val="-1"/>
        </w:rPr>
        <w:t> </w:t>
      </w:r>
      <w:r>
        <w:rPr/>
        <w:t>group</w:t>
      </w:r>
    </w:p>
    <w:p>
      <w:pPr>
        <w:pStyle w:val="BodyText"/>
        <w:spacing w:line="360" w:lineRule="auto" w:before="132"/>
        <w:ind w:left="980" w:right="1275" w:firstLine="899"/>
        <w:jc w:val="both"/>
      </w:pPr>
      <w:r>
        <w:rPr/>
        <w:t>The control group was exposed to the conventional lecture method in Economics.</w:t>
      </w:r>
      <w:r>
        <w:rPr>
          <w:spacing w:val="1"/>
        </w:rPr>
        <w:t> </w:t>
      </w:r>
      <w:r>
        <w:rPr/>
        <w:t>The teacher selected topics based on the teaching module provided for five weeks. Each topic</w:t>
      </w:r>
      <w:r>
        <w:rPr>
          <w:spacing w:val="-57"/>
        </w:rPr>
        <w:t> </w:t>
      </w:r>
      <w:r>
        <w:rPr/>
        <w:t>was divided along the three periods per week. At the end of each lesson, the teacher gave the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chalkboard summary.</w:t>
      </w:r>
    </w:p>
    <w:p>
      <w:pPr>
        <w:pStyle w:val="BodyText"/>
        <w:spacing w:line="360" w:lineRule="auto" w:before="1"/>
        <w:ind w:left="980" w:right="1274" w:firstLine="719"/>
        <w:jc w:val="both"/>
      </w:pPr>
      <w:r>
        <w:rPr/>
        <w:t>Achievement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(ATES)</w:t>
      </w:r>
      <w:r>
        <w:rPr>
          <w:spacing w:val="1"/>
        </w:rPr>
        <w:t> </w:t>
      </w:r>
      <w:r>
        <w:rPr/>
        <w:t>Post-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at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concluding</w:t>
      </w:r>
      <w:r>
        <w:rPr>
          <w:spacing w:val="-2"/>
        </w:rPr>
        <w:t> </w:t>
      </w:r>
      <w:r>
        <w:rPr/>
        <w:t>week</w:t>
      </w:r>
      <w:r>
        <w:rPr>
          <w:spacing w:val="2"/>
        </w:rPr>
        <w:t> </w:t>
      </w:r>
      <w:r>
        <w:rPr/>
        <w:t>after all</w:t>
      </w:r>
      <w:r>
        <w:rPr>
          <w:spacing w:val="5"/>
        </w:rPr>
        <w:t> </w:t>
      </w:r>
      <w:r>
        <w:rPr/>
        <w:t>the</w:t>
      </w:r>
      <w:r>
        <w:rPr>
          <w:spacing w:val="-1"/>
        </w:rPr>
        <w:t> </w:t>
      </w:r>
      <w:r>
        <w:rPr/>
        <w:t>modules</w:t>
      </w:r>
      <w:r>
        <w:rPr>
          <w:spacing w:val="-1"/>
        </w:rPr>
        <w:t> </w:t>
      </w:r>
      <w:r>
        <w:rPr/>
        <w:t>had been</w:t>
      </w:r>
      <w:r>
        <w:rPr>
          <w:spacing w:val="2"/>
        </w:rPr>
        <w:t> </w:t>
      </w:r>
      <w:r>
        <w:rPr/>
        <w:t>completed.</w:t>
      </w:r>
    </w:p>
    <w:p>
      <w:pPr>
        <w:spacing w:after="0" w:line="360" w:lineRule="auto"/>
        <w:jc w:val="both"/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spacing w:before="9"/>
        <w:rPr>
          <w:sz w:val="22"/>
        </w:rPr>
      </w:pPr>
    </w:p>
    <w:p>
      <w:pPr>
        <w:pStyle w:val="Heading2"/>
        <w:numPr>
          <w:ilvl w:val="1"/>
          <w:numId w:val="23"/>
        </w:numPr>
        <w:tabs>
          <w:tab w:pos="3380" w:val="left" w:leader="none"/>
          <w:tab w:pos="3381" w:val="left" w:leader="none"/>
        </w:tabs>
        <w:spacing w:line="240" w:lineRule="auto" w:before="90" w:after="0"/>
        <w:ind w:left="3381" w:right="0" w:hanging="2041"/>
        <w:jc w:val="both"/>
      </w:pPr>
      <w:r>
        <w:rPr/>
        <w:t>Scoring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instrument</w:t>
      </w:r>
    </w:p>
    <w:p>
      <w:pPr>
        <w:pStyle w:val="BodyText"/>
        <w:spacing w:before="134"/>
        <w:ind w:left="1686"/>
        <w:jc w:val="both"/>
      </w:pPr>
      <w:r>
        <w:rPr/>
        <w:t>The</w:t>
      </w:r>
      <w:r>
        <w:rPr>
          <w:spacing w:val="-3"/>
        </w:rPr>
        <w:t> </w:t>
      </w:r>
      <w:r>
        <w:rPr/>
        <w:t>researcher</w:t>
      </w:r>
      <w:r>
        <w:rPr>
          <w:spacing w:val="-1"/>
        </w:rPr>
        <w:t> </w:t>
      </w:r>
      <w:r>
        <w:rPr/>
        <w:t>scored the</w:t>
      </w:r>
      <w:r>
        <w:rPr>
          <w:spacing w:val="-2"/>
        </w:rPr>
        <w:t> </w:t>
      </w:r>
      <w:r>
        <w:rPr/>
        <w:t>instrument</w:t>
      </w:r>
      <w:r>
        <w:rPr>
          <w:spacing w:val="-1"/>
        </w:rPr>
        <w:t> </w:t>
      </w:r>
      <w:r>
        <w:rPr/>
        <w:t>thus:</w:t>
      </w:r>
    </w:p>
    <w:p>
      <w:pPr>
        <w:pStyle w:val="BodyText"/>
        <w:spacing w:line="360" w:lineRule="auto" w:before="137"/>
        <w:ind w:left="1686" w:right="1273"/>
        <w:jc w:val="both"/>
      </w:pPr>
      <w:r>
        <w:rPr/>
        <w:drawing>
          <wp:anchor distT="0" distB="0" distL="0" distR="0" allowOverlap="1" layoutInCell="1" locked="0" behindDoc="1" simplePos="0" relativeHeight="482834944">
            <wp:simplePos x="0" y="0"/>
            <wp:positionH relativeFrom="page">
              <wp:posOffset>1280413</wp:posOffset>
            </wp:positionH>
            <wp:positionV relativeFrom="paragraph">
              <wp:posOffset>797853</wp:posOffset>
            </wp:positionV>
            <wp:extent cx="5296408" cy="5236400"/>
            <wp:effectExtent l="0" t="0" r="0" b="0"/>
            <wp:wrapNone/>
            <wp:docPr id="12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ATE: Each correct item response on this instrument was awarded a score of 1, while 0</w:t>
      </w:r>
      <w:r>
        <w:rPr>
          <w:spacing w:val="-57"/>
        </w:rPr>
        <w:t> </w:t>
      </w:r>
      <w:r>
        <w:rPr/>
        <w:t>was</w:t>
      </w:r>
      <w:r>
        <w:rPr>
          <w:spacing w:val="1"/>
        </w:rPr>
        <w:t> </w:t>
      </w:r>
      <w:r>
        <w:rPr/>
        <w:t>awarded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wrong</w:t>
      </w:r>
      <w:r>
        <w:rPr>
          <w:spacing w:val="1"/>
        </w:rPr>
        <w:t> </w:t>
      </w:r>
      <w:r>
        <w:rPr/>
        <w:t>response.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50,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minimum</w:t>
      </w:r>
      <w:r>
        <w:rPr>
          <w:spacing w:val="-1"/>
        </w:rPr>
        <w:t> </w:t>
      </w:r>
      <w:r>
        <w:rPr/>
        <w:t>scores was zero.</w:t>
      </w:r>
    </w:p>
    <w:p>
      <w:pPr>
        <w:pStyle w:val="BodyText"/>
        <w:spacing w:line="360" w:lineRule="auto" w:before="2"/>
        <w:ind w:left="1686" w:right="1279"/>
        <w:jc w:val="both"/>
      </w:pPr>
      <w:r>
        <w:rPr/>
        <w:t>SATES: A 4 to 1 were awarded to positive statement of very true of me, true of me,</w:t>
      </w:r>
      <w:r>
        <w:rPr>
          <w:spacing w:val="1"/>
        </w:rPr>
        <w:t> </w:t>
      </w:r>
      <w:r>
        <w:rPr/>
        <w:t>rarely true of me and not true of me respectively. For negative statement the scores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reversed.</w:t>
      </w:r>
      <w:r>
        <w:rPr>
          <w:spacing w:val="59"/>
        </w:rPr>
        <w:t> </w:t>
      </w:r>
      <w:r>
        <w:rPr/>
        <w:t>The</w:t>
      </w:r>
      <w:r>
        <w:rPr>
          <w:spacing w:val="-2"/>
        </w:rPr>
        <w:t> </w:t>
      </w:r>
      <w:r>
        <w:rPr/>
        <w:t>minimum</w:t>
      </w:r>
      <w:r>
        <w:rPr>
          <w:spacing w:val="-1"/>
        </w:rPr>
        <w:t> </w:t>
      </w:r>
      <w:r>
        <w:rPr/>
        <w:t>score</w:t>
      </w:r>
      <w:r>
        <w:rPr>
          <w:spacing w:val="-1"/>
        </w:rPr>
        <w:t> </w:t>
      </w:r>
      <w:r>
        <w:rPr/>
        <w:t>was 35,</w:t>
      </w:r>
      <w:r>
        <w:rPr>
          <w:spacing w:val="-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maximum score was</w:t>
      </w:r>
      <w:r>
        <w:rPr>
          <w:spacing w:val="-1"/>
        </w:rPr>
        <w:t> </w:t>
      </w:r>
      <w:r>
        <w:rPr/>
        <w:t>140.</w:t>
      </w:r>
    </w:p>
    <w:p>
      <w:pPr>
        <w:pStyle w:val="BodyText"/>
        <w:spacing w:line="360" w:lineRule="auto"/>
        <w:ind w:left="1686" w:right="1273"/>
        <w:jc w:val="both"/>
      </w:pPr>
      <w:r>
        <w:rPr/>
        <w:t>SVAT: Each correct item response on this instrument was awarded a score of 1, while</w:t>
      </w:r>
      <w:r>
        <w:rPr>
          <w:spacing w:val="-57"/>
        </w:rPr>
        <w:t> </w:t>
      </w:r>
      <w:r>
        <w:rPr/>
        <w:t>0 was awarded for each negative response. The maximum scores was 35 while the</w:t>
      </w:r>
      <w:r>
        <w:rPr>
          <w:spacing w:val="1"/>
        </w:rPr>
        <w:t> </w:t>
      </w:r>
      <w:r>
        <w:rPr/>
        <w:t>minimum</w:t>
      </w:r>
      <w:r>
        <w:rPr>
          <w:spacing w:val="-1"/>
        </w:rPr>
        <w:t> </w:t>
      </w:r>
      <w:r>
        <w:rPr/>
        <w:t>score was zero.</w:t>
      </w:r>
    </w:p>
    <w:p>
      <w:pPr>
        <w:pStyle w:val="BodyText"/>
        <w:spacing w:before="4"/>
        <w:rPr>
          <w:sz w:val="36"/>
        </w:rPr>
      </w:pPr>
    </w:p>
    <w:p>
      <w:pPr>
        <w:pStyle w:val="Heading2"/>
        <w:numPr>
          <w:ilvl w:val="1"/>
          <w:numId w:val="23"/>
        </w:numPr>
        <w:tabs>
          <w:tab w:pos="4280" w:val="left" w:leader="none"/>
          <w:tab w:pos="4281" w:val="left" w:leader="none"/>
        </w:tabs>
        <w:spacing w:line="240" w:lineRule="auto" w:before="0" w:after="0"/>
        <w:ind w:left="4281" w:right="0" w:hanging="3301"/>
        <w:jc w:val="both"/>
      </w:pPr>
      <w:r>
        <w:rPr/>
        <w:t>Method</w:t>
      </w:r>
      <w:r>
        <w:rPr>
          <w:spacing w:val="-1"/>
        </w:rPr>
        <w:t> </w:t>
      </w:r>
      <w:r>
        <w:rPr/>
        <w:t>of data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line="360" w:lineRule="auto" w:before="134"/>
        <w:ind w:left="980" w:right="1274" w:firstLine="719"/>
        <w:jc w:val="both"/>
      </w:pPr>
      <w:r>
        <w:rPr/>
        <w:t>The data collected through the study were classified into pre-test and post-test scores</w:t>
      </w:r>
      <w:r>
        <w:rPr>
          <w:spacing w:val="1"/>
        </w:rPr>
        <w:t> </w:t>
      </w:r>
      <w:r>
        <w:rPr/>
        <w:t>for both experimental and control groups. Descriptive statistics was used to get the group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SATES.</w:t>
      </w:r>
      <w:r>
        <w:rPr>
          <w:spacing w:val="-57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covariance</w:t>
      </w:r>
      <w:r>
        <w:rPr>
          <w:spacing w:val="1"/>
        </w:rPr>
        <w:t> </w:t>
      </w:r>
      <w:r>
        <w:rPr/>
        <w:t>(ANCOVA)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correct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dependent</w:t>
      </w:r>
      <w:r>
        <w:rPr>
          <w:spacing w:val="-1"/>
        </w:rPr>
        <w:t> </w:t>
      </w:r>
      <w:r>
        <w:rPr/>
        <w:t>variables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extraneous factors,</w:t>
      </w:r>
      <w:r>
        <w:rPr>
          <w:spacing w:val="1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pre-test</w:t>
      </w:r>
      <w:r>
        <w:rPr>
          <w:spacing w:val="-1"/>
        </w:rPr>
        <w:t> </w:t>
      </w:r>
      <w:r>
        <w:rPr/>
        <w:t>scores</w:t>
      </w:r>
      <w:r>
        <w:rPr>
          <w:spacing w:val="1"/>
        </w:rPr>
        <w:t> </w:t>
      </w:r>
      <w:r>
        <w:rPr/>
        <w:t>as covariance.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  <w:numPr>
          <w:ilvl w:val="1"/>
          <w:numId w:val="23"/>
        </w:numPr>
        <w:tabs>
          <w:tab w:pos="3860" w:val="left" w:leader="none"/>
          <w:tab w:pos="3861" w:val="left" w:leader="none"/>
        </w:tabs>
        <w:spacing w:line="240" w:lineRule="auto" w:before="0" w:after="0"/>
        <w:ind w:left="3861" w:right="0" w:hanging="2881"/>
        <w:jc w:val="both"/>
      </w:pPr>
      <w:r>
        <w:rPr/>
        <w:t>Methodological</w:t>
      </w:r>
      <w:r>
        <w:rPr>
          <w:spacing w:val="-2"/>
        </w:rPr>
        <w:t> </w:t>
      </w:r>
      <w:r>
        <w:rPr/>
        <w:t>challenges</w:t>
      </w:r>
    </w:p>
    <w:p>
      <w:pPr>
        <w:pStyle w:val="BodyText"/>
        <w:spacing w:line="360" w:lineRule="auto" w:before="132"/>
        <w:ind w:left="980" w:right="1277" w:firstLine="899"/>
        <w:jc w:val="both"/>
      </w:pPr>
      <w:r>
        <w:rPr/>
        <w:t>This study was not without its methodological challenges, which manifested in the</w:t>
      </w:r>
      <w:r>
        <w:rPr>
          <w:spacing w:val="1"/>
        </w:rPr>
        <w:t> </w:t>
      </w:r>
      <w:r>
        <w:rPr/>
        <w:t>areas of Schools authority‘s acceptability, schools academic programmed, accessibility to</w:t>
      </w:r>
      <w:r>
        <w:rPr>
          <w:spacing w:val="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schools,</w:t>
      </w:r>
      <w:r>
        <w:rPr>
          <w:spacing w:val="-1"/>
        </w:rPr>
        <w:t> </w:t>
      </w:r>
      <w:r>
        <w:rPr/>
        <w:t>availability</w:t>
      </w:r>
      <w:r>
        <w:rPr>
          <w:spacing w:val="-8"/>
        </w:rPr>
        <w:t> </w:t>
      </w:r>
      <w:r>
        <w:rPr/>
        <w:t>of</w:t>
      </w:r>
      <w:r>
        <w:rPr>
          <w:spacing w:val="-1"/>
        </w:rPr>
        <w:t> </w:t>
      </w:r>
      <w:r>
        <w:rPr/>
        <w:t>students in</w:t>
      </w:r>
      <w:r>
        <w:rPr>
          <w:spacing w:val="-1"/>
        </w:rPr>
        <w:t> </w:t>
      </w:r>
      <w:r>
        <w:rPr/>
        <w:t>rural</w:t>
      </w:r>
      <w:r>
        <w:rPr>
          <w:spacing w:val="2"/>
        </w:rPr>
        <w:t> </w:t>
      </w:r>
      <w:r>
        <w:rPr/>
        <w:t>schools</w:t>
      </w:r>
      <w:r>
        <w:rPr>
          <w:spacing w:val="2"/>
        </w:rPr>
        <w:t> </w:t>
      </w:r>
      <w:r>
        <w:rPr/>
        <w:t>,</w:t>
      </w:r>
      <w:r>
        <w:rPr>
          <w:spacing w:val="-1"/>
        </w:rPr>
        <w:t> </w:t>
      </w:r>
      <w:r>
        <w:rPr/>
        <w:t>test phobia</w:t>
      </w:r>
      <w:r>
        <w:rPr>
          <w:spacing w:val="-1"/>
        </w:rPr>
        <w:t> </w:t>
      </w:r>
      <w:r>
        <w:rPr/>
        <w:t>and test</w:t>
      </w:r>
      <w:r>
        <w:rPr>
          <w:spacing w:val="-1"/>
        </w:rPr>
        <w:t> </w:t>
      </w:r>
      <w:r>
        <w:rPr/>
        <w:t>anxiety.</w:t>
      </w:r>
    </w:p>
    <w:p>
      <w:pPr>
        <w:pStyle w:val="BodyText"/>
        <w:spacing w:line="360" w:lineRule="auto" w:before="1"/>
        <w:ind w:left="980" w:right="1275" w:firstLine="479"/>
        <w:jc w:val="both"/>
      </w:pPr>
      <w:r>
        <w:rPr/>
        <w:t>The fear of sudden disruption in a seemingly regulated school time- table with the</w:t>
      </w:r>
      <w:r>
        <w:rPr>
          <w:spacing w:val="1"/>
        </w:rPr>
        <w:t> </w:t>
      </w:r>
      <w:r>
        <w:rPr/>
        <w:t>introduction of joint examinations in Oyo State posed a great challenge for this work within</w:t>
      </w:r>
      <w:r>
        <w:rPr>
          <w:spacing w:val="1"/>
        </w:rPr>
        <w:t> </w:t>
      </w:r>
      <w:r>
        <w:rPr/>
        <w:t>the limited number of weeks for study at the third term. The researcher used his contact at</w:t>
      </w:r>
      <w:r>
        <w:rPr>
          <w:spacing w:val="1"/>
        </w:rPr>
        <w:t> </w:t>
      </w:r>
      <w:r>
        <w:rPr/>
        <w:t>each local inspectorate of education coordinating each school to</w:t>
      </w:r>
      <w:r>
        <w:rPr>
          <w:spacing w:val="1"/>
        </w:rPr>
        <w:t> </w:t>
      </w:r>
      <w:r>
        <w:rPr/>
        <w:t>persuade each school‘s</w:t>
      </w:r>
      <w:r>
        <w:rPr>
          <w:spacing w:val="1"/>
        </w:rPr>
        <w:t> </w:t>
      </w:r>
      <w:r>
        <w:rPr/>
        <w:t>authority on the possibilities of enhanced academic performance of students through the</w:t>
      </w:r>
      <w:r>
        <w:rPr>
          <w:spacing w:val="1"/>
        </w:rPr>
        <w:t> </w:t>
      </w:r>
      <w:r>
        <w:rPr/>
        <w:t>study.</w:t>
      </w:r>
    </w:p>
    <w:p>
      <w:pPr>
        <w:spacing w:after="0" w:line="360" w:lineRule="auto"/>
        <w:jc w:val="both"/>
        <w:sectPr>
          <w:pgSz w:w="12240" w:h="15840"/>
          <w:pgMar w:header="0" w:footer="988" w:top="1500" w:bottom="1260" w:left="820" w:right="160"/>
        </w:sectPr>
      </w:pPr>
    </w:p>
    <w:p>
      <w:pPr>
        <w:pStyle w:val="BodyText"/>
        <w:spacing w:line="360" w:lineRule="auto" w:before="74"/>
        <w:ind w:left="980" w:right="1276" w:firstLine="719"/>
        <w:jc w:val="both"/>
      </w:pPr>
      <w:r>
        <w:rPr/>
        <w:t>Since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topics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covered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follows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curriculum of SS2 coupled with the use of Economics intact classes, the existing Economics</w:t>
      </w:r>
      <w:r>
        <w:rPr>
          <w:spacing w:val="1"/>
        </w:rPr>
        <w:t> </w:t>
      </w:r>
      <w:r>
        <w:rPr/>
        <w:t>time</w:t>
      </w:r>
      <w:r>
        <w:rPr>
          <w:spacing w:val="36"/>
        </w:rPr>
        <w:t> </w:t>
      </w:r>
      <w:r>
        <w:rPr/>
        <w:t>table</w:t>
      </w:r>
      <w:r>
        <w:rPr>
          <w:spacing w:val="36"/>
        </w:rPr>
        <w:t> </w:t>
      </w:r>
      <w:r>
        <w:rPr/>
        <w:t>in</w:t>
      </w:r>
      <w:r>
        <w:rPr>
          <w:spacing w:val="38"/>
        </w:rPr>
        <w:t> </w:t>
      </w:r>
      <w:r>
        <w:rPr/>
        <w:t>each</w:t>
      </w:r>
      <w:r>
        <w:rPr>
          <w:spacing w:val="37"/>
        </w:rPr>
        <w:t> </w:t>
      </w:r>
      <w:r>
        <w:rPr/>
        <w:t>schools</w:t>
      </w:r>
      <w:r>
        <w:rPr>
          <w:spacing w:val="37"/>
        </w:rPr>
        <w:t> </w:t>
      </w:r>
      <w:r>
        <w:rPr/>
        <w:t>was</w:t>
      </w:r>
      <w:r>
        <w:rPr>
          <w:spacing w:val="39"/>
        </w:rPr>
        <w:t> </w:t>
      </w:r>
      <w:r>
        <w:rPr/>
        <w:t>followed,</w:t>
      </w:r>
      <w:r>
        <w:rPr>
          <w:spacing w:val="37"/>
        </w:rPr>
        <w:t> </w:t>
      </w:r>
      <w:r>
        <w:rPr/>
        <w:t>except</w:t>
      </w:r>
      <w:r>
        <w:rPr>
          <w:spacing w:val="37"/>
        </w:rPr>
        <w:t> </w:t>
      </w:r>
      <w:r>
        <w:rPr/>
        <w:t>in</w:t>
      </w:r>
      <w:r>
        <w:rPr>
          <w:spacing w:val="38"/>
        </w:rPr>
        <w:t> </w:t>
      </w:r>
      <w:r>
        <w:rPr/>
        <w:t>schools</w:t>
      </w:r>
      <w:r>
        <w:rPr>
          <w:spacing w:val="37"/>
        </w:rPr>
        <w:t> </w:t>
      </w:r>
      <w:r>
        <w:rPr/>
        <w:t>where</w:t>
      </w:r>
      <w:r>
        <w:rPr>
          <w:spacing w:val="35"/>
        </w:rPr>
        <w:t> </w:t>
      </w:r>
      <w:r>
        <w:rPr/>
        <w:t>panel</w:t>
      </w:r>
      <w:r>
        <w:rPr>
          <w:spacing w:val="38"/>
        </w:rPr>
        <w:t> </w:t>
      </w:r>
      <w:r>
        <w:rPr/>
        <w:t>discussions</w:t>
      </w:r>
      <w:r>
        <w:rPr>
          <w:spacing w:val="37"/>
        </w:rPr>
        <w:t> </w:t>
      </w:r>
      <w:r>
        <w:rPr/>
        <w:t>were</w:t>
      </w:r>
      <w:r>
        <w:rPr>
          <w:spacing w:val="-57"/>
        </w:rPr>
        <w:t> </w:t>
      </w:r>
      <w:r>
        <w:rPr/>
        <w:t>used as treatment. A personal arrangement was made to accommodate the double periods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second contact</w:t>
      </w:r>
      <w:r>
        <w:rPr>
          <w:spacing w:val="-1"/>
        </w:rPr>
        <w:t> </w:t>
      </w:r>
      <w:r>
        <w:rPr/>
        <w:t>with the subject</w:t>
      </w:r>
      <w:r>
        <w:rPr>
          <w:spacing w:val="-1"/>
        </w:rPr>
        <w:t> </w:t>
      </w:r>
      <w:r>
        <w:rPr/>
        <w:t>teacher</w:t>
      </w:r>
      <w:r>
        <w:rPr>
          <w:spacing w:val="1"/>
        </w:rPr>
        <w:t> </w:t>
      </w:r>
      <w:r>
        <w:rPr/>
        <w:t>whose</w:t>
      </w:r>
      <w:r>
        <w:rPr>
          <w:spacing w:val="-1"/>
        </w:rPr>
        <w:t> </w:t>
      </w:r>
      <w:r>
        <w:rPr/>
        <w:t>period was interchanged.</w:t>
      </w:r>
    </w:p>
    <w:p>
      <w:pPr>
        <w:pStyle w:val="BodyText"/>
        <w:spacing w:line="360" w:lineRule="auto"/>
        <w:ind w:left="980" w:right="1269" w:firstLine="479"/>
      </w:pPr>
      <w:r>
        <w:rPr/>
        <w:drawing>
          <wp:anchor distT="0" distB="0" distL="0" distR="0" allowOverlap="1" layoutInCell="1" locked="0" behindDoc="1" simplePos="0" relativeHeight="482835456">
            <wp:simplePos x="0" y="0"/>
            <wp:positionH relativeFrom="page">
              <wp:posOffset>1280413</wp:posOffset>
            </wp:positionH>
            <wp:positionV relativeFrom="paragraph">
              <wp:posOffset>185078</wp:posOffset>
            </wp:positionV>
            <wp:extent cx="5296408" cy="5236400"/>
            <wp:effectExtent l="0" t="0" r="0" b="0"/>
            <wp:wrapNone/>
            <wp:docPr id="12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study was conducted in both rural and urban schools. The six schools selected were</w:t>
      </w:r>
      <w:r>
        <w:rPr>
          <w:spacing w:val="1"/>
        </w:rPr>
        <w:t> </w:t>
      </w:r>
      <w:r>
        <w:rPr/>
        <w:t>distant from each other so as to ensure no filtration of treatment among schools. The major</w:t>
      </w:r>
      <w:r>
        <w:rPr>
          <w:spacing w:val="1"/>
        </w:rPr>
        <w:t> </w:t>
      </w:r>
      <w:r>
        <w:rPr/>
        <w:t>challenge was the rigor of driving to rural schools with no motorable roads and availability of</w:t>
      </w:r>
      <w:r>
        <w:rPr>
          <w:spacing w:val="-57"/>
        </w:rPr>
        <w:t> </w:t>
      </w:r>
      <w:r>
        <w:rPr/>
        <w:t>teachers</w:t>
      </w:r>
      <w:r>
        <w:rPr>
          <w:spacing w:val="-1"/>
        </w:rPr>
        <w:t> </w:t>
      </w:r>
      <w:r>
        <w:rPr/>
        <w:t>and students at the</w:t>
      </w:r>
      <w:r>
        <w:rPr>
          <w:spacing w:val="-1"/>
        </w:rPr>
        <w:t> </w:t>
      </w:r>
      <w:r>
        <w:rPr/>
        <w:t>rural schools.</w:t>
      </w:r>
    </w:p>
    <w:p>
      <w:pPr>
        <w:pStyle w:val="BodyText"/>
        <w:spacing w:line="360" w:lineRule="auto"/>
        <w:ind w:left="980" w:right="1273" w:firstLine="719"/>
        <w:jc w:val="both"/>
      </w:pPr>
      <w:r>
        <w:rPr/>
        <w:t>The researcher employed two research assistants for each of the three rural schools</w:t>
      </w:r>
      <w:r>
        <w:rPr>
          <w:spacing w:val="1"/>
        </w:rPr>
        <w:t> </w:t>
      </w:r>
      <w:r>
        <w:rPr/>
        <w:t>who were residents of the school communities. The first assistant was responsible for the</w:t>
      </w:r>
      <w:r>
        <w:rPr>
          <w:spacing w:val="1"/>
        </w:rPr>
        <w:t> </w:t>
      </w:r>
      <w:r>
        <w:rPr/>
        <w:t>orientation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mobilization</w:t>
      </w:r>
      <w:r>
        <w:rPr>
          <w:spacing w:val="1"/>
        </w:rPr>
        <w:t> </w:t>
      </w:r>
      <w:r>
        <w:rPr/>
        <w:t>of teachers and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assistant</w:t>
      </w:r>
      <w:r>
        <w:rPr>
          <w:spacing w:val="60"/>
        </w:rPr>
        <w:t> </w:t>
      </w:r>
      <w:r>
        <w:rPr/>
        <w:t>helped each</w:t>
      </w:r>
      <w:r>
        <w:rPr>
          <w:spacing w:val="1"/>
        </w:rPr>
        <w:t> </w:t>
      </w:r>
      <w:r>
        <w:rPr/>
        <w:t>school</w:t>
      </w:r>
      <w:r>
        <w:rPr>
          <w:spacing w:val="-1"/>
        </w:rPr>
        <w:t> </w:t>
      </w:r>
      <w:r>
        <w:rPr/>
        <w:t>Economics teacher to carry</w:t>
      </w:r>
      <w:r>
        <w:rPr>
          <w:spacing w:val="-5"/>
        </w:rPr>
        <w:t> </w:t>
      </w:r>
      <w:r>
        <w:rPr/>
        <w:t>out the</w:t>
      </w:r>
      <w:r>
        <w:rPr>
          <w:spacing w:val="1"/>
        </w:rPr>
        <w:t> </w:t>
      </w:r>
      <w:r>
        <w:rPr/>
        <w:t>research.</w:t>
      </w:r>
    </w:p>
    <w:p>
      <w:pPr>
        <w:pStyle w:val="BodyText"/>
        <w:spacing w:line="360" w:lineRule="auto"/>
        <w:ind w:left="980" w:right="1274" w:firstLine="782"/>
        <w:jc w:val="both"/>
      </w:pPr>
      <w:r>
        <w:rPr/>
        <w:t>It is</w:t>
      </w:r>
      <w:r>
        <w:rPr>
          <w:spacing w:val="60"/>
        </w:rPr>
        <w:t> </w:t>
      </w:r>
      <w:r>
        <w:rPr/>
        <w:t>common knowledge that most students are scared by test and examination.</w:t>
      </w:r>
      <w:r>
        <w:rPr>
          <w:spacing w:val="1"/>
        </w:rPr>
        <w:t> </w:t>
      </w:r>
      <w:r>
        <w:rPr/>
        <w:t>While students in urban schools demonstrated a higher courage,</w:t>
      </w:r>
      <w:r>
        <w:rPr>
          <w:spacing w:val="60"/>
        </w:rPr>
        <w:t> </w:t>
      </w:r>
      <w:r>
        <w:rPr/>
        <w:t>rural students exhibited</w:t>
      </w:r>
      <w:r>
        <w:rPr>
          <w:spacing w:val="1"/>
        </w:rPr>
        <w:t> </w:t>
      </w:r>
      <w:r>
        <w:rPr/>
        <w:t>some degree of test phobia and test anxiety with the evidence of deliberately running away</w:t>
      </w:r>
      <w:r>
        <w:rPr>
          <w:spacing w:val="1"/>
        </w:rPr>
        <w:t> </w:t>
      </w:r>
      <w:r>
        <w:rPr/>
        <w:t>from classes before the commencement of test at the pre test stage. This really posed a</w:t>
      </w:r>
      <w:r>
        <w:rPr>
          <w:spacing w:val="1"/>
        </w:rPr>
        <w:t> </w:t>
      </w:r>
      <w:r>
        <w:rPr/>
        <w:t>challenge. The research assistant in charge of orientation and mobilization, and the researcher</w:t>
      </w:r>
      <w:r>
        <w:rPr>
          <w:spacing w:val="-57"/>
        </w:rPr>
        <w:t> </w:t>
      </w:r>
      <w:r>
        <w:rPr/>
        <w:t>spent time in re-orienting the students on the advantages the test and research would offer</w:t>
      </w:r>
      <w:r>
        <w:rPr>
          <w:spacing w:val="1"/>
        </w:rPr>
        <w:t> </w:t>
      </w:r>
      <w:r>
        <w:rPr/>
        <w:t>them</w:t>
      </w:r>
      <w:r>
        <w:rPr>
          <w:spacing w:val="-1"/>
        </w:rPr>
        <w:t> </w:t>
      </w:r>
      <w:r>
        <w:rPr/>
        <w:t>secured the</w:t>
      </w:r>
      <w:r>
        <w:rPr>
          <w:spacing w:val="-1"/>
        </w:rPr>
        <w:t> </w:t>
      </w:r>
      <w:r>
        <w:rPr/>
        <w:t>students‘</w:t>
      </w:r>
      <w:r>
        <w:rPr>
          <w:spacing w:val="-1"/>
        </w:rPr>
        <w:t> </w:t>
      </w:r>
      <w:r>
        <w:rPr/>
        <w:t>attention.</w:t>
      </w:r>
    </w:p>
    <w:p>
      <w:pPr>
        <w:spacing w:after="0" w:line="360" w:lineRule="auto"/>
        <w:jc w:val="both"/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spacing w:line="242" w:lineRule="auto"/>
        <w:ind w:left="3880" w:right="4175" w:firstLine="643"/>
      </w:pPr>
      <w:bookmarkStart w:name="_TOC_250000" w:id="10"/>
      <w:r>
        <w:rPr/>
        <w:t>CHAPTER FOUR</w:t>
      </w:r>
      <w:r>
        <w:rPr>
          <w:spacing w:val="1"/>
        </w:rPr>
        <w:t> </w:t>
      </w:r>
      <w:r>
        <w:rPr/>
        <w:t>RESULTS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bookmarkEnd w:id="10"/>
      <w:r>
        <w:rPr/>
        <w:t>DISCUSSION</w:t>
      </w:r>
    </w:p>
    <w:p>
      <w:pPr>
        <w:pStyle w:val="BodyText"/>
        <w:spacing w:line="360" w:lineRule="auto" w:before="129"/>
        <w:ind w:left="980" w:right="1281" w:firstLine="719"/>
        <w:jc w:val="both"/>
      </w:pPr>
      <w:r>
        <w:rPr/>
        <w:t>This</w:t>
      </w:r>
      <w:r>
        <w:rPr>
          <w:spacing w:val="18"/>
        </w:rPr>
        <w:t> </w:t>
      </w:r>
      <w:r>
        <w:rPr/>
        <w:t>Chapter</w:t>
      </w:r>
      <w:r>
        <w:rPr>
          <w:spacing w:val="16"/>
        </w:rPr>
        <w:t> </w:t>
      </w:r>
      <w:r>
        <w:rPr/>
        <w:t>presents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results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analyzed</w:t>
      </w:r>
      <w:r>
        <w:rPr>
          <w:spacing w:val="20"/>
        </w:rPr>
        <w:t> </w:t>
      </w:r>
      <w:r>
        <w:rPr/>
        <w:t>data.</w:t>
      </w:r>
      <w:r>
        <w:rPr>
          <w:spacing w:val="19"/>
        </w:rPr>
        <w:t> </w:t>
      </w:r>
      <w:r>
        <w:rPr/>
        <w:t>It</w:t>
      </w:r>
      <w:r>
        <w:rPr>
          <w:spacing w:val="20"/>
        </w:rPr>
        <w:t> </w:t>
      </w:r>
      <w:r>
        <w:rPr/>
        <w:t>also</w:t>
      </w:r>
      <w:r>
        <w:rPr>
          <w:spacing w:val="19"/>
        </w:rPr>
        <w:t> </w:t>
      </w:r>
      <w:r>
        <w:rPr/>
        <w:t>covers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/>
        <w:t>discussions</w:t>
      </w:r>
      <w:r>
        <w:rPr>
          <w:spacing w:val="-57"/>
        </w:rPr>
        <w:t> </w:t>
      </w:r>
      <w:r>
        <w:rPr/>
        <w:t>on</w:t>
      </w:r>
      <w:r>
        <w:rPr>
          <w:spacing w:val="-1"/>
        </w:rPr>
        <w:t> </w:t>
      </w:r>
      <w:r>
        <w:rPr/>
        <w:t>the findings based on</w:t>
      </w:r>
      <w:r>
        <w:rPr>
          <w:spacing w:val="1"/>
        </w:rPr>
        <w:t> </w:t>
      </w:r>
      <w:r>
        <w:rPr/>
        <w:t>the hypotheses already</w:t>
      </w:r>
      <w:r>
        <w:rPr>
          <w:spacing w:val="-5"/>
        </w:rPr>
        <w:t> </w:t>
      </w:r>
      <w:r>
        <w:rPr/>
        <w:t>stated</w:t>
      </w:r>
      <w:r>
        <w:rPr>
          <w:spacing w:val="-1"/>
        </w:rPr>
        <w:t> </w:t>
      </w:r>
      <w:r>
        <w:rPr/>
        <w:t>in chapter one</w:t>
      </w:r>
      <w:r>
        <w:rPr>
          <w:spacing w:val="-2"/>
        </w:rPr>
        <w:t> </w:t>
      </w:r>
      <w:r>
        <w:rPr/>
        <w:t>of this</w:t>
      </w:r>
      <w:r>
        <w:rPr>
          <w:spacing w:val="-1"/>
        </w:rPr>
        <w:t> </w:t>
      </w:r>
      <w:r>
        <w:rPr/>
        <w:t>study.</w:t>
      </w:r>
    </w:p>
    <w:p>
      <w:pPr>
        <w:pStyle w:val="Heading2"/>
        <w:numPr>
          <w:ilvl w:val="1"/>
          <w:numId w:val="24"/>
        </w:numPr>
        <w:tabs>
          <w:tab w:pos="4520" w:val="left" w:leader="none"/>
          <w:tab w:pos="4521" w:val="left" w:leader="none"/>
        </w:tabs>
        <w:spacing w:line="240" w:lineRule="auto" w:before="5" w:after="0"/>
        <w:ind w:left="4520" w:right="0" w:hanging="3541"/>
        <w:jc w:val="both"/>
      </w:pPr>
      <w:r>
        <w:rPr/>
        <w:pict>
          <v:shape style="position:absolute;margin-left:271.440002pt;margin-top:14.583101pt;width:246.45pt;height:239.25pt;mso-position-horizontal-relative:page;mso-position-vertical-relative:paragraph;z-index:-20479488" coordorigin="5429,292" coordsize="4929,4785" path="m6442,5018l6442,5014,6439,5007,6436,5003,6135,4702,6095,4627,5900,4252,5821,4102,5810,4081,5800,4069,5795,4066,5785,4063,5779,4065,5773,4069,5767,4074,5759,4081,5743,4097,5737,4103,5730,4113,5728,4118,5727,4122,5726,4130,5728,4134,5731,4143,5735,4148,5899,4453,5975,4587,6001,4631,6001,4632,5819,4529,5743,4488,5592,4407,5511,4363,5506,4361,5502,4359,5498,4358,5489,4360,5485,4361,5480,4364,5468,4372,5462,4378,5445,4394,5439,4401,5430,4413,5429,4418,5430,4423,5431,4428,5434,4433,5440,4438,5446,4443,5468,4455,5543,4495,5918,4690,6068,4769,6369,5070,6373,5073,6377,5075,6380,5076,6384,5076,6388,5075,6392,5074,6397,5072,6402,5069,6413,5060,6426,5048,6434,5037,6438,5031,6440,5026,6441,5022,6442,5018xm7139,4258l7139,4219,7133,4179,7122,4137,7106,4095,7086,4051,7061,4006,7031,3960,7022,3947,7022,4229,7018,4257,7008,4282,6993,4307,6974,4329,6951,4349,6927,4364,6902,4374,6876,4379,6848,4380,6820,4377,6791,4370,6761,4359,6730,4344,6698,4326,6666,4305,6633,4280,6599,4253,6564,4223,6530,4191,6494,4156,6463,4124,6433,4091,6405,4058,6379,4025,6355,3992,6335,3960,6318,3928,6303,3897,6292,3866,6285,3836,6281,3807,6281,3778,6285,3751,6295,3726,6309,3702,6328,3679,6351,3659,6375,3644,6400,3635,6426,3630,6454,3629,6482,3632,6511,3639,6541,3650,6572,3664,6604,3682,6637,3703,6670,3727,6703,3754,6737,3783,6771,3814,6805,3848,6837,3881,6867,3914,6895,3947,6922,3980,6946,4013,6967,4046,6984,4078,6999,4109,7010,4141,7018,4171,7022,4201,7022,4229,7022,3947,6997,3914,6958,3866,6916,3818,6869,3769,6820,3722,6773,3679,6726,3641,6710,3629,6681,3608,6637,3579,6594,3555,6552,3536,6512,3521,6474,3512,6436,3507,6400,3507,6365,3512,6331,3522,6300,3537,6269,3557,6241,3582,6214,3612,6194,3644,6179,3678,6169,3713,6165,3750,6165,3789,6171,3829,6181,3870,6197,3912,6217,3956,6242,4001,6271,4046,6305,4093,6343,4140,6385,4187,6431,4235,6480,4283,6528,4326,6575,4364,6621,4398,6665,4428,6708,4452,6750,4472,6790,4487,6829,4497,6867,4502,6903,4502,6938,4497,6972,4488,7004,4473,7035,4452,7064,4426,7090,4396,7100,4380,7111,4364,7126,4330,7135,4295,7139,4258xm7449,4011l7449,4007,7447,4003,7445,3999,7443,3997,7103,3656,7280,3479,7280,3476,7280,3469,7279,3465,7274,3456,7271,3450,7254,3431,7230,3407,7217,3397,7212,3393,7203,3389,7199,3388,7196,3388,7193,3389,7190,3390,7013,3567,6738,3292,6925,3104,6926,3102,6926,3095,6925,3091,6923,3086,6917,3075,6900,3056,6892,3048,6883,3040,6863,3022,6857,3018,6848,3013,6840,3012,6836,3012,6834,3013,6599,3248,6596,3257,6597,3269,6600,3278,6605,3288,6613,3299,6623,3311,7376,4064,7379,4066,7387,4069,7390,4069,7394,4068,7399,4067,7409,4062,7420,4053,7433,4040,7442,4029,7447,4019,7447,4015,7449,4011xm7997,3462l7997,3459,7994,3452,7992,3448,7989,3445,7208,2665,7205,2662,7198,2659,7194,2659,7190,2660,7186,2661,7176,2666,7171,2670,7165,2675,7152,2687,7144,2698,7139,2708,7137,2712,7136,2717,7136,2721,7139,2728,7141,2732,7925,3515,7928,3518,7935,3521,7939,3521,7943,3519,7947,3519,7952,3516,7958,3513,7969,3505,7982,3492,7990,3481,7995,3471,7996,3466,7997,3462xm8366,3002l8364,2984,8361,2967,8357,2949,8352,2931,8346,2913,8338,2894,8328,2876,8317,2857,8305,2837,8291,2819,8276,2800,8259,2781,8252,2773,8252,2984,8251,2998,8249,3012,8246,3025,8241,3038,8234,3050,8225,3062,8214,3074,8117,3171,7832,2886,7912,2806,7918,2800,7928,2791,7943,2779,7959,2769,7974,2762,7990,2758,8005,2756,8021,2755,8038,2756,8054,2760,8071,2766,8088,2773,8105,2782,8122,2793,8140,2806,8158,2821,8176,2838,8192,2855,8206,2872,8218,2889,8228,2905,8236,2922,8242,2938,8247,2953,8250,2968,8252,2984,8252,2773,8240,2762,8233,2755,8220,2742,8199,2724,8178,2708,8157,2694,8136,2681,8115,2670,8095,2662,8091,2660,8076,2654,8056,2649,8038,2646,8019,2644,8002,2644,7985,2646,7969,2649,7954,2654,7940,2660,7942,2646,7943,2632,7943,2617,7941,2602,7938,2587,7933,2572,7928,2556,7922,2541,7915,2526,7906,2511,7897,2495,7886,2480,7875,2465,7863,2450,7855,2442,7855,2643,7855,2657,7853,2671,7850,2684,7843,2698,7834,2711,7822,2724,7746,2800,7592,2646,7484,2538,7553,2469,7568,2456,7582,2445,7595,2437,7608,2431,7622,2428,7635,2426,7648,2426,7662,2428,7676,2432,7690,2437,7704,2444,7719,2452,7733,2462,7748,2474,7762,2487,7777,2500,7790,2514,7802,2528,7813,2542,7823,2556,7832,2571,7840,2586,7846,2600,7851,2614,7854,2629,7855,2643,7855,2442,7850,2435,7841,2426,7836,2421,7812,2398,7788,2378,7764,2360,7739,2344,7715,2331,7692,2321,7669,2314,7646,2309,7623,2307,7601,2307,7579,2311,7558,2317,7536,2326,7514,2340,7492,2357,7469,2378,7355,2492,7349,2498,7346,2507,7347,2518,7350,2528,7355,2538,7363,2549,7373,2561,8095,3283,8107,3294,8118,3302,8128,3307,8137,3309,8149,3310,8158,3308,8295,3171,8296,3170,8310,3155,8322,3141,8332,3127,8340,3112,8347,3098,8353,3083,8358,3067,8362,3051,8365,3035,8366,3018,8366,3002xm8951,2515l8950,2510,8949,2504,8946,2499,8940,2493,8934,2488,8915,2475,8816,2412,8525,2229,8525,2344,8349,2520,8078,2099,8033,2029,8033,2029,8033,2029,8525,2344,8525,2229,8208,2029,7993,1892,7988,1889,7982,1886,7972,1884,7968,1884,7957,1887,7951,1891,7945,1895,7939,1900,7910,1929,7906,1935,7901,1941,7898,1946,7897,1951,7895,1957,7895,1961,7896,1966,7897,1971,7900,1976,7903,1981,7933,2029,7987,2113,8277,2573,8486,2903,8493,2914,8499,2922,8504,2928,8510,2934,8515,2937,8520,2938,8525,2939,8530,2938,8537,2934,8542,2930,8549,2925,8564,2910,8569,2903,8573,2898,8577,2893,8579,2888,8579,2883,8580,2879,8580,2875,8578,2871,8576,2867,8574,2863,8572,2858,8533,2799,8418,2622,8521,2520,8629,2412,8869,2566,8874,2568,8878,2570,8882,2572,8886,2573,8889,2573,8893,2572,8897,2571,8902,2569,8908,2565,8913,2561,8936,2538,8946,2525,8950,2520,8951,2515xm9267,2084l9265,2044,9257,2002,9245,1960,9227,1916,9204,1871,9176,1823,9152,1789,9152,2046,9151,2074,9146,2101,9137,2127,9124,2153,9106,2178,9084,2202,9014,2271,8385,1641,8453,1573,8479,1550,8506,1531,8533,1518,8562,1511,8590,1508,8620,1508,8650,1512,8681,1520,8713,1532,8745,1546,8777,1565,8810,1586,8844,1611,8877,1638,8910,1667,8943,1698,8982,1739,9017,1778,9048,1816,9075,1852,9098,1887,9116,1922,9131,1955,9142,1986,9149,2017,9152,2046,9152,1789,9143,1775,9104,1726,9059,1675,9009,1623,8964,1580,8919,1541,8877,1508,8874,1506,8830,1475,8786,1449,8743,1428,8701,1411,8660,1398,8619,1390,8580,1387,8542,1389,8505,1396,8469,1408,8434,1426,8400,1450,8367,1480,8253,1594,8247,1600,8244,1609,8245,1620,8248,1630,8253,1640,8261,1651,8272,1663,8993,2385,9005,2396,9016,2404,9026,2408,9035,2410,9047,2412,9056,2410,9062,2404,9169,2297,9192,2271,9199,2264,9224,2230,9242,2195,9256,2159,9264,2122,9267,2084xm9907,1559l9905,1554,9904,1549,9901,1544,9895,1538,9889,1533,9870,1520,9772,1457,9480,1274,9480,1389,9305,1565,9034,1144,8988,1074,8988,1074,8988,1074,8989,1074,9480,1389,9480,1274,9163,1074,8948,937,8943,934,8937,931,8932,930,8927,928,8923,929,8918,931,8912,932,8907,935,8901,940,8894,945,8865,974,8861,980,8856,986,8853,991,8852,996,8850,1002,8850,1006,8851,1011,8853,1016,8855,1021,8858,1026,8889,1074,8942,1158,9199,1565,9232,1618,9441,1948,9448,1959,9454,1967,9460,1973,9465,1979,9470,1982,9476,1983,9480,1984,9485,1983,9492,1979,9497,1975,9504,1969,9519,1955,9528,1943,9532,1938,9534,1933,9534,1928,9535,1924,9535,1920,9533,1915,9530,1908,9527,1903,9412,1726,9374,1667,9476,1565,9584,1457,9824,1611,9829,1613,9833,1615,9837,1616,9841,1618,9844,1618,9848,1617,9852,1616,9857,1614,9863,1609,9868,1605,9891,1583,9896,1576,9905,1565,9907,1559xm10357,1099l10355,1086,10352,1079,10345,1063,10338,1055,10330,1047,9580,297,9577,295,9570,292,9565,292,9557,293,9552,295,9542,302,9536,307,9523,320,9511,336,9509,341,9507,350,9508,354,9511,361,9513,364,10006,857,10162,1011,10162,1011,10085,971,9926,889,9863,858,9774,813,9503,679,9368,611,9344,599,9323,590,9311,586,9300,583,9291,582,9282,582,9274,583,9260,590,9252,595,9204,643,9202,653,9203,666,9205,676,9210,686,9218,698,9229,710,9979,1460,9982,1462,9990,1466,9994,1466,9998,1465,10002,1464,10012,1459,10023,1451,10036,1437,10045,1426,10050,1416,10050,1412,10052,1408,10052,1404,10049,1396,10047,1393,9508,855,9368,718,9369,717,9417,744,9518,797,9635,855,10045,1059,10181,1127,10211,1141,10252,1158,10265,1161,10275,1162,10286,1164,10295,1163,10302,1160,10310,1157,10318,1152,10350,1119,10353,1115,10356,1104,10357,1099xe" filled="true" fillcolor="#ffc000" stroked="false">
            <v:path arrowok="t"/>
            <v:fill opacity="32896f" type="solid"/>
            <w10:wrap type="none"/>
          </v:shape>
        </w:pict>
      </w:r>
      <w:r>
        <w:rPr/>
        <w:t>Result</w:t>
      </w:r>
    </w:p>
    <w:p>
      <w:pPr>
        <w:pStyle w:val="ListParagraph"/>
        <w:numPr>
          <w:ilvl w:val="2"/>
          <w:numId w:val="24"/>
        </w:numPr>
        <w:tabs>
          <w:tab w:pos="1526" w:val="left" w:leader="none"/>
        </w:tabs>
        <w:spacing w:line="360" w:lineRule="auto" w:before="134" w:after="0"/>
        <w:ind w:left="980" w:right="1282" w:firstLine="0"/>
        <w:jc w:val="both"/>
        <w:rPr>
          <w:sz w:val="24"/>
        </w:rPr>
      </w:pPr>
      <w:r>
        <w:rPr>
          <w:b/>
          <w:sz w:val="24"/>
        </w:rPr>
        <w:t>Descriptive statistics: </w:t>
      </w:r>
      <w:r>
        <w:rPr>
          <w:sz w:val="24"/>
        </w:rPr>
        <w:t>Pretest and post test on students‘ achievement in economics and</w:t>
      </w:r>
      <w:r>
        <w:rPr>
          <w:spacing w:val="1"/>
          <w:sz w:val="24"/>
        </w:rPr>
        <w:t> </w:t>
      </w:r>
      <w:r>
        <w:rPr>
          <w:sz w:val="24"/>
        </w:rPr>
        <w:t>students‘ attitude to economics mean scores by learning techniques, school location and</w:t>
      </w:r>
      <w:r>
        <w:rPr>
          <w:spacing w:val="1"/>
          <w:sz w:val="24"/>
        </w:rPr>
        <w:t> </w:t>
      </w:r>
      <w:r>
        <w:rPr>
          <w:sz w:val="24"/>
        </w:rPr>
        <w:t>students‘</w:t>
      </w:r>
      <w:r>
        <w:rPr>
          <w:spacing w:val="-2"/>
          <w:sz w:val="24"/>
        </w:rPr>
        <w:t> </w:t>
      </w:r>
      <w:r>
        <w:rPr>
          <w:sz w:val="24"/>
        </w:rPr>
        <w:t>verbal ability</w:t>
      </w:r>
      <w:r>
        <w:rPr>
          <w:spacing w:val="55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presented  below:</w:t>
      </w:r>
    </w:p>
    <w:p>
      <w:pPr>
        <w:pStyle w:val="BodyText"/>
        <w:spacing w:line="360" w:lineRule="auto" w:after="6"/>
        <w:ind w:left="980" w:right="1276"/>
        <w:jc w:val="both"/>
      </w:pPr>
      <w:r>
        <w:rPr>
          <w:b/>
        </w:rPr>
        <w:t>Table</w:t>
      </w:r>
      <w:r>
        <w:rPr>
          <w:b/>
          <w:spacing w:val="1"/>
        </w:rPr>
        <w:t> </w:t>
      </w:r>
      <w:r>
        <w:rPr>
          <w:b/>
        </w:rPr>
        <w:t>4.1:</w:t>
      </w:r>
      <w:r>
        <w:rPr>
          <w:b/>
          <w:spacing w:val="1"/>
        </w:rPr>
        <w:t> </w:t>
      </w:r>
      <w:r>
        <w:rPr/>
        <w:t>Pre-test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post-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Economics</w:t>
      </w:r>
      <w:r>
        <w:rPr>
          <w:spacing w:val="-57"/>
        </w:rPr>
        <w:t> </w:t>
      </w:r>
      <w:r>
        <w:rPr/>
        <w:t>through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techniques.</w:t>
      </w:r>
    </w:p>
    <w:tbl>
      <w:tblPr>
        <w:tblW w:w="0" w:type="auto"/>
        <w:jc w:val="left"/>
        <w:tblInd w:w="8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2"/>
        <w:gridCol w:w="1039"/>
        <w:gridCol w:w="1327"/>
        <w:gridCol w:w="1332"/>
        <w:gridCol w:w="1062"/>
        <w:gridCol w:w="1459"/>
        <w:gridCol w:w="1285"/>
      </w:tblGrid>
      <w:tr>
        <w:trPr>
          <w:trHeight w:val="350" w:hRule="atLeast"/>
        </w:trPr>
        <w:tc>
          <w:tcPr>
            <w:tcW w:w="172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39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312"/>
              <w:rPr>
                <w:b/>
                <w:sz w:val="24"/>
              </w:rPr>
            </w:pPr>
            <w:r>
              <w:rPr>
                <w:b/>
                <w:sz w:val="24"/>
              </w:rPr>
              <w:t>Pre-test</w:t>
            </w:r>
          </w:p>
        </w:tc>
        <w:tc>
          <w:tcPr>
            <w:tcW w:w="133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21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848"/>
              <w:rPr>
                <w:b/>
                <w:sz w:val="24"/>
              </w:rPr>
            </w:pPr>
            <w:r>
              <w:rPr>
                <w:b/>
                <w:sz w:val="24"/>
              </w:rPr>
              <w:t>Post-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</w:tc>
        <w:tc>
          <w:tcPr>
            <w:tcW w:w="1285" w:type="dxa"/>
            <w:vMerge w:val="restart"/>
            <w:tcBorders>
              <w:top w:val="single" w:sz="8" w:space="0" w:color="000000"/>
            </w:tcBorders>
          </w:tcPr>
          <w:p>
            <w:pPr>
              <w:pStyle w:val="TableParagraph"/>
              <w:spacing w:line="360" w:lineRule="auto" w:before="1"/>
              <w:ind w:left="452" w:right="313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w w:val="99"/>
                <w:sz w:val="24"/>
              </w:rPr>
              <w:t> </w:t>
            </w:r>
            <w:r>
              <w:rPr>
                <w:b/>
                <w:sz w:val="24"/>
              </w:rPr>
              <w:t>gain</w:t>
            </w:r>
          </w:p>
        </w:tc>
      </w:tr>
      <w:tr>
        <w:trPr>
          <w:trHeight w:val="825" w:hRule="atLeast"/>
        </w:trPr>
        <w:tc>
          <w:tcPr>
            <w:tcW w:w="1722" w:type="dxa"/>
          </w:tcPr>
          <w:p>
            <w:pPr>
              <w:pStyle w:val="TableParagraph"/>
              <w:spacing w:before="63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Learning</w:t>
            </w:r>
          </w:p>
          <w:p>
            <w:pPr>
              <w:pStyle w:val="TableParagraph"/>
              <w:spacing w:before="139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techniques</w:t>
            </w:r>
          </w:p>
        </w:tc>
        <w:tc>
          <w:tcPr>
            <w:tcW w:w="1039" w:type="dxa"/>
          </w:tcPr>
          <w:p>
            <w:pPr>
              <w:pStyle w:val="TableParagraph"/>
              <w:spacing w:before="63"/>
              <w:ind w:left="55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327" w:type="dxa"/>
          </w:tcPr>
          <w:p>
            <w:pPr>
              <w:pStyle w:val="TableParagraph"/>
              <w:spacing w:before="63"/>
              <w:ind w:left="312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332" w:type="dxa"/>
          </w:tcPr>
          <w:p>
            <w:pPr>
              <w:pStyle w:val="TableParagraph"/>
              <w:spacing w:before="63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</w:p>
          <w:p>
            <w:pPr>
              <w:pStyle w:val="TableParagraph"/>
              <w:spacing w:before="139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deviation</w:t>
            </w:r>
          </w:p>
        </w:tc>
        <w:tc>
          <w:tcPr>
            <w:tcW w:w="1062" w:type="dxa"/>
          </w:tcPr>
          <w:p>
            <w:pPr>
              <w:pStyle w:val="TableParagraph"/>
              <w:spacing w:before="63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459" w:type="dxa"/>
          </w:tcPr>
          <w:p>
            <w:pPr>
              <w:pStyle w:val="TableParagraph"/>
              <w:spacing w:before="63"/>
              <w:ind w:left="338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</w:p>
          <w:p>
            <w:pPr>
              <w:pStyle w:val="TableParagraph"/>
              <w:spacing w:before="139"/>
              <w:ind w:left="338"/>
              <w:rPr>
                <w:b/>
                <w:sz w:val="24"/>
              </w:rPr>
            </w:pPr>
            <w:r>
              <w:rPr>
                <w:b/>
                <w:sz w:val="24"/>
              </w:rPr>
              <w:t>deviation</w:t>
            </w:r>
          </w:p>
        </w:tc>
        <w:tc>
          <w:tcPr>
            <w:tcW w:w="12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1722" w:type="dxa"/>
          </w:tcPr>
          <w:p>
            <w:pPr>
              <w:pStyle w:val="TableParagraph"/>
              <w:spacing w:before="65"/>
              <w:ind w:left="100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Active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Review</w:t>
            </w:r>
          </w:p>
        </w:tc>
        <w:tc>
          <w:tcPr>
            <w:tcW w:w="1039" w:type="dxa"/>
          </w:tcPr>
          <w:p>
            <w:pPr>
              <w:pStyle w:val="TableParagraph"/>
              <w:spacing w:before="61"/>
              <w:ind w:left="146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327" w:type="dxa"/>
          </w:tcPr>
          <w:p>
            <w:pPr>
              <w:pStyle w:val="TableParagraph"/>
              <w:spacing w:before="61"/>
              <w:ind w:left="312"/>
              <w:rPr>
                <w:sz w:val="24"/>
              </w:rPr>
            </w:pPr>
            <w:r>
              <w:rPr>
                <w:sz w:val="24"/>
              </w:rPr>
              <w:t>20.23</w:t>
            </w:r>
          </w:p>
        </w:tc>
        <w:tc>
          <w:tcPr>
            <w:tcW w:w="1332" w:type="dxa"/>
          </w:tcPr>
          <w:p>
            <w:pPr>
              <w:pStyle w:val="TableParagraph"/>
              <w:spacing w:before="61"/>
              <w:ind w:left="219"/>
              <w:rPr>
                <w:sz w:val="24"/>
              </w:rPr>
            </w:pPr>
            <w:r>
              <w:rPr>
                <w:sz w:val="24"/>
              </w:rPr>
              <w:t>3.333</w:t>
            </w:r>
          </w:p>
        </w:tc>
        <w:tc>
          <w:tcPr>
            <w:tcW w:w="1062" w:type="dxa"/>
          </w:tcPr>
          <w:p>
            <w:pPr>
              <w:pStyle w:val="TableParagraph"/>
              <w:spacing w:before="61"/>
              <w:ind w:left="169"/>
              <w:rPr>
                <w:sz w:val="24"/>
              </w:rPr>
            </w:pPr>
            <w:r>
              <w:rPr>
                <w:sz w:val="24"/>
              </w:rPr>
              <w:t>26.20</w:t>
            </w:r>
          </w:p>
        </w:tc>
        <w:tc>
          <w:tcPr>
            <w:tcW w:w="1459" w:type="dxa"/>
          </w:tcPr>
          <w:p>
            <w:pPr>
              <w:pStyle w:val="TableParagraph"/>
              <w:spacing w:before="61"/>
              <w:ind w:left="338"/>
              <w:rPr>
                <w:sz w:val="24"/>
              </w:rPr>
            </w:pPr>
            <w:r>
              <w:rPr>
                <w:sz w:val="24"/>
              </w:rPr>
              <w:t>2.857</w:t>
            </w:r>
          </w:p>
        </w:tc>
        <w:tc>
          <w:tcPr>
            <w:tcW w:w="1285" w:type="dxa"/>
          </w:tcPr>
          <w:p>
            <w:pPr>
              <w:pStyle w:val="TableParagraph"/>
              <w:spacing w:before="61"/>
              <w:ind w:left="164"/>
              <w:rPr>
                <w:sz w:val="24"/>
              </w:rPr>
            </w:pPr>
            <w:r>
              <w:rPr>
                <w:sz w:val="24"/>
              </w:rPr>
              <w:t>5.97</w:t>
            </w:r>
          </w:p>
        </w:tc>
      </w:tr>
      <w:tr>
        <w:trPr>
          <w:trHeight w:val="828" w:hRule="atLeast"/>
        </w:trPr>
        <w:tc>
          <w:tcPr>
            <w:tcW w:w="1722" w:type="dxa"/>
          </w:tcPr>
          <w:p>
            <w:pPr>
              <w:pStyle w:val="TableParagraph"/>
              <w:spacing w:before="67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Panel</w:t>
            </w:r>
          </w:p>
          <w:p>
            <w:pPr>
              <w:pStyle w:val="TableParagraph"/>
              <w:spacing w:before="136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Discussion</w:t>
            </w:r>
          </w:p>
        </w:tc>
        <w:tc>
          <w:tcPr>
            <w:tcW w:w="1039" w:type="dxa"/>
          </w:tcPr>
          <w:p>
            <w:pPr>
              <w:pStyle w:val="TableParagraph"/>
              <w:spacing w:before="62"/>
              <w:ind w:left="146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327" w:type="dxa"/>
          </w:tcPr>
          <w:p>
            <w:pPr>
              <w:pStyle w:val="TableParagraph"/>
              <w:spacing w:before="62"/>
              <w:ind w:left="312"/>
              <w:rPr>
                <w:sz w:val="24"/>
              </w:rPr>
            </w:pPr>
            <w:r>
              <w:rPr>
                <w:sz w:val="24"/>
              </w:rPr>
              <w:t>23.42</w:t>
            </w:r>
          </w:p>
        </w:tc>
        <w:tc>
          <w:tcPr>
            <w:tcW w:w="1332" w:type="dxa"/>
          </w:tcPr>
          <w:p>
            <w:pPr>
              <w:pStyle w:val="TableParagraph"/>
              <w:spacing w:before="62"/>
              <w:ind w:left="219"/>
              <w:rPr>
                <w:sz w:val="24"/>
              </w:rPr>
            </w:pPr>
            <w:r>
              <w:rPr>
                <w:sz w:val="24"/>
              </w:rPr>
              <w:t>3.325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62"/>
              <w:ind w:left="169"/>
              <w:rPr>
                <w:sz w:val="24"/>
              </w:rPr>
            </w:pPr>
            <w:r>
              <w:rPr>
                <w:sz w:val="24"/>
              </w:rPr>
              <w:t>29.08</w:t>
            </w:r>
          </w:p>
        </w:tc>
        <w:tc>
          <w:tcPr>
            <w:tcW w:w="1459" w:type="dxa"/>
          </w:tcPr>
          <w:p>
            <w:pPr>
              <w:pStyle w:val="TableParagraph"/>
              <w:spacing w:before="62"/>
              <w:ind w:left="338"/>
              <w:rPr>
                <w:sz w:val="24"/>
              </w:rPr>
            </w:pPr>
            <w:r>
              <w:rPr>
                <w:sz w:val="24"/>
              </w:rPr>
              <w:t>2.478</w:t>
            </w:r>
          </w:p>
        </w:tc>
        <w:tc>
          <w:tcPr>
            <w:tcW w:w="1285" w:type="dxa"/>
          </w:tcPr>
          <w:p>
            <w:pPr>
              <w:pStyle w:val="TableParagraph"/>
              <w:spacing w:before="62"/>
              <w:ind w:left="164"/>
              <w:rPr>
                <w:sz w:val="24"/>
              </w:rPr>
            </w:pPr>
            <w:r>
              <w:rPr>
                <w:sz w:val="24"/>
              </w:rPr>
              <w:t>6.66</w:t>
            </w:r>
          </w:p>
        </w:tc>
      </w:tr>
      <w:tr>
        <w:trPr>
          <w:trHeight w:val="480" w:hRule="atLeast"/>
        </w:trPr>
        <w:tc>
          <w:tcPr>
            <w:tcW w:w="172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8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Conventional</w:t>
            </w:r>
          </w:p>
        </w:tc>
        <w:tc>
          <w:tcPr>
            <w:tcW w:w="103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2"/>
              <w:ind w:left="146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32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2"/>
              <w:ind w:left="312"/>
              <w:rPr>
                <w:sz w:val="24"/>
              </w:rPr>
            </w:pPr>
            <w:r>
              <w:rPr>
                <w:sz w:val="24"/>
              </w:rPr>
              <w:t>22.19</w:t>
            </w:r>
          </w:p>
        </w:tc>
        <w:tc>
          <w:tcPr>
            <w:tcW w:w="13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2"/>
              <w:ind w:left="219"/>
              <w:rPr>
                <w:sz w:val="24"/>
              </w:rPr>
            </w:pPr>
            <w:r>
              <w:rPr>
                <w:sz w:val="24"/>
              </w:rPr>
              <w:t>2.451</w:t>
            </w:r>
          </w:p>
        </w:tc>
        <w:tc>
          <w:tcPr>
            <w:tcW w:w="106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2"/>
              <w:ind w:left="169"/>
              <w:rPr>
                <w:sz w:val="24"/>
              </w:rPr>
            </w:pPr>
            <w:r>
              <w:rPr>
                <w:sz w:val="24"/>
              </w:rPr>
              <w:t>24.64</w:t>
            </w:r>
          </w:p>
        </w:tc>
        <w:tc>
          <w:tcPr>
            <w:tcW w:w="14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2"/>
              <w:ind w:left="338"/>
              <w:rPr>
                <w:sz w:val="24"/>
              </w:rPr>
            </w:pPr>
            <w:r>
              <w:rPr>
                <w:sz w:val="24"/>
              </w:rPr>
              <w:t>1.718</w:t>
            </w:r>
          </w:p>
        </w:tc>
        <w:tc>
          <w:tcPr>
            <w:tcW w:w="128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2"/>
              <w:ind w:left="164"/>
              <w:rPr>
                <w:sz w:val="24"/>
              </w:rPr>
            </w:pPr>
            <w:r>
              <w:rPr>
                <w:sz w:val="24"/>
              </w:rPr>
              <w:t>2.45</w:t>
            </w:r>
          </w:p>
        </w:tc>
      </w:tr>
    </w:tbl>
    <w:p>
      <w:pPr>
        <w:pStyle w:val="BodyText"/>
        <w:spacing w:before="3"/>
        <w:rPr>
          <w:sz w:val="38"/>
        </w:rPr>
      </w:pPr>
    </w:p>
    <w:p>
      <w:pPr>
        <w:pStyle w:val="BodyText"/>
        <w:spacing w:line="364" w:lineRule="auto"/>
        <w:ind w:left="980" w:right="1274" w:firstLine="239"/>
        <w:jc w:val="both"/>
      </w:pPr>
      <w:r>
        <w:rPr/>
        <w:pict>
          <v:shape style="position:absolute;margin-left:100.820007pt;margin-top:-48.476879pt;width:187.05pt;height:181.95pt;mso-position-horizontal-relative:page;mso-position-vertical-relative:paragraph;z-index:-20480512" coordorigin="2016,-970" coordsize="3741,3639" path="m3085,2443l3084,2412,3078,2380,3068,2347,3055,2313,3039,2279,3018,2243,2995,2208,2967,2172,2936,2135,2900,2098,2403,1601,2399,1598,2392,1596,2384,1596,2380,1598,2370,1603,2359,1611,2346,1624,2342,1630,2338,1635,2333,1645,2331,1649,2330,1654,2331,1657,2333,1664,2336,1668,2834,2166,2860,2193,2883,2219,2903,2245,2921,2269,2936,2293,2948,2317,2958,2340,2965,2362,2969,2383,2971,2403,2971,2423,2968,2442,2962,2460,2954,2477,2943,2493,2929,2508,2914,2521,2898,2531,2881,2539,2863,2545,2844,2548,2825,2548,2804,2546,2782,2542,2760,2535,2737,2525,2713,2513,2688,2497,2662,2479,2636,2458,2609,2434,2581,2407,2089,1915,2085,1913,2078,1910,2075,1910,2070,1910,2066,1911,2056,1917,2045,1925,2032,1938,2024,1949,2019,1959,2017,1963,2016,1968,2017,1971,2019,1979,2022,1982,2527,2488,2564,2523,2601,2554,2637,2582,2672,2606,2707,2626,2740,2642,2773,2654,2805,2662,2835,2667,2865,2669,2893,2666,2921,2661,2947,2652,2972,2639,2995,2623,3017,2604,3038,2581,3055,2556,3068,2529,3078,2502,3083,2473,3085,2443xm3697,1890l3696,1883,3695,1877,3692,1869,3689,1862,3685,1854,3678,1846,3670,1838,3635,1802,2923,1091,2920,1088,2917,1086,2914,1084,2910,1083,2905,1082,2901,1083,2897,1084,2892,1086,2887,1090,2882,1093,2876,1098,2863,1111,2858,1117,2855,1122,2851,1127,2849,1131,2848,1136,2847,1141,2848,1145,2850,1148,2851,1152,2853,1155,3320,1622,3379,1680,3398,1699,3425,1726,3502,1802,3502,1802,3502,1802,3444,1772,3425,1762,3367,1732,3327,1711,3266,1680,3182,1638,2921,1508,2695,1395,2684,1390,2673,1385,2663,1381,2651,1376,2640,1374,2631,1373,2622,1373,2614,1374,2607,1377,2600,1381,2592,1386,2584,1394,2551,1427,2544,1434,2542,1444,2543,1456,2545,1466,2550,1477,2558,1489,2569,1501,3319,2251,3322,2253,3326,2255,3330,2257,3334,2257,3338,2255,3342,2255,3347,2253,3352,2250,3363,2242,3376,2228,3381,2222,3385,2217,3388,2212,3390,2207,3390,2203,3392,2199,3392,2195,3390,2191,3389,2187,3387,2184,3005,1802,2883,1680,2825,1623,2708,1509,2708,1508,2709,1508,2709,1508,2733,1521,2757,1534,2782,1548,2858,1587,3537,1926,3551,1932,3565,1938,3577,1943,3592,1949,3605,1952,3615,1953,3626,1955,3635,1954,3642,1951,3650,1948,3657,1943,3665,1936,3672,1929,3687,1914,3690,1910,3693,1906,3696,1895,3697,1890xm3909,1682l3908,1678,3906,1671,3903,1668,3900,1664,3120,884,3116,882,3109,879,3105,879,3101,879,3097,881,3087,886,3076,894,3063,907,3055,917,3052,923,3050,928,3049,932,3048,936,3048,940,3050,948,3053,951,3836,1735,3839,1737,3847,1740,3850,1740,3854,1739,3859,1738,3864,1736,3869,1733,3880,1724,3893,1711,3902,1700,3906,1690,3907,1686,3909,1682xm4244,1344l4242,1334,4236,1323,4152,1193,3775,603,3636,386,3625,374,3621,371,3611,368,3606,369,3600,373,3594,377,3588,383,3565,405,3557,415,3555,420,3553,429,3554,433,3558,441,3609,520,4103,1272,4103,1273,4034,1228,3277,736,3267,731,3259,727,3247,728,3242,730,3233,738,3210,760,3204,767,3195,779,3193,785,3195,796,3197,801,3203,806,3209,811,3217,818,3294,867,4146,1412,4154,1417,4157,1417,4160,1419,4163,1420,4170,1420,4173,1420,4176,1418,4180,1417,4183,1416,4187,1413,4201,1404,4229,1375,4238,1364,4241,1358,4243,1353,4244,1344xm4775,820l4775,813,4774,809,4769,799,4765,793,4749,774,4741,767,4725,751,4713,741,4708,738,4699,733,4695,732,4687,732,4685,733,4482,936,4193,646,4364,475,4365,472,4366,465,4365,461,4361,453,4357,447,4341,429,4325,413,4306,396,4300,392,4292,388,4287,386,4280,386,4277,388,4106,559,3852,305,4051,105,4053,103,4052,95,4051,92,4046,83,4042,77,4037,71,4026,58,4011,42,3997,30,3990,25,3985,21,3975,16,3972,15,3964,15,3962,16,3714,264,3711,273,3713,284,3715,294,3720,304,3728,315,3739,327,4461,1048,4472,1059,4483,1067,4493,1072,4503,1074,4515,1076,4524,1073,4774,823,4775,820xm5226,365l5225,361,5222,355,5219,351,5213,345,5207,341,5200,335,5194,331,5162,311,4971,198,4952,187,4919,167,4901,157,4884,148,4867,139,4852,131,4837,124,4822,118,4808,112,4794,107,4781,104,4768,101,4760,99,4756,99,4745,98,4733,97,4722,98,4712,99,4716,82,4719,64,4721,46,4721,28,4721,10,4718,-8,4715,-27,4709,-46,4702,-64,4694,-83,4684,-103,4672,-122,4658,-142,4643,-161,4625,-182,4621,-186,4621,34,4619,49,4615,64,4610,79,4602,93,4592,108,4580,121,4514,187,4264,-64,4242,-86,4298,-143,4308,-152,4317,-161,4325,-168,4333,-173,4342,-180,4351,-186,4361,-189,4383,-195,4406,-197,4429,-194,4452,-187,4475,-175,4499,-160,4522,-141,4546,-119,4560,-105,4573,-89,4584,-74,4595,-59,4603,-43,4610,-28,4615,-12,4619,3,4621,19,4621,34,4621,-186,4611,-197,4606,-202,4585,-222,4564,-240,4543,-256,4522,-271,4501,-284,4480,-294,4458,-302,4437,-309,4416,-314,4396,-317,4376,-317,4355,-316,4335,-313,4316,-307,4297,-299,4278,-290,4270,-285,4261,-278,4251,-271,4244,-265,4236,-257,4227,-249,4218,-240,4111,-133,4105,-127,4102,-118,4103,-107,4106,-97,4111,-87,4119,-76,4129,-64,4879,685,4882,688,4886,691,4889,693,4893,694,4896,694,4900,693,4905,692,4910,690,4915,687,4920,683,4926,679,4939,665,4944,659,4948,654,4951,649,4953,644,4953,640,4955,636,4955,632,4953,629,4952,625,4949,621,4707,379,4601,273,4646,229,4658,218,4670,210,4683,204,4696,200,4710,198,4725,198,4740,199,4756,202,4772,206,4789,212,4806,219,4824,228,4842,238,4861,248,4880,259,5078,379,5138,415,5144,419,5150,422,5154,424,5158,426,5163,426,5168,426,5173,425,5178,423,5183,419,5187,416,5194,411,5208,396,5213,390,5222,379,5224,374,5226,365xm5504,21l5501,-6,5496,-33,5487,-60,5476,-89,5462,-117,5445,-146,5425,-174,5401,-203,5374,-231,5350,-254,5327,-274,5303,-291,5280,-305,5258,-317,5236,-327,5214,-334,5193,-341,5172,-344,5152,-347,5131,-348,5111,-349,5091,-347,5072,-346,5034,-341,4978,-333,4960,-330,4942,-328,4924,-327,4906,-327,4889,-328,4871,-330,4854,-334,4837,-339,4820,-345,4803,-354,4786,-364,4769,-378,4752,-394,4740,-405,4730,-417,4721,-430,4713,-442,4706,-455,4700,-468,4696,-481,4693,-493,4691,-506,4690,-518,4692,-531,4694,-544,4698,-555,4704,-567,4712,-578,4722,-589,4734,-599,4746,-608,4758,-616,4772,-621,4785,-625,4798,-628,4811,-631,4823,-632,4866,-635,4877,-635,4885,-637,4890,-642,4890,-644,4890,-648,4888,-655,4877,-670,4866,-682,4838,-711,4827,-720,4814,-730,4807,-734,4793,-739,4787,-740,4776,-740,4762,-739,4751,-737,4740,-735,4718,-730,4706,-726,4695,-721,4684,-716,4673,-710,4663,-704,4653,-697,4643,-689,4635,-681,4619,-664,4606,-646,4596,-626,4588,-606,4582,-584,4578,-562,4578,-539,4580,-516,4585,-492,4592,-467,4602,-443,4614,-418,4630,-392,4648,-366,4669,-341,4693,-315,4718,-292,4742,-272,4765,-255,4788,-241,4810,-229,4833,-219,4854,-211,4876,-205,4896,-200,4917,-197,4937,-196,4958,-195,4977,-196,4997,-197,5016,-200,5034,-202,5108,-213,5126,-215,5144,-216,5161,-216,5178,-216,5195,-213,5213,-210,5230,-205,5247,-198,5264,-190,5281,-179,5298,-165,5316,-149,5331,-133,5344,-117,5356,-101,5366,-85,5374,-69,5380,-54,5385,-38,5387,-23,5389,-8,5389,7,5387,21,5383,35,5378,48,5371,61,5362,73,5352,84,5338,98,5322,109,5306,118,5290,124,5274,129,5259,133,5244,137,5229,139,5216,140,5203,141,5191,141,5167,141,5158,142,5152,148,5151,150,5151,157,5152,160,5158,170,5162,176,5180,197,5199,215,5207,223,5215,229,5232,241,5240,245,5248,247,5256,249,5268,250,5294,248,5306,247,5318,244,5332,241,5345,238,5359,233,5373,227,5387,219,5401,211,5415,202,5428,191,5441,179,5458,161,5472,141,5484,119,5493,96,5500,72,5503,47,5504,21xm5757,-166l5757,-170,5754,-177,5751,-181,5748,-184,4968,-964,4965,-967,4957,-969,4954,-970,4949,-969,4945,-967,4935,-962,4924,-954,4912,-941,4904,-931,4898,-921,4897,-916,4896,-912,4896,-908,4899,-901,4901,-897,5681,-117,5688,-111,5695,-108,5698,-108,5702,-109,5707,-110,5717,-115,5728,-124,5741,-137,5750,-148,5755,-158,5756,-162,5757,-166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51.889999pt;margin-top:-70.916862pt;width:50.75pt;height:50.75pt;mso-position-horizontal-relative:page;mso-position-vertical-relative:paragraph;z-index:-20480000" coordorigin="5038,-1418" coordsize="1015,1015" path="m5401,-1418l5397,-1418,5395,-1417,5039,-1062,5038,-1059,5038,-1055,5038,-1052,5082,-996,5096,-984,5102,-979,5108,-975,5117,-970,5121,-969,5125,-969,5128,-969,5131,-970,5275,-1114,5980,-409,5983,-407,5991,-404,5994,-404,5998,-405,6003,-406,6050,-454,6051,-458,6053,-462,6052,-466,6050,-473,6047,-476,5342,-1181,5486,-1326,5487,-1328,5487,-1336,5486,-1340,5484,-1344,5482,-1349,5478,-1355,5461,-1374,5452,-1382,5444,-1390,5424,-1408,5418,-1412,5409,-1417,5401,-1418xe" filled="true" fillcolor="#ffc000" stroked="false">
            <v:path arrowok="t"/>
            <v:fill opacity="32896f"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837504">
            <wp:simplePos x="0" y="0"/>
            <wp:positionH relativeFrom="page">
              <wp:posOffset>6217920</wp:posOffset>
            </wp:positionH>
            <wp:positionV relativeFrom="paragraph">
              <wp:posOffset>17924</wp:posOffset>
            </wp:positionV>
            <wp:extent cx="85089" cy="94876"/>
            <wp:effectExtent l="0" t="0" r="0" b="0"/>
            <wp:wrapNone/>
            <wp:docPr id="12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89" cy="94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838016">
            <wp:simplePos x="0" y="0"/>
            <wp:positionH relativeFrom="page">
              <wp:posOffset>5649595</wp:posOffset>
            </wp:positionH>
            <wp:positionV relativeFrom="paragraph">
              <wp:posOffset>299864</wp:posOffset>
            </wp:positionV>
            <wp:extent cx="85089" cy="94876"/>
            <wp:effectExtent l="0" t="0" r="0" b="0"/>
            <wp:wrapNone/>
            <wp:docPr id="12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89" cy="94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838528">
            <wp:simplePos x="0" y="0"/>
            <wp:positionH relativeFrom="page">
              <wp:posOffset>5462270</wp:posOffset>
            </wp:positionH>
            <wp:positionV relativeFrom="paragraph">
              <wp:posOffset>845329</wp:posOffset>
            </wp:positionV>
            <wp:extent cx="85089" cy="94876"/>
            <wp:effectExtent l="0" t="0" r="0" b="0"/>
            <wp:wrapNone/>
            <wp:docPr id="12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89" cy="94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4.1,</w:t>
      </w:r>
      <w:r>
        <w:rPr>
          <w:spacing w:val="1"/>
        </w:rPr>
        <w:t> </w:t>
      </w:r>
      <w:r>
        <w:rPr/>
        <w:t>Active Review had</w:t>
      </w:r>
      <w:r>
        <w:rPr>
          <w:spacing w:val="1"/>
        </w:rPr>
        <w:t> </w:t>
      </w:r>
      <w:r>
        <w:rPr/>
        <w:t>the highest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gain</w:t>
      </w:r>
      <w:r>
        <w:rPr>
          <w:spacing w:val="60"/>
        </w:rPr>
        <w:t> </w:t>
      </w:r>
      <w:r>
        <w:rPr/>
        <w:t>score</w:t>
      </w:r>
      <w:r>
        <w:rPr>
          <w:spacing w:val="60"/>
        </w:rPr>
        <w:t> </w:t>
      </w:r>
      <w:r>
        <w:rPr/>
        <w:t>(</w:t>
      </w:r>
      <w:r>
        <w:rPr>
          <w:spacing w:val="61"/>
        </w:rPr>
        <w:t> </w:t>
      </w:r>
      <w:r>
        <w:rPr/>
        <w:t>= 5.97)</w:t>
      </w:r>
      <w:r>
        <w:rPr>
          <w:spacing w:val="1"/>
        </w:rPr>
        <w:t> </w:t>
      </w:r>
      <w:r>
        <w:rPr/>
        <w:t>followed</w:t>
      </w:r>
      <w:r>
        <w:rPr>
          <w:spacing w:val="50"/>
        </w:rPr>
        <w:t> </w:t>
      </w:r>
      <w:r>
        <w:rPr/>
        <w:t>by</w:t>
      </w:r>
      <w:r>
        <w:rPr>
          <w:spacing w:val="45"/>
        </w:rPr>
        <w:t> </w:t>
      </w:r>
      <w:r>
        <w:rPr/>
        <w:t>Panel</w:t>
      </w:r>
      <w:r>
        <w:rPr>
          <w:spacing w:val="51"/>
        </w:rPr>
        <w:t> </w:t>
      </w:r>
      <w:r>
        <w:rPr/>
        <w:t>Discussion</w:t>
      </w:r>
      <w:r>
        <w:rPr>
          <w:spacing w:val="50"/>
        </w:rPr>
        <w:t> </w:t>
      </w:r>
      <w:r>
        <w:rPr/>
        <w:t>(</w:t>
      </w:r>
      <w:r>
        <w:rPr>
          <w:spacing w:val="1"/>
        </w:rPr>
        <w:drawing>
          <wp:inline distT="0" distB="0" distL="0" distR="0">
            <wp:extent cx="85090" cy="161289"/>
            <wp:effectExtent l="0" t="0" r="0" b="0"/>
            <wp:docPr id="13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0" cy="16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</w:rPr>
      </w:r>
      <w:r>
        <w:rPr>
          <w:spacing w:val="1"/>
        </w:rPr>
        <w:t> </w:t>
      </w:r>
      <w:r>
        <w:rPr>
          <w:spacing w:val="-11"/>
        </w:rPr>
        <w:t> </w:t>
      </w:r>
      <w:r>
        <w:rPr/>
        <w:t>=</w:t>
      </w:r>
      <w:r>
        <w:rPr>
          <w:spacing w:val="49"/>
        </w:rPr>
        <w:t> </w:t>
      </w:r>
      <w:r>
        <w:rPr/>
        <w:t>5.66)</w:t>
      </w:r>
      <w:r>
        <w:rPr>
          <w:spacing w:val="48"/>
        </w:rPr>
        <w:t> </w:t>
      </w:r>
      <w:r>
        <w:rPr/>
        <w:t>and</w:t>
      </w:r>
      <w:r>
        <w:rPr>
          <w:spacing w:val="50"/>
        </w:rPr>
        <w:t> </w:t>
      </w:r>
      <w:r>
        <w:rPr/>
        <w:t>Conventional</w:t>
      </w:r>
      <w:r>
        <w:rPr>
          <w:spacing w:val="49"/>
        </w:rPr>
        <w:t> </w:t>
      </w:r>
      <w:r>
        <w:rPr/>
        <w:t>Method</w:t>
      </w:r>
      <w:r>
        <w:rPr>
          <w:spacing w:val="49"/>
        </w:rPr>
        <w:t> </w:t>
      </w:r>
      <w:r>
        <w:rPr/>
        <w:t>(</w:t>
      </w:r>
      <w:r>
        <w:rPr>
          <w:spacing w:val="15"/>
        </w:rPr>
        <w:t> </w:t>
      </w:r>
      <w:r>
        <w:rPr/>
        <w:t>=2.45).</w:t>
      </w:r>
      <w:r>
        <w:rPr>
          <w:spacing w:val="49"/>
        </w:rPr>
        <w:t> </w:t>
      </w:r>
      <w:r>
        <w:rPr/>
        <w:t>The</w:t>
      </w:r>
      <w:r>
        <w:rPr>
          <w:spacing w:val="48"/>
        </w:rPr>
        <w:t> </w:t>
      </w:r>
      <w:r>
        <w:rPr/>
        <w:t>three</w:t>
      </w:r>
      <w:r>
        <w:rPr>
          <w:spacing w:val="-58"/>
        </w:rPr>
        <w:t> </w:t>
      </w:r>
      <w:r>
        <w:rPr/>
        <w:t>treatment groups showed improved mean scores in the post- test, as compared to the pre-test</w:t>
      </w:r>
      <w:r>
        <w:rPr>
          <w:spacing w:val="1"/>
        </w:rPr>
        <w:t> </w:t>
      </w:r>
      <w:r>
        <w:rPr/>
        <w:t>mean</w:t>
      </w:r>
      <w:r>
        <w:rPr>
          <w:spacing w:val="16"/>
        </w:rPr>
        <w:t> </w:t>
      </w:r>
      <w:r>
        <w:rPr/>
        <w:t>scores.</w:t>
      </w:r>
      <w:r>
        <w:rPr>
          <w:spacing w:val="18"/>
        </w:rPr>
        <w:t> </w:t>
      </w:r>
      <w:r>
        <w:rPr/>
        <w:t>Panel</w:t>
      </w:r>
      <w:r>
        <w:rPr>
          <w:spacing w:val="18"/>
        </w:rPr>
        <w:t> </w:t>
      </w:r>
      <w:r>
        <w:rPr/>
        <w:t>Discussion</w:t>
      </w:r>
      <w:r>
        <w:rPr>
          <w:spacing w:val="17"/>
        </w:rPr>
        <w:t> </w:t>
      </w:r>
      <w:r>
        <w:rPr/>
        <w:t>had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highest</w:t>
      </w:r>
      <w:r>
        <w:rPr>
          <w:spacing w:val="18"/>
        </w:rPr>
        <w:t> </w:t>
      </w:r>
      <w:r>
        <w:rPr/>
        <w:t>post-test</w:t>
      </w:r>
      <w:r>
        <w:rPr>
          <w:spacing w:val="18"/>
        </w:rPr>
        <w:t> </w:t>
      </w:r>
      <w:r>
        <w:rPr/>
        <w:t>mean</w:t>
      </w:r>
      <w:r>
        <w:rPr>
          <w:spacing w:val="17"/>
        </w:rPr>
        <w:t> </w:t>
      </w:r>
      <w:r>
        <w:rPr/>
        <w:t>score</w:t>
      </w:r>
      <w:r>
        <w:rPr>
          <w:spacing w:val="17"/>
        </w:rPr>
        <w:t> </w:t>
      </w:r>
      <w:r>
        <w:rPr/>
        <w:t>(</w:t>
      </w:r>
      <w:r>
        <w:rPr>
          <w:spacing w:val="15"/>
        </w:rPr>
        <w:t> </w:t>
      </w:r>
      <w:r>
        <w:rPr/>
        <w:t>=29.08),</w:t>
      </w:r>
      <w:r>
        <w:rPr>
          <w:spacing w:val="17"/>
        </w:rPr>
        <w:t> </w:t>
      </w:r>
      <w:r>
        <w:rPr/>
        <w:t>followed</w:t>
      </w:r>
      <w:r>
        <w:rPr>
          <w:spacing w:val="16"/>
        </w:rPr>
        <w:t> </w:t>
      </w:r>
      <w:r>
        <w:rPr/>
        <w:t>by</w:t>
      </w:r>
    </w:p>
    <w:p>
      <w:pPr>
        <w:pStyle w:val="BodyText"/>
        <w:spacing w:line="355" w:lineRule="auto" w:before="8"/>
        <w:ind w:left="980" w:right="1277"/>
        <w:jc w:val="both"/>
      </w:pPr>
      <w:r>
        <w:rPr/>
        <w:t>Active</w:t>
      </w:r>
      <w:r>
        <w:rPr>
          <w:spacing w:val="53"/>
        </w:rPr>
        <w:t> </w:t>
      </w:r>
      <w:r>
        <w:rPr/>
        <w:t>Review</w:t>
      </w:r>
      <w:r>
        <w:rPr>
          <w:spacing w:val="55"/>
        </w:rPr>
        <w:t> </w:t>
      </w:r>
      <w:r>
        <w:rPr/>
        <w:t>(</w:t>
      </w:r>
      <w:r>
        <w:rPr>
          <w:spacing w:val="2"/>
        </w:rPr>
        <w:drawing>
          <wp:inline distT="0" distB="0" distL="0" distR="0">
            <wp:extent cx="85089" cy="161925"/>
            <wp:effectExtent l="0" t="0" r="0" b="0"/>
            <wp:docPr id="13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8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</w:rPr>
      </w:r>
      <w:r>
        <w:rPr/>
        <w:t>=26.20),</w:t>
      </w:r>
      <w:r>
        <w:rPr>
          <w:spacing w:val="54"/>
        </w:rPr>
        <w:t> </w:t>
      </w:r>
      <w:r>
        <w:rPr/>
        <w:t>while</w:t>
      </w:r>
      <w:r>
        <w:rPr>
          <w:spacing w:val="54"/>
        </w:rPr>
        <w:t> </w:t>
      </w:r>
      <w:r>
        <w:rPr/>
        <w:t>the</w:t>
      </w:r>
      <w:r>
        <w:rPr>
          <w:spacing w:val="54"/>
        </w:rPr>
        <w:t> </w:t>
      </w:r>
      <w:r>
        <w:rPr/>
        <w:t>Conventional</w:t>
      </w:r>
      <w:r>
        <w:rPr>
          <w:spacing w:val="54"/>
        </w:rPr>
        <w:t> </w:t>
      </w:r>
      <w:r>
        <w:rPr/>
        <w:t>Method</w:t>
      </w:r>
      <w:r>
        <w:rPr>
          <w:spacing w:val="57"/>
        </w:rPr>
        <w:t> </w:t>
      </w:r>
      <w:r>
        <w:rPr/>
        <w:t>group</w:t>
      </w:r>
      <w:r>
        <w:rPr>
          <w:spacing w:val="54"/>
        </w:rPr>
        <w:t> </w:t>
      </w:r>
      <w:r>
        <w:rPr/>
        <w:t>had</w:t>
      </w:r>
      <w:r>
        <w:rPr>
          <w:spacing w:val="58"/>
        </w:rPr>
        <w:t> </w:t>
      </w:r>
      <w:r>
        <w:rPr/>
        <w:t>24.64.The</w:t>
      </w:r>
      <w:r>
        <w:rPr>
          <w:spacing w:val="52"/>
        </w:rPr>
        <w:t> </w:t>
      </w:r>
      <w:r>
        <w:rPr/>
        <w:t>highest</w:t>
      </w:r>
      <w:r>
        <w:rPr>
          <w:spacing w:val="-57"/>
        </w:rPr>
        <w:t> </w:t>
      </w:r>
      <w:r>
        <w:rPr/>
        <w:t>mean gain score recorded by the active review group shows that the treatment had the highest</w:t>
      </w:r>
      <w:r>
        <w:rPr>
          <w:spacing w:val="-57"/>
        </w:rPr>
        <w:t> </w:t>
      </w:r>
      <w:r>
        <w:rPr/>
        <w:t>positive impart on this group, followed by panel discussion group and the conventional group</w:t>
      </w:r>
      <w:r>
        <w:rPr>
          <w:spacing w:val="-57"/>
        </w:rPr>
        <w:t> </w:t>
      </w:r>
      <w:r>
        <w:rPr/>
        <w:t>respectively.</w:t>
      </w:r>
    </w:p>
    <w:p>
      <w:pPr>
        <w:spacing w:after="0" w:line="355" w:lineRule="auto"/>
        <w:jc w:val="both"/>
        <w:sectPr>
          <w:pgSz w:w="12240" w:h="15840"/>
          <w:pgMar w:header="0" w:footer="988" w:top="1500" w:bottom="1260" w:left="820" w:right="160"/>
        </w:sectPr>
      </w:pPr>
    </w:p>
    <w:p>
      <w:pPr>
        <w:pStyle w:val="Heading2"/>
        <w:spacing w:line="360" w:lineRule="auto" w:before="79"/>
        <w:ind w:right="1279"/>
      </w:pPr>
      <w:r>
        <w:rPr/>
        <w:t>Table</w:t>
      </w:r>
      <w:r>
        <w:rPr>
          <w:spacing w:val="30"/>
        </w:rPr>
        <w:t> </w:t>
      </w:r>
      <w:r>
        <w:rPr/>
        <w:t>4.2:</w:t>
      </w:r>
      <w:r>
        <w:rPr>
          <w:spacing w:val="30"/>
        </w:rPr>
        <w:t> </w:t>
      </w:r>
      <w:r>
        <w:rPr/>
        <w:t>Pre-test</w:t>
      </w:r>
      <w:r>
        <w:rPr>
          <w:spacing w:val="30"/>
        </w:rPr>
        <w:t> </w:t>
      </w:r>
      <w:r>
        <w:rPr/>
        <w:t>and</w:t>
      </w:r>
      <w:r>
        <w:rPr>
          <w:spacing w:val="32"/>
        </w:rPr>
        <w:t> </w:t>
      </w:r>
      <w:r>
        <w:rPr/>
        <w:t>Post</w:t>
      </w:r>
      <w:r>
        <w:rPr>
          <w:spacing w:val="30"/>
        </w:rPr>
        <w:t> </w:t>
      </w:r>
      <w:r>
        <w:rPr/>
        <w:t>test</w:t>
      </w:r>
      <w:r>
        <w:rPr>
          <w:spacing w:val="31"/>
        </w:rPr>
        <w:t> </w:t>
      </w:r>
      <w:r>
        <w:rPr/>
        <w:t>Mean</w:t>
      </w:r>
      <w:r>
        <w:rPr>
          <w:spacing w:val="32"/>
        </w:rPr>
        <w:t> </w:t>
      </w:r>
      <w:r>
        <w:rPr/>
        <w:t>Scores</w:t>
      </w:r>
      <w:r>
        <w:rPr>
          <w:spacing w:val="33"/>
        </w:rPr>
        <w:t> </w:t>
      </w:r>
      <w:r>
        <w:rPr/>
        <w:t>of</w:t>
      </w:r>
      <w:r>
        <w:rPr>
          <w:spacing w:val="30"/>
        </w:rPr>
        <w:t> </w:t>
      </w:r>
      <w:r>
        <w:rPr/>
        <w:t>Students’</w:t>
      </w:r>
      <w:r>
        <w:rPr>
          <w:spacing w:val="30"/>
        </w:rPr>
        <w:t> </w:t>
      </w:r>
      <w:r>
        <w:rPr/>
        <w:t>Attitude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Economics</w:t>
      </w:r>
      <w:r>
        <w:rPr>
          <w:spacing w:val="31"/>
        </w:rPr>
        <w:t> </w:t>
      </w:r>
      <w:r>
        <w:rPr/>
        <w:t>by</w:t>
      </w:r>
      <w:r>
        <w:rPr>
          <w:spacing w:val="-57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technique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6"/>
        </w:rPr>
      </w:pPr>
    </w:p>
    <w:tbl>
      <w:tblPr>
        <w:tblW w:w="0" w:type="auto"/>
        <w:jc w:val="left"/>
        <w:tblInd w:w="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7"/>
        <w:gridCol w:w="1208"/>
        <w:gridCol w:w="1236"/>
        <w:gridCol w:w="1236"/>
        <w:gridCol w:w="1236"/>
        <w:gridCol w:w="1229"/>
        <w:gridCol w:w="1255"/>
      </w:tblGrid>
      <w:tr>
        <w:trPr>
          <w:trHeight w:val="414" w:hRule="atLeast"/>
        </w:trPr>
        <w:tc>
          <w:tcPr>
            <w:tcW w:w="1817" w:type="dxa"/>
            <w:vMerge w:val="restart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spacing w:line="410" w:lineRule="atLeast"/>
              <w:ind w:left="107" w:right="586"/>
              <w:rPr>
                <w:b/>
                <w:sz w:val="24"/>
              </w:rPr>
            </w:pPr>
            <w:r>
              <w:rPr>
                <w:b/>
                <w:sz w:val="24"/>
              </w:rPr>
              <w:t>Learning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techniques</w:t>
            </w:r>
          </w:p>
        </w:tc>
        <w:tc>
          <w:tcPr>
            <w:tcW w:w="1208" w:type="dxa"/>
            <w:vMerge w:val="restart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2472" w:type="dxa"/>
            <w:gridSpan w:val="2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Pre-test</w:t>
            </w:r>
          </w:p>
        </w:tc>
        <w:tc>
          <w:tcPr>
            <w:tcW w:w="2465" w:type="dxa"/>
            <w:gridSpan w:val="2"/>
          </w:tcPr>
          <w:p>
            <w:pPr>
              <w:pStyle w:val="TableParagraph"/>
              <w:spacing w:before="1"/>
              <w:ind w:left="762"/>
              <w:rPr>
                <w:b/>
                <w:sz w:val="24"/>
              </w:rPr>
            </w:pPr>
            <w:r>
              <w:rPr>
                <w:b/>
                <w:sz w:val="24"/>
              </w:rPr>
              <w:t>Post-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</w:tc>
        <w:tc>
          <w:tcPr>
            <w:tcW w:w="1255" w:type="dxa"/>
            <w:vMerge w:val="restart"/>
          </w:tcPr>
          <w:p>
            <w:pPr>
              <w:pStyle w:val="TableParagraph"/>
              <w:spacing w:line="360" w:lineRule="auto" w:before="1"/>
              <w:ind w:left="408" w:right="317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w w:val="99"/>
                <w:sz w:val="24"/>
              </w:rPr>
              <w:t> </w:t>
            </w:r>
            <w:r>
              <w:rPr>
                <w:b/>
                <w:sz w:val="24"/>
              </w:rPr>
              <w:t>gain</w:t>
            </w:r>
          </w:p>
        </w:tc>
      </w:tr>
      <w:tr>
        <w:trPr>
          <w:trHeight w:val="827" w:hRule="atLeast"/>
        </w:trPr>
        <w:tc>
          <w:tcPr>
            <w:tcW w:w="1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236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</w:p>
          <w:p>
            <w:pPr>
              <w:pStyle w:val="TableParagraph"/>
              <w:spacing w:before="13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deviation</w:t>
            </w:r>
          </w:p>
        </w:tc>
        <w:tc>
          <w:tcPr>
            <w:tcW w:w="1236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229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</w:p>
          <w:p>
            <w:pPr>
              <w:pStyle w:val="TableParagraph"/>
              <w:spacing w:before="13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deviation</w:t>
            </w:r>
          </w:p>
        </w:tc>
        <w:tc>
          <w:tcPr>
            <w:tcW w:w="12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181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Active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Review</w:t>
            </w:r>
          </w:p>
        </w:tc>
        <w:tc>
          <w:tcPr>
            <w:tcW w:w="120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2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28.38</w:t>
            </w:r>
          </w:p>
        </w:tc>
        <w:tc>
          <w:tcPr>
            <w:tcW w:w="12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5.244</w:t>
            </w:r>
          </w:p>
        </w:tc>
        <w:tc>
          <w:tcPr>
            <w:tcW w:w="12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38.47</w:t>
            </w:r>
          </w:p>
        </w:tc>
        <w:tc>
          <w:tcPr>
            <w:tcW w:w="122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4.466</w:t>
            </w:r>
          </w:p>
        </w:tc>
        <w:tc>
          <w:tcPr>
            <w:tcW w:w="125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10.09</w:t>
            </w:r>
          </w:p>
        </w:tc>
      </w:tr>
      <w:tr>
        <w:trPr>
          <w:trHeight w:val="828" w:hRule="atLeast"/>
        </w:trPr>
        <w:tc>
          <w:tcPr>
            <w:tcW w:w="181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Panel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Discussion</w:t>
            </w:r>
          </w:p>
        </w:tc>
        <w:tc>
          <w:tcPr>
            <w:tcW w:w="120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2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38.15</w:t>
            </w:r>
          </w:p>
        </w:tc>
        <w:tc>
          <w:tcPr>
            <w:tcW w:w="12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4.995</w:t>
            </w:r>
          </w:p>
        </w:tc>
        <w:tc>
          <w:tcPr>
            <w:tcW w:w="12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51.22</w:t>
            </w:r>
          </w:p>
        </w:tc>
        <w:tc>
          <w:tcPr>
            <w:tcW w:w="122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2.491</w:t>
            </w:r>
          </w:p>
        </w:tc>
        <w:tc>
          <w:tcPr>
            <w:tcW w:w="125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13.07</w:t>
            </w:r>
          </w:p>
        </w:tc>
      </w:tr>
      <w:tr>
        <w:trPr>
          <w:trHeight w:val="414" w:hRule="atLeast"/>
        </w:trPr>
        <w:tc>
          <w:tcPr>
            <w:tcW w:w="181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Conventional</w:t>
            </w:r>
          </w:p>
        </w:tc>
        <w:tc>
          <w:tcPr>
            <w:tcW w:w="120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2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30.03</w:t>
            </w:r>
          </w:p>
        </w:tc>
        <w:tc>
          <w:tcPr>
            <w:tcW w:w="12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2.913</w:t>
            </w:r>
          </w:p>
        </w:tc>
        <w:tc>
          <w:tcPr>
            <w:tcW w:w="12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36.03</w:t>
            </w:r>
          </w:p>
        </w:tc>
        <w:tc>
          <w:tcPr>
            <w:tcW w:w="122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2.566</w:t>
            </w:r>
          </w:p>
        </w:tc>
        <w:tc>
          <w:tcPr>
            <w:tcW w:w="125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line="369" w:lineRule="auto" w:before="208"/>
        <w:ind w:left="980" w:right="1277"/>
        <w:jc w:val="both"/>
      </w:pPr>
      <w:r>
        <w:rPr/>
        <w:pict>
          <v:shape style="position:absolute;margin-left:100.820007pt;margin-top:104.143089pt;width:201.85pt;height:204.4pt;mso-position-horizontal-relative:page;mso-position-vertical-relative:paragraph;z-index:-20477440" coordorigin="2016,2083" coordsize="4037,4088" path="m3085,5944l3084,5913,3078,5881,3068,5848,3055,5814,3039,5780,3018,5744,2995,5709,2967,5673,2936,5637,2900,5600,2403,5102,2399,5100,2392,5097,2384,5097,2380,5099,2370,5104,2359,5112,2346,5125,2342,5131,2338,5136,2333,5146,2331,5150,2330,5155,2331,5158,2333,5166,2336,5169,2834,5667,2860,5694,2883,5720,2903,5746,2921,5770,2936,5795,2948,5818,2958,5841,2965,5863,2969,5884,2971,5904,2971,5924,2968,5943,2962,5961,2954,5978,2943,5994,2929,6009,2914,6022,2898,6032,2881,6040,2863,6046,2844,6049,2825,6050,2804,6048,2782,6043,2760,6036,2737,6026,2713,6014,2688,5998,2662,5980,2636,5959,2609,5935,2581,5909,2089,5416,2085,5414,2078,5411,2075,5411,2070,5411,2066,5413,2056,5418,2045,5426,2032,5439,2024,5450,2019,5460,2017,5464,2016,5469,2017,5472,2019,5480,2022,5483,2527,5989,2564,6024,2601,6055,2637,6083,2672,6107,2707,6127,2740,6143,2773,6155,2805,6163,2835,6169,2865,6170,2893,6168,2921,6162,2947,6153,2972,6140,2995,6125,3017,6105,3038,6082,3055,6057,3068,6031,3078,6003,3083,5974,3085,5944xm3697,5391l3696,5384,3695,5378,3692,5371,3689,5363,3685,5355,3678,5347,3670,5339,3635,5303,2923,4592,2920,4589,2917,4587,2914,4585,2910,4584,2905,4584,2901,4584,2897,4585,2892,4587,2887,4591,2882,4594,2876,4599,2863,4612,2858,4618,2855,4623,2851,4628,2849,4633,2848,4637,2847,4642,2848,4646,2850,4650,2851,4653,2853,4656,3320,5123,3379,5181,3398,5201,3425,5227,3502,5303,3502,5303,3502,5303,3444,5273,3425,5263,3367,5233,3327,5213,3266,5181,3182,5140,2921,5009,2695,4896,2684,4891,2673,4886,2663,4882,2651,4878,2640,4875,2631,4874,2622,4874,2614,4875,2607,4878,2600,4882,2592,4887,2584,4895,2551,4928,2544,4935,2542,4945,2543,4958,2545,4968,2550,4978,2558,4990,2569,5002,3319,5752,3322,5754,3326,5756,3330,5758,3334,5758,3338,5757,3342,5756,3347,5754,3352,5751,3363,5743,3376,5729,3381,5723,3385,5718,3388,5713,3390,5709,3390,5704,3392,5700,3392,5696,3390,5692,3389,5688,3387,5685,3005,5303,2883,5181,2825,5124,2708,5010,2708,5010,2709,5009,2709,5009,2733,5022,2757,5036,2782,5049,2858,5089,3537,5427,3551,5433,3565,5439,3577,5444,3592,5450,3605,5453,3615,5454,3626,5456,3635,5455,3642,5452,3650,5449,3657,5444,3665,5437,3672,5430,3687,5415,3690,5412,3693,5407,3696,5397,3697,5391xm3909,5183l3908,5180,3906,5172,3903,5169,3900,5166,3120,4385,3116,4383,3109,4380,3105,4380,3101,4381,3097,4382,3087,4387,3076,4396,3063,4408,3055,4419,3052,4424,3050,4429,3049,4433,3048,4438,3048,4441,3050,4449,3053,4453,3836,5236,3839,5239,3847,5241,3850,5242,3854,5240,3859,5239,3864,5237,3869,5234,3880,5225,3893,5213,3902,5201,3906,5192,3907,5187,3909,5183xm4244,4845l4242,4835,4236,4824,4152,4694,3775,4104,3636,3887,3625,3875,3621,3872,3611,3869,3606,3871,3600,3874,3594,3878,3588,3884,3565,3906,3557,3917,3555,3921,3553,3931,3554,3934,3558,3943,3609,4021,4103,4774,4103,4774,4034,4729,3277,4237,3267,4232,3259,4229,3247,4229,3242,4231,3233,4239,3210,4261,3204,4269,3195,4280,3193,4286,3195,4297,3197,4302,3203,4307,3209,4313,3217,4319,3294,4369,4146,4913,4154,4918,4157,4919,4160,4920,4163,4921,4170,4922,4173,4921,4176,4919,4180,4919,4183,4917,4187,4915,4201,4905,4229,4876,4238,4865,4241,4860,4243,4854,4244,4845xm4775,4321l4775,4314,4774,4310,4769,4300,4765,4294,4749,4275,4741,4268,4725,4253,4713,4242,4708,4239,4699,4234,4695,4233,4687,4233,4685,4235,4482,4437,4193,4147,4364,3976,4365,3973,4366,3966,4365,3962,4361,3954,4357,3949,4341,3930,4325,3914,4306,3897,4300,3893,4292,3889,4287,3888,4280,3887,4277,3889,4106,4060,3852,3806,4051,3607,4053,3604,4052,3597,4051,3593,4046,3584,4042,3578,4037,3572,4026,3559,4011,3543,3997,3531,3990,3526,3985,3523,3975,3517,3972,3516,3964,3516,3962,3517,3714,3765,3711,3774,3713,3785,3715,3795,3720,3805,3728,3816,3739,3828,4461,4550,4472,4560,4483,4568,4493,4573,4503,4575,4515,4577,4524,4574,4774,4324,4775,4321xm5226,3866l5225,3863,5222,3856,5219,3853,5213,3846,5207,3842,5200,3837,5194,3833,5162,3812,4971,3699,4952,3688,4919,3668,4901,3658,4884,3649,4867,3640,4852,3632,4837,3625,4822,3619,4808,3613,4794,3609,4781,3605,4768,3602,4760,3601,4756,3600,4745,3599,4733,3598,4722,3599,4712,3601,4716,3583,4719,3565,4721,3548,4721,3530,4721,3512,4718,3493,4715,3475,4709,3456,4702,3437,4694,3418,4684,3399,4672,3379,4658,3359,4643,3340,4625,3320,4621,3315,4621,3536,4619,3551,4615,3566,4610,3580,4602,3595,4592,3609,4580,3622,4514,3688,4264,3437,4242,3415,4298,3358,4308,3349,4317,3341,4325,3334,4333,3328,4342,3321,4351,3316,4361,3312,4383,3306,4406,3304,4429,3307,4452,3315,4475,3326,4499,3341,4522,3360,4546,3382,4560,3397,4573,3412,4584,3427,4595,3442,4603,3458,4610,3474,4615,3489,4619,3505,4621,3520,4621,3536,4621,3315,4611,3304,4606,3299,4585,3279,4564,3261,4543,3245,4522,3230,4501,3218,4480,3207,4458,3199,4437,3192,4416,3187,4396,3184,4376,3184,4355,3185,4335,3188,4316,3194,4297,3202,4278,3211,4270,3217,4261,3223,4251,3230,4244,3237,4236,3244,4227,3252,4218,3261,4111,3368,4105,3374,4102,3383,4103,3394,4106,3404,4111,3414,4119,3425,4129,3437,4879,4187,4882,4190,4886,4192,4889,4194,4893,4195,4896,4195,4900,4194,4905,4193,4910,4191,4915,4188,4920,4184,4926,4180,4939,4166,4944,4160,4948,4155,4951,4150,4953,4145,4953,4141,4955,4137,4955,4133,4953,4130,4952,4126,4949,4123,4707,3880,4601,3775,4646,3730,4658,3719,4670,3711,4683,3705,4696,3701,4710,3699,4725,3699,4740,3700,4756,3703,4772,3708,4789,3713,4806,3720,4824,3729,4842,3739,4861,3749,4880,3760,5078,3880,5138,3916,5144,3920,5150,3923,5154,3925,5158,3927,5163,3927,5168,3927,5173,3927,5178,3924,5183,3921,5187,3917,5194,3912,5208,3898,5213,3891,5222,3880,5224,3875,5226,3866xm5504,3522l5501,3496,5496,3469,5487,3441,5476,3413,5462,3384,5445,3356,5425,3327,5401,3299,5374,3270,5350,3247,5327,3227,5303,3210,5280,3196,5258,3184,5236,3175,5214,3167,5193,3161,5172,3157,5152,3154,5131,3153,5111,3153,5091,3154,5072,3155,5034,3160,4978,3168,4960,3171,4942,3173,4924,3174,4906,3174,4889,3173,4871,3171,4854,3168,4837,3163,4820,3156,4803,3148,4786,3137,4769,3123,4752,3108,4740,3096,4730,3084,4721,3072,4713,3059,4706,3046,4700,3033,4696,3020,4693,3008,4691,2995,4690,2983,4692,2970,4694,2958,4698,2946,4704,2934,4712,2923,4722,2912,4734,2902,4746,2893,4758,2886,4772,2880,4785,2876,4798,2873,4811,2871,4823,2869,4866,2866,4877,2866,4885,2864,4890,2860,4890,2857,4890,2853,4888,2847,4877,2831,4866,2819,4838,2790,4827,2781,4814,2771,4807,2767,4793,2762,4787,2761,4776,2761,4762,2762,4751,2764,4740,2766,4718,2771,4706,2775,4695,2780,4684,2785,4673,2791,4663,2797,4653,2805,4643,2812,4635,2820,4619,2837,4606,2856,4596,2875,4588,2895,4582,2917,4578,2939,4578,2962,4580,2985,4585,3009,4592,3034,4602,3059,4614,3084,4630,3110,4648,3135,4669,3161,4693,3186,4718,3209,4742,3229,4765,3246,4788,3260,4810,3272,4833,3282,4854,3290,4876,3297,4896,3301,4917,3304,4937,3306,4958,3306,4977,3305,4997,3304,5016,3302,5034,3299,5108,3288,5126,3286,5144,3285,5161,3285,5178,3286,5195,3288,5213,3292,5230,3297,5247,3303,5264,3312,5281,3323,5298,3336,5316,3352,5331,3368,5344,3384,5356,3400,5366,3416,5374,3432,5380,3448,5385,3463,5387,3478,5389,3493,5389,3508,5387,3522,5383,3536,5378,3550,5371,3562,5362,3574,5352,3586,5338,3599,5322,3610,5306,3619,5290,3625,5274,3630,5259,3635,5244,3638,5229,3640,5216,3641,5203,3642,5191,3642,5167,3642,5158,3644,5152,3649,5151,3652,5151,3658,5152,3662,5158,3671,5162,3677,5180,3698,5199,3716,5207,3724,5215,3730,5232,3743,5240,3746,5248,3748,5256,3751,5268,3751,5294,3750,5306,3748,5318,3746,5332,3742,5345,3739,5359,3734,5373,3728,5387,3721,5401,3713,5415,3703,5428,3693,5441,3681,5458,3662,5472,3642,5484,3620,5493,3597,5500,3573,5503,3548,5504,3522xm5757,3335l5757,3331,5754,3324,5751,3320,5748,3317,4968,2537,4965,2535,4957,2532,4954,2532,4949,2532,4945,2534,4935,2539,4924,2547,4912,2560,4904,2570,4898,2581,4897,2585,4896,2589,4896,2593,4899,2601,4901,2604,5681,3385,5688,3390,5695,3393,5698,3393,5702,3392,5707,3391,5717,3386,5728,3377,5741,3364,5750,3353,5755,3343,5756,3339,5757,3335xm6053,3039l6052,3036,6050,3028,6047,3025,5342,2320,5486,2176,5487,2173,5487,2166,5486,2162,5484,2157,5482,2152,5478,2147,5461,2127,5452,2119,5444,2111,5424,2093,5418,2089,5409,2084,5401,2083,5397,2083,5395,2084,5039,2440,5038,2442,5038,2446,5038,2450,5039,2453,5045,2463,5049,2469,5066,2489,5082,2505,5090,2512,5096,2517,5102,2522,5108,2526,5117,2531,5121,2532,5125,2532,5128,2532,5131,2531,5275,2387,5980,3092,5983,3095,5991,3097,5994,3098,5998,3096,6003,3095,6013,3090,6024,3082,6037,3069,6045,3058,6050,3048,6051,3043,6053,3039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271.440002pt;margin-top:-49.035637pt;width:191.9pt;height:184.45pt;mso-position-horizontal-relative:page;mso-position-vertical-relative:paragraph;z-index:-20476928" coordorigin="5429,-981" coordsize="3838,3689">
            <v:shape style="position:absolute;left:5428;top:-981;width:3838;height:3689" coordorigin="5429,-981" coordsize="3838,3689" path="m6442,2650l6442,2646,6439,2639,6436,2635,6135,2334,6095,2259,5900,1884,5821,1734,5810,1713,5800,1701,5795,1698,5785,1695,5779,1697,5773,1701,5767,1706,5759,1713,5743,1729,5737,1735,5730,1745,5728,1750,5727,1754,5726,1762,5728,1766,5731,1775,5735,1780,5899,2085,5975,2219,6001,2263,6001,2264,5819,2161,5743,2120,5592,2039,5511,1995,5506,1993,5502,1991,5498,1990,5489,1992,5485,1993,5480,1996,5468,2004,5462,2010,5445,2026,5439,2033,5430,2045,5429,2050,5430,2055,5431,2060,5434,2065,5440,2070,5446,2075,5468,2087,5543,2127,5918,2322,6068,2401,6369,2702,6373,2705,6377,2707,6380,2708,6384,2708,6388,2707,6392,2706,6397,2704,6402,2701,6413,2692,6426,2680,6434,2669,6438,2663,6440,2658,6441,2654,6442,2650xm7139,1890l7139,1851,7133,1811,7122,1769,7106,1727,7086,1683,7061,1638,7031,1592,7022,1579,7022,1861,7018,1889,7008,1914,6993,1939,6974,1961,6951,1981,6927,1996,6902,2006,6876,2011,6848,2012,6820,2009,6791,2002,6761,1991,6730,1976,6698,1958,6666,1937,6633,1912,6599,1885,6564,1855,6530,1823,6494,1788,6463,1756,6433,1723,6405,1690,6379,1657,6355,1624,6335,1592,6318,1560,6303,1529,6292,1498,6285,1468,6281,1439,6281,1410,6285,1383,6295,1358,6309,1334,6328,1311,6351,1291,6375,1276,6400,1267,6426,1262,6454,1261,6482,1264,6511,1271,6541,1282,6572,1296,6604,1314,6637,1335,6670,1359,6703,1386,6737,1415,6771,1446,6805,1480,6837,1513,6867,1546,6895,1579,6922,1612,6946,1645,6967,1678,6984,1710,6999,1741,7010,1773,7018,1803,7022,1833,7022,1861,7022,1579,6997,1546,6958,1498,6916,1450,6869,1401,6820,1354,6773,1311,6726,1273,6710,1261,6681,1240,6637,1211,6594,1187,6552,1168,6512,1153,6474,1144,6436,1139,6400,1139,6365,1144,6331,1154,6300,1169,6269,1189,6241,1214,6214,1244,6194,1276,6179,1310,6169,1345,6165,1382,6165,1421,6171,1461,6181,1502,6197,1544,6217,1588,6242,1633,6271,1678,6305,1725,6343,1772,6385,1819,6431,1867,6480,1915,6528,1958,6575,1996,6621,2030,6665,2060,6708,2084,6750,2104,6790,2119,6829,2129,6867,2134,6903,2134,6938,2129,6972,2120,7004,2105,7035,2084,7064,2058,7090,2028,7100,2012,7111,1996,7126,1962,7135,1927,7139,1890xm7449,1643l7449,1639,7447,1635,7445,1631,7443,1629,7103,1288,7280,1111,7280,1108,7280,1101,7279,1097,7274,1088,7271,1082,7254,1063,7230,1039,7217,1029,7212,1025,7203,1021,7199,1020,7196,1020,7193,1021,7190,1022,7013,1199,6738,924,6925,736,6926,734,6926,727,6925,723,6923,718,6917,707,6900,688,6892,680,6883,672,6863,654,6857,650,6848,645,6840,644,6836,644,6834,645,6599,880,6596,889,6597,901,6600,910,6605,920,6613,931,6623,943,7376,1696,7379,1698,7387,1701,7390,1701,7394,1700,7399,1699,7409,1694,7420,1685,7433,1672,7442,1661,7447,1651,7447,1647,7449,1643xm7997,1094l7997,1091,7994,1084,7992,1080,7989,1077,7208,297,7205,294,7198,291,7194,291,7190,292,7186,293,7176,298,7171,302,7165,307,7152,319,7144,330,7139,340,7137,344,7136,349,7136,353,7139,360,7141,364,7925,1147,7928,1150,7935,1153,7939,1153,7943,1151,7947,1151,7952,1148,7958,1145,7969,1137,7982,1124,7990,1113,7995,1103,7996,1098,7997,1094xm8366,634l8364,616,8361,599,8357,581,8352,563,8346,545,8338,526,8328,508,8317,489,8305,469,8291,451,8276,432,8259,413,8252,405,8252,616,8251,630,8249,644,8246,657,8241,670,8234,682,8225,694,8214,706,8117,803,7832,518,7912,438,7918,432,7928,423,7943,411,7959,401,7974,394,7990,390,8005,388,8021,387,8038,388,8054,392,8071,398,8088,405,8105,414,8122,425,8140,438,8158,453,8176,470,8192,487,8206,504,8218,521,8228,537,8236,554,8242,570,8247,585,8250,600,8252,616,8252,405,8240,394,8233,387,8220,374,8199,356,8178,340,8157,326,8136,313,8115,302,8095,294,8091,292,8076,286,8056,281,8038,278,8019,276,8002,276,7985,278,7969,281,7954,286,7940,292,7942,278,7943,264,7943,249,7941,234,7938,219,7933,204,7928,188,7922,173,7915,158,7906,143,7897,127,7886,112,7875,97,7863,82,7855,74,7855,275,7855,289,7853,303,7850,316,7843,330,7834,343,7822,356,7746,432,7592,278,7484,170,7553,101,7568,88,7582,77,7595,69,7608,63,7622,60,7635,58,7648,58,7662,60,7676,64,7690,69,7704,76,7719,84,7733,94,7748,106,7762,119,7777,132,7790,146,7802,160,7813,174,7823,188,7832,203,7840,218,7846,232,7851,246,7854,261,7855,275,7855,74,7850,67,7841,58,7836,53,7812,30,7788,10,7764,-8,7739,-24,7715,-37,7692,-47,7669,-54,7646,-59,7623,-61,7601,-61,7579,-57,7558,-51,7536,-42,7514,-28,7492,-11,7469,10,7355,124,7349,130,7346,139,7347,150,7350,160,7355,170,7363,181,7373,193,8095,915,8107,926,8118,934,8128,939,8137,941,8149,942,8158,940,8295,803,8296,802,8310,787,8322,773,8332,759,8340,744,8347,730,8353,715,8358,699,8362,683,8365,667,8366,650,8366,634xm8951,147l8950,142,8949,136,8946,131,8940,125,8934,120,8915,107,8816,44,8525,-139,8525,-24,8349,152,8078,-269,8033,-339,8033,-339,8033,-339,8525,-24,8525,-139,8208,-339,7993,-476,7988,-479,7982,-482,7972,-484,7968,-484,7957,-481,7951,-477,7945,-473,7939,-468,7910,-439,7906,-433,7901,-427,7898,-422,7897,-417,7895,-411,7895,-407,7896,-402,7897,-397,7900,-392,7903,-387,7933,-339,7987,-255,8277,205,8486,535,8493,546,8499,554,8504,560,8510,566,8515,569,8520,570,8525,571,8530,570,8537,566,8542,562,8549,557,8564,542,8569,535,8573,530,8577,525,8579,520,8579,515,8580,511,8580,507,8578,503,8576,499,8574,495,8572,490,8533,431,8418,254,8521,152,8629,44,8869,198,8874,200,8878,202,8882,204,8886,205,8889,205,8893,204,8897,203,8902,201,8908,197,8913,193,8936,170,8946,157,8950,152,8951,147xm9267,-284l9265,-324,9257,-366,9245,-408,9227,-452,9204,-497,9176,-545,9152,-579,9152,-322,9151,-294,9146,-267,9137,-241,9124,-215,9106,-190,9084,-166,9014,-97,8385,-727,8453,-795,8479,-818,8506,-837,8533,-850,8562,-857,8590,-860,8620,-860,8650,-856,8681,-848,8713,-836,8745,-822,8777,-803,8810,-782,8844,-757,8877,-730,8910,-701,8943,-670,8982,-629,9017,-590,9048,-552,9075,-516,9098,-481,9116,-446,9131,-413,9142,-382,9149,-351,9152,-322,9152,-579,9143,-593,9104,-642,9059,-693,9009,-745,8964,-788,8919,-827,8877,-860,8874,-862,8830,-893,8786,-919,8743,-940,8701,-957,8660,-970,8619,-978,8580,-981,8542,-979,8505,-972,8469,-960,8434,-942,8400,-918,8367,-888,8253,-774,8247,-768,8244,-759,8245,-748,8248,-738,8253,-728,8261,-717,8272,-705,8993,17,9005,28,9016,36,9026,40,9035,42,9047,44,9056,42,9062,36,9169,-71,9192,-97,9199,-104,9224,-138,9242,-173,9256,-209,9264,-246,9267,-284xe" filled="true" fillcolor="#ffc000" stroked="false">
              <v:path arrowok="t"/>
              <v:fill opacity="32896f" type="solid"/>
            </v:shape>
            <v:shape style="position:absolute;left:7961;top:176;width:134;height:254" type="#_x0000_t75" stroked="false">
              <v:imagedata r:id="rId16" o:title=""/>
            </v:shape>
            <v:shape style="position:absolute;left:5959;top:1482;width:135;height:254" type="#_x0000_t75" stroked="false">
              <v:imagedata r:id="rId16" o:title=""/>
            </v:shape>
            <w10:wrap type="none"/>
          </v:group>
        </w:pict>
      </w:r>
      <w:r>
        <w:rPr/>
        <w:pict>
          <v:shape style="position:absolute;margin-left:442.490021pt;margin-top:-103.816917pt;width:75.4pt;height:84.65pt;mso-position-horizontal-relative:page;mso-position-vertical-relative:paragraph;z-index:-20476416" coordorigin="8850,-2076" coordsize="1508,1693" path="m9907,-809l9905,-814,9904,-819,9901,-824,9895,-830,9889,-835,9870,-848,9772,-911,9480,-1094,9480,-979,9305,-803,9034,-1224,8988,-1294,8988,-1294,8988,-1294,8989,-1294,9480,-979,9480,-1094,9163,-1294,8948,-1431,8943,-1434,8937,-1437,8932,-1438,8927,-1440,8923,-1439,8918,-1437,8912,-1436,8907,-1433,8901,-1428,8894,-1423,8865,-1394,8861,-1388,8856,-1382,8853,-1377,8852,-1372,8850,-1366,8850,-1362,8851,-1357,8853,-1352,8855,-1347,8858,-1342,8889,-1294,8942,-1210,9199,-803,9232,-750,9441,-420,9448,-409,9454,-401,9460,-395,9465,-389,9470,-386,9476,-385,9480,-384,9485,-385,9492,-389,9497,-393,9504,-399,9519,-413,9528,-425,9532,-430,9534,-435,9534,-440,9535,-444,9535,-448,9533,-453,9530,-460,9527,-465,9412,-642,9374,-701,9476,-803,9584,-911,9824,-757,9829,-755,9833,-753,9837,-752,9841,-750,9844,-750,9848,-751,9852,-752,9857,-754,9863,-759,9868,-763,9891,-785,9896,-792,9905,-803,9907,-809xm10357,-1269l10355,-1282,10352,-1289,10345,-1305,10338,-1313,10330,-1321,9580,-2071,9577,-2073,9570,-2076,9565,-2076,9557,-2075,9552,-2073,9542,-2066,9536,-2061,9523,-2048,9511,-2032,9509,-2027,9507,-2018,9508,-2014,9511,-2007,9513,-2004,10006,-1511,10162,-1357,10162,-1357,10085,-1397,9926,-1479,9863,-1510,9774,-1555,9503,-1689,9368,-1757,9344,-1769,9323,-1778,9311,-1782,9300,-1785,9291,-1786,9282,-1786,9274,-1785,9260,-1778,9252,-1773,9204,-1725,9202,-1715,9203,-1702,9205,-1692,9210,-1682,9218,-1670,9229,-1658,9979,-908,9982,-906,9990,-902,9994,-902,9998,-903,10002,-904,10012,-909,10023,-917,10036,-931,10045,-942,10050,-952,10050,-956,10052,-960,10052,-964,10049,-972,10047,-975,9508,-1513,9368,-1650,9369,-1651,9417,-1624,9518,-1571,9635,-1513,10045,-1309,10181,-1241,10211,-1227,10252,-1210,10265,-1207,10275,-1206,10286,-1204,10295,-1205,10302,-1208,10310,-1211,10318,-1216,10350,-1249,10353,-1253,10356,-1264,10357,-1269xe" filled="true" fillcolor="#ffc000" stroked="false">
            <v:path arrowok="t"/>
            <v:fill opacity="32896f"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840576">
            <wp:simplePos x="0" y="0"/>
            <wp:positionH relativeFrom="page">
              <wp:posOffset>1700529</wp:posOffset>
            </wp:positionH>
            <wp:positionV relativeFrom="paragraph">
              <wp:posOffset>433490</wp:posOffset>
            </wp:positionV>
            <wp:extent cx="85725" cy="95250"/>
            <wp:effectExtent l="0" t="0" r="0" b="0"/>
            <wp:wrapNone/>
            <wp:docPr id="13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841088">
            <wp:simplePos x="0" y="0"/>
            <wp:positionH relativeFrom="page">
              <wp:posOffset>1193164</wp:posOffset>
            </wp:positionH>
            <wp:positionV relativeFrom="paragraph">
              <wp:posOffset>979441</wp:posOffset>
            </wp:positionV>
            <wp:extent cx="85725" cy="94876"/>
            <wp:effectExtent l="0" t="0" r="0" b="0"/>
            <wp:wrapNone/>
            <wp:docPr id="13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94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841600">
            <wp:simplePos x="0" y="0"/>
            <wp:positionH relativeFrom="page">
              <wp:posOffset>6685915</wp:posOffset>
            </wp:positionH>
            <wp:positionV relativeFrom="paragraph">
              <wp:posOffset>979441</wp:posOffset>
            </wp:positionV>
            <wp:extent cx="85090" cy="94876"/>
            <wp:effectExtent l="0" t="0" r="0" b="0"/>
            <wp:wrapNone/>
            <wp:docPr id="13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0" cy="94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4.2 shows, Panel Discussion had the highest mean gain (</w:t>
      </w:r>
      <w:r>
        <w:rPr>
          <w:spacing w:val="1"/>
        </w:rPr>
        <w:t> </w:t>
      </w:r>
      <w:r>
        <w:rPr/>
        <w:t>=13.07) followed by Active</w:t>
      </w:r>
      <w:r>
        <w:rPr>
          <w:spacing w:val="1"/>
        </w:rPr>
        <w:t> </w:t>
      </w:r>
      <w:r>
        <w:rPr/>
        <w:t>Review (</w:t>
      </w:r>
      <w:r>
        <w:rPr>
          <w:spacing w:val="1"/>
        </w:rPr>
        <w:t> </w:t>
      </w:r>
      <w:r>
        <w:rPr/>
        <w:t>=10.09) and Conventional Method</w:t>
      </w:r>
      <w:r>
        <w:rPr>
          <w:spacing w:val="1"/>
        </w:rPr>
        <w:t> </w:t>
      </w:r>
      <w:r>
        <w:rPr/>
        <w:t>(6.00)</w:t>
      </w:r>
      <w:r>
        <w:rPr>
          <w:spacing w:val="1"/>
        </w:rPr>
        <w:t> </w:t>
      </w:r>
      <w:r>
        <w:rPr/>
        <w:t>The post- test mean scores of the three</w:t>
      </w:r>
      <w:r>
        <w:rPr>
          <w:spacing w:val="1"/>
        </w:rPr>
        <w:t> </w:t>
      </w:r>
      <w:r>
        <w:rPr/>
        <w:t>treatments</w:t>
      </w:r>
      <w:r>
        <w:rPr>
          <w:spacing w:val="95"/>
        </w:rPr>
        <w:t> </w:t>
      </w:r>
      <w:r>
        <w:rPr/>
        <w:t>were</w:t>
      </w:r>
      <w:r>
        <w:rPr>
          <w:spacing w:val="97"/>
        </w:rPr>
        <w:t> </w:t>
      </w:r>
      <w:r>
        <w:rPr/>
        <w:t>greater</w:t>
      </w:r>
      <w:r>
        <w:rPr>
          <w:spacing w:val="95"/>
        </w:rPr>
        <w:t> </w:t>
      </w:r>
      <w:r>
        <w:rPr/>
        <w:t>than</w:t>
      </w:r>
      <w:r>
        <w:rPr>
          <w:spacing w:val="95"/>
        </w:rPr>
        <w:t> </w:t>
      </w:r>
      <w:r>
        <w:rPr/>
        <w:t>the</w:t>
      </w:r>
      <w:r>
        <w:rPr>
          <w:spacing w:val="96"/>
        </w:rPr>
        <w:t> </w:t>
      </w:r>
      <w:r>
        <w:rPr/>
        <w:t>pre-test,</w:t>
      </w:r>
      <w:r>
        <w:rPr>
          <w:spacing w:val="95"/>
        </w:rPr>
        <w:t> </w:t>
      </w:r>
      <w:r>
        <w:rPr/>
        <w:t>with</w:t>
      </w:r>
      <w:r>
        <w:rPr>
          <w:spacing w:val="94"/>
        </w:rPr>
        <w:t> </w:t>
      </w:r>
      <w:r>
        <w:rPr/>
        <w:t>Panel</w:t>
      </w:r>
      <w:r>
        <w:rPr>
          <w:spacing w:val="96"/>
        </w:rPr>
        <w:t> </w:t>
      </w:r>
      <w:r>
        <w:rPr/>
        <w:t>Discussion</w:t>
      </w:r>
      <w:r>
        <w:rPr>
          <w:spacing w:val="99"/>
        </w:rPr>
        <w:t> </w:t>
      </w:r>
      <w:r>
        <w:rPr/>
        <w:t>having</w:t>
      </w:r>
      <w:r>
        <w:rPr>
          <w:spacing w:val="92"/>
        </w:rPr>
        <w:t> </w:t>
      </w:r>
      <w:r>
        <w:rPr/>
        <w:t>the</w:t>
      </w:r>
      <w:r>
        <w:rPr>
          <w:spacing w:val="96"/>
        </w:rPr>
        <w:t> </w:t>
      </w:r>
      <w:r>
        <w:rPr/>
        <w:t>highest</w:t>
      </w:r>
      <w:r>
        <w:rPr>
          <w:spacing w:val="-57"/>
        </w:rPr>
        <w:t> </w:t>
      </w:r>
      <w:r>
        <w:rPr/>
        <w:t>(</w:t>
      </w:r>
      <w:r>
        <w:rPr>
          <w:spacing w:val="1"/>
        </w:rPr>
        <w:t> </w:t>
      </w:r>
      <w:r>
        <w:rPr/>
        <w:t>=51.22),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 Active Review (</w:t>
      </w:r>
      <w:r>
        <w:rPr>
          <w:spacing w:val="1"/>
        </w:rPr>
        <w:t> </w:t>
      </w:r>
      <w:r>
        <w:rPr/>
        <w:t>=38.47),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Conventional Method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36.03.Panel discussion group with the highest mean gain shows that this group develop the</w:t>
      </w:r>
      <w:r>
        <w:rPr>
          <w:spacing w:val="1"/>
        </w:rPr>
        <w:t> </w:t>
      </w:r>
      <w:r>
        <w:rPr/>
        <w:t>highest positive attitude as a result of the treatment given to them, followed by active review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conventional</w:t>
      </w:r>
      <w:r>
        <w:rPr>
          <w:spacing w:val="2"/>
        </w:rPr>
        <w:t> </w:t>
      </w:r>
      <w:r>
        <w:rPr/>
        <w:t>group respectively.</w:t>
      </w:r>
    </w:p>
    <w:p>
      <w:pPr>
        <w:spacing w:after="0" w:line="369" w:lineRule="auto"/>
        <w:jc w:val="both"/>
        <w:sectPr>
          <w:pgSz w:w="12240" w:h="15840"/>
          <w:pgMar w:header="0" w:footer="988" w:top="1360" w:bottom="1260" w:left="820" w:right="160"/>
        </w:sectPr>
      </w:pPr>
    </w:p>
    <w:p>
      <w:pPr>
        <w:pStyle w:val="Heading2"/>
        <w:spacing w:line="360" w:lineRule="auto" w:before="79"/>
        <w:ind w:right="1285"/>
        <w:jc w:val="both"/>
      </w:pPr>
      <w:r>
        <w:rPr/>
        <w:pict>
          <v:shape style="position:absolute;margin-left:412.200012pt;margin-top:121.743126pt;width:105.7pt;height:106.05pt;mso-position-horizontal-relative:page;mso-position-vertical-relative:paragraph;z-index:-20473344" coordorigin="8244,2435" coordsize="2114,2121" path="m9267,4227l9265,4187,9257,4146,9245,4103,9227,4059,9204,4014,9176,3967,9152,3932,9152,4189,9151,4217,9146,4244,9137,4271,9124,4296,9106,4321,9084,4345,9014,4415,8385,3785,8453,3716,8479,3693,8506,3674,8533,3661,8562,3654,8590,3651,8620,3651,8650,3655,8681,3663,8713,3675,8745,3690,8777,3708,8810,3729,8844,3754,8877,3781,8910,3810,8943,3842,8982,3882,9017,3921,9048,3959,9075,3995,9098,4031,9116,4065,9131,4098,9142,4129,9149,4160,9152,4189,9152,3932,9143,3919,9104,3869,9059,3819,9009,3767,8964,3723,8919,3684,8877,3651,8874,3649,8830,3618,8786,3592,8743,3571,8701,3554,8660,3541,8619,3533,8580,3531,8542,3532,8505,3539,8469,3551,8434,3569,8400,3593,8367,3623,8253,3737,8247,3743,8244,3752,8245,3764,8248,3773,8253,3783,8261,3794,8272,3806,8993,4528,9005,4539,9016,4547,9026,4552,9035,4554,9047,4556,9056,4553,9062,4547,9169,4440,9192,4415,9199,4407,9224,4373,9242,4338,9256,4302,9264,4265,9267,4227xm9907,3703l9905,3698,9904,3692,9901,3687,9895,3681,9889,3676,9870,3663,9772,3600,9480,3417,9480,3532,9305,3708,9034,3287,8988,3217,8988,3217,8988,3217,8989,3217,9480,3532,9480,3417,9163,3217,8948,3080,8943,3077,8937,3074,8932,3073,8927,3072,8923,3072,8918,3074,8912,3075,8907,3078,8901,3083,8894,3088,8865,3117,8861,3123,8856,3129,8853,3134,8852,3140,8850,3145,8850,3149,8851,3154,8853,3159,8855,3164,8858,3169,8889,3217,8942,3301,9199,3708,9232,3761,9441,4091,9448,4102,9454,4110,9460,4116,9465,4122,9470,4125,9476,4126,9480,4127,9485,4126,9492,4122,9497,4118,9504,4113,9519,4098,9528,4086,9532,4081,9534,4076,9534,4071,9535,4067,9535,4063,9533,4059,9530,4051,9527,4046,9412,3869,9374,3810,9476,3708,9584,3600,9824,3754,9829,3756,9833,3758,9837,3760,9841,3761,9844,3761,9848,3760,9852,3759,9857,3757,9863,3753,9868,3749,9891,3726,9896,3719,9905,3708,9907,3703xm10357,3242l10355,3229,10352,3222,10345,3207,10338,3198,10330,3190,9580,2440,9577,2438,9570,2435,9565,2435,9557,2436,9552,2438,9542,2446,9536,2451,9523,2463,9511,2479,9509,2484,9507,2493,9508,2497,9511,2504,9513,2507,10006,3000,10162,3154,10162,3155,10085,3114,9926,3032,9863,3002,9774,2957,9503,2822,9368,2754,9344,2742,9323,2733,9311,2729,9300,2726,9291,2725,9282,2725,9274,2726,9260,2733,9252,2738,9204,2786,9202,2796,9203,2809,9205,2819,9210,2830,9218,2841,9229,2853,9979,3604,9982,3606,9990,3609,9994,3609,9998,3608,10002,3607,10012,3602,10023,3594,10036,3581,10045,3570,10050,3560,10050,3555,10052,3551,10052,3547,10049,3539,10047,3536,9508,2998,9368,2861,9369,2860,9417,2887,9518,2940,9635,2999,10045,3202,10181,3270,10211,3285,10252,3301,10265,3304,10275,3305,10286,3307,10295,3306,10302,3303,10310,3300,10318,3296,10350,3263,10353,3259,10356,3248,10357,3242xe" filled="true" fillcolor="#ffc000" stroked="false">
            <v:path arrowok="t"/>
            <v:fill opacity="32896f" type="solid"/>
            <w10:wrap type="none"/>
          </v:shape>
        </w:pict>
      </w:r>
      <w:r>
        <w:rPr/>
        <w:t>Table 4.3: Pre-test and Post test Mean Scores of Students’ Achievement in Economics</w:t>
      </w:r>
      <w:r>
        <w:rPr>
          <w:spacing w:val="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Students’</w:t>
      </w:r>
      <w:r>
        <w:rPr>
          <w:spacing w:val="-2"/>
        </w:rPr>
        <w:t> </w:t>
      </w:r>
      <w:r>
        <w:rPr/>
        <w:t>Verbal Ability</w:t>
      </w:r>
    </w:p>
    <w:tbl>
      <w:tblPr>
        <w:tblW w:w="0" w:type="auto"/>
        <w:jc w:val="left"/>
        <w:tblInd w:w="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7"/>
        <w:gridCol w:w="1213"/>
        <w:gridCol w:w="1232"/>
        <w:gridCol w:w="1237"/>
        <w:gridCol w:w="1232"/>
        <w:gridCol w:w="1235"/>
        <w:gridCol w:w="1256"/>
      </w:tblGrid>
      <w:tr>
        <w:trPr>
          <w:trHeight w:val="414" w:hRule="atLeast"/>
        </w:trPr>
        <w:tc>
          <w:tcPr>
            <w:tcW w:w="1817" w:type="dxa"/>
            <w:vMerge w:val="restart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spacing w:line="410" w:lineRule="atLeast"/>
              <w:ind w:left="107" w:right="586"/>
              <w:rPr>
                <w:b/>
                <w:sz w:val="24"/>
              </w:rPr>
            </w:pPr>
            <w:r>
              <w:rPr>
                <w:b/>
                <w:sz w:val="24"/>
              </w:rPr>
              <w:t>Learning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techniques</w:t>
            </w:r>
          </w:p>
        </w:tc>
        <w:tc>
          <w:tcPr>
            <w:tcW w:w="1213" w:type="dxa"/>
            <w:vMerge w:val="restart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2469" w:type="dxa"/>
            <w:gridSpan w:val="2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Pretest</w:t>
            </w:r>
          </w:p>
        </w:tc>
        <w:tc>
          <w:tcPr>
            <w:tcW w:w="2467" w:type="dxa"/>
            <w:gridSpan w:val="2"/>
          </w:tcPr>
          <w:p>
            <w:pPr>
              <w:pStyle w:val="TableParagraph"/>
              <w:spacing w:line="275" w:lineRule="exact"/>
              <w:ind w:left="809" w:right="8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Posttest</w:t>
            </w:r>
          </w:p>
        </w:tc>
        <w:tc>
          <w:tcPr>
            <w:tcW w:w="1256" w:type="dxa"/>
            <w:vMerge w:val="restart"/>
          </w:tcPr>
          <w:p>
            <w:pPr>
              <w:pStyle w:val="TableParagraph"/>
              <w:spacing w:line="360" w:lineRule="auto"/>
              <w:ind w:left="104" w:right="562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w w:val="99"/>
                <w:sz w:val="24"/>
              </w:rPr>
              <w:t> </w:t>
            </w:r>
            <w:r>
              <w:rPr>
                <w:b/>
                <w:sz w:val="24"/>
              </w:rPr>
              <w:t>gain</w:t>
            </w:r>
          </w:p>
        </w:tc>
      </w:tr>
      <w:tr>
        <w:trPr>
          <w:trHeight w:val="827" w:hRule="atLeast"/>
        </w:trPr>
        <w:tc>
          <w:tcPr>
            <w:tcW w:w="1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237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Standard</w:t>
            </w:r>
          </w:p>
          <w:p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sz w:val="24"/>
              </w:rPr>
              <w:t>deviation.</w:t>
            </w:r>
          </w:p>
        </w:tc>
        <w:tc>
          <w:tcPr>
            <w:tcW w:w="1232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235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Standard</w:t>
            </w:r>
          </w:p>
          <w:p>
            <w:pPr>
              <w:pStyle w:val="TableParagraph"/>
              <w:spacing w:before="137"/>
              <w:ind w:left="104"/>
              <w:rPr>
                <w:sz w:val="24"/>
              </w:rPr>
            </w:pPr>
            <w:r>
              <w:rPr>
                <w:sz w:val="24"/>
              </w:rPr>
              <w:t>deviation</w:t>
            </w:r>
          </w:p>
        </w:tc>
        <w:tc>
          <w:tcPr>
            <w:tcW w:w="12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7" w:hRule="atLeast"/>
        </w:trPr>
        <w:tc>
          <w:tcPr>
            <w:tcW w:w="1817" w:type="dxa"/>
          </w:tcPr>
          <w:p>
            <w:pPr>
              <w:pStyle w:val="TableParagraph"/>
              <w:tabs>
                <w:tab w:pos="1053" w:val="left" w:leader="none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Low</w:t>
              <w:tab/>
              <w:t>Verbal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Ability</w:t>
            </w:r>
          </w:p>
        </w:tc>
        <w:tc>
          <w:tcPr>
            <w:tcW w:w="121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23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21.63</w:t>
            </w:r>
          </w:p>
        </w:tc>
        <w:tc>
          <w:tcPr>
            <w:tcW w:w="1237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3.007</w:t>
            </w:r>
          </w:p>
        </w:tc>
        <w:tc>
          <w:tcPr>
            <w:tcW w:w="1232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25.52</w:t>
            </w:r>
          </w:p>
        </w:tc>
        <w:tc>
          <w:tcPr>
            <w:tcW w:w="1235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2.578</w:t>
            </w:r>
          </w:p>
        </w:tc>
        <w:tc>
          <w:tcPr>
            <w:tcW w:w="1256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3.89</w:t>
            </w:r>
          </w:p>
        </w:tc>
      </w:tr>
      <w:tr>
        <w:trPr>
          <w:trHeight w:val="828" w:hRule="atLeast"/>
        </w:trPr>
        <w:tc>
          <w:tcPr>
            <w:tcW w:w="181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Verbal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Ability</w:t>
            </w:r>
          </w:p>
        </w:tc>
        <w:tc>
          <w:tcPr>
            <w:tcW w:w="121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123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21.57</w:t>
            </w:r>
          </w:p>
        </w:tc>
        <w:tc>
          <w:tcPr>
            <w:tcW w:w="1237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3.651</w:t>
            </w:r>
          </w:p>
        </w:tc>
        <w:tc>
          <w:tcPr>
            <w:tcW w:w="1232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26.45</w:t>
            </w:r>
          </w:p>
        </w:tc>
        <w:tc>
          <w:tcPr>
            <w:tcW w:w="1235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2.906</w:t>
            </w:r>
          </w:p>
        </w:tc>
        <w:tc>
          <w:tcPr>
            <w:tcW w:w="1256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4.88</w:t>
            </w:r>
          </w:p>
        </w:tc>
      </w:tr>
      <w:tr>
        <w:trPr>
          <w:trHeight w:val="827" w:hRule="atLeast"/>
        </w:trPr>
        <w:tc>
          <w:tcPr>
            <w:tcW w:w="1817" w:type="dxa"/>
          </w:tcPr>
          <w:p>
            <w:pPr>
              <w:pStyle w:val="TableParagraph"/>
              <w:tabs>
                <w:tab w:pos="1053" w:val="left" w:leader="none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High</w:t>
              <w:tab/>
              <w:t>Verbal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Ability</w:t>
            </w:r>
          </w:p>
        </w:tc>
        <w:tc>
          <w:tcPr>
            <w:tcW w:w="121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23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23.91</w:t>
            </w:r>
          </w:p>
        </w:tc>
        <w:tc>
          <w:tcPr>
            <w:tcW w:w="1237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2.334</w:t>
            </w:r>
          </w:p>
        </w:tc>
        <w:tc>
          <w:tcPr>
            <w:tcW w:w="1232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29.57</w:t>
            </w:r>
          </w:p>
        </w:tc>
        <w:tc>
          <w:tcPr>
            <w:tcW w:w="1235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2.230</w:t>
            </w:r>
          </w:p>
        </w:tc>
        <w:tc>
          <w:tcPr>
            <w:tcW w:w="1256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5.66</w:t>
            </w:r>
          </w:p>
        </w:tc>
      </w:tr>
    </w:tbl>
    <w:p>
      <w:pPr>
        <w:pStyle w:val="BodyText"/>
        <w:spacing w:before="7"/>
        <w:rPr>
          <w:b/>
          <w:sz w:val="35"/>
        </w:rPr>
      </w:pPr>
    </w:p>
    <w:p>
      <w:pPr>
        <w:pStyle w:val="BodyText"/>
        <w:spacing w:line="376" w:lineRule="auto"/>
        <w:ind w:left="980" w:right="1273"/>
        <w:jc w:val="both"/>
      </w:pPr>
      <w:r>
        <w:rPr/>
        <w:pict>
          <v:shape style="position:absolute;margin-left:100.820007pt;margin-top:74.543114pt;width:201.85pt;height:204.4pt;mso-position-horizontal-relative:page;mso-position-vertical-relative:paragraph;z-index:-20474368" coordorigin="2016,1491" coordsize="4037,4088" path="m3085,5352l3084,5321,3078,5289,3068,5256,3055,5222,3039,5188,3018,5152,2995,5117,2967,5081,2936,5045,2900,5008,2403,4510,2399,4508,2392,4505,2384,4505,2380,4507,2370,4512,2359,4520,2346,4533,2342,4539,2338,4544,2333,4554,2331,4558,2330,4563,2331,4566,2333,4574,2336,4577,2834,5075,2860,5102,2883,5128,2903,5154,2921,5178,2936,5203,2948,5226,2958,5249,2965,5271,2969,5292,2971,5312,2971,5332,2968,5351,2962,5369,2954,5386,2943,5402,2929,5417,2914,5430,2898,5440,2881,5448,2863,5454,2844,5457,2825,5458,2804,5456,2782,5451,2760,5444,2737,5434,2713,5422,2688,5406,2662,5388,2636,5367,2609,5343,2581,5317,2089,4824,2085,4822,2078,4819,2075,4819,2070,4819,2066,4821,2056,4826,2045,4834,2032,4847,2024,4858,2019,4868,2017,4872,2016,4877,2017,4880,2019,4888,2022,4891,2527,5397,2564,5432,2601,5463,2637,5491,2672,5515,2707,5535,2740,5551,2773,5563,2805,5571,2835,5577,2865,5578,2893,5576,2921,5570,2947,5561,2972,5548,2995,5533,3017,5513,3038,5490,3055,5465,3068,5439,3078,5411,3083,5382,3085,5352xm3697,4799l3696,4792,3695,4786,3692,4779,3689,4771,3685,4763,3678,4755,3670,4747,3635,4711,2923,4000,2920,3997,2917,3995,2914,3993,2910,3992,2905,3992,2901,3992,2897,3993,2892,3995,2887,3999,2882,4002,2876,4007,2863,4020,2858,4026,2855,4031,2851,4036,2849,4041,2848,4045,2847,4050,2848,4054,2850,4058,2851,4061,2853,4064,3320,4531,3379,4589,3398,4609,3425,4635,3502,4711,3502,4711,3502,4711,3444,4681,3425,4671,3367,4641,3327,4621,3266,4589,3182,4548,2921,4417,2695,4304,2684,4299,2673,4294,2663,4290,2651,4286,2640,4283,2631,4282,2622,4282,2614,4283,2607,4286,2600,4290,2592,4295,2584,4303,2551,4336,2544,4343,2542,4353,2543,4366,2545,4376,2550,4386,2558,4398,2569,4410,3319,5160,3322,5162,3326,5164,3330,5166,3334,5166,3338,5165,3342,5164,3347,5162,3352,5159,3363,5151,3376,5137,3381,5131,3385,5126,3388,5121,3390,5117,3390,5112,3392,5108,3392,5104,3390,5100,3389,5096,3387,5093,3005,4711,2883,4589,2825,4532,2708,4418,2708,4418,2709,4417,2709,4417,2733,4430,2757,4444,2782,4457,2858,4497,3537,4835,3551,4841,3565,4847,3577,4852,3592,4858,3605,4861,3615,4862,3626,4864,3635,4863,3642,4860,3650,4857,3657,4852,3665,4845,3672,4838,3687,4823,3690,4820,3693,4815,3696,4805,3697,4799xm3909,4591l3908,4588,3906,4580,3903,4577,3900,4574,3120,3793,3116,3791,3109,3788,3105,3788,3101,3789,3097,3790,3087,3795,3076,3804,3063,3816,3055,3827,3052,3832,3050,3837,3049,3841,3048,3846,3048,3849,3050,3857,3053,3861,3836,4644,3839,4647,3847,4649,3850,4650,3854,4648,3859,4647,3864,4645,3869,4642,3880,4633,3893,4621,3902,4609,3906,4600,3907,4595,3909,4591xm4244,4253l4242,4243,4236,4232,4152,4102,3775,3512,3636,3295,3625,3283,3621,3280,3611,3277,3606,3279,3600,3282,3594,3286,3588,3292,3565,3314,3557,3325,3555,3329,3553,3339,3554,3342,3558,3351,3609,3429,4103,4182,4103,4182,4034,4137,3277,3645,3267,3640,3259,3637,3247,3637,3242,3639,3233,3647,3210,3669,3204,3677,3195,3688,3193,3694,3195,3705,3197,3710,3203,3715,3209,3721,3217,3727,3294,3777,4146,4321,4154,4326,4157,4327,4160,4328,4163,4329,4170,4330,4173,4329,4176,4327,4180,4327,4183,4325,4187,4323,4201,4313,4229,4284,4238,4273,4241,4268,4243,4262,4244,4253xm4775,3729l4775,3722,4774,3718,4769,3708,4765,3702,4749,3683,4741,3676,4725,3661,4713,3650,4708,3647,4699,3642,4695,3641,4687,3641,4685,3643,4482,3845,4193,3555,4364,3384,4365,3381,4366,3374,4365,3370,4361,3362,4357,3357,4341,3338,4325,3322,4306,3305,4300,3301,4292,3297,4287,3296,4280,3295,4277,3297,4106,3468,3852,3214,4051,3015,4053,3012,4052,3005,4051,3001,4046,2992,4042,2986,4037,2980,4026,2967,4011,2951,3997,2939,3990,2934,3985,2931,3975,2925,3972,2924,3964,2924,3962,2925,3714,3173,3711,3182,3713,3193,3715,3203,3720,3213,3728,3224,3739,3236,4461,3958,4472,3968,4483,3976,4493,3981,4503,3983,4515,3985,4524,3982,4774,3732,4775,3729xm5226,3274l5225,3271,5222,3264,5219,3261,5213,3254,5207,3250,5200,3245,5194,3241,5162,3220,4971,3107,4952,3096,4919,3076,4901,3066,4884,3057,4867,3048,4852,3040,4837,3033,4822,3027,4808,3021,4794,3017,4781,3013,4768,3010,4760,3009,4756,3008,4745,3007,4733,3006,4722,3007,4712,3009,4716,2991,4719,2973,4721,2956,4721,2938,4721,2920,4718,2901,4715,2883,4709,2864,4702,2845,4694,2826,4684,2807,4672,2787,4658,2767,4643,2748,4625,2728,4621,2723,4621,2944,4619,2959,4615,2974,4610,2988,4602,3003,4592,3017,4580,3030,4514,3096,4264,2845,4242,2823,4298,2766,4308,2757,4317,2749,4325,2742,4333,2736,4342,2729,4351,2724,4361,2720,4383,2714,4406,2712,4429,2715,4452,2723,4475,2734,4499,2749,4522,2768,4546,2790,4560,2805,4573,2820,4584,2835,4595,2850,4603,2866,4610,2882,4615,2897,4619,2913,4621,2928,4621,2944,4621,2723,4611,2712,4606,2707,4585,2687,4564,2669,4543,2653,4522,2638,4501,2626,4480,2615,4458,2607,4437,2600,4416,2595,4396,2592,4376,2592,4355,2593,4335,2596,4316,2602,4297,2610,4278,2619,4270,2625,4261,2631,4251,2638,4244,2645,4236,2652,4227,2660,4218,2669,4111,2776,4105,2782,4102,2791,4103,2802,4106,2812,4111,2822,4119,2833,4129,2845,4879,3595,4882,3598,4886,3600,4889,3602,4893,3603,4896,3603,4900,3602,4905,3601,4910,3599,4915,3596,4920,3592,4926,3588,4939,3574,4944,3568,4948,3563,4951,3558,4953,3553,4953,3549,4955,3545,4955,3541,4953,3538,4952,3534,4949,3531,4707,3288,4601,3183,4646,3138,4658,3127,4670,3119,4683,3113,4696,3109,4710,3107,4725,3107,4740,3108,4756,3111,4772,3116,4789,3121,4806,3128,4824,3137,4842,3147,4861,3157,4880,3168,5078,3288,5138,3324,5144,3328,5150,3331,5154,3333,5158,3335,5163,3335,5168,3335,5173,3335,5178,3332,5183,3329,5187,3325,5194,3320,5208,3306,5213,3299,5222,3288,5224,3283,5226,3274xm5504,2930l5501,2904,5496,2877,5487,2849,5476,2821,5462,2792,5445,2764,5425,2735,5401,2707,5374,2678,5350,2655,5327,2635,5303,2618,5280,2604,5258,2592,5236,2583,5214,2575,5193,2569,5172,2565,5152,2562,5131,2561,5111,2561,5091,2562,5072,2563,5034,2568,4978,2576,4960,2579,4942,2581,4924,2582,4906,2582,4889,2581,4871,2579,4854,2576,4837,2571,4820,2564,4803,2556,4786,2545,4769,2531,4752,2516,4740,2504,4730,2492,4721,2480,4713,2467,4706,2454,4700,2441,4696,2428,4693,2416,4691,2403,4690,2391,4692,2378,4694,2366,4698,2354,4704,2342,4712,2331,4722,2320,4734,2310,4746,2301,4758,2294,4772,2288,4785,2284,4798,2281,4811,2279,4823,2277,4866,2274,4877,2274,4885,2272,4890,2268,4890,2265,4890,2261,4888,2255,4877,2239,4866,2227,4838,2198,4827,2189,4814,2179,4807,2175,4793,2170,4787,2169,4776,2169,4762,2170,4751,2172,4740,2174,4718,2179,4706,2183,4695,2188,4684,2193,4673,2199,4663,2205,4653,2213,4643,2220,4635,2228,4619,2245,4606,2264,4596,2283,4588,2303,4582,2325,4578,2347,4578,2370,4580,2393,4585,2417,4592,2442,4602,2467,4614,2492,4630,2518,4648,2543,4669,2569,4693,2594,4718,2617,4742,2637,4765,2654,4788,2668,4810,2680,4833,2690,4854,2698,4876,2705,4896,2709,4917,2712,4937,2714,4958,2714,4977,2713,4997,2712,5016,2710,5034,2707,5108,2696,5126,2694,5144,2693,5161,2693,5178,2694,5195,2696,5213,2700,5230,2705,5247,2711,5264,2720,5281,2731,5298,2744,5316,2760,5331,2776,5344,2792,5356,2808,5366,2824,5374,2840,5380,2856,5385,2871,5387,2886,5389,2901,5389,2916,5387,2930,5383,2944,5378,2958,5371,2970,5362,2982,5352,2994,5338,3007,5322,3018,5306,3027,5290,3033,5274,3038,5259,3043,5244,3046,5229,3048,5216,3049,5203,3050,5191,3050,5167,3050,5158,3052,5152,3057,5151,3060,5151,3066,5152,3070,5158,3079,5162,3085,5180,3106,5199,3124,5207,3132,5215,3138,5232,3151,5240,3154,5248,3156,5256,3159,5268,3159,5294,3158,5306,3156,5318,3154,5332,3150,5345,3147,5359,3142,5373,3136,5387,3129,5401,3121,5415,3111,5428,3101,5441,3089,5458,3070,5472,3050,5484,3028,5493,3005,5500,2981,5503,2956,5504,2930xm5757,2743l5757,2739,5754,2732,5751,2728,5748,2725,4968,1945,4965,1943,4957,1940,4954,1940,4949,1940,4945,1942,4935,1947,4924,1955,4912,1968,4904,1978,4898,1989,4897,1993,4896,1997,4896,2001,4899,2009,4901,2012,5681,2793,5688,2798,5695,2801,5698,2801,5702,2800,5707,2799,5717,2794,5728,2785,5741,2772,5750,2761,5755,2751,5756,2747,5757,2743xm6053,2447l6052,2444,6050,2436,6047,2433,5342,1728,5486,1584,5487,1581,5487,1574,5486,1570,5484,1565,5482,1560,5478,1555,5461,1535,5452,1527,5444,1519,5424,1501,5418,1497,5409,1492,5401,1491,5397,1491,5395,1492,5039,1848,5038,1850,5038,1854,5038,1858,5039,1861,5045,1871,5049,1877,5066,1897,5082,1913,5090,1920,5096,1925,5102,1930,5108,1934,5117,1939,5121,1940,5125,1940,5128,1940,5131,1939,5275,1795,5980,2500,5983,2503,5991,2505,5994,2506,5998,2504,6003,2503,6013,2498,6024,2490,6037,2477,6045,2466,6050,2456,6051,2451,6053,2447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271.440002pt;margin-top:-53.816872pt;width:176.15pt;height:159.65pt;mso-position-horizontal-relative:page;mso-position-vertical-relative:paragraph;z-index:-20473856" coordorigin="5429,-1076" coordsize="3523,3193">
            <v:shape style="position:absolute;left:5428;top:-1077;width:3523;height:3193" coordorigin="5429,-1076" coordsize="3523,3193" path="m6442,2058l6442,2054,6439,2047,6436,2043,6135,1742,6095,1667,5900,1292,5821,1142,5810,1121,5800,1109,5795,1106,5785,1103,5779,1105,5773,1109,5767,1114,5759,1121,5743,1137,5737,1143,5730,1153,5728,1158,5727,1162,5726,1170,5728,1174,5731,1183,5735,1188,5899,1493,5975,1627,6001,1671,6001,1672,5819,1569,5743,1528,5592,1447,5511,1403,5506,1401,5502,1399,5498,1398,5489,1400,5485,1401,5480,1404,5468,1412,5462,1418,5445,1434,5439,1441,5430,1453,5429,1458,5430,1463,5431,1468,5434,1473,5440,1478,5446,1483,5468,1495,5543,1535,5918,1730,6068,1809,6369,2110,6373,2113,6377,2115,6380,2116,6384,2116,6388,2115,6392,2114,6397,2112,6402,2109,6413,2100,6426,2088,6434,2077,6438,2071,6440,2066,6441,2062,6442,2058xm7139,1298l7139,1259,7133,1219,7122,1177,7106,1135,7086,1091,7061,1046,7031,1000,7022,987,7022,1269,7018,1297,7008,1322,6993,1347,6974,1369,6951,1389,6927,1404,6902,1414,6876,1419,6848,1420,6820,1417,6791,1410,6761,1399,6730,1384,6698,1366,6666,1345,6633,1320,6599,1293,6564,1263,6530,1231,6494,1196,6463,1164,6433,1131,6405,1098,6379,1065,6355,1032,6335,1000,6318,968,6303,937,6292,906,6285,876,6281,847,6281,818,6285,791,6295,766,6309,742,6328,719,6351,699,6375,684,6400,675,6426,670,6454,669,6482,672,6511,679,6541,690,6572,704,6604,722,6637,743,6670,767,6703,794,6737,823,6771,854,6805,888,6837,921,6867,954,6895,987,6922,1020,6946,1053,6967,1086,6984,1118,6999,1149,7010,1181,7018,1211,7022,1241,7022,1269,7022,987,6997,954,6958,906,6916,858,6869,809,6820,762,6773,719,6726,681,6710,669,6681,648,6637,619,6594,595,6552,576,6512,561,6474,552,6436,547,6400,547,6365,552,6331,562,6300,577,6269,597,6241,622,6214,652,6194,684,6179,718,6169,753,6165,790,6165,829,6171,869,6181,910,6197,952,6217,996,6242,1041,6271,1086,6305,1133,6343,1180,6385,1227,6431,1275,6480,1323,6528,1366,6575,1404,6621,1438,6665,1468,6708,1492,6750,1512,6790,1527,6829,1537,6867,1542,6903,1542,6938,1537,6972,1528,7004,1513,7035,1492,7064,1466,7090,1436,7100,1420,7111,1404,7126,1370,7135,1335,7139,1298xm7449,1051l7449,1047,7447,1043,7445,1039,7443,1037,7103,696,7280,519,7280,516,7280,509,7279,505,7274,496,7271,490,7254,471,7230,447,7217,437,7212,433,7203,429,7199,428,7196,428,7193,429,7190,430,7013,607,6738,332,6925,144,6926,142,6926,135,6925,131,6923,126,6917,115,6900,96,6892,88,6883,80,6863,62,6857,58,6848,53,6840,52,6836,52,6834,53,6599,288,6596,297,6597,309,6600,318,6605,328,6613,339,6623,351,7376,1104,7379,1106,7387,1109,7390,1109,7394,1108,7399,1107,7409,1102,7420,1093,7433,1080,7442,1069,7447,1059,7447,1055,7449,1051xm7997,502l7997,499,7994,492,7992,488,7989,485,7208,-295,7205,-298,7198,-301,7194,-301,7190,-300,7186,-299,7176,-294,7171,-290,7165,-285,7152,-273,7144,-262,7139,-252,7137,-248,7136,-243,7136,-239,7139,-232,7141,-228,7925,555,7928,558,7935,561,7939,561,7943,559,7947,559,7952,556,7958,553,7969,545,7982,532,7990,521,7995,511,7996,506,7997,502xm8366,42l8364,24,8361,7,8357,-11,8352,-29,8346,-47,8338,-66,8328,-84,8317,-103,8305,-123,8291,-141,8276,-160,8259,-179,8252,-187,8252,24,8251,38,8249,52,8246,65,8241,78,8234,90,8225,102,8214,114,8117,211,7832,-74,7912,-154,7918,-160,7928,-169,7943,-181,7959,-191,7974,-198,7990,-202,8005,-204,8021,-205,8038,-204,8054,-200,8071,-194,8088,-187,8105,-178,8122,-167,8140,-154,8158,-139,8176,-122,8192,-105,8206,-88,8218,-71,8228,-55,8236,-38,8242,-22,8247,-7,8250,8,8252,24,8252,-187,8240,-198,8233,-205,8220,-218,8199,-236,8178,-252,8157,-266,8136,-279,8115,-290,8095,-298,8091,-300,8076,-306,8056,-311,8038,-314,8019,-316,8002,-316,7985,-314,7969,-311,7954,-306,7940,-300,7942,-314,7943,-328,7943,-343,7941,-358,7938,-373,7933,-388,7928,-404,7922,-419,7915,-434,7906,-449,7897,-465,7886,-480,7875,-495,7863,-510,7855,-518,7855,-317,7855,-303,7853,-289,7850,-276,7843,-262,7834,-249,7822,-236,7746,-160,7592,-314,7484,-422,7553,-491,7568,-504,7582,-515,7595,-523,7608,-529,7622,-532,7635,-534,7648,-534,7662,-532,7676,-528,7690,-523,7704,-516,7719,-508,7733,-498,7748,-486,7762,-473,7777,-460,7790,-446,7802,-432,7813,-418,7823,-404,7832,-389,7840,-374,7846,-360,7851,-346,7854,-331,7855,-317,7855,-518,7850,-525,7841,-534,7836,-539,7812,-562,7788,-582,7764,-600,7739,-616,7715,-629,7692,-639,7669,-646,7646,-651,7623,-653,7601,-653,7579,-649,7558,-643,7536,-634,7514,-620,7492,-603,7469,-582,7355,-468,7349,-462,7346,-453,7347,-442,7350,-432,7355,-422,7363,-411,7373,-399,8095,323,8107,334,8118,342,8128,347,8137,349,8149,350,8158,348,8295,211,8296,210,8310,195,8322,181,8332,167,8340,152,8347,138,8353,123,8358,107,8362,91,8365,75,8366,58,8366,42xm8951,-445l8950,-450,8949,-456,8946,-461,8940,-467,8934,-472,8915,-485,8816,-548,8525,-731,8525,-616,8349,-440,8078,-861,8033,-931,8033,-931,8033,-931,8525,-616,8525,-731,8208,-931,7993,-1068,7988,-1071,7982,-1074,7972,-1076,7968,-1076,7957,-1073,7951,-1069,7945,-1065,7939,-1060,7910,-1031,7906,-1025,7901,-1019,7898,-1014,7897,-1009,7895,-1003,7895,-999,7896,-994,7897,-989,7900,-984,7903,-979,7933,-931,7987,-847,8277,-387,8486,-57,8493,-46,8499,-38,8504,-32,8510,-26,8515,-23,8520,-22,8525,-21,8530,-22,8537,-26,8542,-30,8549,-35,8564,-50,8569,-57,8573,-62,8577,-67,8579,-72,8579,-77,8580,-81,8580,-85,8578,-89,8576,-93,8574,-97,8572,-102,8533,-161,8418,-338,8521,-440,8629,-548,8869,-394,8874,-392,8878,-390,8882,-388,8886,-387,8889,-387,8893,-388,8897,-389,8902,-391,8908,-395,8913,-399,8936,-422,8946,-435,8950,-440,8951,-445xe" filled="true" fillcolor="#ffc000" stroked="false">
              <v:path arrowok="t"/>
              <v:fill opacity="32896f" type="solid"/>
            </v:shape>
            <v:shape style="position:absolute;left:8014;top:918;width:134;height:150" type="#_x0000_t75" stroked="false">
              <v:imagedata r:id="rId1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843648">
            <wp:simplePos x="0" y="0"/>
            <wp:positionH relativeFrom="page">
              <wp:posOffset>6370320</wp:posOffset>
            </wp:positionH>
            <wp:positionV relativeFrom="paragraph">
              <wp:posOffset>299991</wp:posOffset>
            </wp:positionV>
            <wp:extent cx="85089" cy="94876"/>
            <wp:effectExtent l="0" t="0" r="0" b="0"/>
            <wp:wrapNone/>
            <wp:docPr id="14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89" cy="94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844160">
            <wp:simplePos x="0" y="0"/>
            <wp:positionH relativeFrom="page">
              <wp:posOffset>2667000</wp:posOffset>
            </wp:positionH>
            <wp:positionV relativeFrom="paragraph">
              <wp:posOffset>865290</wp:posOffset>
            </wp:positionV>
            <wp:extent cx="85089" cy="95250"/>
            <wp:effectExtent l="0" t="0" r="0" b="0"/>
            <wp:wrapNone/>
            <wp:docPr id="14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8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844672">
            <wp:simplePos x="0" y="0"/>
            <wp:positionH relativeFrom="page">
              <wp:posOffset>4442459</wp:posOffset>
            </wp:positionH>
            <wp:positionV relativeFrom="paragraph">
              <wp:posOffset>1411241</wp:posOffset>
            </wp:positionV>
            <wp:extent cx="85089" cy="94876"/>
            <wp:effectExtent l="0" t="0" r="0" b="0"/>
            <wp:wrapNone/>
            <wp:docPr id="14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89" cy="94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845184">
            <wp:simplePos x="0" y="0"/>
            <wp:positionH relativeFrom="page">
              <wp:posOffset>5967729</wp:posOffset>
            </wp:positionH>
            <wp:positionV relativeFrom="paragraph">
              <wp:posOffset>1693181</wp:posOffset>
            </wp:positionV>
            <wp:extent cx="85725" cy="94876"/>
            <wp:effectExtent l="0" t="0" r="0" b="0"/>
            <wp:wrapNone/>
            <wp:docPr id="14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94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14"/>
        </w:rPr>
        <w:t> </w:t>
      </w:r>
      <w:r>
        <w:rPr/>
        <w:t>4.3</w:t>
      </w:r>
      <w:r>
        <w:rPr>
          <w:spacing w:val="14"/>
        </w:rPr>
        <w:t> </w:t>
      </w:r>
      <w:r>
        <w:rPr/>
        <w:t>shows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pre-test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post-</w:t>
      </w:r>
      <w:r>
        <w:rPr>
          <w:spacing w:val="14"/>
        </w:rPr>
        <w:t> </w:t>
      </w:r>
      <w:r>
        <w:rPr/>
        <w:t>test</w:t>
      </w:r>
      <w:r>
        <w:rPr>
          <w:spacing w:val="13"/>
        </w:rPr>
        <w:t> </w:t>
      </w:r>
      <w:r>
        <w:rPr/>
        <w:t>mean</w:t>
      </w:r>
      <w:r>
        <w:rPr>
          <w:spacing w:val="14"/>
        </w:rPr>
        <w:t> </w:t>
      </w:r>
      <w:r>
        <w:rPr/>
        <w:t>scores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students‘</w:t>
      </w:r>
      <w:r>
        <w:rPr>
          <w:spacing w:val="14"/>
        </w:rPr>
        <w:t> </w:t>
      </w:r>
      <w:r>
        <w:rPr/>
        <w:t>achievement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relation</w:t>
      </w:r>
      <w:r>
        <w:rPr>
          <w:spacing w:val="-58"/>
        </w:rPr>
        <w:t> </w:t>
      </w:r>
      <w:r>
        <w:rPr/>
        <w:t>to students‘ verbal ability. The mean gain score of students with low verbal ability (</w:t>
      </w:r>
      <w:r>
        <w:rPr>
          <w:spacing w:val="1"/>
        </w:rPr>
        <w:t> </w:t>
      </w:r>
      <w:r>
        <w:rPr/>
        <w:t>=3.89)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=5.66),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students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moderate verbal ability (</w:t>
      </w:r>
      <w:r>
        <w:rPr>
          <w:spacing w:val="1"/>
        </w:rPr>
        <w:t> </w:t>
      </w:r>
      <w:r>
        <w:rPr/>
        <w:t>=4.28) respectively.</w:t>
      </w:r>
      <w:r>
        <w:rPr>
          <w:spacing w:val="1"/>
        </w:rPr>
        <w:t> </w:t>
      </w:r>
      <w:r>
        <w:rPr/>
        <w:t>The mean scores of the three levels of verbal</w:t>
      </w:r>
      <w:r>
        <w:rPr>
          <w:spacing w:val="1"/>
        </w:rPr>
        <w:t> </w:t>
      </w:r>
      <w:r>
        <w:rPr/>
        <w:t>ability at the post- test were higher than the pre-test scores.</w:t>
      </w:r>
      <w:r>
        <w:rPr>
          <w:spacing w:val="1"/>
        </w:rPr>
        <w:t> </w:t>
      </w:r>
      <w:r>
        <w:rPr/>
        <w:t>The mean score of students with</w:t>
      </w:r>
      <w:r>
        <w:rPr>
          <w:spacing w:val="1"/>
        </w:rPr>
        <w:t> </w:t>
      </w:r>
      <w:r>
        <w:rPr/>
        <w:t>high verbal ability at the post- test was the highest (</w:t>
      </w:r>
      <w:r>
        <w:rPr>
          <w:spacing w:val="60"/>
        </w:rPr>
        <w:t> </w:t>
      </w:r>
      <w:r>
        <w:rPr/>
        <w:t>=29.57), followed by that of students</w:t>
      </w:r>
      <w:r>
        <w:rPr>
          <w:spacing w:val="1"/>
        </w:rPr>
        <w:t> </w:t>
      </w:r>
      <w:r>
        <w:rPr/>
        <w:t>with</w:t>
      </w:r>
      <w:r>
        <w:rPr>
          <w:spacing w:val="19"/>
        </w:rPr>
        <w:t> </w:t>
      </w:r>
      <w:r>
        <w:rPr/>
        <w:t>moderate</w:t>
      </w:r>
      <w:r>
        <w:rPr>
          <w:spacing w:val="20"/>
        </w:rPr>
        <w:t> </w:t>
      </w:r>
      <w:r>
        <w:rPr/>
        <w:t>verbal</w:t>
      </w:r>
      <w:r>
        <w:rPr>
          <w:spacing w:val="20"/>
        </w:rPr>
        <w:t> </w:t>
      </w:r>
      <w:r>
        <w:rPr/>
        <w:t>ability</w:t>
      </w:r>
      <w:r>
        <w:rPr>
          <w:spacing w:val="14"/>
        </w:rPr>
        <w:t> </w:t>
      </w:r>
      <w:r>
        <w:rPr/>
        <w:t>(</w:t>
      </w:r>
      <w:r>
        <w:rPr>
          <w:spacing w:val="3"/>
          <w:w w:val="99"/>
        </w:rPr>
        <w:drawing>
          <wp:inline distT="0" distB="0" distL="0" distR="0">
            <wp:extent cx="85089" cy="161289"/>
            <wp:effectExtent l="0" t="0" r="0" b="0"/>
            <wp:docPr id="14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89" cy="16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w w:val="99"/>
        </w:rPr>
      </w:r>
      <w:r>
        <w:rPr/>
        <w:t>=26.45)</w:t>
      </w:r>
      <w:r>
        <w:rPr>
          <w:spacing w:val="20"/>
        </w:rPr>
        <w:t> </w:t>
      </w:r>
      <w:r>
        <w:rPr/>
        <w:t>and</w:t>
      </w:r>
      <w:r>
        <w:rPr>
          <w:spacing w:val="18"/>
        </w:rPr>
        <w:t> </w:t>
      </w:r>
      <w:r>
        <w:rPr/>
        <w:t>students</w:t>
      </w:r>
      <w:r>
        <w:rPr>
          <w:spacing w:val="19"/>
        </w:rPr>
        <w:t> </w:t>
      </w:r>
      <w:r>
        <w:rPr/>
        <w:t>with</w:t>
      </w:r>
      <w:r>
        <w:rPr>
          <w:spacing w:val="19"/>
        </w:rPr>
        <w:t> </w:t>
      </w:r>
      <w:r>
        <w:rPr/>
        <w:t>low</w:t>
      </w:r>
      <w:r>
        <w:rPr>
          <w:spacing w:val="19"/>
        </w:rPr>
        <w:t> </w:t>
      </w:r>
      <w:r>
        <w:rPr/>
        <w:t>verbal</w:t>
      </w:r>
      <w:r>
        <w:rPr>
          <w:spacing w:val="21"/>
        </w:rPr>
        <w:t> </w:t>
      </w:r>
      <w:r>
        <w:rPr/>
        <w:t>ability</w:t>
      </w:r>
      <w:r>
        <w:rPr>
          <w:spacing w:val="16"/>
        </w:rPr>
        <w:t> </w:t>
      </w:r>
      <w:r>
        <w:rPr/>
        <w:t>(</w:t>
      </w:r>
      <w:r>
        <w:rPr>
          <w:spacing w:val="21"/>
        </w:rPr>
        <w:t> </w:t>
      </w:r>
      <w:r>
        <w:rPr/>
        <w:t>=</w:t>
      </w:r>
      <w:r>
        <w:rPr>
          <w:spacing w:val="18"/>
        </w:rPr>
        <w:t> </w:t>
      </w:r>
      <w:r>
        <w:rPr/>
        <w:t>25.52).The</w:t>
      </w:r>
    </w:p>
    <w:p>
      <w:pPr>
        <w:pStyle w:val="BodyText"/>
        <w:spacing w:line="360" w:lineRule="auto"/>
        <w:ind w:left="980" w:right="1275"/>
        <w:jc w:val="both"/>
      </w:pPr>
      <w:r>
        <w:rPr/>
        <w:t>margin of increase in the mean gain recorded by student with low verbal ability was more</w:t>
      </w:r>
      <w:r>
        <w:rPr>
          <w:spacing w:val="1"/>
        </w:rPr>
        <w:t> </w:t>
      </w:r>
      <w:r>
        <w:rPr/>
        <w:t>than double the increase recorded by those with moderate and high which shows that the</w:t>
      </w:r>
      <w:r>
        <w:rPr>
          <w:spacing w:val="1"/>
        </w:rPr>
        <w:t> </w:t>
      </w:r>
      <w:r>
        <w:rPr/>
        <w:t>impact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treatment</w:t>
      </w:r>
      <w:r>
        <w:rPr>
          <w:spacing w:val="2"/>
        </w:rPr>
        <w:t> </w:t>
      </w:r>
      <w:r>
        <w:rPr/>
        <w:t>was higher</w:t>
      </w:r>
      <w:r>
        <w:rPr>
          <w:spacing w:val="-1"/>
        </w:rPr>
        <w:t> </w:t>
      </w:r>
      <w:r>
        <w:rPr/>
        <w:t>and this</w:t>
      </w:r>
      <w:r>
        <w:rPr>
          <w:spacing w:val="1"/>
        </w:rPr>
        <w:t> </w:t>
      </w:r>
      <w:r>
        <w:rPr/>
        <w:t>group had</w:t>
      </w:r>
      <w:r>
        <w:rPr>
          <w:spacing w:val="-1"/>
        </w:rPr>
        <w:t> </w:t>
      </w:r>
      <w:r>
        <w:rPr/>
        <w:t>benefited</w:t>
      </w:r>
      <w:r>
        <w:rPr>
          <w:spacing w:val="-1"/>
        </w:rPr>
        <w:t> </w:t>
      </w:r>
      <w:r>
        <w:rPr/>
        <w:t>tremendously.</w:t>
      </w:r>
    </w:p>
    <w:p>
      <w:pPr>
        <w:spacing w:after="0" w:line="360" w:lineRule="auto"/>
        <w:jc w:val="both"/>
        <w:sectPr>
          <w:pgSz w:w="12240" w:h="15840"/>
          <w:pgMar w:header="0" w:footer="988" w:top="1360" w:bottom="1260" w:left="820" w:right="160"/>
        </w:sectPr>
      </w:pPr>
    </w:p>
    <w:p>
      <w:pPr>
        <w:pStyle w:val="Heading2"/>
        <w:spacing w:line="360" w:lineRule="auto" w:before="79"/>
        <w:ind w:right="1267"/>
      </w:pPr>
      <w:r>
        <w:rPr/>
        <w:t>Table 4.4: Pre-test and Post-test Mean Scores of Students Achievement in Economics by</w:t>
      </w:r>
      <w:r>
        <w:rPr>
          <w:spacing w:val="-57"/>
        </w:rPr>
        <w:t> </w:t>
      </w:r>
      <w:r>
        <w:rPr/>
        <w:t>School</w:t>
      </w:r>
      <w:r>
        <w:rPr>
          <w:spacing w:val="-1"/>
        </w:rPr>
        <w:t> </w:t>
      </w:r>
      <w:r>
        <w:rPr/>
        <w:t>Location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6"/>
        </w:rPr>
      </w:pPr>
    </w:p>
    <w:tbl>
      <w:tblPr>
        <w:tblW w:w="0" w:type="auto"/>
        <w:jc w:val="left"/>
        <w:tblInd w:w="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7"/>
        <w:gridCol w:w="1208"/>
        <w:gridCol w:w="1236"/>
        <w:gridCol w:w="1236"/>
        <w:gridCol w:w="1236"/>
        <w:gridCol w:w="1229"/>
        <w:gridCol w:w="1255"/>
      </w:tblGrid>
      <w:tr>
        <w:trPr>
          <w:trHeight w:val="414" w:hRule="atLeast"/>
        </w:trPr>
        <w:tc>
          <w:tcPr>
            <w:tcW w:w="1817" w:type="dxa"/>
            <w:vMerge w:val="restart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spacing w:line="410" w:lineRule="atLeast"/>
              <w:ind w:left="107" w:right="773"/>
              <w:rPr>
                <w:b/>
                <w:sz w:val="24"/>
              </w:rPr>
            </w:pPr>
            <w:r>
              <w:rPr>
                <w:b/>
                <w:sz w:val="24"/>
              </w:rPr>
              <w:t>School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Location</w:t>
            </w:r>
          </w:p>
        </w:tc>
        <w:tc>
          <w:tcPr>
            <w:tcW w:w="1208" w:type="dxa"/>
            <w:vMerge w:val="restart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2472" w:type="dxa"/>
            <w:gridSpan w:val="2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Pre-test</w:t>
            </w:r>
          </w:p>
        </w:tc>
        <w:tc>
          <w:tcPr>
            <w:tcW w:w="2465" w:type="dxa"/>
            <w:gridSpan w:val="2"/>
          </w:tcPr>
          <w:p>
            <w:pPr>
              <w:pStyle w:val="TableParagraph"/>
              <w:spacing w:before="1"/>
              <w:ind w:left="803"/>
              <w:rPr>
                <w:b/>
                <w:sz w:val="24"/>
              </w:rPr>
            </w:pPr>
            <w:r>
              <w:rPr>
                <w:b/>
                <w:sz w:val="24"/>
              </w:rPr>
              <w:t>Post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</w:tc>
        <w:tc>
          <w:tcPr>
            <w:tcW w:w="1255" w:type="dxa"/>
            <w:vMerge w:val="restart"/>
          </w:tcPr>
          <w:p>
            <w:pPr>
              <w:pStyle w:val="TableParagraph"/>
              <w:spacing w:line="360" w:lineRule="auto" w:before="1"/>
              <w:ind w:left="408" w:right="317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w w:val="99"/>
                <w:sz w:val="24"/>
              </w:rPr>
              <w:t> </w:t>
            </w:r>
            <w:r>
              <w:rPr>
                <w:b/>
                <w:sz w:val="24"/>
              </w:rPr>
              <w:t>gain</w:t>
            </w:r>
          </w:p>
        </w:tc>
      </w:tr>
      <w:tr>
        <w:trPr>
          <w:trHeight w:val="827" w:hRule="atLeast"/>
        </w:trPr>
        <w:tc>
          <w:tcPr>
            <w:tcW w:w="1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236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</w:p>
          <w:p>
            <w:pPr>
              <w:pStyle w:val="TableParagraph"/>
              <w:spacing w:before="13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deviation</w:t>
            </w:r>
          </w:p>
        </w:tc>
        <w:tc>
          <w:tcPr>
            <w:tcW w:w="1236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229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</w:p>
          <w:p>
            <w:pPr>
              <w:pStyle w:val="TableParagraph"/>
              <w:spacing w:before="13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deviation</w:t>
            </w:r>
          </w:p>
        </w:tc>
        <w:tc>
          <w:tcPr>
            <w:tcW w:w="12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181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Urban</w:t>
            </w:r>
          </w:p>
        </w:tc>
        <w:tc>
          <w:tcPr>
            <w:tcW w:w="120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  <w:tc>
          <w:tcPr>
            <w:tcW w:w="12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23.74</w:t>
            </w:r>
          </w:p>
        </w:tc>
        <w:tc>
          <w:tcPr>
            <w:tcW w:w="12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2.496</w:t>
            </w:r>
          </w:p>
        </w:tc>
        <w:tc>
          <w:tcPr>
            <w:tcW w:w="12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28.21</w:t>
            </w:r>
          </w:p>
        </w:tc>
        <w:tc>
          <w:tcPr>
            <w:tcW w:w="122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2.681</w:t>
            </w:r>
          </w:p>
        </w:tc>
        <w:tc>
          <w:tcPr>
            <w:tcW w:w="125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4.47</w:t>
            </w:r>
          </w:p>
        </w:tc>
      </w:tr>
      <w:tr>
        <w:trPr>
          <w:trHeight w:val="414" w:hRule="atLeast"/>
        </w:trPr>
        <w:tc>
          <w:tcPr>
            <w:tcW w:w="181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Rural</w:t>
            </w:r>
          </w:p>
        </w:tc>
        <w:tc>
          <w:tcPr>
            <w:tcW w:w="120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12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19.09</w:t>
            </w:r>
          </w:p>
        </w:tc>
        <w:tc>
          <w:tcPr>
            <w:tcW w:w="12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2.536</w:t>
            </w:r>
          </w:p>
        </w:tc>
        <w:tc>
          <w:tcPr>
            <w:tcW w:w="12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24.44</w:t>
            </w:r>
          </w:p>
        </w:tc>
        <w:tc>
          <w:tcPr>
            <w:tcW w:w="122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2.053</w:t>
            </w:r>
          </w:p>
        </w:tc>
        <w:tc>
          <w:tcPr>
            <w:tcW w:w="125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5.35</w:t>
            </w:r>
          </w:p>
        </w:tc>
      </w:tr>
    </w:tbl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374" w:lineRule="auto" w:before="90"/>
        <w:ind w:left="980" w:right="1275"/>
        <w:jc w:val="both"/>
      </w:pPr>
      <w:r>
        <w:rPr/>
        <w:pict>
          <v:shape style="position:absolute;margin-left:100.820007pt;margin-top:141.683121pt;width:201.85pt;height:204.4pt;mso-position-horizontal-relative:page;mso-position-vertical-relative:paragraph;z-index:-20470784" coordorigin="2016,2834" coordsize="4037,4088" path="m3085,6695l3084,6664,3078,6632,3068,6599,3055,6565,3039,6531,3018,6495,2995,6460,2967,6424,2936,6387,2900,6350,2403,5853,2399,5850,2392,5848,2384,5848,2380,5850,2370,5855,2359,5863,2346,5876,2342,5882,2338,5887,2333,5897,2331,5901,2330,5906,2331,5909,2333,5916,2336,5920,2834,6418,2860,6445,2883,6471,2903,6497,2921,6521,2936,6545,2948,6569,2958,6592,2965,6614,2969,6635,2971,6655,2971,6675,2968,6694,2962,6712,2954,6729,2943,6745,2929,6760,2914,6773,2898,6783,2881,6791,2863,6797,2844,6800,2825,6800,2804,6798,2782,6794,2760,6787,2737,6777,2713,6765,2688,6749,2662,6731,2636,6710,2609,6686,2581,6659,2089,6167,2085,6165,2078,6162,2075,6162,2070,6162,2066,6163,2056,6169,2045,6177,2032,6190,2024,6201,2019,6211,2017,6215,2016,6220,2017,6223,2019,6231,2022,6234,2527,6740,2564,6775,2601,6806,2637,6834,2672,6858,2707,6878,2740,6894,2773,6906,2805,6914,2835,6919,2865,6921,2893,6918,2921,6913,2947,6904,2972,6891,2995,6875,3017,6856,3038,6833,3055,6808,3068,6781,3078,6754,3083,6725,3085,6695xm3697,6142l3696,6135,3695,6129,3692,6121,3689,6114,3685,6106,3678,6098,3670,6090,3635,6054,2923,5343,2920,5340,2917,5338,2914,5336,2910,5335,2905,5334,2901,5335,2897,5336,2892,5338,2887,5342,2882,5345,2876,5350,2863,5363,2858,5369,2855,5374,2851,5379,2849,5383,2848,5388,2847,5393,2848,5397,2850,5400,2851,5404,2853,5407,3320,5874,3379,5932,3398,5951,3425,5978,3502,6054,3502,6054,3502,6054,3444,6024,3425,6014,3367,5984,3327,5963,3266,5932,3182,5890,2921,5760,2695,5647,2684,5642,2673,5637,2663,5633,2651,5628,2640,5626,2631,5625,2622,5625,2614,5626,2607,5629,2600,5633,2592,5638,2584,5646,2551,5679,2544,5686,2542,5696,2543,5708,2545,5718,2550,5729,2558,5741,2569,5753,3319,6503,3322,6505,3326,6507,3330,6509,3334,6509,3338,6507,3342,6507,3347,6505,3352,6502,3363,6494,3376,6480,3381,6474,3385,6469,3388,6464,3390,6459,3390,6455,3392,6451,3392,6447,3390,6443,3389,6439,3387,6436,3005,6054,2883,5932,2825,5875,2708,5761,2708,5760,2709,5760,2709,5760,2733,5773,2757,5786,2782,5800,2858,5839,3537,6178,3551,6184,3565,6190,3577,6195,3592,6201,3605,6204,3615,6205,3626,6207,3635,6206,3642,6203,3650,6200,3657,6195,3665,6188,3672,6181,3687,6166,3690,6162,3693,6158,3696,6147,3697,6142xm3909,5934l3908,5930,3906,5923,3903,5920,3900,5916,3120,5136,3116,5134,3109,5131,3105,5131,3101,5131,3097,5133,3087,5138,3076,5146,3063,5159,3055,5169,3052,5175,3050,5180,3049,5184,3048,5188,3048,5192,3050,5200,3053,5203,3836,5987,3839,5989,3847,5992,3850,5992,3854,5991,3859,5990,3864,5988,3869,5985,3880,5976,3893,5963,3902,5952,3906,5942,3907,5938,3909,5934xm4244,5596l4242,5586,4236,5575,4152,5445,3775,4855,3636,4638,3625,4626,3621,4623,3611,4620,3606,4621,3600,4625,3594,4629,3588,4635,3565,4657,3557,4667,3555,4672,3553,4681,3554,4685,3558,4693,3609,4772,4103,5524,4103,5525,4034,5480,3277,4988,3267,4983,3259,4979,3247,4980,3242,4982,3233,4990,3210,5012,3204,5019,3195,5031,3193,5037,3195,5048,3197,5053,3203,5058,3209,5063,3217,5070,3294,5119,4146,5664,4154,5669,4157,5669,4160,5671,4163,5672,4170,5672,4173,5672,4176,5670,4180,5669,4183,5668,4187,5665,4201,5656,4229,5627,4238,5616,4241,5610,4243,5605,4244,5596xm4775,5072l4775,5065,4774,5061,4769,5051,4765,5045,4749,5026,4741,5019,4725,5003,4713,4993,4708,4990,4699,4985,4695,4984,4687,4984,4685,4985,4482,5188,4193,4898,4364,4727,4365,4724,4366,4717,4365,4713,4361,4705,4357,4699,4341,4681,4325,4665,4306,4648,4300,4644,4292,4640,4287,4638,4280,4638,4277,4640,4106,4811,3852,4557,4051,4357,4053,4355,4052,4347,4051,4344,4046,4335,4042,4329,4037,4323,4026,4310,4011,4294,3997,4282,3990,4277,3985,4273,3975,4268,3972,4267,3964,4267,3962,4268,3714,4516,3711,4525,3713,4536,3715,4546,3720,4556,3728,4567,3739,4579,4461,5300,4472,5311,4483,5319,4493,5324,4503,5326,4515,5328,4524,5325,4774,5075,4775,5072xm5226,4617l5225,4613,5222,4607,5219,4603,5213,4597,5207,4593,5200,4587,5194,4583,5162,4563,4971,4450,4952,4439,4919,4419,4901,4409,4884,4400,4867,4391,4852,4383,4837,4376,4822,4370,4808,4364,4794,4359,4781,4356,4768,4353,4760,4351,4756,4351,4745,4350,4733,4349,4722,4350,4712,4351,4716,4334,4719,4316,4721,4298,4721,4280,4721,4262,4718,4244,4715,4225,4709,4206,4702,4188,4694,4169,4684,4149,4672,4130,4658,4110,4643,4091,4625,4070,4621,4066,4621,4286,4619,4301,4615,4316,4610,4331,4602,4345,4592,4360,4580,4373,4514,4439,4264,4188,4242,4166,4298,4109,4308,4100,4317,4091,4325,4084,4333,4079,4342,4072,4351,4066,4361,4063,4383,4057,4406,4055,4429,4058,4452,4065,4475,4077,4499,4092,4522,4111,4546,4133,4560,4147,4573,4163,4584,4178,4595,4193,4603,4209,4610,4224,4615,4240,4619,4255,4621,4271,4621,4286,4621,4066,4611,4055,4606,4050,4585,4030,4564,4012,4543,3996,4522,3981,4501,3968,4480,3958,4458,3950,4437,3943,4416,3938,4396,3935,4376,3935,4355,3936,4335,3939,4316,3945,4297,3953,4278,3962,4270,3967,4261,3974,4251,3981,4244,3987,4236,3995,4227,4003,4218,4012,4111,4119,4105,4125,4102,4134,4103,4145,4106,4155,4111,4165,4119,4176,4129,4188,4879,4937,4882,4940,4886,4943,4889,4945,4893,4946,4896,4946,4900,4945,4905,4944,4910,4942,4915,4939,4920,4935,4926,4931,4939,4917,4944,4911,4948,4906,4951,4901,4953,4896,4953,4892,4955,4888,4955,4884,4953,4881,4952,4877,4949,4873,4707,4631,4601,4525,4646,4481,4658,4470,4670,4462,4683,4456,4696,4452,4710,4450,4725,4450,4740,4451,4756,4454,4772,4458,4789,4464,4806,4471,4824,4480,4842,4490,4861,4500,4880,4511,5078,4631,5138,4667,5144,4671,5150,4674,5154,4676,5158,4678,5163,4678,5168,4678,5173,4677,5178,4675,5183,4671,5187,4668,5194,4663,5208,4648,5213,4642,5222,4631,5224,4626,5226,4617xm5504,4273l5501,4246,5496,4219,5487,4192,5476,4163,5462,4135,5445,4106,5425,4078,5401,4049,5374,4021,5350,3998,5327,3978,5303,3961,5280,3947,5258,3935,5236,3925,5214,3918,5193,3911,5172,3908,5152,3905,5131,3904,5111,3903,5091,3905,5072,3906,5034,3911,4978,3919,4960,3922,4942,3924,4924,3925,4906,3925,4889,3924,4871,3922,4854,3918,4837,3913,4820,3907,4803,3898,4786,3888,4769,3874,4752,3858,4740,3847,4730,3835,4721,3822,4713,3810,4706,3797,4700,3784,4696,3771,4693,3759,4691,3746,4690,3734,4692,3721,4694,3708,4698,3697,4704,3685,4712,3674,4722,3663,4734,3653,4746,3644,4758,3636,4772,3631,4785,3627,4798,3624,4811,3621,4823,3620,4866,3617,4877,3617,4885,3615,4890,3610,4890,3608,4890,3604,4888,3597,4877,3582,4866,3570,4838,3541,4827,3532,4814,3522,4807,3518,4793,3513,4787,3512,4776,3512,4762,3513,4751,3515,4740,3517,4718,3522,4706,3526,4695,3531,4684,3536,4673,3542,4663,3548,4653,3555,4643,3563,4635,3571,4619,3588,4606,3606,4596,3626,4588,3646,4582,3668,4578,3690,4578,3713,4580,3736,4585,3760,4592,3785,4602,3809,4614,3834,4630,3860,4648,3886,4669,3911,4693,3937,4718,3960,4742,3980,4765,3997,4788,4011,4810,4023,4833,4033,4854,4041,4876,4047,4896,4052,4917,4055,4937,4056,4958,4057,4977,4056,4997,4055,5016,4052,5034,4050,5108,4039,5126,4037,5144,4036,5161,4036,5178,4036,5195,4039,5213,4042,5230,4047,5247,4054,5264,4062,5281,4073,5298,4087,5316,4103,5331,4119,5344,4135,5356,4151,5366,4167,5374,4183,5380,4198,5385,4214,5387,4229,5389,4244,5389,4259,5387,4273,5383,4287,5378,4300,5371,4313,5362,4325,5352,4336,5338,4350,5322,4361,5306,4370,5290,4376,5274,4381,5259,4385,5244,4389,5229,4391,5216,4392,5203,4393,5191,4393,5167,4393,5158,4394,5152,4400,5151,4402,5151,4409,5152,4412,5158,4422,5162,4428,5180,4449,5199,4467,5207,4475,5215,4481,5232,4493,5240,4497,5248,4499,5256,4501,5268,4502,5294,4500,5306,4499,5318,4496,5332,4493,5345,4490,5359,4485,5373,4479,5387,4471,5401,4463,5415,4454,5428,4443,5441,4431,5458,4413,5472,4393,5484,4371,5493,4348,5500,4324,5503,4299,5504,4273xm5757,4086l5757,4082,5754,4075,5751,4071,5748,4068,4968,3288,4965,3285,4957,3283,4954,3282,4949,3283,4945,3285,4935,3290,4924,3298,4912,3311,4904,3321,4898,3331,4897,3336,4896,3340,4896,3344,4899,3351,4901,3355,5681,4135,5688,4141,5695,4144,5698,4144,5702,4143,5707,4142,5717,4137,5728,4128,5741,4115,5750,4104,5755,4094,5756,4090,5757,4086xm6053,3790l6052,3786,6050,3779,6047,3776,5342,3071,5486,2926,5487,2924,5487,2916,5486,2912,5484,2908,5482,2903,5478,2897,5461,2878,5452,2870,5444,2862,5424,2844,5418,2840,5409,2835,5401,2834,5397,2834,5395,2835,5039,3190,5038,3193,5038,3197,5038,3200,5039,3204,5045,3214,5049,3220,5066,3240,5082,3256,5090,3263,5096,3268,5102,3273,5108,3277,5117,3282,5121,3283,5125,3283,5128,3283,5131,3282,5275,3138,5980,3843,5983,3845,5991,3848,5994,3848,5998,3847,6003,3846,6013,3841,6024,3832,6037,3819,6045,3808,6050,3798,6051,3794,6053,3790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271.440002pt;margin-top:-66.276855pt;width:246.45pt;height:239.25pt;mso-position-horizontal-relative:page;mso-position-vertical-relative:paragraph;z-index:-20470272" coordorigin="5429,-1326" coordsize="4929,4785">
            <v:shape style="position:absolute;left:5428;top:-1326;width:4929;height:4785" coordorigin="5429,-1326" coordsize="4929,4785" path="m6442,3400l6442,3397,6439,3390,6436,3386,6135,3085,6095,3010,5900,2635,5821,2485,5810,2464,5800,2451,5795,2449,5785,2446,5779,2448,5773,2452,5767,2457,5759,2464,5743,2480,5737,2486,5730,2496,5728,2501,5727,2504,5726,2513,5728,2517,5731,2526,5735,2531,5899,2835,5975,2970,6001,3014,6001,3015,5819,2911,5743,2871,5592,2790,5511,2745,5506,2744,5502,2742,5498,2741,5489,2742,5485,2744,5480,2746,5468,2755,5462,2761,5445,2777,5439,2784,5430,2796,5429,2801,5430,2806,5431,2811,5434,2816,5440,2820,5446,2826,5468,2838,5543,2878,5918,3073,6068,3152,6369,3453,6373,3456,6377,3457,6380,3459,6384,3459,6388,3457,6392,3457,6397,3454,6402,3451,6413,3443,6426,3430,6434,3419,6438,3414,6440,3409,6441,3404,6442,3400xm7139,2640l7139,2602,7133,2561,7122,2520,7106,2478,7086,2434,7061,2389,7031,2343,7022,2330,7022,2612,7018,2639,7008,2665,6993,2690,6974,2712,6951,2732,6927,2747,6902,2757,6876,2762,6848,2763,6820,2760,6791,2753,6761,2741,6730,2727,6698,2709,6666,2688,6633,2663,6599,2635,6564,2606,6530,2573,6494,2539,6463,2506,6433,2474,6405,2441,6379,2408,6355,2375,6335,2343,6318,2311,6303,2279,6292,2249,6285,2219,6281,2190,6281,2161,6285,2134,6295,2108,6309,2084,6328,2062,6351,2042,6375,2027,6400,2017,6426,2012,6454,2012,6482,2015,6511,2022,6541,2032,6572,2047,6604,2065,6637,2086,6670,2110,6703,2137,6737,2166,6771,2197,6805,2230,6837,2263,6867,2296,6895,2330,6922,2363,6946,2396,6967,2429,6984,2461,6999,2492,7010,2523,7018,2554,7022,2583,7022,2612,7022,2330,6997,2296,6958,2249,6916,2201,6869,2152,6820,2105,6773,2062,6726,2024,6710,2012,6681,1990,6637,1962,6594,1938,6552,1919,6512,1904,6474,1894,6436,1890,6400,1890,6365,1895,6331,1905,6300,1920,6269,1940,6241,1965,6214,1995,6194,2027,6179,2060,6169,2096,6165,2133,6165,2172,6171,2212,6181,2252,6197,2295,6217,2339,6242,2384,6271,2429,6305,2476,6343,2523,6385,2570,6431,2617,6480,2665,6528,2709,6575,2747,6621,2781,6665,2811,6708,2835,6750,2855,6790,2870,6829,2880,6867,2884,6903,2884,6938,2880,6972,2870,7004,2855,7035,2835,7064,2809,7090,2779,7100,2763,7111,2747,7126,2713,7135,2677,7139,2640xm7449,2394l7449,2390,7447,2386,7445,2382,7443,2379,7103,2039,7280,1862,7280,1859,7280,1852,7279,1848,7274,1839,7271,1832,7254,1814,7230,1790,7217,1779,7212,1776,7203,1772,7199,1771,7196,1771,7193,1772,7190,1773,7013,1950,6738,1674,6925,1487,6926,1485,6926,1478,6925,1474,6923,1469,6917,1458,6900,1439,6892,1431,6883,1423,6863,1405,6857,1401,6848,1396,6840,1395,6836,1395,6834,1396,6599,1631,6596,1640,6597,1651,6600,1661,6605,1671,6613,1682,6623,1694,7376,2447,7379,2449,7387,2452,7390,2452,7394,2451,7399,2450,7409,2445,7420,2436,7433,2423,7442,2412,7447,2402,7447,2398,7449,2394xm7997,1845l7997,1842,7994,1834,7992,1831,7989,1828,7208,1048,7205,1045,7198,1042,7194,1042,7190,1043,7186,1044,7176,1049,7171,1053,7165,1058,7152,1070,7144,1081,7139,1091,7137,1095,7136,1100,7136,1104,7139,1111,7141,1115,7925,1898,7928,1901,7935,1903,7939,1904,7943,1902,7947,1901,7952,1899,7958,1896,7969,1888,7982,1875,7990,1864,7995,1854,7996,1849,7997,1845xm8366,1384l8364,1367,8361,1349,8357,1332,8352,1314,8346,1296,8338,1277,8328,1259,8317,1240,8305,1220,8291,1201,8276,1182,8259,1163,8252,1156,8252,1366,8251,1381,8249,1395,8246,1408,8241,1421,8234,1433,8225,1445,8214,1457,8117,1554,7832,1269,7912,1189,7918,1183,7928,1174,7943,1162,7959,1152,7974,1145,7990,1141,8005,1139,8021,1138,8038,1139,8054,1143,8071,1148,8088,1156,8105,1164,8122,1176,8140,1189,8158,1204,8176,1221,8192,1238,8206,1255,8218,1272,8228,1288,8236,1304,8242,1320,8247,1336,8250,1351,8252,1366,8252,1156,8240,1144,8233,1138,8220,1125,8199,1107,8178,1091,8157,1076,8136,1064,8115,1053,8095,1044,8091,1043,8076,1037,8056,1032,8038,1029,8019,1027,8002,1027,7985,1028,7969,1032,7954,1036,7940,1043,7942,1029,7943,1014,7943,1000,7941,985,7938,970,7933,954,7928,939,7922,923,7915,908,7906,893,7897,878,7886,863,7875,848,7863,833,7855,825,7855,1026,7855,1040,7853,1053,7850,1067,7843,1080,7834,1094,7822,1107,7746,1183,7592,1029,7484,921,7553,852,7568,839,7582,828,7595,820,7608,814,7622,810,7635,809,7648,809,7662,810,7676,814,7690,820,7704,827,7719,835,7733,845,7748,857,7762,869,7777,883,7790,897,7802,910,7813,924,7823,939,7832,954,7840,969,7846,983,7851,997,7854,1012,7855,1026,7855,825,7850,818,7841,809,7836,803,7812,781,7788,760,7764,742,7739,727,7715,714,7692,704,7669,696,7646,691,7623,689,7601,690,7579,694,7558,700,7536,709,7514,722,7492,740,7469,760,7355,875,7349,881,7346,890,7347,901,7350,911,7355,921,7363,932,7373,944,8095,1666,8107,1677,8118,1684,8128,1689,8137,1691,8149,1693,8158,1690,8295,1554,8296,1553,8310,1538,8322,1524,8332,1509,8340,1495,8347,1481,8353,1466,8358,1450,8362,1434,8365,1418,8366,1401,8366,1384xm8951,897l8950,892,8949,887,8946,882,8940,876,8934,871,8915,858,8816,795,8525,611,8525,727,8349,902,8078,482,8033,412,8033,412,8033,411,8525,727,8525,611,8208,411,7993,275,7988,272,7982,269,7972,266,7968,267,7957,270,7951,273,7945,278,7939,283,7910,312,7906,318,7901,324,7898,329,7897,334,7895,340,7895,344,7896,349,7897,354,7900,359,7903,364,7933,412,7987,496,8277,956,8486,1286,8493,1297,8499,1305,8504,1311,8510,1317,8515,1320,8520,1321,8525,1322,8530,1321,8537,1317,8542,1313,8549,1308,8564,1293,8569,1286,8573,1281,8577,1276,8579,1271,8579,1266,8580,1262,8580,1258,8578,1254,8576,1250,8574,1246,8572,1241,8533,1182,8418,1005,8521,902,8629,795,8869,949,8874,951,8878,953,8882,954,8886,956,8889,956,8893,955,8897,954,8902,952,8908,947,8913,943,8936,921,8946,908,8950,903,8951,897xm9267,467l9265,427,9257,385,9245,343,9227,299,9204,253,9176,206,9152,172,9152,429,9151,457,9146,484,9137,510,9124,536,9106,561,9084,585,9014,654,8385,24,8453,-44,8479,-68,8506,-86,8533,-99,8562,-107,8590,-110,8620,-109,8650,-105,8681,-97,8713,-86,8745,-71,8777,-53,8810,-31,8844,-6,8877,21,8910,50,8943,81,8982,122,9017,161,9048,199,9075,235,9098,270,9116,304,9131,337,9142,369,9149,400,9152,429,9152,172,9143,158,9104,109,9059,58,9009,6,8964,-37,8919,-76,8877,-110,8874,-111,8830,-142,8786,-168,8743,-190,8701,-207,8660,-220,8619,-227,8580,-230,8542,-228,8505,-222,8469,-210,8434,-192,8400,-167,8367,-138,8253,-23,8247,-17,8244,-8,8245,3,8248,13,8253,23,8261,34,8272,46,8993,768,9005,778,9016,786,9026,791,9035,793,9047,795,9056,792,9062,787,9169,679,9192,654,9199,647,9224,613,9242,578,9256,542,9264,505,9267,467xm9907,-58l9905,-63,9904,-68,9901,-73,9895,-79,9889,-84,9870,-98,9772,-160,9480,-344,9480,-229,9305,-53,9034,-473,8988,-543,8988,-543,8988,-544,8989,-544,9480,-229,9480,-344,9163,-544,8948,-680,8943,-683,8937,-686,8932,-688,8927,-689,8923,-688,8918,-686,8912,-685,8907,-682,8901,-677,8894,-672,8865,-643,8861,-637,8856,-631,8853,-626,8852,-621,8850,-615,8850,-611,8851,-607,8853,-602,8855,-596,8858,-591,8889,-543,8942,-460,9199,-52,9232,1,9441,330,9448,342,9454,350,9460,355,9465,362,9470,365,9476,366,9480,367,9485,366,9492,362,9497,358,9504,352,9519,337,9528,326,9532,321,9534,316,9534,311,9535,306,9535,303,9533,298,9530,290,9527,286,9412,109,9374,50,9476,-53,9584,-160,9824,-7,9829,-4,9833,-2,9837,-1,9841,1,9844,1,9848,-1,9852,-1,9857,-3,9863,-8,9868,-12,9891,-34,9896,-41,9905,-52,9907,-58xm10357,-518l10355,-531,10352,-539,10345,-554,10338,-562,10330,-570,9580,-1320,9577,-1322,9570,-1325,9565,-1326,9557,-1324,9552,-1322,9542,-1315,9536,-1310,9523,-1297,9511,-1281,9509,-1277,9507,-1267,9508,-1263,9511,-1256,9513,-1253,10006,-760,10162,-606,10162,-606,10085,-646,9926,-728,9863,-759,9774,-804,9503,-939,9368,-1007,9344,-1018,9323,-1027,9311,-1031,9300,-1034,9291,-1035,9282,-1035,9274,-1034,9260,-1027,9252,-1022,9204,-974,9202,-964,9203,-952,9205,-942,9210,-931,9218,-919,9229,-907,9979,-157,9982,-155,9990,-151,9994,-151,9998,-153,10002,-153,10012,-158,10023,-166,10036,-180,10045,-191,10050,-201,10050,-205,10052,-209,10052,-213,10049,-221,10047,-224,9508,-762,9368,-899,9369,-900,9417,-874,9518,-821,9635,-762,10045,-558,10181,-490,10211,-476,10252,-459,10265,-456,10275,-455,10286,-453,10295,-454,10302,-457,10310,-460,10318,-465,10350,-498,10353,-502,10356,-513,10357,-518xe" filled="true" fillcolor="#ffc000" stroked="false">
              <v:path arrowok="t"/>
              <v:fill opacity="32896f" type="solid"/>
            </v:shape>
            <v:shape style="position:absolute;left:9586;top:565;width:134;height:150" type="#_x0000_t75" stroked="false">
              <v:imagedata r:id="rId15" o:title=""/>
            </v:shape>
            <v:shape style="position:absolute;left:5986;top:1009;width:134;height:150" type="#_x0000_t75" stroked="false">
              <v:imagedata r:id="rId15" o:title=""/>
            </v:shape>
            <v:shape style="position:absolute;left:7711;top:1808;width:135;height:254" type="#_x0000_t75" stroked="false">
              <v:imagedata r:id="rId16" o:title=""/>
            </v:shape>
            <v:shape style="position:absolute;left:6230;top:2252;width:135;height:254" type="#_x0000_t75" stroked="false">
              <v:imagedata r:id="rId16" o:title=""/>
            </v:shape>
            <v:shape style="position:absolute;left:7704;top:2312;width:134;height:150" type="#_x0000_t75" stroked="false">
              <v:imagedata r:id="rId1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846720">
            <wp:simplePos x="0" y="0"/>
            <wp:positionH relativeFrom="page">
              <wp:posOffset>2233929</wp:posOffset>
            </wp:positionH>
            <wp:positionV relativeFrom="paragraph">
              <wp:posOffset>1186324</wp:posOffset>
            </wp:positionV>
            <wp:extent cx="85725" cy="94876"/>
            <wp:effectExtent l="0" t="0" r="0" b="0"/>
            <wp:wrapNone/>
            <wp:docPr id="15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94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1"/>
        </w:rPr>
        <w:t> </w:t>
      </w:r>
      <w:r>
        <w:rPr/>
        <w:t>4.4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pre-test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post-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student‘s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Economics in urban and rural locations. The mean gain score of rural students (</w:t>
      </w:r>
      <w:r>
        <w:rPr>
          <w:spacing w:val="1"/>
        </w:rPr>
        <w:t> </w:t>
      </w:r>
      <w:r>
        <w:rPr/>
        <w:t>=5.33) was</w:t>
      </w:r>
      <w:r>
        <w:rPr>
          <w:spacing w:val="1"/>
        </w:rPr>
        <w:t> </w:t>
      </w:r>
      <w:r>
        <w:rPr/>
        <w:t>higher than that of those in urban location (</w:t>
      </w:r>
      <w:r>
        <w:rPr>
          <w:spacing w:val="1"/>
        </w:rPr>
        <w:t> </w:t>
      </w:r>
      <w:r>
        <w:rPr/>
        <w:t>=4.47). The post- test mean scores of both urban</w:t>
      </w:r>
      <w:r>
        <w:rPr>
          <w:spacing w:val="1"/>
        </w:rPr>
        <w:t> </w:t>
      </w:r>
      <w:r>
        <w:rPr/>
        <w:t>and rural students were higher than the pre- test score. It was also observed that both the pre-</w:t>
      </w:r>
      <w:r>
        <w:rPr>
          <w:spacing w:val="1"/>
        </w:rPr>
        <w:t> </w:t>
      </w:r>
      <w:r>
        <w:rPr/>
        <w:t>test</w:t>
      </w:r>
      <w:r>
        <w:rPr>
          <w:spacing w:val="32"/>
        </w:rPr>
        <w:t> </w:t>
      </w:r>
      <w:r>
        <w:rPr/>
        <w:t>mean</w:t>
      </w:r>
      <w:r>
        <w:rPr>
          <w:spacing w:val="32"/>
        </w:rPr>
        <w:t> </w:t>
      </w:r>
      <w:r>
        <w:rPr/>
        <w:t>score</w:t>
      </w:r>
      <w:r>
        <w:rPr>
          <w:spacing w:val="32"/>
        </w:rPr>
        <w:t> </w:t>
      </w:r>
      <w:r>
        <w:rPr/>
        <w:t>(</w:t>
      </w:r>
      <w:r>
        <w:rPr>
          <w:spacing w:val="16"/>
        </w:rPr>
        <w:t> </w:t>
      </w:r>
      <w:r>
        <w:rPr/>
        <w:t>=</w:t>
      </w:r>
      <w:r>
        <w:rPr>
          <w:spacing w:val="31"/>
        </w:rPr>
        <w:t> </w:t>
      </w:r>
      <w:r>
        <w:rPr/>
        <w:t>23.74)</w:t>
      </w:r>
      <w:r>
        <w:rPr>
          <w:spacing w:val="31"/>
        </w:rPr>
        <w:t> </w:t>
      </w:r>
      <w:r>
        <w:rPr/>
        <w:t>and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post-</w:t>
      </w:r>
      <w:r>
        <w:rPr>
          <w:spacing w:val="32"/>
        </w:rPr>
        <w:t> </w:t>
      </w:r>
      <w:r>
        <w:rPr/>
        <w:t>test</w:t>
      </w:r>
      <w:r>
        <w:rPr>
          <w:spacing w:val="32"/>
        </w:rPr>
        <w:t> </w:t>
      </w:r>
      <w:r>
        <w:rPr/>
        <w:t>mean</w:t>
      </w:r>
      <w:r>
        <w:rPr>
          <w:spacing w:val="32"/>
        </w:rPr>
        <w:t> </w:t>
      </w:r>
      <w:r>
        <w:rPr/>
        <w:t>score</w:t>
      </w:r>
      <w:r>
        <w:rPr>
          <w:spacing w:val="32"/>
        </w:rPr>
        <w:t> </w:t>
      </w:r>
      <w:r>
        <w:rPr/>
        <w:t>(</w:t>
      </w:r>
      <w:r>
        <w:rPr>
          <w:spacing w:val="17"/>
        </w:rPr>
        <w:t> </w:t>
      </w:r>
      <w:r>
        <w:rPr/>
        <w:t>=28.21)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5"/>
        </w:rPr>
        <w:t> </w:t>
      </w:r>
      <w:r>
        <w:rPr/>
        <w:t>urban</w:t>
      </w:r>
      <w:r>
        <w:rPr>
          <w:spacing w:val="32"/>
        </w:rPr>
        <w:t> </w:t>
      </w:r>
      <w:r>
        <w:rPr/>
        <w:t>students</w:t>
      </w:r>
      <w:r>
        <w:rPr>
          <w:spacing w:val="-58"/>
        </w:rPr>
        <w:t> </w:t>
      </w:r>
      <w:r>
        <w:rPr/>
        <w:t>were higher than those of the rural students (</w:t>
      </w:r>
      <w:r>
        <w:rPr>
          <w:spacing w:val="1"/>
        </w:rPr>
        <w:t> </w:t>
      </w:r>
      <w:r>
        <w:rPr/>
        <w:t>=19.27) and (</w:t>
      </w:r>
      <w:r>
        <w:rPr>
          <w:spacing w:val="1"/>
        </w:rPr>
        <w:t> </w:t>
      </w:r>
      <w:r>
        <w:rPr/>
        <w:t>= 24.44), respectively but the</w:t>
      </w:r>
      <w:r>
        <w:rPr>
          <w:spacing w:val="1"/>
        </w:rPr>
        <w:t> </w:t>
      </w:r>
      <w:r>
        <w:rPr/>
        <w:t>higher mean gain recorded by student in rural location shows that the learning technique</w:t>
      </w:r>
      <w:r>
        <w:rPr>
          <w:spacing w:val="1"/>
        </w:rPr>
        <w:t> </w:t>
      </w:r>
      <w:r>
        <w:rPr/>
        <w:t>benefited</w:t>
      </w:r>
      <w:r>
        <w:rPr>
          <w:spacing w:val="-2"/>
        </w:rPr>
        <w:t> </w:t>
      </w:r>
      <w:r>
        <w:rPr/>
        <w:t>them more</w:t>
      </w:r>
      <w:r>
        <w:rPr>
          <w:spacing w:val="-1"/>
        </w:rPr>
        <w:t> </w:t>
      </w:r>
      <w:r>
        <w:rPr/>
        <w:t>than students in urban schools.</w:t>
      </w:r>
    </w:p>
    <w:p>
      <w:pPr>
        <w:spacing w:after="0" w:line="374" w:lineRule="auto"/>
        <w:jc w:val="both"/>
        <w:sectPr>
          <w:pgSz w:w="12240" w:h="15840"/>
          <w:pgMar w:header="0" w:footer="988" w:top="1360" w:bottom="1260" w:left="820" w:right="160"/>
        </w:sectPr>
      </w:pPr>
    </w:p>
    <w:p>
      <w:pPr>
        <w:pStyle w:val="Heading2"/>
        <w:spacing w:line="360" w:lineRule="auto" w:before="79"/>
        <w:ind w:right="1282"/>
        <w:jc w:val="both"/>
      </w:pPr>
      <w:r>
        <w:rPr/>
        <w:pict>
          <v:shape style="position:absolute;margin-left:412.200012pt;margin-top:121.743126pt;width:105.7pt;height:106.05pt;mso-position-horizontal-relative:page;mso-position-vertical-relative:paragraph;z-index:-20468224" coordorigin="8244,2435" coordsize="2114,2121" path="m9267,4227l9265,4187,9257,4146,9245,4103,9227,4059,9204,4014,9176,3967,9152,3932,9152,4189,9151,4217,9146,4244,9137,4271,9124,4296,9106,4321,9084,4345,9014,4415,8385,3785,8453,3716,8479,3693,8506,3674,8533,3661,8562,3654,8590,3651,8620,3651,8650,3655,8681,3663,8713,3675,8745,3690,8777,3708,8810,3729,8844,3754,8877,3781,8910,3810,8943,3842,8982,3882,9017,3921,9048,3959,9075,3995,9098,4031,9116,4065,9131,4098,9142,4129,9149,4160,9152,4189,9152,3932,9143,3919,9104,3869,9059,3819,9009,3767,8964,3723,8919,3684,8877,3651,8874,3649,8830,3618,8786,3592,8743,3571,8701,3554,8660,3541,8619,3533,8580,3531,8542,3532,8505,3539,8469,3551,8434,3569,8400,3593,8367,3623,8253,3737,8247,3743,8244,3752,8245,3764,8248,3773,8253,3783,8261,3794,8272,3806,8993,4528,9005,4539,9016,4547,9026,4552,9035,4554,9047,4556,9056,4553,9062,4547,9169,4440,9192,4415,9199,4407,9224,4373,9242,4338,9256,4302,9264,4265,9267,4227xm9907,3703l9905,3698,9904,3692,9901,3687,9895,3681,9889,3676,9870,3663,9772,3600,9480,3417,9480,3532,9305,3708,9034,3287,8988,3217,8988,3217,8988,3217,8989,3217,9480,3532,9480,3417,9163,3217,8948,3080,8943,3077,8937,3074,8932,3073,8927,3072,8923,3072,8918,3074,8912,3075,8907,3078,8901,3083,8894,3088,8865,3117,8861,3123,8856,3129,8853,3134,8852,3140,8850,3145,8850,3149,8851,3154,8853,3159,8855,3164,8858,3169,8889,3217,8942,3301,9199,3708,9232,3761,9441,4091,9448,4102,9454,4110,9460,4116,9465,4122,9470,4125,9476,4126,9480,4127,9485,4126,9492,4122,9497,4118,9504,4113,9519,4098,9528,4086,9532,4081,9534,4076,9534,4071,9535,4067,9535,4063,9533,4059,9530,4051,9527,4046,9412,3869,9374,3810,9476,3708,9584,3600,9824,3754,9829,3756,9833,3758,9837,3760,9841,3761,9844,3761,9848,3760,9852,3759,9857,3757,9863,3753,9868,3749,9891,3726,9896,3719,9905,3708,9907,3703xm10357,3242l10355,3229,10352,3222,10345,3207,10338,3198,10330,3190,9580,2440,9577,2438,9570,2435,9565,2435,9557,2436,9552,2438,9542,2446,9536,2451,9523,2463,9511,2479,9509,2484,9507,2493,9508,2497,9511,2504,9513,2507,10006,3000,10162,3154,10162,3155,10085,3114,9926,3032,9863,3002,9774,2957,9503,2822,9368,2754,9344,2742,9323,2733,9311,2729,9300,2726,9291,2725,9282,2725,9274,2726,9260,2733,9252,2738,9204,2786,9202,2796,9203,2809,9205,2819,9210,2830,9218,2841,9229,2853,9979,3604,9982,3606,9990,3609,9994,3609,9998,3608,10002,3607,10012,3602,10023,3594,10036,3581,10045,3570,10050,3560,10050,3555,10052,3551,10052,3547,10049,3539,10047,3536,9508,2998,9368,2861,9369,2860,9417,2887,9518,2940,9635,2999,10045,3202,10181,3270,10211,3285,10252,3301,10265,3304,10275,3305,10286,3307,10295,3306,10302,3303,10310,3300,10318,3296,10350,3263,10353,3259,10356,3248,10357,3242xe" filled="true" fillcolor="#ffc000" stroked="false">
            <v:path arrowok="t"/>
            <v:fill opacity="32896f" type="solid"/>
            <w10:wrap type="none"/>
          </v:shape>
        </w:pict>
      </w:r>
      <w:r>
        <w:rPr/>
        <w:t>Table 4.5: Pre-test and Post-test Mean Scores of Students’ Attitude to Economics by</w:t>
      </w:r>
      <w:r>
        <w:rPr>
          <w:spacing w:val="1"/>
        </w:rPr>
        <w:t> </w:t>
      </w:r>
      <w:r>
        <w:rPr/>
        <w:t>Verbal</w:t>
      </w:r>
      <w:r>
        <w:rPr>
          <w:spacing w:val="-1"/>
        </w:rPr>
        <w:t> </w:t>
      </w:r>
      <w:r>
        <w:rPr/>
        <w:t>Ability.</w:t>
      </w:r>
    </w:p>
    <w:tbl>
      <w:tblPr>
        <w:tblW w:w="0" w:type="auto"/>
        <w:jc w:val="left"/>
        <w:tblInd w:w="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7"/>
        <w:gridCol w:w="1208"/>
        <w:gridCol w:w="1236"/>
        <w:gridCol w:w="1236"/>
        <w:gridCol w:w="1236"/>
        <w:gridCol w:w="1229"/>
        <w:gridCol w:w="1255"/>
      </w:tblGrid>
      <w:tr>
        <w:trPr>
          <w:trHeight w:val="414" w:hRule="atLeast"/>
        </w:trPr>
        <w:tc>
          <w:tcPr>
            <w:tcW w:w="1817" w:type="dxa"/>
            <w:vMerge w:val="restart"/>
          </w:tcPr>
          <w:p>
            <w:pPr>
              <w:pStyle w:val="TableParagraph"/>
              <w:spacing w:line="360" w:lineRule="auto"/>
              <w:ind w:left="107" w:right="586"/>
              <w:rPr>
                <w:b/>
                <w:sz w:val="24"/>
              </w:rPr>
            </w:pPr>
            <w:r>
              <w:rPr>
                <w:b/>
                <w:sz w:val="24"/>
              </w:rPr>
              <w:t>Learning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techniques</w:t>
            </w:r>
          </w:p>
        </w:tc>
        <w:tc>
          <w:tcPr>
            <w:tcW w:w="1208" w:type="dxa"/>
            <w:vMerge w:val="restart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2472" w:type="dxa"/>
            <w:gridSpan w:val="2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Pre-test</w:t>
            </w:r>
          </w:p>
        </w:tc>
        <w:tc>
          <w:tcPr>
            <w:tcW w:w="2465" w:type="dxa"/>
            <w:gridSpan w:val="2"/>
          </w:tcPr>
          <w:p>
            <w:pPr>
              <w:pStyle w:val="TableParagraph"/>
              <w:spacing w:line="275" w:lineRule="exact"/>
              <w:ind w:left="762"/>
              <w:rPr>
                <w:b/>
                <w:sz w:val="24"/>
              </w:rPr>
            </w:pPr>
            <w:r>
              <w:rPr>
                <w:b/>
                <w:sz w:val="24"/>
              </w:rPr>
              <w:t>Post-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</w:tc>
        <w:tc>
          <w:tcPr>
            <w:tcW w:w="1255" w:type="dxa"/>
            <w:vMerge w:val="restart"/>
          </w:tcPr>
          <w:p>
            <w:pPr>
              <w:pStyle w:val="TableParagraph"/>
              <w:spacing w:line="360" w:lineRule="auto"/>
              <w:ind w:left="408" w:right="317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w w:val="99"/>
                <w:sz w:val="24"/>
              </w:rPr>
              <w:t> </w:t>
            </w:r>
            <w:r>
              <w:rPr>
                <w:b/>
                <w:sz w:val="24"/>
              </w:rPr>
              <w:t>gain</w:t>
            </w:r>
          </w:p>
        </w:tc>
      </w:tr>
      <w:tr>
        <w:trPr>
          <w:trHeight w:val="827" w:hRule="atLeast"/>
        </w:trPr>
        <w:tc>
          <w:tcPr>
            <w:tcW w:w="1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236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</w:p>
          <w:p>
            <w:pPr>
              <w:pStyle w:val="TableParagraph"/>
              <w:spacing w:before="13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deviation</w:t>
            </w:r>
          </w:p>
        </w:tc>
        <w:tc>
          <w:tcPr>
            <w:tcW w:w="1236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229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</w:p>
          <w:p>
            <w:pPr>
              <w:pStyle w:val="TableParagraph"/>
              <w:spacing w:before="13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deviation</w:t>
            </w:r>
          </w:p>
        </w:tc>
        <w:tc>
          <w:tcPr>
            <w:tcW w:w="12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7" w:hRule="atLeast"/>
        </w:trPr>
        <w:tc>
          <w:tcPr>
            <w:tcW w:w="1817" w:type="dxa"/>
          </w:tcPr>
          <w:p>
            <w:pPr>
              <w:pStyle w:val="TableParagraph"/>
              <w:tabs>
                <w:tab w:pos="1053" w:val="left" w:leader="none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Low</w:t>
              <w:tab/>
              <w:t>Verbal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ability</w:t>
            </w:r>
          </w:p>
        </w:tc>
        <w:tc>
          <w:tcPr>
            <w:tcW w:w="120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2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30.45</w:t>
            </w:r>
          </w:p>
        </w:tc>
        <w:tc>
          <w:tcPr>
            <w:tcW w:w="12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5.644</w:t>
            </w:r>
          </w:p>
        </w:tc>
        <w:tc>
          <w:tcPr>
            <w:tcW w:w="12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39.43</w:t>
            </w:r>
          </w:p>
        </w:tc>
        <w:tc>
          <w:tcPr>
            <w:tcW w:w="122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6.576</w:t>
            </w:r>
          </w:p>
        </w:tc>
        <w:tc>
          <w:tcPr>
            <w:tcW w:w="125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10.68</w:t>
            </w:r>
          </w:p>
        </w:tc>
      </w:tr>
      <w:tr>
        <w:trPr>
          <w:trHeight w:val="828" w:hRule="atLeast"/>
        </w:trPr>
        <w:tc>
          <w:tcPr>
            <w:tcW w:w="181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Verbal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Ability</w:t>
            </w:r>
          </w:p>
        </w:tc>
        <w:tc>
          <w:tcPr>
            <w:tcW w:w="120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12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31.45</w:t>
            </w:r>
          </w:p>
        </w:tc>
        <w:tc>
          <w:tcPr>
            <w:tcW w:w="12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5.735</w:t>
            </w:r>
          </w:p>
        </w:tc>
        <w:tc>
          <w:tcPr>
            <w:tcW w:w="12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40.90</w:t>
            </w:r>
          </w:p>
        </w:tc>
        <w:tc>
          <w:tcPr>
            <w:tcW w:w="122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6.535</w:t>
            </w:r>
          </w:p>
        </w:tc>
        <w:tc>
          <w:tcPr>
            <w:tcW w:w="125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9.45</w:t>
            </w:r>
          </w:p>
        </w:tc>
      </w:tr>
      <w:tr>
        <w:trPr>
          <w:trHeight w:val="827" w:hRule="atLeast"/>
        </w:trPr>
        <w:tc>
          <w:tcPr>
            <w:tcW w:w="1817" w:type="dxa"/>
          </w:tcPr>
          <w:p>
            <w:pPr>
              <w:pStyle w:val="TableParagraph"/>
              <w:tabs>
                <w:tab w:pos="1053" w:val="left" w:leader="none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High</w:t>
              <w:tab/>
              <w:t>Verbal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Ability</w:t>
            </w:r>
          </w:p>
        </w:tc>
        <w:tc>
          <w:tcPr>
            <w:tcW w:w="120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2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38.82</w:t>
            </w:r>
          </w:p>
        </w:tc>
        <w:tc>
          <w:tcPr>
            <w:tcW w:w="12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4.439</w:t>
            </w:r>
          </w:p>
        </w:tc>
        <w:tc>
          <w:tcPr>
            <w:tcW w:w="12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57.49</w:t>
            </w:r>
          </w:p>
        </w:tc>
        <w:tc>
          <w:tcPr>
            <w:tcW w:w="122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3.830</w:t>
            </w:r>
          </w:p>
        </w:tc>
        <w:tc>
          <w:tcPr>
            <w:tcW w:w="125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12.67</w:t>
            </w:r>
          </w:p>
        </w:tc>
      </w:tr>
    </w:tbl>
    <w:p>
      <w:pPr>
        <w:pStyle w:val="BodyText"/>
        <w:spacing w:before="7"/>
        <w:rPr>
          <w:b/>
          <w:sz w:val="35"/>
        </w:rPr>
      </w:pPr>
    </w:p>
    <w:p>
      <w:pPr>
        <w:pStyle w:val="BodyText"/>
        <w:spacing w:line="376" w:lineRule="auto"/>
        <w:ind w:left="980" w:right="1273"/>
        <w:jc w:val="both"/>
      </w:pPr>
      <w:r>
        <w:rPr/>
        <w:pict>
          <v:shape style="position:absolute;margin-left:100.820007pt;margin-top:74.543114pt;width:201.85pt;height:204.4pt;mso-position-horizontal-relative:page;mso-position-vertical-relative:paragraph;z-index:-20469248" coordorigin="2016,1491" coordsize="4037,4088" path="m3085,5352l3084,5321,3078,5289,3068,5256,3055,5222,3039,5188,3018,5152,2995,5117,2967,5081,2936,5045,2900,5008,2403,4510,2399,4508,2392,4505,2384,4505,2380,4507,2370,4512,2359,4520,2346,4533,2342,4539,2338,4544,2333,4554,2331,4558,2330,4563,2331,4566,2333,4574,2336,4577,2834,5075,2860,5102,2883,5128,2903,5154,2921,5178,2936,5203,2948,5226,2958,5249,2965,5271,2969,5292,2971,5312,2971,5332,2968,5351,2962,5369,2954,5386,2943,5402,2929,5417,2914,5430,2898,5440,2881,5448,2863,5454,2844,5457,2825,5458,2804,5456,2782,5451,2760,5444,2737,5434,2713,5422,2688,5406,2662,5388,2636,5367,2609,5343,2581,5317,2089,4824,2085,4822,2078,4819,2075,4819,2070,4819,2066,4821,2056,4826,2045,4834,2032,4847,2024,4858,2019,4868,2017,4872,2016,4877,2017,4880,2019,4888,2022,4891,2527,5397,2564,5432,2601,5463,2637,5491,2672,5515,2707,5535,2740,5551,2773,5563,2805,5571,2835,5577,2865,5578,2893,5576,2921,5570,2947,5561,2972,5548,2995,5533,3017,5513,3038,5490,3055,5465,3068,5439,3078,5411,3083,5382,3085,5352xm3697,4799l3696,4792,3695,4786,3692,4779,3689,4771,3685,4763,3678,4755,3670,4747,3635,4711,2923,4000,2920,3997,2917,3995,2914,3993,2910,3992,2905,3992,2901,3992,2897,3993,2892,3995,2887,3999,2882,4002,2876,4007,2863,4020,2858,4026,2855,4031,2851,4036,2849,4041,2848,4045,2847,4050,2848,4054,2850,4058,2851,4061,2853,4064,3320,4531,3379,4589,3398,4609,3425,4635,3502,4711,3502,4711,3502,4711,3444,4681,3425,4671,3367,4641,3327,4621,3266,4589,3182,4548,2921,4417,2695,4304,2684,4299,2673,4294,2663,4290,2651,4286,2640,4283,2631,4282,2622,4282,2614,4283,2607,4286,2600,4290,2592,4295,2584,4303,2551,4336,2544,4343,2542,4353,2543,4366,2545,4376,2550,4386,2558,4398,2569,4410,3319,5160,3322,5162,3326,5164,3330,5166,3334,5166,3338,5165,3342,5164,3347,5162,3352,5159,3363,5151,3376,5137,3381,5131,3385,5126,3388,5121,3390,5117,3390,5112,3392,5108,3392,5104,3390,5100,3389,5096,3387,5093,3005,4711,2883,4589,2825,4532,2708,4418,2708,4418,2709,4417,2709,4417,2733,4430,2757,4444,2782,4457,2858,4497,3537,4835,3551,4841,3565,4847,3577,4852,3592,4858,3605,4861,3615,4862,3626,4864,3635,4863,3642,4860,3650,4857,3657,4852,3665,4845,3672,4838,3687,4823,3690,4820,3693,4815,3696,4805,3697,4799xm3909,4591l3908,4588,3906,4580,3903,4577,3900,4574,3120,3793,3116,3791,3109,3788,3105,3788,3101,3789,3097,3790,3087,3795,3076,3804,3063,3816,3055,3827,3052,3832,3050,3837,3049,3841,3048,3846,3048,3849,3050,3857,3053,3861,3836,4644,3839,4647,3847,4649,3850,4650,3854,4648,3859,4647,3864,4645,3869,4642,3880,4633,3893,4621,3902,4609,3906,4600,3907,4595,3909,4591xm4244,4253l4242,4243,4236,4232,4152,4102,3775,3512,3636,3295,3625,3283,3621,3280,3611,3277,3606,3279,3600,3282,3594,3286,3588,3292,3565,3314,3557,3325,3555,3329,3553,3339,3554,3342,3558,3351,3609,3429,4103,4182,4103,4182,4034,4137,3277,3645,3267,3640,3259,3637,3247,3637,3242,3639,3233,3647,3210,3669,3204,3677,3195,3688,3193,3694,3195,3705,3197,3710,3203,3715,3209,3721,3217,3727,3294,3777,4146,4321,4154,4326,4157,4327,4160,4328,4163,4329,4170,4330,4173,4329,4176,4327,4180,4327,4183,4325,4187,4323,4201,4313,4229,4284,4238,4273,4241,4268,4243,4262,4244,4253xm4775,3729l4775,3722,4774,3718,4769,3708,4765,3702,4749,3683,4741,3676,4725,3661,4713,3650,4708,3647,4699,3642,4695,3641,4687,3641,4685,3643,4482,3845,4193,3555,4364,3384,4365,3381,4366,3374,4365,3370,4361,3362,4357,3357,4341,3338,4325,3322,4306,3305,4300,3301,4292,3297,4287,3296,4280,3295,4277,3297,4106,3468,3852,3214,4051,3015,4053,3012,4052,3005,4051,3001,4046,2992,4042,2986,4037,2980,4026,2967,4011,2951,3997,2939,3990,2934,3985,2931,3975,2925,3972,2924,3964,2924,3962,2925,3714,3173,3711,3182,3713,3193,3715,3203,3720,3213,3728,3224,3739,3236,4461,3958,4472,3968,4483,3976,4493,3981,4503,3983,4515,3985,4524,3982,4774,3732,4775,3729xm5226,3274l5225,3271,5222,3264,5219,3261,5213,3254,5207,3250,5200,3245,5194,3241,5162,3220,4971,3107,4952,3096,4919,3076,4901,3066,4884,3057,4867,3048,4852,3040,4837,3033,4822,3027,4808,3021,4794,3017,4781,3013,4768,3010,4760,3009,4756,3008,4745,3007,4733,3006,4722,3007,4712,3009,4716,2991,4719,2973,4721,2956,4721,2938,4721,2920,4718,2901,4715,2883,4709,2864,4702,2845,4694,2826,4684,2807,4672,2787,4658,2767,4643,2748,4625,2728,4621,2723,4621,2944,4619,2959,4615,2974,4610,2988,4602,3003,4592,3017,4580,3030,4514,3096,4264,2845,4242,2823,4298,2766,4308,2757,4317,2749,4325,2742,4333,2736,4342,2729,4351,2724,4361,2720,4383,2714,4406,2712,4429,2715,4452,2723,4475,2734,4499,2749,4522,2768,4546,2790,4560,2805,4573,2820,4584,2835,4595,2850,4603,2866,4610,2882,4615,2897,4619,2913,4621,2928,4621,2944,4621,2723,4611,2712,4606,2707,4585,2687,4564,2669,4543,2653,4522,2638,4501,2626,4480,2615,4458,2607,4437,2600,4416,2595,4396,2592,4376,2592,4355,2593,4335,2596,4316,2602,4297,2610,4278,2619,4270,2625,4261,2631,4251,2638,4244,2645,4236,2652,4227,2660,4218,2669,4111,2776,4105,2782,4102,2791,4103,2802,4106,2812,4111,2822,4119,2833,4129,2845,4879,3595,4882,3598,4886,3600,4889,3602,4893,3603,4896,3603,4900,3602,4905,3601,4910,3599,4915,3596,4920,3592,4926,3588,4939,3574,4944,3568,4948,3563,4951,3558,4953,3553,4953,3549,4955,3545,4955,3541,4953,3538,4952,3534,4949,3531,4707,3288,4601,3183,4646,3138,4658,3127,4670,3119,4683,3113,4696,3109,4710,3107,4725,3107,4740,3108,4756,3111,4772,3116,4789,3121,4806,3128,4824,3137,4842,3147,4861,3157,4880,3168,5078,3288,5138,3324,5144,3328,5150,3331,5154,3333,5158,3335,5163,3335,5168,3335,5173,3335,5178,3332,5183,3329,5187,3325,5194,3320,5208,3306,5213,3299,5222,3288,5224,3283,5226,3274xm5504,2930l5501,2904,5496,2877,5487,2849,5476,2821,5462,2792,5445,2764,5425,2735,5401,2707,5374,2678,5350,2655,5327,2635,5303,2618,5280,2604,5258,2592,5236,2583,5214,2575,5193,2569,5172,2565,5152,2562,5131,2561,5111,2561,5091,2562,5072,2563,5034,2568,4978,2576,4960,2579,4942,2581,4924,2582,4906,2582,4889,2581,4871,2579,4854,2576,4837,2571,4820,2564,4803,2556,4786,2545,4769,2531,4752,2516,4740,2504,4730,2492,4721,2480,4713,2467,4706,2454,4700,2441,4696,2428,4693,2416,4691,2403,4690,2391,4692,2378,4694,2366,4698,2354,4704,2342,4712,2331,4722,2320,4734,2310,4746,2301,4758,2294,4772,2288,4785,2284,4798,2281,4811,2279,4823,2277,4866,2274,4877,2274,4885,2272,4890,2268,4890,2265,4890,2261,4888,2255,4877,2239,4866,2227,4838,2198,4827,2189,4814,2179,4807,2175,4793,2170,4787,2169,4776,2169,4762,2170,4751,2172,4740,2174,4718,2179,4706,2183,4695,2188,4684,2193,4673,2199,4663,2205,4653,2213,4643,2220,4635,2228,4619,2245,4606,2264,4596,2283,4588,2303,4582,2325,4578,2347,4578,2370,4580,2393,4585,2417,4592,2442,4602,2467,4614,2492,4630,2518,4648,2543,4669,2569,4693,2594,4718,2617,4742,2637,4765,2654,4788,2668,4810,2680,4833,2690,4854,2698,4876,2705,4896,2709,4917,2712,4937,2714,4958,2714,4977,2713,4997,2712,5016,2710,5034,2707,5108,2696,5126,2694,5144,2693,5161,2693,5178,2694,5195,2696,5213,2700,5230,2705,5247,2711,5264,2720,5281,2731,5298,2744,5316,2760,5331,2776,5344,2792,5356,2808,5366,2824,5374,2840,5380,2856,5385,2871,5387,2886,5389,2901,5389,2916,5387,2930,5383,2944,5378,2958,5371,2970,5362,2982,5352,2994,5338,3007,5322,3018,5306,3027,5290,3033,5274,3038,5259,3043,5244,3046,5229,3048,5216,3049,5203,3050,5191,3050,5167,3050,5158,3052,5152,3057,5151,3060,5151,3066,5152,3070,5158,3079,5162,3085,5180,3106,5199,3124,5207,3132,5215,3138,5232,3151,5240,3154,5248,3156,5256,3159,5268,3159,5294,3158,5306,3156,5318,3154,5332,3150,5345,3147,5359,3142,5373,3136,5387,3129,5401,3121,5415,3111,5428,3101,5441,3089,5458,3070,5472,3050,5484,3028,5493,3005,5500,2981,5503,2956,5504,2930xm5757,2743l5757,2739,5754,2732,5751,2728,5748,2725,4968,1945,4965,1943,4957,1940,4954,1940,4949,1940,4945,1942,4935,1947,4924,1955,4912,1968,4904,1978,4898,1989,4897,1993,4896,1997,4896,2001,4899,2009,4901,2012,5681,2793,5688,2798,5695,2801,5698,2801,5702,2800,5707,2799,5717,2794,5728,2785,5741,2772,5750,2761,5755,2751,5756,2747,5757,2743xm6053,2447l6052,2444,6050,2436,6047,2433,5342,1728,5486,1584,5487,1581,5487,1574,5486,1570,5484,1565,5482,1560,5478,1555,5461,1535,5452,1527,5444,1519,5424,1501,5418,1497,5409,1492,5401,1491,5397,1491,5395,1492,5039,1848,5038,1850,5038,1854,5038,1858,5039,1861,5045,1871,5049,1877,5066,1897,5082,1913,5090,1920,5096,1925,5102,1930,5108,1934,5117,1939,5121,1940,5125,1940,5128,1940,5131,1939,5275,1795,5980,2500,5983,2503,5991,2505,5994,2506,5998,2504,6003,2503,6013,2498,6024,2490,6037,2477,6045,2466,6050,2456,6051,2451,6053,2447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271.440002pt;margin-top:-53.816872pt;width:176.15pt;height:159.65pt;mso-position-horizontal-relative:page;mso-position-vertical-relative:paragraph;z-index:-20468736" coordorigin="5429,-1076" coordsize="3523,3193">
            <v:shape style="position:absolute;left:5428;top:-1077;width:3523;height:3193" coordorigin="5429,-1076" coordsize="3523,3193" path="m6442,2058l6442,2054,6439,2047,6436,2043,6135,1742,6095,1667,5900,1292,5821,1142,5810,1121,5800,1109,5795,1106,5785,1103,5779,1105,5773,1109,5767,1114,5759,1121,5743,1137,5737,1143,5730,1153,5728,1158,5727,1162,5726,1170,5728,1174,5731,1183,5735,1188,5899,1493,5975,1627,6001,1671,6001,1672,5819,1569,5743,1528,5592,1447,5511,1403,5506,1401,5502,1399,5498,1398,5489,1400,5485,1401,5480,1404,5468,1412,5462,1418,5445,1434,5439,1441,5430,1453,5429,1458,5430,1463,5431,1468,5434,1473,5440,1478,5446,1483,5468,1495,5543,1535,5918,1730,6068,1809,6369,2110,6373,2113,6377,2115,6380,2116,6384,2116,6388,2115,6392,2114,6397,2112,6402,2109,6413,2100,6426,2088,6434,2077,6438,2071,6440,2066,6441,2062,6442,2058xm7139,1298l7139,1259,7133,1219,7122,1177,7106,1135,7086,1091,7061,1046,7031,1000,7022,987,7022,1269,7018,1297,7008,1322,6993,1347,6974,1369,6951,1389,6927,1404,6902,1414,6876,1419,6848,1420,6820,1417,6791,1410,6761,1399,6730,1384,6698,1366,6666,1345,6633,1320,6599,1293,6564,1263,6530,1231,6494,1196,6463,1164,6433,1131,6405,1098,6379,1065,6355,1032,6335,1000,6318,968,6303,937,6292,906,6285,876,6281,847,6281,818,6285,791,6295,766,6309,742,6328,719,6351,699,6375,684,6400,675,6426,670,6454,669,6482,672,6511,679,6541,690,6572,704,6604,722,6637,743,6670,767,6703,794,6737,823,6771,854,6805,888,6837,921,6867,954,6895,987,6922,1020,6946,1053,6967,1086,6984,1118,6999,1149,7010,1181,7018,1211,7022,1241,7022,1269,7022,987,6997,954,6958,906,6916,858,6869,809,6820,762,6773,719,6726,681,6710,669,6681,648,6637,619,6594,595,6552,576,6512,561,6474,552,6436,547,6400,547,6365,552,6331,562,6300,577,6269,597,6241,622,6214,652,6194,684,6179,718,6169,753,6165,790,6165,829,6171,869,6181,910,6197,952,6217,996,6242,1041,6271,1086,6305,1133,6343,1180,6385,1227,6431,1275,6480,1323,6528,1366,6575,1404,6621,1438,6665,1468,6708,1492,6750,1512,6790,1527,6829,1537,6867,1542,6903,1542,6938,1537,6972,1528,7004,1513,7035,1492,7064,1466,7090,1436,7100,1420,7111,1404,7126,1370,7135,1335,7139,1298xm7449,1051l7449,1047,7447,1043,7445,1039,7443,1037,7103,696,7280,519,7280,516,7280,509,7279,505,7274,496,7271,490,7254,471,7230,447,7217,437,7212,433,7203,429,7199,428,7196,428,7193,429,7190,430,7013,607,6738,332,6925,144,6926,142,6926,135,6925,131,6923,126,6917,115,6900,96,6892,88,6883,80,6863,62,6857,58,6848,53,6840,52,6836,52,6834,53,6599,288,6596,297,6597,309,6600,318,6605,328,6613,339,6623,351,7376,1104,7379,1106,7387,1109,7390,1109,7394,1108,7399,1107,7409,1102,7420,1093,7433,1080,7442,1069,7447,1059,7447,1055,7449,1051xm7997,502l7997,499,7994,492,7992,488,7989,485,7208,-295,7205,-298,7198,-301,7194,-301,7190,-300,7186,-299,7176,-294,7171,-290,7165,-285,7152,-273,7144,-262,7139,-252,7137,-248,7136,-243,7136,-239,7139,-232,7141,-228,7925,555,7928,558,7935,561,7939,561,7943,559,7947,559,7952,556,7958,553,7969,545,7982,532,7990,521,7995,511,7996,506,7997,502xm8366,42l8364,24,8361,7,8357,-11,8352,-29,8346,-47,8338,-66,8328,-84,8317,-103,8305,-123,8291,-141,8276,-160,8259,-179,8252,-187,8252,24,8251,38,8249,52,8246,65,8241,78,8234,90,8225,102,8214,114,8117,211,7832,-74,7912,-154,7918,-160,7928,-169,7943,-181,7959,-191,7974,-198,7990,-202,8005,-204,8021,-205,8038,-204,8054,-200,8071,-194,8088,-187,8105,-178,8122,-167,8140,-154,8158,-139,8176,-122,8192,-105,8206,-88,8218,-71,8228,-55,8236,-38,8242,-22,8247,-7,8250,8,8252,24,8252,-187,8240,-198,8233,-205,8220,-218,8199,-236,8178,-252,8157,-266,8136,-279,8115,-290,8095,-298,8091,-300,8076,-306,8056,-311,8038,-314,8019,-316,8002,-316,7985,-314,7969,-311,7954,-306,7940,-300,7942,-314,7943,-328,7943,-343,7941,-358,7938,-373,7933,-388,7928,-404,7922,-419,7915,-434,7906,-449,7897,-465,7886,-480,7875,-495,7863,-510,7855,-518,7855,-317,7855,-303,7853,-289,7850,-276,7843,-262,7834,-249,7822,-236,7746,-160,7592,-314,7484,-422,7553,-491,7568,-504,7582,-515,7595,-523,7608,-529,7622,-532,7635,-534,7648,-534,7662,-532,7676,-528,7690,-523,7704,-516,7719,-508,7733,-498,7748,-486,7762,-473,7777,-460,7790,-446,7802,-432,7813,-418,7823,-404,7832,-389,7840,-374,7846,-360,7851,-346,7854,-331,7855,-317,7855,-518,7850,-525,7841,-534,7836,-539,7812,-562,7788,-582,7764,-600,7739,-616,7715,-629,7692,-639,7669,-646,7646,-651,7623,-653,7601,-653,7579,-649,7558,-643,7536,-634,7514,-620,7492,-603,7469,-582,7355,-468,7349,-462,7346,-453,7347,-442,7350,-432,7355,-422,7363,-411,7373,-399,8095,323,8107,334,8118,342,8128,347,8137,349,8149,350,8158,348,8295,211,8296,210,8310,195,8322,181,8332,167,8340,152,8347,138,8353,123,8358,107,8362,91,8365,75,8366,58,8366,42xm8951,-445l8950,-450,8949,-456,8946,-461,8940,-467,8934,-472,8915,-485,8816,-548,8525,-731,8525,-616,8349,-440,8078,-861,8033,-931,8033,-931,8033,-931,8525,-616,8525,-731,8208,-931,7993,-1068,7988,-1071,7982,-1074,7972,-1076,7968,-1076,7957,-1073,7951,-1069,7945,-1065,7939,-1060,7910,-1031,7906,-1025,7901,-1019,7898,-1014,7897,-1009,7895,-1003,7895,-999,7896,-994,7897,-989,7900,-984,7903,-979,7933,-931,7987,-847,8277,-387,8486,-57,8493,-46,8499,-38,8504,-32,8510,-26,8515,-23,8520,-22,8525,-21,8530,-22,8537,-26,8542,-30,8549,-35,8564,-50,8569,-57,8573,-62,8577,-67,8579,-72,8579,-77,8580,-81,8580,-85,8578,-89,8576,-93,8574,-97,8572,-102,8533,-161,8418,-338,8521,-440,8629,-548,8869,-394,8874,-392,8878,-390,8882,-388,8886,-387,8889,-387,8893,-388,8897,-389,8902,-391,8908,-395,8913,-399,8936,-422,8946,-435,8950,-440,8951,-445xe" filled="true" fillcolor="#ffc000" stroked="false">
              <v:path arrowok="t"/>
              <v:fill opacity="32896f" type="solid"/>
            </v:shape>
            <v:shape style="position:absolute;left:7831;top:918;width:135;height:150" type="#_x0000_t75" stroked="false">
              <v:imagedata r:id="rId1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848768">
            <wp:simplePos x="0" y="0"/>
            <wp:positionH relativeFrom="page">
              <wp:posOffset>5791200</wp:posOffset>
            </wp:positionH>
            <wp:positionV relativeFrom="paragraph">
              <wp:posOffset>299991</wp:posOffset>
            </wp:positionV>
            <wp:extent cx="85089" cy="94876"/>
            <wp:effectExtent l="0" t="0" r="0" b="0"/>
            <wp:wrapNone/>
            <wp:docPr id="15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89" cy="94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849280">
            <wp:simplePos x="0" y="0"/>
            <wp:positionH relativeFrom="page">
              <wp:posOffset>2967354</wp:posOffset>
            </wp:positionH>
            <wp:positionV relativeFrom="paragraph">
              <wp:posOffset>865290</wp:posOffset>
            </wp:positionV>
            <wp:extent cx="85089" cy="95250"/>
            <wp:effectExtent l="0" t="0" r="0" b="0"/>
            <wp:wrapNone/>
            <wp:docPr id="15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8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849792">
            <wp:simplePos x="0" y="0"/>
            <wp:positionH relativeFrom="page">
              <wp:posOffset>2475229</wp:posOffset>
            </wp:positionH>
            <wp:positionV relativeFrom="paragraph">
              <wp:posOffset>1411241</wp:posOffset>
            </wp:positionV>
            <wp:extent cx="85089" cy="94876"/>
            <wp:effectExtent l="0" t="0" r="0" b="0"/>
            <wp:wrapNone/>
            <wp:docPr id="15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89" cy="94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850304">
            <wp:simplePos x="0" y="0"/>
            <wp:positionH relativeFrom="page">
              <wp:posOffset>1661160</wp:posOffset>
            </wp:positionH>
            <wp:positionV relativeFrom="paragraph">
              <wp:posOffset>1693181</wp:posOffset>
            </wp:positionV>
            <wp:extent cx="85089" cy="94876"/>
            <wp:effectExtent l="0" t="0" r="0" b="0"/>
            <wp:wrapNone/>
            <wp:docPr id="15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89" cy="94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4.5 shows the pre-test and post-test mean scores of students‘ attitude to Economics by</w:t>
      </w:r>
      <w:r>
        <w:rPr>
          <w:spacing w:val="1"/>
        </w:rPr>
        <w:t> </w:t>
      </w:r>
      <w:r>
        <w:rPr/>
        <w:t>students‘ verbal ability. The mean gain of students with high verbal ability (</w:t>
      </w:r>
      <w:r>
        <w:rPr>
          <w:spacing w:val="1"/>
        </w:rPr>
        <w:t> </w:t>
      </w:r>
      <w:r>
        <w:rPr/>
        <w:t>=12.67) was the</w:t>
      </w:r>
      <w:r>
        <w:rPr>
          <w:spacing w:val="-57"/>
        </w:rPr>
        <w:t> </w:t>
      </w:r>
      <w:r>
        <w:rPr/>
        <w:t>highest followed by that of students with low verbal ability (</w:t>
      </w:r>
      <w:r>
        <w:rPr>
          <w:spacing w:val="1"/>
        </w:rPr>
        <w:t> </w:t>
      </w:r>
      <w:r>
        <w:rPr/>
        <w:t>=10.68), and that of students</w:t>
      </w:r>
      <w:r>
        <w:rPr>
          <w:spacing w:val="1"/>
        </w:rPr>
        <w:t> </w:t>
      </w:r>
      <w:r>
        <w:rPr/>
        <w:t>with moderate verbal ability (</w:t>
      </w:r>
      <w:r>
        <w:rPr>
          <w:spacing w:val="1"/>
        </w:rPr>
        <w:t> </w:t>
      </w:r>
      <w:r>
        <w:rPr/>
        <w:t>=9.45). The mean scores at the three levels of verbal ability at</w:t>
      </w:r>
      <w:r>
        <w:rPr>
          <w:spacing w:val="1"/>
        </w:rPr>
        <w:t> </w:t>
      </w:r>
      <w:r>
        <w:rPr/>
        <w:t>the post -test were higher than those of the pre- test scores. It was also observed that both the</w:t>
      </w:r>
      <w:r>
        <w:rPr>
          <w:spacing w:val="1"/>
        </w:rPr>
        <w:t> </w:t>
      </w:r>
      <w:r>
        <w:rPr/>
        <w:t>pre-test mean score (</w:t>
      </w:r>
      <w:r>
        <w:rPr>
          <w:spacing w:val="1"/>
        </w:rPr>
        <w:t> </w:t>
      </w:r>
      <w:r>
        <w:rPr/>
        <w:t>=38.82) and the post-test mean score of students with higher verbal</w:t>
      </w:r>
      <w:r>
        <w:rPr>
          <w:spacing w:val="1"/>
        </w:rPr>
        <w:t> </w:t>
      </w:r>
      <w:r>
        <w:rPr/>
        <w:t>ability</w:t>
      </w:r>
      <w:r>
        <w:rPr>
          <w:spacing w:val="57"/>
        </w:rPr>
        <w:t> </w:t>
      </w:r>
      <w:r>
        <w:rPr/>
        <w:t>(</w:t>
      </w:r>
      <w:r>
        <w:rPr>
          <w:spacing w:val="76"/>
        </w:rPr>
        <w:t> </w:t>
      </w:r>
      <w:r>
        <w:rPr/>
        <w:t>=</w:t>
      </w:r>
      <w:r>
        <w:rPr>
          <w:spacing w:val="63"/>
        </w:rPr>
        <w:t> </w:t>
      </w:r>
      <w:r>
        <w:rPr/>
        <w:t>38.82</w:t>
      </w:r>
      <w:r>
        <w:rPr>
          <w:spacing w:val="64"/>
        </w:rPr>
        <w:t> </w:t>
      </w:r>
      <w:r>
        <w:rPr/>
        <w:t>and</w:t>
      </w:r>
      <w:r>
        <w:rPr>
          <w:spacing w:val="65"/>
        </w:rPr>
        <w:t> </w:t>
      </w:r>
      <w:r>
        <w:rPr>
          <w:spacing w:val="5"/>
          <w:w w:val="99"/>
        </w:rPr>
        <w:drawing>
          <wp:inline distT="0" distB="0" distL="0" distR="0">
            <wp:extent cx="85089" cy="161289"/>
            <wp:effectExtent l="0" t="0" r="0" b="0"/>
            <wp:docPr id="16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89" cy="16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  <w:w w:val="99"/>
        </w:rPr>
      </w:r>
      <w:r>
        <w:rPr/>
        <w:t>=</w:t>
      </w:r>
      <w:r>
        <w:rPr>
          <w:spacing w:val="4"/>
        </w:rPr>
        <w:t> </w:t>
      </w:r>
      <w:r>
        <w:rPr/>
        <w:t>57.49)</w:t>
      </w:r>
      <w:r>
        <w:rPr>
          <w:spacing w:val="3"/>
        </w:rPr>
        <w:t> </w:t>
      </w:r>
      <w:r>
        <w:rPr/>
        <w:t>were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highest,</w:t>
      </w:r>
      <w:r>
        <w:rPr>
          <w:spacing w:val="5"/>
        </w:rPr>
        <w:t> </w:t>
      </w:r>
      <w:r>
        <w:rPr/>
        <w:t>followed</w:t>
      </w:r>
      <w:r>
        <w:rPr>
          <w:spacing w:val="4"/>
        </w:rPr>
        <w:t> </w:t>
      </w:r>
      <w:r>
        <w:rPr/>
        <w:t>by</w:t>
      </w:r>
      <w:r>
        <w:rPr>
          <w:spacing w:val="57"/>
        </w:rPr>
        <w:t> </w:t>
      </w:r>
      <w:r>
        <w:rPr/>
        <w:t>those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students</w:t>
      </w:r>
      <w:r>
        <w:rPr>
          <w:spacing w:val="5"/>
        </w:rPr>
        <w:t> </w:t>
      </w:r>
      <w:r>
        <w:rPr/>
        <w:t>with</w:t>
      </w:r>
    </w:p>
    <w:p>
      <w:pPr>
        <w:pStyle w:val="BodyText"/>
        <w:spacing w:line="350" w:lineRule="auto"/>
        <w:ind w:left="980" w:right="1279"/>
        <w:jc w:val="both"/>
      </w:pPr>
      <w:r>
        <w:rPr/>
        <w:drawing>
          <wp:anchor distT="0" distB="0" distL="0" distR="0" allowOverlap="1" layoutInCell="1" locked="0" behindDoc="1" simplePos="0" relativeHeight="482850816">
            <wp:simplePos x="0" y="0"/>
            <wp:positionH relativeFrom="page">
              <wp:posOffset>3657600</wp:posOffset>
            </wp:positionH>
            <wp:positionV relativeFrom="paragraph">
              <wp:posOffset>37950</wp:posOffset>
            </wp:positionV>
            <wp:extent cx="85089" cy="94876"/>
            <wp:effectExtent l="0" t="0" r="0" b="0"/>
            <wp:wrapNone/>
            <wp:docPr id="16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89" cy="94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851328">
            <wp:simplePos x="0" y="0"/>
            <wp:positionH relativeFrom="page">
              <wp:posOffset>1943100</wp:posOffset>
            </wp:positionH>
            <wp:positionV relativeFrom="paragraph">
              <wp:posOffset>319890</wp:posOffset>
            </wp:positionV>
            <wp:extent cx="85089" cy="94876"/>
            <wp:effectExtent l="0" t="0" r="0" b="0"/>
            <wp:wrapNone/>
            <wp:docPr id="16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89" cy="94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moderate</w:t>
      </w:r>
      <w:r>
        <w:rPr>
          <w:spacing w:val="16"/>
        </w:rPr>
        <w:t> </w:t>
      </w:r>
      <w:r>
        <w:rPr/>
        <w:t>verbal</w:t>
      </w:r>
      <w:r>
        <w:rPr>
          <w:spacing w:val="17"/>
        </w:rPr>
        <w:t> </w:t>
      </w:r>
      <w:r>
        <w:rPr/>
        <w:t>ability</w:t>
      </w:r>
      <w:r>
        <w:rPr>
          <w:spacing w:val="11"/>
        </w:rPr>
        <w:t> </w:t>
      </w:r>
      <w:r>
        <w:rPr/>
        <w:t>(</w:t>
      </w:r>
      <w:r>
        <w:rPr>
          <w:spacing w:val="2"/>
        </w:rPr>
        <w:drawing>
          <wp:inline distT="0" distB="0" distL="0" distR="0">
            <wp:extent cx="85725" cy="161289"/>
            <wp:effectExtent l="0" t="0" r="0" b="0"/>
            <wp:docPr id="16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6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</w:rPr>
      </w:r>
      <w:r>
        <w:rPr/>
        <w:t>=</w:t>
      </w:r>
      <w:r>
        <w:rPr>
          <w:spacing w:val="14"/>
        </w:rPr>
        <w:t> </w:t>
      </w:r>
      <w:r>
        <w:rPr/>
        <w:t>31.45)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(</w:t>
      </w:r>
      <w:r>
        <w:rPr>
          <w:spacing w:val="17"/>
        </w:rPr>
        <w:t> </w:t>
      </w:r>
      <w:r>
        <w:rPr/>
        <w:t>=40.9);</w:t>
      </w:r>
      <w:r>
        <w:rPr>
          <w:spacing w:val="17"/>
        </w:rPr>
        <w:t> </w:t>
      </w:r>
      <w:r>
        <w:rPr/>
        <w:t>while</w:t>
      </w:r>
      <w:r>
        <w:rPr>
          <w:spacing w:val="14"/>
        </w:rPr>
        <w:t> </w:t>
      </w:r>
      <w:r>
        <w:rPr/>
        <w:t>students</w:t>
      </w:r>
      <w:r>
        <w:rPr>
          <w:spacing w:val="17"/>
        </w:rPr>
        <w:t> </w:t>
      </w:r>
      <w:r>
        <w:rPr/>
        <w:t>with</w:t>
      </w:r>
      <w:r>
        <w:rPr>
          <w:spacing w:val="17"/>
        </w:rPr>
        <w:t> </w:t>
      </w:r>
      <w:r>
        <w:rPr/>
        <w:t>low</w:t>
      </w:r>
      <w:r>
        <w:rPr>
          <w:spacing w:val="15"/>
        </w:rPr>
        <w:t> </w:t>
      </w:r>
      <w:r>
        <w:rPr/>
        <w:t>verbal</w:t>
      </w:r>
      <w:r>
        <w:rPr>
          <w:spacing w:val="17"/>
        </w:rPr>
        <w:t> </w:t>
      </w:r>
      <w:r>
        <w:rPr/>
        <w:t>ability</w:t>
      </w:r>
      <w:r>
        <w:rPr>
          <w:spacing w:val="10"/>
        </w:rPr>
        <w:t> </w:t>
      </w:r>
      <w:r>
        <w:rPr/>
        <w:t>had</w:t>
      </w:r>
      <w:r>
        <w:rPr>
          <w:spacing w:val="-58"/>
        </w:rPr>
        <w:t> </w:t>
      </w:r>
      <w:r>
        <w:rPr/>
        <w:t>the</w:t>
      </w:r>
      <w:r>
        <w:rPr>
          <w:spacing w:val="67"/>
        </w:rPr>
        <w:t> </w:t>
      </w:r>
      <w:r>
        <w:rPr/>
        <w:t>lowest</w:t>
      </w:r>
      <w:r>
        <w:rPr>
          <w:spacing w:val="70"/>
        </w:rPr>
        <w:t> </w:t>
      </w:r>
      <w:r>
        <w:rPr/>
        <w:t>(</w:t>
      </w:r>
      <w:r>
        <w:rPr>
          <w:spacing w:val="75"/>
        </w:rPr>
        <w:t> </w:t>
      </w:r>
      <w:r>
        <w:rPr/>
        <w:t>=30.45)</w:t>
      </w:r>
      <w:r>
        <w:rPr>
          <w:spacing w:val="68"/>
        </w:rPr>
        <w:t> </w:t>
      </w:r>
      <w:r>
        <w:rPr/>
        <w:t>and</w:t>
      </w:r>
      <w:r>
        <w:rPr>
          <w:spacing w:val="68"/>
        </w:rPr>
        <w:t> </w:t>
      </w:r>
      <w:r>
        <w:rPr/>
        <w:t>(</w:t>
      </w:r>
      <w:r>
        <w:rPr>
          <w:spacing w:val="-1"/>
        </w:rPr>
        <w:drawing>
          <wp:inline distT="0" distB="0" distL="0" distR="0">
            <wp:extent cx="85725" cy="161289"/>
            <wp:effectExtent l="0" t="0" r="0" b="0"/>
            <wp:docPr id="16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6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</w:r>
      <w:r>
        <w:rPr/>
        <w:t>=39.43).This</w:t>
      </w:r>
      <w:r>
        <w:rPr>
          <w:spacing w:val="10"/>
        </w:rPr>
        <w:t> </w:t>
      </w:r>
      <w:r>
        <w:rPr/>
        <w:t>result</w:t>
      </w:r>
      <w:r>
        <w:rPr>
          <w:spacing w:val="10"/>
        </w:rPr>
        <w:t> </w:t>
      </w:r>
      <w:r>
        <w:rPr/>
        <w:t>shows</w:t>
      </w:r>
      <w:r>
        <w:rPr>
          <w:spacing w:val="9"/>
        </w:rPr>
        <w:t> </w:t>
      </w:r>
      <w:r>
        <w:rPr/>
        <w:t>that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higher</w:t>
      </w:r>
      <w:r>
        <w:rPr>
          <w:spacing w:val="11"/>
        </w:rPr>
        <w:t> </w:t>
      </w:r>
      <w:r>
        <w:rPr/>
        <w:t>positive</w:t>
      </w:r>
      <w:r>
        <w:rPr>
          <w:spacing w:val="8"/>
        </w:rPr>
        <w:t> </w:t>
      </w:r>
      <w:r>
        <w:rPr/>
        <w:t>attitude</w:t>
      </w:r>
      <w:r>
        <w:rPr>
          <w:spacing w:val="-58"/>
        </w:rPr>
        <w:t> </w:t>
      </w:r>
      <w:r>
        <w:rPr/>
        <w:t>observed in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high verbal</w:t>
      </w:r>
      <w:r>
        <w:rPr>
          <w:spacing w:val="1"/>
        </w:rPr>
        <w:t> </w:t>
      </w:r>
      <w:r>
        <w:rPr/>
        <w:t>ability as</w:t>
      </w:r>
      <w:r>
        <w:rPr>
          <w:spacing w:val="1"/>
        </w:rPr>
        <w:t> </w:t>
      </w:r>
      <w:r>
        <w:rPr/>
        <w:t>a result</w:t>
      </w:r>
      <w:r>
        <w:rPr>
          <w:spacing w:val="60"/>
        </w:rPr>
        <w:t> </w:t>
      </w:r>
      <w:r>
        <w:rPr/>
        <w:t>of the learning techniques makes</w:t>
      </w:r>
      <w:r>
        <w:rPr>
          <w:spacing w:val="1"/>
        </w:rPr>
        <w:t> </w:t>
      </w:r>
      <w:r>
        <w:rPr/>
        <w:t>them</w:t>
      </w:r>
      <w:r>
        <w:rPr>
          <w:spacing w:val="-1"/>
        </w:rPr>
        <w:t> </w:t>
      </w:r>
      <w:r>
        <w:rPr/>
        <w:t>the highest beneficiary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that</w:t>
      </w:r>
      <w:r>
        <w:rPr>
          <w:spacing w:val="2"/>
        </w:rPr>
        <w:t> </w:t>
      </w:r>
      <w:r>
        <w:rPr/>
        <w:t>was</w:t>
      </w:r>
      <w:r>
        <w:rPr>
          <w:spacing w:val="2"/>
        </w:rPr>
        <w:t> </w:t>
      </w:r>
      <w:r>
        <w:rPr/>
        <w:t>given.</w:t>
      </w:r>
    </w:p>
    <w:p>
      <w:pPr>
        <w:spacing w:after="0" w:line="350" w:lineRule="auto"/>
        <w:jc w:val="both"/>
        <w:sectPr>
          <w:pgSz w:w="12240" w:h="15840"/>
          <w:pgMar w:header="0" w:footer="988" w:top="1360" w:bottom="1260" w:left="820" w:right="160"/>
        </w:sectPr>
      </w:pPr>
    </w:p>
    <w:p>
      <w:pPr>
        <w:pStyle w:val="Heading2"/>
        <w:spacing w:line="360" w:lineRule="auto" w:before="79"/>
        <w:ind w:right="1282"/>
        <w:jc w:val="both"/>
      </w:pPr>
      <w:r>
        <w:rPr/>
        <w:t>Table 4.6: Pre-test and Post-test Mean Scores of Students’ Attitude to Economics by</w:t>
      </w:r>
      <w:r>
        <w:rPr>
          <w:spacing w:val="1"/>
        </w:rPr>
        <w:t> </w:t>
      </w:r>
      <w:r>
        <w:rPr/>
        <w:t>Location</w:t>
      </w:r>
    </w:p>
    <w:tbl>
      <w:tblPr>
        <w:tblW w:w="0" w:type="auto"/>
        <w:jc w:val="left"/>
        <w:tblInd w:w="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7"/>
        <w:gridCol w:w="1208"/>
        <w:gridCol w:w="1236"/>
        <w:gridCol w:w="1236"/>
        <w:gridCol w:w="1236"/>
        <w:gridCol w:w="1229"/>
        <w:gridCol w:w="1255"/>
      </w:tblGrid>
      <w:tr>
        <w:trPr>
          <w:trHeight w:val="414" w:hRule="atLeast"/>
        </w:trPr>
        <w:tc>
          <w:tcPr>
            <w:tcW w:w="1817" w:type="dxa"/>
            <w:vMerge w:val="restart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spacing w:line="410" w:lineRule="atLeast"/>
              <w:ind w:left="107" w:right="586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Learning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techniques</w:t>
            </w:r>
          </w:p>
        </w:tc>
        <w:tc>
          <w:tcPr>
            <w:tcW w:w="1208" w:type="dxa"/>
            <w:vMerge w:val="restart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2472" w:type="dxa"/>
            <w:gridSpan w:val="2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Pre-test</w:t>
            </w:r>
          </w:p>
        </w:tc>
        <w:tc>
          <w:tcPr>
            <w:tcW w:w="2465" w:type="dxa"/>
            <w:gridSpan w:val="2"/>
          </w:tcPr>
          <w:p>
            <w:pPr>
              <w:pStyle w:val="TableParagraph"/>
              <w:spacing w:line="275" w:lineRule="exact"/>
              <w:ind w:left="762"/>
              <w:rPr>
                <w:b/>
                <w:sz w:val="24"/>
              </w:rPr>
            </w:pPr>
            <w:r>
              <w:rPr>
                <w:b/>
                <w:sz w:val="24"/>
              </w:rPr>
              <w:t>Post-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</w:tc>
        <w:tc>
          <w:tcPr>
            <w:tcW w:w="1255" w:type="dxa"/>
            <w:vMerge w:val="restart"/>
          </w:tcPr>
          <w:p>
            <w:pPr>
              <w:pStyle w:val="TableParagraph"/>
              <w:spacing w:line="360" w:lineRule="auto"/>
              <w:ind w:left="408" w:right="317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w w:val="99"/>
                <w:sz w:val="24"/>
              </w:rPr>
              <w:t> </w:t>
            </w:r>
            <w:r>
              <w:rPr>
                <w:b/>
                <w:sz w:val="24"/>
              </w:rPr>
              <w:t>gain</w:t>
            </w:r>
          </w:p>
        </w:tc>
      </w:tr>
      <w:tr>
        <w:trPr>
          <w:trHeight w:val="827" w:hRule="atLeast"/>
        </w:trPr>
        <w:tc>
          <w:tcPr>
            <w:tcW w:w="18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236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</w:p>
          <w:p>
            <w:pPr>
              <w:pStyle w:val="TableParagraph"/>
              <w:spacing w:before="13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deviation</w:t>
            </w:r>
          </w:p>
        </w:tc>
        <w:tc>
          <w:tcPr>
            <w:tcW w:w="1236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229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</w:p>
          <w:p>
            <w:pPr>
              <w:pStyle w:val="TableParagraph"/>
              <w:spacing w:before="13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deviation</w:t>
            </w:r>
          </w:p>
        </w:tc>
        <w:tc>
          <w:tcPr>
            <w:tcW w:w="12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2" w:hRule="atLeast"/>
        </w:trPr>
        <w:tc>
          <w:tcPr>
            <w:tcW w:w="181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Urban</w:t>
            </w:r>
          </w:p>
        </w:tc>
        <w:tc>
          <w:tcPr>
            <w:tcW w:w="120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  <w:tc>
          <w:tcPr>
            <w:tcW w:w="12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35.41</w:t>
            </w:r>
          </w:p>
        </w:tc>
        <w:tc>
          <w:tcPr>
            <w:tcW w:w="12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5.457</w:t>
            </w:r>
          </w:p>
        </w:tc>
        <w:tc>
          <w:tcPr>
            <w:tcW w:w="12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44.74</w:t>
            </w:r>
          </w:p>
        </w:tc>
        <w:tc>
          <w:tcPr>
            <w:tcW w:w="122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7.291</w:t>
            </w:r>
          </w:p>
        </w:tc>
        <w:tc>
          <w:tcPr>
            <w:tcW w:w="125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8.75</w:t>
            </w:r>
          </w:p>
        </w:tc>
      </w:tr>
      <w:tr>
        <w:trPr>
          <w:trHeight w:val="414" w:hRule="atLeast"/>
        </w:trPr>
        <w:tc>
          <w:tcPr>
            <w:tcW w:w="181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Rural</w:t>
            </w:r>
          </w:p>
        </w:tc>
        <w:tc>
          <w:tcPr>
            <w:tcW w:w="120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123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27.88</w:t>
            </w:r>
          </w:p>
        </w:tc>
        <w:tc>
          <w:tcPr>
            <w:tcW w:w="123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4.690</w:t>
            </w:r>
          </w:p>
        </w:tc>
        <w:tc>
          <w:tcPr>
            <w:tcW w:w="123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40.38</w:t>
            </w:r>
          </w:p>
        </w:tc>
        <w:tc>
          <w:tcPr>
            <w:tcW w:w="1229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7.701</w:t>
            </w:r>
          </w:p>
        </w:tc>
        <w:tc>
          <w:tcPr>
            <w:tcW w:w="1255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12.5</w:t>
            </w:r>
          </w:p>
        </w:tc>
      </w:tr>
    </w:tbl>
    <w:p>
      <w:pPr>
        <w:pStyle w:val="BodyText"/>
        <w:spacing w:before="7"/>
        <w:rPr>
          <w:b/>
          <w:sz w:val="35"/>
        </w:rPr>
      </w:pPr>
    </w:p>
    <w:p>
      <w:pPr>
        <w:pStyle w:val="BodyText"/>
        <w:spacing w:line="374" w:lineRule="auto"/>
        <w:ind w:left="980" w:right="1275"/>
        <w:jc w:val="both"/>
      </w:pPr>
      <w:r>
        <w:rPr/>
        <w:pict>
          <v:shape style="position:absolute;margin-left:100.820007pt;margin-top:157.853104pt;width:201.85pt;height:204.4pt;mso-position-horizontal-relative:page;mso-position-vertical-relative:paragraph;z-index:-20464640" coordorigin="2016,3157" coordsize="4037,4088" path="m3085,7019l3084,6988,3078,6955,3068,6922,3055,6889,3039,6854,3018,6819,2995,6783,2967,6747,2936,6711,2900,6674,2403,6176,2399,6174,2392,6171,2384,6172,2380,6173,2370,6178,2359,6187,2346,6199,2342,6205,2338,6210,2333,6220,2331,6224,2330,6229,2331,6233,2333,6240,2336,6243,2834,6741,2860,6768,2883,6794,2903,6820,2921,6845,2936,6869,2948,6892,2958,6915,2965,6937,2969,6958,2971,6979,2971,6998,2968,7017,2962,7035,2954,7052,2943,7068,2929,7083,2914,7096,2898,7107,2881,7115,2863,7120,2844,7123,2825,7124,2804,7122,2782,7117,2760,7110,2737,7101,2713,7088,2688,7073,2662,7054,2636,7033,2609,7010,2581,6983,2089,6491,2085,6488,2078,6485,2075,6485,2070,6485,2066,6487,2056,6492,2045,6501,2032,6514,2024,6525,2019,6534,2017,6539,2016,6543,2017,6547,2019,6554,2022,6557,2527,7063,2564,7098,2601,7130,2637,7157,2672,7181,2707,7201,2740,7217,2773,7229,2805,7238,2835,7243,2865,7244,2893,7242,2921,7236,2947,7227,2972,7215,2995,7199,3017,7179,3038,7156,3055,7131,3068,7105,3078,7077,3083,7048,3085,7019xm3697,6465l3696,6459,3695,6452,3692,6445,3689,6437,3685,6430,3678,6421,3670,6413,3635,6378,2923,5666,2920,5663,2917,5661,2914,5660,2910,5658,2905,5658,2901,5658,2897,5659,2892,5661,2887,5665,2882,5669,2876,5674,2863,5686,2858,5692,2855,5697,2851,5702,2849,5707,2848,5711,2847,5716,2848,5720,2850,5724,2851,5727,2853,5730,3320,6198,3379,6256,3398,6275,3425,6301,3502,6377,3502,6377,3502,6378,3444,6347,3425,6337,3367,6308,3327,6287,3266,6255,3182,6214,2921,6083,2695,5971,2684,5965,2673,5960,2663,5956,2651,5952,2640,5949,2631,5948,2622,5948,2614,5949,2607,5952,2600,5956,2592,5961,2584,5969,2551,6002,2544,6009,2542,6019,2543,6032,2545,6042,2550,6053,2558,6064,2569,6076,3319,6827,3322,6829,3326,6830,3330,6832,3334,6832,3338,6831,3342,6830,3347,6828,3352,6825,3363,6817,3376,6804,3381,6797,3385,6793,3388,6787,3390,6783,3390,6778,3392,6774,3392,6770,3390,6766,3389,6762,3387,6759,3005,6377,2883,6255,2825,6198,2708,6084,2708,6084,2709,6084,2709,6083,2733,6097,2757,6110,2782,6123,2858,6163,3537,6501,3551,6508,3565,6513,3577,6518,3592,6524,3605,6527,3615,6528,3626,6530,3635,6529,3642,6526,3650,6524,3657,6519,3665,6512,3672,6504,3687,6489,3690,6486,3693,6482,3696,6471,3697,6465xm3909,6257l3908,6254,3906,6246,3903,6243,3900,6240,3120,5460,3116,5457,3109,5454,3105,5454,3101,5455,3097,5456,3087,5461,3076,5470,3063,5482,3055,5493,3052,5498,3050,5503,3049,5507,3048,5512,3048,5516,3050,5523,3053,5527,3836,6310,3839,6313,3847,6315,3850,6316,3854,6314,3859,6313,3864,6311,3869,6308,3880,6300,3893,6287,3902,6276,3906,6266,3907,6261,3909,6257xm4244,5919l4242,5909,4236,5899,4152,5768,3775,5178,3636,4961,3625,4949,3621,4946,3611,4943,3606,4945,3600,4948,3594,4952,3588,4958,3565,4980,3557,4991,3555,4996,3553,5005,3554,5008,3558,5017,3609,5095,4103,5848,4103,5848,4034,5803,3277,5312,3267,5306,3259,5303,3247,5304,3242,5306,3233,5313,3210,5335,3204,5343,3195,5354,3193,5360,3195,5371,3197,5376,3203,5381,3209,5387,3217,5393,3294,5443,4146,5987,4154,5992,4157,5993,4160,5995,4163,5995,4170,5996,4173,5995,4176,5993,4180,5993,4183,5991,4187,5989,4201,5979,4229,5950,4238,5939,4241,5934,4243,5928,4244,5919xm4775,5396l4775,5388,4774,5384,4769,5374,4765,5368,4749,5350,4741,5342,4725,5327,4713,5316,4708,5313,4699,5308,4695,5308,4687,5307,4685,5309,4482,5511,4193,5221,4364,5050,4365,5047,4366,5041,4365,5037,4361,5028,4357,5023,4341,5004,4325,4989,4306,4972,4300,4967,4292,4963,4287,4962,4280,4962,4277,4963,4106,5134,3852,4880,4051,4681,4053,4678,4052,4671,4051,4667,4046,4658,4042,4652,4037,4646,4026,4633,4011,4618,3997,4605,3990,4600,3985,4597,3975,4592,3972,4590,3964,4590,3962,4591,3714,4839,3711,4848,3713,4859,3715,4869,3720,4879,3728,4890,3739,4902,4461,5624,4472,5635,4483,5643,4493,5647,4503,5649,4515,5651,4524,5649,4774,5398,4775,5396xm5226,4940l5225,4937,5222,4930,5219,4927,5213,4920,5207,4916,5200,4911,5194,4907,5162,4887,4971,4773,4952,4762,4919,4742,4901,4732,4884,4723,4867,4714,4852,4706,4837,4699,4822,4693,4808,4687,4794,4683,4781,4679,4768,4676,4760,4675,4756,4674,4745,4673,4733,4673,4722,4673,4712,4675,4716,4657,4719,4640,4721,4622,4721,4604,4721,4586,4718,4568,4715,4549,4709,4530,4702,4511,4694,4492,4684,4473,4672,4453,4658,4434,4643,4414,4625,4394,4621,4389,4621,4610,4619,4625,4615,4640,4610,4654,4602,4669,4592,4683,4580,4696,4514,4762,4264,4511,4242,4489,4298,4432,4308,4423,4317,4415,4325,4408,4333,4402,4342,4395,4351,4390,4361,4386,4383,4380,4406,4379,4429,4381,4452,4389,4475,4400,4499,4415,4522,4434,4546,4456,4560,4471,4573,4486,4584,4501,4595,4516,4603,4532,4610,4548,4615,4563,4619,4579,4621,4594,4621,4610,4621,4389,4611,4379,4606,4374,4585,4354,4564,4335,4543,4319,4522,4304,4501,4292,4480,4281,4458,4273,4437,4266,4416,4261,4396,4259,4376,4258,4355,4259,4335,4263,4316,4268,4297,4276,4278,4285,4270,4291,4261,4297,4251,4304,4244,4311,4236,4318,4227,4326,4218,4335,4111,4442,4105,4448,4102,4457,4103,4469,4106,4478,4111,4489,4119,4500,4129,4511,4879,5261,4882,5264,4886,5267,4889,5268,4893,5269,4896,5270,4900,5268,4905,5267,4910,5265,4915,5262,4920,5258,4926,5254,4939,5241,4944,5234,4948,5230,4951,5224,4953,5220,4953,5215,4955,5211,4955,5208,4953,5204,4952,5200,4949,5197,4707,4954,4601,4849,4646,4804,4658,4794,4670,4785,4683,4779,4696,4775,4710,4774,4725,4773,4740,4774,4756,4777,4772,4782,4789,4788,4806,4795,4824,4803,4842,4813,4861,4823,4880,4834,5078,4955,5138,4991,5144,4995,5150,4998,5154,4999,5158,5001,5163,5002,5168,5001,5173,5001,5178,4998,5183,4995,5187,4991,5194,4986,5208,4972,5213,4965,5222,4954,5224,4950,5226,4940xm5504,4596l5501,4570,5496,4543,5487,4515,5476,4487,5462,4458,5445,4430,5425,4401,5401,4373,5374,4344,5350,4321,5327,4302,5303,4284,5280,4270,5258,4259,5236,4249,5214,4241,5193,4235,5172,4231,5152,4228,5131,4227,5111,4227,5091,4228,5072,4230,5034,4234,4978,4243,4960,4245,4942,4247,4924,4248,4906,4248,4889,4247,4871,4245,4854,4242,4837,4237,4820,4230,4803,4222,4786,4211,4769,4198,4752,4182,4740,4170,4730,4158,4721,4146,4713,4133,4706,4120,4700,4107,4696,4095,4693,4082,4691,4070,4690,4057,4692,4045,4694,4032,4698,4020,4704,4008,4712,3997,4722,3986,4734,3976,4746,3967,4758,3960,4772,3954,4785,3950,4798,3947,4811,3945,4823,3943,4866,3940,4877,3940,4885,3938,4890,3934,4890,3931,4890,3928,4888,3921,4877,3905,4866,3893,4838,3865,4827,3855,4814,3845,4807,3841,4793,3836,4787,3835,4776,3836,4762,3836,4751,3838,4740,3840,4718,3846,4706,3850,4695,3854,4684,3859,4673,3865,4663,3872,4653,3879,4643,3886,4635,3895,4619,3912,4606,3930,4596,3949,4588,3969,4582,3991,4578,4013,4578,4036,4580,4059,4585,4084,4592,4108,4602,4133,4614,4158,4630,4184,4648,4209,4669,4235,4693,4260,4718,4284,4742,4304,4765,4321,4788,4334,4810,4346,4833,4356,4854,4365,4876,4371,4896,4375,4917,4378,4937,4380,4958,4380,4977,4379,4997,4378,5016,4376,5034,4373,5108,4362,5126,4360,5144,4359,5161,4359,5178,4360,5195,4362,5213,4366,5230,4371,5247,4377,5264,4386,5281,4397,5298,4410,5316,4426,5331,4442,5344,4458,5356,4474,5366,4490,5374,4506,5380,4522,5385,4537,5387,4552,5389,4567,5389,4582,5387,4596,5383,4610,5378,4624,5371,4637,5362,4649,5352,4660,5338,4673,5322,4684,5306,4693,5290,4699,5274,4705,5259,4709,5244,4712,5229,4714,5216,4715,5203,4716,5191,4717,5167,4716,5158,4718,5152,4723,5151,4726,5151,4732,5152,4736,5158,4746,5162,4751,5180,4772,5199,4790,5207,4798,5215,4805,5232,4817,5240,4820,5248,4822,5256,4825,5268,4825,5294,4824,5306,4822,5318,4820,5332,4817,5345,4813,5359,4808,5373,4802,5387,4795,5401,4787,5415,4778,5428,4767,5441,4755,5458,4736,5472,4716,5484,4695,5493,4671,5500,4647,5503,4622,5504,4596xm5757,4409l5757,4406,5754,4398,5751,4395,5748,4391,4968,3611,4965,3609,4957,3606,4954,3606,4949,3607,4945,3608,4935,3613,4924,3621,4912,3634,4904,3645,4898,3655,4897,3659,4896,3664,4896,3667,4899,3675,4901,3679,5681,4459,5688,4465,5695,4467,5698,4468,5702,4466,5707,4465,5717,4460,5728,4451,5741,4439,5750,4428,5755,4418,5756,4413,5757,4409xm6053,4113l6052,4110,6050,4102,6047,4099,5342,3394,5486,3250,5487,3247,5487,3240,5486,3236,5484,3231,5482,3227,5478,3221,5461,3201,5452,3193,5444,3185,5424,3168,5418,3163,5409,3158,5401,3157,5397,3157,5395,3158,5039,3514,5038,3516,5038,3520,5038,3524,5039,3527,5045,3537,5049,3543,5066,3563,5082,3580,5090,3586,5096,3591,5102,3596,5108,3600,5117,3605,5121,3606,5125,3606,5128,3607,5131,3605,5275,3461,5980,4166,5983,4169,5991,4172,5994,4172,5998,4170,6003,4170,6013,4164,6024,4156,6037,4143,6045,4132,6050,4122,6051,4117,6053,4113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270.5pt;margin-top:-50.106873pt;width:247.4pt;height:239.25pt;mso-position-horizontal-relative:page;mso-position-vertical-relative:paragraph;z-index:-20464128" coordorigin="5410,-1002" coordsize="4948,4785">
            <v:shape style="position:absolute;left:5428;top:-1003;width:4929;height:4785" coordorigin="5429,-1002" coordsize="4929,4785" path="m6442,3724l6442,3720,6439,3713,6436,3710,6135,3408,6095,3333,5900,2958,5821,2808,5810,2787,5800,2775,5795,2772,5785,2769,5779,2772,5773,2775,5767,2780,5759,2787,5743,2803,5737,2809,5730,2819,5728,2824,5727,2828,5726,2836,5728,2840,5731,2849,5735,2855,5899,3159,5975,3293,6001,3338,6001,3338,5819,3235,5743,3194,5592,3113,5511,3069,5506,3067,5502,3065,5498,3064,5489,3066,5485,3067,5480,3070,5468,3078,5462,3084,5445,3100,5439,3108,5430,3119,5429,3124,5430,3130,5431,3135,5434,3139,5440,3144,5446,3149,5468,3161,5543,3201,5918,3396,6068,3475,6369,3777,6373,3779,6377,3781,6380,3782,6384,3782,6388,3781,6392,3780,6397,3778,6402,3775,6413,3767,6426,3754,6434,3743,6438,3737,6440,3732,6441,3728,6442,3724xm7139,2964l7139,2925,7133,2885,7122,2843,7106,2801,7086,2757,7061,2713,7031,2667,7022,2654,7022,2935,7018,2963,7008,2989,6993,3013,6974,3036,6951,3056,6927,3071,6902,3080,6876,3085,6848,3086,6820,3083,6791,3076,6761,3065,6730,3050,6698,3032,6666,3011,6633,2986,6599,2959,6564,2929,6530,2897,6494,2862,6463,2830,6433,2797,6405,2764,6379,2731,6355,2699,6335,2666,6318,2634,6303,2603,6292,2572,6285,2542,6281,2513,6281,2485,6285,2457,6295,2432,6309,2408,6328,2385,6351,2365,6375,2351,6400,2341,6426,2336,6454,2335,6482,2338,6511,2345,6541,2356,6572,2371,6604,2388,6637,2409,6670,2433,6703,2460,6737,2489,6771,2521,6805,2554,6837,2587,6867,2620,6895,2653,6922,2686,6946,2719,6967,2752,6984,2784,6999,2816,7010,2847,7018,2877,7022,2907,7022,2935,7022,2654,6997,2620,6958,2572,6916,2524,6869,2475,6820,2428,6773,2386,6726,2348,6710,2335,6681,2314,6637,2285,6594,2261,6552,2242,6512,2227,6474,2218,6436,2213,6400,2214,6365,2218,6331,2228,6300,2243,6269,2263,6241,2289,6214,2319,6194,2350,6179,2384,6169,2419,6165,2457,6165,2495,6171,2535,6181,2576,6197,2618,6217,2662,6242,2707,6271,2753,6305,2799,6343,2846,6385,2893,6431,2941,6480,2989,6528,3032,6575,3071,6621,3105,6665,3134,6708,3159,6750,3178,6790,3193,6829,3203,6867,3208,6903,3208,6938,3203,6972,3194,7004,3179,7035,3158,7064,3132,7090,3102,7100,3086,7111,3070,7126,3037,7135,3001,7139,2964xm7449,2717l7449,2714,7447,2709,7445,2706,7443,2703,7103,2362,7280,2185,7280,2183,7280,2175,7279,2171,7274,2162,7271,2156,7254,2137,7230,2113,7217,2103,7212,2099,7203,2096,7199,2095,7196,2094,7193,2095,7190,2096,7013,2273,6738,1998,6925,1811,6926,1808,6926,1801,6925,1797,6923,1792,6917,1782,6900,1762,6892,1754,6883,1746,6863,1728,6857,1725,6848,1719,6840,1718,6836,1718,6834,1719,6599,1954,6596,1963,6597,1975,6600,1984,6605,1995,6613,2006,6623,2017,7376,2770,7379,2772,7387,2775,7390,2776,7394,2774,7399,2773,7409,2768,7420,2759,7433,2747,7442,2736,7447,2726,7447,2721,7449,2717xm7997,2169l7997,2165,7994,2158,7992,2154,7989,2151,7208,1371,7205,1368,7198,1366,7194,1365,7190,1366,7186,1368,7176,1373,7171,1376,7165,1381,7152,1394,7144,1404,7139,1414,7137,1418,7136,1423,7136,1427,7139,1434,7141,1438,7925,2221,7928,2224,7935,2227,7939,2227,7943,2226,7947,2225,7952,2223,7958,2219,7969,2211,7982,2198,7990,2187,7995,2177,7996,2173,7997,2169xm8366,1708l8364,1690,8361,1673,8357,1655,8352,1637,8346,1619,8338,1601,8328,1582,8317,1563,8305,1544,8291,1525,8276,1506,8259,1487,8252,1479,8252,1690,8251,1704,8249,1718,8246,1731,8241,1744,8234,1756,8225,1769,8214,1780,8117,1877,7832,1592,7912,1512,7918,1506,7928,1497,7943,1485,7959,1476,7974,1469,7990,1464,8005,1462,8021,1461,8038,1463,8054,1466,8071,1472,8088,1479,8105,1488,8122,1499,8140,1512,8158,1527,8176,1545,8192,1562,8206,1578,8218,1595,8228,1611,8236,1628,8242,1644,8247,1659,8250,1674,8252,1690,8252,1479,8240,1468,8233,1461,8220,1448,8199,1430,8178,1414,8157,1400,8136,1387,8115,1377,8095,1368,8091,1366,8076,1361,8056,1356,8038,1352,8019,1350,8002,1350,7985,1352,7969,1355,7954,1360,7940,1366,7942,1352,7943,1338,7943,1323,7941,1308,7938,1293,7933,1278,7928,1262,7922,1247,7915,1232,7906,1217,7897,1201,7886,1186,7875,1171,7863,1156,7855,1148,7855,1349,7855,1363,7853,1377,7850,1390,7843,1404,7834,1417,7822,1430,7746,1506,7592,1352,7484,1244,7553,1175,7568,1162,7582,1151,7595,1143,7608,1137,7622,1134,7635,1132,7648,1132,7662,1134,7676,1138,7690,1143,7704,1150,7719,1159,7733,1169,7748,1180,7762,1193,7777,1207,7790,1220,7802,1234,7813,1248,7823,1262,7832,1277,7840,1292,7846,1306,7851,1321,7854,1335,7855,1349,7855,1148,7850,1142,7841,1132,7836,1127,7812,1104,7788,1084,7764,1066,7739,1050,7715,1037,7692,1027,7669,1020,7646,1015,7623,1013,7601,1014,7579,1017,7558,1023,7536,1032,7514,1046,7492,1063,7469,1084,7355,1198,7349,1204,7346,1213,7347,1225,7350,1234,7355,1245,7363,1256,7373,1267,8095,1989,8107,2000,8118,2008,8128,2013,8137,2015,8149,2017,8158,2014,8295,1877,8296,1876,8310,1862,8322,1847,8332,1833,8340,1818,8347,1804,8353,1789,8358,1774,8362,1758,8365,1741,8366,1725,8366,1708xm8951,1221l8950,1216,8949,1211,8946,1205,8940,1199,8934,1194,8915,1181,8816,1118,8525,935,8525,1050,8349,1226,8078,805,8033,735,8033,735,8033,735,8525,1050,8525,935,8208,735,7993,599,7988,595,7982,592,7972,590,7968,590,7957,594,7951,597,7945,602,7939,606,7910,636,7906,641,7901,647,7898,653,7897,658,7895,663,7895,667,7896,672,7897,677,7900,682,7903,687,7933,735,7987,819,8277,1279,8486,1609,8493,1620,8499,1628,8504,1634,8510,1640,8515,1643,8520,1645,8525,1646,8530,1644,8537,1641,8542,1636,8549,1631,8564,1616,8569,1609,8573,1604,8577,1599,8579,1595,8579,1589,8580,1585,8580,1581,8578,1577,8576,1573,8574,1569,8572,1564,8533,1506,8418,1328,8521,1226,8629,1118,8869,1272,8874,1275,8878,1276,8882,1278,8886,1279,8889,1279,8893,1278,8897,1277,8902,1275,8908,1271,8913,1267,8936,1244,8946,1231,8950,1226,8951,1221xm9267,790l9265,750,9257,709,9245,666,9227,622,9204,577,9176,530,9152,495,9152,752,9151,780,9146,807,9137,834,9124,859,9106,884,9084,908,9014,978,8385,348,8453,279,8479,256,8506,237,8533,224,8562,217,8590,214,8620,214,8650,218,8681,226,8713,238,8745,253,8777,271,8810,292,8844,317,8877,344,8910,373,8943,405,8982,445,9017,484,9048,522,9075,558,9098,594,9116,628,9131,661,9142,692,9149,723,9152,752,9152,495,9143,482,9104,432,9059,382,9009,330,8964,286,8919,247,8877,214,8874,212,8830,181,8786,155,8743,134,8701,117,8660,104,8619,96,8580,94,8542,95,8505,102,8469,114,8434,132,8400,156,8367,186,8253,300,8247,306,8244,315,8245,327,8248,336,8253,346,8261,357,8272,369,8993,1091,9005,1102,9016,1110,9026,1115,9035,1117,9047,1119,9056,1116,9062,1110,9169,1003,9192,978,9199,970,9224,936,9242,901,9256,865,9264,828,9267,790xm9907,266l9905,261,9904,255,9901,250,9895,244,9889,239,9870,226,9772,163,9480,-20,9480,95,9305,271,9034,-150,8988,-220,8988,-220,8988,-220,8989,-220,9480,95,9480,-20,9163,-220,8948,-357,8943,-360,8937,-363,8932,-364,8927,-365,8923,-365,8918,-363,8912,-362,8907,-359,8901,-354,8894,-349,8865,-320,8861,-314,8856,-308,8853,-303,8852,-297,8850,-292,8850,-288,8851,-283,8853,-278,8855,-273,8858,-268,8889,-220,8942,-136,9199,271,9232,324,9441,654,9448,665,9454,673,9460,679,9465,685,9470,688,9476,689,9480,690,9485,689,9492,685,9497,681,9504,676,9519,661,9528,649,9532,644,9534,639,9534,634,9535,630,9535,626,9533,622,9530,614,9527,609,9412,432,9374,373,9476,271,9584,163,9824,317,9829,319,9833,321,9837,323,9841,324,9844,324,9848,323,9852,322,9857,320,9863,316,9868,312,9891,289,9896,282,9905,271,9907,266xm10357,-195l10355,-208,10352,-215,10345,-230,10338,-239,10330,-247,9580,-997,9577,-999,9570,-1002,9565,-1002,9557,-1001,9552,-999,9542,-991,9536,-986,9523,-974,9511,-958,9509,-953,9507,-944,9508,-940,9511,-933,9513,-930,10006,-437,10162,-283,10162,-282,10085,-323,9926,-405,9863,-435,9774,-480,9503,-615,9368,-683,9344,-695,9323,-704,9311,-708,9300,-711,9291,-712,9282,-712,9274,-711,9260,-704,9252,-699,9204,-651,9202,-641,9203,-628,9205,-618,9210,-607,9218,-596,9229,-584,9979,167,9982,169,9990,172,9994,172,9998,171,10002,170,10012,165,10023,157,10036,144,10045,133,10050,123,10050,118,10052,114,10052,110,10049,102,10047,99,9508,-439,9368,-576,9369,-577,9417,-550,9518,-497,9635,-438,10045,-235,10181,-167,10211,-152,10252,-136,10265,-133,10275,-132,10286,-130,10295,-131,10302,-134,10310,-137,10318,-141,10350,-174,10353,-178,10356,-189,10357,-195xe" filled="true" fillcolor="#ffc000" stroked="false">
              <v:path arrowok="t"/>
              <v:fill opacity="32896f" type="solid"/>
            </v:shape>
            <v:shape style="position:absolute;left:9574;top:412;width:134;height:255" type="#_x0000_t75" stroked="false">
              <v:imagedata r:id="rId16" o:title=""/>
            </v:shape>
            <v:shape style="position:absolute;left:5412;top:919;width:134;height:150" type="#_x0000_t75" stroked="false">
              <v:imagedata r:id="rId15" o:title=""/>
            </v:shape>
            <v:shape style="position:absolute;left:5410;top:1776;width:134;height:150" type="#_x0000_t75" stroked="false">
              <v:imagedata r:id="rId1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852864">
            <wp:simplePos x="0" y="0"/>
            <wp:positionH relativeFrom="page">
              <wp:posOffset>2485389</wp:posOffset>
            </wp:positionH>
            <wp:positionV relativeFrom="paragraph">
              <wp:posOffset>1128158</wp:posOffset>
            </wp:positionV>
            <wp:extent cx="85725" cy="94876"/>
            <wp:effectExtent l="0" t="0" r="0" b="0"/>
            <wp:wrapNone/>
            <wp:docPr id="17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94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853376">
            <wp:simplePos x="0" y="0"/>
            <wp:positionH relativeFrom="page">
              <wp:posOffset>6687184</wp:posOffset>
            </wp:positionH>
            <wp:positionV relativeFrom="paragraph">
              <wp:posOffset>1128158</wp:posOffset>
            </wp:positionV>
            <wp:extent cx="85723" cy="94876"/>
            <wp:effectExtent l="0" t="0" r="0" b="0"/>
            <wp:wrapNone/>
            <wp:docPr id="17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3" cy="94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853888">
            <wp:simplePos x="0" y="0"/>
            <wp:positionH relativeFrom="page">
              <wp:posOffset>1943100</wp:posOffset>
            </wp:positionH>
            <wp:positionV relativeFrom="paragraph">
              <wp:posOffset>1411368</wp:posOffset>
            </wp:positionV>
            <wp:extent cx="85089" cy="94876"/>
            <wp:effectExtent l="0" t="0" r="0" b="0"/>
            <wp:wrapNone/>
            <wp:docPr id="17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89" cy="94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4.6 presents the pre-test and post- test mean scores of students‘ attitude to Economics</w:t>
      </w:r>
      <w:r>
        <w:rPr>
          <w:spacing w:val="1"/>
        </w:rPr>
        <w:t> </w:t>
      </w:r>
      <w:r>
        <w:rPr/>
        <w:t>by urban and rural levels of school location. The mean gain of rural students (</w:t>
      </w:r>
      <w:r>
        <w:rPr>
          <w:spacing w:val="1"/>
        </w:rPr>
        <w:t> </w:t>
      </w:r>
      <w:r>
        <w:rPr/>
        <w:t>=12.5) was</w:t>
      </w:r>
      <w:r>
        <w:rPr>
          <w:spacing w:val="1"/>
        </w:rPr>
        <w:t> </w:t>
      </w:r>
      <w:r>
        <w:rPr/>
        <w:t>higher than that of urban students (</w:t>
      </w:r>
      <w:r>
        <w:rPr>
          <w:spacing w:val="1"/>
        </w:rPr>
        <w:t> </w:t>
      </w:r>
      <w:r>
        <w:rPr/>
        <w:t>=8.75). The mean score of the two levels of school</w:t>
      </w:r>
      <w:r>
        <w:rPr>
          <w:spacing w:val="1"/>
        </w:rPr>
        <w:t> </w:t>
      </w:r>
      <w:r>
        <w:rPr/>
        <w:t>location at the post- test were higher than the pre-test scores. Urban students‘ pre- test scores</w:t>
      </w:r>
      <w:r>
        <w:rPr>
          <w:spacing w:val="1"/>
        </w:rPr>
        <w:t> </w:t>
      </w:r>
      <w:r>
        <w:rPr/>
        <w:t>and post test scores (</w:t>
      </w:r>
      <w:r>
        <w:rPr>
          <w:spacing w:val="1"/>
        </w:rPr>
        <w:t> </w:t>
      </w:r>
      <w:r>
        <w:rPr/>
        <w:t>=35.49) and (</w:t>
      </w:r>
      <w:r>
        <w:rPr>
          <w:spacing w:val="1"/>
        </w:rPr>
        <w:t> </w:t>
      </w:r>
      <w:r>
        <w:rPr/>
        <w:t>=44.24) were higher than those of rural students (</w:t>
      </w:r>
      <w:r>
        <w:rPr>
          <w:spacing w:val="60"/>
        </w:rPr>
        <w:t> </w:t>
      </w:r>
      <w:r>
        <w:rPr/>
        <w:t>=</w:t>
      </w:r>
      <w:r>
        <w:rPr>
          <w:spacing w:val="1"/>
        </w:rPr>
        <w:t> </w:t>
      </w:r>
      <w:r>
        <w:rPr/>
        <w:t>27.88) and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=40.38),</w:t>
      </w:r>
      <w:r>
        <w:rPr>
          <w:spacing w:val="1"/>
        </w:rPr>
        <w:t> </w:t>
      </w:r>
      <w:r>
        <w:rPr/>
        <w:t>respectively,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higher mean</w:t>
      </w:r>
      <w:r>
        <w:rPr>
          <w:spacing w:val="1"/>
        </w:rPr>
        <w:t> </w:t>
      </w:r>
      <w:r>
        <w:rPr/>
        <w:t>gain</w:t>
      </w:r>
      <w:r>
        <w:rPr>
          <w:spacing w:val="1"/>
        </w:rPr>
        <w:t> </w:t>
      </w:r>
      <w:r>
        <w:rPr/>
        <w:t>of student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rural</w:t>
      </w:r>
      <w:r>
        <w:rPr>
          <w:spacing w:val="60"/>
        </w:rPr>
        <w:t> </w:t>
      </w:r>
      <w:r>
        <w:rPr/>
        <w:t>schools</w:t>
      </w:r>
      <w:r>
        <w:rPr>
          <w:spacing w:val="-57"/>
        </w:rPr>
        <w:t> </w:t>
      </w:r>
      <w:r>
        <w:rPr/>
        <w:t>shows that the impact of the treatment on student attitude was more in rural schools than the</w:t>
      </w:r>
      <w:r>
        <w:rPr>
          <w:spacing w:val="1"/>
        </w:rPr>
        <w:t> </w:t>
      </w:r>
      <w:r>
        <w:rPr/>
        <w:t>urban.</w:t>
      </w:r>
    </w:p>
    <w:p>
      <w:pPr>
        <w:pStyle w:val="BodyText"/>
        <w:spacing w:before="8"/>
        <w:rPr>
          <w:sz w:val="35"/>
        </w:rPr>
      </w:pPr>
    </w:p>
    <w:p>
      <w:pPr>
        <w:pStyle w:val="Heading2"/>
        <w:numPr>
          <w:ilvl w:val="2"/>
          <w:numId w:val="24"/>
        </w:numPr>
        <w:tabs>
          <w:tab w:pos="2420" w:val="left" w:leader="none"/>
          <w:tab w:pos="2421" w:val="left" w:leader="none"/>
        </w:tabs>
        <w:spacing w:line="240" w:lineRule="auto" w:before="1" w:after="0"/>
        <w:ind w:left="2420" w:right="0" w:hanging="1441"/>
        <w:jc w:val="left"/>
      </w:pPr>
      <w:r>
        <w:rPr/>
        <w:t>Testing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hypotheses and</w:t>
      </w:r>
      <w:r>
        <w:rPr>
          <w:spacing w:val="-2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</w:t>
      </w:r>
    </w:p>
    <w:p>
      <w:pPr>
        <w:pStyle w:val="BodyText"/>
        <w:spacing w:line="360" w:lineRule="auto" w:before="132"/>
        <w:ind w:left="980" w:right="1282" w:firstLine="60"/>
        <w:jc w:val="both"/>
      </w:pPr>
      <w:r>
        <w:rPr>
          <w:b/>
        </w:rPr>
        <w:t>Hypotheses 1(i) </w:t>
      </w:r>
      <w:r>
        <w:rPr/>
        <w:t>There is no significant main effect of learning techniques on students‘</w:t>
      </w:r>
      <w:r>
        <w:rPr>
          <w:spacing w:val="1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in Economics.</w:t>
      </w:r>
    </w:p>
    <w:p>
      <w:pPr>
        <w:spacing w:after="0" w:line="360" w:lineRule="auto"/>
        <w:jc w:val="both"/>
        <w:sectPr>
          <w:pgSz w:w="12240" w:h="15840"/>
          <w:pgMar w:header="0" w:footer="988" w:top="1360" w:bottom="1260" w:left="820" w:right="160"/>
        </w:sectPr>
      </w:pPr>
    </w:p>
    <w:p>
      <w:pPr>
        <w:pStyle w:val="Heading2"/>
        <w:spacing w:before="76" w:after="4"/>
        <w:ind w:right="1279" w:firstLine="60"/>
      </w:pPr>
      <w:r>
        <w:rPr/>
        <w:pict>
          <v:shape style="position:absolute;margin-left:271.440002pt;margin-top:121.71312pt;width:246.45pt;height:239.25pt;mso-position-horizontal-relative:page;mso-position-vertical-relative:paragraph;z-index:-20461568" coordorigin="5429,2434" coordsize="4929,4785" path="m6442,7160l6442,7157,6439,7149,6436,7146,6135,6844,6095,6770,5900,6394,5821,6245,5810,6224,5800,6211,5795,6208,5785,6206,5779,6208,5773,6212,5767,6217,5759,6223,5743,6239,5737,6246,5730,6256,5728,6261,5727,6264,5726,6273,5728,6277,5731,6286,5735,6291,5899,6595,5975,6729,6001,6774,6001,6775,5819,6671,5743,6630,5592,6549,5511,6505,5506,6504,5502,6502,5498,6501,5489,6502,5485,6504,5480,6506,5468,6515,5462,6520,5445,6537,5439,6544,5430,6555,5429,6561,5430,6566,5431,6571,5434,6575,5440,6580,5446,6586,5468,6598,5543,6637,5918,6833,6068,6912,6369,7213,6373,7216,6377,7217,6380,7219,6384,7219,6388,7217,6392,7216,6397,7214,6402,7211,6413,7203,6426,7190,6434,7179,6438,7174,6440,7169,6441,7164,6442,7160xm7139,6400l7139,6361,7133,6321,7122,6280,7106,6237,7086,6194,7061,6149,7031,6103,7022,6090,7022,6372,7018,6399,7008,6425,6993,6449,6974,6472,6951,6492,6927,6507,6902,6517,6876,6522,6848,6523,6820,6520,6791,6513,6761,6501,6730,6487,6698,6469,6666,6448,6633,6423,6599,6395,6564,6365,6530,6333,6494,6299,6463,6266,6433,6234,6405,6201,6379,6168,6355,6135,6335,6103,6318,6071,6303,6039,6292,6009,6285,5979,6281,5950,6281,5921,6285,5894,6295,5868,6309,5844,6328,5821,6351,5802,6375,5787,6400,5777,6426,5772,6454,5772,6482,5775,6511,5782,6541,5792,6572,5807,6604,5825,6637,5845,6670,5869,6703,5896,6737,5926,6771,5957,6805,5990,6837,6023,6867,6056,6895,6089,6922,6123,6946,6156,6967,6188,6984,6221,6999,6252,7010,6283,7018,6314,7022,6343,7022,6372,7022,6090,6997,6056,6958,6009,6916,5961,6869,5912,6820,5865,6773,5822,6726,5784,6710,5772,6681,5750,6637,5721,6594,5698,6552,5678,6512,5664,6474,5654,6436,5650,6400,5650,6365,5655,6331,5664,6300,5679,6269,5700,6241,5725,6214,5755,6194,5787,6179,5820,6169,5855,6165,5893,6165,5932,6171,5971,6181,6012,6197,6055,6217,6099,6242,6143,6271,6189,6305,6236,6343,6282,6385,6330,6431,6377,6480,6425,6528,6468,6575,6507,6621,6541,6665,6571,6708,6595,6750,6615,6790,6629,6829,6639,6867,6644,6903,6644,6938,6639,6972,6630,7004,6615,7035,6595,7064,6569,7090,6539,7100,6523,7111,6507,7126,6473,7135,6437,7139,6400xm7449,6153l7449,6150,7447,6146,7445,6142,7443,6139,7103,5799,7280,5622,7280,5619,7280,5612,7279,5608,7274,5598,7271,5592,7254,5574,7230,5550,7217,5539,7212,5536,7203,5532,7199,5531,7196,5531,7193,5531,7190,5532,7013,5709,6738,5434,6925,5247,6926,5245,6926,5237,6925,5233,6923,5228,6917,5218,6900,5199,6892,5191,6883,5182,6863,5165,6857,5161,6848,5156,6840,5155,6836,5155,6834,5156,6599,5391,6596,5400,6597,5411,6600,5421,6605,5431,6613,5442,6623,5454,7376,6206,7379,6208,7387,6212,7390,6212,7394,6211,7399,6210,7409,6204,7420,6196,7433,6183,7442,6172,7447,6162,7447,6157,7449,6153xm7997,5605l7997,5601,7994,5594,7992,5591,7989,5587,7208,4807,7205,4805,7198,4802,7194,4802,7190,4803,7186,4804,7176,4809,7171,4812,7165,4817,7152,4830,7144,4841,7139,4851,7137,4855,7136,4860,7136,4863,7139,4871,7141,4875,7925,5658,7928,5660,7935,5663,7939,5664,7943,5662,7947,5661,7952,5659,7958,5656,7969,5647,7982,5635,7990,5623,7995,5614,7996,5609,7997,5605xm8366,5144l8364,5127,8361,5109,8357,5091,8352,5074,8346,5055,8338,5037,8328,5018,8317,4999,8305,4980,8291,4961,8276,4942,8259,4923,8252,4916,8252,5126,8251,5141,8249,5155,8246,5168,8241,5180,8234,5193,8225,5205,8214,5217,8117,5314,7832,5028,7912,4948,7918,4943,7928,4934,7943,4922,7959,4912,7974,4905,7990,4901,8005,4898,8021,4898,8038,4899,8054,4903,8071,4908,8088,4915,8105,4924,8122,4935,8140,4949,8158,4964,8176,4981,8192,4998,8206,5015,8218,5031,8228,5048,8236,5064,8242,5080,8247,5096,8250,5111,8252,5126,8252,4916,8240,4904,8233,4898,8220,4885,8199,4867,8178,4851,8157,4836,8136,4824,8115,4813,8095,4804,8091,4802,8076,4797,8056,4792,8038,4789,8019,4787,8002,4786,7985,4788,7969,4791,7954,4796,7940,4802,7942,4789,7943,4774,7943,4760,7941,4744,7938,4729,7933,4714,7928,4699,7922,4683,7915,4668,7906,4653,7897,4638,7886,4623,7875,4608,7863,4593,7855,4585,7855,4786,7855,4800,7853,4813,7850,4827,7843,4840,7834,4853,7822,4867,7746,4943,7592,4789,7484,4681,7553,4611,7568,4598,7582,4588,7595,4580,7608,4574,7622,4570,7635,4569,7648,4569,7662,4570,7676,4574,7690,4580,7704,4587,7719,4595,7733,4605,7748,4616,7762,4629,7777,4643,7790,4656,7802,4670,7813,4684,7823,4698,7832,4714,7840,4728,7846,4743,7851,4757,7854,4772,7855,4786,7855,4585,7850,4578,7841,4569,7836,4563,7812,4541,7788,4520,7764,4502,7739,4487,7715,4474,7692,4464,7669,4456,7646,4451,7623,4449,7601,4450,7579,4454,7558,4460,7536,4469,7514,4482,7492,4499,7469,4520,7355,4635,7349,4641,7346,4650,7347,4661,7350,4671,7355,4681,7363,4692,7373,4704,8095,5426,8107,5436,8118,5444,8128,5449,8137,5451,8149,5453,8158,5450,8295,5314,8296,5312,8310,5298,8322,5284,8332,5269,8340,5255,8347,5240,8353,5225,8358,5210,8362,5194,8365,5178,8366,5161,8366,5144xm8951,4657l8950,4652,8949,4647,8946,4641,8940,4636,8934,4631,8915,4617,8816,4555,8525,4371,8525,4487,8349,4662,8078,4242,8033,4172,8033,4171,8033,4171,8525,4487,8525,4371,8208,4171,7993,4035,7988,4032,7982,4029,7972,4026,7968,4027,7957,4030,7951,4033,7945,4038,7939,4043,7910,4072,7906,4078,7901,4083,7898,4089,7897,4094,7895,4099,7895,4104,7896,4108,7897,4113,7900,4119,7903,4124,7933,4171,7987,4255,8277,4716,8486,5045,8493,5057,8499,5065,8504,5070,8510,5076,8515,5080,8520,5081,8525,5082,8530,5081,8537,5077,8542,5073,8549,5067,8564,5052,8569,5046,8573,5041,8577,5036,8579,5031,8579,5026,8580,5021,8580,5018,8578,5013,8576,5010,8574,5005,8572,5001,8533,4942,8418,4765,8521,4662,8629,4555,8869,4708,8874,4711,8878,4713,8882,4714,8886,4716,8889,4716,8893,4714,8897,4714,8902,4712,8908,4707,8913,4703,8936,4681,8946,4668,8950,4663,8951,4657xm9267,4226l9265,4186,9257,4145,9245,4103,9227,4059,9204,4013,9176,3966,9152,3931,9152,4189,9151,4217,9146,4244,9137,4270,9124,4296,9106,4320,9084,4345,9014,4414,8385,3784,8453,3716,8479,3692,8506,3674,8533,3661,8562,3653,8590,3650,8620,3651,8650,3655,8681,3663,8713,3674,8745,3689,8777,3707,8810,3729,8844,3753,8877,3780,8910,3809,8943,3841,8982,3882,9017,3921,9048,3958,9075,3995,9098,4030,9116,4064,9131,4097,9142,4129,9149,4159,9152,4189,9152,3931,9143,3918,9104,3869,9059,3818,9009,3766,8964,3723,8919,3683,8877,3650,8874,3648,8830,3618,8786,3592,8743,3570,8701,3553,8660,3540,8619,3533,8580,3530,8542,3532,8505,3538,8469,3550,8434,3568,8400,3592,8367,3622,8253,3737,8247,3743,8244,3752,8245,3763,8248,3773,8253,3783,8261,3794,8272,3805,8993,4527,9005,4538,9016,4546,9026,4551,9035,4553,9047,4555,9056,4552,9062,4546,9169,4439,9192,4414,9199,4406,9224,4372,9242,4338,9256,4302,9264,4265,9267,4226xm9907,3702l9905,3697,9904,3692,9901,3686,9895,3681,9889,3675,9870,3662,9772,3600,9480,3416,9480,3531,9305,3707,9034,3286,8988,3216,8988,3216,8988,3216,8989,3216,9480,3531,9480,3416,9163,3216,8948,3080,8943,3077,8937,3074,8932,3072,8927,3071,8923,3072,8918,3073,8912,3075,8907,3078,8901,3083,8894,3088,8865,3117,8861,3123,8856,3128,8853,3134,8852,3139,8850,3144,8850,3148,8851,3153,8853,3158,8855,3163,8858,3169,8889,3216,8942,3300,9199,3707,9232,3761,9441,4090,9448,4102,9454,4110,9460,4115,9465,4121,9470,4125,9476,4126,9480,4127,9485,4126,9492,4122,9497,4118,9504,4112,9519,4097,9528,4085,9532,4081,9534,4076,9534,4071,9535,4066,9535,4062,9533,4058,9530,4050,9527,4046,9412,3869,9374,3810,9476,3707,9584,3600,9824,3753,9829,3756,9833,3758,9837,3759,9841,3760,9844,3761,9848,3759,9852,3759,9857,3757,9863,3752,9868,3748,9891,3725,9896,3718,9905,3707,9907,3702xm10357,3241l10355,3229,10352,3221,10345,3206,10338,3198,10330,3190,9580,2439,9577,2437,9570,2435,9565,2434,9557,2435,9552,2438,9542,2445,9536,2450,9523,2462,9511,2478,9509,2483,9507,2492,9508,2496,9511,2504,9513,2507,10006,2999,10162,3154,10162,3154,10085,3114,9926,3032,9863,3001,9774,2956,9503,2821,9368,2753,9344,2741,9323,2733,9311,2728,9300,2726,9291,2725,9282,2725,9274,2726,9260,2732,9252,2738,9204,2785,9202,2795,9203,2808,9205,2818,9210,2829,9218,2841,9229,2853,9979,3603,9982,3605,9990,3608,9994,3609,9998,3607,10002,3607,10012,3601,10023,3593,10036,3580,10045,3569,10050,3559,10050,3554,10052,3550,10052,3547,10049,3539,10047,3536,9508,2998,9368,2860,9369,2860,9417,2886,9518,2939,9635,2998,10045,3201,10181,3270,10211,3284,10252,3301,10265,3304,10275,3305,10286,3307,10295,3306,10302,3302,10310,3300,10318,3295,10350,3262,10353,3258,10356,3247,10357,3241xe" filled="true" fillcolor="#ffc00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26"/>
        </w:rPr>
        <w:t> </w:t>
      </w:r>
      <w:r>
        <w:rPr/>
        <w:t>4.7:</w:t>
      </w:r>
      <w:r>
        <w:rPr>
          <w:spacing w:val="26"/>
        </w:rPr>
        <w:t> </w:t>
      </w:r>
      <w:r>
        <w:rPr/>
        <w:t>ANCOVA:</w:t>
      </w:r>
      <w:r>
        <w:rPr>
          <w:spacing w:val="27"/>
        </w:rPr>
        <w:t> </w:t>
      </w:r>
      <w:r>
        <w:rPr/>
        <w:t>Effect</w:t>
      </w:r>
      <w:r>
        <w:rPr>
          <w:spacing w:val="26"/>
        </w:rPr>
        <w:t> </w:t>
      </w:r>
      <w:r>
        <w:rPr/>
        <w:t>of</w:t>
      </w:r>
      <w:r>
        <w:rPr>
          <w:spacing w:val="29"/>
        </w:rPr>
        <w:t> </w:t>
      </w:r>
      <w:r>
        <w:rPr/>
        <w:t>Learning</w:t>
      </w:r>
      <w:r>
        <w:rPr>
          <w:spacing w:val="26"/>
        </w:rPr>
        <w:t> </w:t>
      </w:r>
      <w:r>
        <w:rPr/>
        <w:t>Techniques,</w:t>
      </w:r>
      <w:r>
        <w:rPr>
          <w:spacing w:val="27"/>
        </w:rPr>
        <w:t> </w:t>
      </w:r>
      <w:r>
        <w:rPr/>
        <w:t>School</w:t>
      </w:r>
      <w:r>
        <w:rPr>
          <w:spacing w:val="28"/>
        </w:rPr>
        <w:t> </w:t>
      </w:r>
      <w:r>
        <w:rPr/>
        <w:t>Location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Students’</w:t>
      </w:r>
      <w:r>
        <w:rPr>
          <w:spacing w:val="-57"/>
        </w:rPr>
        <w:t> </w:t>
      </w:r>
      <w:r>
        <w:rPr/>
        <w:t>Verbal</w:t>
      </w:r>
      <w:r>
        <w:rPr>
          <w:spacing w:val="-1"/>
        </w:rPr>
        <w:t> </w:t>
      </w:r>
      <w:r>
        <w:rPr/>
        <w:t>Ability on Students’</w:t>
      </w:r>
      <w:r>
        <w:rPr>
          <w:spacing w:val="-3"/>
        </w:rPr>
        <w:t> </w:t>
      </w:r>
      <w:r>
        <w:rPr/>
        <w:t>Achievement in Economics</w:t>
      </w:r>
    </w:p>
    <w:tbl>
      <w:tblPr>
        <w:tblW w:w="0" w:type="auto"/>
        <w:jc w:val="left"/>
        <w:tblInd w:w="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4"/>
        <w:gridCol w:w="1705"/>
        <w:gridCol w:w="704"/>
        <w:gridCol w:w="1266"/>
        <w:gridCol w:w="1220"/>
        <w:gridCol w:w="1069"/>
        <w:gridCol w:w="1685"/>
      </w:tblGrid>
      <w:tr>
        <w:trPr>
          <w:trHeight w:val="551" w:hRule="atLeast"/>
        </w:trPr>
        <w:tc>
          <w:tcPr>
            <w:tcW w:w="2004" w:type="dxa"/>
          </w:tcPr>
          <w:p>
            <w:pPr>
              <w:pStyle w:val="TableParagraph"/>
              <w:spacing w:line="273" w:lineRule="exact"/>
              <w:ind w:left="647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</w:p>
        </w:tc>
        <w:tc>
          <w:tcPr>
            <w:tcW w:w="1705" w:type="dxa"/>
          </w:tcPr>
          <w:p>
            <w:pPr>
              <w:pStyle w:val="TableParagraph"/>
              <w:spacing w:line="276" w:lineRule="exact"/>
              <w:ind w:left="329" w:right="150" w:hanging="152"/>
              <w:rPr>
                <w:b/>
                <w:sz w:val="24"/>
              </w:rPr>
            </w:pPr>
            <w:r>
              <w:rPr>
                <w:b/>
                <w:sz w:val="24"/>
              </w:rPr>
              <w:t>Type III sum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squares</w:t>
            </w:r>
          </w:p>
        </w:tc>
        <w:tc>
          <w:tcPr>
            <w:tcW w:w="704" w:type="dxa"/>
          </w:tcPr>
          <w:p>
            <w:pPr>
              <w:pStyle w:val="TableParagraph"/>
              <w:spacing w:line="273" w:lineRule="exact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266" w:type="dxa"/>
          </w:tcPr>
          <w:p>
            <w:pPr>
              <w:pStyle w:val="TableParagraph"/>
              <w:spacing w:line="276" w:lineRule="exact"/>
              <w:ind w:left="262" w:right="240" w:firstLine="74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Square</w:t>
            </w:r>
          </w:p>
        </w:tc>
        <w:tc>
          <w:tcPr>
            <w:tcW w:w="1220" w:type="dxa"/>
          </w:tcPr>
          <w:p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1069" w:type="dxa"/>
          </w:tcPr>
          <w:p>
            <w:pPr>
              <w:pStyle w:val="TableParagraph"/>
              <w:spacing w:line="273" w:lineRule="exact"/>
              <w:ind w:left="349" w:right="3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Sig</w:t>
            </w:r>
          </w:p>
        </w:tc>
        <w:tc>
          <w:tcPr>
            <w:tcW w:w="1685" w:type="dxa"/>
          </w:tcPr>
          <w:p>
            <w:pPr>
              <w:pStyle w:val="TableParagraph"/>
              <w:spacing w:line="276" w:lineRule="exact"/>
              <w:ind w:left="404" w:right="254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Partial Eta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Squared</w:t>
            </w:r>
          </w:p>
        </w:tc>
      </w:tr>
      <w:tr>
        <w:trPr>
          <w:trHeight w:val="275" w:hRule="atLeast"/>
        </w:trPr>
        <w:tc>
          <w:tcPr>
            <w:tcW w:w="2004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Corrected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1705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2264.045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704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66" w:type="dxa"/>
          </w:tcPr>
          <w:p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150.936S</w:t>
            </w:r>
          </w:p>
        </w:tc>
        <w:tc>
          <w:tcPr>
            <w:tcW w:w="1220" w:type="dxa"/>
          </w:tcPr>
          <w:p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62.591</w:t>
            </w:r>
          </w:p>
        </w:tc>
        <w:tc>
          <w:tcPr>
            <w:tcW w:w="1069" w:type="dxa"/>
          </w:tcPr>
          <w:p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685" w:type="dxa"/>
          </w:tcPr>
          <w:p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.755</w:t>
            </w:r>
          </w:p>
        </w:tc>
      </w:tr>
      <w:tr>
        <w:trPr>
          <w:trHeight w:val="275" w:hRule="atLeast"/>
        </w:trPr>
        <w:tc>
          <w:tcPr>
            <w:tcW w:w="200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Intercept</w:t>
            </w:r>
          </w:p>
        </w:tc>
        <w:tc>
          <w:tcPr>
            <w:tcW w:w="170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1176.317</w:t>
            </w:r>
          </w:p>
        </w:tc>
        <w:tc>
          <w:tcPr>
            <w:tcW w:w="70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6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1176.317</w:t>
            </w:r>
          </w:p>
        </w:tc>
        <w:tc>
          <w:tcPr>
            <w:tcW w:w="1220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487.801</w:t>
            </w:r>
          </w:p>
        </w:tc>
        <w:tc>
          <w:tcPr>
            <w:tcW w:w="1069" w:type="dxa"/>
          </w:tcPr>
          <w:p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685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.615</w:t>
            </w:r>
          </w:p>
        </w:tc>
      </w:tr>
      <w:tr>
        <w:trPr>
          <w:trHeight w:val="277" w:hRule="atLeast"/>
        </w:trPr>
        <w:tc>
          <w:tcPr>
            <w:tcW w:w="2004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Pretest2</w:t>
            </w:r>
          </w:p>
        </w:tc>
        <w:tc>
          <w:tcPr>
            <w:tcW w:w="1705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160.827</w:t>
            </w:r>
          </w:p>
        </w:tc>
        <w:tc>
          <w:tcPr>
            <w:tcW w:w="704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6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160.827</w:t>
            </w:r>
          </w:p>
        </w:tc>
        <w:tc>
          <w:tcPr>
            <w:tcW w:w="1220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66.693</w:t>
            </w:r>
          </w:p>
        </w:tc>
        <w:tc>
          <w:tcPr>
            <w:tcW w:w="1069" w:type="dxa"/>
          </w:tcPr>
          <w:p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685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.179</w:t>
            </w:r>
          </w:p>
        </w:tc>
      </w:tr>
      <w:tr>
        <w:trPr>
          <w:trHeight w:val="551" w:hRule="atLeast"/>
        </w:trPr>
        <w:tc>
          <w:tcPr>
            <w:tcW w:w="200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Learning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techniques</w:t>
            </w:r>
          </w:p>
        </w:tc>
        <w:tc>
          <w:tcPr>
            <w:tcW w:w="170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417.706</w:t>
            </w:r>
          </w:p>
        </w:tc>
        <w:tc>
          <w:tcPr>
            <w:tcW w:w="70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208.853</w:t>
            </w:r>
          </w:p>
        </w:tc>
        <w:tc>
          <w:tcPr>
            <w:tcW w:w="122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86.608</w:t>
            </w:r>
          </w:p>
        </w:tc>
        <w:tc>
          <w:tcPr>
            <w:tcW w:w="1069" w:type="dxa"/>
          </w:tcPr>
          <w:p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685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.362</w:t>
            </w:r>
          </w:p>
        </w:tc>
      </w:tr>
      <w:tr>
        <w:trPr>
          <w:trHeight w:val="275" w:hRule="atLeast"/>
        </w:trPr>
        <w:tc>
          <w:tcPr>
            <w:tcW w:w="200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Location</w:t>
            </w:r>
          </w:p>
        </w:tc>
        <w:tc>
          <w:tcPr>
            <w:tcW w:w="170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116.180</w:t>
            </w:r>
          </w:p>
        </w:tc>
        <w:tc>
          <w:tcPr>
            <w:tcW w:w="70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6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116.180</w:t>
            </w:r>
          </w:p>
        </w:tc>
        <w:tc>
          <w:tcPr>
            <w:tcW w:w="1220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48.178</w:t>
            </w:r>
          </w:p>
        </w:tc>
        <w:tc>
          <w:tcPr>
            <w:tcW w:w="1069" w:type="dxa"/>
          </w:tcPr>
          <w:p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685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.136</w:t>
            </w:r>
          </w:p>
        </w:tc>
      </w:tr>
      <w:tr>
        <w:trPr>
          <w:trHeight w:val="275" w:hRule="atLeast"/>
        </w:trPr>
        <w:tc>
          <w:tcPr>
            <w:tcW w:w="200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Verbal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ability3</w:t>
            </w:r>
          </w:p>
        </w:tc>
        <w:tc>
          <w:tcPr>
            <w:tcW w:w="170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12.874</w:t>
            </w:r>
          </w:p>
        </w:tc>
        <w:tc>
          <w:tcPr>
            <w:tcW w:w="70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6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6.437</w:t>
            </w:r>
          </w:p>
        </w:tc>
        <w:tc>
          <w:tcPr>
            <w:tcW w:w="1220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2.669</w:t>
            </w:r>
          </w:p>
        </w:tc>
        <w:tc>
          <w:tcPr>
            <w:tcW w:w="1069" w:type="dxa"/>
          </w:tcPr>
          <w:p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.071</w:t>
            </w:r>
          </w:p>
        </w:tc>
        <w:tc>
          <w:tcPr>
            <w:tcW w:w="1685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0.17</w:t>
            </w:r>
          </w:p>
        </w:tc>
      </w:tr>
      <w:tr>
        <w:trPr>
          <w:trHeight w:val="828" w:hRule="atLeast"/>
        </w:trPr>
        <w:tc>
          <w:tcPr>
            <w:tcW w:w="2004" w:type="dxa"/>
          </w:tcPr>
          <w:p>
            <w:pPr>
              <w:pStyle w:val="TableParagraph"/>
              <w:ind w:left="107" w:right="720"/>
              <w:rPr>
                <w:sz w:val="24"/>
              </w:rPr>
            </w:pPr>
            <w:r>
              <w:rPr>
                <w:sz w:val="24"/>
              </w:rPr>
              <w:t>Learning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techniques*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location</w:t>
            </w:r>
          </w:p>
        </w:tc>
        <w:tc>
          <w:tcPr>
            <w:tcW w:w="170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12.069</w:t>
            </w:r>
          </w:p>
        </w:tc>
        <w:tc>
          <w:tcPr>
            <w:tcW w:w="70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6.035</w:t>
            </w:r>
          </w:p>
        </w:tc>
        <w:tc>
          <w:tcPr>
            <w:tcW w:w="122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2.503</w:t>
            </w:r>
          </w:p>
        </w:tc>
        <w:tc>
          <w:tcPr>
            <w:tcW w:w="1069" w:type="dxa"/>
          </w:tcPr>
          <w:p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.084</w:t>
            </w:r>
          </w:p>
        </w:tc>
        <w:tc>
          <w:tcPr>
            <w:tcW w:w="1685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.016</w:t>
            </w:r>
          </w:p>
        </w:tc>
      </w:tr>
      <w:tr>
        <w:trPr>
          <w:trHeight w:val="827" w:hRule="atLeast"/>
        </w:trPr>
        <w:tc>
          <w:tcPr>
            <w:tcW w:w="200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Learning</w:t>
            </w:r>
          </w:p>
          <w:p>
            <w:pPr>
              <w:pStyle w:val="TableParagraph"/>
              <w:tabs>
                <w:tab w:pos="1772" w:val="left" w:leader="none"/>
              </w:tabs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techniques</w:t>
              <w:tab/>
            </w:r>
            <w:r>
              <w:rPr>
                <w:spacing w:val="-4"/>
                <w:sz w:val="24"/>
              </w:rPr>
              <w:t>*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Verbal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Ability</w:t>
            </w:r>
          </w:p>
        </w:tc>
        <w:tc>
          <w:tcPr>
            <w:tcW w:w="170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8.650</w:t>
            </w:r>
          </w:p>
        </w:tc>
        <w:tc>
          <w:tcPr>
            <w:tcW w:w="70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6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2.883</w:t>
            </w:r>
          </w:p>
        </w:tc>
        <w:tc>
          <w:tcPr>
            <w:tcW w:w="122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1.196</w:t>
            </w:r>
          </w:p>
        </w:tc>
        <w:tc>
          <w:tcPr>
            <w:tcW w:w="1069" w:type="dxa"/>
          </w:tcPr>
          <w:p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.312</w:t>
            </w:r>
          </w:p>
        </w:tc>
        <w:tc>
          <w:tcPr>
            <w:tcW w:w="1685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.012</w:t>
            </w:r>
          </w:p>
        </w:tc>
      </w:tr>
      <w:tr>
        <w:trPr>
          <w:trHeight w:val="551" w:hRule="atLeast"/>
        </w:trPr>
        <w:tc>
          <w:tcPr>
            <w:tcW w:w="2004" w:type="dxa"/>
          </w:tcPr>
          <w:p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Location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*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Verbal</w:t>
            </w:r>
          </w:p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ability</w:t>
            </w:r>
          </w:p>
        </w:tc>
        <w:tc>
          <w:tcPr>
            <w:tcW w:w="170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.244</w:t>
            </w:r>
          </w:p>
        </w:tc>
        <w:tc>
          <w:tcPr>
            <w:tcW w:w="70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.122</w:t>
            </w:r>
          </w:p>
        </w:tc>
        <w:tc>
          <w:tcPr>
            <w:tcW w:w="122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.051</w:t>
            </w:r>
          </w:p>
        </w:tc>
        <w:tc>
          <w:tcPr>
            <w:tcW w:w="1069" w:type="dxa"/>
          </w:tcPr>
          <w:p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.951</w:t>
            </w:r>
          </w:p>
        </w:tc>
        <w:tc>
          <w:tcPr>
            <w:tcW w:w="1685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1106" w:hRule="atLeast"/>
        </w:trPr>
        <w:tc>
          <w:tcPr>
            <w:tcW w:w="2004" w:type="dxa"/>
          </w:tcPr>
          <w:p>
            <w:pPr>
              <w:pStyle w:val="TableParagraph"/>
              <w:ind w:left="107" w:right="840"/>
              <w:rPr>
                <w:sz w:val="24"/>
              </w:rPr>
            </w:pPr>
            <w:r>
              <w:rPr>
                <w:sz w:val="24"/>
              </w:rPr>
              <w:t>Learning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techniques</w:t>
            </w:r>
          </w:p>
          <w:p>
            <w:pPr>
              <w:pStyle w:val="TableParagraph"/>
              <w:spacing w:line="270" w:lineRule="atLeast"/>
              <w:ind w:left="107" w:right="137"/>
              <w:rPr>
                <w:sz w:val="24"/>
              </w:rPr>
            </w:pPr>
            <w:r>
              <w:rPr>
                <w:spacing w:val="-1"/>
                <w:sz w:val="24"/>
              </w:rPr>
              <w:t>*Location*Verbal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Ability</w:t>
            </w:r>
          </w:p>
        </w:tc>
        <w:tc>
          <w:tcPr>
            <w:tcW w:w="170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.022</w:t>
            </w:r>
          </w:p>
        </w:tc>
        <w:tc>
          <w:tcPr>
            <w:tcW w:w="70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.011</w:t>
            </w:r>
          </w:p>
        </w:tc>
        <w:tc>
          <w:tcPr>
            <w:tcW w:w="122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.004</w:t>
            </w:r>
          </w:p>
        </w:tc>
        <w:tc>
          <w:tcPr>
            <w:tcW w:w="1069" w:type="dxa"/>
          </w:tcPr>
          <w:p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.996</w:t>
            </w:r>
          </w:p>
        </w:tc>
        <w:tc>
          <w:tcPr>
            <w:tcW w:w="1685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275" w:hRule="atLeast"/>
        </w:trPr>
        <w:tc>
          <w:tcPr>
            <w:tcW w:w="200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Error</w:t>
            </w:r>
          </w:p>
        </w:tc>
        <w:tc>
          <w:tcPr>
            <w:tcW w:w="170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735.497</w:t>
            </w:r>
          </w:p>
        </w:tc>
        <w:tc>
          <w:tcPr>
            <w:tcW w:w="70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305</w:t>
            </w:r>
          </w:p>
        </w:tc>
        <w:tc>
          <w:tcPr>
            <w:tcW w:w="1266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2.411</w:t>
            </w:r>
          </w:p>
        </w:tc>
        <w:tc>
          <w:tcPr>
            <w:tcW w:w="12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00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70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235149.250</w:t>
            </w:r>
          </w:p>
        </w:tc>
        <w:tc>
          <w:tcPr>
            <w:tcW w:w="70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321</w:t>
            </w:r>
          </w:p>
        </w:tc>
        <w:tc>
          <w:tcPr>
            <w:tcW w:w="126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00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Corrected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170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2999.542</w:t>
            </w:r>
          </w:p>
        </w:tc>
        <w:tc>
          <w:tcPr>
            <w:tcW w:w="70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320</w:t>
            </w:r>
          </w:p>
        </w:tc>
        <w:tc>
          <w:tcPr>
            <w:tcW w:w="126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ind w:left="980"/>
      </w:pPr>
      <w:r>
        <w:rPr/>
        <w:pict>
          <v:shape style="position:absolute;margin-left:100.820007pt;margin-top:-40.316906pt;width:201.85pt;height:204.4pt;mso-position-horizontal-relative:page;mso-position-vertical-relative:paragraph;z-index:-20462080" coordorigin="2016,-806" coordsize="4037,4088" path="m3085,3055l3084,3024,3078,2992,3068,2959,3055,2925,3039,2891,3018,2855,2995,2820,2967,2784,2936,2747,2900,2710,2403,2213,2399,2210,2392,2208,2384,2208,2380,2210,2370,2215,2359,2223,2346,2236,2342,2242,2338,2247,2333,2257,2331,2261,2330,2266,2331,2269,2333,2276,2336,2280,2834,2778,2860,2805,2883,2831,2903,2857,2921,2881,2936,2905,2948,2929,2958,2952,2965,2974,2969,2995,2971,3015,2971,3035,2968,3054,2962,3072,2954,3089,2943,3105,2929,3120,2914,3133,2898,3143,2881,3151,2863,3157,2844,3160,2825,3160,2804,3158,2782,3154,2760,3147,2737,3137,2713,3125,2688,3109,2662,3091,2636,3070,2609,3046,2581,3019,2089,2527,2085,2525,2078,2522,2075,2522,2070,2522,2066,2523,2056,2529,2045,2537,2032,2550,2024,2561,2019,2571,2017,2575,2016,2580,2017,2583,2019,2591,2022,2594,2527,3100,2564,3135,2601,3166,2637,3194,2672,3218,2707,3238,2740,3254,2773,3266,2805,3274,2835,3279,2865,3281,2893,3278,2921,3273,2947,3264,2972,3251,2995,3235,3017,3216,3038,3193,3055,3168,3068,3141,3078,3114,3083,3085,3085,3055xm3697,2502l3696,2495,3695,2489,3692,2481,3689,2474,3685,2466,3678,2458,3670,2450,3635,2414,2923,1703,2920,1700,2917,1698,2914,1696,2910,1695,2905,1694,2901,1695,2897,1696,2892,1698,2887,1702,2882,1705,2876,1710,2863,1723,2858,1729,2855,1734,2851,1739,2849,1743,2848,1748,2847,1753,2848,1757,2850,1760,2851,1764,2853,1767,3320,2234,3379,2292,3398,2311,3425,2338,3502,2414,3502,2414,3502,2414,3444,2384,3425,2374,3367,2344,3327,2323,3266,2292,3182,2250,2921,2120,2695,2007,2684,2002,2673,1997,2663,1993,2651,1988,2640,1986,2631,1985,2622,1985,2614,1986,2607,1989,2600,1993,2592,1998,2584,2006,2551,2039,2544,2046,2542,2056,2543,2068,2545,2078,2550,2089,2558,2101,2569,2113,3319,2863,3322,2865,3326,2867,3330,2869,3334,2869,3338,2867,3342,2867,3347,2865,3352,2862,3363,2854,3376,2840,3381,2834,3385,2829,3388,2824,3390,2819,3390,2815,3392,2811,3392,2807,3390,2803,3389,2799,3387,2796,3005,2414,2883,2292,2825,2235,2708,2121,2708,2120,2709,2120,2709,2120,2733,2133,2757,2146,2782,2160,2858,2199,3537,2538,3551,2544,3565,2550,3577,2555,3592,2561,3605,2564,3615,2565,3626,2567,3635,2566,3642,2563,3650,2560,3657,2555,3665,2548,3672,2541,3687,2526,3690,2522,3693,2518,3696,2507,3697,2502xm3909,2294l3908,2290,3906,2283,3903,2280,3900,2276,3120,1496,3116,1494,3109,1491,3105,1491,3101,1491,3097,1493,3087,1498,3076,1506,3063,1519,3055,1529,3052,1535,3050,1540,3049,1544,3048,1548,3048,1552,3050,1560,3053,1563,3836,2347,3839,2349,3847,2352,3850,2352,3854,2351,3859,2350,3864,2348,3869,2345,3880,2336,3893,2323,3902,2312,3906,2302,3907,2298,3909,2294xm4244,1956l4242,1946,4236,1935,4152,1805,3775,1215,3636,998,3625,986,3621,983,3611,980,3606,981,3600,985,3594,989,3588,995,3565,1017,3557,1027,3555,1032,3553,1041,3554,1045,3558,1053,3609,1132,4103,1884,4103,1885,4034,1840,3277,1348,3267,1343,3259,1339,3247,1340,3242,1342,3233,1350,3210,1372,3204,1379,3195,1391,3193,1397,3195,1408,3197,1413,3203,1418,3209,1423,3217,1430,3294,1479,4146,2024,4154,2029,4157,2029,4160,2031,4163,2032,4170,2032,4173,2032,4176,2030,4180,2029,4183,2028,4187,2025,4201,2016,4229,1987,4238,1976,4241,1970,4243,1965,4244,1956xm4775,1432l4775,1425,4774,1421,4769,1411,4765,1405,4749,1386,4741,1379,4725,1363,4713,1353,4708,1350,4699,1345,4695,1344,4687,1344,4685,1345,4482,1548,4193,1258,4364,1087,4365,1084,4366,1077,4365,1073,4361,1065,4357,1059,4341,1041,4325,1025,4306,1008,4300,1004,4292,1000,4287,998,4280,998,4277,1000,4106,1171,3852,917,4051,717,4053,715,4052,707,4051,704,4046,695,4042,689,4037,683,4026,670,4011,654,3997,642,3990,637,3985,633,3975,628,3972,627,3964,627,3962,628,3714,876,3711,885,3713,896,3715,906,3720,916,3728,927,3739,939,4461,1660,4472,1671,4483,1679,4493,1684,4503,1686,4515,1688,4524,1685,4774,1435,4775,1432xm5226,977l5225,973,5222,967,5219,963,5213,957,5207,953,5200,947,5194,943,5162,923,4971,810,4952,799,4919,779,4901,769,4884,760,4867,751,4852,743,4837,736,4822,730,4808,724,4794,719,4781,716,4768,713,4760,711,4756,711,4745,710,4733,709,4722,710,4712,711,4716,694,4719,676,4721,658,4721,640,4721,622,4718,604,4715,585,4709,566,4702,548,4694,529,4684,509,4672,490,4658,470,4643,451,4625,430,4621,426,4621,646,4619,661,4615,676,4610,691,4602,705,4592,720,4580,733,4514,799,4264,548,4242,526,4298,469,4308,460,4317,451,4325,444,4333,439,4342,432,4351,426,4361,423,4383,417,4406,415,4429,418,4452,425,4475,437,4499,452,4522,471,4546,493,4560,507,4573,523,4584,538,4595,553,4603,569,4610,584,4615,600,4619,615,4621,631,4621,646,4621,426,4611,415,4606,410,4585,390,4564,372,4543,356,4522,341,4501,328,4480,318,4458,310,4437,303,4416,298,4396,295,4376,295,4355,296,4335,299,4316,305,4297,313,4278,322,4270,327,4261,334,4251,341,4244,347,4236,355,4227,363,4218,372,4111,479,4105,485,4102,494,4103,505,4106,515,4111,525,4119,536,4129,548,4879,1297,4882,1300,4886,1303,4889,1305,4893,1306,4896,1306,4900,1305,4905,1304,4910,1302,4915,1299,4920,1295,4926,1291,4939,1277,4944,1271,4948,1266,4951,1261,4953,1256,4953,1252,4955,1248,4955,1244,4953,1241,4952,1237,4949,1233,4707,991,4601,885,4646,841,4658,830,4670,822,4683,816,4696,812,4710,810,4725,810,4740,811,4756,814,4772,818,4789,824,4806,831,4824,840,4842,850,4861,860,4880,871,5078,991,5138,1027,5144,1031,5150,1034,5154,1036,5158,1038,5163,1038,5168,1038,5173,1037,5178,1035,5183,1031,5187,1028,5194,1023,5208,1008,5213,1002,5222,991,5224,986,5226,977xm5504,633l5501,606,5496,579,5487,552,5476,523,5462,495,5445,466,5425,438,5401,409,5374,381,5350,358,5327,338,5303,321,5280,307,5258,295,5236,285,5214,278,5193,271,5172,268,5152,265,5131,264,5111,263,5091,265,5072,266,5034,271,4978,279,4960,282,4942,284,4924,285,4906,285,4889,284,4871,282,4854,278,4837,273,4820,267,4803,258,4786,248,4769,234,4752,218,4740,207,4730,195,4721,182,4713,170,4706,157,4700,144,4696,131,4693,119,4691,106,4690,94,4692,81,4694,68,4698,57,4704,45,4712,34,4722,23,4734,13,4746,4,4758,-4,4772,-9,4785,-13,4798,-16,4811,-19,4823,-20,4866,-23,4877,-23,4885,-25,4890,-30,4890,-32,4890,-36,4888,-43,4877,-58,4866,-70,4838,-99,4827,-108,4814,-118,4807,-122,4793,-127,4787,-128,4776,-128,4762,-127,4751,-125,4740,-123,4718,-118,4706,-114,4695,-109,4684,-104,4673,-98,4663,-92,4653,-85,4643,-77,4635,-69,4619,-52,4606,-34,4596,-14,4588,6,4582,28,4578,50,4578,73,4580,96,4585,120,4592,145,4602,169,4614,194,4630,220,4648,246,4669,271,4693,297,4718,320,4742,340,4765,357,4788,371,4810,383,4833,393,4854,401,4876,407,4896,412,4917,415,4937,416,4958,417,4977,416,4997,415,5016,412,5034,410,5108,399,5126,397,5144,396,5161,396,5178,396,5195,399,5213,402,5230,407,5247,414,5264,422,5281,433,5298,447,5316,463,5331,479,5344,495,5356,511,5366,527,5374,543,5380,558,5385,574,5387,589,5389,604,5389,619,5387,633,5383,647,5378,660,5371,673,5362,685,5352,696,5338,710,5322,721,5306,730,5290,736,5274,741,5259,745,5244,749,5229,751,5216,752,5203,753,5191,753,5167,753,5158,754,5152,760,5151,762,5151,769,5152,772,5158,782,5162,788,5180,809,5199,827,5207,835,5215,841,5232,853,5240,857,5248,859,5256,861,5268,862,5294,860,5306,859,5318,856,5332,853,5345,850,5359,845,5373,839,5387,831,5401,823,5415,814,5428,803,5441,791,5458,773,5472,753,5484,731,5493,708,5500,684,5503,659,5504,633xm5757,446l5757,442,5754,435,5751,431,5748,428,4968,-352,4965,-355,4957,-357,4954,-358,4949,-357,4945,-355,4935,-350,4924,-342,4912,-329,4904,-319,4898,-309,4897,-304,4896,-300,4896,-296,4899,-289,4901,-285,5681,495,5688,501,5695,504,5698,504,5702,503,5707,502,5717,497,5728,488,5741,475,5750,464,5755,454,5756,450,5757,446xm6053,150l6052,146,6050,139,6047,136,5342,-569,5486,-714,5487,-716,5487,-724,5486,-728,5484,-732,5482,-737,5478,-743,5461,-762,5452,-770,5444,-778,5424,-796,5418,-800,5409,-805,5401,-806,5397,-806,5395,-805,5039,-450,5038,-447,5038,-443,5038,-440,5039,-436,5045,-426,5049,-420,5066,-400,5082,-384,5090,-377,5096,-372,5102,-367,5108,-363,5117,-358,5121,-357,5125,-357,5128,-357,5131,-358,5275,-502,5980,203,5983,205,5991,208,5994,208,5998,207,6003,206,6013,201,6024,192,6037,179,6045,168,6050,158,6051,154,6053,150xe" filled="true" fillcolor="#ffc000" stroked="false">
            <v:path arrowok="t"/>
            <v:fill opacity="32896f" type="solid"/>
            <w10:wrap type="none"/>
          </v:shape>
        </w:pict>
      </w:r>
      <w:r>
        <w:rPr/>
        <w:t>R</w:t>
      </w:r>
      <w:r>
        <w:rPr>
          <w:spacing w:val="-2"/>
        </w:rPr>
        <w:t> </w:t>
      </w:r>
      <w:r>
        <w:rPr/>
        <w:t>Squared</w:t>
      </w:r>
      <w:r>
        <w:rPr>
          <w:spacing w:val="-1"/>
        </w:rPr>
        <w:t> </w:t>
      </w:r>
      <w:r>
        <w:rPr/>
        <w:t>=.755(Adjusted</w:t>
      </w:r>
      <w:r>
        <w:rPr>
          <w:spacing w:val="-1"/>
        </w:rPr>
        <w:t> </w:t>
      </w:r>
      <w:r>
        <w:rPr/>
        <w:t>R</w:t>
      </w:r>
      <w:r>
        <w:rPr>
          <w:spacing w:val="-1"/>
        </w:rPr>
        <w:t> </w:t>
      </w:r>
      <w:r>
        <w:rPr/>
        <w:t>Squared</w:t>
      </w:r>
      <w:r>
        <w:rPr>
          <w:spacing w:val="-1"/>
        </w:rPr>
        <w:t> </w:t>
      </w:r>
      <w:r>
        <w:rPr/>
        <w:t>=.743)</w:t>
      </w:r>
    </w:p>
    <w:p>
      <w:pPr>
        <w:spacing w:after="0"/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60" w:lineRule="auto"/>
        <w:ind w:left="980" w:right="1278"/>
        <w:jc w:val="both"/>
      </w:pPr>
      <w:r>
        <w:rPr/>
        <w:pict>
          <v:group style="position:absolute;margin-left:90pt;margin-top:90.413147pt;width:436.3pt;height:438.95pt;mso-position-horizontal-relative:page;mso-position-vertical-relative:paragraph;z-index:-20461056" coordorigin="1800,1808" coordsize="8726,8779">
            <v:shape style="position:absolute;left:2016;top:1808;width:8341;height:8247" type="#_x0000_t75" stroked="false">
              <v:imagedata r:id="rId10" o:title=""/>
            </v:shape>
            <v:shape style="position:absolute;left:1800;top:4558;width:8726;height:6029" type="#_x0000_t75" stroked="false">
              <v:imagedata r:id="rId17" o:title=""/>
            </v:shape>
            <w10:wrap type="none"/>
          </v:group>
        </w:pict>
      </w:r>
      <w:r>
        <w:rPr/>
        <w:t>Table 4.7 gives a summary of the effect of learning techniques, school location and students‘</w:t>
      </w:r>
      <w:r>
        <w:rPr>
          <w:spacing w:val="1"/>
        </w:rPr>
        <w:t> </w:t>
      </w:r>
      <w:r>
        <w:rPr/>
        <w:t>verbal ability on students‘ achievement in Economics. The table also indicates the significant</w:t>
      </w:r>
      <w:r>
        <w:rPr>
          <w:spacing w:val="-57"/>
        </w:rPr>
        <w:t> </w:t>
      </w:r>
      <w:r>
        <w:rPr/>
        <w:t>main effect of learning techniques on students‘ achievement in Economics.</w:t>
      </w:r>
      <w:r>
        <w:rPr>
          <w:spacing w:val="61"/>
        </w:rPr>
        <w:t> </w:t>
      </w:r>
      <w:r>
        <w:rPr/>
        <w:t>It shows that,</w:t>
      </w:r>
      <w:r>
        <w:rPr>
          <w:spacing w:val="1"/>
        </w:rPr>
        <w:t> </w:t>
      </w:r>
      <w:r>
        <w:rPr/>
        <w:t>after adjustment for the covariate, Economics pre-test scores, the F(</w:t>
      </w:r>
      <w:r>
        <w:rPr>
          <w:vertAlign w:val="subscript"/>
        </w:rPr>
        <w:t>2,305</w:t>
      </w:r>
      <w:r>
        <w:rPr>
          <w:vertAlign w:val="baseline"/>
        </w:rPr>
        <w:t>) indicates that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main</w:t>
      </w:r>
      <w:r>
        <w:rPr>
          <w:spacing w:val="9"/>
          <w:vertAlign w:val="baseline"/>
        </w:rPr>
        <w:t> </w:t>
      </w:r>
      <w:r>
        <w:rPr>
          <w:vertAlign w:val="baseline"/>
        </w:rPr>
        <w:t>effect</w:t>
      </w:r>
      <w:r>
        <w:rPr>
          <w:spacing w:val="11"/>
          <w:vertAlign w:val="baseline"/>
        </w:rPr>
        <w:t> </w:t>
      </w:r>
      <w:r>
        <w:rPr>
          <w:vertAlign w:val="baseline"/>
        </w:rPr>
        <w:t>of</w:t>
      </w:r>
      <w:r>
        <w:rPr>
          <w:spacing w:val="9"/>
          <w:vertAlign w:val="baseline"/>
        </w:rPr>
        <w:t> </w:t>
      </w:r>
      <w:r>
        <w:rPr>
          <w:vertAlign w:val="baseline"/>
        </w:rPr>
        <w:t>treatment</w:t>
      </w:r>
      <w:r>
        <w:rPr>
          <w:spacing w:val="13"/>
          <w:vertAlign w:val="baseline"/>
        </w:rPr>
        <w:t> </w:t>
      </w:r>
      <w:r>
        <w:rPr>
          <w:vertAlign w:val="baseline"/>
        </w:rPr>
        <w:t>on</w:t>
      </w:r>
      <w:r>
        <w:rPr>
          <w:spacing w:val="9"/>
          <w:vertAlign w:val="baseline"/>
        </w:rPr>
        <w:t> </w:t>
      </w:r>
      <w:r>
        <w:rPr>
          <w:vertAlign w:val="baseline"/>
        </w:rPr>
        <w:t>students</w:t>
      </w:r>
      <w:r>
        <w:rPr>
          <w:spacing w:val="11"/>
          <w:vertAlign w:val="baseline"/>
        </w:rPr>
        <w:t> </w:t>
      </w:r>
      <w:r>
        <w:rPr>
          <w:vertAlign w:val="baseline"/>
        </w:rPr>
        <w:t>achievement</w:t>
      </w:r>
      <w:r>
        <w:rPr>
          <w:spacing w:val="9"/>
          <w:vertAlign w:val="baseline"/>
        </w:rPr>
        <w:t> </w:t>
      </w:r>
      <w:r>
        <w:rPr>
          <w:vertAlign w:val="baseline"/>
        </w:rPr>
        <w:t>in</w:t>
      </w:r>
      <w:r>
        <w:rPr>
          <w:spacing w:val="11"/>
          <w:vertAlign w:val="baseline"/>
        </w:rPr>
        <w:t> </w:t>
      </w:r>
      <w:r>
        <w:rPr>
          <w:vertAlign w:val="baseline"/>
        </w:rPr>
        <w:t>Economics</w:t>
      </w:r>
      <w:r>
        <w:rPr>
          <w:spacing w:val="10"/>
          <w:vertAlign w:val="baseline"/>
        </w:rPr>
        <w:t> </w:t>
      </w:r>
      <w:r>
        <w:rPr>
          <w:vertAlign w:val="baseline"/>
        </w:rPr>
        <w:t>was</w:t>
      </w:r>
      <w:r>
        <w:rPr>
          <w:spacing w:val="11"/>
          <w:vertAlign w:val="baseline"/>
        </w:rPr>
        <w:t> </w:t>
      </w:r>
      <w:r>
        <w:rPr>
          <w:vertAlign w:val="baseline"/>
        </w:rPr>
        <w:t>86.608;</w:t>
      </w:r>
      <w:r>
        <w:rPr>
          <w:spacing w:val="10"/>
          <w:vertAlign w:val="baseline"/>
        </w:rPr>
        <w:t> </w:t>
      </w:r>
      <w:r>
        <w:rPr>
          <w:vertAlign w:val="baseline"/>
        </w:rPr>
        <w:t>P</w:t>
      </w:r>
      <w:r>
        <w:rPr>
          <w:spacing w:val="11"/>
          <w:vertAlign w:val="baseline"/>
        </w:rPr>
        <w:t> </w:t>
      </w:r>
      <w:r>
        <w:rPr>
          <w:vertAlign w:val="baseline"/>
        </w:rPr>
        <w:t>&lt;</w:t>
      </w:r>
      <w:r>
        <w:rPr>
          <w:spacing w:val="8"/>
          <w:vertAlign w:val="baseline"/>
        </w:rPr>
        <w:t> </w:t>
      </w:r>
      <w:r>
        <w:rPr>
          <w:vertAlign w:val="baseline"/>
        </w:rPr>
        <w:t>0.05.</w:t>
      </w:r>
      <w:r>
        <w:rPr>
          <w:spacing w:val="8"/>
          <w:vertAlign w:val="baseline"/>
        </w:rPr>
        <w:t> </w:t>
      </w:r>
      <w:r>
        <w:rPr>
          <w:vertAlign w:val="baseline"/>
        </w:rPr>
        <w:t>Since</w:t>
      </w:r>
      <w:r>
        <w:rPr>
          <w:spacing w:val="-58"/>
          <w:vertAlign w:val="baseline"/>
        </w:rPr>
        <w:t> </w:t>
      </w:r>
      <w:r>
        <w:rPr>
          <w:vertAlign w:val="baseline"/>
        </w:rPr>
        <w:t>P value (0.000) was less than 0.05 alpha levels, then there is significant main effect of</w:t>
      </w:r>
      <w:r>
        <w:rPr>
          <w:spacing w:val="1"/>
          <w:vertAlign w:val="baseline"/>
        </w:rPr>
        <w:t> </w:t>
      </w:r>
      <w:r>
        <w:rPr>
          <w:vertAlign w:val="baseline"/>
        </w:rPr>
        <w:t>learning</w:t>
      </w:r>
      <w:r>
        <w:rPr>
          <w:spacing w:val="1"/>
          <w:vertAlign w:val="baseline"/>
        </w:rPr>
        <w:t> </w:t>
      </w:r>
      <w:r>
        <w:rPr>
          <w:vertAlign w:val="baseline"/>
        </w:rPr>
        <w:t>techniques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students‘</w:t>
      </w:r>
      <w:r>
        <w:rPr>
          <w:spacing w:val="1"/>
          <w:vertAlign w:val="baseline"/>
        </w:rPr>
        <w:t> </w:t>
      </w:r>
      <w:r>
        <w:rPr>
          <w:vertAlign w:val="baseline"/>
        </w:rPr>
        <w:t>achievement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partial</w:t>
      </w:r>
      <w:r>
        <w:rPr>
          <w:spacing w:val="1"/>
          <w:vertAlign w:val="baseline"/>
        </w:rPr>
        <w:t> </w:t>
      </w:r>
      <w:r>
        <w:rPr>
          <w:vertAlign w:val="baseline"/>
        </w:rPr>
        <w:t>Eta</w:t>
      </w:r>
      <w:r>
        <w:rPr>
          <w:spacing w:val="60"/>
          <w:vertAlign w:val="baseline"/>
        </w:rPr>
        <w:t> </w:t>
      </w:r>
      <w:r>
        <w:rPr>
          <w:vertAlign w:val="baseline"/>
        </w:rPr>
        <w:t>squared</w:t>
      </w:r>
      <w:r>
        <w:rPr>
          <w:spacing w:val="1"/>
          <w:vertAlign w:val="baseline"/>
        </w:rPr>
        <w:t> </w:t>
      </w:r>
      <w:r>
        <w:rPr>
          <w:vertAlign w:val="baseline"/>
        </w:rPr>
        <w:t>estimated was 0.362. This implies that learning techniques accounted for 36.2 percent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variance</w:t>
      </w:r>
      <w:r>
        <w:rPr>
          <w:spacing w:val="-2"/>
          <w:vertAlign w:val="baseline"/>
        </w:rPr>
        <w:t> </w:t>
      </w:r>
      <w:r>
        <w:rPr>
          <w:vertAlign w:val="baseline"/>
        </w:rPr>
        <w:t>observed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post-</w:t>
      </w:r>
      <w:r>
        <w:rPr>
          <w:spacing w:val="-1"/>
          <w:vertAlign w:val="baseline"/>
        </w:rPr>
        <w:t> </w:t>
      </w:r>
      <w:r>
        <w:rPr>
          <w:vertAlign w:val="baseline"/>
        </w:rPr>
        <w:t>test achievement test</w:t>
      </w:r>
      <w:r>
        <w:rPr>
          <w:spacing w:val="-1"/>
          <w:vertAlign w:val="baseline"/>
        </w:rPr>
        <w:t> </w:t>
      </w:r>
      <w:r>
        <w:rPr>
          <w:vertAlign w:val="baseline"/>
        </w:rPr>
        <w:t>in Economics.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Heading2"/>
        <w:spacing w:line="360" w:lineRule="auto" w:before="90"/>
      </w:pPr>
      <w:r>
        <w:rPr/>
        <w:t>Fig.</w:t>
      </w:r>
      <w:r>
        <w:rPr>
          <w:spacing w:val="43"/>
        </w:rPr>
        <w:t> </w:t>
      </w:r>
      <w:r>
        <w:rPr/>
        <w:t>4.1:</w:t>
      </w:r>
      <w:r>
        <w:rPr>
          <w:spacing w:val="45"/>
        </w:rPr>
        <w:t> </w:t>
      </w:r>
      <w:r>
        <w:rPr/>
        <w:t>Performance</w:t>
      </w:r>
      <w:r>
        <w:rPr>
          <w:spacing w:val="42"/>
        </w:rPr>
        <w:t> </w:t>
      </w:r>
      <w:r>
        <w:rPr/>
        <w:t>of</w:t>
      </w:r>
      <w:r>
        <w:rPr>
          <w:spacing w:val="44"/>
        </w:rPr>
        <w:t> </w:t>
      </w:r>
      <w:r>
        <w:rPr/>
        <w:t>the</w:t>
      </w:r>
      <w:r>
        <w:rPr>
          <w:spacing w:val="42"/>
        </w:rPr>
        <w:t> </w:t>
      </w:r>
      <w:r>
        <w:rPr/>
        <w:t>three</w:t>
      </w:r>
      <w:r>
        <w:rPr>
          <w:spacing w:val="42"/>
        </w:rPr>
        <w:t> </w:t>
      </w:r>
      <w:r>
        <w:rPr/>
        <w:t>groups</w:t>
      </w:r>
      <w:r>
        <w:rPr>
          <w:spacing w:val="43"/>
        </w:rPr>
        <w:t> </w:t>
      </w:r>
      <w:r>
        <w:rPr/>
        <w:t>on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pre-test</w:t>
      </w:r>
      <w:r>
        <w:rPr>
          <w:spacing w:val="42"/>
        </w:rPr>
        <w:t> </w:t>
      </w:r>
      <w:r>
        <w:rPr/>
        <w:t>and</w:t>
      </w:r>
      <w:r>
        <w:rPr>
          <w:spacing w:val="44"/>
        </w:rPr>
        <w:t> </w:t>
      </w:r>
      <w:r>
        <w:rPr/>
        <w:t>post-test</w:t>
      </w:r>
      <w:r>
        <w:rPr>
          <w:spacing w:val="42"/>
        </w:rPr>
        <w:t> </w:t>
      </w:r>
      <w:r>
        <w:rPr/>
        <w:t>in</w:t>
      </w:r>
      <w:r>
        <w:rPr>
          <w:spacing w:val="44"/>
        </w:rPr>
        <w:t> </w:t>
      </w:r>
      <w:r>
        <w:rPr/>
        <w:t>academic</w:t>
      </w:r>
      <w:r>
        <w:rPr>
          <w:spacing w:val="-57"/>
        </w:rPr>
        <w:t> </w:t>
      </w:r>
      <w:r>
        <w:rPr/>
        <w:t>achievement.</w:t>
      </w:r>
    </w:p>
    <w:p>
      <w:pPr>
        <w:spacing w:after="0" w:line="360" w:lineRule="auto"/>
        <w:sectPr>
          <w:pgSz w:w="12240" w:h="15840"/>
          <w:pgMar w:header="0" w:footer="988" w:top="1500" w:bottom="1260" w:left="820" w:right="160"/>
        </w:sectPr>
      </w:pPr>
    </w:p>
    <w:p>
      <w:pPr>
        <w:pStyle w:val="BodyText"/>
        <w:spacing w:line="360" w:lineRule="auto" w:before="74"/>
        <w:ind w:left="980" w:right="1275"/>
        <w:jc w:val="both"/>
      </w:pPr>
      <w:r>
        <w:rPr/>
        <w:pict>
          <v:shape style="position:absolute;margin-left:401.476471pt;margin-top:666.686646pt;width:4pt;height:13.3pt;mso-position-horizontal-relative:page;mso-position-vertical-relative:page;z-index:-20460544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>
                      <w:w w:val="99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90pt;margin-top:121.733139pt;width:450.05pt;height:412.35pt;mso-position-horizontal-relative:page;mso-position-vertical-relative:paragraph;z-index:-20460032" coordorigin="1800,2435" coordsize="9001,8247">
            <v:shape style="position:absolute;left:2016;top:2434;width:8341;height:8247" type="#_x0000_t75" stroked="false">
              <v:imagedata r:id="rId10" o:title=""/>
            </v:shape>
            <v:shape style="position:absolute;left:1800;top:3115;width:9001;height:3909" coordorigin="1800,3116" coordsize="9001,3909" path="m10801,3274l10433,3274,10433,3116,1800,3116,1800,7025,10433,7025,10433,4103,10683,4103,10683,3853,10683,3827,10683,3642,10801,3642,10801,3274xe" filled="true" fillcolor="#ffffff" stroked="false">
              <v:path arrowok="t"/>
              <v:fill type="solid"/>
            </v:shape>
            <w10:wrap type="none"/>
          </v:group>
        </w:pict>
      </w:r>
      <w:r>
        <w:rPr/>
        <w:t>Fig 4.1 above is a pictorial representation of the difference among the three study groups.</w:t>
      </w:r>
      <w:r>
        <w:rPr>
          <w:spacing w:val="1"/>
        </w:rPr>
        <w:t> </w:t>
      </w:r>
      <w:r>
        <w:rPr/>
        <w:t>Students in Active Review group had the lowest mean score in the pre-test, while students in</w:t>
      </w:r>
      <w:r>
        <w:rPr>
          <w:spacing w:val="1"/>
        </w:rPr>
        <w:t> </w:t>
      </w:r>
      <w:r>
        <w:rPr/>
        <w:t>Panel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post-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Panel</w:t>
      </w:r>
      <w:r>
        <w:rPr>
          <w:spacing w:val="1"/>
        </w:rPr>
        <w:t> </w:t>
      </w:r>
      <w:r>
        <w:rPr/>
        <w:t>Discussion group had the highest mean score while the Control group had the lowest mean</w:t>
      </w:r>
      <w:r>
        <w:rPr>
          <w:spacing w:val="1"/>
        </w:rPr>
        <w:t> </w:t>
      </w:r>
      <w:r>
        <w:rPr/>
        <w:t>score. This signifies that students in the Panel Discussion group achieved most through 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given to them.</w:t>
      </w:r>
    </w:p>
    <w:p>
      <w:pPr>
        <w:pStyle w:val="Heading2"/>
        <w:spacing w:before="3"/>
        <w:ind w:right="1282"/>
        <w:jc w:val="both"/>
      </w:pPr>
      <w:r>
        <w:rPr/>
        <w:pict>
          <v:shape style="position:absolute;margin-left:358.450012pt;margin-top:122.643089pt;width:175.7pt;height:38.85pt;mso-position-horizontal-relative:page;mso-position-vertical-relative:paragraph;z-index:-20459520" coordorigin="7169,2453" coordsize="3514,777" path="m10683,2453l9406,2453,9406,2703,8156,2703,8156,2953,7169,2953,7169,3230,8182,3230,8182,2980,9406,2980,9433,2980,10683,2980,10683,2730,10683,2703,10683,2453xe" filled="true" fillcolor="#ffffff" stroked="false">
            <v:path arrowok="t"/>
            <v:fill type="solid"/>
            <w10:wrap type="none"/>
          </v:shape>
        </w:pict>
      </w:r>
      <w:r>
        <w:rPr/>
        <w:pict>
          <v:group style="position:absolute;margin-left:90pt;margin-top:27.893116pt;width:450.05pt;height:204pt;mso-position-horizontal-relative:page;mso-position-vertical-relative:paragraph;z-index:-20459008" coordorigin="1800,558" coordsize="9001,4080">
            <v:shape style="position:absolute;left:1932;top:2952;width:8751;height:1027" coordorigin="1932,2953" coordsize="8751,1027" path="m10683,2953l9433,2953,9406,2953,8156,2953,8156,3204,7195,3204,7169,3204,6182,3204,6182,3454,5090,3454,5090,3204,3524,3204,3524,2953,1932,2953,1932,3454,1932,3480,1932,3980,3498,3980,3524,3980,10683,3980,10683,3730,10683,3204,10683,2953xe" filled="true" fillcolor="#ffffff" stroked="false">
              <v:path arrowok="t"/>
              <v:fill type="solid"/>
            </v:shape>
            <v:shape style="position:absolute;left:1800;top:557;width:8988;height:4067" coordorigin="1800,558" coordsize="8988,4067" path="m10788,558l1932,558,1800,558,1800,690,1800,4625,1932,4625,1932,4520,10683,4520,10683,4230,10698,4230,10698,3954,1933,3954,1933,4204,1932,4204,1932,690,10788,690,10788,558xe" filled="true" fillcolor="#ffffff" stroked="false">
              <v:path arrowok="t"/>
              <v:fill type="solid"/>
            </v:shape>
            <v:shape style="position:absolute;left:8156;top:1531;width:2527;height:948" coordorigin="8156,1532" coordsize="2527,948" path="m10683,1532l8156,1532,8156,2203,8156,2230,8156,2480,9406,2480,9433,2480,10683,2480,10683,2230,10683,2203,10683,1532xe" filled="true" fillcolor="#ffffff" stroked="false">
              <v:path arrowok="t"/>
              <v:fill type="solid"/>
            </v:shape>
            <v:shape style="position:absolute;left:1800;top:557;width:9001;height:4080" coordorigin="1800,558" coordsize="9001,4080" path="m10801,558l10656,558,10656,4493,1800,4493,1800,4638,10788,4638,10788,4625,10801,4625,10801,558xe" filled="true" fillcolor="#ffffff" stroked="false">
              <v:path arrowok="t"/>
              <v:fill type="solid"/>
            </v:shape>
            <v:shape style="position:absolute;left:5439;top:716;width:1900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Multiple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</w:rPr>
                      <w:t>Comparisons</w:t>
                    </w:r>
                  </w:p>
                </w:txbxContent>
              </v:textbox>
              <w10:wrap type="none"/>
            </v:shape>
            <v:shape style="position:absolute;left:2023;top:3997;width:5068;height:528" type="#_x0000_t202" filled="false" stroked="false">
              <v:textbox inset="0,0,0,0">
                <w:txbxContent>
                  <w:p>
                    <w:pPr>
                      <w:spacing w:line="25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sz w:val="24"/>
                      </w:rPr>
                      <w:t>Based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on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observed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means</w:t>
                    </w:r>
                    <w:r>
                      <w:rPr>
                        <w:rFonts w:ascii="Arial MT"/>
                        <w:sz w:val="18"/>
                      </w:rPr>
                      <w:t>.</w:t>
                    </w:r>
                  </w:p>
                  <w:p>
                    <w:pPr>
                      <w:spacing w:line="276" w:lineRule="exact" w:before="0"/>
                      <w:ind w:left="223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pacing w:val="-1"/>
                        <w:position w:val="7"/>
                        <w:sz w:val="18"/>
                      </w:rPr>
                      <w:t>*.</w:t>
                    </w:r>
                    <w:r>
                      <w:rPr>
                        <w:rFonts w:ascii="Arial MT"/>
                        <w:spacing w:val="-12"/>
                        <w:position w:val="7"/>
                        <w:sz w:val="18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The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mean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difference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18"/>
                      </w:rPr>
                      <w:t>is</w:t>
                    </w:r>
                    <w:r>
                      <w:rPr>
                        <w:rFonts w:ascii="Arial MT"/>
                        <w:spacing w:val="1"/>
                        <w:sz w:val="18"/>
                      </w:rPr>
                      <w:t> </w:t>
                    </w:r>
                    <w:r>
                      <w:rPr>
                        <w:sz w:val="24"/>
                      </w:rPr>
                      <w:t>significant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rFonts w:ascii="Arial MT"/>
                        <w:sz w:val="18"/>
                      </w:rPr>
                      <w:t>t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18"/>
                      </w:rPr>
                      <w:t>.</w:t>
                    </w:r>
                    <w:r>
                      <w:rPr>
                        <w:sz w:val="24"/>
                      </w:rPr>
                      <w:t>05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level</w:t>
                    </w:r>
                    <w:r>
                      <w:rPr>
                        <w:rFonts w:ascii="Arial MT"/>
                        <w:sz w:val="18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Table 4.8(a):</w:t>
      </w:r>
      <w:r>
        <w:rPr>
          <w:spacing w:val="1"/>
        </w:rPr>
        <w:t> </w:t>
      </w:r>
      <w:r>
        <w:rPr/>
        <w:t>Scheffe Post Hoc Multiple Comparison of Students’ Achievement in</w:t>
      </w:r>
      <w:r>
        <w:rPr>
          <w:spacing w:val="1"/>
        </w:rPr>
        <w:t> </w:t>
      </w:r>
      <w:r>
        <w:rPr/>
        <w:t>Economics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 w:after="1"/>
        <w:rPr>
          <w:b/>
        </w:rPr>
      </w:pPr>
    </w:p>
    <w:tbl>
      <w:tblPr>
        <w:tblW w:w="0" w:type="auto"/>
        <w:jc w:val="left"/>
        <w:tblInd w:w="11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4"/>
        <w:gridCol w:w="1582"/>
        <w:gridCol w:w="1106"/>
        <w:gridCol w:w="988"/>
        <w:gridCol w:w="988"/>
        <w:gridCol w:w="1251"/>
        <w:gridCol w:w="1265"/>
      </w:tblGrid>
      <w:tr>
        <w:trPr>
          <w:trHeight w:val="666" w:hRule="atLeast"/>
        </w:trPr>
        <w:tc>
          <w:tcPr>
            <w:tcW w:w="1564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03" w:lineRule="exact"/>
              <w:ind w:left="10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(I)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treatment</w:t>
            </w:r>
          </w:p>
        </w:tc>
        <w:tc>
          <w:tcPr>
            <w:tcW w:w="1582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03" w:lineRule="exact"/>
              <w:ind w:left="1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(J)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treatment</w:t>
            </w:r>
          </w:p>
        </w:tc>
        <w:tc>
          <w:tcPr>
            <w:tcW w:w="1106" w:type="dxa"/>
            <w:vMerge w:val="restart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13" w:right="12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  <w:p>
            <w:pPr>
              <w:pStyle w:val="TableParagraph"/>
              <w:spacing w:line="210" w:lineRule="atLeast"/>
              <w:ind w:left="156" w:right="12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Difference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(I-J)</w:t>
            </w:r>
          </w:p>
        </w:tc>
        <w:tc>
          <w:tcPr>
            <w:tcW w:w="988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03" w:lineRule="exact"/>
              <w:ind w:left="13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 Error</w:t>
            </w:r>
          </w:p>
        </w:tc>
        <w:tc>
          <w:tcPr>
            <w:tcW w:w="988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03" w:lineRule="exact"/>
              <w:ind w:left="32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</w:p>
        </w:tc>
        <w:tc>
          <w:tcPr>
            <w:tcW w:w="2516" w:type="dxa"/>
            <w:gridSpan w:val="2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190" w:lineRule="exact"/>
              <w:ind w:left="42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95%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Confidence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Interval</w:t>
            </w:r>
          </w:p>
        </w:tc>
      </w:tr>
      <w:tr>
        <w:trPr>
          <w:trHeight w:val="257" w:hRule="atLeast"/>
        </w:trPr>
        <w:tc>
          <w:tcPr>
            <w:tcW w:w="1564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spacing w:line="203" w:lineRule="exact" w:before="34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Lower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Bound</w:t>
            </w:r>
          </w:p>
        </w:tc>
        <w:tc>
          <w:tcPr>
            <w:tcW w:w="1265" w:type="dxa"/>
          </w:tcPr>
          <w:p>
            <w:pPr>
              <w:pStyle w:val="TableParagraph"/>
              <w:spacing w:line="203" w:lineRule="exact" w:before="34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Upper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Bound</w:t>
            </w:r>
          </w:p>
        </w:tc>
      </w:tr>
      <w:tr>
        <w:trPr>
          <w:trHeight w:val="234" w:hRule="atLeast"/>
        </w:trPr>
        <w:tc>
          <w:tcPr>
            <w:tcW w:w="1564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Active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review</w:t>
            </w:r>
          </w:p>
        </w:tc>
        <w:tc>
          <w:tcPr>
            <w:tcW w:w="1582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02" w:lineRule="exact"/>
              <w:ind w:left="1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Panel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discussion</w:t>
            </w:r>
          </w:p>
        </w:tc>
        <w:tc>
          <w:tcPr>
            <w:tcW w:w="1106" w:type="dxa"/>
            <w:tcBorders>
              <w:bottom w:val="nil"/>
            </w:tcBorders>
          </w:tcPr>
          <w:p>
            <w:pPr>
              <w:pStyle w:val="TableParagraph"/>
              <w:spacing w:line="205" w:lineRule="exact" w:before="9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-2.8895*</w:t>
            </w:r>
          </w:p>
        </w:tc>
        <w:tc>
          <w:tcPr>
            <w:tcW w:w="988" w:type="dxa"/>
            <w:tcBorders>
              <w:bottom w:val="nil"/>
            </w:tcBorders>
          </w:tcPr>
          <w:p>
            <w:pPr>
              <w:pStyle w:val="TableParagraph"/>
              <w:spacing w:line="205" w:lineRule="exact" w:before="9"/>
              <w:ind w:right="7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.23244</w:t>
            </w:r>
          </w:p>
        </w:tc>
        <w:tc>
          <w:tcPr>
            <w:tcW w:w="988" w:type="dxa"/>
            <w:tcBorders>
              <w:bottom w:val="nil"/>
            </w:tcBorders>
          </w:tcPr>
          <w:p>
            <w:pPr>
              <w:pStyle w:val="TableParagraph"/>
              <w:spacing w:line="205" w:lineRule="exact" w:before="9"/>
              <w:ind w:right="11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251" w:type="dxa"/>
            <w:tcBorders>
              <w:bottom w:val="nil"/>
            </w:tcBorders>
          </w:tcPr>
          <w:p>
            <w:pPr>
              <w:pStyle w:val="TableParagraph"/>
              <w:spacing w:line="205" w:lineRule="exact" w:before="9"/>
              <w:ind w:right="7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-3.4613</w:t>
            </w:r>
          </w:p>
        </w:tc>
        <w:tc>
          <w:tcPr>
            <w:tcW w:w="1265" w:type="dxa"/>
            <w:tcBorders>
              <w:bottom w:val="nil"/>
            </w:tcBorders>
          </w:tcPr>
          <w:p>
            <w:pPr>
              <w:pStyle w:val="TableParagraph"/>
              <w:spacing w:line="205" w:lineRule="exact" w:before="9"/>
              <w:ind w:right="8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-2.3178</w:t>
            </w:r>
          </w:p>
        </w:tc>
      </w:tr>
      <w:tr>
        <w:trPr>
          <w:trHeight w:val="247" w:hRule="atLeast"/>
        </w:trPr>
        <w:tc>
          <w:tcPr>
            <w:tcW w:w="1564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2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2"/>
              <w:ind w:left="1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Control</w:t>
            </w:r>
          </w:p>
        </w:tc>
        <w:tc>
          <w:tcPr>
            <w:tcW w:w="1106" w:type="dxa"/>
            <w:tcBorders>
              <w:top w:val="nil"/>
            </w:tcBorders>
          </w:tcPr>
          <w:p>
            <w:pPr>
              <w:pStyle w:val="TableParagraph"/>
              <w:spacing w:line="203" w:lineRule="exact" w:before="24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1.5612*</w:t>
            </w:r>
          </w:p>
        </w:tc>
        <w:tc>
          <w:tcPr>
            <w:tcW w:w="988" w:type="dxa"/>
            <w:tcBorders>
              <w:top w:val="nil"/>
            </w:tcBorders>
          </w:tcPr>
          <w:p>
            <w:pPr>
              <w:pStyle w:val="TableParagraph"/>
              <w:spacing w:line="203" w:lineRule="exact" w:before="24"/>
              <w:ind w:right="7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.24776</w:t>
            </w:r>
          </w:p>
        </w:tc>
        <w:tc>
          <w:tcPr>
            <w:tcW w:w="988" w:type="dxa"/>
            <w:tcBorders>
              <w:top w:val="nil"/>
            </w:tcBorders>
          </w:tcPr>
          <w:p>
            <w:pPr>
              <w:pStyle w:val="TableParagraph"/>
              <w:spacing w:line="203" w:lineRule="exact" w:before="24"/>
              <w:ind w:right="11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251" w:type="dxa"/>
            <w:tcBorders>
              <w:top w:val="nil"/>
            </w:tcBorders>
          </w:tcPr>
          <w:p>
            <w:pPr>
              <w:pStyle w:val="TableParagraph"/>
              <w:spacing w:line="203" w:lineRule="exact" w:before="24"/>
              <w:ind w:right="9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.9517</w:t>
            </w:r>
          </w:p>
        </w:tc>
        <w:tc>
          <w:tcPr>
            <w:tcW w:w="1265" w:type="dxa"/>
            <w:tcBorders>
              <w:top w:val="nil"/>
            </w:tcBorders>
          </w:tcPr>
          <w:p>
            <w:pPr>
              <w:pStyle w:val="TableParagraph"/>
              <w:spacing w:line="203" w:lineRule="exact" w:before="24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2.1706</w:t>
            </w:r>
          </w:p>
        </w:tc>
      </w:tr>
      <w:tr>
        <w:trPr>
          <w:trHeight w:val="246" w:hRule="atLeast"/>
        </w:trPr>
        <w:tc>
          <w:tcPr>
            <w:tcW w:w="1564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9"/>
              <w:ind w:left="10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Panel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discussion</w:t>
            </w:r>
          </w:p>
        </w:tc>
        <w:tc>
          <w:tcPr>
            <w:tcW w:w="1582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9"/>
              <w:ind w:left="1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Active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review</w:t>
            </w:r>
          </w:p>
        </w:tc>
        <w:tc>
          <w:tcPr>
            <w:tcW w:w="1106" w:type="dxa"/>
            <w:tcBorders>
              <w:bottom w:val="nil"/>
            </w:tcBorders>
          </w:tcPr>
          <w:p>
            <w:pPr>
              <w:pStyle w:val="TableParagraph"/>
              <w:spacing w:line="205" w:lineRule="exact" w:before="21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2.8895*</w:t>
            </w:r>
          </w:p>
        </w:tc>
        <w:tc>
          <w:tcPr>
            <w:tcW w:w="988" w:type="dxa"/>
            <w:tcBorders>
              <w:bottom w:val="nil"/>
            </w:tcBorders>
          </w:tcPr>
          <w:p>
            <w:pPr>
              <w:pStyle w:val="TableParagraph"/>
              <w:spacing w:line="205" w:lineRule="exact" w:before="21"/>
              <w:ind w:right="7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.23244</w:t>
            </w:r>
          </w:p>
        </w:tc>
        <w:tc>
          <w:tcPr>
            <w:tcW w:w="988" w:type="dxa"/>
            <w:tcBorders>
              <w:bottom w:val="nil"/>
            </w:tcBorders>
          </w:tcPr>
          <w:p>
            <w:pPr>
              <w:pStyle w:val="TableParagraph"/>
              <w:spacing w:line="205" w:lineRule="exact" w:before="21"/>
              <w:ind w:right="11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251" w:type="dxa"/>
            <w:tcBorders>
              <w:bottom w:val="nil"/>
            </w:tcBorders>
          </w:tcPr>
          <w:p>
            <w:pPr>
              <w:pStyle w:val="TableParagraph"/>
              <w:spacing w:line="205" w:lineRule="exact" w:before="21"/>
              <w:ind w:right="7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2.3178</w:t>
            </w:r>
          </w:p>
        </w:tc>
        <w:tc>
          <w:tcPr>
            <w:tcW w:w="1265" w:type="dxa"/>
            <w:tcBorders>
              <w:bottom w:val="nil"/>
            </w:tcBorders>
          </w:tcPr>
          <w:p>
            <w:pPr>
              <w:pStyle w:val="TableParagraph"/>
              <w:spacing w:line="205" w:lineRule="exact" w:before="21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3.4613</w:t>
            </w:r>
          </w:p>
        </w:tc>
      </w:tr>
      <w:tr>
        <w:trPr>
          <w:trHeight w:val="249" w:hRule="atLeast"/>
        </w:trPr>
        <w:tc>
          <w:tcPr>
            <w:tcW w:w="1564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2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2"/>
              <w:ind w:left="1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Control</w:t>
            </w:r>
          </w:p>
        </w:tc>
        <w:tc>
          <w:tcPr>
            <w:tcW w:w="1106" w:type="dxa"/>
            <w:tcBorders>
              <w:top w:val="nil"/>
            </w:tcBorders>
          </w:tcPr>
          <w:p>
            <w:pPr>
              <w:pStyle w:val="TableParagraph"/>
              <w:spacing w:before="22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4.4507*</w:t>
            </w:r>
          </w:p>
        </w:tc>
        <w:tc>
          <w:tcPr>
            <w:tcW w:w="988" w:type="dxa"/>
            <w:tcBorders>
              <w:top w:val="nil"/>
            </w:tcBorders>
          </w:tcPr>
          <w:p>
            <w:pPr>
              <w:pStyle w:val="TableParagraph"/>
              <w:spacing w:before="22"/>
              <w:ind w:right="7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.22896</w:t>
            </w:r>
          </w:p>
        </w:tc>
        <w:tc>
          <w:tcPr>
            <w:tcW w:w="988" w:type="dxa"/>
            <w:tcBorders>
              <w:top w:val="nil"/>
            </w:tcBorders>
          </w:tcPr>
          <w:p>
            <w:pPr>
              <w:pStyle w:val="TableParagraph"/>
              <w:spacing w:before="22"/>
              <w:ind w:right="11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251" w:type="dxa"/>
            <w:tcBorders>
              <w:top w:val="nil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3.8875</w:t>
            </w:r>
          </w:p>
        </w:tc>
        <w:tc>
          <w:tcPr>
            <w:tcW w:w="1265" w:type="dxa"/>
            <w:tcBorders>
              <w:top w:val="nil"/>
            </w:tcBorders>
          </w:tcPr>
          <w:p>
            <w:pPr>
              <w:pStyle w:val="TableParagraph"/>
              <w:spacing w:before="22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5.0139</w:t>
            </w:r>
          </w:p>
        </w:tc>
      </w:tr>
      <w:tr>
        <w:trPr>
          <w:trHeight w:val="243" w:hRule="atLeast"/>
        </w:trPr>
        <w:tc>
          <w:tcPr>
            <w:tcW w:w="1564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7"/>
              <w:ind w:left="10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Controll</w:t>
            </w:r>
          </w:p>
        </w:tc>
        <w:tc>
          <w:tcPr>
            <w:tcW w:w="1582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7"/>
              <w:ind w:left="1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Active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review</w:t>
            </w:r>
          </w:p>
        </w:tc>
        <w:tc>
          <w:tcPr>
            <w:tcW w:w="1106" w:type="dxa"/>
            <w:tcBorders>
              <w:bottom w:val="nil"/>
            </w:tcBorders>
          </w:tcPr>
          <w:p>
            <w:pPr>
              <w:pStyle w:val="TableParagraph"/>
              <w:spacing w:line="206" w:lineRule="exact" w:before="17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-1.5612*</w:t>
            </w:r>
          </w:p>
        </w:tc>
        <w:tc>
          <w:tcPr>
            <w:tcW w:w="988" w:type="dxa"/>
            <w:tcBorders>
              <w:bottom w:val="nil"/>
            </w:tcBorders>
          </w:tcPr>
          <w:p>
            <w:pPr>
              <w:pStyle w:val="TableParagraph"/>
              <w:spacing w:line="206" w:lineRule="exact" w:before="17"/>
              <w:ind w:right="7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.24776</w:t>
            </w:r>
          </w:p>
        </w:tc>
        <w:tc>
          <w:tcPr>
            <w:tcW w:w="988" w:type="dxa"/>
            <w:tcBorders>
              <w:bottom w:val="nil"/>
            </w:tcBorders>
          </w:tcPr>
          <w:p>
            <w:pPr>
              <w:pStyle w:val="TableParagraph"/>
              <w:spacing w:line="206" w:lineRule="exact" w:before="17"/>
              <w:ind w:right="11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251" w:type="dxa"/>
            <w:tcBorders>
              <w:bottom w:val="nil"/>
            </w:tcBorders>
          </w:tcPr>
          <w:p>
            <w:pPr>
              <w:pStyle w:val="TableParagraph"/>
              <w:spacing w:line="206" w:lineRule="exact" w:before="17"/>
              <w:ind w:right="7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-2.1706</w:t>
            </w:r>
          </w:p>
        </w:tc>
        <w:tc>
          <w:tcPr>
            <w:tcW w:w="1265" w:type="dxa"/>
            <w:tcBorders>
              <w:bottom w:val="nil"/>
            </w:tcBorders>
          </w:tcPr>
          <w:p>
            <w:pPr>
              <w:pStyle w:val="TableParagraph"/>
              <w:spacing w:line="206" w:lineRule="exact" w:before="17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-.9517</w:t>
            </w:r>
          </w:p>
        </w:tc>
      </w:tr>
      <w:tr>
        <w:trPr>
          <w:trHeight w:val="264" w:hRule="atLeast"/>
        </w:trPr>
        <w:tc>
          <w:tcPr>
            <w:tcW w:w="1564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2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3"/>
              <w:ind w:left="1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Panel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discussion</w:t>
            </w:r>
          </w:p>
        </w:tc>
        <w:tc>
          <w:tcPr>
            <w:tcW w:w="1106" w:type="dxa"/>
            <w:tcBorders>
              <w:top w:val="nil"/>
            </w:tcBorders>
          </w:tcPr>
          <w:p>
            <w:pPr>
              <w:pStyle w:val="TableParagraph"/>
              <w:spacing w:before="28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-4.4507*</w:t>
            </w:r>
          </w:p>
        </w:tc>
        <w:tc>
          <w:tcPr>
            <w:tcW w:w="988" w:type="dxa"/>
            <w:tcBorders>
              <w:top w:val="nil"/>
            </w:tcBorders>
          </w:tcPr>
          <w:p>
            <w:pPr>
              <w:pStyle w:val="TableParagraph"/>
              <w:spacing w:before="28"/>
              <w:ind w:right="7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.22896</w:t>
            </w:r>
          </w:p>
        </w:tc>
        <w:tc>
          <w:tcPr>
            <w:tcW w:w="988" w:type="dxa"/>
            <w:tcBorders>
              <w:top w:val="nil"/>
            </w:tcBorders>
          </w:tcPr>
          <w:p>
            <w:pPr>
              <w:pStyle w:val="TableParagraph"/>
              <w:spacing w:before="28"/>
              <w:ind w:right="11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251" w:type="dxa"/>
            <w:tcBorders>
              <w:top w:val="nil"/>
            </w:tcBorders>
          </w:tcPr>
          <w:p>
            <w:pPr>
              <w:pStyle w:val="TableParagraph"/>
              <w:spacing w:before="28"/>
              <w:ind w:right="7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-5.0139</w:t>
            </w:r>
          </w:p>
        </w:tc>
        <w:tc>
          <w:tcPr>
            <w:tcW w:w="1265" w:type="dxa"/>
            <w:tcBorders>
              <w:top w:val="nil"/>
            </w:tcBorders>
          </w:tcPr>
          <w:p>
            <w:pPr>
              <w:pStyle w:val="TableParagraph"/>
              <w:spacing w:before="28"/>
              <w:ind w:right="8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-3.8875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82"/>
        <w:ind w:left="980" w:right="1277" w:firstLine="0"/>
        <w:jc w:val="both"/>
        <w:rPr>
          <w:b/>
          <w:sz w:val="24"/>
        </w:rPr>
      </w:pPr>
      <w:r>
        <w:rPr/>
        <w:pict>
          <v:group style="position:absolute;margin-left:90pt;margin-top:50.603138pt;width:333.45pt;height:224.7pt;mso-position-horizontal-relative:page;mso-position-vertical-relative:paragraph;z-index:-20458496" coordorigin="1800,1012" coordsize="6669,4494">
            <v:shape style="position:absolute;left:1800;top:1012;width:6330;height:4494" coordorigin="1800,1012" coordsize="6330,4494" path="m8130,1012l8130,1012,1800,1012,1800,1156,1800,5319,1800,5348,1800,5492,1800,5506,8116,5506,8116,5492,8130,5492,8130,1012xe" filled="true" fillcolor="#ffffff" stroked="false">
              <v:path arrowok="t"/>
              <v:fill type="solid"/>
            </v:shape>
            <v:shape style="position:absolute;left:1800;top:1012;width:6669;height:449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6"/>
                      <w:rPr>
                        <w:b/>
                        <w:sz w:val="35"/>
                      </w:rPr>
                    </w:pPr>
                  </w:p>
                  <w:p>
                    <w:pPr>
                      <w:spacing w:line="199" w:lineRule="auto" w:before="0"/>
                      <w:ind w:left="245" w:right="399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Means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for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groups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homogeneous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subsets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are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displayed.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Based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on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Type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III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Sum of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Squares</w:t>
                    </w:r>
                  </w:p>
                  <w:p>
                    <w:pPr>
                      <w:spacing w:line="240" w:lineRule="exact" w:before="0"/>
                      <w:ind w:left="24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error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term is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Mean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Square(Error) =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2.929.</w:t>
                    </w:r>
                  </w:p>
                  <w:p>
                    <w:pPr>
                      <w:numPr>
                        <w:ilvl w:val="0"/>
                        <w:numId w:val="25"/>
                      </w:numPr>
                      <w:tabs>
                        <w:tab w:pos="706" w:val="left" w:leader="none"/>
                      </w:tabs>
                      <w:spacing w:before="0"/>
                      <w:ind w:left="706" w:right="0" w:hanging="216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Uses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Harmonic Mean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Sample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Size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104.715.</w:t>
                    </w:r>
                  </w:p>
                  <w:p>
                    <w:pPr>
                      <w:numPr>
                        <w:ilvl w:val="0"/>
                        <w:numId w:val="25"/>
                      </w:numPr>
                      <w:tabs>
                        <w:tab w:pos="706" w:val="left" w:leader="none"/>
                      </w:tabs>
                      <w:spacing w:line="199" w:lineRule="auto" w:before="69"/>
                      <w:ind w:left="706" w:right="0" w:hanging="216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The group sizes are unequal. The harmonic mean of the g oup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sizes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is used.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Type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error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levels are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not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guaranteed.</w:t>
                    </w:r>
                  </w:p>
                  <w:p>
                    <w:pPr>
                      <w:numPr>
                        <w:ilvl w:val="0"/>
                        <w:numId w:val="25"/>
                      </w:numPr>
                      <w:tabs>
                        <w:tab w:pos="692" w:val="left" w:leader="none"/>
                      </w:tabs>
                      <w:spacing w:before="38"/>
                      <w:ind w:left="691" w:right="0" w:hanging="202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Alpha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.05.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4"/>
        </w:rPr>
        <w:t>Table 4.8(b): Scheffe Post Hoc Homogeneous Test showing the Means in the Academic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Performance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Treatment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Groups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2"/>
        </w:rPr>
      </w:pPr>
    </w:p>
    <w:tbl>
      <w:tblPr>
        <w:tblW w:w="0" w:type="auto"/>
        <w:jc w:val="left"/>
        <w:tblInd w:w="112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6"/>
        <w:gridCol w:w="1065"/>
        <w:gridCol w:w="1079"/>
        <w:gridCol w:w="1079"/>
        <w:gridCol w:w="1093"/>
      </w:tblGrid>
      <w:tr>
        <w:trPr>
          <w:trHeight w:val="266" w:hRule="atLeast"/>
        </w:trPr>
        <w:tc>
          <w:tcPr>
            <w:tcW w:w="1726" w:type="dxa"/>
            <w:vMerge w:val="restart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line="228" w:lineRule="exact"/>
              <w:ind w:left="114"/>
              <w:rPr>
                <w:sz w:val="24"/>
              </w:rPr>
            </w:pPr>
            <w:r>
              <w:rPr>
                <w:sz w:val="24"/>
              </w:rPr>
              <w:t>treatment</w:t>
            </w:r>
          </w:p>
        </w:tc>
        <w:tc>
          <w:tcPr>
            <w:tcW w:w="1065" w:type="dxa"/>
            <w:vMerge w:val="restart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line="228" w:lineRule="exact"/>
              <w:ind w:right="5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251" w:type="dxa"/>
            <w:gridSpan w:val="3"/>
          </w:tcPr>
          <w:p>
            <w:pPr>
              <w:pStyle w:val="TableParagraph"/>
              <w:spacing w:line="214" w:lineRule="exact" w:before="33"/>
              <w:ind w:left="1297" w:right="1267"/>
              <w:jc w:val="center"/>
              <w:rPr>
                <w:sz w:val="24"/>
              </w:rPr>
            </w:pPr>
            <w:r>
              <w:rPr>
                <w:sz w:val="24"/>
              </w:rPr>
              <w:t>Subset</w:t>
            </w:r>
          </w:p>
        </w:tc>
      </w:tr>
      <w:tr>
        <w:trPr>
          <w:trHeight w:val="283" w:hRule="atLeast"/>
        </w:trPr>
        <w:tc>
          <w:tcPr>
            <w:tcW w:w="17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spacing w:line="228" w:lineRule="exact" w:before="34"/>
              <w:ind w:righ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9" w:type="dxa"/>
          </w:tcPr>
          <w:p>
            <w:pPr>
              <w:pStyle w:val="TableParagraph"/>
              <w:spacing w:line="228" w:lineRule="exact" w:before="34"/>
              <w:ind w:right="7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93" w:type="dxa"/>
          </w:tcPr>
          <w:p>
            <w:pPr>
              <w:pStyle w:val="TableParagraph"/>
              <w:spacing w:line="228" w:lineRule="exact" w:before="34"/>
              <w:ind w:right="8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7" w:hRule="atLeast"/>
        </w:trPr>
        <w:tc>
          <w:tcPr>
            <w:tcW w:w="1726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1065" w:type="dxa"/>
            <w:tcBorders>
              <w:bottom w:val="nil"/>
            </w:tcBorders>
          </w:tcPr>
          <w:p>
            <w:pPr>
              <w:pStyle w:val="TableParagraph"/>
              <w:spacing w:line="254" w:lineRule="exact" w:before="3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079" w:type="dxa"/>
            <w:tcBorders>
              <w:bottom w:val="nil"/>
            </w:tcBorders>
          </w:tcPr>
          <w:p>
            <w:pPr>
              <w:pStyle w:val="TableParagraph"/>
              <w:spacing w:line="254" w:lineRule="exact" w:before="3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24.6378</w:t>
            </w:r>
          </w:p>
        </w:tc>
        <w:tc>
          <w:tcPr>
            <w:tcW w:w="107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1" w:hRule="atLeast"/>
        </w:trPr>
        <w:tc>
          <w:tcPr>
            <w:tcW w:w="17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/>
              <w:ind w:left="114"/>
              <w:rPr>
                <w:sz w:val="24"/>
              </w:rPr>
            </w:pPr>
            <w:r>
              <w:rPr>
                <w:sz w:val="24"/>
              </w:rPr>
              <w:t>Active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review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26.1989</w:t>
            </w:r>
          </w:p>
        </w:tc>
        <w:tc>
          <w:tcPr>
            <w:tcW w:w="10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36" w:hRule="atLeast"/>
        </w:trPr>
        <w:tc>
          <w:tcPr>
            <w:tcW w:w="1726" w:type="dxa"/>
            <w:tcBorders>
              <w:top w:val="nil"/>
            </w:tcBorders>
          </w:tcPr>
          <w:p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Panel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discussion</w:t>
            </w:r>
          </w:p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1065" w:type="dxa"/>
            <w:tcBorders>
              <w:top w:val="nil"/>
            </w:tcBorders>
          </w:tcPr>
          <w:p>
            <w:pPr>
              <w:pStyle w:val="TableParagraph"/>
              <w:spacing w:before="1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079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44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79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44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93" w:type="dxa"/>
            <w:tcBorders>
              <w:top w:val="nil"/>
            </w:tcBorders>
          </w:tcPr>
          <w:p>
            <w:pPr>
              <w:pStyle w:val="TableParagraph"/>
              <w:spacing w:line="274" w:lineRule="exact" w:before="1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29.0885</w:t>
            </w:r>
          </w:p>
          <w:p>
            <w:pPr>
              <w:pStyle w:val="TableParagraph"/>
              <w:spacing w:line="242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</w:tr>
    </w:tbl>
    <w:p>
      <w:pPr>
        <w:spacing w:after="0" w:line="242" w:lineRule="exact"/>
        <w:jc w:val="right"/>
        <w:rPr>
          <w:sz w:val="24"/>
        </w:rPr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line="360" w:lineRule="auto" w:before="90"/>
        <w:ind w:left="980" w:right="1280" w:firstLine="719"/>
        <w:jc w:val="both"/>
      </w:pPr>
      <w:r>
        <w:rPr/>
        <w:drawing>
          <wp:anchor distT="0" distB="0" distL="0" distR="0" allowOverlap="1" layoutInCell="1" locked="0" behindDoc="1" simplePos="0" relativeHeight="482858496">
            <wp:simplePos x="0" y="0"/>
            <wp:positionH relativeFrom="page">
              <wp:posOffset>1280413</wp:posOffset>
            </wp:positionH>
            <wp:positionV relativeFrom="paragraph">
              <wp:posOffset>1293788</wp:posOffset>
            </wp:positionV>
            <wp:extent cx="5296408" cy="5236400"/>
            <wp:effectExtent l="0" t="0" r="0" b="0"/>
            <wp:wrapNone/>
            <wp:docPr id="17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result of Scheffe Post Hoc Multiple comparison on Table 4.8(a) shows that there</w:t>
      </w:r>
      <w:r>
        <w:rPr>
          <w:spacing w:val="1"/>
        </w:rPr>
        <w:t> </w:t>
      </w:r>
      <w:r>
        <w:rPr/>
        <w:t>existed a significant mean difference between the achievement of students in Active review</w:t>
      </w:r>
      <w:r>
        <w:rPr>
          <w:spacing w:val="1"/>
        </w:rPr>
        <w:t> </w:t>
      </w:r>
      <w:r>
        <w:rPr/>
        <w:t>group and those in Panel discussion.</w:t>
      </w:r>
      <w:r>
        <w:rPr>
          <w:spacing w:val="1"/>
        </w:rPr>
        <w:t> </w:t>
      </w:r>
      <w:r>
        <w:rPr/>
        <w:t>Also, the mean difference between active review and</w:t>
      </w:r>
      <w:r>
        <w:rPr>
          <w:spacing w:val="1"/>
        </w:rPr>
        <w:t> </w:t>
      </w:r>
      <w:r>
        <w:rPr/>
        <w:t>control groups was significant and the mean difference between</w:t>
      </w:r>
      <w:r>
        <w:rPr>
          <w:spacing w:val="1"/>
        </w:rPr>
        <w:t> </w:t>
      </w:r>
      <w:r>
        <w:rPr/>
        <w:t>panel discussion and control</w:t>
      </w:r>
      <w:r>
        <w:rPr>
          <w:spacing w:val="-57"/>
        </w:rPr>
        <w:t> </w:t>
      </w:r>
      <w:r>
        <w:rPr/>
        <w:t>groups</w:t>
      </w:r>
      <w:r>
        <w:rPr>
          <w:spacing w:val="-1"/>
        </w:rPr>
        <w:t> </w:t>
      </w:r>
      <w:r>
        <w:rPr/>
        <w:t>was also significant.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980" w:right="1276"/>
        <w:jc w:val="both"/>
      </w:pPr>
      <w:r>
        <w:rPr/>
        <w:t>The result of Scheffe post hoc in Table 4.8(b) shows that the students that belonged to Panel</w:t>
      </w:r>
      <w:r>
        <w:rPr>
          <w:spacing w:val="1"/>
        </w:rPr>
        <w:t> </w:t>
      </w:r>
      <w:r>
        <w:rPr/>
        <w:t>Discussion had mean score of 29.08, which is significantly different from the mean scores of</w:t>
      </w:r>
      <w:r>
        <w:rPr>
          <w:spacing w:val="1"/>
        </w:rPr>
        <w:t> </w:t>
      </w:r>
      <w:r>
        <w:rPr/>
        <w:t>the other groups.Students</w:t>
      </w:r>
      <w:r>
        <w:rPr>
          <w:spacing w:val="1"/>
        </w:rPr>
        <w:t> </w:t>
      </w:r>
      <w:r>
        <w:rPr/>
        <w:t>that belonged to the</w:t>
      </w:r>
      <w:r>
        <w:rPr>
          <w:spacing w:val="1"/>
        </w:rPr>
        <w:t> </w:t>
      </w:r>
      <w:r>
        <w:rPr/>
        <w:t>Active Review group had a lower mean score</w:t>
      </w:r>
      <w:r>
        <w:rPr>
          <w:spacing w:val="-57"/>
        </w:rPr>
        <w:t> </w:t>
      </w:r>
      <w:r>
        <w:rPr/>
        <w:t>of 26.19, when compared to the Panel Discussion group, while the Control group had the</w:t>
      </w:r>
      <w:r>
        <w:rPr>
          <w:spacing w:val="1"/>
        </w:rPr>
        <w:t> </w:t>
      </w:r>
      <w:r>
        <w:rPr/>
        <w:t>lowest mean score of 24.63 in Economics.</w:t>
      </w:r>
      <w:r>
        <w:rPr>
          <w:spacing w:val="1"/>
        </w:rPr>
        <w:t> </w:t>
      </w:r>
      <w:r>
        <w:rPr/>
        <w:t>The findings show that there is significant main</w:t>
      </w:r>
      <w:r>
        <w:rPr>
          <w:spacing w:val="1"/>
        </w:rPr>
        <w:t> </w:t>
      </w:r>
      <w:r>
        <w:rPr/>
        <w:t>effect of learning technique on students‘ achievement in Economics. The students exposed to</w:t>
      </w:r>
      <w:r>
        <w:rPr>
          <w:spacing w:val="-57"/>
        </w:rPr>
        <w:t> </w:t>
      </w:r>
      <w:r>
        <w:rPr/>
        <w:t>the panel discussion learning technique performed better than students exposed to the active</w:t>
      </w:r>
      <w:r>
        <w:rPr>
          <w:spacing w:val="1"/>
        </w:rPr>
        <w:t> </w:t>
      </w:r>
      <w:r>
        <w:rPr/>
        <w:t>review</w:t>
      </w:r>
      <w:r>
        <w:rPr>
          <w:spacing w:val="-2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technique</w:t>
      </w:r>
      <w:r>
        <w:rPr>
          <w:spacing w:val="-1"/>
        </w:rPr>
        <w:t> </w:t>
      </w:r>
      <w:r>
        <w:rPr/>
        <w:t>and the conventional lecture</w:t>
      </w:r>
      <w:r>
        <w:rPr>
          <w:spacing w:val="-2"/>
        </w:rPr>
        <w:t> </w:t>
      </w:r>
      <w:r>
        <w:rPr/>
        <w:t>method.</w:t>
      </w:r>
    </w:p>
    <w:p>
      <w:pPr>
        <w:pStyle w:val="BodyText"/>
        <w:spacing w:line="360" w:lineRule="auto" w:before="1"/>
        <w:ind w:left="980" w:right="1280" w:firstLine="719"/>
        <w:jc w:val="both"/>
      </w:pPr>
      <w:r>
        <w:rPr/>
        <w:t>However,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went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panel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learning</w:t>
      </w:r>
      <w:r>
        <w:rPr>
          <w:spacing w:val="60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achieved higher than those exposed to the active review learning technique. This shows that</w:t>
      </w:r>
      <w:r>
        <w:rPr>
          <w:spacing w:val="1"/>
        </w:rPr>
        <w:t> </w:t>
      </w:r>
      <w:r>
        <w:rPr/>
        <w:t>these</w:t>
      </w:r>
      <w:r>
        <w:rPr>
          <w:spacing w:val="-3"/>
        </w:rPr>
        <w:t> </w:t>
      </w:r>
      <w:r>
        <w:rPr/>
        <w:t>students achieved</w:t>
      </w:r>
      <w:r>
        <w:rPr>
          <w:spacing w:val="2"/>
        </w:rPr>
        <w:t> </w:t>
      </w:r>
      <w:r>
        <w:rPr/>
        <w:t>most through the</w:t>
      </w:r>
      <w:r>
        <w:rPr>
          <w:spacing w:val="-2"/>
        </w:rPr>
        <w:t> </w:t>
      </w:r>
      <w:r>
        <w:rPr/>
        <w:t>treatment that was given to them.</w:t>
      </w:r>
    </w:p>
    <w:p>
      <w:pPr>
        <w:pStyle w:val="Heading2"/>
        <w:spacing w:before="7"/>
        <w:ind w:left="1700"/>
      </w:pPr>
      <w:r>
        <w:rPr/>
        <w:t>Discussion</w:t>
      </w:r>
    </w:p>
    <w:p>
      <w:pPr>
        <w:pStyle w:val="BodyText"/>
        <w:spacing w:line="360" w:lineRule="auto" w:before="132"/>
        <w:ind w:left="980" w:right="1275" w:firstLine="779"/>
        <w:jc w:val="both"/>
      </w:pPr>
      <w:r>
        <w:rPr/>
        <w:t>The higher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performance 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panel</w:t>
      </w:r>
      <w:r>
        <w:rPr>
          <w:spacing w:val="1"/>
        </w:rPr>
        <w:t> </w:t>
      </w:r>
      <w:r>
        <w:rPr/>
        <w:t>discussion</w:t>
      </w:r>
      <w:r>
        <w:rPr>
          <w:spacing w:val="60"/>
        </w:rPr>
        <w:t> </w:t>
      </w:r>
      <w:r>
        <w:rPr/>
        <w:t>strategy agrees</w:t>
      </w:r>
      <w:r>
        <w:rPr>
          <w:spacing w:val="-57"/>
        </w:rPr>
        <w:t> </w:t>
      </w:r>
      <w:r>
        <w:rPr/>
        <w:t>with findings of Bonwell and Easton (2010), that students‘ achievement is promoted and</w:t>
      </w:r>
      <w:r>
        <w:rPr>
          <w:spacing w:val="1"/>
        </w:rPr>
        <w:t> </w:t>
      </w:r>
      <w:r>
        <w:rPr/>
        <w:t>enhanced</w:t>
      </w:r>
      <w:r>
        <w:rPr>
          <w:spacing w:val="46"/>
        </w:rPr>
        <w:t> </w:t>
      </w:r>
      <w:r>
        <w:rPr/>
        <w:t>when</w:t>
      </w:r>
      <w:r>
        <w:rPr>
          <w:spacing w:val="46"/>
        </w:rPr>
        <w:t> </w:t>
      </w:r>
      <w:r>
        <w:rPr/>
        <w:t>they</w:t>
      </w:r>
      <w:r>
        <w:rPr>
          <w:spacing w:val="42"/>
        </w:rPr>
        <w:t> </w:t>
      </w:r>
      <w:r>
        <w:rPr/>
        <w:t>are</w:t>
      </w:r>
      <w:r>
        <w:rPr>
          <w:spacing w:val="47"/>
        </w:rPr>
        <w:t> </w:t>
      </w:r>
      <w:r>
        <w:rPr/>
        <w:t>exposed</w:t>
      </w:r>
      <w:r>
        <w:rPr>
          <w:spacing w:val="47"/>
        </w:rPr>
        <w:t> </w:t>
      </w:r>
      <w:r>
        <w:rPr/>
        <w:t>to</w:t>
      </w:r>
      <w:r>
        <w:rPr>
          <w:spacing w:val="44"/>
        </w:rPr>
        <w:t> </w:t>
      </w:r>
      <w:r>
        <w:rPr/>
        <w:t>the</w:t>
      </w:r>
      <w:r>
        <w:rPr>
          <w:spacing w:val="46"/>
        </w:rPr>
        <w:t> </w:t>
      </w:r>
      <w:r>
        <w:rPr/>
        <w:t>benefits</w:t>
      </w:r>
      <w:r>
        <w:rPr>
          <w:spacing w:val="45"/>
        </w:rPr>
        <w:t> </w:t>
      </w:r>
      <w:r>
        <w:rPr/>
        <w:t>of</w:t>
      </w:r>
      <w:r>
        <w:rPr>
          <w:spacing w:val="46"/>
        </w:rPr>
        <w:t> </w:t>
      </w:r>
      <w:r>
        <w:rPr/>
        <w:t>classroom</w:t>
      </w:r>
      <w:r>
        <w:rPr>
          <w:spacing w:val="48"/>
        </w:rPr>
        <w:t> </w:t>
      </w:r>
      <w:r>
        <w:rPr/>
        <w:t>discussion</w:t>
      </w:r>
      <w:r>
        <w:rPr>
          <w:spacing w:val="46"/>
        </w:rPr>
        <w:t> </w:t>
      </w:r>
      <w:r>
        <w:rPr/>
        <w:t>techniques</w:t>
      </w:r>
      <w:r>
        <w:rPr>
          <w:spacing w:val="46"/>
        </w:rPr>
        <w:t> </w:t>
      </w:r>
      <w:r>
        <w:rPr/>
        <w:t>like</w:t>
      </w:r>
      <w:r>
        <w:rPr>
          <w:spacing w:val="-57"/>
        </w:rPr>
        <w:t> </w:t>
      </w:r>
      <w:r>
        <w:rPr/>
        <w:t>panel discussion. The findings also confirms the position of Mckeache, Wilbert, Pintrich, Lin</w:t>
      </w:r>
      <w:r>
        <w:rPr>
          <w:spacing w:val="-57"/>
        </w:rPr>
        <w:t> </w:t>
      </w:r>
      <w:r>
        <w:rPr/>
        <w:t>and David (1986) that, if the objectives of a course are to promote long- term retention of</w:t>
      </w:r>
      <w:r>
        <w:rPr>
          <w:spacing w:val="1"/>
        </w:rPr>
        <w:t> </w:t>
      </w:r>
      <w:r>
        <w:rPr/>
        <w:t>information,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motivate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learning,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apply</w:t>
      </w:r>
      <w:r>
        <w:rPr>
          <w:spacing w:val="1"/>
        </w:rPr>
        <w:t> </w:t>
      </w:r>
      <w:r>
        <w:rPr/>
        <w:t>information in new settings, or to develop students‘ critical thinking skills, then discussion is</w:t>
      </w:r>
      <w:r>
        <w:rPr>
          <w:spacing w:val="1"/>
        </w:rPr>
        <w:t> </w:t>
      </w:r>
      <w:r>
        <w:rPr/>
        <w:t>preferable to lectures. The big drive in the panel discussion technique lies in the ability of the</w:t>
      </w:r>
      <w:r>
        <w:rPr>
          <w:spacing w:val="-57"/>
        </w:rPr>
        <w:t> </w:t>
      </w:r>
      <w:r>
        <w:rPr/>
        <w:t>students to relate and interact amongst them before, during and after Economics lesson.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amongst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principles</w:t>
      </w:r>
    </w:p>
    <w:p>
      <w:pPr>
        <w:spacing w:after="0" w:line="360" w:lineRule="auto"/>
        <w:jc w:val="both"/>
        <w:sectPr>
          <w:pgSz w:w="12240" w:h="15840"/>
          <w:pgMar w:header="0" w:footer="988" w:top="1500" w:bottom="1260" w:left="820" w:right="160"/>
        </w:sectPr>
      </w:pPr>
    </w:p>
    <w:p>
      <w:pPr>
        <w:pStyle w:val="BodyText"/>
        <w:spacing w:line="360" w:lineRule="auto" w:before="74"/>
        <w:ind w:left="980" w:right="1278" w:firstLine="239"/>
        <w:jc w:val="both"/>
      </w:pPr>
      <w:r>
        <w:rPr/>
        <w:pict>
          <v:group style="position:absolute;margin-left:90pt;margin-top:121.733139pt;width:436.3pt;height:473.75pt;mso-position-horizontal-relative:page;mso-position-vertical-relative:paragraph;z-index:-20457472" coordorigin="1800,2435" coordsize="8726,9475">
            <v:shape style="position:absolute;left:2016;top:2434;width:8341;height:8247" type="#_x0000_t75" stroked="false">
              <v:imagedata r:id="rId10" o:title=""/>
            </v:shape>
            <v:shape style="position:absolute;left:1800;top:6288;width:8726;height:5621" type="#_x0000_t75" stroked="false">
              <v:imagedata r:id="rId18" o:title=""/>
            </v:shape>
            <w10:wrap type="none"/>
          </v:group>
        </w:pict>
      </w:r>
      <w:r>
        <w:rPr/>
        <w:t>Similarly 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exposed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active review learning</w:t>
      </w:r>
      <w:r>
        <w:rPr>
          <w:spacing w:val="1"/>
        </w:rPr>
        <w:t> </w:t>
      </w:r>
      <w:r>
        <w:rPr/>
        <w:t>technique achieved</w:t>
      </w:r>
      <w:r>
        <w:rPr>
          <w:spacing w:val="60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 the students exposed to the conventional lecture method.</w:t>
      </w:r>
      <w:r>
        <w:rPr>
          <w:spacing w:val="1"/>
        </w:rPr>
        <w:t> </w:t>
      </w:r>
      <w:r>
        <w:rPr/>
        <w:t>This finding agrees with the</w:t>
      </w:r>
      <w:r>
        <w:rPr>
          <w:spacing w:val="1"/>
        </w:rPr>
        <w:t> </w:t>
      </w:r>
      <w:r>
        <w:rPr/>
        <w:t>claim of Bonwell and Elson (1991) that the use of the active review technique has a positive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achievement.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of</w:t>
      </w:r>
      <w:r>
        <w:rPr>
          <w:spacing w:val="1"/>
        </w:rPr>
        <w:t> </w:t>
      </w:r>
      <w:r>
        <w:rPr/>
        <w:t>Zachariah,</w:t>
      </w:r>
      <w:r>
        <w:rPr>
          <w:spacing w:val="1"/>
        </w:rPr>
        <w:t> </w:t>
      </w:r>
      <w:r>
        <w:rPr/>
        <w:t>Geetra,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Erlane</w:t>
      </w:r>
      <w:r>
        <w:rPr>
          <w:spacing w:val="1"/>
        </w:rPr>
        <w:t> </w:t>
      </w:r>
      <w:r>
        <w:rPr/>
        <w:t>(2009) disagrees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finding.</w:t>
      </w:r>
      <w:r>
        <w:rPr>
          <w:spacing w:val="1"/>
        </w:rPr>
        <w:t> </w:t>
      </w:r>
      <w:r>
        <w:rPr/>
        <w:t>They find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 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Active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technique</w:t>
      </w:r>
      <w:r>
        <w:rPr>
          <w:spacing w:val="-1"/>
        </w:rPr>
        <w:t> </w:t>
      </w:r>
      <w:r>
        <w:rPr/>
        <w:t>on students‘</w:t>
      </w:r>
      <w:r>
        <w:rPr>
          <w:spacing w:val="-2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significant in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study.</w:t>
      </w:r>
    </w:p>
    <w:p>
      <w:pPr>
        <w:pStyle w:val="Heading2"/>
        <w:spacing w:before="5"/>
        <w:ind w:left="2420"/>
        <w:jc w:val="both"/>
      </w:pPr>
      <w:r>
        <w:rPr/>
        <w:t>Hypothesis</w:t>
      </w:r>
      <w:r>
        <w:rPr>
          <w:spacing w:val="-1"/>
        </w:rPr>
        <w:t> </w:t>
      </w:r>
      <w:r>
        <w:rPr/>
        <w:t>2(i):</w:t>
      </w:r>
    </w:p>
    <w:p>
      <w:pPr>
        <w:pStyle w:val="BodyText"/>
        <w:spacing w:before="132"/>
        <w:ind w:left="980"/>
        <w:jc w:val="both"/>
      </w:pPr>
      <w:r>
        <w:rPr/>
        <w:t>There is</w:t>
      </w:r>
      <w:r>
        <w:rPr>
          <w:spacing w:val="3"/>
        </w:rPr>
        <w:t> </w:t>
      </w:r>
      <w:r>
        <w:rPr/>
        <w:t>no</w:t>
      </w:r>
      <w:r>
        <w:rPr>
          <w:spacing w:val="4"/>
        </w:rPr>
        <w:t> </w:t>
      </w:r>
      <w:r>
        <w:rPr/>
        <w:t>significant</w:t>
      </w:r>
      <w:r>
        <w:rPr>
          <w:spacing w:val="3"/>
        </w:rPr>
        <w:t> </w:t>
      </w:r>
      <w:r>
        <w:rPr/>
        <w:t>main</w:t>
      </w:r>
      <w:r>
        <w:rPr>
          <w:spacing w:val="3"/>
        </w:rPr>
        <w:t> </w:t>
      </w:r>
      <w:r>
        <w:rPr/>
        <w:t>effect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location</w:t>
      </w:r>
      <w:r>
        <w:rPr>
          <w:spacing w:val="2"/>
        </w:rPr>
        <w:t> </w:t>
      </w:r>
      <w:r>
        <w:rPr/>
        <w:t>on</w:t>
      </w:r>
      <w:r>
        <w:rPr>
          <w:spacing w:val="4"/>
        </w:rPr>
        <w:t> </w:t>
      </w:r>
      <w:r>
        <w:rPr/>
        <w:t>students‘</w:t>
      </w:r>
      <w:r>
        <w:rPr>
          <w:spacing w:val="2"/>
        </w:rPr>
        <w:t> </w:t>
      </w:r>
      <w:r>
        <w:rPr/>
        <w:t>achievement</w:t>
      </w:r>
      <w:r>
        <w:rPr>
          <w:spacing w:val="2"/>
        </w:rPr>
        <w:t> </w:t>
      </w:r>
      <w:r>
        <w:rPr/>
        <w:t>in</w:t>
      </w:r>
      <w:r>
        <w:rPr>
          <w:spacing w:val="5"/>
        </w:rPr>
        <w:t> </w:t>
      </w:r>
      <w:r>
        <w:rPr/>
        <w:t>Economics.</w:t>
      </w:r>
      <w:r>
        <w:rPr>
          <w:spacing w:val="3"/>
        </w:rPr>
        <w:t> </w:t>
      </w:r>
      <w:r>
        <w:rPr/>
        <w:t>Table</w:t>
      </w:r>
    </w:p>
    <w:p>
      <w:pPr>
        <w:pStyle w:val="BodyText"/>
        <w:spacing w:line="360" w:lineRule="auto" w:before="140"/>
        <w:ind w:left="980" w:right="1276"/>
        <w:jc w:val="both"/>
      </w:pPr>
      <w:r>
        <w:rPr/>
        <w:t>4.7 shows that after the adjustment for the covariate the F (</w:t>
      </w:r>
      <w:r>
        <w:rPr>
          <w:vertAlign w:val="subscript"/>
        </w:rPr>
        <w:t>1,305</w:t>
      </w:r>
      <w:r>
        <w:rPr>
          <w:vertAlign w:val="baseline"/>
        </w:rPr>
        <w:t>) indicating the main effect of</w:t>
      </w:r>
      <w:r>
        <w:rPr>
          <w:spacing w:val="1"/>
          <w:vertAlign w:val="baseline"/>
        </w:rPr>
        <w:t> </w:t>
      </w:r>
      <w:r>
        <w:rPr>
          <w:vertAlign w:val="baseline"/>
        </w:rPr>
        <w:t>location on students‘ achievement in Economics is 48.178: P&lt;0.05. This implies that since P</w:t>
      </w:r>
      <w:r>
        <w:rPr>
          <w:spacing w:val="1"/>
          <w:vertAlign w:val="baseline"/>
        </w:rPr>
        <w:t> </w:t>
      </w:r>
      <w:r>
        <w:rPr>
          <w:vertAlign w:val="baseline"/>
        </w:rPr>
        <w:t>value (0.000) is less than 0.05 alpha levels, then there is a significant main effect of location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4"/>
          <w:vertAlign w:val="baseline"/>
        </w:rPr>
        <w:t> </w:t>
      </w:r>
      <w:r>
        <w:rPr>
          <w:vertAlign w:val="baseline"/>
        </w:rPr>
        <w:t>students‘</w:t>
      </w:r>
      <w:r>
        <w:rPr>
          <w:spacing w:val="4"/>
          <w:vertAlign w:val="baseline"/>
        </w:rPr>
        <w:t> </w:t>
      </w:r>
      <w:r>
        <w:rPr>
          <w:vertAlign w:val="baseline"/>
        </w:rPr>
        <w:t>achievement</w:t>
      </w:r>
      <w:r>
        <w:rPr>
          <w:spacing w:val="7"/>
          <w:vertAlign w:val="baseline"/>
        </w:rPr>
        <w:t> </w:t>
      </w:r>
      <w:r>
        <w:rPr>
          <w:vertAlign w:val="baseline"/>
        </w:rPr>
        <w:t>in</w:t>
      </w:r>
      <w:r>
        <w:rPr>
          <w:spacing w:val="6"/>
          <w:vertAlign w:val="baseline"/>
        </w:rPr>
        <w:t> </w:t>
      </w:r>
      <w:r>
        <w:rPr>
          <w:vertAlign w:val="baseline"/>
        </w:rPr>
        <w:t>Economics.</w:t>
      </w:r>
      <w:r>
        <w:rPr>
          <w:spacing w:val="5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result</w:t>
      </w:r>
      <w:r>
        <w:rPr>
          <w:spacing w:val="6"/>
          <w:vertAlign w:val="baseline"/>
        </w:rPr>
        <w:t> </w:t>
      </w:r>
      <w:r>
        <w:rPr>
          <w:vertAlign w:val="baseline"/>
        </w:rPr>
        <w:t>of</w:t>
      </w:r>
      <w:r>
        <w:rPr>
          <w:spacing w:val="4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partial</w:t>
      </w:r>
      <w:r>
        <w:rPr>
          <w:spacing w:val="5"/>
          <w:vertAlign w:val="baseline"/>
        </w:rPr>
        <w:t> </w:t>
      </w:r>
      <w:r>
        <w:rPr>
          <w:vertAlign w:val="baseline"/>
        </w:rPr>
        <w:t>Eta</w:t>
      </w:r>
      <w:r>
        <w:rPr>
          <w:spacing w:val="4"/>
          <w:vertAlign w:val="baseline"/>
        </w:rPr>
        <w:t> </w:t>
      </w:r>
      <w:r>
        <w:rPr>
          <w:vertAlign w:val="baseline"/>
        </w:rPr>
        <w:t>Squared</w:t>
      </w:r>
      <w:r>
        <w:rPr>
          <w:spacing w:val="4"/>
          <w:vertAlign w:val="baseline"/>
        </w:rPr>
        <w:t> </w:t>
      </w:r>
      <w:r>
        <w:rPr>
          <w:vertAlign w:val="baseline"/>
        </w:rPr>
        <w:t>estimation</w:t>
      </w:r>
      <w:r>
        <w:rPr>
          <w:spacing w:val="13"/>
          <w:vertAlign w:val="baseline"/>
        </w:rPr>
        <w:t> </w:t>
      </w:r>
      <w:r>
        <w:rPr>
          <w:vertAlign w:val="baseline"/>
        </w:rPr>
        <w:t>was</w:t>
      </w:r>
    </w:p>
    <w:p>
      <w:pPr>
        <w:pStyle w:val="BodyText"/>
        <w:spacing w:line="360" w:lineRule="auto"/>
        <w:ind w:left="980" w:right="1278"/>
        <w:jc w:val="both"/>
      </w:pPr>
      <w:r>
        <w:rPr/>
        <w:t>.136, which means that location accounted for 13.6% of the variance observed in the post-test</w:t>
      </w:r>
      <w:r>
        <w:rPr>
          <w:spacing w:val="-57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test in Economics.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Heading2"/>
        <w:spacing w:before="90"/>
        <w:rPr>
          <w:b w:val="0"/>
        </w:rPr>
      </w:pPr>
      <w:r>
        <w:rPr/>
        <w:t>Fig4.2:</w:t>
      </w:r>
      <w:r>
        <w:rPr>
          <w:spacing w:val="55"/>
        </w:rPr>
        <w:t> </w:t>
      </w:r>
      <w:r>
        <w:rPr/>
        <w:t>Academic Performance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Urban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Rural</w:t>
      </w:r>
      <w:r>
        <w:rPr>
          <w:spacing w:val="-2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Pre-test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Post-test</w:t>
      </w:r>
      <w:r>
        <w:rPr>
          <w:b w:val="0"/>
        </w:rPr>
        <w:t>.</w:t>
      </w:r>
    </w:p>
    <w:p>
      <w:pPr>
        <w:spacing w:after="0"/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spacing w:line="360" w:lineRule="auto" w:before="74"/>
        <w:ind w:left="980" w:right="1279" w:firstLine="659"/>
        <w:jc w:val="both"/>
      </w:pPr>
      <w:r>
        <w:rPr/>
        <w:t>Table 4.7 indicates the main effect of location on student‘s academic performance in</w:t>
      </w:r>
      <w:r>
        <w:rPr>
          <w:spacing w:val="1"/>
        </w:rPr>
        <w:t> </w:t>
      </w:r>
      <w:r>
        <w:rPr/>
        <w:t>Economics. Figure 4.2, gives the picture of the difference. Students in the urban schools had</w:t>
      </w:r>
      <w:r>
        <w:rPr>
          <w:spacing w:val="1"/>
        </w:rPr>
        <w:t> </w:t>
      </w:r>
      <w:r>
        <w:rPr/>
        <w:t>higher mean score than students in the rural school in the pre-test and post-test in Economics</w:t>
      </w:r>
      <w:r>
        <w:rPr>
          <w:spacing w:val="1"/>
        </w:rPr>
        <w:t> </w:t>
      </w:r>
      <w:r>
        <w:rPr/>
        <w:t>achievement. This implies that urban students achieved more through the treatment than the</w:t>
      </w:r>
      <w:r>
        <w:rPr>
          <w:spacing w:val="1"/>
        </w:rPr>
        <w:t> </w:t>
      </w:r>
      <w:r>
        <w:rPr/>
        <w:t>rural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  <w:spacing w:line="360" w:lineRule="auto"/>
        <w:ind w:left="980" w:right="1277" w:firstLine="779"/>
        <w:jc w:val="both"/>
      </w:pPr>
      <w:r>
        <w:rPr/>
        <w:drawing>
          <wp:anchor distT="0" distB="0" distL="0" distR="0" allowOverlap="1" layoutInCell="1" locked="0" behindDoc="1" simplePos="0" relativeHeight="482859520">
            <wp:simplePos x="0" y="0"/>
            <wp:positionH relativeFrom="page">
              <wp:posOffset>1280413</wp:posOffset>
            </wp:positionH>
            <wp:positionV relativeFrom="paragraph">
              <wp:posOffset>185078</wp:posOffset>
            </wp:positionV>
            <wp:extent cx="5296408" cy="5236400"/>
            <wp:effectExtent l="0" t="0" r="0" b="0"/>
            <wp:wrapNone/>
            <wp:docPr id="17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findings show that</w:t>
      </w:r>
      <w:r>
        <w:rPr>
          <w:spacing w:val="60"/>
        </w:rPr>
        <w:t> </w:t>
      </w:r>
      <w:r>
        <w:rPr/>
        <w:t>there is significant main effect of location of Students on</w:t>
      </w:r>
      <w:r>
        <w:rPr>
          <w:spacing w:val="1"/>
        </w:rPr>
        <w:t> </w:t>
      </w:r>
      <w:r>
        <w:rPr/>
        <w:t>their achievement in Economics.</w:t>
      </w:r>
      <w:r>
        <w:rPr>
          <w:spacing w:val="1"/>
        </w:rPr>
        <w:t> </w:t>
      </w:r>
      <w:r>
        <w:rPr/>
        <w:t>The study shows that the students in the urban schools had</w:t>
      </w:r>
      <w:r>
        <w:rPr>
          <w:spacing w:val="1"/>
        </w:rPr>
        <w:t> </w:t>
      </w:r>
      <w:r>
        <w:rPr/>
        <w:t>higher mean score in</w:t>
      </w:r>
      <w:r>
        <w:rPr>
          <w:spacing w:val="1"/>
        </w:rPr>
        <w:t> </w:t>
      </w:r>
      <w:r>
        <w:rPr/>
        <w:t>the pre- test</w:t>
      </w:r>
      <w:r>
        <w:rPr>
          <w:spacing w:val="1"/>
        </w:rPr>
        <w:t> </w:t>
      </w:r>
      <w:r>
        <w:rPr/>
        <w:t>and post- test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Economics</w:t>
      </w:r>
      <w:r>
        <w:rPr>
          <w:spacing w:val="60"/>
        </w:rPr>
        <w:t> </w:t>
      </w:r>
      <w:r>
        <w:rPr/>
        <w:t>achievement than students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rural schools.</w:t>
      </w:r>
    </w:p>
    <w:p>
      <w:pPr>
        <w:pStyle w:val="BodyText"/>
        <w:ind w:left="1820"/>
      </w:pPr>
      <w:r>
        <w:rPr/>
        <w:t>.</w:t>
      </w:r>
    </w:p>
    <w:p>
      <w:pPr>
        <w:pStyle w:val="Heading2"/>
        <w:spacing w:before="144"/>
        <w:ind w:left="1700"/>
      </w:pPr>
      <w:r>
        <w:rPr/>
        <w:t>Discussion.</w:t>
      </w:r>
    </w:p>
    <w:p>
      <w:pPr>
        <w:pStyle w:val="BodyText"/>
        <w:spacing w:line="360" w:lineRule="auto" w:before="132"/>
        <w:ind w:left="980" w:right="1275" w:firstLine="839"/>
        <w:jc w:val="both"/>
      </w:pPr>
      <w:r>
        <w:rPr/>
        <w:t>This finding</w:t>
      </w:r>
      <w:r>
        <w:rPr>
          <w:spacing w:val="1"/>
        </w:rPr>
        <w:t> </w:t>
      </w:r>
      <w:r>
        <w:rPr/>
        <w:t>supports the claim of Sokoye (2009) that the location of schools has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consonance with the finding of Brown (2003) in a study carried out in the United State of</w:t>
      </w:r>
      <w:r>
        <w:rPr>
          <w:spacing w:val="1"/>
        </w:rPr>
        <w:t> </w:t>
      </w:r>
      <w:r>
        <w:rPr/>
        <w:t>America that the performance of the students in the urban schools was higher than that of 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schools.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 also</w:t>
      </w:r>
      <w:r>
        <w:rPr>
          <w:spacing w:val="1"/>
        </w:rPr>
        <w:t> </w:t>
      </w:r>
      <w:r>
        <w:rPr/>
        <w:t>agree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Okoye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stated,</w:t>
      </w:r>
      <w:r>
        <w:rPr>
          <w:spacing w:val="60"/>
        </w:rPr>
        <w:t> </w:t>
      </w:r>
      <w:r>
        <w:rPr/>
        <w:t>in</w:t>
      </w:r>
      <w:r>
        <w:rPr>
          <w:spacing w:val="-57"/>
        </w:rPr>
        <w:t> </w:t>
      </w:r>
      <w:r>
        <w:rPr/>
        <w:t>Nigeria, students in rural schools record lower achievement than those in urban because rural</w:t>
      </w:r>
      <w:r>
        <w:rPr>
          <w:spacing w:val="1"/>
        </w:rPr>
        <w:t> </w:t>
      </w:r>
      <w:r>
        <w:rPr/>
        <w:t>schools lack basic infrastructures that inhibits high cognitive performance. This implies that a</w:t>
      </w:r>
      <w:r>
        <w:rPr>
          <w:spacing w:val="-57"/>
        </w:rPr>
        <w:t> </w:t>
      </w:r>
      <w:r>
        <w:rPr/>
        <w:t>stimulating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enriched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assisted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than students in rural schools.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  <w:numPr>
          <w:ilvl w:val="3"/>
          <w:numId w:val="26"/>
        </w:numPr>
        <w:tabs>
          <w:tab w:pos="3140" w:val="left" w:leader="none"/>
          <w:tab w:pos="3141" w:val="left" w:leader="none"/>
        </w:tabs>
        <w:spacing w:line="240" w:lineRule="auto" w:before="0" w:after="0"/>
        <w:ind w:left="3140" w:right="0" w:hanging="2101"/>
        <w:jc w:val="both"/>
      </w:pPr>
      <w:r>
        <w:rPr/>
        <w:t>Hypothesis</w:t>
      </w:r>
      <w:r>
        <w:rPr>
          <w:spacing w:val="-1"/>
        </w:rPr>
        <w:t> </w:t>
      </w:r>
      <w:r>
        <w:rPr/>
        <w:t>3(i):</w:t>
      </w:r>
    </w:p>
    <w:p>
      <w:pPr>
        <w:pStyle w:val="BodyText"/>
        <w:spacing w:line="360" w:lineRule="auto" w:before="134"/>
        <w:ind w:left="980" w:right="1276"/>
        <w:jc w:val="both"/>
      </w:pPr>
      <w:r>
        <w:rPr/>
        <w:t>There is no significant main effect of students‘ verbal ability on students‘ achievement in</w:t>
      </w:r>
      <w:r>
        <w:rPr>
          <w:spacing w:val="1"/>
        </w:rPr>
        <w:t> </w:t>
      </w:r>
      <w:r>
        <w:rPr/>
        <w:t>Economics</w:t>
      </w:r>
    </w:p>
    <w:p>
      <w:pPr>
        <w:pStyle w:val="BodyText"/>
        <w:spacing w:line="360" w:lineRule="auto"/>
        <w:ind w:left="980" w:right="1278" w:firstLine="899"/>
        <w:jc w:val="both"/>
      </w:pPr>
      <w:r>
        <w:rPr/>
        <w:t>Table 4.7 shows that after adjustment the Economics pre-test for the covariate, the</w:t>
      </w:r>
      <w:r>
        <w:rPr>
          <w:spacing w:val="1"/>
        </w:rPr>
        <w:t> </w:t>
      </w:r>
      <w:r>
        <w:rPr/>
        <w:t>F(</w:t>
      </w:r>
      <w:r>
        <w:rPr>
          <w:vertAlign w:val="subscript"/>
        </w:rPr>
        <w:t>2,305</w:t>
      </w:r>
      <w:r>
        <w:rPr>
          <w:vertAlign w:val="baseline"/>
        </w:rPr>
        <w:t>) indicating the main effect of students‘ verbal ability on students‘ achievement in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Economics is 2.669; P&lt;0.05. Since P value (0.071) is greater than 0.05 alpha level, then there</w:t>
      </w:r>
      <w:r>
        <w:rPr>
          <w:spacing w:val="-57"/>
          <w:vertAlign w:val="baseline"/>
        </w:rPr>
        <w:t> </w:t>
      </w:r>
      <w:r>
        <w:rPr>
          <w:vertAlign w:val="baseline"/>
        </w:rPr>
        <w:t>is no significant main effect of students verbal ability on students achievement in Economics.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partial Eta squared estimated was 0.017. The implication of this is that student verbal</w:t>
      </w:r>
      <w:r>
        <w:rPr>
          <w:spacing w:val="1"/>
          <w:vertAlign w:val="baseline"/>
        </w:rPr>
        <w:t> </w:t>
      </w:r>
      <w:r>
        <w:rPr>
          <w:vertAlign w:val="baseline"/>
        </w:rPr>
        <w:t>ability accounted for 1.7% of the variance observed in the post test achievement test in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Economics,</w:t>
      </w:r>
      <w:r>
        <w:rPr>
          <w:spacing w:val="-1"/>
          <w:vertAlign w:val="baseline"/>
        </w:rPr>
        <w:t> </w:t>
      </w:r>
      <w:r>
        <w:rPr>
          <w:vertAlign w:val="baseline"/>
        </w:rPr>
        <w:t>which is insignificant.</w:t>
      </w:r>
    </w:p>
    <w:p>
      <w:pPr>
        <w:spacing w:after="0" w:line="360" w:lineRule="auto"/>
        <w:jc w:val="both"/>
        <w:sectPr>
          <w:pgSz w:w="12240" w:h="15840"/>
          <w:pgMar w:header="0" w:footer="988" w:top="1360" w:bottom="1260" w:left="820" w:right="160"/>
        </w:sectPr>
      </w:pPr>
    </w:p>
    <w:p>
      <w:pPr>
        <w:pStyle w:val="Heading2"/>
        <w:spacing w:before="79"/>
      </w:pPr>
      <w:r>
        <w:rPr/>
        <w:t>Discussion</w:t>
      </w:r>
    </w:p>
    <w:p>
      <w:pPr>
        <w:pStyle w:val="BodyText"/>
        <w:spacing w:line="360" w:lineRule="auto" w:before="132"/>
        <w:ind w:left="980" w:right="1276" w:firstLine="719"/>
        <w:jc w:val="both"/>
      </w:pPr>
      <w:r>
        <w:rPr/>
        <w:drawing>
          <wp:anchor distT="0" distB="0" distL="0" distR="0" allowOverlap="1" layoutInCell="1" locked="0" behindDoc="1" simplePos="0" relativeHeight="482860032">
            <wp:simplePos x="0" y="0"/>
            <wp:positionH relativeFrom="page">
              <wp:posOffset>1280413</wp:posOffset>
            </wp:positionH>
            <wp:positionV relativeFrom="paragraph">
              <wp:posOffset>1320458</wp:posOffset>
            </wp:positionV>
            <wp:extent cx="5296408" cy="5236400"/>
            <wp:effectExtent l="0" t="0" r="0" b="0"/>
            <wp:wrapNone/>
            <wp:docPr id="18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findings of the study show that there is no significant effect of the verbal ability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Economics.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disagree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Logsdon</w:t>
      </w:r>
      <w:r>
        <w:rPr>
          <w:spacing w:val="1"/>
        </w:rPr>
        <w:t> </w:t>
      </w:r>
      <w:r>
        <w:rPr/>
        <w:t>(2010),who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abstract</w:t>
      </w:r>
      <w:r>
        <w:rPr>
          <w:spacing w:val="1"/>
        </w:rPr>
        <w:t> </w:t>
      </w:r>
      <w:r>
        <w:rPr/>
        <w:t>courses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orally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reading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standard text book, is significantly influence by</w:t>
      </w:r>
      <w:r>
        <w:rPr>
          <w:spacing w:val="1"/>
        </w:rPr>
        <w:t> </w:t>
      </w:r>
      <w:r>
        <w:rPr/>
        <w:t>student‘s verbal ability. The findings also</w:t>
      </w:r>
      <w:r>
        <w:rPr>
          <w:spacing w:val="1"/>
        </w:rPr>
        <w:t> </w:t>
      </w:r>
      <w:r>
        <w:rPr/>
        <w:t>disagree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Oladunjoye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possess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communication skills records a general high achievement in arts and social science subject.</w:t>
      </w:r>
      <w:r>
        <w:rPr>
          <w:spacing w:val="1"/>
        </w:rPr>
        <w:t> </w:t>
      </w:r>
      <w:r>
        <w:rPr/>
        <w:t>Though the finding of this study shows Students with high verbal ability had higher mean</w:t>
      </w:r>
      <w:r>
        <w:rPr>
          <w:spacing w:val="1"/>
        </w:rPr>
        <w:t> </w:t>
      </w:r>
      <w:r>
        <w:rPr/>
        <w:t>scores in both pre-test and post-test achievement in Economics with those exposed to panel</w:t>
      </w:r>
      <w:r>
        <w:rPr>
          <w:spacing w:val="1"/>
        </w:rPr>
        <w:t> </w:t>
      </w:r>
      <w:r>
        <w:rPr/>
        <w:t>discussion learning technique having the highest mean score but the impart it makes on their</w:t>
      </w:r>
      <w:r>
        <w:rPr>
          <w:spacing w:val="1"/>
        </w:rPr>
        <w:t> </w:t>
      </w:r>
      <w:r>
        <w:rPr/>
        <w:t>academics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enough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achievement.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record high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Economics</w:t>
      </w:r>
      <w:r>
        <w:rPr>
          <w:spacing w:val="-57"/>
        </w:rPr>
        <w:t> </w:t>
      </w:r>
      <w:r>
        <w:rPr/>
        <w:t>without necessarily</w:t>
      </w:r>
      <w:r>
        <w:rPr>
          <w:spacing w:val="-5"/>
        </w:rPr>
        <w:t> </w:t>
      </w:r>
      <w:r>
        <w:rPr/>
        <w:t>possessing</w:t>
      </w:r>
      <w:r>
        <w:rPr>
          <w:spacing w:val="-3"/>
        </w:rPr>
        <w:t> </w:t>
      </w:r>
      <w:r>
        <w:rPr/>
        <w:t>high verbal skills or ability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  <w:numPr>
          <w:ilvl w:val="3"/>
          <w:numId w:val="26"/>
        </w:numPr>
        <w:tabs>
          <w:tab w:pos="1701" w:val="left" w:leader="none"/>
        </w:tabs>
        <w:spacing w:line="240" w:lineRule="auto" w:before="0" w:after="0"/>
        <w:ind w:left="1700" w:right="0" w:hanging="721"/>
        <w:jc w:val="left"/>
      </w:pPr>
      <w:r>
        <w:rPr/>
        <w:t>Hypothesis</w:t>
      </w:r>
      <w:r>
        <w:rPr>
          <w:spacing w:val="-1"/>
        </w:rPr>
        <w:t> </w:t>
      </w:r>
      <w:r>
        <w:rPr/>
        <w:t>1(ii):</w:t>
      </w:r>
    </w:p>
    <w:p>
      <w:pPr>
        <w:pStyle w:val="BodyText"/>
        <w:spacing w:before="135"/>
        <w:ind w:left="980"/>
      </w:pPr>
      <w:r>
        <w:rPr/>
        <w:t>There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main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learning</w:t>
      </w:r>
      <w:r>
        <w:rPr>
          <w:spacing w:val="-5"/>
        </w:rPr>
        <w:t> </w:t>
      </w:r>
      <w:r>
        <w:rPr/>
        <w:t>techniques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students‘</w:t>
      </w:r>
      <w:r>
        <w:rPr>
          <w:spacing w:val="-2"/>
        </w:rPr>
        <w:t> </w:t>
      </w:r>
      <w:r>
        <w:rPr/>
        <w:t>attitude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Economics</w:t>
      </w:r>
    </w:p>
    <w:p>
      <w:pPr>
        <w:spacing w:after="0"/>
        <w:sectPr>
          <w:pgSz w:w="12240" w:h="15840"/>
          <w:pgMar w:header="0" w:footer="988" w:top="1360" w:bottom="1260" w:left="820" w:right="160"/>
        </w:sectPr>
      </w:pPr>
    </w:p>
    <w:p>
      <w:pPr>
        <w:pStyle w:val="Heading2"/>
        <w:spacing w:line="360" w:lineRule="auto" w:before="79"/>
        <w:ind w:right="1283"/>
        <w:jc w:val="both"/>
      </w:pPr>
      <w:r>
        <w:rPr/>
        <w:pict>
          <v:shape style="position:absolute;margin-left:271.440002pt;margin-top:121.743126pt;width:246.45pt;height:239.25pt;mso-position-horizontal-relative:page;mso-position-vertical-relative:paragraph;z-index:-20454912" coordorigin="5429,2435" coordsize="4929,4785" path="m6442,7161l6442,7157,6439,7150,6436,7147,6135,6845,6095,6770,5900,6395,5821,6245,5810,6224,5800,6212,5795,6209,5785,6206,5779,6209,5773,6212,5767,6217,5759,6224,5743,6240,5737,6246,5730,6256,5728,6261,5727,6265,5726,6273,5728,6277,5731,6286,5735,6292,5899,6596,5975,6730,6001,6775,6001,6775,5819,6672,5743,6631,5592,6550,5511,6506,5506,6504,5502,6502,5498,6501,5489,6503,5485,6504,5480,6507,5468,6515,5462,6521,5445,6537,5439,6545,5430,6556,5429,6561,5430,6567,5431,6572,5434,6576,5440,6581,5446,6586,5468,6598,5543,6638,5918,6833,6068,6912,6369,7214,6373,7216,6377,7218,6380,7219,6384,7219,6388,7218,6392,7217,6397,7215,6402,7212,6413,7204,6426,7191,6434,7180,6438,7174,6440,7169,6441,7165,6442,7161xm7139,6401l7139,6362,7133,6322,7122,6280,7106,6238,7086,6194,7061,6150,7031,6104,7022,6091,7022,6372,7018,6400,7008,6426,6993,6450,6974,6473,6951,6493,6927,6508,6902,6517,6876,6522,6848,6523,6820,6520,6791,6513,6761,6502,6730,6487,6698,6469,6666,6448,6633,6423,6599,6396,6564,6366,6530,6334,6494,6299,6463,6267,6433,6234,6405,6201,6379,6168,6355,6136,6335,6103,6318,6071,6303,6040,6292,6009,6285,5979,6281,5950,6281,5922,6285,5894,6295,5869,6309,5845,6328,5822,6351,5802,6375,5788,6400,5778,6426,5773,6454,5772,6482,5775,6511,5782,6541,5793,6572,5808,6604,5825,6637,5846,6670,5870,6703,5897,6737,5926,6771,5958,6805,5991,6837,6024,6867,6057,6895,6090,6922,6123,6946,6156,6967,6189,6984,6221,6999,6253,7010,6284,7018,6314,7022,6344,7022,6372,7022,6091,6997,6057,6958,6009,6916,5961,6869,5912,6820,5865,6773,5823,6726,5785,6710,5772,6681,5751,6637,5722,6594,5698,6552,5679,6512,5664,6474,5655,6436,5650,6400,5651,6365,5655,6331,5665,6300,5680,6269,5700,6241,5726,6214,5756,6194,5787,6179,5821,6169,5856,6165,5894,6165,5932,6171,5972,6181,6013,6197,6055,6217,6099,6242,6144,6271,6190,6305,6236,6343,6283,6385,6330,6431,6378,6480,6426,6528,6469,6575,6508,6621,6542,6665,6571,6708,6596,6750,6615,6790,6630,6829,6640,6867,6645,6903,6645,6938,6640,6972,6631,7004,6616,7035,6595,7064,6569,7090,6539,7100,6523,7111,6507,7126,6474,7135,6438,7139,6401xm7449,6154l7449,6151,7447,6146,7445,6143,7443,6140,7103,5799,7280,5622,7280,5620,7280,5612,7279,5608,7274,5599,7271,5593,7254,5574,7230,5550,7217,5540,7212,5536,7203,5533,7199,5532,7196,5531,7193,5532,7190,5533,7013,5710,6738,5435,6925,5248,6926,5245,6926,5238,6925,5234,6923,5229,6917,5219,6900,5199,6892,5191,6883,5183,6863,5165,6857,5162,6848,5156,6840,5155,6836,5155,6834,5156,6599,5391,6596,5400,6597,5412,6600,5421,6605,5432,6613,5443,6623,5454,7376,6207,7379,6209,7387,6212,7390,6213,7394,6211,7399,6210,7409,6205,7420,6196,7433,6184,7442,6173,7447,6163,7447,6158,7449,6154xm7997,5606l7997,5602,7994,5595,7992,5591,7989,5588,7208,4808,7205,4805,7198,4803,7194,4802,7190,4803,7186,4805,7176,4810,7171,4813,7165,4818,7152,4831,7144,4841,7139,4851,7137,4855,7136,4860,7136,4864,7139,4871,7141,4875,7925,5658,7928,5661,7935,5664,7939,5664,7943,5663,7947,5662,7952,5660,7958,5656,7969,5648,7982,5635,7990,5624,7995,5614,7996,5610,7997,5606xm8366,5145l8364,5127,8361,5110,8357,5092,8352,5074,8346,5056,8338,5038,8328,5019,8317,5000,8305,4981,8291,4962,8276,4943,8259,4924,8252,4916,8252,5127,8251,5141,8249,5155,8246,5168,8241,5181,8234,5193,8225,5206,8214,5217,8117,5314,7832,5029,7912,4949,7918,4943,7928,4934,7943,4922,7959,4913,7974,4906,7990,4901,8005,4899,8021,4898,8038,4900,8054,4903,8071,4909,8088,4916,8105,4925,8122,4936,8140,4949,8158,4964,8176,4982,8192,4999,8206,5015,8218,5032,8228,5048,8236,5065,8242,5081,8247,5096,8250,5111,8252,5127,8252,4916,8240,4905,8233,4898,8220,4885,8199,4867,8178,4851,8157,4837,8136,4824,8115,4814,8095,4805,8091,4803,8076,4798,8056,4793,8038,4789,8019,4787,8002,4787,7985,4789,7969,4792,7954,4797,7940,4803,7942,4789,7943,4775,7943,4760,7941,4745,7938,4730,7933,4715,7928,4699,7922,4684,7915,4669,7906,4654,7897,4638,7886,4623,7875,4608,7863,4593,7855,4585,7855,4786,7855,4800,7853,4814,7850,4827,7843,4841,7834,4854,7822,4867,7746,4943,7592,4789,7484,4681,7553,4612,7568,4599,7582,4588,7595,4580,7608,4574,7622,4571,7635,4569,7648,4569,7662,4571,7676,4575,7690,4580,7704,4587,7719,4596,7733,4606,7748,4617,7762,4630,7777,4644,7790,4657,7802,4671,7813,4685,7823,4699,7832,4714,7840,4729,7846,4743,7851,4758,7854,4772,7855,4786,7855,4585,7850,4579,7841,4569,7836,4564,7812,4541,7788,4521,7764,4503,7739,4487,7715,4474,7692,4464,7669,4457,7646,4452,7623,4450,7601,4451,7579,4454,7558,4460,7536,4469,7514,4483,7492,4500,7469,4521,7355,4635,7349,4641,7346,4650,7347,4662,7350,4671,7355,4682,7363,4693,7373,4704,8095,5426,8107,5437,8118,5445,8128,5450,8137,5452,8149,5454,8158,5451,8295,5314,8296,5313,8310,5299,8322,5284,8332,5270,8340,5255,8347,5241,8353,5226,8358,5211,8362,5195,8365,5178,8366,5162,8366,5145xm8951,4658l8950,4653,8949,4648,8946,4642,8940,4636,8934,4631,8915,4618,8816,4555,8525,4372,8525,4487,8349,4663,8078,4242,8033,4172,8033,4172,8033,4172,8525,4487,8525,4372,8208,4172,7993,4036,7988,4032,7982,4029,7972,4027,7968,4027,7957,4031,7951,4034,7945,4039,7939,4043,7910,4073,7906,4078,7901,4084,7898,4090,7897,4095,7895,4100,7895,4104,7896,4109,7897,4114,7900,4119,7903,4124,7933,4172,7987,4256,8277,4716,8486,5046,8493,5057,8499,5065,8504,5071,8510,5077,8515,5080,8520,5082,8525,5083,8530,5081,8537,5078,8542,5073,8549,5068,8564,5053,8569,5046,8573,5041,8577,5036,8579,5032,8579,5026,8580,5022,8580,5018,8578,5014,8576,5010,8574,5006,8572,5001,8533,4943,8418,4765,8521,4663,8629,4555,8869,4709,8874,4712,8878,4713,8882,4715,8886,4716,8889,4716,8893,4715,8897,4714,8902,4712,8908,4708,8913,4704,8936,4681,8946,4668,8950,4663,8951,4658xm9267,4227l9265,4187,9257,4146,9245,4103,9227,4059,9204,4014,9176,3967,9152,3932,9152,4189,9151,4217,9146,4244,9137,4271,9124,4296,9106,4321,9084,4345,9014,4415,8385,3785,8453,3716,8479,3693,8506,3674,8533,3661,8562,3654,8590,3651,8620,3651,8650,3655,8681,3663,8713,3675,8745,3690,8777,3708,8810,3729,8844,3754,8877,3781,8910,3810,8943,3842,8982,3882,9017,3921,9048,3959,9075,3995,9098,4031,9116,4065,9131,4098,9142,4129,9149,4160,9152,4189,9152,3932,9143,3919,9104,3869,9059,3819,9009,3767,8964,3723,8919,3684,8877,3651,8874,3649,8830,3618,8786,3592,8743,3571,8701,3554,8660,3541,8619,3533,8580,3531,8542,3532,8505,3539,8469,3551,8434,3569,8400,3593,8367,3623,8253,3737,8247,3743,8244,3752,8245,3764,8248,3773,8253,3783,8261,3794,8272,3806,8993,4528,9005,4539,9016,4547,9026,4552,9035,4554,9047,4556,9056,4553,9062,4547,9169,4440,9192,4415,9199,4407,9224,4373,9242,4338,9256,4302,9264,4265,9267,4227xm9907,3703l9905,3698,9904,3692,9901,3687,9895,3681,9889,3676,9870,3663,9772,3600,9480,3417,9480,3532,9305,3708,9034,3287,8988,3217,8988,3217,8988,3217,8989,3217,9480,3532,9480,3417,9163,3217,8948,3080,8943,3077,8937,3074,8932,3073,8927,3072,8923,3072,8918,3074,8912,3075,8907,3078,8901,3083,8894,3088,8865,3117,8861,3123,8856,3129,8853,3134,8852,3140,8850,3145,8850,3149,8851,3154,8853,3159,8855,3164,8858,3169,8889,3217,8942,3301,9199,3708,9232,3761,9441,4091,9448,4102,9454,4110,9460,4116,9465,4122,9470,4125,9476,4126,9480,4127,9485,4126,9492,4122,9497,4118,9504,4113,9519,4098,9528,4086,9532,4081,9534,4076,9534,4071,9535,4067,9535,4063,9533,4059,9530,4051,9527,4046,9412,3869,9374,3810,9476,3708,9584,3600,9824,3754,9829,3756,9833,3758,9837,3760,9841,3761,9844,3761,9848,3760,9852,3759,9857,3757,9863,3753,9868,3749,9891,3726,9896,3719,9905,3708,9907,3703xm10357,3242l10355,3229,10352,3222,10345,3207,10338,3198,10330,3190,9580,2440,9577,2438,9570,2435,9565,2435,9557,2436,9552,2438,9542,2446,9536,2451,9523,2463,9511,2479,9509,2484,9507,2493,9508,2497,9511,2504,9513,2507,10006,3000,10162,3154,10162,3155,10085,3114,9926,3032,9863,3002,9774,2957,9503,2822,9368,2754,9344,2742,9323,2733,9311,2729,9300,2726,9291,2725,9282,2725,9274,2726,9260,2733,9252,2738,9204,2786,9202,2796,9203,2809,9205,2819,9210,2830,9218,2841,9229,2853,9979,3604,9982,3606,9990,3609,9994,3609,9998,3608,10002,3607,10012,3602,10023,3594,10036,3581,10045,3570,10050,3560,10050,3555,10052,3551,10052,3547,10049,3539,10047,3536,9508,2998,9368,2861,9369,2860,9417,2887,9518,2940,9635,2999,10045,3202,10181,3270,10211,3285,10252,3301,10265,3304,10275,3305,10286,3307,10295,3306,10302,3303,10310,3300,10318,3296,10350,3263,10353,3259,10356,3248,10357,3242xe" filled="true" fillcolor="#ffc000" stroked="false">
            <v:path arrowok="t"/>
            <v:fill opacity="32896f" type="solid"/>
            <w10:wrap type="none"/>
          </v:shape>
        </w:pict>
      </w:r>
      <w:r>
        <w:rPr/>
        <w:t>Table 4:9: ANCOVA: Effect of Learning Techniques, Students’ Verbal Ability and</w:t>
      </w:r>
      <w:r>
        <w:rPr>
          <w:spacing w:val="1"/>
        </w:rPr>
        <w:t> </w:t>
      </w:r>
      <w:r>
        <w:rPr/>
        <w:t>School</w:t>
      </w:r>
      <w:r>
        <w:rPr>
          <w:spacing w:val="-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on</w:t>
      </w:r>
      <w:r>
        <w:rPr>
          <w:spacing w:val="-2"/>
        </w:rPr>
        <w:t> </w:t>
      </w:r>
      <w:r>
        <w:rPr/>
        <w:t>Students’</w:t>
      </w:r>
      <w:r>
        <w:rPr>
          <w:spacing w:val="-2"/>
        </w:rPr>
        <w:t> </w:t>
      </w:r>
      <w:r>
        <w:rPr/>
        <w:t>Attitude</w:t>
      </w:r>
      <w:r>
        <w:rPr>
          <w:spacing w:val="-2"/>
        </w:rPr>
        <w:t> </w:t>
      </w:r>
      <w:r>
        <w:rPr/>
        <w:t>to Economics</w:t>
      </w:r>
    </w:p>
    <w:tbl>
      <w:tblPr>
        <w:tblW w:w="0" w:type="auto"/>
        <w:jc w:val="left"/>
        <w:tblInd w:w="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4"/>
        <w:gridCol w:w="1364"/>
        <w:gridCol w:w="1085"/>
        <w:gridCol w:w="1277"/>
        <w:gridCol w:w="1236"/>
        <w:gridCol w:w="1107"/>
        <w:gridCol w:w="1265"/>
      </w:tblGrid>
      <w:tr>
        <w:trPr>
          <w:trHeight w:val="827" w:hRule="atLeast"/>
        </w:trPr>
        <w:tc>
          <w:tcPr>
            <w:tcW w:w="1884" w:type="dxa"/>
          </w:tcPr>
          <w:p>
            <w:pPr>
              <w:pStyle w:val="TableParagraph"/>
              <w:spacing w:line="273" w:lineRule="exact"/>
              <w:ind w:left="587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</w:p>
        </w:tc>
        <w:tc>
          <w:tcPr>
            <w:tcW w:w="1364" w:type="dxa"/>
          </w:tcPr>
          <w:p>
            <w:pPr>
              <w:pStyle w:val="TableParagraph"/>
              <w:spacing w:line="276" w:lineRule="exact"/>
              <w:ind w:left="266" w:right="242" w:hanging="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Type III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Sum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Squares</w:t>
            </w:r>
          </w:p>
        </w:tc>
        <w:tc>
          <w:tcPr>
            <w:tcW w:w="1085" w:type="dxa"/>
          </w:tcPr>
          <w:p>
            <w:pPr>
              <w:pStyle w:val="TableParagraph"/>
              <w:spacing w:line="273" w:lineRule="exact"/>
              <w:ind w:left="391" w:right="3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277" w:type="dxa"/>
          </w:tcPr>
          <w:p>
            <w:pPr>
              <w:pStyle w:val="TableParagraph"/>
              <w:ind w:left="270" w:right="243" w:firstLine="74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Square</w:t>
            </w:r>
          </w:p>
        </w:tc>
        <w:tc>
          <w:tcPr>
            <w:tcW w:w="1236" w:type="dxa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1107" w:type="dxa"/>
          </w:tcPr>
          <w:p>
            <w:pPr>
              <w:pStyle w:val="TableParagraph"/>
              <w:spacing w:line="273" w:lineRule="exact"/>
              <w:ind w:left="373" w:right="3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Sig</w:t>
            </w:r>
          </w:p>
        </w:tc>
        <w:tc>
          <w:tcPr>
            <w:tcW w:w="1265" w:type="dxa"/>
          </w:tcPr>
          <w:p>
            <w:pPr>
              <w:pStyle w:val="TableParagraph"/>
              <w:spacing w:line="276" w:lineRule="exact"/>
              <w:ind w:left="198" w:right="187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Partial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Eta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Squared</w:t>
            </w:r>
          </w:p>
        </w:tc>
      </w:tr>
      <w:tr>
        <w:trPr>
          <w:trHeight w:val="275" w:hRule="atLeast"/>
        </w:trPr>
        <w:tc>
          <w:tcPr>
            <w:tcW w:w="1884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Corrected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1364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17279.188</w:t>
            </w:r>
          </w:p>
        </w:tc>
        <w:tc>
          <w:tcPr>
            <w:tcW w:w="1085" w:type="dxa"/>
          </w:tcPr>
          <w:p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77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1151.946</w:t>
            </w:r>
          </w:p>
        </w:tc>
        <w:tc>
          <w:tcPr>
            <w:tcW w:w="1236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242.641</w:t>
            </w:r>
          </w:p>
        </w:tc>
        <w:tc>
          <w:tcPr>
            <w:tcW w:w="1107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65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.923</w:t>
            </w:r>
          </w:p>
        </w:tc>
      </w:tr>
      <w:tr>
        <w:trPr>
          <w:trHeight w:val="275" w:hRule="atLeast"/>
        </w:trPr>
        <w:tc>
          <w:tcPr>
            <w:tcW w:w="188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Intercept</w:t>
            </w:r>
          </w:p>
        </w:tc>
        <w:tc>
          <w:tcPr>
            <w:tcW w:w="136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1036.975</w:t>
            </w:r>
          </w:p>
        </w:tc>
        <w:tc>
          <w:tcPr>
            <w:tcW w:w="108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1036.975</w:t>
            </w:r>
          </w:p>
        </w:tc>
        <w:tc>
          <w:tcPr>
            <w:tcW w:w="123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218.424</w:t>
            </w:r>
          </w:p>
        </w:tc>
        <w:tc>
          <w:tcPr>
            <w:tcW w:w="110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.417</w:t>
            </w:r>
          </w:p>
        </w:tc>
      </w:tr>
      <w:tr>
        <w:trPr>
          <w:trHeight w:val="277" w:hRule="atLeast"/>
        </w:trPr>
        <w:tc>
          <w:tcPr>
            <w:tcW w:w="1884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Pretest</w:t>
            </w:r>
          </w:p>
        </w:tc>
        <w:tc>
          <w:tcPr>
            <w:tcW w:w="1364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906.824</w:t>
            </w:r>
          </w:p>
        </w:tc>
        <w:tc>
          <w:tcPr>
            <w:tcW w:w="108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906.824</w:t>
            </w:r>
          </w:p>
        </w:tc>
        <w:tc>
          <w:tcPr>
            <w:tcW w:w="1236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191.010</w:t>
            </w:r>
          </w:p>
        </w:tc>
        <w:tc>
          <w:tcPr>
            <w:tcW w:w="1107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65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385</w:t>
            </w:r>
          </w:p>
        </w:tc>
      </w:tr>
      <w:tr>
        <w:trPr>
          <w:trHeight w:val="551" w:hRule="atLeast"/>
        </w:trPr>
        <w:tc>
          <w:tcPr>
            <w:tcW w:w="188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Learning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techniques</w:t>
            </w:r>
          </w:p>
        </w:tc>
        <w:tc>
          <w:tcPr>
            <w:tcW w:w="136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2398.866</w:t>
            </w:r>
          </w:p>
        </w:tc>
        <w:tc>
          <w:tcPr>
            <w:tcW w:w="108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1199.433</w:t>
            </w:r>
          </w:p>
        </w:tc>
        <w:tc>
          <w:tcPr>
            <w:tcW w:w="123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252.644</w:t>
            </w:r>
          </w:p>
        </w:tc>
        <w:tc>
          <w:tcPr>
            <w:tcW w:w="110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6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.624</w:t>
            </w:r>
          </w:p>
        </w:tc>
      </w:tr>
      <w:tr>
        <w:trPr>
          <w:trHeight w:val="275" w:hRule="atLeast"/>
        </w:trPr>
        <w:tc>
          <w:tcPr>
            <w:tcW w:w="188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Location</w:t>
            </w:r>
          </w:p>
        </w:tc>
        <w:tc>
          <w:tcPr>
            <w:tcW w:w="136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93.526</w:t>
            </w:r>
          </w:p>
        </w:tc>
        <w:tc>
          <w:tcPr>
            <w:tcW w:w="108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93.526</w:t>
            </w:r>
          </w:p>
        </w:tc>
        <w:tc>
          <w:tcPr>
            <w:tcW w:w="123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19.700</w:t>
            </w:r>
          </w:p>
        </w:tc>
        <w:tc>
          <w:tcPr>
            <w:tcW w:w="110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.061</w:t>
            </w:r>
          </w:p>
        </w:tc>
      </w:tr>
      <w:tr>
        <w:trPr>
          <w:trHeight w:val="275" w:hRule="atLeast"/>
        </w:trPr>
        <w:tc>
          <w:tcPr>
            <w:tcW w:w="188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Verbal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Ability</w:t>
            </w:r>
          </w:p>
        </w:tc>
        <w:tc>
          <w:tcPr>
            <w:tcW w:w="136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45.264</w:t>
            </w:r>
          </w:p>
        </w:tc>
        <w:tc>
          <w:tcPr>
            <w:tcW w:w="108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22.632</w:t>
            </w:r>
          </w:p>
        </w:tc>
        <w:tc>
          <w:tcPr>
            <w:tcW w:w="123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4.767</w:t>
            </w:r>
          </w:p>
        </w:tc>
        <w:tc>
          <w:tcPr>
            <w:tcW w:w="110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.030</w:t>
            </w:r>
          </w:p>
        </w:tc>
      </w:tr>
      <w:tr>
        <w:trPr>
          <w:trHeight w:val="828" w:hRule="atLeast"/>
        </w:trPr>
        <w:tc>
          <w:tcPr>
            <w:tcW w:w="1884" w:type="dxa"/>
          </w:tcPr>
          <w:p>
            <w:pPr>
              <w:pStyle w:val="TableParagraph"/>
              <w:ind w:left="107" w:right="720"/>
              <w:rPr>
                <w:sz w:val="24"/>
              </w:rPr>
            </w:pPr>
            <w:r>
              <w:rPr>
                <w:sz w:val="24"/>
              </w:rPr>
              <w:t>Learning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techniques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*location</w:t>
            </w:r>
          </w:p>
        </w:tc>
        <w:tc>
          <w:tcPr>
            <w:tcW w:w="136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138.159</w:t>
            </w:r>
          </w:p>
        </w:tc>
        <w:tc>
          <w:tcPr>
            <w:tcW w:w="108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69.080</w:t>
            </w:r>
          </w:p>
        </w:tc>
        <w:tc>
          <w:tcPr>
            <w:tcW w:w="123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14.551</w:t>
            </w:r>
          </w:p>
        </w:tc>
        <w:tc>
          <w:tcPr>
            <w:tcW w:w="110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126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.087</w:t>
            </w:r>
          </w:p>
        </w:tc>
      </w:tr>
      <w:tr>
        <w:trPr>
          <w:trHeight w:val="827" w:hRule="atLeast"/>
        </w:trPr>
        <w:tc>
          <w:tcPr>
            <w:tcW w:w="188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Learning</w:t>
            </w:r>
          </w:p>
          <w:p>
            <w:pPr>
              <w:pStyle w:val="TableParagraph"/>
              <w:tabs>
                <w:tab w:pos="1652" w:val="left" w:leader="none"/>
              </w:tabs>
              <w:spacing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techniques</w:t>
              <w:tab/>
            </w:r>
            <w:r>
              <w:rPr>
                <w:spacing w:val="-3"/>
                <w:sz w:val="24"/>
              </w:rPr>
              <w:t>*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verbal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ability</w:t>
            </w:r>
          </w:p>
        </w:tc>
        <w:tc>
          <w:tcPr>
            <w:tcW w:w="136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3.881</w:t>
            </w:r>
          </w:p>
        </w:tc>
        <w:tc>
          <w:tcPr>
            <w:tcW w:w="108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1.294</w:t>
            </w:r>
          </w:p>
        </w:tc>
        <w:tc>
          <w:tcPr>
            <w:tcW w:w="123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.273</w:t>
            </w:r>
          </w:p>
        </w:tc>
        <w:tc>
          <w:tcPr>
            <w:tcW w:w="110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.845</w:t>
            </w:r>
          </w:p>
        </w:tc>
        <w:tc>
          <w:tcPr>
            <w:tcW w:w="126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.003</w:t>
            </w:r>
          </w:p>
        </w:tc>
      </w:tr>
      <w:tr>
        <w:trPr>
          <w:trHeight w:val="551" w:hRule="atLeast"/>
        </w:trPr>
        <w:tc>
          <w:tcPr>
            <w:tcW w:w="188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Location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*Verbal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ability</w:t>
            </w:r>
          </w:p>
        </w:tc>
        <w:tc>
          <w:tcPr>
            <w:tcW w:w="136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21.250</w:t>
            </w:r>
          </w:p>
        </w:tc>
        <w:tc>
          <w:tcPr>
            <w:tcW w:w="108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10.625</w:t>
            </w:r>
          </w:p>
        </w:tc>
        <w:tc>
          <w:tcPr>
            <w:tcW w:w="123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2.238</w:t>
            </w:r>
          </w:p>
        </w:tc>
        <w:tc>
          <w:tcPr>
            <w:tcW w:w="110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.108</w:t>
            </w:r>
          </w:p>
        </w:tc>
        <w:tc>
          <w:tcPr>
            <w:tcW w:w="126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</w:tr>
      <w:tr>
        <w:trPr>
          <w:trHeight w:val="1106" w:hRule="atLeast"/>
        </w:trPr>
        <w:tc>
          <w:tcPr>
            <w:tcW w:w="1884" w:type="dxa"/>
          </w:tcPr>
          <w:p>
            <w:pPr>
              <w:pStyle w:val="TableParagraph"/>
              <w:ind w:left="107" w:right="720"/>
              <w:rPr>
                <w:sz w:val="24"/>
              </w:rPr>
            </w:pPr>
            <w:r>
              <w:rPr>
                <w:sz w:val="24"/>
              </w:rPr>
              <w:t>Learning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techniques</w:t>
            </w:r>
          </w:p>
          <w:p>
            <w:pPr>
              <w:pStyle w:val="TableParagraph"/>
              <w:spacing w:line="270" w:lineRule="atLeast"/>
              <w:ind w:left="107" w:right="96"/>
              <w:rPr>
                <w:sz w:val="24"/>
              </w:rPr>
            </w:pPr>
            <w:r>
              <w:rPr>
                <w:spacing w:val="-1"/>
                <w:sz w:val="24"/>
              </w:rPr>
              <w:t>*location*Verbal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Ability</w:t>
            </w:r>
          </w:p>
        </w:tc>
        <w:tc>
          <w:tcPr>
            <w:tcW w:w="136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2.260</w:t>
            </w:r>
          </w:p>
        </w:tc>
        <w:tc>
          <w:tcPr>
            <w:tcW w:w="1085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1.130</w:t>
            </w:r>
          </w:p>
        </w:tc>
        <w:tc>
          <w:tcPr>
            <w:tcW w:w="12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.238</w:t>
            </w:r>
          </w:p>
        </w:tc>
        <w:tc>
          <w:tcPr>
            <w:tcW w:w="110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.788</w:t>
            </w:r>
          </w:p>
        </w:tc>
        <w:tc>
          <w:tcPr>
            <w:tcW w:w="126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</w:tr>
      <w:tr>
        <w:trPr>
          <w:trHeight w:val="276" w:hRule="atLeast"/>
        </w:trPr>
        <w:tc>
          <w:tcPr>
            <w:tcW w:w="188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Error</w:t>
            </w:r>
          </w:p>
        </w:tc>
        <w:tc>
          <w:tcPr>
            <w:tcW w:w="136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1447.996</w:t>
            </w:r>
          </w:p>
        </w:tc>
        <w:tc>
          <w:tcPr>
            <w:tcW w:w="108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305</w:t>
            </w:r>
          </w:p>
        </w:tc>
        <w:tc>
          <w:tcPr>
            <w:tcW w:w="127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4.748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88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36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609250.000</w:t>
            </w:r>
          </w:p>
        </w:tc>
        <w:tc>
          <w:tcPr>
            <w:tcW w:w="108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321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88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Corrected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136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18727.184</w:t>
            </w:r>
          </w:p>
        </w:tc>
        <w:tc>
          <w:tcPr>
            <w:tcW w:w="108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320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ind w:left="980"/>
        <w:jc w:val="both"/>
      </w:pPr>
      <w:r>
        <w:rPr/>
        <w:pict>
          <v:shape style="position:absolute;margin-left:100.820007pt;margin-top:-33.876884pt;width:174.4pt;height:170.45pt;mso-position-horizontal-relative:page;mso-position-vertical-relative:paragraph;z-index:-20455936" coordorigin="2016,-678" coordsize="3488,3409" path="m3085,2506l3084,2475,3078,2442,3068,2409,3055,2376,3039,2341,3018,2306,2995,2270,2967,2234,2936,2198,2900,2161,2403,1663,2399,1661,2392,1658,2384,1659,2380,1660,2370,1665,2359,1674,2346,1686,2342,1692,2338,1697,2333,1707,2331,1711,2330,1716,2331,1720,2333,1727,2336,1730,2834,2228,2860,2255,2883,2281,2903,2307,2921,2332,2936,2356,2948,2379,2958,2402,2965,2424,2969,2445,2971,2466,2971,2485,2968,2504,2962,2522,2954,2539,2943,2555,2929,2570,2914,2583,2898,2594,2881,2602,2863,2607,2844,2610,2825,2611,2804,2609,2782,2604,2760,2597,2737,2588,2713,2575,2688,2560,2662,2541,2636,2520,2609,2497,2581,2470,2089,1978,2085,1975,2078,1972,2075,1972,2070,1972,2066,1974,2056,1979,2045,1988,2032,2001,2024,2012,2019,2021,2017,2026,2016,2030,2017,2034,2019,2041,2022,2044,2527,2550,2564,2585,2601,2617,2637,2644,2672,2668,2707,2688,2740,2704,2773,2716,2805,2725,2835,2730,2865,2731,2893,2729,2921,2723,2947,2714,2972,2702,2995,2686,3017,2666,3038,2643,3055,2618,3068,2592,3078,2564,3083,2535,3085,2506xm3697,1952l3696,1946,3695,1939,3692,1932,3689,1924,3685,1917,3678,1908,3670,1900,3635,1865,2923,1153,2920,1150,2917,1148,2914,1147,2910,1145,2905,1145,2901,1145,2897,1146,2892,1148,2887,1152,2882,1156,2876,1161,2863,1173,2858,1179,2855,1184,2851,1189,2849,1194,2848,1198,2847,1203,2848,1207,2850,1211,2851,1214,2853,1217,3320,1685,3379,1743,3398,1762,3425,1788,3502,1864,3502,1864,3502,1865,3444,1834,3425,1824,3367,1795,3327,1774,3266,1742,3182,1701,2921,1570,2695,1458,2684,1452,2673,1447,2663,1443,2651,1439,2640,1436,2631,1435,2622,1435,2614,1436,2607,1439,2600,1443,2592,1448,2584,1456,2551,1489,2544,1496,2542,1506,2543,1519,2545,1529,2550,1540,2558,1551,2569,1563,3319,2314,3322,2316,3326,2317,3330,2319,3334,2319,3338,2318,3342,2317,3347,2315,3352,2312,3363,2304,3376,2291,3381,2284,3385,2280,3388,2274,3390,2270,3390,2265,3392,2261,3392,2257,3390,2253,3389,2249,3387,2246,3005,1864,2883,1742,2825,1685,2708,1571,2708,1571,2709,1571,2709,1570,2733,1584,2757,1597,2782,1610,2858,1650,3537,1988,3551,1995,3565,2000,3577,2005,3592,2011,3605,2014,3615,2015,3626,2017,3635,2016,3642,2013,3650,2011,3657,2006,3665,1999,3672,1991,3687,1976,3690,1973,3693,1969,3696,1958,3697,1952xm3909,1744l3908,1741,3906,1733,3903,1730,3900,1727,3120,947,3116,944,3109,941,3105,941,3101,942,3097,943,3087,948,3076,957,3063,969,3055,980,3052,985,3050,990,3049,994,3048,999,3048,1003,3050,1010,3053,1014,3836,1797,3839,1800,3847,1802,3850,1803,3854,1801,3859,1800,3864,1798,3869,1795,3880,1787,3893,1774,3902,1763,3906,1753,3907,1748,3909,1744xm4244,1406l4242,1396,4236,1386,4152,1255,3775,665,3636,448,3625,436,3621,433,3611,430,3606,432,3600,435,3594,439,3588,445,3565,467,3557,478,3555,483,3553,492,3554,495,3558,504,3609,582,4103,1335,4103,1335,4034,1290,3277,799,3267,793,3259,790,3247,791,3242,793,3233,800,3210,822,3204,830,3195,841,3193,847,3195,858,3197,863,3203,868,3209,874,3217,880,3294,930,4146,1474,4154,1479,4157,1480,4160,1482,4163,1482,4170,1483,4173,1482,4176,1480,4180,1480,4183,1478,4187,1476,4201,1466,4229,1437,4238,1426,4241,1421,4243,1415,4244,1406xm4775,883l4775,875,4774,871,4769,861,4765,855,4749,837,4741,829,4725,814,4713,803,4708,800,4699,795,4695,795,4687,794,4685,796,4482,998,4193,708,4364,537,4365,534,4366,528,4365,524,4361,515,4357,510,4341,491,4325,476,4306,459,4300,454,4292,450,4287,449,4280,449,4277,450,4106,621,3852,367,4051,168,4053,165,4052,158,4051,154,4046,145,4042,139,4037,133,4026,120,4011,105,3997,92,3990,87,3985,84,3975,79,3972,77,3964,77,3962,78,3714,326,3711,335,3713,346,3715,356,3720,366,3728,377,3739,389,4461,1111,4472,1122,4483,1130,4493,1134,4503,1136,4515,1138,4524,1136,4774,885,4775,883xm5226,427l5225,424,5222,417,5219,414,5213,407,5207,403,5200,398,5194,394,5162,374,4971,260,4952,249,4919,229,4901,219,4884,210,4867,201,4852,193,4837,186,4822,180,4808,174,4794,170,4781,166,4768,163,4760,162,4756,161,4745,160,4733,160,4722,160,4712,162,4716,144,4719,127,4721,109,4721,91,4721,73,4718,55,4715,36,4709,17,4702,-2,4694,-21,4684,-40,4672,-60,4658,-79,4643,-99,4625,-119,4621,-124,4621,97,4619,112,4615,127,4610,141,4602,156,4592,170,4580,183,4514,249,4264,-2,4242,-24,4298,-81,4308,-90,4317,-98,4325,-105,4333,-111,4342,-118,4351,-123,4361,-127,4383,-133,4406,-134,4429,-132,4452,-124,4475,-113,4499,-98,4522,-79,4546,-57,4560,-42,4573,-27,4584,-12,4595,3,4603,19,4610,35,4615,50,4619,66,4621,81,4621,97,4621,-124,4611,-134,4606,-139,4585,-159,4564,-178,4543,-194,4522,-209,4501,-221,4480,-232,4458,-240,4437,-247,4416,-252,4396,-254,4376,-255,4355,-254,4335,-250,4316,-245,4297,-237,4278,-228,4270,-222,4261,-216,4251,-209,4244,-202,4236,-195,4227,-187,4218,-178,4111,-71,4105,-65,4102,-56,4103,-44,4106,-35,4111,-24,4119,-13,4129,-2,4879,748,4882,751,4886,754,4889,755,4893,756,4896,757,4900,755,4905,754,4910,752,4915,749,4920,745,4926,741,4939,728,4944,721,4948,717,4951,711,4953,707,4953,702,4955,698,4955,695,4953,691,4952,687,4949,684,4707,441,4601,336,4646,291,4658,281,4670,272,4683,266,4696,262,4710,261,4725,260,4740,261,4756,264,4772,269,4789,275,4806,282,4824,290,4842,300,4861,310,4880,321,5078,442,5138,478,5144,482,5150,485,5154,486,5158,488,5163,489,5168,488,5173,488,5178,485,5183,482,5187,478,5194,473,5208,459,5213,452,5222,441,5224,437,5226,427xm5504,83l5501,57,5496,30,5487,2,5476,-26,5462,-55,5445,-83,5425,-112,5401,-140,5374,-169,5350,-192,5327,-211,5303,-229,5280,-243,5258,-254,5236,-264,5214,-272,5193,-278,5172,-282,5152,-285,5131,-286,5111,-286,5091,-285,5072,-283,5034,-279,4978,-270,4960,-268,4942,-266,4924,-265,4906,-265,4889,-266,4871,-268,4854,-271,4837,-276,4820,-283,4803,-291,4786,-302,4769,-315,4752,-331,4740,-343,4730,-355,4721,-367,4713,-380,4706,-393,4700,-406,4696,-418,4693,-431,4691,-443,4690,-456,4692,-468,4694,-481,4698,-493,4704,-505,4712,-516,4722,-527,4734,-537,4746,-546,4758,-553,4772,-559,4785,-563,4798,-566,4811,-568,4823,-570,4866,-573,4877,-573,4885,-575,4890,-579,4890,-582,4890,-585,4888,-592,4877,-608,4866,-620,4838,-648,4827,-658,4814,-668,4807,-672,4793,-677,4787,-678,4776,-677,4762,-677,4751,-675,4740,-673,4718,-667,4706,-663,4695,-659,4684,-654,4673,-648,4663,-641,4653,-634,4643,-627,4635,-618,4619,-601,4606,-583,4596,-564,4588,-544,4582,-522,4578,-500,4578,-477,4580,-454,4585,-429,4592,-405,4602,-380,4614,-355,4630,-329,4648,-304,4669,-278,4693,-253,4718,-229,4742,-209,4765,-192,4788,-179,4810,-167,4833,-157,4854,-148,4876,-142,4896,-138,4917,-135,4937,-133,4958,-133,4977,-134,4997,-135,5016,-137,5034,-140,5108,-151,5126,-153,5144,-154,5161,-154,5178,-153,5195,-151,5213,-147,5230,-142,5247,-136,5264,-127,5281,-116,5298,-103,5316,-87,5331,-71,5344,-55,5356,-39,5366,-23,5374,-7,5380,9,5385,24,5387,39,5389,54,5389,69,5387,83,5383,97,5378,111,5371,124,5362,136,5352,147,5338,160,5322,171,5306,180,5290,186,5274,192,5259,196,5244,199,5229,201,5216,202,5203,203,5191,204,5167,203,5158,205,5152,210,5151,213,5151,219,5152,223,5158,233,5162,238,5180,259,5199,277,5207,285,5215,292,5232,304,5240,307,5248,309,5256,312,5268,312,5294,311,5306,309,5318,307,5332,304,5345,300,5359,295,5373,289,5387,282,5401,274,5415,265,5428,254,5441,242,5458,223,5472,203,5484,182,5493,158,5500,134,5503,109,5504,83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44.790009pt;margin-top:-67.796883pt;width:57.85pt;height:65.55pt;mso-position-horizontal-relative:page;mso-position-vertical-relative:paragraph;z-index:-20455424" coordorigin="4896,-1356" coordsize="1157,1311" path="m5757,-104l5757,-107,5754,-115,5751,-118,5748,-122,4968,-902,4965,-904,4957,-907,4954,-907,4949,-906,4945,-905,4935,-900,4924,-892,4912,-879,4904,-868,4898,-858,4897,-854,4896,-849,4896,-846,4899,-838,4901,-834,5681,-54,5688,-48,5695,-46,5698,-45,5702,-47,5707,-48,5717,-53,5728,-62,5741,-74,5750,-85,5755,-95,5756,-100,5757,-104xm6053,-400l6052,-403,6050,-411,6047,-414,5342,-1119,5486,-1263,5487,-1266,5487,-1273,5486,-1277,5484,-1282,5482,-1286,5478,-1292,5461,-1312,5452,-1320,5444,-1328,5424,-1345,5418,-1350,5409,-1355,5401,-1356,5397,-1356,5395,-1355,5039,-999,5038,-997,5038,-993,5038,-989,5039,-986,5045,-976,5049,-970,5066,-950,5082,-933,5090,-927,5096,-922,5102,-917,5108,-913,5117,-908,5121,-907,5125,-907,5128,-906,5131,-908,5275,-1052,5980,-347,5983,-344,5991,-341,5994,-341,5998,-343,6003,-343,6013,-349,6024,-357,6037,-370,6045,-381,6050,-391,6051,-396,6053,-400xe" filled="true" fillcolor="#ffc000" stroked="false">
            <v:path arrowok="t"/>
            <v:fill opacity="32896f" type="solid"/>
            <w10:wrap type="none"/>
          </v:shape>
        </w:pict>
      </w:r>
      <w:r>
        <w:rPr/>
        <w:t>R</w:t>
      </w:r>
      <w:r>
        <w:rPr>
          <w:spacing w:val="-2"/>
        </w:rPr>
        <w:t> </w:t>
      </w:r>
      <w:r>
        <w:rPr/>
        <w:t>Squared=.923(Ad.919)</w:t>
      </w:r>
    </w:p>
    <w:p>
      <w:pPr>
        <w:pStyle w:val="BodyText"/>
        <w:spacing w:before="7"/>
        <w:rPr>
          <w:sz w:val="35"/>
        </w:rPr>
      </w:pPr>
    </w:p>
    <w:p>
      <w:pPr>
        <w:pStyle w:val="BodyText"/>
        <w:spacing w:line="360" w:lineRule="auto"/>
        <w:ind w:left="980" w:right="1275"/>
        <w:jc w:val="both"/>
      </w:pPr>
      <w:r>
        <w:rPr/>
        <w:t>Table</w:t>
      </w:r>
      <w:r>
        <w:rPr>
          <w:spacing w:val="1"/>
        </w:rPr>
        <w:t> </w:t>
      </w:r>
      <w:r>
        <w:rPr/>
        <w:t>4.9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summarized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pre-test</w:t>
      </w:r>
      <w:r>
        <w:rPr>
          <w:spacing w:val="1"/>
        </w:rPr>
        <w:t> </w:t>
      </w:r>
      <w:r>
        <w:rPr/>
        <w:t>adjustment for the covariate, F(</w:t>
      </w:r>
      <w:r>
        <w:rPr>
          <w:vertAlign w:val="subscript"/>
        </w:rPr>
        <w:t>2,305</w:t>
      </w:r>
      <w:r>
        <w:rPr>
          <w:vertAlign w:val="baseline"/>
        </w:rPr>
        <w:t>) ratio indicating the main effect of learning outcomes on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students‘ attitude towards Economics is 252.644; P&lt;0.05. P value (.000) is less than 0.05</w:t>
      </w:r>
      <w:r>
        <w:rPr>
          <w:spacing w:val="1"/>
          <w:vertAlign w:val="baseline"/>
        </w:rPr>
        <w:t> </w:t>
      </w:r>
      <w:r>
        <w:rPr>
          <w:vertAlign w:val="baseline"/>
        </w:rPr>
        <w:t>alpha levels, which shows that there is significant main effect of learning techniques on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students‘ attitude towards Economics. The partial Eta squared estimated was .624. This</w:t>
      </w:r>
      <w:r>
        <w:rPr>
          <w:spacing w:val="1"/>
          <w:vertAlign w:val="baseline"/>
        </w:rPr>
        <w:t> </w:t>
      </w:r>
      <w:r>
        <w:rPr>
          <w:vertAlign w:val="baseline"/>
        </w:rPr>
        <w:t>implies that learning techniques accounted for 62.4% of the variance observed in the post-</w:t>
      </w:r>
      <w:r>
        <w:rPr>
          <w:spacing w:val="1"/>
          <w:vertAlign w:val="baseline"/>
        </w:rPr>
        <w:t> </w:t>
      </w:r>
      <w:r>
        <w:rPr>
          <w:vertAlign w:val="baseline"/>
        </w:rPr>
        <w:t>attitude</w:t>
      </w:r>
      <w:r>
        <w:rPr>
          <w:spacing w:val="-2"/>
          <w:vertAlign w:val="baseline"/>
        </w:rPr>
        <w:t> </w:t>
      </w:r>
      <w:r>
        <w:rPr>
          <w:vertAlign w:val="baseline"/>
        </w:rPr>
        <w:t>score</w:t>
      </w:r>
      <w:r>
        <w:rPr>
          <w:spacing w:val="-1"/>
          <w:vertAlign w:val="baseline"/>
        </w:rPr>
        <w:t> </w:t>
      </w:r>
      <w:r>
        <w:rPr>
          <w:vertAlign w:val="baseline"/>
        </w:rPr>
        <w:t>in Economics.</w:t>
      </w:r>
    </w:p>
    <w:p>
      <w:pPr>
        <w:spacing w:after="0" w:line="360" w:lineRule="auto"/>
        <w:jc w:val="both"/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2"/>
        <w:spacing w:before="90"/>
        <w:ind w:left="9804"/>
      </w:pPr>
      <w:r>
        <w:rPr/>
        <w:pict>
          <v:group style="position:absolute;margin-left:90pt;margin-top:-265.386871pt;width:441.1pt;height:530.1pt;mso-position-horizontal-relative:page;mso-position-vertical-relative:paragraph;z-index:-20454400" coordorigin="1800,-5308" coordsize="8822,10602">
            <v:shape style="position:absolute;left:2016;top:-2953;width:8341;height:8247" type="#_x0000_t75" stroked="false">
              <v:imagedata r:id="rId10" o:title=""/>
            </v:shape>
            <v:shape style="position:absolute;left:1800;top:-5308;width:8822;height:5621" type="#_x0000_t75" stroked="false">
              <v:imagedata r:id="rId19" o:title=""/>
            </v:shape>
            <w10:wrap type="none"/>
          </v:group>
        </w:pict>
      </w:r>
      <w:r>
        <w:rPr/>
        <w:t>.</w:t>
      </w:r>
    </w:p>
    <w:p>
      <w:pPr>
        <w:spacing w:line="360" w:lineRule="auto" w:before="137"/>
        <w:ind w:left="980" w:right="1279" w:firstLine="0"/>
        <w:jc w:val="left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4.3;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Performance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Three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Study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Groups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pre-test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Post-test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Students’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Attitude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 Economics.</w:t>
      </w:r>
    </w:p>
    <w:p>
      <w:pPr>
        <w:pStyle w:val="BodyText"/>
        <w:spacing w:line="360" w:lineRule="auto"/>
        <w:ind w:left="980" w:right="1277" w:firstLine="839"/>
        <w:jc w:val="both"/>
      </w:pPr>
      <w:r>
        <w:rPr/>
        <w:t>While Table 4.9 shows the significant main effect of treatment on students‘ attitude</w:t>
      </w:r>
      <w:r>
        <w:rPr>
          <w:spacing w:val="1"/>
        </w:rPr>
        <w:t> </w:t>
      </w:r>
      <w:r>
        <w:rPr/>
        <w:t>to</w:t>
      </w:r>
      <w:r>
        <w:rPr>
          <w:spacing w:val="58"/>
        </w:rPr>
        <w:t> </w:t>
      </w:r>
      <w:r>
        <w:rPr/>
        <w:t>Economics,</w:t>
      </w:r>
      <w:r>
        <w:rPr>
          <w:spacing w:val="58"/>
        </w:rPr>
        <w:t> </w:t>
      </w:r>
      <w:r>
        <w:rPr/>
        <w:t>fig.</w:t>
      </w:r>
      <w:r>
        <w:rPr>
          <w:spacing w:val="58"/>
        </w:rPr>
        <w:t> </w:t>
      </w:r>
      <w:r>
        <w:rPr/>
        <w:t>4.3</w:t>
      </w:r>
      <w:r>
        <w:rPr>
          <w:spacing w:val="57"/>
        </w:rPr>
        <w:t> </w:t>
      </w:r>
      <w:r>
        <w:rPr/>
        <w:t>gives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picture</w:t>
      </w:r>
      <w:r>
        <w:rPr>
          <w:spacing w:val="57"/>
        </w:rPr>
        <w:t> </w:t>
      </w:r>
      <w:r>
        <w:rPr/>
        <w:t>of</w:t>
      </w:r>
      <w:r>
        <w:rPr>
          <w:spacing w:val="57"/>
        </w:rPr>
        <w:t> </w:t>
      </w:r>
      <w:r>
        <w:rPr/>
        <w:t>the</w:t>
      </w:r>
      <w:r>
        <w:rPr>
          <w:spacing w:val="4"/>
        </w:rPr>
        <w:t> </w:t>
      </w:r>
      <w:r>
        <w:rPr/>
        <w:t>difference.</w:t>
      </w:r>
      <w:r>
        <w:rPr>
          <w:spacing w:val="58"/>
        </w:rPr>
        <w:t> </w:t>
      </w:r>
      <w:r>
        <w:rPr/>
        <w:t>The</w:t>
      </w:r>
      <w:r>
        <w:rPr>
          <w:spacing w:val="56"/>
        </w:rPr>
        <w:t> </w:t>
      </w:r>
      <w:r>
        <w:rPr/>
        <w:t>Panel</w:t>
      </w:r>
      <w:r>
        <w:rPr>
          <w:spacing w:val="1"/>
        </w:rPr>
        <w:t> </w:t>
      </w:r>
      <w:r>
        <w:rPr/>
        <w:t>Discussion</w:t>
      </w:r>
      <w:r>
        <w:rPr>
          <w:spacing w:val="58"/>
        </w:rPr>
        <w:t> </w:t>
      </w:r>
      <w:r>
        <w:rPr/>
        <w:t>group</w:t>
      </w:r>
      <w:r>
        <w:rPr>
          <w:spacing w:val="-58"/>
        </w:rPr>
        <w:t> </w:t>
      </w:r>
      <w:r>
        <w:rPr/>
        <w:t>achieved highest in both pre-test and post-test, followed by the Active Review group, while</w:t>
      </w:r>
      <w:r>
        <w:rPr>
          <w:spacing w:val="1"/>
        </w:rPr>
        <w:t> </w:t>
      </w:r>
      <w:r>
        <w:rPr/>
        <w:t>the Conventional group had the least achievement. This implies that the Panel Discussion</w:t>
      </w:r>
      <w:r>
        <w:rPr>
          <w:spacing w:val="1"/>
        </w:rPr>
        <w:t> </w:t>
      </w:r>
      <w:r>
        <w:rPr/>
        <w:t>group achieved more</w:t>
      </w:r>
      <w:r>
        <w:rPr>
          <w:spacing w:val="-2"/>
        </w:rPr>
        <w:t> </w:t>
      </w:r>
      <w:r>
        <w:rPr/>
        <w:t>through the</w:t>
      </w:r>
      <w:r>
        <w:rPr>
          <w:spacing w:val="-1"/>
        </w:rPr>
        <w:t> </w:t>
      </w:r>
      <w:r>
        <w:rPr/>
        <w:t>treatment than the</w:t>
      </w:r>
      <w:r>
        <w:rPr>
          <w:spacing w:val="-1"/>
        </w:rPr>
        <w:t> </w:t>
      </w:r>
      <w:r>
        <w:rPr/>
        <w:t>rest</w:t>
      </w:r>
      <w:r>
        <w:rPr>
          <w:spacing w:val="2"/>
        </w:rPr>
        <w:t> </w:t>
      </w:r>
      <w:r>
        <w:rPr/>
        <w:t>group</w:t>
      </w:r>
    </w:p>
    <w:p>
      <w:pPr>
        <w:spacing w:after="0" w:line="360" w:lineRule="auto"/>
        <w:jc w:val="both"/>
        <w:sectPr>
          <w:pgSz w:w="12240" w:h="15840"/>
          <w:pgMar w:header="0" w:footer="988" w:top="1440" w:bottom="1260" w:left="820" w:right="160"/>
        </w:sectPr>
      </w:pPr>
    </w:p>
    <w:p>
      <w:pPr>
        <w:pStyle w:val="Heading2"/>
        <w:spacing w:line="360" w:lineRule="auto" w:before="79"/>
        <w:ind w:right="1280"/>
        <w:jc w:val="both"/>
      </w:pPr>
      <w:r>
        <w:rPr/>
        <w:t>Table</w:t>
      </w:r>
      <w:r>
        <w:rPr>
          <w:spacing w:val="1"/>
        </w:rPr>
        <w:t> </w:t>
      </w:r>
      <w:r>
        <w:rPr/>
        <w:t>4.10 (a):</w:t>
      </w:r>
      <w:r>
        <w:rPr>
          <w:spacing w:val="1"/>
        </w:rPr>
        <w:t> </w:t>
      </w:r>
      <w:r>
        <w:rPr/>
        <w:t>Scheffe Post Hoc Multiple Comparison of Students’ Attitudes Towards</w:t>
      </w:r>
      <w:r>
        <w:rPr>
          <w:spacing w:val="-57"/>
        </w:rPr>
        <w:t> </w:t>
      </w:r>
      <w:r>
        <w:rPr/>
        <w:t>Economics</w:t>
      </w:r>
    </w:p>
    <w:tbl>
      <w:tblPr>
        <w:tblW w:w="0" w:type="auto"/>
        <w:jc w:val="left"/>
        <w:tblInd w:w="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3"/>
        <w:gridCol w:w="1418"/>
        <w:gridCol w:w="991"/>
        <w:gridCol w:w="1595"/>
      </w:tblGrid>
      <w:tr>
        <w:trPr>
          <w:trHeight w:val="827" w:hRule="atLeast"/>
        </w:trPr>
        <w:tc>
          <w:tcPr>
            <w:tcW w:w="5103" w:type="dxa"/>
          </w:tcPr>
          <w:p>
            <w:pPr>
              <w:pStyle w:val="TableParagraph"/>
              <w:tabs>
                <w:tab w:pos="2998" w:val="left" w:leader="none"/>
              </w:tabs>
              <w:spacing w:line="273" w:lineRule="exact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(I)</w:t>
            </w:r>
            <w:r>
              <w:rPr>
                <w:b/>
                <w:spacing w:val="43"/>
                <w:sz w:val="24"/>
              </w:rPr>
              <w:t> </w:t>
            </w:r>
            <w:r>
              <w:rPr>
                <w:b/>
                <w:sz w:val="24"/>
              </w:rPr>
              <w:t>Treatment</w:t>
              <w:tab/>
              <w:t>(J)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Treatment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exact"/>
              <w:ind w:left="175" w:right="16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Difference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(I-J)</w:t>
            </w:r>
          </w:p>
        </w:tc>
        <w:tc>
          <w:tcPr>
            <w:tcW w:w="991" w:type="dxa"/>
          </w:tcPr>
          <w:p>
            <w:pPr>
              <w:pStyle w:val="TableParagraph"/>
              <w:ind w:left="194" w:right="167" w:firstLine="96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Error</w:t>
            </w:r>
          </w:p>
        </w:tc>
        <w:tc>
          <w:tcPr>
            <w:tcW w:w="1595" w:type="dxa"/>
          </w:tcPr>
          <w:p>
            <w:pPr>
              <w:pStyle w:val="TableParagraph"/>
              <w:spacing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</w:tr>
      <w:tr>
        <w:trPr>
          <w:trHeight w:val="551" w:hRule="atLeast"/>
        </w:trPr>
        <w:tc>
          <w:tcPr>
            <w:tcW w:w="5103" w:type="dxa"/>
          </w:tcPr>
          <w:p>
            <w:pPr>
              <w:pStyle w:val="TableParagraph"/>
              <w:tabs>
                <w:tab w:pos="2960" w:val="left" w:leader="none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Active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review</w:t>
              <w:tab/>
              <w:t>Panel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discussion</w:t>
            </w:r>
          </w:p>
          <w:p>
            <w:pPr>
              <w:pStyle w:val="TableParagraph"/>
              <w:spacing w:line="264" w:lineRule="exact"/>
              <w:ind w:left="2928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1418" w:type="dxa"/>
          </w:tcPr>
          <w:p>
            <w:pPr>
              <w:pStyle w:val="TableParagraph"/>
              <w:spacing w:line="267" w:lineRule="exact"/>
              <w:ind w:left="338"/>
              <w:rPr>
                <w:sz w:val="24"/>
              </w:rPr>
            </w:pPr>
            <w:r>
              <w:rPr>
                <w:sz w:val="24"/>
              </w:rPr>
              <w:t>-12.75*</w:t>
            </w:r>
          </w:p>
          <w:p>
            <w:pPr>
              <w:pStyle w:val="TableParagraph"/>
              <w:spacing w:line="264" w:lineRule="exact"/>
              <w:ind w:left="439"/>
              <w:rPr>
                <w:sz w:val="24"/>
              </w:rPr>
            </w:pPr>
            <w:r>
              <w:rPr>
                <w:sz w:val="24"/>
              </w:rPr>
              <w:t>2.44*</w:t>
            </w:r>
          </w:p>
        </w:tc>
        <w:tc>
          <w:tcPr>
            <w:tcW w:w="991" w:type="dxa"/>
          </w:tcPr>
          <w:p>
            <w:pPr>
              <w:pStyle w:val="TableParagraph"/>
              <w:spacing w:line="267" w:lineRule="exact"/>
              <w:ind w:left="286"/>
              <w:rPr>
                <w:sz w:val="24"/>
              </w:rPr>
            </w:pPr>
            <w:r>
              <w:rPr>
                <w:sz w:val="24"/>
              </w:rPr>
              <w:t>.377</w:t>
            </w:r>
          </w:p>
          <w:p>
            <w:pPr>
              <w:pStyle w:val="TableParagraph"/>
              <w:spacing w:line="264" w:lineRule="exact"/>
              <w:ind w:left="286"/>
              <w:rPr>
                <w:sz w:val="24"/>
              </w:rPr>
            </w:pPr>
            <w:r>
              <w:rPr>
                <w:sz w:val="24"/>
              </w:rPr>
              <w:t>.402</w:t>
            </w:r>
          </w:p>
        </w:tc>
        <w:tc>
          <w:tcPr>
            <w:tcW w:w="1595" w:type="dxa"/>
          </w:tcPr>
          <w:p>
            <w:pPr>
              <w:pStyle w:val="TableParagraph"/>
              <w:spacing w:line="267" w:lineRule="exact"/>
              <w:ind w:left="569" w:right="556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>
            <w:pPr>
              <w:pStyle w:val="TableParagraph"/>
              <w:spacing w:line="264" w:lineRule="exact"/>
              <w:ind w:left="569" w:right="556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551" w:hRule="atLeast"/>
        </w:trPr>
        <w:tc>
          <w:tcPr>
            <w:tcW w:w="5103" w:type="dxa"/>
          </w:tcPr>
          <w:p>
            <w:pPr>
              <w:pStyle w:val="TableParagraph"/>
              <w:tabs>
                <w:tab w:pos="2960" w:val="left" w:leader="none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Panel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discussion</w:t>
              <w:tab/>
              <w:t>Active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review</w:t>
            </w:r>
          </w:p>
          <w:p>
            <w:pPr>
              <w:pStyle w:val="TableParagraph"/>
              <w:spacing w:line="264" w:lineRule="exact"/>
              <w:ind w:left="2928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379"/>
              <w:rPr>
                <w:sz w:val="24"/>
              </w:rPr>
            </w:pPr>
            <w:r>
              <w:rPr>
                <w:sz w:val="24"/>
              </w:rPr>
              <w:t>12.75*</w:t>
            </w:r>
          </w:p>
          <w:p>
            <w:pPr>
              <w:pStyle w:val="TableParagraph"/>
              <w:spacing w:line="264" w:lineRule="exact"/>
              <w:ind w:left="379"/>
              <w:rPr>
                <w:sz w:val="24"/>
              </w:rPr>
            </w:pPr>
            <w:r>
              <w:rPr>
                <w:sz w:val="24"/>
              </w:rPr>
              <w:t>15.19*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286"/>
              <w:rPr>
                <w:sz w:val="24"/>
              </w:rPr>
            </w:pPr>
            <w:r>
              <w:rPr>
                <w:sz w:val="24"/>
              </w:rPr>
              <w:t>.377</w:t>
            </w:r>
          </w:p>
          <w:p>
            <w:pPr>
              <w:pStyle w:val="TableParagraph"/>
              <w:spacing w:line="264" w:lineRule="exact"/>
              <w:ind w:left="286"/>
              <w:rPr>
                <w:sz w:val="24"/>
              </w:rPr>
            </w:pPr>
            <w:r>
              <w:rPr>
                <w:sz w:val="24"/>
              </w:rPr>
              <w:t>.371</w:t>
            </w:r>
          </w:p>
        </w:tc>
        <w:tc>
          <w:tcPr>
            <w:tcW w:w="1595" w:type="dxa"/>
          </w:tcPr>
          <w:p>
            <w:pPr>
              <w:pStyle w:val="TableParagraph"/>
              <w:spacing w:line="268" w:lineRule="exact"/>
              <w:ind w:left="569" w:right="556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>
            <w:pPr>
              <w:pStyle w:val="TableParagraph"/>
              <w:spacing w:line="264" w:lineRule="exact"/>
              <w:ind w:left="569" w:right="556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553" w:hRule="atLeast"/>
        </w:trPr>
        <w:tc>
          <w:tcPr>
            <w:tcW w:w="5103" w:type="dxa"/>
          </w:tcPr>
          <w:p>
            <w:pPr>
              <w:pStyle w:val="TableParagraph"/>
              <w:tabs>
                <w:tab w:pos="2942" w:val="left" w:leader="none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Control</w:t>
              <w:tab/>
              <w:t>Active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review</w:t>
            </w:r>
          </w:p>
          <w:p>
            <w:pPr>
              <w:pStyle w:val="TableParagraph"/>
              <w:spacing w:line="264" w:lineRule="exact"/>
              <w:ind w:left="2928"/>
              <w:rPr>
                <w:sz w:val="24"/>
              </w:rPr>
            </w:pPr>
            <w:r>
              <w:rPr>
                <w:sz w:val="24"/>
              </w:rPr>
              <w:t>Panel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discussion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398"/>
              <w:rPr>
                <w:sz w:val="24"/>
              </w:rPr>
            </w:pPr>
            <w:r>
              <w:rPr>
                <w:sz w:val="24"/>
              </w:rPr>
              <w:t>-2.44*</w:t>
            </w:r>
          </w:p>
          <w:p>
            <w:pPr>
              <w:pStyle w:val="TableParagraph"/>
              <w:spacing w:line="264" w:lineRule="exact"/>
              <w:ind w:left="338"/>
              <w:rPr>
                <w:sz w:val="24"/>
              </w:rPr>
            </w:pPr>
            <w:r>
              <w:rPr>
                <w:sz w:val="24"/>
              </w:rPr>
              <w:t>-15.19*</w:t>
            </w:r>
          </w:p>
        </w:tc>
        <w:tc>
          <w:tcPr>
            <w:tcW w:w="991" w:type="dxa"/>
          </w:tcPr>
          <w:p>
            <w:pPr>
              <w:pStyle w:val="TableParagraph"/>
              <w:spacing w:line="270" w:lineRule="exact"/>
              <w:ind w:left="286"/>
              <w:rPr>
                <w:sz w:val="24"/>
              </w:rPr>
            </w:pPr>
            <w:r>
              <w:rPr>
                <w:sz w:val="24"/>
              </w:rPr>
              <w:t>.402</w:t>
            </w:r>
          </w:p>
          <w:p>
            <w:pPr>
              <w:pStyle w:val="TableParagraph"/>
              <w:spacing w:line="264" w:lineRule="exact"/>
              <w:ind w:left="286"/>
              <w:rPr>
                <w:sz w:val="24"/>
              </w:rPr>
            </w:pPr>
            <w:r>
              <w:rPr>
                <w:sz w:val="24"/>
              </w:rPr>
              <w:t>.371</w:t>
            </w:r>
          </w:p>
        </w:tc>
        <w:tc>
          <w:tcPr>
            <w:tcW w:w="1595" w:type="dxa"/>
          </w:tcPr>
          <w:p>
            <w:pPr>
              <w:pStyle w:val="TableParagraph"/>
              <w:spacing w:line="270" w:lineRule="exact"/>
              <w:ind w:left="569" w:right="556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>
            <w:pPr>
              <w:pStyle w:val="TableParagraph"/>
              <w:spacing w:line="264" w:lineRule="exact"/>
              <w:ind w:left="569" w:right="556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</w:tbl>
    <w:p>
      <w:pPr>
        <w:pStyle w:val="BodyText"/>
        <w:spacing w:before="5"/>
        <w:rPr>
          <w:b/>
          <w:sz w:val="35"/>
        </w:rPr>
      </w:pPr>
    </w:p>
    <w:p>
      <w:pPr>
        <w:pStyle w:val="BodyText"/>
        <w:ind w:left="1760"/>
      </w:pPr>
      <w:r>
        <w:rPr/>
        <w:pict>
          <v:group style="position:absolute;margin-left:90.059998pt;margin-top:-70.776855pt;width:457.65pt;height:412.35pt;mso-position-horizontal-relative:page;mso-position-vertical-relative:paragraph;z-index:-20453888" coordorigin="1801,-1416" coordsize="9153,8247">
            <v:shape style="position:absolute;left:2016;top:-1416;width:8341;height:8247" type="#_x0000_t75" stroked="false">
              <v:imagedata r:id="rId10" o:title=""/>
            </v:shape>
            <v:shape style="position:absolute;left:1801;top:1179;width:9153;height:2058" coordorigin="1801,1180" coordsize="9153,2058" path="m10954,1180l10759,1180,1834,1180,1801,1180,1801,3237,10759,3237,10759,1242,10954,1242,10954,1180xe" filled="true" fillcolor="#ffffff" stroked="false">
              <v:path arrowok="t"/>
              <v:fill type="solid"/>
            </v:shape>
            <w10:wrap type="none"/>
          </v:group>
        </w:pict>
      </w:r>
      <w:r>
        <w:rPr/>
        <w:t>*=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mean</w:t>
      </w:r>
      <w:r>
        <w:rPr>
          <w:spacing w:val="-1"/>
        </w:rPr>
        <w:t> </w:t>
      </w:r>
      <w:r>
        <w:rPr/>
        <w:t>difference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P&lt;0.05</w:t>
      </w:r>
    </w:p>
    <w:p>
      <w:pPr>
        <w:pStyle w:val="Heading2"/>
        <w:spacing w:before="142"/>
        <w:ind w:right="1273"/>
        <w:jc w:val="both"/>
      </w:pPr>
      <w:r>
        <w:rPr/>
        <w:pict>
          <v:shape style="position:absolute;margin-left:302.328003pt;margin-top:48.312119pt;width:245.4pt;height:98.6pt;mso-position-horizontal-relative:page;mso-position-vertical-relative:paragraph;z-index:-20453376" coordorigin="6047,966" coordsize="4908,1972" path="m10954,1292l10954,966,6047,966,6047,1309,9304,1309,9304,1617,9304,2938,10954,2938,10954,1617,10954,1292xe" filled="true" fillcolor="#ffffff" stroked="false">
            <v:path arrowok="t"/>
            <v:fill type="solid"/>
            <w10:wrap type="none"/>
          </v:shape>
        </w:pict>
      </w:r>
      <w:r>
        <w:rPr/>
        <w:pict>
          <v:rect style="position:absolute;margin-left:90.059998pt;margin-top:45.200954pt;width:.562855pt;height:102.852203pt;mso-position-horizontal-relative:page;mso-position-vertical-relative:paragraph;z-index:15794688" filled="true" fillcolor="#ffffff" stroked="false">
            <v:fill type="solid"/>
            <w10:wrap type="none"/>
          </v:rect>
        </w:pict>
      </w:r>
      <w:r>
        <w:rPr/>
        <w:pict>
          <v:rect style="position:absolute;margin-left:546.622986pt;margin-top:45.200954pt;width:10.882014pt;height:102.852203pt;mso-position-horizontal-relative:page;mso-position-vertical-relative:paragraph;z-index:-20452352" filled="true" fillcolor="#ffffff" stroked="false">
            <v:fill type="solid"/>
            <w10:wrap type="none"/>
          </v:rect>
        </w:pict>
      </w:r>
      <w:r>
        <w:rPr/>
        <w:t>Table 4.10(b): Scheffe Post Hoc Homogeneous Test showing the Means in the Students’</w:t>
      </w:r>
      <w:r>
        <w:rPr>
          <w:spacing w:val="1"/>
        </w:rPr>
        <w:t> </w:t>
      </w:r>
      <w:r>
        <w:rPr/>
        <w:t>Attitudes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 Treatment Groups</w:t>
      </w:r>
    </w:p>
    <w:p>
      <w:pPr>
        <w:pStyle w:val="BodyText"/>
        <w:spacing w:before="2"/>
        <w:rPr>
          <w:b/>
          <w:sz w:val="22"/>
        </w:rPr>
      </w:pPr>
    </w:p>
    <w:tbl>
      <w:tblPr>
        <w:tblW w:w="0" w:type="auto"/>
        <w:jc w:val="left"/>
        <w:tblInd w:w="103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6"/>
        <w:gridCol w:w="1622"/>
        <w:gridCol w:w="1629"/>
        <w:gridCol w:w="1629"/>
        <w:gridCol w:w="1636"/>
      </w:tblGrid>
      <w:tr>
        <w:trPr>
          <w:trHeight w:val="292" w:hRule="atLeast"/>
        </w:trPr>
        <w:tc>
          <w:tcPr>
            <w:tcW w:w="2606" w:type="dxa"/>
            <w:vMerge w:val="restart"/>
          </w:tcPr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spacing w:line="215" w:lineRule="exact"/>
              <w:ind w:left="173"/>
              <w:rPr>
                <w:rFonts w:ascii="Arial MT"/>
                <w:sz w:val="22"/>
              </w:rPr>
            </w:pPr>
            <w:r>
              <w:rPr>
                <w:rFonts w:ascii="Arial MT"/>
                <w:w w:val="130"/>
                <w:sz w:val="22"/>
              </w:rPr>
              <w:t>treatment</w:t>
            </w:r>
          </w:p>
        </w:tc>
        <w:tc>
          <w:tcPr>
            <w:tcW w:w="1622" w:type="dxa"/>
            <w:vMerge w:val="restart"/>
            <w:tcBorders>
              <w:right w:val="single" w:sz="12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spacing w:line="215" w:lineRule="exact"/>
              <w:ind w:right="78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w w:val="128"/>
                <w:sz w:val="22"/>
              </w:rPr>
              <w:t>N</w:t>
            </w:r>
          </w:p>
        </w:tc>
        <w:tc>
          <w:tcPr>
            <w:tcW w:w="4894" w:type="dxa"/>
            <w:gridSpan w:val="3"/>
            <w:tcBorders>
              <w:left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line="210" w:lineRule="exact" w:before="62"/>
              <w:ind w:left="1934" w:right="1992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w w:val="130"/>
                <w:sz w:val="22"/>
              </w:rPr>
              <w:t>Subset</w:t>
            </w:r>
          </w:p>
        </w:tc>
      </w:tr>
      <w:tr>
        <w:trPr>
          <w:trHeight w:val="285" w:hRule="atLeast"/>
        </w:trPr>
        <w:tc>
          <w:tcPr>
            <w:tcW w:w="26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2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8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5" w:lineRule="exact" w:before="51"/>
              <w:ind w:left="707"/>
              <w:rPr>
                <w:rFonts w:ascii="Arial MT"/>
                <w:sz w:val="22"/>
              </w:rPr>
            </w:pPr>
            <w:r>
              <w:rPr>
                <w:rFonts w:ascii="Arial MT"/>
                <w:w w:val="128"/>
                <w:sz w:val="22"/>
              </w:rPr>
              <w:t>1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5" w:lineRule="exact" w:before="51"/>
              <w:ind w:left="707"/>
              <w:rPr>
                <w:rFonts w:ascii="Arial MT"/>
                <w:sz w:val="22"/>
              </w:rPr>
            </w:pPr>
            <w:r>
              <w:rPr>
                <w:rFonts w:ascii="Arial MT"/>
                <w:w w:val="128"/>
                <w:sz w:val="22"/>
              </w:rPr>
              <w:t>2</w:t>
            </w:r>
          </w:p>
        </w:tc>
        <w:tc>
          <w:tcPr>
            <w:tcW w:w="1636" w:type="dxa"/>
            <w:tcBorders>
              <w:top w:val="single" w:sz="8" w:space="0" w:color="000000"/>
              <w:left w:val="single" w:sz="12" w:space="0" w:color="000000"/>
            </w:tcBorders>
          </w:tcPr>
          <w:p>
            <w:pPr>
              <w:pStyle w:val="TableParagraph"/>
              <w:spacing w:line="215" w:lineRule="exact" w:before="51"/>
              <w:ind w:left="706"/>
              <w:rPr>
                <w:rFonts w:ascii="Arial MT"/>
                <w:sz w:val="22"/>
              </w:rPr>
            </w:pPr>
            <w:r>
              <w:rPr>
                <w:rFonts w:ascii="Arial MT"/>
                <w:w w:val="128"/>
                <w:sz w:val="22"/>
              </w:rPr>
              <w:t>3</w:t>
            </w:r>
          </w:p>
        </w:tc>
      </w:tr>
      <w:tr>
        <w:trPr>
          <w:trHeight w:val="294" w:hRule="atLeast"/>
        </w:trPr>
        <w:tc>
          <w:tcPr>
            <w:tcW w:w="2606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73"/>
              <w:rPr>
                <w:rFonts w:ascii="Arial MT"/>
                <w:sz w:val="22"/>
              </w:rPr>
            </w:pPr>
            <w:r>
              <w:rPr>
                <w:rFonts w:ascii="Arial MT"/>
                <w:w w:val="130"/>
                <w:sz w:val="22"/>
              </w:rPr>
              <w:t>Control</w:t>
            </w:r>
          </w:p>
        </w:tc>
        <w:tc>
          <w:tcPr>
            <w:tcW w:w="1622" w:type="dxa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"/>
              <w:ind w:right="192"/>
              <w:jc w:val="right"/>
              <w:rPr>
                <w:rFonts w:ascii="Arial MT"/>
                <w:sz w:val="22"/>
              </w:rPr>
            </w:pPr>
            <w:r>
              <w:rPr>
                <w:rFonts w:ascii="Arial MT"/>
                <w:w w:val="130"/>
                <w:sz w:val="22"/>
              </w:rPr>
              <w:t>98</w:t>
            </w:r>
          </w:p>
        </w:tc>
        <w:tc>
          <w:tcPr>
            <w:tcW w:w="1629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"/>
              <w:ind w:left="707"/>
              <w:rPr>
                <w:rFonts w:ascii="Arial MT"/>
                <w:sz w:val="22"/>
              </w:rPr>
            </w:pPr>
            <w:r>
              <w:rPr>
                <w:rFonts w:ascii="Arial MT"/>
                <w:w w:val="130"/>
                <w:sz w:val="22"/>
              </w:rPr>
              <w:t>36.03</w:t>
            </w:r>
          </w:p>
        </w:tc>
        <w:tc>
          <w:tcPr>
            <w:tcW w:w="1629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6" w:type="dxa"/>
            <w:tcBorders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5" w:hRule="atLeast"/>
        </w:trPr>
        <w:tc>
          <w:tcPr>
            <w:tcW w:w="260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173"/>
              <w:rPr>
                <w:rFonts w:ascii="Arial MT"/>
                <w:sz w:val="22"/>
              </w:rPr>
            </w:pPr>
            <w:r>
              <w:rPr>
                <w:rFonts w:ascii="Arial MT"/>
                <w:w w:val="125"/>
                <w:sz w:val="22"/>
              </w:rPr>
              <w:t>Activ</w:t>
            </w:r>
            <w:r>
              <w:rPr>
                <w:rFonts w:ascii="Arial MT"/>
                <w:spacing w:val="-8"/>
                <w:w w:val="125"/>
                <w:sz w:val="22"/>
              </w:rPr>
              <w:t> </w:t>
            </w:r>
            <w:r>
              <w:rPr>
                <w:rFonts w:ascii="Arial MT"/>
                <w:w w:val="125"/>
                <w:sz w:val="22"/>
              </w:rPr>
              <w:t>e</w:t>
            </w:r>
            <w:r>
              <w:rPr>
                <w:rFonts w:ascii="Arial MT"/>
                <w:spacing w:val="30"/>
                <w:w w:val="125"/>
                <w:sz w:val="22"/>
              </w:rPr>
              <w:t> </w:t>
            </w:r>
            <w:r>
              <w:rPr>
                <w:rFonts w:ascii="Arial MT"/>
                <w:w w:val="125"/>
                <w:sz w:val="22"/>
              </w:rPr>
              <w:t>review</w:t>
            </w:r>
          </w:p>
        </w:tc>
        <w:tc>
          <w:tcPr>
            <w:tcW w:w="1622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42"/>
              <w:ind w:right="192"/>
              <w:jc w:val="right"/>
              <w:rPr>
                <w:rFonts w:ascii="Arial MT"/>
                <w:sz w:val="22"/>
              </w:rPr>
            </w:pPr>
            <w:r>
              <w:rPr>
                <w:rFonts w:ascii="Arial MT"/>
                <w:w w:val="130"/>
                <w:sz w:val="22"/>
              </w:rPr>
              <w:t>93</w:t>
            </w:r>
          </w:p>
        </w:tc>
        <w:tc>
          <w:tcPr>
            <w:tcW w:w="1629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9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42"/>
              <w:ind w:left="707"/>
              <w:rPr>
                <w:rFonts w:ascii="Arial MT"/>
                <w:sz w:val="22"/>
              </w:rPr>
            </w:pPr>
            <w:r>
              <w:rPr>
                <w:rFonts w:ascii="Arial MT"/>
                <w:w w:val="130"/>
                <w:sz w:val="22"/>
              </w:rPr>
              <w:t>38.47</w:t>
            </w:r>
          </w:p>
        </w:tc>
        <w:tc>
          <w:tcPr>
            <w:tcW w:w="1636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5" w:hRule="atLeast"/>
        </w:trPr>
        <w:tc>
          <w:tcPr>
            <w:tcW w:w="260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173"/>
              <w:rPr>
                <w:rFonts w:ascii="Arial MT"/>
                <w:sz w:val="22"/>
              </w:rPr>
            </w:pPr>
            <w:r>
              <w:rPr>
                <w:rFonts w:ascii="Arial MT"/>
                <w:w w:val="130"/>
                <w:sz w:val="22"/>
              </w:rPr>
              <w:t>Panel</w:t>
            </w:r>
            <w:r>
              <w:rPr>
                <w:rFonts w:ascii="Arial MT"/>
                <w:spacing w:val="-17"/>
                <w:w w:val="130"/>
                <w:sz w:val="22"/>
              </w:rPr>
              <w:t> </w:t>
            </w:r>
            <w:r>
              <w:rPr>
                <w:rFonts w:ascii="Arial MT"/>
                <w:w w:val="130"/>
                <w:sz w:val="22"/>
              </w:rPr>
              <w:t>discussion</w:t>
            </w:r>
          </w:p>
        </w:tc>
        <w:tc>
          <w:tcPr>
            <w:tcW w:w="1622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42"/>
              <w:ind w:right="192"/>
              <w:jc w:val="right"/>
              <w:rPr>
                <w:rFonts w:ascii="Arial MT"/>
                <w:sz w:val="22"/>
              </w:rPr>
            </w:pPr>
            <w:r>
              <w:rPr>
                <w:rFonts w:ascii="Arial MT"/>
                <w:w w:val="130"/>
                <w:sz w:val="22"/>
              </w:rPr>
              <w:t>130</w:t>
            </w:r>
          </w:p>
        </w:tc>
        <w:tc>
          <w:tcPr>
            <w:tcW w:w="1629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9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6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42"/>
              <w:ind w:left="706"/>
              <w:rPr>
                <w:rFonts w:ascii="Arial MT"/>
                <w:sz w:val="22"/>
              </w:rPr>
            </w:pPr>
            <w:r>
              <w:rPr>
                <w:rFonts w:ascii="Arial MT"/>
                <w:w w:val="130"/>
                <w:sz w:val="22"/>
              </w:rPr>
              <w:t>51.22</w:t>
            </w:r>
          </w:p>
        </w:tc>
      </w:tr>
      <w:tr>
        <w:trPr>
          <w:trHeight w:val="311" w:hRule="atLeast"/>
        </w:trPr>
        <w:tc>
          <w:tcPr>
            <w:tcW w:w="2606" w:type="dxa"/>
            <w:tcBorders>
              <w:top w:val="nil"/>
            </w:tcBorders>
          </w:tcPr>
          <w:p>
            <w:pPr>
              <w:pStyle w:val="TableParagraph"/>
              <w:spacing w:before="24"/>
              <w:ind w:left="173"/>
              <w:rPr>
                <w:rFonts w:ascii="Arial MT"/>
                <w:sz w:val="22"/>
              </w:rPr>
            </w:pPr>
            <w:r>
              <w:rPr>
                <w:rFonts w:ascii="Arial MT"/>
                <w:w w:val="130"/>
                <w:sz w:val="22"/>
              </w:rPr>
              <w:t>Sig.</w:t>
            </w:r>
          </w:p>
        </w:tc>
        <w:tc>
          <w:tcPr>
            <w:tcW w:w="1622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9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0" w:lineRule="exact" w:before="42"/>
              <w:ind w:left="707"/>
              <w:rPr>
                <w:rFonts w:ascii="Arial MT"/>
                <w:sz w:val="22"/>
              </w:rPr>
            </w:pPr>
            <w:r>
              <w:rPr>
                <w:rFonts w:ascii="Arial MT"/>
                <w:w w:val="130"/>
                <w:sz w:val="22"/>
              </w:rPr>
              <w:t>1.000</w:t>
            </w:r>
          </w:p>
        </w:tc>
        <w:tc>
          <w:tcPr>
            <w:tcW w:w="1629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50" w:lineRule="exact" w:before="42"/>
              <w:ind w:left="707"/>
              <w:rPr>
                <w:rFonts w:ascii="Arial MT"/>
                <w:sz w:val="22"/>
              </w:rPr>
            </w:pPr>
            <w:r>
              <w:rPr>
                <w:rFonts w:ascii="Arial MT"/>
                <w:w w:val="130"/>
                <w:sz w:val="22"/>
              </w:rPr>
              <w:t>1.000</w:t>
            </w:r>
          </w:p>
        </w:tc>
        <w:tc>
          <w:tcPr>
            <w:tcW w:w="1636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spacing w:line="250" w:lineRule="exact" w:before="42"/>
              <w:ind w:left="706"/>
              <w:rPr>
                <w:rFonts w:ascii="Arial MT"/>
                <w:sz w:val="22"/>
              </w:rPr>
            </w:pPr>
            <w:r>
              <w:rPr>
                <w:rFonts w:ascii="Arial MT"/>
                <w:w w:val="130"/>
                <w:sz w:val="22"/>
              </w:rPr>
              <w:t>1.000</w:t>
            </w:r>
          </w:p>
        </w:tc>
      </w:tr>
    </w:tbl>
    <w:p>
      <w:pPr>
        <w:pStyle w:val="BodyText"/>
        <w:spacing w:line="360" w:lineRule="auto" w:before="137"/>
        <w:ind w:left="980" w:right="1277" w:firstLine="719"/>
        <w:jc w:val="both"/>
      </w:pPr>
      <w:r>
        <w:rPr/>
        <w:t>The result of Scheffe</w:t>
      </w:r>
      <w:r>
        <w:rPr>
          <w:spacing w:val="1"/>
        </w:rPr>
        <w:t> </w:t>
      </w:r>
      <w:r>
        <w:rPr/>
        <w:t>Post Hoc Multiple comparison on Table 4.10(a)</w:t>
      </w:r>
      <w:r>
        <w:rPr>
          <w:spacing w:val="60"/>
        </w:rPr>
        <w:t> </w:t>
      </w:r>
      <w:r>
        <w:rPr/>
        <w:t>shows 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existed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Economics in Active review group and those in Panel discussion.</w:t>
      </w:r>
      <w:r>
        <w:rPr>
          <w:spacing w:val="1"/>
        </w:rPr>
        <w:t> </w:t>
      </w:r>
      <w:r>
        <w:rPr/>
        <w:t>Also, the mean difference</w:t>
      </w:r>
      <w:r>
        <w:rPr>
          <w:spacing w:val="1"/>
        </w:rPr>
        <w:t> </w:t>
      </w:r>
      <w:r>
        <w:rPr/>
        <w:t>between active review and control groups was significant and the mean difference between</w:t>
      </w:r>
      <w:r>
        <w:rPr>
          <w:spacing w:val="1"/>
        </w:rPr>
        <w:t> </w:t>
      </w:r>
      <w:r>
        <w:rPr/>
        <w:t>panel discussion and control groups was also significant. The result of Scheffe Post Hoc in</w:t>
      </w:r>
      <w:r>
        <w:rPr>
          <w:spacing w:val="1"/>
        </w:rPr>
        <w:t> </w:t>
      </w:r>
      <w:r>
        <w:rPr/>
        <w:t>Table 4.10(b) shows that the Panel Discussion group had mean score of 51.22, which is</w:t>
      </w:r>
      <w:r>
        <w:rPr>
          <w:spacing w:val="1"/>
        </w:rPr>
        <w:t> </w:t>
      </w:r>
      <w:r>
        <w:rPr/>
        <w:t>higher and significantly different from the means of the other groups. Further consideration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38.47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significantly</w:t>
      </w:r>
      <w:r>
        <w:rPr>
          <w:spacing w:val="-6"/>
        </w:rPr>
        <w:t> </w:t>
      </w:r>
      <w:r>
        <w:rPr/>
        <w:t>different</w:t>
      </w:r>
      <w:r>
        <w:rPr>
          <w:spacing w:val="2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mean score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Control group</w:t>
      </w:r>
      <w:r>
        <w:rPr>
          <w:spacing w:val="-1"/>
        </w:rPr>
        <w:t> </w:t>
      </w:r>
      <w:r>
        <w:rPr/>
        <w:t>(36.03).</w:t>
      </w:r>
    </w:p>
    <w:p>
      <w:pPr>
        <w:pStyle w:val="Heading2"/>
        <w:spacing w:before="7"/>
        <w:ind w:left="1700"/>
      </w:pPr>
      <w:r>
        <w:rPr/>
        <w:t>Discussion</w:t>
      </w:r>
    </w:p>
    <w:p>
      <w:pPr>
        <w:pStyle w:val="BodyText"/>
        <w:spacing w:line="336" w:lineRule="auto" w:before="129"/>
        <w:ind w:left="980" w:right="1277"/>
        <w:jc w:val="both"/>
      </w:pPr>
      <w:r>
        <w:rPr/>
        <w:t>The research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also indicate that there is significant difference</w:t>
      </w:r>
      <w:r>
        <w:rPr>
          <w:spacing w:val="1"/>
        </w:rPr>
        <w:t> </w:t>
      </w:r>
      <w:r>
        <w:rPr/>
        <w:t>in the attitude 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technique.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supports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Zachariah, Geetha and Erlane (2009) where the attitude students towards Economics exposed</w:t>
      </w:r>
      <w:r>
        <w:rPr>
          <w:spacing w:val="-57"/>
        </w:rPr>
        <w:t> </w:t>
      </w:r>
      <w:r>
        <w:rPr/>
        <w:t>to</w:t>
      </w:r>
      <w:r>
        <w:rPr>
          <w:spacing w:val="47"/>
        </w:rPr>
        <w:t> </w:t>
      </w:r>
      <w:r>
        <w:rPr/>
        <w:t>panel</w:t>
      </w:r>
      <w:r>
        <w:rPr>
          <w:spacing w:val="48"/>
        </w:rPr>
        <w:t> </w:t>
      </w:r>
      <w:r>
        <w:rPr/>
        <w:t>discussion,</w:t>
      </w:r>
      <w:r>
        <w:rPr>
          <w:spacing w:val="46"/>
        </w:rPr>
        <w:t> </w:t>
      </w:r>
      <w:r>
        <w:rPr/>
        <w:t>communication</w:t>
      </w:r>
      <w:r>
        <w:rPr>
          <w:spacing w:val="47"/>
        </w:rPr>
        <w:t> </w:t>
      </w:r>
      <w:r>
        <w:rPr/>
        <w:t>skill</w:t>
      </w:r>
      <w:r>
        <w:rPr>
          <w:spacing w:val="47"/>
        </w:rPr>
        <w:t> </w:t>
      </w:r>
      <w:r>
        <w:rPr/>
        <w:t>and</w:t>
      </w:r>
      <w:r>
        <w:rPr>
          <w:spacing w:val="47"/>
        </w:rPr>
        <w:t> </w:t>
      </w:r>
      <w:r>
        <w:rPr/>
        <w:t>social</w:t>
      </w:r>
      <w:r>
        <w:rPr>
          <w:spacing w:val="47"/>
        </w:rPr>
        <w:t> </w:t>
      </w:r>
      <w:r>
        <w:rPr/>
        <w:t>skill</w:t>
      </w:r>
      <w:r>
        <w:rPr>
          <w:spacing w:val="48"/>
        </w:rPr>
        <w:t> </w:t>
      </w:r>
      <w:r>
        <w:rPr/>
        <w:t>was</w:t>
      </w:r>
      <w:r>
        <w:rPr>
          <w:spacing w:val="47"/>
        </w:rPr>
        <w:t> </w:t>
      </w:r>
      <w:r>
        <w:rPr/>
        <w:t>more</w:t>
      </w:r>
      <w:r>
        <w:rPr>
          <w:spacing w:val="46"/>
        </w:rPr>
        <w:t> </w:t>
      </w:r>
      <w:r>
        <w:rPr/>
        <w:t>positive</w:t>
      </w:r>
      <w:r>
        <w:rPr>
          <w:spacing w:val="46"/>
        </w:rPr>
        <w:t> </w:t>
      </w:r>
      <w:r>
        <w:rPr/>
        <w:t>than</w:t>
      </w:r>
      <w:r>
        <w:rPr>
          <w:spacing w:val="47"/>
        </w:rPr>
        <w:t> </w:t>
      </w:r>
      <w:r>
        <w:rPr/>
        <w:t>that</w:t>
      </w:r>
      <w:r>
        <w:rPr>
          <w:spacing w:val="46"/>
        </w:rPr>
        <w:t> </w:t>
      </w:r>
      <w:r>
        <w:rPr/>
        <w:t>of</w:t>
      </w:r>
    </w:p>
    <w:p>
      <w:pPr>
        <w:spacing w:after="0" w:line="336" w:lineRule="auto"/>
        <w:jc w:val="both"/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spacing w:line="336" w:lineRule="auto" w:before="72"/>
        <w:ind w:left="980" w:right="1275"/>
        <w:jc w:val="both"/>
      </w:pPr>
      <w:r>
        <w:rPr/>
        <w:t>students exposed to the conventional lecture method. The finding of this study also support</w:t>
      </w:r>
      <w:r>
        <w:rPr>
          <w:spacing w:val="1"/>
        </w:rPr>
        <w:t> </w:t>
      </w:r>
      <w:r>
        <w:rPr/>
        <w:t>the work of Martin, Klein and Sullivan (2007)</w:t>
      </w:r>
      <w:r>
        <w:rPr>
          <w:spacing w:val="1"/>
        </w:rPr>
        <w:t> </w:t>
      </w:r>
      <w:r>
        <w:rPr/>
        <w:t>who compared results for college students in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different versions 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computer literacy course, where</w:t>
      </w:r>
      <w:r>
        <w:rPr>
          <w:spacing w:val="1"/>
        </w:rPr>
        <w:t> </w:t>
      </w:r>
      <w:r>
        <w:rPr/>
        <w:t>students who had</w:t>
      </w:r>
      <w:r>
        <w:rPr>
          <w:spacing w:val="60"/>
        </w:rPr>
        <w:t> </w:t>
      </w:r>
      <w:r>
        <w:rPr/>
        <w:t>engaged in</w:t>
      </w:r>
      <w:r>
        <w:rPr>
          <w:spacing w:val="1"/>
        </w:rPr>
        <w:t> </w:t>
      </w:r>
      <w:r>
        <w:rPr/>
        <w:t>active review had better performance and more positive attitudes than those students who did</w:t>
      </w:r>
      <w:r>
        <w:rPr>
          <w:spacing w:val="-57"/>
        </w:rPr>
        <w:t> </w:t>
      </w:r>
      <w:r>
        <w:rPr/>
        <w:t>not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opportunities for practice</w:t>
      </w:r>
      <w:r>
        <w:rPr>
          <w:spacing w:val="-1"/>
        </w:rPr>
        <w:t> </w:t>
      </w:r>
      <w:r>
        <w:rPr/>
        <w:t>or review.</w:t>
      </w:r>
    </w:p>
    <w:p>
      <w:pPr>
        <w:pStyle w:val="BodyText"/>
        <w:spacing w:line="360" w:lineRule="auto" w:before="3"/>
        <w:ind w:left="980" w:right="1276"/>
        <w:jc w:val="both"/>
      </w:pPr>
      <w:r>
        <w:rPr/>
        <w:drawing>
          <wp:anchor distT="0" distB="0" distL="0" distR="0" allowOverlap="1" layoutInCell="1" locked="0" behindDoc="1" simplePos="0" relativeHeight="482864640">
            <wp:simplePos x="0" y="0"/>
            <wp:positionH relativeFrom="page">
              <wp:posOffset>1280413</wp:posOffset>
            </wp:positionH>
            <wp:positionV relativeFrom="paragraph">
              <wp:posOffset>273851</wp:posOffset>
            </wp:positionV>
            <wp:extent cx="5296408" cy="5236400"/>
            <wp:effectExtent l="0" t="0" r="0" b="0"/>
            <wp:wrapNone/>
            <wp:docPr id="18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panel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60"/>
        </w:rPr>
        <w:t> </w:t>
      </w:r>
      <w:r>
        <w:rPr/>
        <w:t>had</w:t>
      </w:r>
      <w:r>
        <w:rPr>
          <w:spacing w:val="1"/>
        </w:rPr>
        <w:t> </w:t>
      </w:r>
      <w:r>
        <w:rPr/>
        <w:t>significantly positive attitude to Economics than the students exposed to both the Active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active</w:t>
      </w:r>
      <w:r>
        <w:rPr>
          <w:spacing w:val="60"/>
        </w:rPr>
        <w:t> </w:t>
      </w:r>
      <w:r>
        <w:rPr/>
        <w:t>review</w:t>
      </w:r>
      <w:r>
        <w:rPr>
          <w:spacing w:val="1"/>
        </w:rPr>
        <w:t> </w:t>
      </w:r>
      <w:r>
        <w:rPr/>
        <w:t>learning technique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 the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method, this implies that</w:t>
      </w:r>
      <w:r>
        <w:rPr>
          <w:spacing w:val="1"/>
        </w:rPr>
        <w:t> </w:t>
      </w:r>
      <w:r>
        <w:rPr/>
        <w:t>the use of active learning techniques that positively improved</w:t>
      </w:r>
      <w:r>
        <w:rPr>
          <w:spacing w:val="1"/>
        </w:rPr>
        <w:t> </w:t>
      </w:r>
      <w:r>
        <w:rPr/>
        <w:t>student attitude towards Economics will help them form a better opinion of Economics 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s</w:t>
      </w:r>
    </w:p>
    <w:p>
      <w:pPr>
        <w:pStyle w:val="Heading2"/>
        <w:numPr>
          <w:ilvl w:val="3"/>
          <w:numId w:val="26"/>
        </w:numPr>
        <w:tabs>
          <w:tab w:pos="2420" w:val="left" w:leader="none"/>
          <w:tab w:pos="2421" w:val="left" w:leader="none"/>
        </w:tabs>
        <w:spacing w:line="240" w:lineRule="auto" w:before="5" w:after="0"/>
        <w:ind w:left="2420" w:right="0" w:hanging="1441"/>
        <w:jc w:val="both"/>
      </w:pPr>
      <w:r>
        <w:rPr/>
        <w:t>Hypothesis</w:t>
      </w:r>
      <w:r>
        <w:rPr>
          <w:spacing w:val="-1"/>
        </w:rPr>
        <w:t> </w:t>
      </w:r>
      <w:r>
        <w:rPr/>
        <w:t>2(ii)</w:t>
      </w:r>
    </w:p>
    <w:p>
      <w:pPr>
        <w:pStyle w:val="BodyText"/>
        <w:spacing w:before="132"/>
        <w:ind w:left="980"/>
        <w:jc w:val="both"/>
      </w:pPr>
      <w:r>
        <w:rPr/>
        <w:t>There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no</w:t>
      </w:r>
      <w:r>
        <w:rPr>
          <w:spacing w:val="58"/>
        </w:rPr>
        <w:t> </w:t>
      </w:r>
      <w:r>
        <w:rPr/>
        <w:t>significant</w:t>
      </w:r>
      <w:r>
        <w:rPr>
          <w:spacing w:val="2"/>
        </w:rPr>
        <w:t> </w:t>
      </w:r>
      <w:r>
        <w:rPr/>
        <w:t>main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location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students‘</w:t>
      </w:r>
      <w:r>
        <w:rPr>
          <w:spacing w:val="-1"/>
        </w:rPr>
        <w:t> </w:t>
      </w:r>
      <w:r>
        <w:rPr/>
        <w:t>attitude</w:t>
      </w:r>
      <w:r>
        <w:rPr>
          <w:spacing w:val="-2"/>
        </w:rPr>
        <w:t> </w:t>
      </w:r>
      <w:r>
        <w:rPr/>
        <w:t>towards</w:t>
      </w:r>
      <w:r>
        <w:rPr>
          <w:spacing w:val="-1"/>
        </w:rPr>
        <w:t> </w:t>
      </w:r>
      <w:r>
        <w:rPr/>
        <w:t>economics</w:t>
      </w:r>
    </w:p>
    <w:p>
      <w:pPr>
        <w:pStyle w:val="BodyText"/>
        <w:spacing w:line="360" w:lineRule="auto" w:before="140"/>
        <w:ind w:left="980" w:right="1278" w:firstLine="60"/>
        <w:jc w:val="both"/>
      </w:pPr>
      <w:r>
        <w:rPr/>
        <w:t>Table 4.9 shows the main effect of location on students‘ attitude to Economics. After the</w:t>
      </w:r>
      <w:r>
        <w:rPr>
          <w:spacing w:val="1"/>
        </w:rPr>
        <w:t> </w:t>
      </w:r>
      <w:r>
        <w:rPr/>
        <w:t>adjustment of Economics pre-test score the F (</w:t>
      </w:r>
      <w:r>
        <w:rPr>
          <w:vertAlign w:val="subscript"/>
        </w:rPr>
        <w:t>1,305</w:t>
      </w:r>
      <w:r>
        <w:rPr>
          <w:vertAlign w:val="baseline"/>
        </w:rPr>
        <w:t>) ratio indicating the main effect of school</w:t>
      </w:r>
      <w:r>
        <w:rPr>
          <w:spacing w:val="1"/>
          <w:vertAlign w:val="baseline"/>
        </w:rPr>
        <w:t> </w:t>
      </w:r>
      <w:r>
        <w:rPr>
          <w:vertAlign w:val="baseline"/>
        </w:rPr>
        <w:t>location on students‘ attitude towards Economics is 19.700; P&lt;0.05. P value (.000) is less</w:t>
      </w:r>
      <w:r>
        <w:rPr>
          <w:spacing w:val="1"/>
          <w:vertAlign w:val="baseline"/>
        </w:rPr>
        <w:t> </w:t>
      </w:r>
      <w:r>
        <w:rPr>
          <w:vertAlign w:val="baseline"/>
        </w:rPr>
        <w:t>than 0.05</w:t>
      </w:r>
      <w:r>
        <w:rPr>
          <w:spacing w:val="1"/>
          <w:vertAlign w:val="baseline"/>
        </w:rPr>
        <w:t> </w:t>
      </w:r>
      <w:r>
        <w:rPr>
          <w:vertAlign w:val="baseline"/>
        </w:rPr>
        <w:t>alpha levels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shows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main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</w:t>
      </w:r>
      <w:r>
        <w:rPr>
          <w:spacing w:val="1"/>
          <w:vertAlign w:val="baseline"/>
        </w:rPr>
        <w:t> </w:t>
      </w:r>
      <w:r>
        <w:rPr>
          <w:vertAlign w:val="baseline"/>
        </w:rPr>
        <w:t>of location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students‘ attitude towards Economics. The partial Eta squared estimated was .061. This</w:t>
      </w:r>
      <w:r>
        <w:rPr>
          <w:spacing w:val="1"/>
          <w:vertAlign w:val="baseline"/>
        </w:rPr>
        <w:t> </w:t>
      </w:r>
      <w:r>
        <w:rPr>
          <w:vertAlign w:val="baseline"/>
        </w:rPr>
        <w:t>implies that school location accounted for 61% of the variance observed in the post- attitude</w:t>
      </w:r>
      <w:r>
        <w:rPr>
          <w:spacing w:val="1"/>
          <w:vertAlign w:val="baseline"/>
        </w:rPr>
        <w:t> </w:t>
      </w:r>
      <w:r>
        <w:rPr>
          <w:vertAlign w:val="baseline"/>
        </w:rPr>
        <w:t>score</w:t>
      </w:r>
      <w:r>
        <w:rPr>
          <w:spacing w:val="-2"/>
          <w:vertAlign w:val="baseline"/>
        </w:rPr>
        <w:t> </w:t>
      </w:r>
      <w:r>
        <w:rPr>
          <w:vertAlign w:val="baseline"/>
        </w:rPr>
        <w:t>in Economics.</w:t>
      </w:r>
    </w:p>
    <w:p>
      <w:pPr>
        <w:spacing w:after="0" w:line="360" w:lineRule="auto"/>
        <w:jc w:val="both"/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2"/>
        <w:spacing w:line="360" w:lineRule="auto"/>
        <w:ind w:right="1280"/>
        <w:jc w:val="both"/>
      </w:pPr>
      <w:r>
        <w:rPr/>
        <w:pict>
          <v:group style="position:absolute;margin-left:90pt;margin-top:-288.006866pt;width:441.1pt;height:530.1pt;mso-position-horizontal-relative:page;mso-position-vertical-relative:paragraph;z-index:-20451328" coordorigin="1800,-5760" coordsize="8822,10602">
            <v:shape style="position:absolute;left:2016;top:-3406;width:8341;height:8247" type="#_x0000_t75" stroked="false">
              <v:imagedata r:id="rId10" o:title=""/>
            </v:shape>
            <v:shape style="position:absolute;left:1800;top:-5761;width:8822;height:5621" type="#_x0000_t75" stroked="false">
              <v:imagedata r:id="rId20" o:title=""/>
            </v:shape>
            <w10:wrap type="none"/>
          </v:group>
        </w:pict>
      </w:r>
      <w:r>
        <w:rPr/>
        <w:t>Fig</w:t>
      </w:r>
      <w:r>
        <w:rPr>
          <w:spacing w:val="1"/>
        </w:rPr>
        <w:t> </w:t>
      </w:r>
      <w:r>
        <w:rPr/>
        <w:t>4.4;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Pre-test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Post-test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Students’</w:t>
      </w:r>
      <w:r>
        <w:rPr>
          <w:spacing w:val="-3"/>
        </w:rPr>
        <w:t> </w:t>
      </w:r>
      <w:r>
        <w:rPr/>
        <w:t>Attitude</w:t>
      </w:r>
      <w:r>
        <w:rPr>
          <w:spacing w:val="-1"/>
        </w:rPr>
        <w:t> </w:t>
      </w:r>
      <w:r>
        <w:rPr/>
        <w:t>to Economics</w:t>
      </w:r>
    </w:p>
    <w:p>
      <w:pPr>
        <w:pStyle w:val="BodyText"/>
        <w:spacing w:line="360" w:lineRule="auto"/>
        <w:ind w:left="980" w:right="1277" w:firstLine="719"/>
        <w:jc w:val="both"/>
      </w:pPr>
      <w:r>
        <w:rPr/>
        <w:t>Fig. 4.4 gives the picture of the significant difference in the mean score of urban and</w:t>
      </w:r>
      <w:r>
        <w:rPr>
          <w:spacing w:val="1"/>
        </w:rPr>
        <w:t> </w:t>
      </w:r>
      <w:r>
        <w:rPr/>
        <w:t>rural students. The mean score of urban students was higher than that of the rural students in</w:t>
      </w:r>
      <w:r>
        <w:rPr>
          <w:spacing w:val="1"/>
        </w:rPr>
        <w:t> </w:t>
      </w:r>
      <w:r>
        <w:rPr/>
        <w:t>the pre-test and the post-test on students‘ attitude to Economics. This implies that the urban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achieved more</w:t>
      </w:r>
      <w:r>
        <w:rPr>
          <w:spacing w:val="-1"/>
        </w:rPr>
        <w:t> </w:t>
      </w:r>
      <w:r>
        <w:rPr/>
        <w:t>through the</w:t>
      </w:r>
      <w:r>
        <w:rPr>
          <w:spacing w:val="-2"/>
        </w:rPr>
        <w:t> </w:t>
      </w:r>
      <w:r>
        <w:rPr/>
        <w:t>treatment than the rural</w:t>
      </w:r>
      <w:r>
        <w:rPr>
          <w:spacing w:val="-1"/>
        </w:rPr>
        <w:t> </w:t>
      </w:r>
      <w:r>
        <w:rPr/>
        <w:t>students.</w:t>
      </w:r>
    </w:p>
    <w:p>
      <w:pPr>
        <w:pStyle w:val="Heading2"/>
        <w:spacing w:before="1"/>
      </w:pPr>
      <w:r>
        <w:rPr/>
        <w:t>Discussion</w:t>
      </w:r>
    </w:p>
    <w:p>
      <w:pPr>
        <w:pStyle w:val="BodyText"/>
        <w:spacing w:line="360" w:lineRule="auto" w:before="132"/>
        <w:ind w:left="980" w:right="1274" w:firstLine="902"/>
        <w:jc w:val="both"/>
      </w:pPr>
      <w:r>
        <w:rPr/>
        <w:t>It was also discovered in this study that there was significant main effect of location</w:t>
      </w:r>
      <w:r>
        <w:rPr>
          <w:spacing w:val="-57"/>
        </w:rPr>
        <w:t> </w:t>
      </w:r>
      <w:r>
        <w:rPr/>
        <w:t>of the students on their attitude to Economics. This finding agrees with the opinion of Okoye,</w:t>
      </w:r>
      <w:r>
        <w:rPr>
          <w:spacing w:val="-57"/>
        </w:rPr>
        <w:t> </w:t>
      </w:r>
      <w:r>
        <w:rPr/>
        <w:t>(2008)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educationally</w:t>
      </w:r>
      <w:r>
        <w:rPr>
          <w:spacing w:val="1"/>
        </w:rPr>
        <w:t> </w:t>
      </w:r>
      <w:r>
        <w:rPr/>
        <w:t>stimulating</w:t>
      </w:r>
      <w:r>
        <w:rPr>
          <w:spacing w:val="1"/>
        </w:rPr>
        <w:t> </w:t>
      </w:r>
      <w:r>
        <w:rPr/>
        <w:t>environments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present in Nigerian urban increase student‘s higher degree of interest, or attitude towards</w:t>
      </w:r>
      <w:r>
        <w:rPr>
          <w:spacing w:val="1"/>
        </w:rPr>
        <w:t> </w:t>
      </w:r>
      <w:r>
        <w:rPr/>
        <w:t>Economics. The finding of this study supports the claim of Brown (2003</w:t>
      </w:r>
      <w:r>
        <w:rPr>
          <w:rFonts w:ascii="Calibri" w:hAnsi="Calibri"/>
        </w:rPr>
        <w:t>)</w:t>
      </w:r>
      <w:r>
        <w:rPr>
          <w:rFonts w:ascii="Calibri" w:hAnsi="Calibri"/>
          <w:spacing w:val="1"/>
        </w:rPr>
        <w:t> </w:t>
      </w:r>
      <w:r>
        <w:rPr/>
        <w:t>that students in</w:t>
      </w:r>
      <w:r>
        <w:rPr>
          <w:spacing w:val="1"/>
        </w:rPr>
        <w:t> </w:t>
      </w:r>
      <w:r>
        <w:rPr/>
        <w:t>urban schools possess</w:t>
      </w:r>
      <w:r>
        <w:rPr>
          <w:spacing w:val="1"/>
        </w:rPr>
        <w:t> </w:t>
      </w:r>
      <w:r>
        <w:rPr/>
        <w:t>varied positively in their learning outcomes</w:t>
      </w:r>
      <w:r>
        <w:rPr>
          <w:spacing w:val="1"/>
        </w:rPr>
        <w:t> </w:t>
      </w:r>
      <w:r>
        <w:rPr/>
        <w:t>than students in rural</w:t>
      </w:r>
      <w:r>
        <w:rPr>
          <w:spacing w:val="1"/>
        </w:rPr>
        <w:t> </w:t>
      </w:r>
      <w:r>
        <w:rPr/>
        <w:t>schools due to adequate resources, availability of technology and</w:t>
      </w:r>
      <w:r>
        <w:rPr>
          <w:spacing w:val="1"/>
        </w:rPr>
        <w:t> </w:t>
      </w:r>
      <w:r>
        <w:rPr/>
        <w:t>quality of teachers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shows that students in urban schools had higher mean score in the pre-test and post-test</w:t>
      </w:r>
      <w:r>
        <w:rPr>
          <w:spacing w:val="-57"/>
        </w:rPr>
        <w:t> </w:t>
      </w:r>
      <w:r>
        <w:rPr/>
        <w:t>on</w:t>
      </w:r>
      <w:r>
        <w:rPr>
          <w:spacing w:val="9"/>
        </w:rPr>
        <w:t> </w:t>
      </w:r>
      <w:r>
        <w:rPr/>
        <w:t>students‘</w:t>
      </w:r>
      <w:r>
        <w:rPr>
          <w:spacing w:val="10"/>
        </w:rPr>
        <w:t> </w:t>
      </w:r>
      <w:r>
        <w:rPr/>
        <w:t>attitude</w:t>
      </w:r>
      <w:r>
        <w:rPr>
          <w:spacing w:val="9"/>
        </w:rPr>
        <w:t> </w:t>
      </w:r>
      <w:r>
        <w:rPr/>
        <w:t>to</w:t>
      </w:r>
      <w:r>
        <w:rPr>
          <w:spacing w:val="13"/>
        </w:rPr>
        <w:t> </w:t>
      </w:r>
      <w:r>
        <w:rPr/>
        <w:t>Economics.</w:t>
      </w:r>
      <w:r>
        <w:rPr>
          <w:spacing w:val="9"/>
        </w:rPr>
        <w:t> </w:t>
      </w:r>
      <w:r>
        <w:rPr/>
        <w:t>This</w:t>
      </w:r>
      <w:r>
        <w:rPr>
          <w:spacing w:val="11"/>
        </w:rPr>
        <w:t> </w:t>
      </w:r>
      <w:r>
        <w:rPr/>
        <w:t>implies</w:t>
      </w:r>
      <w:r>
        <w:rPr>
          <w:spacing w:val="10"/>
        </w:rPr>
        <w:t> </w:t>
      </w:r>
      <w:r>
        <w:rPr/>
        <w:t>that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urban</w:t>
      </w:r>
      <w:r>
        <w:rPr>
          <w:spacing w:val="10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had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better</w:t>
      </w:r>
      <w:r>
        <w:rPr>
          <w:spacing w:val="11"/>
        </w:rPr>
        <w:t> </w:t>
      </w:r>
      <w:r>
        <w:rPr/>
        <w:t>attitude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Economics than the</w:t>
      </w:r>
      <w:r>
        <w:rPr>
          <w:spacing w:val="-1"/>
        </w:rPr>
        <w:t> </w:t>
      </w:r>
      <w:r>
        <w:rPr/>
        <w:t>rural students.  .</w:t>
      </w:r>
    </w:p>
    <w:p>
      <w:pPr>
        <w:spacing w:after="0" w:line="360" w:lineRule="auto"/>
        <w:jc w:val="both"/>
        <w:sectPr>
          <w:pgSz w:w="12240" w:h="15840"/>
          <w:pgMar w:header="0" w:footer="988" w:top="1440" w:bottom="1260" w:left="820" w:right="160"/>
        </w:sectPr>
      </w:pPr>
    </w:p>
    <w:p>
      <w:pPr>
        <w:pStyle w:val="BodyText"/>
        <w:spacing w:before="9"/>
        <w:rPr>
          <w:sz w:val="22"/>
        </w:rPr>
      </w:pPr>
    </w:p>
    <w:p>
      <w:pPr>
        <w:pStyle w:val="Heading2"/>
        <w:numPr>
          <w:ilvl w:val="3"/>
          <w:numId w:val="26"/>
        </w:numPr>
        <w:tabs>
          <w:tab w:pos="2480" w:val="left" w:leader="none"/>
          <w:tab w:pos="2481" w:val="left" w:leader="none"/>
        </w:tabs>
        <w:spacing w:line="240" w:lineRule="auto" w:before="90" w:after="0"/>
        <w:ind w:left="2480" w:right="0" w:hanging="1501"/>
        <w:jc w:val="both"/>
      </w:pPr>
      <w:r>
        <w:rPr/>
        <w:t>Hypothesis</w:t>
      </w:r>
      <w:r>
        <w:rPr>
          <w:spacing w:val="-1"/>
        </w:rPr>
        <w:t> </w:t>
      </w:r>
      <w:r>
        <w:rPr/>
        <w:t>3(ii)</w:t>
      </w:r>
    </w:p>
    <w:p>
      <w:pPr>
        <w:pStyle w:val="BodyText"/>
        <w:spacing w:line="360" w:lineRule="auto" w:before="134"/>
        <w:ind w:left="980" w:right="1275" w:firstLine="719"/>
        <w:jc w:val="both"/>
      </w:pPr>
      <w:r>
        <w:rPr/>
        <w:pict>
          <v:group style="position:absolute;margin-left:90pt;margin-top:83.313095pt;width:446.9pt;height:412.35pt;mso-position-horizontal-relative:page;mso-position-vertical-relative:paragraph;z-index:-20450816" coordorigin="1800,1666" coordsize="8938,8247">
            <v:shape style="position:absolute;left:2016;top:1666;width:8341;height:8247" type="#_x0000_t75" stroked="false">
              <v:imagedata r:id="rId10" o:title=""/>
            </v:shape>
            <v:shape style="position:absolute;left:1800;top:3864;width:8938;height:5793" type="#_x0000_t75" stroked="false">
              <v:imagedata r:id="rId21" o:title=""/>
            </v:shape>
            <w10:wrap type="none"/>
          </v:group>
        </w:pict>
      </w:r>
      <w:r>
        <w:rPr/>
        <w:t>There is no significant main effect of students‘ verbal ability on students‘ attitude to</w:t>
      </w:r>
      <w:r>
        <w:rPr>
          <w:spacing w:val="1"/>
        </w:rPr>
        <w:t> </w:t>
      </w:r>
      <w:r>
        <w:rPr/>
        <w:t>Economics. Table 4.9 indicates the main effect of students‘ verbal ability in attitude to</w:t>
      </w:r>
      <w:r>
        <w:rPr>
          <w:spacing w:val="1"/>
        </w:rPr>
        <w:t> </w:t>
      </w:r>
      <w:r>
        <w:rPr/>
        <w:t>Economics. The result presented in Table 4.9. After adjustment for the covariate Economics</w:t>
      </w:r>
      <w:r>
        <w:rPr>
          <w:spacing w:val="1"/>
        </w:rPr>
        <w:t> </w:t>
      </w:r>
      <w:r>
        <w:rPr/>
        <w:t>pre-test</w:t>
      </w:r>
      <w:r>
        <w:rPr>
          <w:spacing w:val="1"/>
        </w:rPr>
        <w:t> </w:t>
      </w:r>
      <w:r>
        <w:rPr/>
        <w:t>scores,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</w:t>
      </w:r>
      <w:r>
        <w:rPr>
          <w:spacing w:val="1"/>
        </w:rPr>
        <w:t> </w:t>
      </w:r>
      <w:r>
        <w:rPr/>
        <w:t>(</w:t>
      </w:r>
      <w:r>
        <w:rPr>
          <w:vertAlign w:val="subscript"/>
        </w:rPr>
        <w:t>2,305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ratio,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main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students‘</w:t>
      </w:r>
      <w:r>
        <w:rPr>
          <w:spacing w:val="1"/>
          <w:vertAlign w:val="baseline"/>
        </w:rPr>
        <w:t> </w:t>
      </w:r>
      <w:r>
        <w:rPr>
          <w:vertAlign w:val="baseline"/>
        </w:rPr>
        <w:t>verbal</w:t>
      </w:r>
      <w:r>
        <w:rPr>
          <w:spacing w:val="1"/>
          <w:vertAlign w:val="baseline"/>
        </w:rPr>
        <w:t> </w:t>
      </w:r>
      <w:r>
        <w:rPr>
          <w:vertAlign w:val="baseline"/>
        </w:rPr>
        <w:t>ability on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students‘ attitude to Economics is 4.767; P&lt;0.05. P value (.000) is less than 0.05 alpha level.</w:t>
      </w:r>
      <w:r>
        <w:rPr>
          <w:spacing w:val="1"/>
          <w:vertAlign w:val="baseline"/>
        </w:rPr>
        <w:t> </w:t>
      </w:r>
      <w:r>
        <w:rPr>
          <w:vertAlign w:val="baseline"/>
        </w:rPr>
        <w:t>This implies that there is significant main effect of students‘ verbal ability on students‘</w:t>
      </w:r>
      <w:r>
        <w:rPr>
          <w:spacing w:val="1"/>
          <w:vertAlign w:val="baseline"/>
        </w:rPr>
        <w:t> </w:t>
      </w:r>
      <w:r>
        <w:rPr>
          <w:vertAlign w:val="baseline"/>
        </w:rPr>
        <w:t>attitude towards Economics. The partial Eta squared-estimated was .030. This indicates that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students‘ verbal ability accounted for 30% of the variance observed in the post- attitude score</w:t>
      </w:r>
      <w:r>
        <w:rPr>
          <w:spacing w:val="-57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Economics.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pStyle w:val="Heading2"/>
        <w:spacing w:line="355" w:lineRule="auto" w:before="90"/>
        <w:ind w:right="1278"/>
        <w:jc w:val="both"/>
        <w:rPr>
          <w:b w:val="0"/>
        </w:rPr>
      </w:pPr>
      <w:r>
        <w:rPr/>
        <w:t>Fig 4.5: Performance of Students’ with Low, Moderate and Higher Verbal Ability Level</w:t>
      </w:r>
      <w:r>
        <w:rPr>
          <w:spacing w:val="-57"/>
        </w:rPr>
        <w:t> </w:t>
      </w:r>
      <w:r>
        <w:rPr/>
        <w:t>in Pretest</w:t>
      </w:r>
      <w:r>
        <w:rPr>
          <w:spacing w:val="-1"/>
        </w:rPr>
        <w:t> </w:t>
      </w:r>
      <w:r>
        <w:rPr/>
        <w:t>and</w:t>
      </w:r>
      <w:r>
        <w:rPr>
          <w:spacing w:val="3"/>
        </w:rPr>
        <w:t> </w:t>
      </w:r>
      <w:r>
        <w:rPr/>
        <w:t>Posttest</w:t>
      </w:r>
      <w:r>
        <w:rPr>
          <w:spacing w:val="-1"/>
        </w:rPr>
        <w:t> </w:t>
      </w:r>
      <w:r>
        <w:rPr/>
        <w:t>in Students’</w:t>
      </w:r>
      <w:r>
        <w:rPr>
          <w:spacing w:val="-2"/>
        </w:rPr>
        <w:t> </w:t>
      </w:r>
      <w:r>
        <w:rPr/>
        <w:t>Attitude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Economics</w:t>
      </w:r>
      <w:r>
        <w:rPr>
          <w:b w:val="0"/>
        </w:rPr>
        <w:t>.</w:t>
      </w:r>
    </w:p>
    <w:p>
      <w:pPr>
        <w:pStyle w:val="BodyText"/>
        <w:spacing w:line="360" w:lineRule="auto" w:before="4"/>
        <w:ind w:left="980" w:right="1275" w:firstLine="1379"/>
        <w:jc w:val="both"/>
      </w:pPr>
      <w:r>
        <w:rPr/>
        <w:t>Fig. 4.5 presents the picture of the difference in mean scores of students with</w:t>
      </w:r>
      <w:r>
        <w:rPr>
          <w:spacing w:val="1"/>
        </w:rPr>
        <w:t> </w:t>
      </w:r>
      <w:r>
        <w:rPr/>
        <w:t>low, moderate and higher verbal ability. It further shows that students with high verbal ability</w:t>
      </w:r>
      <w:r>
        <w:rPr>
          <w:spacing w:val="-57"/>
        </w:rPr>
        <w:t> </w:t>
      </w:r>
      <w:r>
        <w:rPr/>
        <w:t>had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than others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pre-test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student‘s</w:t>
      </w:r>
      <w:r>
        <w:rPr>
          <w:spacing w:val="1"/>
        </w:rPr>
        <w:t> </w:t>
      </w:r>
      <w:r>
        <w:rPr/>
        <w:t>attitude to</w:t>
      </w:r>
      <w:r>
        <w:rPr>
          <w:spacing w:val="1"/>
        </w:rPr>
        <w:t> </w:t>
      </w:r>
      <w:r>
        <w:rPr/>
        <w:t>Economics.</w:t>
      </w:r>
      <w:r>
        <w:rPr>
          <w:spacing w:val="59"/>
        </w:rPr>
        <w:t> </w:t>
      </w:r>
      <w:r>
        <w:rPr/>
        <w:t>.</w:t>
      </w:r>
    </w:p>
    <w:p>
      <w:pPr>
        <w:spacing w:after="0" w:line="360" w:lineRule="auto"/>
        <w:jc w:val="both"/>
        <w:sectPr>
          <w:pgSz w:w="12240" w:h="15840"/>
          <w:pgMar w:header="0" w:footer="988" w:top="1500" w:bottom="1260" w:left="820" w:right="160"/>
        </w:sectPr>
      </w:pPr>
    </w:p>
    <w:p>
      <w:pPr>
        <w:pStyle w:val="Heading2"/>
        <w:spacing w:before="79"/>
      </w:pPr>
      <w:r>
        <w:rPr/>
        <w:t>Discussion</w:t>
      </w:r>
    </w:p>
    <w:p>
      <w:pPr>
        <w:pStyle w:val="BodyText"/>
        <w:spacing w:line="360" w:lineRule="auto" w:before="132"/>
        <w:ind w:left="980" w:right="1276"/>
        <w:jc w:val="both"/>
      </w:pPr>
      <w:r>
        <w:rPr/>
        <w:drawing>
          <wp:anchor distT="0" distB="0" distL="0" distR="0" allowOverlap="1" layoutInCell="1" locked="0" behindDoc="1" simplePos="0" relativeHeight="482866176">
            <wp:simplePos x="0" y="0"/>
            <wp:positionH relativeFrom="page">
              <wp:posOffset>1280413</wp:posOffset>
            </wp:positionH>
            <wp:positionV relativeFrom="paragraph">
              <wp:posOffset>1320458</wp:posOffset>
            </wp:positionV>
            <wp:extent cx="5296408" cy="5236400"/>
            <wp:effectExtent l="0" t="0" r="0" b="0"/>
            <wp:wrapNone/>
            <wp:docPr id="18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Students‘ verbal ability level was also found in this study to have main significant effect on</w:t>
      </w:r>
      <w:r>
        <w:rPr>
          <w:spacing w:val="1"/>
        </w:rPr>
        <w:t> </w:t>
      </w:r>
      <w:r>
        <w:rPr/>
        <w:t>students‘ attitude to Economics. This finding agrees with Oladunyoye‘s (2004) work that the</w:t>
      </w:r>
      <w:r>
        <w:rPr>
          <w:spacing w:val="1"/>
        </w:rPr>
        <w:t> </w:t>
      </w:r>
      <w:r>
        <w:rPr/>
        <w:t>level of students‘ verbal ability positively affects students learning outcomes, especially the</w:t>
      </w:r>
      <w:r>
        <w:rPr>
          <w:spacing w:val="1"/>
        </w:rPr>
        <w:t> </w:t>
      </w:r>
      <w:r>
        <w:rPr/>
        <w:t>affective outcomes, otherwise known as students‘ attitude in Economics This study also</w:t>
      </w:r>
      <w:r>
        <w:rPr>
          <w:spacing w:val="1"/>
        </w:rPr>
        <w:t> </w:t>
      </w:r>
      <w:r>
        <w:rPr/>
        <w:t>supports the work of Owolabi (1996) that involving such verbal reasoning skills as ability to</w:t>
      </w:r>
      <w:r>
        <w:rPr>
          <w:spacing w:val="1"/>
        </w:rPr>
        <w:t> </w:t>
      </w:r>
      <w:r>
        <w:rPr/>
        <w:t>make inferences, evaluate arguments, interpret information, recognize assumptions and make</w:t>
      </w:r>
      <w:r>
        <w:rPr>
          <w:spacing w:val="-57"/>
        </w:rPr>
        <w:t> </w:t>
      </w:r>
      <w:r>
        <w:rPr/>
        <w:t>logical deductions in Economics significantly increase student performance. Students with</w:t>
      </w:r>
      <w:r>
        <w:rPr>
          <w:spacing w:val="1"/>
        </w:rPr>
        <w:t> </w:t>
      </w:r>
      <w:r>
        <w:rPr/>
        <w:t>high verbal ability had higher mean score than the others in the pretest and posttest in</w:t>
      </w:r>
      <w:r>
        <w:rPr>
          <w:spacing w:val="1"/>
        </w:rPr>
        <w:t> </w:t>
      </w:r>
      <w:r>
        <w:rPr/>
        <w:t>students‘ attitude to Economics. This implies that students with high verbal ability achieved</w:t>
      </w:r>
      <w:r>
        <w:rPr>
          <w:spacing w:val="1"/>
        </w:rPr>
        <w:t> </w:t>
      </w:r>
      <w:r>
        <w:rPr/>
        <w:t>more</w:t>
      </w:r>
      <w:r>
        <w:rPr>
          <w:spacing w:val="-3"/>
        </w:rPr>
        <w:t> </w:t>
      </w:r>
      <w:r>
        <w:rPr/>
        <w:t>through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treatment than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moderate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low</w:t>
      </w:r>
      <w:r>
        <w:rPr>
          <w:spacing w:val="-1"/>
        </w:rPr>
        <w:t> </w:t>
      </w:r>
      <w:r>
        <w:rPr/>
        <w:t>verbal</w:t>
      </w:r>
      <w:r>
        <w:rPr>
          <w:spacing w:val="-1"/>
        </w:rPr>
        <w:t> </w:t>
      </w:r>
      <w:r>
        <w:rPr/>
        <w:t>ability</w:t>
      </w:r>
      <w:r>
        <w:rPr>
          <w:spacing w:val="-8"/>
        </w:rPr>
        <w:t> </w:t>
      </w:r>
      <w:r>
        <w:rPr/>
        <w:t>students.‘</w:t>
      </w:r>
    </w:p>
    <w:p>
      <w:pPr>
        <w:pStyle w:val="BodyText"/>
        <w:spacing w:before="7"/>
        <w:rPr>
          <w:sz w:val="36"/>
        </w:rPr>
      </w:pPr>
    </w:p>
    <w:p>
      <w:pPr>
        <w:pStyle w:val="Heading2"/>
        <w:tabs>
          <w:tab w:pos="2420" w:val="left" w:leader="none"/>
        </w:tabs>
        <w:jc w:val="both"/>
      </w:pPr>
      <w:r>
        <w:rPr/>
        <w:t>4.1.3.7</w:t>
        <w:tab/>
        <w:t>Hypothesis</w:t>
      </w:r>
      <w:r>
        <w:rPr>
          <w:spacing w:val="-1"/>
        </w:rPr>
        <w:t> </w:t>
      </w:r>
      <w:r>
        <w:rPr/>
        <w:t>4(i)</w:t>
      </w:r>
    </w:p>
    <w:p>
      <w:pPr>
        <w:pStyle w:val="BodyText"/>
        <w:spacing w:line="360" w:lineRule="auto" w:before="132"/>
        <w:ind w:left="980" w:right="1281"/>
        <w:jc w:val="both"/>
      </w:pPr>
      <w:r>
        <w:rPr/>
        <w:t>There is no significant interaction effect of learning techniques and location on students‘</w:t>
      </w:r>
      <w:r>
        <w:rPr>
          <w:spacing w:val="1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in Economics.</w:t>
      </w:r>
    </w:p>
    <w:p>
      <w:pPr>
        <w:pStyle w:val="BodyText"/>
        <w:spacing w:line="360" w:lineRule="auto"/>
        <w:ind w:left="980" w:right="1276" w:firstLine="719"/>
        <w:jc w:val="both"/>
        <w:rPr>
          <w:b/>
        </w:rPr>
      </w:pPr>
      <w:r>
        <w:rPr/>
        <w:t>Table 4.7 shows that the F (</w:t>
      </w:r>
      <w:r>
        <w:rPr>
          <w:vertAlign w:val="subscript"/>
        </w:rPr>
        <w:t>2,305</w:t>
      </w:r>
      <w:r>
        <w:rPr>
          <w:vertAlign w:val="baseline"/>
        </w:rPr>
        <w:t>) indicating significant interaction effect of learning</w:t>
      </w:r>
      <w:r>
        <w:rPr>
          <w:spacing w:val="1"/>
          <w:vertAlign w:val="baseline"/>
        </w:rPr>
        <w:t> </w:t>
      </w:r>
      <w:r>
        <w:rPr>
          <w:vertAlign w:val="baseline"/>
        </w:rPr>
        <w:t>techniques and locations on students‘ achievement in Economics is 2.503; P&lt;0.05. Since P</w:t>
      </w:r>
      <w:r>
        <w:rPr>
          <w:spacing w:val="1"/>
          <w:vertAlign w:val="baseline"/>
        </w:rPr>
        <w:t> </w:t>
      </w:r>
      <w:r>
        <w:rPr>
          <w:vertAlign w:val="baseline"/>
        </w:rPr>
        <w:t>(.084) is greater than 0.05 alpha levels, it can be concluded that there is</w:t>
      </w:r>
      <w:r>
        <w:rPr>
          <w:spacing w:val="1"/>
          <w:vertAlign w:val="baseline"/>
        </w:rPr>
        <w:t> </w:t>
      </w:r>
      <w:r>
        <w:rPr>
          <w:vertAlign w:val="baseline"/>
        </w:rPr>
        <w:t>no 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interaction effect of learning techniques and location on students‘ achievement in Economics.</w:t>
      </w:r>
      <w:r>
        <w:rPr>
          <w:spacing w:val="-57"/>
          <w:vertAlign w:val="baseline"/>
        </w:rPr>
        <w:t> </w:t>
      </w:r>
      <w:r>
        <w:rPr>
          <w:b/>
          <w:vertAlign w:val="baseline"/>
        </w:rPr>
        <w:t>Discussion</w:t>
      </w:r>
    </w:p>
    <w:p>
      <w:pPr>
        <w:pStyle w:val="BodyText"/>
        <w:spacing w:line="360" w:lineRule="auto" w:before="2"/>
        <w:ind w:left="980" w:right="1276" w:firstLine="719"/>
        <w:jc w:val="both"/>
      </w:pPr>
      <w:r>
        <w:rPr/>
        <w:t>The findings on table 4.7 that shows that there is no significant interaction effect of</w:t>
      </w:r>
      <w:r>
        <w:rPr>
          <w:spacing w:val="1"/>
        </w:rPr>
        <w:t> </w:t>
      </w:r>
      <w:r>
        <w:rPr/>
        <w:t>learning technique and school location on students‘ achievement in Economics implies that</w:t>
      </w:r>
      <w:r>
        <w:rPr>
          <w:spacing w:val="1"/>
        </w:rPr>
        <w:t> </w:t>
      </w:r>
      <w:r>
        <w:rPr/>
        <w:t>high</w:t>
      </w:r>
      <w:r>
        <w:rPr>
          <w:spacing w:val="13"/>
        </w:rPr>
        <w:t> </w:t>
      </w:r>
      <w:r>
        <w:rPr/>
        <w:t>variation</w:t>
      </w:r>
      <w:r>
        <w:rPr>
          <w:spacing w:val="13"/>
        </w:rPr>
        <w:t> </w:t>
      </w:r>
      <w:r>
        <w:rPr/>
        <w:t>in</w:t>
      </w:r>
      <w:r>
        <w:rPr>
          <w:spacing w:val="15"/>
        </w:rPr>
        <w:t> </w:t>
      </w:r>
      <w:r>
        <w:rPr/>
        <w:t>student</w:t>
      </w:r>
      <w:r>
        <w:rPr>
          <w:spacing w:val="15"/>
        </w:rPr>
        <w:t> </w:t>
      </w:r>
      <w:r>
        <w:rPr/>
        <w:t>post</w:t>
      </w:r>
      <w:r>
        <w:rPr>
          <w:spacing w:val="13"/>
        </w:rPr>
        <w:t> </w:t>
      </w:r>
      <w:r>
        <w:rPr/>
        <w:t>achievement</w:t>
      </w:r>
      <w:r>
        <w:rPr>
          <w:spacing w:val="14"/>
        </w:rPr>
        <w:t> </w:t>
      </w:r>
      <w:r>
        <w:rPr/>
        <w:t>mean</w:t>
      </w:r>
      <w:r>
        <w:rPr>
          <w:spacing w:val="17"/>
        </w:rPr>
        <w:t> </w:t>
      </w:r>
      <w:r>
        <w:rPr/>
        <w:t>scores</w:t>
      </w:r>
      <w:r>
        <w:rPr>
          <w:spacing w:val="14"/>
        </w:rPr>
        <w:t> </w:t>
      </w:r>
      <w:r>
        <w:rPr/>
        <w:t>was</w:t>
      </w:r>
      <w:r>
        <w:rPr>
          <w:spacing w:val="13"/>
        </w:rPr>
        <w:t> </w:t>
      </w:r>
      <w:r>
        <w:rPr/>
        <w:t>not</w:t>
      </w:r>
      <w:r>
        <w:rPr>
          <w:spacing w:val="13"/>
        </w:rPr>
        <w:t> </w:t>
      </w:r>
      <w:r>
        <w:rPr/>
        <w:t>influence</w:t>
      </w:r>
      <w:r>
        <w:rPr>
          <w:spacing w:val="15"/>
        </w:rPr>
        <w:t> </w:t>
      </w:r>
      <w:r>
        <w:rPr/>
        <w:t>by</w:t>
      </w:r>
      <w:r>
        <w:rPr>
          <w:spacing w:val="8"/>
        </w:rPr>
        <w:t> </w:t>
      </w:r>
      <w:r>
        <w:rPr/>
        <w:t>the</w:t>
      </w:r>
      <w:r>
        <w:rPr>
          <w:spacing w:val="13"/>
        </w:rPr>
        <w:t> </w:t>
      </w:r>
      <w:r>
        <w:rPr/>
        <w:t>interaction</w:t>
      </w:r>
      <w:r>
        <w:rPr>
          <w:spacing w:val="-58"/>
        </w:rPr>
        <w:t> </w:t>
      </w:r>
      <w:r>
        <w:rPr/>
        <w:t>of learning techniques introduced as treatment and the student</w:t>
      </w:r>
      <w:r>
        <w:rPr>
          <w:spacing w:val="1"/>
        </w:rPr>
        <w:t> </w:t>
      </w:r>
      <w:r>
        <w:rPr/>
        <w:t>school location whether rural</w:t>
      </w:r>
      <w:r>
        <w:rPr>
          <w:spacing w:val="1"/>
        </w:rPr>
        <w:t> </w:t>
      </w:r>
      <w:r>
        <w:rPr/>
        <w:t>or urban. This is an indication that learning techniques is not sensitive to the location of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treatment,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disagree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Okoye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student</w:t>
      </w:r>
      <w:r>
        <w:rPr>
          <w:spacing w:val="60"/>
        </w:rPr>
        <w:t> </w:t>
      </w:r>
      <w:r>
        <w:rPr/>
        <w:t>poor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is attributed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attending</w:t>
      </w:r>
      <w:r>
        <w:rPr>
          <w:spacing w:val="-2"/>
        </w:rPr>
        <w:t> </w:t>
      </w:r>
      <w:r>
        <w:rPr/>
        <w:t>school</w:t>
      </w:r>
      <w:r>
        <w:rPr>
          <w:spacing w:val="-1"/>
        </w:rPr>
        <w:t> </w:t>
      </w:r>
      <w:r>
        <w:rPr/>
        <w:t>in rural areas.</w:t>
      </w:r>
    </w:p>
    <w:p>
      <w:pPr>
        <w:pStyle w:val="Heading2"/>
        <w:numPr>
          <w:ilvl w:val="3"/>
          <w:numId w:val="27"/>
        </w:numPr>
        <w:tabs>
          <w:tab w:pos="2420" w:val="left" w:leader="none"/>
          <w:tab w:pos="2421" w:val="left" w:leader="none"/>
        </w:tabs>
        <w:spacing w:line="240" w:lineRule="auto" w:before="6" w:after="0"/>
        <w:ind w:left="2420" w:right="0" w:hanging="1441"/>
        <w:jc w:val="both"/>
      </w:pPr>
      <w:r>
        <w:rPr/>
        <w:t>Hypothesis</w:t>
      </w:r>
      <w:r>
        <w:rPr>
          <w:spacing w:val="1"/>
        </w:rPr>
        <w:t> </w:t>
      </w:r>
      <w:r>
        <w:rPr/>
        <w:t>5(i)</w:t>
      </w:r>
    </w:p>
    <w:p>
      <w:pPr>
        <w:pStyle w:val="BodyText"/>
        <w:spacing w:line="360" w:lineRule="auto" w:before="132"/>
        <w:ind w:left="980" w:right="1279"/>
        <w:jc w:val="both"/>
      </w:pPr>
      <w:r>
        <w:rPr/>
        <w:t>There</w:t>
      </w:r>
      <w:r>
        <w:rPr>
          <w:spacing w:val="20"/>
        </w:rPr>
        <w:t> </w:t>
      </w:r>
      <w:r>
        <w:rPr/>
        <w:t>is</w:t>
      </w:r>
      <w:r>
        <w:rPr>
          <w:spacing w:val="23"/>
        </w:rPr>
        <w:t> </w:t>
      </w:r>
      <w:r>
        <w:rPr/>
        <w:t>no</w:t>
      </w:r>
      <w:r>
        <w:rPr>
          <w:spacing w:val="25"/>
        </w:rPr>
        <w:t> </w:t>
      </w:r>
      <w:r>
        <w:rPr/>
        <w:t>significant</w:t>
      </w:r>
      <w:r>
        <w:rPr>
          <w:spacing w:val="23"/>
        </w:rPr>
        <w:t> </w:t>
      </w:r>
      <w:r>
        <w:rPr/>
        <w:t>interaction</w:t>
      </w:r>
      <w:r>
        <w:rPr>
          <w:spacing w:val="25"/>
        </w:rPr>
        <w:t> </w:t>
      </w:r>
      <w:r>
        <w:rPr/>
        <w:t>effect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learning</w:t>
      </w:r>
      <w:r>
        <w:rPr>
          <w:spacing w:val="20"/>
        </w:rPr>
        <w:t> </w:t>
      </w:r>
      <w:r>
        <w:rPr/>
        <w:t>techniques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students‘</w:t>
      </w:r>
      <w:r>
        <w:rPr>
          <w:spacing w:val="22"/>
        </w:rPr>
        <w:t> </w:t>
      </w:r>
      <w:r>
        <w:rPr/>
        <w:t>verbal</w:t>
      </w:r>
      <w:r>
        <w:rPr>
          <w:spacing w:val="25"/>
        </w:rPr>
        <w:t> </w:t>
      </w:r>
      <w:r>
        <w:rPr/>
        <w:t>ability</w:t>
      </w:r>
      <w:r>
        <w:rPr>
          <w:spacing w:val="-58"/>
        </w:rPr>
        <w:t> </w:t>
      </w:r>
      <w:r>
        <w:rPr/>
        <w:t>on</w:t>
      </w:r>
      <w:r>
        <w:rPr>
          <w:spacing w:val="-1"/>
        </w:rPr>
        <w:t> </w:t>
      </w:r>
      <w:r>
        <w:rPr/>
        <w:t>student achievement in Economics.</w:t>
      </w:r>
    </w:p>
    <w:p>
      <w:pPr>
        <w:spacing w:after="0" w:line="360" w:lineRule="auto"/>
        <w:jc w:val="both"/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spacing w:line="360" w:lineRule="auto" w:before="74"/>
        <w:ind w:left="980" w:right="1278" w:firstLine="539"/>
        <w:jc w:val="both"/>
      </w:pPr>
      <w:r>
        <w:rPr/>
        <w:t>Table 4.7 indicates that the F (</w:t>
      </w:r>
      <w:r>
        <w:rPr>
          <w:vertAlign w:val="subscript"/>
        </w:rPr>
        <w:t>3,305</w:t>
      </w:r>
      <w:r>
        <w:rPr>
          <w:vertAlign w:val="baseline"/>
        </w:rPr>
        <w:t>) presenting significant interaction effect of learning</w:t>
      </w:r>
      <w:r>
        <w:rPr>
          <w:spacing w:val="1"/>
          <w:vertAlign w:val="baseline"/>
        </w:rPr>
        <w:t> </w:t>
      </w:r>
      <w:r>
        <w:rPr>
          <w:vertAlign w:val="baseline"/>
        </w:rPr>
        <w:t>techniques and students‘ verbal ability on students‘ achievement in economics is 1.196;</w:t>
      </w:r>
      <w:r>
        <w:rPr>
          <w:spacing w:val="1"/>
          <w:vertAlign w:val="baseline"/>
        </w:rPr>
        <w:t> </w:t>
      </w:r>
      <w:r>
        <w:rPr>
          <w:vertAlign w:val="baseline"/>
        </w:rPr>
        <w:t>P&gt;0.05.</w:t>
      </w:r>
      <w:r>
        <w:rPr>
          <w:spacing w:val="61"/>
          <w:vertAlign w:val="baseline"/>
        </w:rPr>
        <w:t> </w:t>
      </w:r>
      <w:r>
        <w:rPr>
          <w:vertAlign w:val="baseline"/>
        </w:rPr>
        <w:t>Since P(0.312) is greater than 0.05 alpha level, it could be   concluded that there is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interaction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learning</w:t>
      </w:r>
      <w:r>
        <w:rPr>
          <w:spacing w:val="1"/>
          <w:vertAlign w:val="baseline"/>
        </w:rPr>
        <w:t> </w:t>
      </w:r>
      <w:r>
        <w:rPr>
          <w:vertAlign w:val="baseline"/>
        </w:rPr>
        <w:t>techniques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students‘</w:t>
      </w:r>
      <w:r>
        <w:rPr>
          <w:spacing w:val="1"/>
          <w:vertAlign w:val="baseline"/>
        </w:rPr>
        <w:t> </w:t>
      </w:r>
      <w:r>
        <w:rPr>
          <w:vertAlign w:val="baseline"/>
        </w:rPr>
        <w:t>verbal</w:t>
      </w:r>
      <w:r>
        <w:rPr>
          <w:spacing w:val="1"/>
          <w:vertAlign w:val="baseline"/>
        </w:rPr>
        <w:t> </w:t>
      </w:r>
      <w:r>
        <w:rPr>
          <w:vertAlign w:val="baseline"/>
        </w:rPr>
        <w:t>ability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students‘</w:t>
      </w:r>
      <w:r>
        <w:rPr>
          <w:spacing w:val="-2"/>
          <w:vertAlign w:val="baseline"/>
        </w:rPr>
        <w:t> </w:t>
      </w:r>
      <w:r>
        <w:rPr>
          <w:vertAlign w:val="baseline"/>
        </w:rPr>
        <w:t>achievement in Economics.</w:t>
      </w:r>
    </w:p>
    <w:p>
      <w:pPr>
        <w:pStyle w:val="Heading2"/>
        <w:spacing w:before="4"/>
      </w:pPr>
      <w:r>
        <w:rPr/>
        <w:drawing>
          <wp:anchor distT="0" distB="0" distL="0" distR="0" allowOverlap="1" layoutInCell="1" locked="0" behindDoc="1" simplePos="0" relativeHeight="482866688">
            <wp:simplePos x="0" y="0"/>
            <wp:positionH relativeFrom="page">
              <wp:posOffset>1280413</wp:posOffset>
            </wp:positionH>
            <wp:positionV relativeFrom="paragraph">
              <wp:posOffset>184570</wp:posOffset>
            </wp:positionV>
            <wp:extent cx="5296408" cy="5236400"/>
            <wp:effectExtent l="0" t="0" r="0" b="0"/>
            <wp:wrapNone/>
            <wp:docPr id="18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Discussion</w:t>
      </w:r>
    </w:p>
    <w:p>
      <w:pPr>
        <w:pStyle w:val="BodyText"/>
        <w:spacing w:line="360" w:lineRule="auto" w:before="135"/>
        <w:ind w:left="980" w:right="1276"/>
        <w:jc w:val="both"/>
      </w:pPr>
      <w:r>
        <w:rPr/>
        <w:t>The findings of this study show that there is no significant interaction effect of learning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indicated that the main effect of learning technique on students‘ achievement is not strongly</w:t>
      </w:r>
      <w:r>
        <w:rPr>
          <w:spacing w:val="1"/>
        </w:rPr>
        <w:t> </w:t>
      </w:r>
      <w:r>
        <w:rPr/>
        <w:t>influenced by whether students‘ verbal skill is high, moderate or low. However the findings</w:t>
      </w:r>
      <w:r>
        <w:rPr>
          <w:spacing w:val="1"/>
        </w:rPr>
        <w:t> </w:t>
      </w:r>
      <w:r>
        <w:rPr/>
        <w:t>disagree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Logsdon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proficiency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communication</w:t>
      </w:r>
      <w:r>
        <w:rPr>
          <w:spacing w:val="-1"/>
        </w:rPr>
        <w:t> </w:t>
      </w:r>
      <w:r>
        <w:rPr/>
        <w:t>had strong</w:t>
      </w:r>
      <w:r>
        <w:rPr>
          <w:spacing w:val="-3"/>
        </w:rPr>
        <w:t> </w:t>
      </w:r>
      <w:r>
        <w:rPr/>
        <w:t>effects on</w:t>
      </w:r>
      <w:r>
        <w:rPr>
          <w:spacing w:val="-1"/>
        </w:rPr>
        <w:t> </w:t>
      </w:r>
      <w:r>
        <w:rPr/>
        <w:t>students‘</w:t>
      </w:r>
      <w:r>
        <w:rPr>
          <w:spacing w:val="-1"/>
        </w:rPr>
        <w:t> </w:t>
      </w:r>
      <w:r>
        <w:rPr/>
        <w:t>achievement.</w:t>
      </w:r>
    </w:p>
    <w:p>
      <w:pPr>
        <w:pStyle w:val="BodyText"/>
        <w:spacing w:line="360" w:lineRule="auto"/>
        <w:ind w:left="980" w:right="1284" w:firstLine="120"/>
        <w:jc w:val="both"/>
      </w:pPr>
      <w:r>
        <w:rPr/>
        <w:t>Economics teacher needs to ensure that all categories of student, with their varied verbal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achievement.</w:t>
      </w:r>
    </w:p>
    <w:p>
      <w:pPr>
        <w:pStyle w:val="Heading2"/>
        <w:numPr>
          <w:ilvl w:val="3"/>
          <w:numId w:val="27"/>
        </w:numPr>
        <w:tabs>
          <w:tab w:pos="2420" w:val="left" w:leader="none"/>
          <w:tab w:pos="2421" w:val="left" w:leader="none"/>
        </w:tabs>
        <w:spacing w:line="240" w:lineRule="auto" w:before="4" w:after="0"/>
        <w:ind w:left="2420" w:right="0" w:hanging="1381"/>
        <w:jc w:val="both"/>
      </w:pPr>
      <w:r>
        <w:rPr/>
        <w:t>Hypothesis</w:t>
      </w:r>
      <w:r>
        <w:rPr>
          <w:spacing w:val="-1"/>
        </w:rPr>
        <w:t> </w:t>
      </w:r>
      <w:r>
        <w:rPr/>
        <w:t>6(i)</w:t>
      </w:r>
    </w:p>
    <w:p>
      <w:pPr>
        <w:pStyle w:val="BodyText"/>
        <w:spacing w:line="360" w:lineRule="auto" w:before="135"/>
        <w:ind w:left="980" w:right="1281"/>
        <w:jc w:val="both"/>
      </w:pP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in Economics</w:t>
      </w:r>
    </w:p>
    <w:p>
      <w:pPr>
        <w:pStyle w:val="BodyText"/>
        <w:spacing w:line="360" w:lineRule="auto"/>
        <w:ind w:left="980" w:right="1277" w:firstLine="599"/>
        <w:jc w:val="both"/>
      </w:pPr>
      <w:r>
        <w:rPr/>
        <w:t>Table 4.7 is on significant interaction of school location and students‘ verbal ability on</w:t>
      </w:r>
      <w:r>
        <w:rPr>
          <w:spacing w:val="1"/>
        </w:rPr>
        <w:t> </w:t>
      </w:r>
      <w:r>
        <w:rPr/>
        <w:t>students‘ achievement in Economics. The result of F(</w:t>
      </w:r>
      <w:r>
        <w:rPr>
          <w:vertAlign w:val="subscript"/>
        </w:rPr>
        <w:t>2,305</w:t>
      </w:r>
      <w:r>
        <w:rPr>
          <w:vertAlign w:val="baseline"/>
        </w:rPr>
        <w:t>) is .051; P&gt;0.05, since P</w:t>
      </w:r>
      <w:r>
        <w:rPr>
          <w:spacing w:val="1"/>
          <w:vertAlign w:val="baseline"/>
        </w:rPr>
        <w:t> </w:t>
      </w:r>
      <w:r>
        <w:rPr>
          <w:vertAlign w:val="baseline"/>
        </w:rPr>
        <w:t>(.951) is</w:t>
      </w:r>
      <w:r>
        <w:rPr>
          <w:spacing w:val="1"/>
          <w:vertAlign w:val="baseline"/>
        </w:rPr>
        <w:t> </w:t>
      </w:r>
      <w:r>
        <w:rPr>
          <w:vertAlign w:val="baseline"/>
        </w:rPr>
        <w:t>greater than 0.05 alpha level, it can   be inferred that there is no significant interaction effect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school</w:t>
      </w:r>
      <w:r>
        <w:rPr>
          <w:spacing w:val="-1"/>
          <w:vertAlign w:val="baseline"/>
        </w:rPr>
        <w:t> </w:t>
      </w:r>
      <w:r>
        <w:rPr>
          <w:vertAlign w:val="baseline"/>
        </w:rPr>
        <w:t>location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students‘</w:t>
      </w:r>
      <w:r>
        <w:rPr>
          <w:spacing w:val="-1"/>
          <w:vertAlign w:val="baseline"/>
        </w:rPr>
        <w:t> </w:t>
      </w:r>
      <w:r>
        <w:rPr>
          <w:vertAlign w:val="baseline"/>
        </w:rPr>
        <w:t>verbal</w:t>
      </w:r>
      <w:r>
        <w:rPr>
          <w:spacing w:val="1"/>
          <w:vertAlign w:val="baseline"/>
        </w:rPr>
        <w:t> </w:t>
      </w:r>
      <w:r>
        <w:rPr>
          <w:vertAlign w:val="baseline"/>
        </w:rPr>
        <w:t>ability</w:t>
      </w:r>
      <w:r>
        <w:rPr>
          <w:spacing w:val="-6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students‘</w:t>
      </w:r>
      <w:r>
        <w:rPr>
          <w:spacing w:val="-2"/>
          <w:vertAlign w:val="baseline"/>
        </w:rPr>
        <w:t> </w:t>
      </w:r>
      <w:r>
        <w:rPr>
          <w:vertAlign w:val="baseline"/>
        </w:rPr>
        <w:t>achievement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Economics.</w:t>
      </w:r>
    </w:p>
    <w:p>
      <w:pPr>
        <w:pStyle w:val="Heading2"/>
        <w:spacing w:before="5"/>
      </w:pPr>
      <w:r>
        <w:rPr/>
        <w:t>Discussion</w:t>
      </w:r>
    </w:p>
    <w:p>
      <w:pPr>
        <w:pStyle w:val="BodyText"/>
        <w:spacing w:line="360" w:lineRule="auto" w:before="132"/>
        <w:ind w:left="980" w:right="1276" w:firstLine="719"/>
        <w:jc w:val="both"/>
      </w:pPr>
      <w:r>
        <w:rPr/>
        <w:t>The findings of the study reveal that there 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 interaction effect of</w:t>
      </w:r>
      <w:r>
        <w:rPr>
          <w:spacing w:val="1"/>
        </w:rPr>
        <w:t> </w:t>
      </w:r>
      <w:r>
        <w:rPr/>
        <w:t>location and verbal ability level on students‘ achievement in Economics. This study disagree</w:t>
      </w:r>
      <w:r>
        <w:rPr>
          <w:spacing w:val="1"/>
        </w:rPr>
        <w:t> </w:t>
      </w:r>
      <w:r>
        <w:rPr/>
        <w:t>with Oladunjoye</w:t>
      </w:r>
      <w:r>
        <w:rPr>
          <w:spacing w:val="1"/>
        </w:rPr>
        <w:t> </w:t>
      </w:r>
      <w:r>
        <w:rPr/>
        <w:t>(2004) claims that the development of verbal ability is believed to be</w:t>
      </w:r>
      <w:r>
        <w:rPr>
          <w:spacing w:val="1"/>
        </w:rPr>
        <w:t> </w:t>
      </w:r>
      <w:r>
        <w:rPr/>
        <w:t>dependent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learner‘s</w:t>
      </w:r>
      <w:r>
        <w:rPr>
          <w:spacing w:val="-2"/>
        </w:rPr>
        <w:t> </w:t>
      </w:r>
      <w:r>
        <w:rPr/>
        <w:t>environment</w:t>
      </w:r>
      <w:r>
        <w:rPr>
          <w:spacing w:val="2"/>
        </w:rPr>
        <w:t> </w:t>
      </w:r>
      <w:r>
        <w:rPr/>
        <w:t>which</w:t>
      </w:r>
      <w:r>
        <w:rPr>
          <w:spacing w:val="-1"/>
        </w:rPr>
        <w:t> </w:t>
      </w:r>
      <w:r>
        <w:rPr/>
        <w:t>will consequently</w:t>
      </w:r>
      <w:r>
        <w:rPr>
          <w:spacing w:val="-6"/>
        </w:rPr>
        <w:t> </w:t>
      </w:r>
      <w:r>
        <w:rPr/>
        <w:t>affects learning</w:t>
      </w:r>
      <w:r>
        <w:rPr>
          <w:spacing w:val="-3"/>
        </w:rPr>
        <w:t> </w:t>
      </w:r>
      <w:r>
        <w:rPr/>
        <w:t>outcomes.</w:t>
      </w:r>
    </w:p>
    <w:p>
      <w:pPr>
        <w:pStyle w:val="BodyText"/>
        <w:spacing w:line="360" w:lineRule="auto" w:before="1"/>
        <w:ind w:left="980" w:right="1274" w:firstLine="839"/>
        <w:jc w:val="both"/>
      </w:pPr>
      <w:r>
        <w:rPr/>
        <w:t>The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moderator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failed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achievement. This shows that improvement in performance of students as seen in their post</w:t>
      </w:r>
      <w:r>
        <w:rPr>
          <w:spacing w:val="1"/>
        </w:rPr>
        <w:t> </w:t>
      </w:r>
      <w:r>
        <w:rPr/>
        <w:t>test mean scores is strongly dependent on the efficacy of both active review and panel</w:t>
      </w:r>
      <w:r>
        <w:rPr>
          <w:spacing w:val="1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techniques introduced as treatment.</w:t>
      </w:r>
    </w:p>
    <w:p>
      <w:pPr>
        <w:spacing w:after="0" w:line="360" w:lineRule="auto"/>
        <w:jc w:val="both"/>
        <w:sectPr>
          <w:pgSz w:w="12240" w:h="15840"/>
          <w:pgMar w:header="0" w:footer="988" w:top="1360" w:bottom="1260" w:left="820" w:right="160"/>
        </w:sectPr>
      </w:pPr>
    </w:p>
    <w:p>
      <w:pPr>
        <w:pStyle w:val="Heading2"/>
        <w:numPr>
          <w:ilvl w:val="3"/>
          <w:numId w:val="27"/>
        </w:numPr>
        <w:tabs>
          <w:tab w:pos="2480" w:val="left" w:leader="none"/>
          <w:tab w:pos="2481" w:val="left" w:leader="none"/>
        </w:tabs>
        <w:spacing w:line="240" w:lineRule="auto" w:before="79" w:after="0"/>
        <w:ind w:left="2480" w:right="0" w:hanging="1501"/>
        <w:jc w:val="both"/>
      </w:pPr>
      <w:r>
        <w:rPr/>
        <w:t>Hypothesis</w:t>
      </w:r>
      <w:r>
        <w:rPr>
          <w:spacing w:val="-1"/>
        </w:rPr>
        <w:t> </w:t>
      </w:r>
      <w:r>
        <w:rPr/>
        <w:t>7(i)</w:t>
      </w:r>
    </w:p>
    <w:p>
      <w:pPr>
        <w:pStyle w:val="BodyText"/>
        <w:spacing w:line="360" w:lineRule="auto" w:before="132"/>
        <w:ind w:left="980" w:right="1276"/>
        <w:jc w:val="both"/>
      </w:pPr>
      <w:r>
        <w:rPr/>
        <w:t>There is 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interaction effect of learning technique, location and verbal ability on</w:t>
      </w:r>
      <w:r>
        <w:rPr>
          <w:spacing w:val="-57"/>
        </w:rPr>
        <w:t> </w:t>
      </w:r>
      <w:r>
        <w:rPr/>
        <w:t>students‘</w:t>
      </w:r>
      <w:r>
        <w:rPr>
          <w:spacing w:val="-2"/>
        </w:rPr>
        <w:t> </w:t>
      </w:r>
      <w:r>
        <w:rPr/>
        <w:t>achievement in Economics.</w:t>
      </w:r>
    </w:p>
    <w:p>
      <w:pPr>
        <w:pStyle w:val="BodyText"/>
        <w:spacing w:line="360" w:lineRule="auto"/>
        <w:ind w:left="980" w:right="1278" w:firstLine="539"/>
        <w:jc w:val="both"/>
      </w:pPr>
      <w:r>
        <w:rPr/>
        <w:t>Table 4.7 shows that the F (</w:t>
      </w:r>
      <w:r>
        <w:rPr>
          <w:vertAlign w:val="subscript"/>
        </w:rPr>
        <w:t>2,305</w:t>
      </w:r>
      <w:r>
        <w:rPr>
          <w:vertAlign w:val="baseline"/>
        </w:rPr>
        <w:t>) indicating significant interaction effect of learning</w:t>
      </w:r>
      <w:r>
        <w:rPr>
          <w:spacing w:val="1"/>
          <w:vertAlign w:val="baseline"/>
        </w:rPr>
        <w:t> </w:t>
      </w:r>
      <w:r>
        <w:rPr>
          <w:vertAlign w:val="baseline"/>
        </w:rPr>
        <w:t>techniques,</w:t>
      </w:r>
      <w:r>
        <w:rPr>
          <w:spacing w:val="33"/>
          <w:vertAlign w:val="baseline"/>
        </w:rPr>
        <w:t> </w:t>
      </w:r>
      <w:r>
        <w:rPr>
          <w:vertAlign w:val="baseline"/>
        </w:rPr>
        <w:t>location</w:t>
      </w:r>
      <w:r>
        <w:rPr>
          <w:spacing w:val="35"/>
          <w:vertAlign w:val="baseline"/>
        </w:rPr>
        <w:t> </w:t>
      </w:r>
      <w:r>
        <w:rPr>
          <w:vertAlign w:val="baseline"/>
        </w:rPr>
        <w:t>and</w:t>
      </w:r>
      <w:r>
        <w:rPr>
          <w:spacing w:val="35"/>
          <w:vertAlign w:val="baseline"/>
        </w:rPr>
        <w:t> </w:t>
      </w:r>
      <w:r>
        <w:rPr>
          <w:vertAlign w:val="baseline"/>
        </w:rPr>
        <w:t>students‘</w:t>
      </w:r>
      <w:r>
        <w:rPr>
          <w:spacing w:val="33"/>
          <w:vertAlign w:val="baseline"/>
        </w:rPr>
        <w:t> </w:t>
      </w:r>
      <w:r>
        <w:rPr>
          <w:vertAlign w:val="baseline"/>
        </w:rPr>
        <w:t>verbal</w:t>
      </w:r>
      <w:r>
        <w:rPr>
          <w:spacing w:val="34"/>
          <w:vertAlign w:val="baseline"/>
        </w:rPr>
        <w:t> </w:t>
      </w:r>
      <w:r>
        <w:rPr>
          <w:vertAlign w:val="baseline"/>
        </w:rPr>
        <w:t>ability</w:t>
      </w:r>
      <w:r>
        <w:rPr>
          <w:spacing w:val="31"/>
          <w:vertAlign w:val="baseline"/>
        </w:rPr>
        <w:t> </w:t>
      </w:r>
      <w:r>
        <w:rPr>
          <w:vertAlign w:val="baseline"/>
        </w:rPr>
        <w:t>on</w:t>
      </w:r>
      <w:r>
        <w:rPr>
          <w:spacing w:val="33"/>
          <w:vertAlign w:val="baseline"/>
        </w:rPr>
        <w:t> </w:t>
      </w:r>
      <w:r>
        <w:rPr>
          <w:vertAlign w:val="baseline"/>
        </w:rPr>
        <w:t>students</w:t>
      </w:r>
      <w:r>
        <w:rPr>
          <w:spacing w:val="34"/>
          <w:vertAlign w:val="baseline"/>
        </w:rPr>
        <w:t> </w:t>
      </w:r>
      <w:r>
        <w:rPr>
          <w:vertAlign w:val="baseline"/>
        </w:rPr>
        <w:t>achievement</w:t>
      </w:r>
      <w:r>
        <w:rPr>
          <w:spacing w:val="34"/>
          <w:vertAlign w:val="baseline"/>
        </w:rPr>
        <w:t> </w:t>
      </w:r>
      <w:r>
        <w:rPr>
          <w:vertAlign w:val="baseline"/>
        </w:rPr>
        <w:t>in</w:t>
      </w:r>
      <w:r>
        <w:rPr>
          <w:spacing w:val="34"/>
          <w:vertAlign w:val="baseline"/>
        </w:rPr>
        <w:t> </w:t>
      </w:r>
      <w:r>
        <w:rPr>
          <w:vertAlign w:val="baseline"/>
        </w:rPr>
        <w:t>Economics</w:t>
      </w:r>
      <w:r>
        <w:rPr>
          <w:spacing w:val="33"/>
          <w:vertAlign w:val="baseline"/>
        </w:rPr>
        <w:t> </w:t>
      </w:r>
      <w:r>
        <w:rPr>
          <w:vertAlign w:val="baseline"/>
        </w:rPr>
        <w:t>is</w:t>
      </w:r>
    </w:p>
    <w:p>
      <w:pPr>
        <w:pStyle w:val="BodyText"/>
        <w:spacing w:line="360" w:lineRule="auto"/>
        <w:ind w:left="980" w:right="1280"/>
        <w:jc w:val="both"/>
      </w:pPr>
      <w:r>
        <w:rPr/>
        <w:drawing>
          <wp:anchor distT="0" distB="0" distL="0" distR="0" allowOverlap="1" layoutInCell="1" locked="0" behindDoc="1" simplePos="0" relativeHeight="482867200">
            <wp:simplePos x="0" y="0"/>
            <wp:positionH relativeFrom="page">
              <wp:posOffset>1280413</wp:posOffset>
            </wp:positionH>
            <wp:positionV relativeFrom="paragraph">
              <wp:posOffset>185078</wp:posOffset>
            </wp:positionV>
            <wp:extent cx="5296408" cy="5236400"/>
            <wp:effectExtent l="0" t="0" r="0" b="0"/>
            <wp:wrapNone/>
            <wp:docPr id="18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.004;</w:t>
      </w:r>
      <w:r>
        <w:rPr>
          <w:spacing w:val="1"/>
        </w:rPr>
        <w:t> </w:t>
      </w:r>
      <w:r>
        <w:rPr/>
        <w:t>P&gt;0.05.</w:t>
      </w:r>
      <w:r>
        <w:rPr>
          <w:spacing w:val="1"/>
        </w:rPr>
        <w:t> </w:t>
      </w:r>
      <w:r>
        <w:rPr/>
        <w:t>Having considered</w:t>
      </w:r>
      <w:r>
        <w:rPr>
          <w:spacing w:val="1"/>
        </w:rPr>
        <w:t> </w:t>
      </w:r>
      <w:r>
        <w:rPr/>
        <w:t>.996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greater than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alpha levels,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concluded that there is no significant interaction effect of learning techniques, location and</w:t>
      </w:r>
      <w:r>
        <w:rPr>
          <w:spacing w:val="1"/>
        </w:rPr>
        <w:t> </w:t>
      </w:r>
      <w:r>
        <w:rPr/>
        <w:t>verbal</w:t>
      </w:r>
      <w:r>
        <w:rPr>
          <w:spacing w:val="-1"/>
        </w:rPr>
        <w:t> </w:t>
      </w:r>
      <w:r>
        <w:rPr/>
        <w:t>ability</w:t>
      </w:r>
      <w:r>
        <w:rPr>
          <w:spacing w:val="-5"/>
        </w:rPr>
        <w:t> </w:t>
      </w:r>
      <w:r>
        <w:rPr/>
        <w:t>on students‘ achievement in Economics.</w:t>
      </w:r>
    </w:p>
    <w:p>
      <w:pPr>
        <w:pStyle w:val="Heading2"/>
        <w:spacing w:before="7"/>
      </w:pPr>
      <w:r>
        <w:rPr/>
        <w:t>Discussion</w:t>
      </w:r>
    </w:p>
    <w:p>
      <w:pPr>
        <w:pStyle w:val="BodyText"/>
        <w:spacing w:line="360" w:lineRule="auto" w:before="132"/>
        <w:ind w:left="980" w:right="1278" w:firstLine="719"/>
        <w:jc w:val="both"/>
      </w:pPr>
      <w:r>
        <w:rPr/>
        <w:t>The higher level of students‘ achievement in</w:t>
      </w:r>
      <w:r>
        <w:rPr>
          <w:spacing w:val="1"/>
        </w:rPr>
        <w:t> </w:t>
      </w:r>
      <w:r>
        <w:rPr/>
        <w:t>Economics observed as</w:t>
      </w:r>
      <w:r>
        <w:rPr>
          <w:spacing w:val="1"/>
        </w:rPr>
        <w:t> </w:t>
      </w:r>
      <w:r>
        <w:rPr/>
        <w:t>a result of</w:t>
      </w:r>
      <w:r>
        <w:rPr>
          <w:spacing w:val="1"/>
        </w:rPr>
        <w:t> </w:t>
      </w:r>
      <w:r>
        <w:rPr/>
        <w:t>treatment in this study did not depend on both school location and students‘ verbal ability</w:t>
      </w:r>
      <w:r>
        <w:rPr>
          <w:spacing w:val="1"/>
        </w:rPr>
        <w:t> </w:t>
      </w:r>
      <w:r>
        <w:rPr/>
        <w:t>level. This finding disagrees with the work of Brown (2003) that high academic achievement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strongly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location.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disagree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Logsdon (2010) that student verbal ability has positive effect on student achievement in</w:t>
      </w:r>
      <w:r>
        <w:rPr>
          <w:spacing w:val="1"/>
        </w:rPr>
        <w:t> </w:t>
      </w:r>
      <w:r>
        <w:rPr/>
        <w:t>Economics. It is thus recommended through the finding of this study that Economics teacher</w:t>
      </w:r>
      <w:r>
        <w:rPr>
          <w:spacing w:val="1"/>
        </w:rPr>
        <w:t> </w:t>
      </w:r>
      <w:r>
        <w:rPr/>
        <w:t>should therefore give opportunities to all categories of Economics students so that they are</w:t>
      </w:r>
      <w:r>
        <w:rPr>
          <w:spacing w:val="1"/>
        </w:rPr>
        <w:t> </w:t>
      </w:r>
      <w:r>
        <w:rPr/>
        <w:t>exposed to active learning techniques of active review and panel discussion, especially when</w:t>
      </w:r>
      <w:r>
        <w:rPr>
          <w:spacing w:val="1"/>
        </w:rPr>
        <w:t> </w:t>
      </w:r>
      <w:r>
        <w:rPr/>
        <w:t>treating</w:t>
      </w:r>
      <w:r>
        <w:rPr>
          <w:spacing w:val="-4"/>
        </w:rPr>
        <w:t> </w:t>
      </w:r>
      <w:r>
        <w:rPr/>
        <w:t>difficult economic</w:t>
      </w:r>
      <w:r>
        <w:rPr>
          <w:spacing w:val="-1"/>
        </w:rPr>
        <w:t> </w:t>
      </w:r>
      <w:r>
        <w:rPr/>
        <w:t>concepts, principles and theories.</w:t>
      </w:r>
    </w:p>
    <w:p>
      <w:pPr>
        <w:pStyle w:val="BodyText"/>
        <w:spacing w:before="5"/>
        <w:rPr>
          <w:sz w:val="36"/>
        </w:rPr>
      </w:pPr>
    </w:p>
    <w:p>
      <w:pPr>
        <w:pStyle w:val="Heading2"/>
        <w:numPr>
          <w:ilvl w:val="3"/>
          <w:numId w:val="27"/>
        </w:numPr>
        <w:tabs>
          <w:tab w:pos="1701" w:val="left" w:leader="none"/>
        </w:tabs>
        <w:spacing w:line="240" w:lineRule="auto" w:before="1" w:after="0"/>
        <w:ind w:left="1700" w:right="0" w:hanging="721"/>
        <w:jc w:val="both"/>
      </w:pPr>
      <w:r>
        <w:rPr/>
        <w:t>Hypothesis</w:t>
      </w:r>
      <w:r>
        <w:rPr>
          <w:spacing w:val="-1"/>
        </w:rPr>
        <w:t> </w:t>
      </w:r>
      <w:r>
        <w:rPr/>
        <w:t>4(ii)</w:t>
      </w:r>
    </w:p>
    <w:p>
      <w:pPr>
        <w:pStyle w:val="BodyText"/>
        <w:spacing w:line="360" w:lineRule="auto" w:before="134"/>
        <w:ind w:left="980" w:right="1275"/>
        <w:jc w:val="both"/>
      </w:pP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on</w:t>
      </w:r>
      <w:r>
        <w:rPr>
          <w:spacing w:val="-57"/>
        </w:rPr>
        <w:t> </w:t>
      </w:r>
      <w:r>
        <w:rPr/>
        <w:t>students‘</w:t>
      </w:r>
      <w:r>
        <w:rPr>
          <w:spacing w:val="-2"/>
        </w:rPr>
        <w:t> </w:t>
      </w:r>
      <w:r>
        <w:rPr/>
        <w:t>attitude</w:t>
      </w:r>
      <w:r>
        <w:rPr>
          <w:spacing w:val="-1"/>
        </w:rPr>
        <w:t> </w:t>
      </w:r>
      <w:r>
        <w:rPr/>
        <w:t>to Economics.</w:t>
      </w:r>
    </w:p>
    <w:p>
      <w:pPr>
        <w:pStyle w:val="BodyText"/>
        <w:spacing w:line="360" w:lineRule="auto"/>
        <w:ind w:left="980" w:right="1278" w:firstLine="1079"/>
        <w:jc w:val="both"/>
      </w:pPr>
      <w:r>
        <w:rPr/>
        <w:t>As shown in   Table 4.9, the result of F (</w:t>
      </w:r>
      <w:r>
        <w:rPr>
          <w:vertAlign w:val="subscript"/>
        </w:rPr>
        <w:t>2,305</w:t>
      </w:r>
      <w:r>
        <w:rPr>
          <w:vertAlign w:val="baseline"/>
        </w:rPr>
        <w:t>) on the significant interaction effect</w:t>
      </w:r>
      <w:r>
        <w:rPr>
          <w:spacing w:val="1"/>
          <w:vertAlign w:val="baseline"/>
        </w:rPr>
        <w:t> </w:t>
      </w:r>
      <w:r>
        <w:rPr>
          <w:vertAlign w:val="baseline"/>
        </w:rPr>
        <w:t>of learning techniques and school location on students‘ attitude to Economics is 14.551;</w:t>
      </w:r>
      <w:r>
        <w:rPr>
          <w:spacing w:val="1"/>
          <w:vertAlign w:val="baseline"/>
        </w:rPr>
        <w:t> </w:t>
      </w:r>
      <w:r>
        <w:rPr>
          <w:vertAlign w:val="baseline"/>
        </w:rPr>
        <w:t>P&lt;0.05.</w:t>
      </w:r>
      <w:r>
        <w:rPr>
          <w:spacing w:val="1"/>
          <w:vertAlign w:val="baseline"/>
        </w:rPr>
        <w:t> </w:t>
      </w:r>
      <w:r>
        <w:rPr>
          <w:vertAlign w:val="baseline"/>
        </w:rPr>
        <w:t>P</w:t>
      </w:r>
      <w:r>
        <w:rPr>
          <w:spacing w:val="1"/>
          <w:vertAlign w:val="baseline"/>
        </w:rPr>
        <w:t> </w:t>
      </w:r>
      <w:r>
        <w:rPr>
          <w:vertAlign w:val="baseline"/>
        </w:rPr>
        <w:t>(.000)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less</w:t>
      </w:r>
      <w:r>
        <w:rPr>
          <w:spacing w:val="1"/>
          <w:vertAlign w:val="baseline"/>
        </w:rPr>
        <w:t> </w:t>
      </w:r>
      <w:r>
        <w:rPr>
          <w:vertAlign w:val="baseline"/>
        </w:rPr>
        <w:t>than</w:t>
      </w:r>
      <w:r>
        <w:rPr>
          <w:spacing w:val="1"/>
          <w:vertAlign w:val="baseline"/>
        </w:rPr>
        <w:t> </w:t>
      </w:r>
      <w:r>
        <w:rPr>
          <w:vertAlign w:val="baseline"/>
        </w:rPr>
        <w:t>0.05</w:t>
      </w:r>
      <w:r>
        <w:rPr>
          <w:spacing w:val="1"/>
          <w:vertAlign w:val="baseline"/>
        </w:rPr>
        <w:t> </w:t>
      </w:r>
      <w:r>
        <w:rPr>
          <w:vertAlign w:val="baseline"/>
        </w:rPr>
        <w:t>alpha</w:t>
      </w:r>
      <w:r>
        <w:rPr>
          <w:spacing w:val="1"/>
          <w:vertAlign w:val="baseline"/>
        </w:rPr>
        <w:t> </w:t>
      </w:r>
      <w:r>
        <w:rPr>
          <w:vertAlign w:val="baseline"/>
        </w:rPr>
        <w:t>levels.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implies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60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interaction</w:t>
      </w:r>
      <w:r>
        <w:rPr>
          <w:spacing w:val="-1"/>
          <w:vertAlign w:val="baseline"/>
        </w:rPr>
        <w:t> </w:t>
      </w:r>
      <w:r>
        <w:rPr>
          <w:vertAlign w:val="baseline"/>
        </w:rPr>
        <w:t>effect</w:t>
      </w:r>
      <w:r>
        <w:rPr>
          <w:spacing w:val="-1"/>
          <w:vertAlign w:val="baseline"/>
        </w:rPr>
        <w:t> </w:t>
      </w:r>
      <w:r>
        <w:rPr>
          <w:vertAlign w:val="baseline"/>
        </w:rPr>
        <w:t>of learning</w:t>
      </w:r>
      <w:r>
        <w:rPr>
          <w:spacing w:val="-3"/>
          <w:vertAlign w:val="baseline"/>
        </w:rPr>
        <w:t> </w:t>
      </w:r>
      <w:r>
        <w:rPr>
          <w:vertAlign w:val="baseline"/>
        </w:rPr>
        <w:t>techniques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location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on</w:t>
      </w:r>
      <w:r>
        <w:rPr>
          <w:spacing w:val="-1"/>
          <w:vertAlign w:val="baseline"/>
        </w:rPr>
        <w:t> </w:t>
      </w:r>
      <w:r>
        <w:rPr>
          <w:vertAlign w:val="baseline"/>
        </w:rPr>
        <w:t>students‘ attitude</w:t>
      </w:r>
      <w:r>
        <w:rPr>
          <w:spacing w:val="-2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Economics.</w:t>
      </w:r>
    </w:p>
    <w:p>
      <w:pPr>
        <w:pStyle w:val="Heading2"/>
        <w:spacing w:before="6"/>
      </w:pPr>
      <w:r>
        <w:rPr/>
        <w:t>Discussion</w:t>
      </w:r>
    </w:p>
    <w:p>
      <w:pPr>
        <w:pStyle w:val="BodyText"/>
        <w:spacing w:line="360" w:lineRule="auto" w:before="132"/>
        <w:ind w:left="980" w:right="1275" w:firstLine="719"/>
        <w:jc w:val="both"/>
      </w:pPr>
      <w:r>
        <w:rPr/>
        <w:t>The finding of this study reveals that there is significant interaction effect of learning</w:t>
      </w:r>
      <w:r>
        <w:rPr>
          <w:spacing w:val="1"/>
        </w:rPr>
        <w:t> </w:t>
      </w:r>
      <w:r>
        <w:rPr/>
        <w:t>techniques and school location on students‘ attitude to Economics.   This finding indicates</w:t>
      </w:r>
      <w:r>
        <w:rPr>
          <w:spacing w:val="1"/>
        </w:rPr>
        <w:t> </w:t>
      </w:r>
      <w:r>
        <w:rPr/>
        <w:t>that the interaction effect of treatment on students in rural schools is higher than that of urban</w:t>
      </w:r>
      <w:r>
        <w:rPr>
          <w:spacing w:val="-57"/>
        </w:rPr>
        <w:t> </w:t>
      </w:r>
      <w:r>
        <w:rPr/>
        <w:t>schools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both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pre-test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post-test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students‘</w:t>
      </w:r>
      <w:r>
        <w:rPr>
          <w:spacing w:val="8"/>
        </w:rPr>
        <w:t> </w:t>
      </w:r>
      <w:r>
        <w:rPr/>
        <w:t>attitude</w:t>
      </w:r>
      <w:r>
        <w:rPr>
          <w:spacing w:val="7"/>
        </w:rPr>
        <w:t> </w:t>
      </w:r>
      <w:r>
        <w:rPr/>
        <w:t>to</w:t>
      </w:r>
      <w:r>
        <w:rPr>
          <w:spacing w:val="9"/>
        </w:rPr>
        <w:t> </w:t>
      </w:r>
      <w:r>
        <w:rPr/>
        <w:t>Economics</w:t>
      </w:r>
      <w:r>
        <w:rPr>
          <w:spacing w:val="8"/>
        </w:rPr>
        <w:t> </w:t>
      </w:r>
      <w:r>
        <w:rPr/>
        <w:t>as</w:t>
      </w:r>
      <w:r>
        <w:rPr>
          <w:spacing w:val="8"/>
        </w:rPr>
        <w:t> </w:t>
      </w:r>
      <w:r>
        <w:rPr/>
        <w:t>shown</w:t>
      </w:r>
      <w:r>
        <w:rPr>
          <w:spacing w:val="10"/>
        </w:rPr>
        <w:t> </w:t>
      </w:r>
      <w:r>
        <w:rPr/>
        <w:t>on</w:t>
      </w:r>
      <w:r>
        <w:rPr>
          <w:spacing w:val="11"/>
        </w:rPr>
        <w:t> </w:t>
      </w:r>
      <w:r>
        <w:rPr/>
        <w:t>fig.</w:t>
      </w:r>
    </w:p>
    <w:p>
      <w:pPr>
        <w:spacing w:after="0" w:line="360" w:lineRule="auto"/>
        <w:jc w:val="both"/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spacing w:line="360" w:lineRule="auto" w:before="74"/>
        <w:ind w:left="980" w:right="1278"/>
        <w:jc w:val="both"/>
      </w:pPr>
      <w:r>
        <w:rPr/>
        <w:t>4.6.</w:t>
      </w:r>
      <w:r>
        <w:rPr>
          <w:spacing w:val="1"/>
        </w:rPr>
        <w:t> </w:t>
      </w:r>
      <w:r>
        <w:rPr/>
        <w:t>It can, thus, be inferred that the communal settings and interpersonal relationship that</w:t>
      </w:r>
      <w:r>
        <w:rPr>
          <w:spacing w:val="1"/>
        </w:rPr>
        <w:t> </w:t>
      </w:r>
      <w:r>
        <w:rPr/>
        <w:t>existed in most rural communities assisted the rural students interaction with the learning</w:t>
      </w:r>
      <w:r>
        <w:rPr>
          <w:spacing w:val="1"/>
        </w:rPr>
        <w:t> </w:t>
      </w:r>
      <w:r>
        <w:rPr/>
        <w:t>techniques</w:t>
      </w:r>
      <w:r>
        <w:rPr>
          <w:spacing w:val="-1"/>
        </w:rPr>
        <w:t> </w:t>
      </w:r>
      <w:r>
        <w:rPr/>
        <w:t>introduced</w:t>
      </w:r>
      <w:r>
        <w:rPr>
          <w:spacing w:val="2"/>
        </w:rPr>
        <w:t> </w:t>
      </w:r>
      <w:r>
        <w:rPr/>
        <w:t>as</w:t>
      </w:r>
      <w:r>
        <w:rPr>
          <w:spacing w:val="2"/>
        </w:rPr>
        <w:t> </w:t>
      </w:r>
      <w:r>
        <w:rPr/>
        <w:t>treatment.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line="360" w:lineRule="auto" w:before="229"/>
        <w:ind w:right="1285"/>
        <w:jc w:val="both"/>
      </w:pPr>
      <w:r>
        <w:rPr/>
        <w:pict>
          <v:group style="position:absolute;margin-left:90pt;margin-top:-289.026855pt;width:445.7pt;height:412.35pt;mso-position-horizontal-relative:page;mso-position-vertical-relative:paragraph;z-index:-20448768" coordorigin="1800,-5781" coordsize="8914,8247">
            <v:shape style="position:absolute;left:2016;top:-5781;width:8341;height:8247" type="#_x0000_t75" stroked="false">
              <v:imagedata r:id="rId10" o:title=""/>
            </v:shape>
            <v:shape style="position:absolute;left:1800;top:-5652;width:8914;height:5741" type="#_x0000_t75" stroked="false">
              <v:imagedata r:id="rId22" o:title=""/>
            </v:shape>
            <w10:wrap type="none"/>
          </v:group>
        </w:pict>
      </w:r>
      <w:r>
        <w:rPr/>
        <w:t>Fig.4.6: Interaction Effect of Treatment and School Location on Students’ Attitude to</w:t>
      </w:r>
      <w:r>
        <w:rPr>
          <w:spacing w:val="1"/>
        </w:rPr>
        <w:t> </w:t>
      </w:r>
      <w:r>
        <w:rPr/>
        <w:t>Economics</w:t>
      </w:r>
    </w:p>
    <w:p>
      <w:pPr>
        <w:pStyle w:val="BodyText"/>
        <w:spacing w:line="360" w:lineRule="auto"/>
        <w:ind w:left="980" w:right="1277" w:firstLine="719"/>
        <w:jc w:val="both"/>
      </w:pPr>
      <w:r>
        <w:rPr/>
        <w:t>Table 4.9 indicates the interaction effect of treatment and school location on students‘</w:t>
      </w:r>
      <w:r>
        <w:rPr>
          <w:spacing w:val="-57"/>
        </w:rPr>
        <w:t> </w:t>
      </w:r>
      <w:r>
        <w:rPr/>
        <w:t>attiude to Economics, while fig. 4.6</w:t>
      </w:r>
      <w:r>
        <w:rPr>
          <w:spacing w:val="1"/>
        </w:rPr>
        <w:t> </w:t>
      </w:r>
      <w:r>
        <w:rPr/>
        <w:t>gives the picture of the interaction effect.The figure</w:t>
      </w:r>
      <w:r>
        <w:rPr>
          <w:spacing w:val="1"/>
        </w:rPr>
        <w:t> </w:t>
      </w:r>
      <w:r>
        <w:rPr/>
        <w:t>shows that the interaction effect of treatment on students in rural shools is higher than that of</w:t>
      </w:r>
      <w:r>
        <w:rPr>
          <w:spacing w:val="1"/>
        </w:rPr>
        <w:t> </w:t>
      </w:r>
      <w:r>
        <w:rPr/>
        <w:t>the urban school in both the pre-test and post-test of students‘ attitude to Economics.This</w:t>
      </w:r>
      <w:r>
        <w:rPr>
          <w:spacing w:val="1"/>
        </w:rPr>
        <w:t> </w:t>
      </w:r>
      <w:r>
        <w:rPr/>
        <w:t>implies that students in rural locations achieved more through the treatment than students in</w:t>
      </w:r>
      <w:r>
        <w:rPr>
          <w:spacing w:val="1"/>
        </w:rPr>
        <w:t> </w:t>
      </w:r>
      <w:r>
        <w:rPr/>
        <w:t>urban location. This finding thus agree with the work of Brown (2003) that performance of</w:t>
      </w:r>
      <w:r>
        <w:rPr>
          <w:spacing w:val="1"/>
        </w:rPr>
        <w:t> </w:t>
      </w:r>
      <w:r>
        <w:rPr/>
        <w:t>Student in rural schools exposed to high quality of instruction performs higher than some</w:t>
      </w:r>
      <w:r>
        <w:rPr>
          <w:spacing w:val="1"/>
        </w:rPr>
        <w:t> </w:t>
      </w:r>
      <w:r>
        <w:rPr/>
        <w:t>student in urban schools in some states in America, this implies that student in rural schools</w:t>
      </w:r>
      <w:r>
        <w:rPr>
          <w:spacing w:val="1"/>
        </w:rPr>
        <w:t> </w:t>
      </w:r>
      <w:r>
        <w:rPr/>
        <w:t>where</w:t>
      </w:r>
      <w:r>
        <w:rPr>
          <w:spacing w:val="-1"/>
        </w:rPr>
        <w:t> </w:t>
      </w:r>
      <w:r>
        <w:rPr/>
        <w:t>low</w:t>
      </w:r>
      <w:r>
        <w:rPr>
          <w:spacing w:val="4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being</w:t>
      </w:r>
      <w:r>
        <w:rPr>
          <w:spacing w:val="2"/>
        </w:rPr>
        <w:t> </w:t>
      </w:r>
      <w:r>
        <w:rPr/>
        <w:t>recorded</w:t>
      </w:r>
      <w:r>
        <w:rPr>
          <w:spacing w:val="4"/>
        </w:rPr>
        <w:t> </w:t>
      </w:r>
      <w:r>
        <w:rPr/>
        <w:t>as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infrastrure (Okoye,2008)</w:t>
      </w:r>
      <w:r>
        <w:rPr>
          <w:spacing w:val="1"/>
        </w:rPr>
        <w:t> </w:t>
      </w:r>
      <w:r>
        <w:rPr/>
        <w:t>has</w:t>
      </w:r>
      <w:r>
        <w:rPr>
          <w:spacing w:val="2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spacing w:line="360" w:lineRule="auto" w:before="74"/>
        <w:ind w:left="980" w:right="1277"/>
      </w:pPr>
      <w:r>
        <w:rPr/>
        <w:t>potentials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high</w:t>
      </w:r>
      <w:r>
        <w:rPr>
          <w:spacing w:val="6"/>
        </w:rPr>
        <w:t> </w:t>
      </w:r>
      <w:r>
        <w:rPr/>
        <w:t>performance</w:t>
      </w:r>
      <w:r>
        <w:rPr>
          <w:spacing w:val="6"/>
        </w:rPr>
        <w:t> </w:t>
      </w:r>
      <w:r>
        <w:rPr/>
        <w:t>hen</w:t>
      </w:r>
      <w:r>
        <w:rPr>
          <w:spacing w:val="6"/>
        </w:rPr>
        <w:t> </w:t>
      </w:r>
      <w:r>
        <w:rPr/>
        <w:t>exposed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/>
        <w:t>high</w:t>
      </w:r>
      <w:r>
        <w:rPr>
          <w:spacing w:val="6"/>
        </w:rPr>
        <w:t> </w:t>
      </w:r>
      <w:r>
        <w:rPr/>
        <w:t>quality</w:t>
      </w:r>
      <w:r>
        <w:rPr>
          <w:spacing w:val="2"/>
        </w:rPr>
        <w:t> </w:t>
      </w:r>
      <w:r>
        <w:rPr/>
        <w:t>of</w:t>
      </w:r>
      <w:r>
        <w:rPr>
          <w:spacing w:val="6"/>
        </w:rPr>
        <w:t> </w:t>
      </w:r>
      <w:r>
        <w:rPr/>
        <w:t>instruction</w:t>
      </w:r>
      <w:r>
        <w:rPr>
          <w:spacing w:val="9"/>
        </w:rPr>
        <w:t> </w:t>
      </w:r>
      <w:r>
        <w:rPr/>
        <w:t>or</w:t>
      </w:r>
      <w:r>
        <w:rPr>
          <w:spacing w:val="5"/>
        </w:rPr>
        <w:t> </w:t>
      </w:r>
      <w:r>
        <w:rPr/>
        <w:t>student</w:t>
      </w:r>
      <w:r>
        <w:rPr>
          <w:spacing w:val="15"/>
        </w:rPr>
        <w:t> </w:t>
      </w:r>
      <w:r>
        <w:rPr/>
        <w:t>centered</w:t>
      </w:r>
      <w:r>
        <w:rPr>
          <w:spacing w:val="-57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techniques like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active</w:t>
      </w:r>
      <w:r>
        <w:rPr>
          <w:spacing w:val="-1"/>
        </w:rPr>
        <w:t> </w:t>
      </w:r>
      <w:r>
        <w:rPr/>
        <w:t>review</w:t>
      </w:r>
      <w:r>
        <w:rPr>
          <w:spacing w:val="1"/>
        </w:rPr>
        <w:t> </w:t>
      </w:r>
      <w:r>
        <w:rPr/>
        <w:t>and panel discussion.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2"/>
        <w:numPr>
          <w:ilvl w:val="3"/>
          <w:numId w:val="27"/>
        </w:numPr>
        <w:tabs>
          <w:tab w:pos="1701" w:val="left" w:leader="none"/>
        </w:tabs>
        <w:spacing w:line="240" w:lineRule="auto" w:before="0" w:after="0"/>
        <w:ind w:left="1700" w:right="0" w:hanging="721"/>
        <w:jc w:val="left"/>
      </w:pPr>
      <w:r>
        <w:rPr/>
        <w:t>Hypothesis</w:t>
      </w:r>
      <w:r>
        <w:rPr>
          <w:spacing w:val="-1"/>
        </w:rPr>
        <w:t> </w:t>
      </w:r>
      <w:r>
        <w:rPr/>
        <w:t>5(ii)</w:t>
      </w:r>
    </w:p>
    <w:p>
      <w:pPr>
        <w:pStyle w:val="BodyText"/>
        <w:spacing w:line="360" w:lineRule="auto" w:before="132"/>
        <w:ind w:left="980" w:right="1275"/>
      </w:pPr>
      <w:r>
        <w:rPr/>
        <w:drawing>
          <wp:anchor distT="0" distB="0" distL="0" distR="0" allowOverlap="1" layoutInCell="1" locked="0" behindDoc="1" simplePos="0" relativeHeight="482868224">
            <wp:simplePos x="0" y="0"/>
            <wp:positionH relativeFrom="page">
              <wp:posOffset>1280413</wp:posOffset>
            </wp:positionH>
            <wp:positionV relativeFrom="paragraph">
              <wp:posOffset>268898</wp:posOffset>
            </wp:positionV>
            <wp:extent cx="5296408" cy="5236400"/>
            <wp:effectExtent l="0" t="0" r="0" b="0"/>
            <wp:wrapNone/>
            <wp:docPr id="19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</w:t>
      </w:r>
      <w:r>
        <w:rPr>
          <w:spacing w:val="20"/>
        </w:rPr>
        <w:t> </w:t>
      </w:r>
      <w:r>
        <w:rPr/>
        <w:t>is</w:t>
      </w:r>
      <w:r>
        <w:rPr>
          <w:spacing w:val="23"/>
        </w:rPr>
        <w:t> </w:t>
      </w:r>
      <w:r>
        <w:rPr/>
        <w:t>no</w:t>
      </w:r>
      <w:r>
        <w:rPr>
          <w:spacing w:val="25"/>
        </w:rPr>
        <w:t> </w:t>
      </w:r>
      <w:r>
        <w:rPr/>
        <w:t>significant</w:t>
      </w:r>
      <w:r>
        <w:rPr>
          <w:spacing w:val="24"/>
        </w:rPr>
        <w:t> </w:t>
      </w:r>
      <w:r>
        <w:rPr/>
        <w:t>interaction</w:t>
      </w:r>
      <w:r>
        <w:rPr>
          <w:spacing w:val="25"/>
        </w:rPr>
        <w:t> </w:t>
      </w:r>
      <w:r>
        <w:rPr/>
        <w:t>effect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learning</w:t>
      </w:r>
      <w:r>
        <w:rPr>
          <w:spacing w:val="20"/>
        </w:rPr>
        <w:t> </w:t>
      </w:r>
      <w:r>
        <w:rPr/>
        <w:t>techniques</w:t>
      </w:r>
      <w:r>
        <w:rPr>
          <w:spacing w:val="21"/>
        </w:rPr>
        <w:t> </w:t>
      </w:r>
      <w:r>
        <w:rPr/>
        <w:t>and</w:t>
      </w:r>
      <w:r>
        <w:rPr>
          <w:spacing w:val="24"/>
        </w:rPr>
        <w:t> </w:t>
      </w:r>
      <w:r>
        <w:rPr/>
        <w:t>students‘</w:t>
      </w:r>
      <w:r>
        <w:rPr>
          <w:spacing w:val="22"/>
        </w:rPr>
        <w:t> </w:t>
      </w:r>
      <w:r>
        <w:rPr/>
        <w:t>verbal</w:t>
      </w:r>
      <w:r>
        <w:rPr>
          <w:spacing w:val="25"/>
        </w:rPr>
        <w:t> </w:t>
      </w:r>
      <w:r>
        <w:rPr/>
        <w:t>ability</w:t>
      </w:r>
      <w:r>
        <w:rPr>
          <w:spacing w:val="-57"/>
        </w:rPr>
        <w:t> </w:t>
      </w:r>
      <w:r>
        <w:rPr/>
        <w:t>on</w:t>
      </w:r>
      <w:r>
        <w:rPr>
          <w:spacing w:val="-1"/>
        </w:rPr>
        <w:t> </w:t>
      </w:r>
      <w:r>
        <w:rPr/>
        <w:t>students‘ attitude</w:t>
      </w:r>
      <w:r>
        <w:rPr>
          <w:spacing w:val="-1"/>
        </w:rPr>
        <w:t> </w:t>
      </w:r>
      <w:r>
        <w:rPr/>
        <w:t>to Economics.</w:t>
      </w:r>
    </w:p>
    <w:p>
      <w:pPr>
        <w:pStyle w:val="BodyText"/>
        <w:spacing w:line="362" w:lineRule="auto"/>
        <w:ind w:left="980" w:right="1275" w:firstLine="479"/>
        <w:rPr>
          <w:b/>
        </w:rPr>
      </w:pPr>
      <w:r>
        <w:rPr/>
        <w:t>Table</w:t>
      </w:r>
      <w:r>
        <w:rPr>
          <w:spacing w:val="10"/>
        </w:rPr>
        <w:t> </w:t>
      </w:r>
      <w:r>
        <w:rPr/>
        <w:t>4.9</w:t>
      </w:r>
      <w:r>
        <w:rPr>
          <w:spacing w:val="13"/>
        </w:rPr>
        <w:t> </w:t>
      </w:r>
      <w:r>
        <w:rPr/>
        <w:t>shows</w:t>
      </w:r>
      <w:r>
        <w:rPr>
          <w:spacing w:val="11"/>
        </w:rPr>
        <w:t> </w:t>
      </w:r>
      <w:r>
        <w:rPr/>
        <w:t>that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F(</w:t>
      </w:r>
      <w:r>
        <w:rPr>
          <w:vertAlign w:val="subscript"/>
        </w:rPr>
        <w:t>3,305</w:t>
      </w:r>
      <w:r>
        <w:rPr>
          <w:vertAlign w:val="baseline"/>
        </w:rPr>
        <w:t>)</w:t>
      </w:r>
      <w:r>
        <w:rPr>
          <w:spacing w:val="11"/>
          <w:vertAlign w:val="baseline"/>
        </w:rPr>
        <w:t> </w:t>
      </w:r>
      <w:r>
        <w:rPr>
          <w:vertAlign w:val="baseline"/>
        </w:rPr>
        <w:t>indicating</w:t>
      </w:r>
      <w:r>
        <w:rPr>
          <w:spacing w:val="9"/>
          <w:vertAlign w:val="baseline"/>
        </w:rPr>
        <w:t> </w:t>
      </w:r>
      <w:r>
        <w:rPr>
          <w:vertAlign w:val="baseline"/>
        </w:rPr>
        <w:t>interaction</w:t>
      </w:r>
      <w:r>
        <w:rPr>
          <w:spacing w:val="14"/>
          <w:vertAlign w:val="baseline"/>
        </w:rPr>
        <w:t> </w:t>
      </w:r>
      <w:r>
        <w:rPr>
          <w:vertAlign w:val="baseline"/>
        </w:rPr>
        <w:t>effect</w:t>
      </w:r>
      <w:r>
        <w:rPr>
          <w:spacing w:val="12"/>
          <w:vertAlign w:val="baseline"/>
        </w:rPr>
        <w:t> </w:t>
      </w:r>
      <w:r>
        <w:rPr>
          <w:vertAlign w:val="baseline"/>
        </w:rPr>
        <w:t>of</w:t>
      </w:r>
      <w:r>
        <w:rPr>
          <w:spacing w:val="10"/>
          <w:vertAlign w:val="baseline"/>
        </w:rPr>
        <w:t> </w:t>
      </w:r>
      <w:r>
        <w:rPr>
          <w:vertAlign w:val="baseline"/>
        </w:rPr>
        <w:t>learning</w:t>
      </w:r>
      <w:r>
        <w:rPr>
          <w:spacing w:val="9"/>
          <w:vertAlign w:val="baseline"/>
        </w:rPr>
        <w:t> </w:t>
      </w:r>
      <w:r>
        <w:rPr>
          <w:vertAlign w:val="baseline"/>
        </w:rPr>
        <w:t>techniques</w:t>
      </w:r>
      <w:r>
        <w:rPr>
          <w:spacing w:val="13"/>
          <w:vertAlign w:val="baseline"/>
        </w:rPr>
        <w:t> </w:t>
      </w:r>
      <w:r>
        <w:rPr>
          <w:vertAlign w:val="baseline"/>
        </w:rPr>
        <w:t>and</w:t>
      </w:r>
      <w:r>
        <w:rPr>
          <w:spacing w:val="-57"/>
          <w:vertAlign w:val="baseline"/>
        </w:rPr>
        <w:t> </w:t>
      </w:r>
      <w:r>
        <w:rPr>
          <w:vertAlign w:val="baseline"/>
        </w:rPr>
        <w:t>students‘</w:t>
      </w:r>
      <w:r>
        <w:rPr>
          <w:spacing w:val="8"/>
          <w:vertAlign w:val="baseline"/>
        </w:rPr>
        <w:t> </w:t>
      </w:r>
      <w:r>
        <w:rPr>
          <w:vertAlign w:val="baseline"/>
        </w:rPr>
        <w:t>verbal</w:t>
      </w:r>
      <w:r>
        <w:rPr>
          <w:spacing w:val="8"/>
          <w:vertAlign w:val="baseline"/>
        </w:rPr>
        <w:t> </w:t>
      </w:r>
      <w:r>
        <w:rPr>
          <w:vertAlign w:val="baseline"/>
        </w:rPr>
        <w:t>ability</w:t>
      </w:r>
      <w:r>
        <w:rPr>
          <w:spacing w:val="3"/>
          <w:vertAlign w:val="baseline"/>
        </w:rPr>
        <w:t> </w:t>
      </w:r>
      <w:r>
        <w:rPr>
          <w:vertAlign w:val="baseline"/>
        </w:rPr>
        <w:t>on</w:t>
      </w:r>
      <w:r>
        <w:rPr>
          <w:spacing w:val="8"/>
          <w:vertAlign w:val="baseline"/>
        </w:rPr>
        <w:t> </w:t>
      </w:r>
      <w:r>
        <w:rPr>
          <w:vertAlign w:val="baseline"/>
        </w:rPr>
        <w:t>students‘</w:t>
      </w:r>
      <w:r>
        <w:rPr>
          <w:spacing w:val="8"/>
          <w:vertAlign w:val="baseline"/>
        </w:rPr>
        <w:t> </w:t>
      </w:r>
      <w:r>
        <w:rPr>
          <w:vertAlign w:val="baseline"/>
        </w:rPr>
        <w:t>attitude</w:t>
      </w:r>
      <w:r>
        <w:rPr>
          <w:spacing w:val="7"/>
          <w:vertAlign w:val="baseline"/>
        </w:rPr>
        <w:t> </w:t>
      </w:r>
      <w:r>
        <w:rPr>
          <w:vertAlign w:val="baseline"/>
        </w:rPr>
        <w:t>to</w:t>
      </w:r>
      <w:r>
        <w:rPr>
          <w:spacing w:val="8"/>
          <w:vertAlign w:val="baseline"/>
        </w:rPr>
        <w:t> </w:t>
      </w:r>
      <w:r>
        <w:rPr>
          <w:vertAlign w:val="baseline"/>
        </w:rPr>
        <w:t>Economics</w:t>
      </w:r>
      <w:r>
        <w:rPr>
          <w:spacing w:val="8"/>
          <w:vertAlign w:val="baseline"/>
        </w:rPr>
        <w:t> </w:t>
      </w:r>
      <w:r>
        <w:rPr>
          <w:vertAlign w:val="baseline"/>
        </w:rPr>
        <w:t>is</w:t>
      </w:r>
      <w:r>
        <w:rPr>
          <w:spacing w:val="9"/>
          <w:vertAlign w:val="baseline"/>
        </w:rPr>
        <w:t> </w:t>
      </w:r>
      <w:r>
        <w:rPr>
          <w:vertAlign w:val="baseline"/>
        </w:rPr>
        <w:t>.273;</w:t>
      </w:r>
      <w:r>
        <w:rPr>
          <w:spacing w:val="8"/>
          <w:vertAlign w:val="baseline"/>
        </w:rPr>
        <w:t> </w:t>
      </w:r>
      <w:r>
        <w:rPr>
          <w:vertAlign w:val="baseline"/>
        </w:rPr>
        <w:t>P&gt;0.05.</w:t>
      </w:r>
      <w:r>
        <w:rPr>
          <w:spacing w:val="8"/>
          <w:vertAlign w:val="baseline"/>
        </w:rPr>
        <w:t> </w:t>
      </w:r>
      <w:r>
        <w:rPr>
          <w:vertAlign w:val="baseline"/>
        </w:rPr>
        <w:t>Since</w:t>
      </w:r>
      <w:r>
        <w:rPr>
          <w:spacing w:val="6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P(.845)</w:t>
      </w:r>
      <w:r>
        <w:rPr>
          <w:spacing w:val="-57"/>
          <w:vertAlign w:val="baseline"/>
        </w:rPr>
        <w:t> </w:t>
      </w:r>
      <w:r>
        <w:rPr>
          <w:vertAlign w:val="baseline"/>
        </w:rPr>
        <w:t>is</w:t>
      </w:r>
      <w:r>
        <w:rPr>
          <w:spacing w:val="29"/>
          <w:vertAlign w:val="baseline"/>
        </w:rPr>
        <w:t> </w:t>
      </w:r>
      <w:r>
        <w:rPr>
          <w:vertAlign w:val="baseline"/>
        </w:rPr>
        <w:t>greater</w:t>
      </w:r>
      <w:r>
        <w:rPr>
          <w:spacing w:val="28"/>
          <w:vertAlign w:val="baseline"/>
        </w:rPr>
        <w:t> </w:t>
      </w:r>
      <w:r>
        <w:rPr>
          <w:vertAlign w:val="baseline"/>
        </w:rPr>
        <w:t>than</w:t>
      </w:r>
      <w:r>
        <w:rPr>
          <w:spacing w:val="29"/>
          <w:vertAlign w:val="baseline"/>
        </w:rPr>
        <w:t> </w:t>
      </w:r>
      <w:r>
        <w:rPr>
          <w:vertAlign w:val="baseline"/>
        </w:rPr>
        <w:t>0.05</w:t>
      </w:r>
      <w:r>
        <w:rPr>
          <w:spacing w:val="29"/>
          <w:vertAlign w:val="baseline"/>
        </w:rPr>
        <w:t> </w:t>
      </w:r>
      <w:r>
        <w:rPr>
          <w:vertAlign w:val="baseline"/>
        </w:rPr>
        <w:t>alpha</w:t>
      </w:r>
      <w:r>
        <w:rPr>
          <w:spacing w:val="29"/>
          <w:vertAlign w:val="baseline"/>
        </w:rPr>
        <w:t> </w:t>
      </w:r>
      <w:r>
        <w:rPr>
          <w:vertAlign w:val="baseline"/>
        </w:rPr>
        <w:t>level,</w:t>
      </w:r>
      <w:r>
        <w:rPr>
          <w:spacing w:val="30"/>
          <w:vertAlign w:val="baseline"/>
        </w:rPr>
        <w:t> </w:t>
      </w:r>
      <w:r>
        <w:rPr>
          <w:vertAlign w:val="baseline"/>
        </w:rPr>
        <w:t>it</w:t>
      </w:r>
      <w:r>
        <w:rPr>
          <w:spacing w:val="30"/>
          <w:vertAlign w:val="baseline"/>
        </w:rPr>
        <w:t> </w:t>
      </w:r>
      <w:r>
        <w:rPr>
          <w:vertAlign w:val="baseline"/>
        </w:rPr>
        <w:t>could</w:t>
      </w:r>
      <w:r>
        <w:rPr>
          <w:spacing w:val="30"/>
          <w:vertAlign w:val="baseline"/>
        </w:rPr>
        <w:t> </w:t>
      </w:r>
      <w:r>
        <w:rPr>
          <w:vertAlign w:val="baseline"/>
        </w:rPr>
        <w:t>be</w:t>
      </w:r>
      <w:r>
        <w:rPr>
          <w:spacing w:val="28"/>
          <w:vertAlign w:val="baseline"/>
        </w:rPr>
        <w:t> </w:t>
      </w:r>
      <w:r>
        <w:rPr>
          <w:vertAlign w:val="baseline"/>
        </w:rPr>
        <w:t>inferred</w:t>
      </w:r>
      <w:r>
        <w:rPr>
          <w:spacing w:val="29"/>
          <w:vertAlign w:val="baseline"/>
        </w:rPr>
        <w:t> </w:t>
      </w:r>
      <w:r>
        <w:rPr>
          <w:vertAlign w:val="baseline"/>
        </w:rPr>
        <w:t>that</w:t>
      </w:r>
      <w:r>
        <w:rPr>
          <w:spacing w:val="30"/>
          <w:vertAlign w:val="baseline"/>
        </w:rPr>
        <w:t> </w:t>
      </w:r>
      <w:r>
        <w:rPr>
          <w:vertAlign w:val="baseline"/>
        </w:rPr>
        <w:t>there</w:t>
      </w:r>
      <w:r>
        <w:rPr>
          <w:spacing w:val="29"/>
          <w:vertAlign w:val="baseline"/>
        </w:rPr>
        <w:t> </w:t>
      </w:r>
      <w:r>
        <w:rPr>
          <w:vertAlign w:val="baseline"/>
        </w:rPr>
        <w:t>is</w:t>
      </w:r>
      <w:r>
        <w:rPr>
          <w:spacing w:val="30"/>
          <w:vertAlign w:val="baseline"/>
        </w:rPr>
        <w:t> </w:t>
      </w:r>
      <w:r>
        <w:rPr>
          <w:vertAlign w:val="baseline"/>
        </w:rPr>
        <w:t>no</w:t>
      </w:r>
      <w:r>
        <w:rPr>
          <w:spacing w:val="29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30"/>
          <w:vertAlign w:val="baseline"/>
        </w:rPr>
        <w:t> </w:t>
      </w:r>
      <w:r>
        <w:rPr>
          <w:vertAlign w:val="baseline"/>
        </w:rPr>
        <w:t>interaction</w:t>
      </w:r>
      <w:r>
        <w:rPr>
          <w:spacing w:val="-57"/>
          <w:vertAlign w:val="baseline"/>
        </w:rPr>
        <w:t> </w:t>
      </w:r>
      <w:r>
        <w:rPr>
          <w:vertAlign w:val="baseline"/>
        </w:rPr>
        <w:t>effect of learning techniques and students‘ verbal ability on students‘ attitude to Economics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Discussion.</w:t>
      </w:r>
    </w:p>
    <w:p>
      <w:pPr>
        <w:pStyle w:val="BodyText"/>
        <w:spacing w:line="360" w:lineRule="auto"/>
        <w:ind w:left="980" w:right="1274"/>
        <w:jc w:val="both"/>
      </w:pPr>
      <w:r>
        <w:rPr/>
        <w:t>The finding of this study show that there was no interaction effect of learning technique and</w:t>
      </w:r>
      <w:r>
        <w:rPr>
          <w:spacing w:val="1"/>
        </w:rPr>
        <w:t> </w:t>
      </w:r>
      <w:r>
        <w:rPr/>
        <w:t>students‘ verbal ability on students‘ attitude to Economics. This findings disagree with 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Logsdon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influence on student learning outcomes. It had thus been discovered through the result of this</w:t>
      </w:r>
      <w:r>
        <w:rPr>
          <w:spacing w:val="1"/>
        </w:rPr>
        <w:t> </w:t>
      </w:r>
      <w:r>
        <w:rPr/>
        <w:t>study that the improvement noticed in students‘ attitude to Economics caused by learning</w:t>
      </w:r>
      <w:r>
        <w:rPr>
          <w:spacing w:val="1"/>
        </w:rPr>
        <w:t> </w:t>
      </w:r>
      <w:r>
        <w:rPr/>
        <w:t>techniques does not necessarily depend on students verbal reasoning skills, as each category</w:t>
      </w:r>
      <w:r>
        <w:rPr>
          <w:spacing w:val="1"/>
        </w:rPr>
        <w:t> </w:t>
      </w:r>
      <w:r>
        <w:rPr/>
        <w:t>of students is expected to develop positive attitude to Economics whether low, moderate and</w:t>
      </w:r>
      <w:r>
        <w:rPr>
          <w:spacing w:val="1"/>
        </w:rPr>
        <w:t> </w:t>
      </w:r>
      <w:r>
        <w:rPr/>
        <w:t>high</w:t>
      </w:r>
      <w:r>
        <w:rPr>
          <w:spacing w:val="-1"/>
        </w:rPr>
        <w:t> </w:t>
      </w:r>
      <w:r>
        <w:rPr/>
        <w:t>ability.</w:t>
      </w:r>
    </w:p>
    <w:p>
      <w:pPr>
        <w:pStyle w:val="BodyText"/>
        <w:spacing w:before="4"/>
        <w:rPr>
          <w:sz w:val="35"/>
        </w:rPr>
      </w:pPr>
    </w:p>
    <w:p>
      <w:pPr>
        <w:pStyle w:val="Heading2"/>
        <w:numPr>
          <w:ilvl w:val="3"/>
          <w:numId w:val="27"/>
        </w:numPr>
        <w:tabs>
          <w:tab w:pos="1761" w:val="left" w:leader="none"/>
        </w:tabs>
        <w:spacing w:line="240" w:lineRule="auto" w:before="0" w:after="0"/>
        <w:ind w:left="1760" w:right="0" w:hanging="721"/>
        <w:jc w:val="both"/>
      </w:pPr>
      <w:r>
        <w:rPr/>
        <w:t>Hypothesis</w:t>
      </w:r>
      <w:r>
        <w:rPr>
          <w:spacing w:val="-1"/>
        </w:rPr>
        <w:t> </w:t>
      </w:r>
      <w:r>
        <w:rPr/>
        <w:t>6(ii)</w:t>
      </w:r>
    </w:p>
    <w:p>
      <w:pPr>
        <w:pStyle w:val="BodyText"/>
        <w:spacing w:line="360" w:lineRule="auto" w:before="135"/>
        <w:ind w:left="980" w:right="1284"/>
        <w:jc w:val="both"/>
      </w:pPr>
      <w:r>
        <w:rPr/>
        <w:t>There is no significant interaction effect of location and student verbal ability on students‘</w:t>
      </w:r>
      <w:r>
        <w:rPr>
          <w:spacing w:val="1"/>
        </w:rPr>
        <w:t> </w:t>
      </w:r>
      <w:r>
        <w:rPr/>
        <w:t>attitude</w:t>
      </w:r>
      <w:r>
        <w:rPr>
          <w:spacing w:val="-2"/>
        </w:rPr>
        <w:t> </w:t>
      </w:r>
      <w:r>
        <w:rPr/>
        <w:t>to Economics.</w:t>
      </w:r>
    </w:p>
    <w:p>
      <w:pPr>
        <w:pStyle w:val="BodyText"/>
        <w:spacing w:line="360" w:lineRule="auto"/>
        <w:ind w:left="980" w:right="1275" w:firstLine="959"/>
        <w:jc w:val="both"/>
      </w:pPr>
      <w:r>
        <w:rPr/>
        <w:t>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4.9,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</w:t>
      </w:r>
      <w:r>
        <w:rPr>
          <w:spacing w:val="1"/>
        </w:rPr>
        <w:t> </w:t>
      </w:r>
      <w:r>
        <w:rPr/>
        <w:t>(</w:t>
      </w:r>
      <w:r>
        <w:rPr>
          <w:vertAlign w:val="subscript"/>
        </w:rPr>
        <w:t>2,305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60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interaction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school</w:t>
      </w:r>
      <w:r>
        <w:rPr>
          <w:spacing w:val="1"/>
          <w:vertAlign w:val="baseline"/>
        </w:rPr>
        <w:t> </w:t>
      </w:r>
      <w:r>
        <w:rPr>
          <w:vertAlign w:val="baseline"/>
        </w:rPr>
        <w:t>location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</w:t>
      </w:r>
      <w:r>
        <w:rPr>
          <w:spacing w:val="1"/>
          <w:vertAlign w:val="baseline"/>
        </w:rPr>
        <w:t> </w:t>
      </w:r>
      <w:r>
        <w:rPr>
          <w:vertAlign w:val="baseline"/>
        </w:rPr>
        <w:t>verbal</w:t>
      </w:r>
      <w:r>
        <w:rPr>
          <w:spacing w:val="1"/>
          <w:vertAlign w:val="baseline"/>
        </w:rPr>
        <w:t> </w:t>
      </w:r>
      <w:r>
        <w:rPr>
          <w:vertAlign w:val="baseline"/>
        </w:rPr>
        <w:t>ability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students‘</w:t>
      </w:r>
      <w:r>
        <w:rPr>
          <w:spacing w:val="1"/>
          <w:vertAlign w:val="baseline"/>
        </w:rPr>
        <w:t> </w:t>
      </w:r>
      <w:r>
        <w:rPr>
          <w:vertAlign w:val="baseline"/>
        </w:rPr>
        <w:t>attitude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economics is 2.238; P&gt;0.05. Since P (.108) is greater than 0.05 alpha</w:t>
      </w:r>
      <w:r>
        <w:rPr>
          <w:spacing w:val="1"/>
          <w:vertAlign w:val="baseline"/>
        </w:rPr>
        <w:t> </w:t>
      </w:r>
      <w:r>
        <w:rPr>
          <w:vertAlign w:val="baseline"/>
        </w:rPr>
        <w:t>levels, it can be</w:t>
      </w:r>
      <w:r>
        <w:rPr>
          <w:spacing w:val="1"/>
          <w:vertAlign w:val="baseline"/>
        </w:rPr>
        <w:t> </w:t>
      </w:r>
      <w:r>
        <w:rPr>
          <w:vertAlign w:val="baseline"/>
        </w:rPr>
        <w:t>concluded that there is no significant interaction effect of school location and student verbal</w:t>
      </w:r>
      <w:r>
        <w:rPr>
          <w:spacing w:val="1"/>
          <w:vertAlign w:val="baseline"/>
        </w:rPr>
        <w:t> </w:t>
      </w:r>
      <w:r>
        <w:rPr>
          <w:vertAlign w:val="baseline"/>
        </w:rPr>
        <w:t>ability</w:t>
      </w:r>
      <w:r>
        <w:rPr>
          <w:spacing w:val="-6"/>
          <w:vertAlign w:val="baseline"/>
        </w:rPr>
        <w:t> </w:t>
      </w:r>
      <w:r>
        <w:rPr>
          <w:vertAlign w:val="baseline"/>
        </w:rPr>
        <w:t>on students‘ attitude</w:t>
      </w:r>
      <w:r>
        <w:rPr>
          <w:spacing w:val="-1"/>
          <w:vertAlign w:val="baseline"/>
        </w:rPr>
        <w:t> </w:t>
      </w:r>
      <w:r>
        <w:rPr>
          <w:vertAlign w:val="baseline"/>
        </w:rPr>
        <w:t>to Economics.</w:t>
      </w:r>
    </w:p>
    <w:p>
      <w:pPr>
        <w:spacing w:after="0" w:line="360" w:lineRule="auto"/>
        <w:jc w:val="both"/>
        <w:sectPr>
          <w:pgSz w:w="12240" w:h="15840"/>
          <w:pgMar w:header="0" w:footer="988" w:top="1360" w:bottom="1260" w:left="820" w:right="160"/>
        </w:sectPr>
      </w:pPr>
    </w:p>
    <w:p>
      <w:pPr>
        <w:pStyle w:val="Heading2"/>
        <w:spacing w:before="79"/>
      </w:pPr>
      <w:r>
        <w:rPr/>
        <w:t>Discussion</w:t>
      </w:r>
    </w:p>
    <w:p>
      <w:pPr>
        <w:pStyle w:val="BodyText"/>
        <w:spacing w:line="360" w:lineRule="auto" w:before="132"/>
        <w:ind w:left="980" w:right="1277" w:firstLine="719"/>
        <w:jc w:val="both"/>
      </w:pPr>
      <w:r>
        <w:rPr/>
        <w:drawing>
          <wp:anchor distT="0" distB="0" distL="0" distR="0" allowOverlap="1" layoutInCell="1" locked="0" behindDoc="1" simplePos="0" relativeHeight="482868736">
            <wp:simplePos x="0" y="0"/>
            <wp:positionH relativeFrom="page">
              <wp:posOffset>1280413</wp:posOffset>
            </wp:positionH>
            <wp:positionV relativeFrom="paragraph">
              <wp:posOffset>1320458</wp:posOffset>
            </wp:positionV>
            <wp:extent cx="5296408" cy="5236400"/>
            <wp:effectExtent l="0" t="0" r="0" b="0"/>
            <wp:wrapNone/>
            <wp:docPr id="19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findings also show that students‘ attitude to Economics is not affected by the</w:t>
      </w:r>
      <w:r>
        <w:rPr>
          <w:spacing w:val="1"/>
        </w:rPr>
        <w:t> </w:t>
      </w:r>
      <w:r>
        <w:rPr/>
        <w:t>interaction</w:t>
      </w:r>
      <w:r>
        <w:rPr>
          <w:spacing w:val="39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  <w:r>
        <w:rPr>
          <w:spacing w:val="39"/>
        </w:rPr>
        <w:t> </w:t>
      </w:r>
      <w:r>
        <w:rPr/>
        <w:t>location</w:t>
      </w:r>
      <w:r>
        <w:rPr>
          <w:spacing w:val="40"/>
        </w:rPr>
        <w:t> </w:t>
      </w:r>
      <w:r>
        <w:rPr/>
        <w:t>of</w:t>
      </w:r>
      <w:r>
        <w:rPr>
          <w:spacing w:val="38"/>
        </w:rPr>
        <w:t> </w:t>
      </w:r>
      <w:r>
        <w:rPr/>
        <w:t>school</w:t>
      </w:r>
      <w:r>
        <w:rPr>
          <w:spacing w:val="42"/>
        </w:rPr>
        <w:t> </w:t>
      </w:r>
      <w:r>
        <w:rPr/>
        <w:t>whether</w:t>
      </w:r>
      <w:r>
        <w:rPr>
          <w:spacing w:val="39"/>
        </w:rPr>
        <w:t> </w:t>
      </w:r>
      <w:r>
        <w:rPr/>
        <w:t>(rural</w:t>
      </w:r>
      <w:r>
        <w:rPr>
          <w:spacing w:val="40"/>
        </w:rPr>
        <w:t> </w:t>
      </w:r>
      <w:r>
        <w:rPr/>
        <w:t>or</w:t>
      </w:r>
      <w:r>
        <w:rPr>
          <w:spacing w:val="41"/>
        </w:rPr>
        <w:t> </w:t>
      </w:r>
      <w:r>
        <w:rPr/>
        <w:t>urban)</w:t>
      </w:r>
      <w:r>
        <w:rPr>
          <w:spacing w:val="39"/>
        </w:rPr>
        <w:t> </w:t>
      </w:r>
      <w:r>
        <w:rPr/>
        <w:t>and</w:t>
      </w:r>
      <w:r>
        <w:rPr>
          <w:spacing w:val="41"/>
        </w:rPr>
        <w:t> </w:t>
      </w:r>
      <w:r>
        <w:rPr/>
        <w:t>students‘</w:t>
      </w:r>
      <w:r>
        <w:rPr>
          <w:spacing w:val="39"/>
        </w:rPr>
        <w:t> </w:t>
      </w:r>
      <w:r>
        <w:rPr/>
        <w:t>verbal</w:t>
      </w:r>
      <w:r>
        <w:rPr>
          <w:spacing w:val="41"/>
        </w:rPr>
        <w:t> </w:t>
      </w:r>
      <w:r>
        <w:rPr/>
        <w:t>ability</w:t>
      </w:r>
      <w:r>
        <w:rPr>
          <w:spacing w:val="-58"/>
        </w:rPr>
        <w:t> </w:t>
      </w:r>
      <w:r>
        <w:rPr/>
        <w:t>level. This finding disagrees</w:t>
      </w:r>
      <w:r>
        <w:rPr>
          <w:spacing w:val="60"/>
        </w:rPr>
        <w:t> </w:t>
      </w:r>
      <w:r>
        <w:rPr/>
        <w:t>with the work of Oladunjoye (2004) that student in urban</w:t>
      </w:r>
      <w:r>
        <w:rPr>
          <w:spacing w:val="1"/>
        </w:rPr>
        <w:t> </w:t>
      </w:r>
      <w:r>
        <w:rPr/>
        <w:t>schools who learn in enriched</w:t>
      </w:r>
      <w:r>
        <w:rPr>
          <w:spacing w:val="1"/>
        </w:rPr>
        <w:t> </w:t>
      </w:r>
      <w:r>
        <w:rPr/>
        <w:t>environment develops higher verbal</w:t>
      </w:r>
      <w:r>
        <w:rPr>
          <w:spacing w:val="60"/>
        </w:rPr>
        <w:t> </w:t>
      </w:r>
      <w:r>
        <w:rPr/>
        <w:t>ability than student in</w:t>
      </w:r>
      <w:r>
        <w:rPr>
          <w:spacing w:val="1"/>
        </w:rPr>
        <w:t> </w:t>
      </w:r>
      <w:r>
        <w:rPr/>
        <w:t>rural schools. The finding of this study implies that the positive change in student attitude to</w:t>
      </w:r>
      <w:r>
        <w:rPr>
          <w:spacing w:val="1"/>
        </w:rPr>
        <w:t> </w:t>
      </w:r>
      <w:r>
        <w:rPr/>
        <w:t>Economics</w:t>
      </w:r>
      <w:r>
        <w:rPr>
          <w:spacing w:val="27"/>
        </w:rPr>
        <w:t> </w:t>
      </w:r>
      <w:r>
        <w:rPr/>
        <w:t>observed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this</w:t>
      </w:r>
      <w:r>
        <w:rPr>
          <w:spacing w:val="28"/>
        </w:rPr>
        <w:t> </w:t>
      </w:r>
      <w:r>
        <w:rPr/>
        <w:t>study</w:t>
      </w:r>
      <w:r>
        <w:rPr>
          <w:spacing w:val="25"/>
        </w:rPr>
        <w:t> </w:t>
      </w:r>
      <w:r>
        <w:rPr/>
        <w:t>is</w:t>
      </w:r>
      <w:r>
        <w:rPr>
          <w:spacing w:val="29"/>
        </w:rPr>
        <w:t> </w:t>
      </w:r>
      <w:r>
        <w:rPr/>
        <w:t>not</w:t>
      </w:r>
      <w:r>
        <w:rPr>
          <w:spacing w:val="28"/>
        </w:rPr>
        <w:t> </w:t>
      </w:r>
      <w:r>
        <w:rPr/>
        <w:t>dependent</w:t>
      </w:r>
      <w:r>
        <w:rPr>
          <w:spacing w:val="28"/>
        </w:rPr>
        <w:t> </w:t>
      </w:r>
      <w:r>
        <w:rPr/>
        <w:t>on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interaction</w:t>
      </w:r>
      <w:r>
        <w:rPr>
          <w:spacing w:val="27"/>
        </w:rPr>
        <w:t> </w:t>
      </w:r>
      <w:r>
        <w:rPr/>
        <w:t>of</w:t>
      </w:r>
      <w:r>
        <w:rPr>
          <w:spacing w:val="30"/>
        </w:rPr>
        <w:t> </w:t>
      </w:r>
      <w:r>
        <w:rPr/>
        <w:t>students‘</w:t>
      </w:r>
      <w:r>
        <w:rPr>
          <w:spacing w:val="27"/>
        </w:rPr>
        <w:t> </w:t>
      </w:r>
      <w:r>
        <w:rPr/>
        <w:t>location</w:t>
      </w:r>
      <w:r>
        <w:rPr>
          <w:spacing w:val="-58"/>
        </w:rPr>
        <w:t> </w:t>
      </w:r>
      <w:r>
        <w:rPr/>
        <w:t>and their</w:t>
      </w:r>
      <w:r>
        <w:rPr>
          <w:spacing w:val="-1"/>
        </w:rPr>
        <w:t> </w:t>
      </w:r>
      <w:r>
        <w:rPr/>
        <w:t>verbal ability</w:t>
      </w:r>
      <w:r>
        <w:rPr>
          <w:spacing w:val="-5"/>
        </w:rPr>
        <w:t> </w:t>
      </w:r>
      <w:r>
        <w:rPr/>
        <w:t>levels.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  <w:numPr>
          <w:ilvl w:val="3"/>
          <w:numId w:val="27"/>
        </w:numPr>
        <w:tabs>
          <w:tab w:pos="1701" w:val="left" w:leader="none"/>
        </w:tabs>
        <w:spacing w:line="240" w:lineRule="auto" w:before="0" w:after="0"/>
        <w:ind w:left="1700" w:right="0" w:hanging="721"/>
        <w:jc w:val="both"/>
      </w:pPr>
      <w:r>
        <w:rPr/>
        <w:t>Hypothesis</w:t>
      </w:r>
      <w:r>
        <w:rPr>
          <w:spacing w:val="-1"/>
        </w:rPr>
        <w:t> </w:t>
      </w:r>
      <w:r>
        <w:rPr/>
        <w:t>7(ii)</w:t>
      </w:r>
    </w:p>
    <w:p>
      <w:pPr>
        <w:pStyle w:val="BodyText"/>
        <w:spacing w:line="360" w:lineRule="auto" w:before="134"/>
        <w:ind w:left="980" w:right="1283"/>
        <w:jc w:val="both"/>
      </w:pPr>
      <w:r>
        <w:rPr/>
        <w:t>There is no significant interaction effect of learning techniques, location and verbal ability on</w:t>
      </w:r>
      <w:r>
        <w:rPr>
          <w:spacing w:val="-57"/>
        </w:rPr>
        <w:t> </w:t>
      </w:r>
      <w:r>
        <w:rPr/>
        <w:t>students‘</w:t>
      </w:r>
      <w:r>
        <w:rPr>
          <w:spacing w:val="-2"/>
        </w:rPr>
        <w:t> </w:t>
      </w:r>
      <w:r>
        <w:rPr/>
        <w:t>attitude</w:t>
      </w:r>
      <w:r>
        <w:rPr>
          <w:spacing w:val="-1"/>
        </w:rPr>
        <w:t> </w:t>
      </w:r>
      <w:r>
        <w:rPr/>
        <w:t>to Economics.</w:t>
      </w:r>
    </w:p>
    <w:p>
      <w:pPr>
        <w:pStyle w:val="BodyText"/>
        <w:spacing w:line="360" w:lineRule="auto"/>
        <w:ind w:left="980" w:right="1278" w:firstLine="719"/>
        <w:jc w:val="both"/>
      </w:pPr>
      <w:r>
        <w:rPr/>
        <w:t>Table</w:t>
      </w:r>
      <w:r>
        <w:rPr>
          <w:spacing w:val="1"/>
        </w:rPr>
        <w:t> </w:t>
      </w:r>
      <w:r>
        <w:rPr/>
        <w:t>4.9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F(</w:t>
      </w:r>
      <w:r>
        <w:rPr>
          <w:vertAlign w:val="subscript"/>
        </w:rPr>
        <w:t>2,305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interaction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learning</w:t>
      </w:r>
      <w:r>
        <w:rPr>
          <w:spacing w:val="1"/>
          <w:vertAlign w:val="baseline"/>
        </w:rPr>
        <w:t> </w:t>
      </w:r>
      <w:r>
        <w:rPr>
          <w:vertAlign w:val="baseline"/>
        </w:rPr>
        <w:t>techniques,</w:t>
      </w:r>
      <w:r>
        <w:rPr>
          <w:spacing w:val="7"/>
          <w:vertAlign w:val="baseline"/>
        </w:rPr>
        <w:t> </w:t>
      </w:r>
      <w:r>
        <w:rPr>
          <w:vertAlign w:val="baseline"/>
        </w:rPr>
        <w:t>school</w:t>
      </w:r>
      <w:r>
        <w:rPr>
          <w:spacing w:val="11"/>
          <w:vertAlign w:val="baseline"/>
        </w:rPr>
        <w:t> </w:t>
      </w:r>
      <w:r>
        <w:rPr>
          <w:vertAlign w:val="baseline"/>
        </w:rPr>
        <w:t>location</w:t>
      </w:r>
      <w:r>
        <w:rPr>
          <w:spacing w:val="8"/>
          <w:vertAlign w:val="baseline"/>
        </w:rPr>
        <w:t> </w:t>
      </w:r>
      <w:r>
        <w:rPr>
          <w:vertAlign w:val="baseline"/>
        </w:rPr>
        <w:t>and</w:t>
      </w:r>
      <w:r>
        <w:rPr>
          <w:spacing w:val="7"/>
          <w:vertAlign w:val="baseline"/>
        </w:rPr>
        <w:t> </w:t>
      </w:r>
      <w:r>
        <w:rPr>
          <w:vertAlign w:val="baseline"/>
        </w:rPr>
        <w:t>students‘</w:t>
      </w:r>
      <w:r>
        <w:rPr>
          <w:spacing w:val="10"/>
          <w:vertAlign w:val="baseline"/>
        </w:rPr>
        <w:t> </w:t>
      </w:r>
      <w:r>
        <w:rPr>
          <w:vertAlign w:val="baseline"/>
        </w:rPr>
        <w:t>verbal</w:t>
      </w:r>
      <w:r>
        <w:rPr>
          <w:spacing w:val="11"/>
          <w:vertAlign w:val="baseline"/>
        </w:rPr>
        <w:t> </w:t>
      </w:r>
      <w:r>
        <w:rPr>
          <w:vertAlign w:val="baseline"/>
        </w:rPr>
        <w:t>ability</w:t>
      </w:r>
      <w:r>
        <w:rPr>
          <w:spacing w:val="3"/>
          <w:vertAlign w:val="baseline"/>
        </w:rPr>
        <w:t> </w:t>
      </w:r>
      <w:r>
        <w:rPr>
          <w:vertAlign w:val="baseline"/>
        </w:rPr>
        <w:t>on</w:t>
      </w:r>
      <w:r>
        <w:rPr>
          <w:spacing w:val="7"/>
          <w:vertAlign w:val="baseline"/>
        </w:rPr>
        <w:t> </w:t>
      </w:r>
      <w:r>
        <w:rPr>
          <w:vertAlign w:val="baseline"/>
        </w:rPr>
        <w:t>students‘</w:t>
      </w:r>
      <w:r>
        <w:rPr>
          <w:spacing w:val="10"/>
          <w:vertAlign w:val="baseline"/>
        </w:rPr>
        <w:t> </w:t>
      </w:r>
      <w:r>
        <w:rPr>
          <w:vertAlign w:val="baseline"/>
        </w:rPr>
        <w:t>attitude</w:t>
      </w:r>
      <w:r>
        <w:rPr>
          <w:spacing w:val="7"/>
          <w:vertAlign w:val="baseline"/>
        </w:rPr>
        <w:t> </w:t>
      </w:r>
      <w:r>
        <w:rPr>
          <w:vertAlign w:val="baseline"/>
        </w:rPr>
        <w:t>to</w:t>
      </w:r>
      <w:r>
        <w:rPr>
          <w:spacing w:val="7"/>
          <w:vertAlign w:val="baseline"/>
        </w:rPr>
        <w:t> </w:t>
      </w:r>
      <w:r>
        <w:rPr>
          <w:vertAlign w:val="baseline"/>
        </w:rPr>
        <w:t>Economics</w:t>
      </w:r>
      <w:r>
        <w:rPr>
          <w:spacing w:val="8"/>
          <w:vertAlign w:val="baseline"/>
        </w:rPr>
        <w:t> </w:t>
      </w:r>
      <w:r>
        <w:rPr>
          <w:vertAlign w:val="baseline"/>
        </w:rPr>
        <w:t>is</w:t>
      </w:r>
    </w:p>
    <w:p>
      <w:pPr>
        <w:pStyle w:val="BodyText"/>
        <w:spacing w:line="360" w:lineRule="auto" w:before="1"/>
        <w:ind w:left="980" w:right="1276"/>
        <w:jc w:val="both"/>
      </w:pPr>
      <w:r>
        <w:rPr/>
        <w:t>.238; P&gt;0.05. Since P (.788) is greater than 0.05 alpha levels, it could be inferred that there is</w:t>
      </w:r>
      <w:r>
        <w:rPr>
          <w:spacing w:val="-57"/>
        </w:rPr>
        <w:t> </w:t>
      </w:r>
      <w:r>
        <w:rPr/>
        <w:t>no significant interaction effect of learning techniques, school location and students‘ verbal</w:t>
      </w:r>
      <w:r>
        <w:rPr>
          <w:spacing w:val="1"/>
        </w:rPr>
        <w:t> </w:t>
      </w:r>
      <w:r>
        <w:rPr/>
        <w:t>ability</w:t>
      </w:r>
      <w:r>
        <w:rPr>
          <w:spacing w:val="-6"/>
        </w:rPr>
        <w:t> </w:t>
      </w:r>
      <w:r>
        <w:rPr/>
        <w:t>on students‘ attitude</w:t>
      </w:r>
      <w:r>
        <w:rPr>
          <w:spacing w:val="-1"/>
        </w:rPr>
        <w:t> </w:t>
      </w:r>
      <w:r>
        <w:rPr/>
        <w:t>to Economics.</w:t>
      </w:r>
    </w:p>
    <w:p>
      <w:pPr>
        <w:pStyle w:val="BodyText"/>
        <w:spacing w:before="5"/>
        <w:rPr>
          <w:sz w:val="36"/>
        </w:rPr>
      </w:pPr>
    </w:p>
    <w:p>
      <w:pPr>
        <w:pStyle w:val="Heading2"/>
      </w:pPr>
      <w:r>
        <w:rPr/>
        <w:t>Discussion</w:t>
      </w:r>
    </w:p>
    <w:p>
      <w:pPr>
        <w:pStyle w:val="BodyText"/>
        <w:spacing w:line="360" w:lineRule="auto" w:before="132"/>
        <w:ind w:left="980" w:right="1273" w:firstLine="719"/>
        <w:jc w:val="both"/>
      </w:pPr>
      <w:r>
        <w:rPr/>
        <w:t>The finding of this study that shows that the three way significant interaction of</w:t>
      </w:r>
      <w:r>
        <w:rPr>
          <w:spacing w:val="1"/>
        </w:rPr>
        <w:t> </w:t>
      </w:r>
      <w:r>
        <w:rPr/>
        <w:t>learning technique, verbal ability and location of school did not significantly affect student</w:t>
      </w:r>
      <w:r>
        <w:rPr>
          <w:spacing w:val="1"/>
        </w:rPr>
        <w:t> </w:t>
      </w:r>
      <w:r>
        <w:rPr/>
        <w:t>attitude disagree with the work of Brown (2003) that student learning outcomes is strongly</w:t>
      </w:r>
      <w:r>
        <w:rPr>
          <w:spacing w:val="1"/>
        </w:rPr>
        <w:t> </w:t>
      </w:r>
      <w:r>
        <w:rPr/>
        <w:t>influenced by school location in some states in the United States of America. This finding</w:t>
      </w:r>
      <w:r>
        <w:rPr>
          <w:spacing w:val="1"/>
        </w:rPr>
        <w:t> </w:t>
      </w:r>
      <w:r>
        <w:rPr/>
        <w:t>also disagree with the work of Logsdon (2010) that student verbal ability affects student</w:t>
      </w:r>
      <w:r>
        <w:rPr>
          <w:spacing w:val="1"/>
        </w:rPr>
        <w:t> </w:t>
      </w:r>
      <w:r>
        <w:rPr/>
        <w:t>general performance in</w:t>
      </w:r>
      <w:r>
        <w:rPr>
          <w:spacing w:val="60"/>
        </w:rPr>
        <w:t> </w:t>
      </w:r>
      <w:r>
        <w:rPr/>
        <w:t>Economics. There is a need for Economics teacher, therefore, to</w:t>
      </w:r>
      <w:r>
        <w:rPr>
          <w:spacing w:val="1"/>
        </w:rPr>
        <w:t> </w:t>
      </w:r>
      <w:r>
        <w:rPr/>
        <w:t>make use of the gain of this study to improve performance of Economics students‘ as they</w:t>
      </w:r>
      <w:r>
        <w:rPr>
          <w:spacing w:val="1"/>
        </w:rPr>
        <w:t> </w:t>
      </w:r>
      <w:r>
        <w:rPr/>
        <w:t>give equal opportunities to all categories of Economics students to learn through the use of</w:t>
      </w:r>
      <w:r>
        <w:rPr>
          <w:spacing w:val="1"/>
        </w:rPr>
        <w:t> </w:t>
      </w:r>
      <w:r>
        <w:rPr/>
        <w:t>Active</w:t>
      </w:r>
      <w:r>
        <w:rPr>
          <w:spacing w:val="-2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techniques like</w:t>
      </w:r>
      <w:r>
        <w:rPr>
          <w:spacing w:val="-1"/>
        </w:rPr>
        <w:t> </w:t>
      </w:r>
      <w:r>
        <w:rPr/>
        <w:t>the active</w:t>
      </w:r>
      <w:r>
        <w:rPr>
          <w:spacing w:val="-2"/>
        </w:rPr>
        <w:t> </w:t>
      </w:r>
      <w:r>
        <w:rPr/>
        <w:t>review</w:t>
      </w:r>
      <w:r>
        <w:rPr>
          <w:spacing w:val="1"/>
        </w:rPr>
        <w:t> </w:t>
      </w:r>
      <w:r>
        <w:rPr/>
        <w:t>and panel discussion.</w:t>
      </w:r>
    </w:p>
    <w:p>
      <w:pPr>
        <w:spacing w:after="0" w:line="360" w:lineRule="auto"/>
        <w:jc w:val="both"/>
        <w:sectPr>
          <w:pgSz w:w="12240" w:h="15840"/>
          <w:pgMar w:header="0" w:footer="988" w:top="1360" w:bottom="1260" w:left="820" w:right="160"/>
        </w:sectPr>
      </w:pPr>
    </w:p>
    <w:p>
      <w:pPr>
        <w:pStyle w:val="Heading2"/>
        <w:spacing w:before="79"/>
        <w:ind w:left="663" w:right="955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spacing w:line="360" w:lineRule="auto" w:before="137"/>
        <w:ind w:left="663" w:right="959" w:firstLine="0"/>
        <w:jc w:val="center"/>
        <w:rPr>
          <w:b/>
          <w:sz w:val="24"/>
        </w:rPr>
      </w:pPr>
      <w:r>
        <w:rPr>
          <w:b/>
          <w:sz w:val="24"/>
        </w:rPr>
        <w:t>SUMMARY OF FINDINGS, IMPLICATIONS, CONCLUSION AND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spacing w:line="360" w:lineRule="auto"/>
        <w:ind w:left="980" w:right="1277" w:firstLine="719"/>
        <w:jc w:val="both"/>
      </w:pPr>
      <w:r>
        <w:rPr/>
        <w:drawing>
          <wp:anchor distT="0" distB="0" distL="0" distR="0" allowOverlap="1" layoutInCell="1" locked="0" behindDoc="1" simplePos="0" relativeHeight="482869248">
            <wp:simplePos x="0" y="0"/>
            <wp:positionH relativeFrom="page">
              <wp:posOffset>1280413</wp:posOffset>
            </wp:positionH>
            <wp:positionV relativeFrom="paragraph">
              <wp:posOffset>710858</wp:posOffset>
            </wp:positionV>
            <wp:extent cx="5296408" cy="5236400"/>
            <wp:effectExtent l="0" t="0" r="0" b="0"/>
            <wp:wrapNone/>
            <wp:docPr id="19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chapter presents a summary of the findings and the educational implications of</w:t>
      </w:r>
      <w:r>
        <w:rPr>
          <w:spacing w:val="1"/>
        </w:rPr>
        <w:t> </w:t>
      </w:r>
      <w:r>
        <w:rPr/>
        <w:t>the study. It also present conclusion with suggestions for further studies, recommendations</w:t>
      </w:r>
      <w:r>
        <w:rPr>
          <w:spacing w:val="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findings of the</w:t>
      </w:r>
      <w:r>
        <w:rPr>
          <w:spacing w:val="1"/>
        </w:rPr>
        <w:t> </w:t>
      </w:r>
      <w:r>
        <w:rPr/>
        <w:t>study</w:t>
      </w:r>
      <w:r>
        <w:rPr>
          <w:spacing w:val="-5"/>
        </w:rPr>
        <w:t> </w:t>
      </w:r>
      <w:r>
        <w:rPr/>
        <w:t>as well</w:t>
      </w:r>
      <w:r>
        <w:rPr>
          <w:spacing w:val="-1"/>
        </w:rPr>
        <w:t> </w:t>
      </w:r>
      <w:r>
        <w:rPr/>
        <w:t>as limitation for</w:t>
      </w:r>
      <w:r>
        <w:rPr>
          <w:spacing w:val="-2"/>
        </w:rPr>
        <w:t> </w:t>
      </w:r>
      <w:r>
        <w:rPr/>
        <w:t>further studies.</w:t>
      </w:r>
    </w:p>
    <w:p>
      <w:pPr>
        <w:pStyle w:val="BodyText"/>
        <w:rPr>
          <w:sz w:val="36"/>
        </w:rPr>
      </w:pPr>
    </w:p>
    <w:p>
      <w:pPr>
        <w:pStyle w:val="Heading2"/>
        <w:tabs>
          <w:tab w:pos="3800" w:val="left" w:leader="none"/>
        </w:tabs>
      </w:pPr>
      <w:r>
        <w:rPr/>
        <w:t>5.1.</w:t>
        <w:tab/>
        <w:t>Summary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findings</w:t>
      </w:r>
    </w:p>
    <w:p>
      <w:pPr>
        <w:pStyle w:val="BodyText"/>
        <w:spacing w:before="135"/>
        <w:ind w:left="980"/>
      </w:pPr>
      <w:r>
        <w:rPr/>
        <w:t>The</w:t>
      </w:r>
      <w:r>
        <w:rPr>
          <w:spacing w:val="-3"/>
        </w:rPr>
        <w:t> </w:t>
      </w:r>
      <w:r>
        <w:rPr/>
        <w:t>findings of</w:t>
      </w:r>
      <w:r>
        <w:rPr>
          <w:spacing w:val="-1"/>
        </w:rPr>
        <w:t> </w:t>
      </w:r>
      <w:r>
        <w:rPr/>
        <w:t>this study</w:t>
      </w:r>
      <w:r>
        <w:rPr>
          <w:spacing w:val="-4"/>
        </w:rPr>
        <w:t> </w:t>
      </w:r>
      <w:r>
        <w:rPr/>
        <w:t>are</w:t>
      </w:r>
      <w:r>
        <w:rPr>
          <w:spacing w:val="-2"/>
        </w:rPr>
        <w:t> </w:t>
      </w:r>
      <w:r>
        <w:rPr/>
        <w:t>summarized</w:t>
      </w:r>
      <w:r>
        <w:rPr>
          <w:spacing w:val="-1"/>
        </w:rPr>
        <w:t> </w:t>
      </w:r>
      <w:r>
        <w:rPr/>
        <w:t>below:</w:t>
      </w:r>
    </w:p>
    <w:p>
      <w:pPr>
        <w:pStyle w:val="ListParagraph"/>
        <w:numPr>
          <w:ilvl w:val="0"/>
          <w:numId w:val="28"/>
        </w:numPr>
        <w:tabs>
          <w:tab w:pos="1700" w:val="left" w:leader="none"/>
          <w:tab w:pos="1701" w:val="left" w:leader="none"/>
        </w:tabs>
        <w:spacing w:line="360" w:lineRule="auto" w:before="137" w:after="0"/>
        <w:ind w:left="980" w:right="1285" w:firstLine="0"/>
        <w:jc w:val="left"/>
        <w:rPr>
          <w:sz w:val="24"/>
        </w:rPr>
      </w:pPr>
      <w:r>
        <w:rPr>
          <w:sz w:val="24"/>
        </w:rPr>
        <w:t>There</w:t>
      </w:r>
      <w:r>
        <w:rPr>
          <w:spacing w:val="46"/>
          <w:sz w:val="24"/>
        </w:rPr>
        <w:t> </w:t>
      </w:r>
      <w:r>
        <w:rPr>
          <w:sz w:val="24"/>
        </w:rPr>
        <w:t>was</w:t>
      </w:r>
      <w:r>
        <w:rPr>
          <w:spacing w:val="49"/>
          <w:sz w:val="24"/>
        </w:rPr>
        <w:t> </w:t>
      </w:r>
      <w:r>
        <w:rPr>
          <w:sz w:val="24"/>
        </w:rPr>
        <w:t>significant</w:t>
      </w:r>
      <w:r>
        <w:rPr>
          <w:spacing w:val="51"/>
          <w:sz w:val="24"/>
        </w:rPr>
        <w:t> </w:t>
      </w:r>
      <w:r>
        <w:rPr>
          <w:sz w:val="24"/>
        </w:rPr>
        <w:t>main</w:t>
      </w:r>
      <w:r>
        <w:rPr>
          <w:spacing w:val="49"/>
          <w:sz w:val="24"/>
        </w:rPr>
        <w:t> </w:t>
      </w:r>
      <w:r>
        <w:rPr>
          <w:sz w:val="24"/>
        </w:rPr>
        <w:t>effect</w:t>
      </w:r>
      <w:r>
        <w:rPr>
          <w:spacing w:val="48"/>
          <w:sz w:val="24"/>
        </w:rPr>
        <w:t> </w:t>
      </w:r>
      <w:r>
        <w:rPr>
          <w:sz w:val="24"/>
        </w:rPr>
        <w:t>of</w:t>
      </w:r>
      <w:r>
        <w:rPr>
          <w:spacing w:val="48"/>
          <w:sz w:val="24"/>
        </w:rPr>
        <w:t> </w:t>
      </w:r>
      <w:r>
        <w:rPr>
          <w:sz w:val="24"/>
        </w:rPr>
        <w:t>learning</w:t>
      </w:r>
      <w:r>
        <w:rPr>
          <w:spacing w:val="48"/>
          <w:sz w:val="24"/>
        </w:rPr>
        <w:t> </w:t>
      </w:r>
      <w:r>
        <w:rPr>
          <w:sz w:val="24"/>
        </w:rPr>
        <w:t>techniques</w:t>
      </w:r>
      <w:r>
        <w:rPr>
          <w:spacing w:val="47"/>
          <w:sz w:val="24"/>
        </w:rPr>
        <w:t> </w:t>
      </w:r>
      <w:r>
        <w:rPr>
          <w:sz w:val="24"/>
        </w:rPr>
        <w:t>(Active</w:t>
      </w:r>
      <w:r>
        <w:rPr>
          <w:spacing w:val="48"/>
          <w:sz w:val="24"/>
        </w:rPr>
        <w:t> </w:t>
      </w:r>
      <w:r>
        <w:rPr>
          <w:sz w:val="24"/>
        </w:rPr>
        <w:t>review</w:t>
      </w:r>
      <w:r>
        <w:rPr>
          <w:spacing w:val="47"/>
          <w:sz w:val="24"/>
        </w:rPr>
        <w:t> </w:t>
      </w:r>
      <w:r>
        <w:rPr>
          <w:sz w:val="24"/>
        </w:rPr>
        <w:t>strategy,</w:t>
      </w:r>
      <w:r>
        <w:rPr>
          <w:spacing w:val="-57"/>
          <w:sz w:val="24"/>
        </w:rPr>
        <w:t> </w:t>
      </w:r>
      <w:r>
        <w:rPr>
          <w:sz w:val="24"/>
        </w:rPr>
        <w:t>panel</w:t>
      </w:r>
      <w:r>
        <w:rPr>
          <w:spacing w:val="-1"/>
          <w:sz w:val="24"/>
        </w:rPr>
        <w:t> </w:t>
      </w:r>
      <w:r>
        <w:rPr>
          <w:sz w:val="24"/>
        </w:rPr>
        <w:t>discussion strategy</w:t>
      </w:r>
      <w:r>
        <w:rPr>
          <w:spacing w:val="-4"/>
          <w:sz w:val="24"/>
        </w:rPr>
        <w:t> </w:t>
      </w:r>
      <w:r>
        <w:rPr>
          <w:sz w:val="24"/>
        </w:rPr>
        <w:t>and the conventional</w:t>
      </w:r>
      <w:r>
        <w:rPr>
          <w:spacing w:val="-1"/>
          <w:sz w:val="24"/>
        </w:rPr>
        <w:t> </w:t>
      </w:r>
      <w:r>
        <w:rPr>
          <w:sz w:val="24"/>
        </w:rPr>
        <w:t>method) on students‘</w:t>
      </w:r>
    </w:p>
    <w:p>
      <w:pPr>
        <w:pStyle w:val="BodyText"/>
        <w:tabs>
          <w:tab w:pos="2420" w:val="left" w:leader="none"/>
        </w:tabs>
        <w:spacing w:line="360" w:lineRule="auto"/>
        <w:ind w:left="1700" w:right="6252"/>
      </w:pPr>
      <w:r>
        <w:rPr/>
        <w:t>i</w:t>
        <w:tab/>
        <w:t>achievement in Economics</w:t>
      </w:r>
      <w:r>
        <w:rPr>
          <w:spacing w:val="-58"/>
        </w:rPr>
        <w:t> </w:t>
      </w:r>
      <w:r>
        <w:rPr/>
        <w:t>ii</w:t>
        <w:tab/>
        <w:t>attitude</w:t>
      </w:r>
      <w:r>
        <w:rPr>
          <w:spacing w:val="-2"/>
        </w:rPr>
        <w:t> </w:t>
      </w:r>
      <w:r>
        <w:rPr/>
        <w:t>to Economics</w:t>
      </w:r>
    </w:p>
    <w:p>
      <w:pPr>
        <w:pStyle w:val="ListParagraph"/>
        <w:numPr>
          <w:ilvl w:val="0"/>
          <w:numId w:val="28"/>
        </w:numPr>
        <w:tabs>
          <w:tab w:pos="1700" w:val="left" w:leader="none"/>
          <w:tab w:pos="1701" w:val="left" w:leader="none"/>
        </w:tabs>
        <w:spacing w:line="240" w:lineRule="auto" w:before="0" w:after="0"/>
        <w:ind w:left="1700" w:right="0" w:hanging="721"/>
        <w:jc w:val="left"/>
        <w:rPr>
          <w:sz w:val="24"/>
        </w:rPr>
      </w:pPr>
      <w:r>
        <w:rPr>
          <w:sz w:val="24"/>
        </w:rPr>
        <w:t>There</w:t>
      </w:r>
      <w:r>
        <w:rPr>
          <w:spacing w:val="-4"/>
          <w:sz w:val="24"/>
        </w:rPr>
        <w:t> </w:t>
      </w:r>
      <w:r>
        <w:rPr>
          <w:sz w:val="24"/>
        </w:rPr>
        <w:t>was</w:t>
      </w:r>
      <w:r>
        <w:rPr>
          <w:spacing w:val="-2"/>
          <w:sz w:val="24"/>
        </w:rPr>
        <w:t> </w:t>
      </w:r>
      <w:r>
        <w:rPr>
          <w:sz w:val="24"/>
        </w:rPr>
        <w:t>significant</w:t>
      </w:r>
      <w:r>
        <w:rPr>
          <w:spacing w:val="-1"/>
          <w:sz w:val="24"/>
        </w:rPr>
        <w:t> </w:t>
      </w:r>
      <w:r>
        <w:rPr>
          <w:sz w:val="24"/>
        </w:rPr>
        <w:t>main</w:t>
      </w:r>
      <w:r>
        <w:rPr>
          <w:spacing w:val="-1"/>
          <w:sz w:val="24"/>
        </w:rPr>
        <w:t> </w:t>
      </w: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58"/>
          <w:sz w:val="24"/>
        </w:rPr>
        <w:t> </w:t>
      </w:r>
      <w:r>
        <w:rPr>
          <w:sz w:val="24"/>
        </w:rPr>
        <w:t>school</w:t>
      </w:r>
      <w:r>
        <w:rPr>
          <w:spacing w:val="-1"/>
          <w:sz w:val="24"/>
        </w:rPr>
        <w:t> </w:t>
      </w:r>
      <w:r>
        <w:rPr>
          <w:sz w:val="24"/>
        </w:rPr>
        <w:t>location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students‘</w:t>
      </w:r>
    </w:p>
    <w:p>
      <w:pPr>
        <w:pStyle w:val="ListParagraph"/>
        <w:numPr>
          <w:ilvl w:val="1"/>
          <w:numId w:val="28"/>
        </w:numPr>
        <w:tabs>
          <w:tab w:pos="2060" w:val="left" w:leader="none"/>
          <w:tab w:pos="2061" w:val="left" w:leader="none"/>
        </w:tabs>
        <w:spacing w:line="240" w:lineRule="auto" w:before="139" w:after="0"/>
        <w:ind w:left="2060" w:right="0" w:hanging="488"/>
        <w:jc w:val="left"/>
        <w:rPr>
          <w:sz w:val="24"/>
        </w:rPr>
      </w:pPr>
      <w:r>
        <w:rPr>
          <w:sz w:val="24"/>
        </w:rPr>
        <w:t>Achievement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Economics</w:t>
      </w:r>
    </w:p>
    <w:p>
      <w:pPr>
        <w:pStyle w:val="ListParagraph"/>
        <w:numPr>
          <w:ilvl w:val="1"/>
          <w:numId w:val="28"/>
        </w:numPr>
        <w:tabs>
          <w:tab w:pos="2060" w:val="left" w:leader="none"/>
          <w:tab w:pos="2061" w:val="left" w:leader="none"/>
        </w:tabs>
        <w:spacing w:line="240" w:lineRule="auto" w:before="137" w:after="0"/>
        <w:ind w:left="2060" w:right="0" w:hanging="555"/>
        <w:jc w:val="left"/>
        <w:rPr>
          <w:sz w:val="24"/>
        </w:rPr>
      </w:pPr>
      <w:r>
        <w:rPr>
          <w:sz w:val="24"/>
        </w:rPr>
        <w:t>Attitude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Economics</w:t>
      </w:r>
    </w:p>
    <w:p>
      <w:pPr>
        <w:pStyle w:val="ListParagraph"/>
        <w:numPr>
          <w:ilvl w:val="0"/>
          <w:numId w:val="28"/>
        </w:numPr>
        <w:tabs>
          <w:tab w:pos="1700" w:val="left" w:leader="none"/>
          <w:tab w:pos="1701" w:val="left" w:leader="none"/>
        </w:tabs>
        <w:spacing w:line="240" w:lineRule="auto" w:before="140" w:after="0"/>
        <w:ind w:left="1700" w:right="0" w:hanging="721"/>
        <w:jc w:val="left"/>
        <w:rPr>
          <w:sz w:val="24"/>
        </w:rPr>
      </w:pPr>
      <w:r>
        <w:rPr>
          <w:sz w:val="24"/>
        </w:rPr>
        <w:t>There</w:t>
      </w:r>
      <w:r>
        <w:rPr>
          <w:spacing w:val="-3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no significant</w:t>
      </w:r>
      <w:r>
        <w:rPr>
          <w:spacing w:val="1"/>
          <w:sz w:val="24"/>
        </w:rPr>
        <w:t> </w:t>
      </w:r>
      <w:r>
        <w:rPr>
          <w:sz w:val="24"/>
        </w:rPr>
        <w:t>main effect</w:t>
      </w:r>
      <w:r>
        <w:rPr>
          <w:spacing w:val="-1"/>
          <w:sz w:val="24"/>
        </w:rPr>
        <w:t> </w:t>
      </w:r>
      <w:r>
        <w:rPr>
          <w:sz w:val="24"/>
        </w:rPr>
        <w:t>of verbal</w:t>
      </w:r>
      <w:r>
        <w:rPr>
          <w:spacing w:val="-1"/>
          <w:sz w:val="24"/>
        </w:rPr>
        <w:t> </w:t>
      </w:r>
      <w:r>
        <w:rPr>
          <w:sz w:val="24"/>
        </w:rPr>
        <w:t>ability</w:t>
      </w:r>
      <w:r>
        <w:rPr>
          <w:spacing w:val="-5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students‘</w:t>
      </w:r>
    </w:p>
    <w:p>
      <w:pPr>
        <w:pStyle w:val="ListParagraph"/>
        <w:numPr>
          <w:ilvl w:val="1"/>
          <w:numId w:val="28"/>
        </w:numPr>
        <w:tabs>
          <w:tab w:pos="1700" w:val="left" w:leader="none"/>
          <w:tab w:pos="1701" w:val="left" w:leader="none"/>
        </w:tabs>
        <w:spacing w:line="240" w:lineRule="auto" w:before="137" w:after="0"/>
        <w:ind w:left="1700" w:right="0" w:hanging="428"/>
        <w:jc w:val="left"/>
        <w:rPr>
          <w:sz w:val="24"/>
        </w:rPr>
      </w:pPr>
      <w:r>
        <w:rPr>
          <w:sz w:val="24"/>
        </w:rPr>
        <w:t>Achievement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Economics</w:t>
      </w:r>
    </w:p>
    <w:p>
      <w:pPr>
        <w:pStyle w:val="ListParagraph"/>
        <w:numPr>
          <w:ilvl w:val="1"/>
          <w:numId w:val="28"/>
        </w:numPr>
        <w:tabs>
          <w:tab w:pos="1700" w:val="left" w:leader="none"/>
          <w:tab w:pos="1701" w:val="left" w:leader="none"/>
        </w:tabs>
        <w:spacing w:line="240" w:lineRule="auto" w:before="139" w:after="0"/>
        <w:ind w:left="1700" w:right="0" w:hanging="495"/>
        <w:jc w:val="left"/>
        <w:rPr>
          <w:sz w:val="24"/>
        </w:rPr>
      </w:pPr>
      <w:r>
        <w:rPr>
          <w:sz w:val="24"/>
        </w:rPr>
        <w:t>Attitude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Economics.</w:t>
      </w:r>
    </w:p>
    <w:p>
      <w:pPr>
        <w:pStyle w:val="BodyText"/>
        <w:tabs>
          <w:tab w:pos="1582" w:val="left" w:leader="none"/>
        </w:tabs>
        <w:spacing w:line="360" w:lineRule="auto" w:before="137"/>
        <w:ind w:left="980" w:right="1286"/>
      </w:pPr>
      <w:r>
        <w:rPr/>
        <w:t>4a.</w:t>
        <w:tab/>
        <w:t>There</w:t>
      </w:r>
      <w:r>
        <w:rPr>
          <w:spacing w:val="17"/>
        </w:rPr>
        <w:t> </w:t>
      </w:r>
      <w:r>
        <w:rPr/>
        <w:t>was</w:t>
      </w:r>
      <w:r>
        <w:rPr>
          <w:spacing w:val="20"/>
        </w:rPr>
        <w:t> </w:t>
      </w:r>
      <w:r>
        <w:rPr/>
        <w:t>no</w:t>
      </w:r>
      <w:r>
        <w:rPr>
          <w:spacing w:val="17"/>
        </w:rPr>
        <w:t> </w:t>
      </w:r>
      <w:r>
        <w:rPr/>
        <w:t>significant</w:t>
      </w:r>
      <w:r>
        <w:rPr>
          <w:spacing w:val="18"/>
        </w:rPr>
        <w:t> </w:t>
      </w:r>
      <w:r>
        <w:rPr/>
        <w:t>interaction</w:t>
      </w:r>
      <w:r>
        <w:rPr>
          <w:spacing w:val="17"/>
        </w:rPr>
        <w:t> </w:t>
      </w:r>
      <w:r>
        <w:rPr/>
        <w:t>effect</w:t>
      </w:r>
      <w:r>
        <w:rPr>
          <w:spacing w:val="20"/>
        </w:rPr>
        <w:t> </w:t>
      </w:r>
      <w:r>
        <w:rPr/>
        <w:t>of</w:t>
      </w:r>
      <w:r>
        <w:rPr>
          <w:spacing w:val="17"/>
        </w:rPr>
        <w:t> </w:t>
      </w:r>
      <w:r>
        <w:rPr/>
        <w:t>learning</w:t>
      </w:r>
      <w:r>
        <w:rPr>
          <w:spacing w:val="15"/>
        </w:rPr>
        <w:t> </w:t>
      </w:r>
      <w:r>
        <w:rPr/>
        <w:t>techniques</w:t>
      </w:r>
      <w:r>
        <w:rPr>
          <w:spacing w:val="20"/>
        </w:rPr>
        <w:t> </w:t>
      </w:r>
      <w:r>
        <w:rPr/>
        <w:t>and</w:t>
      </w:r>
      <w:r>
        <w:rPr>
          <w:spacing w:val="17"/>
        </w:rPr>
        <w:t> </w:t>
      </w:r>
      <w:r>
        <w:rPr/>
        <w:t>school</w:t>
      </w:r>
      <w:r>
        <w:rPr>
          <w:spacing w:val="18"/>
        </w:rPr>
        <w:t> </w:t>
      </w:r>
      <w:r>
        <w:rPr/>
        <w:t>location</w:t>
      </w:r>
      <w:r>
        <w:rPr>
          <w:spacing w:val="-57"/>
        </w:rPr>
        <w:t> </w:t>
      </w:r>
      <w:r>
        <w:rPr/>
        <w:t>on</w:t>
      </w:r>
      <w:r>
        <w:rPr>
          <w:spacing w:val="-1"/>
        </w:rPr>
        <w:t> </w:t>
      </w:r>
      <w:r>
        <w:rPr/>
        <w:t>students‘ achievement in Economics</w:t>
      </w:r>
    </w:p>
    <w:p>
      <w:pPr>
        <w:pStyle w:val="BodyText"/>
        <w:tabs>
          <w:tab w:pos="1700" w:val="left" w:leader="none"/>
        </w:tabs>
        <w:spacing w:line="360" w:lineRule="auto"/>
        <w:ind w:left="980" w:right="1384"/>
      </w:pPr>
      <w:r>
        <w:rPr/>
        <w:t>4b.</w:t>
        <w:tab/>
        <w:t>There</w:t>
      </w:r>
      <w:r>
        <w:rPr>
          <w:spacing w:val="-4"/>
        </w:rPr>
        <w:t> </w:t>
      </w:r>
      <w:r>
        <w:rPr/>
        <w:t>was</w:t>
      </w:r>
      <w:r>
        <w:rPr>
          <w:spacing w:val="-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interaction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techniques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school</w:t>
      </w:r>
      <w:r>
        <w:rPr>
          <w:spacing w:val="-1"/>
        </w:rPr>
        <w:t> </w:t>
      </w:r>
      <w:r>
        <w:rPr/>
        <w:t>location</w:t>
      </w:r>
      <w:r>
        <w:rPr>
          <w:spacing w:val="-1"/>
        </w:rPr>
        <w:t> </w:t>
      </w:r>
      <w:r>
        <w:rPr/>
        <w:t>on</w:t>
      </w:r>
      <w:r>
        <w:rPr>
          <w:spacing w:val="-57"/>
        </w:rPr>
        <w:t> </w:t>
      </w:r>
      <w:r>
        <w:rPr/>
        <w:t>students‘</w:t>
      </w:r>
      <w:r>
        <w:rPr>
          <w:spacing w:val="-2"/>
        </w:rPr>
        <w:t> </w:t>
      </w:r>
      <w:r>
        <w:rPr/>
        <w:t>attitude</w:t>
      </w:r>
      <w:r>
        <w:rPr>
          <w:spacing w:val="-1"/>
        </w:rPr>
        <w:t> </w:t>
      </w:r>
      <w:r>
        <w:rPr/>
        <w:t>to Economics.</w:t>
      </w:r>
    </w:p>
    <w:p>
      <w:pPr>
        <w:pStyle w:val="ListParagraph"/>
        <w:numPr>
          <w:ilvl w:val="0"/>
          <w:numId w:val="29"/>
        </w:numPr>
        <w:tabs>
          <w:tab w:pos="1544" w:val="left" w:leader="none"/>
          <w:tab w:pos="1545" w:val="left" w:leader="none"/>
        </w:tabs>
        <w:spacing w:line="360" w:lineRule="auto" w:before="0" w:after="0"/>
        <w:ind w:left="980" w:right="1284" w:firstLine="0"/>
        <w:jc w:val="left"/>
        <w:rPr>
          <w:sz w:val="24"/>
        </w:rPr>
      </w:pPr>
      <w:r>
        <w:rPr>
          <w:sz w:val="24"/>
        </w:rPr>
        <w:t>There</w:t>
      </w:r>
      <w:r>
        <w:rPr>
          <w:spacing w:val="15"/>
          <w:sz w:val="24"/>
        </w:rPr>
        <w:t> </w:t>
      </w:r>
      <w:r>
        <w:rPr>
          <w:sz w:val="24"/>
        </w:rPr>
        <w:t>was</w:t>
      </w:r>
      <w:r>
        <w:rPr>
          <w:spacing w:val="14"/>
          <w:sz w:val="24"/>
        </w:rPr>
        <w:t> </w:t>
      </w:r>
      <w:r>
        <w:rPr>
          <w:sz w:val="24"/>
        </w:rPr>
        <w:t>no</w:t>
      </w:r>
      <w:r>
        <w:rPr>
          <w:spacing w:val="14"/>
          <w:sz w:val="24"/>
        </w:rPr>
        <w:t> </w:t>
      </w:r>
      <w:r>
        <w:rPr>
          <w:sz w:val="24"/>
        </w:rPr>
        <w:t>significant</w:t>
      </w:r>
      <w:r>
        <w:rPr>
          <w:spacing w:val="16"/>
          <w:sz w:val="24"/>
        </w:rPr>
        <w:t> </w:t>
      </w:r>
      <w:r>
        <w:rPr>
          <w:sz w:val="24"/>
        </w:rPr>
        <w:t>interaction</w:t>
      </w:r>
      <w:r>
        <w:rPr>
          <w:spacing w:val="14"/>
          <w:sz w:val="24"/>
        </w:rPr>
        <w:t> </w:t>
      </w:r>
      <w:r>
        <w:rPr>
          <w:sz w:val="24"/>
        </w:rPr>
        <w:t>effect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learning</w:t>
      </w:r>
      <w:r>
        <w:rPr>
          <w:spacing w:val="12"/>
          <w:sz w:val="24"/>
        </w:rPr>
        <w:t> </w:t>
      </w:r>
      <w:r>
        <w:rPr>
          <w:sz w:val="24"/>
        </w:rPr>
        <w:t>techniques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students‘</w:t>
      </w:r>
      <w:r>
        <w:rPr>
          <w:spacing w:val="14"/>
          <w:sz w:val="24"/>
        </w:rPr>
        <w:t> </w:t>
      </w:r>
      <w:r>
        <w:rPr>
          <w:sz w:val="24"/>
        </w:rPr>
        <w:t>verbal</w:t>
      </w:r>
      <w:r>
        <w:rPr>
          <w:spacing w:val="-57"/>
          <w:sz w:val="24"/>
        </w:rPr>
        <w:t> </w:t>
      </w:r>
      <w:r>
        <w:rPr>
          <w:sz w:val="24"/>
        </w:rPr>
        <w:t>ability</w:t>
      </w:r>
      <w:r>
        <w:rPr>
          <w:spacing w:val="-5"/>
          <w:sz w:val="24"/>
        </w:rPr>
        <w:t> </w:t>
      </w:r>
      <w:r>
        <w:rPr>
          <w:sz w:val="24"/>
        </w:rPr>
        <w:t>on students‘</w:t>
      </w:r>
    </w:p>
    <w:p>
      <w:pPr>
        <w:pStyle w:val="ListParagraph"/>
        <w:numPr>
          <w:ilvl w:val="1"/>
          <w:numId w:val="29"/>
        </w:numPr>
        <w:tabs>
          <w:tab w:pos="1700" w:val="left" w:leader="none"/>
          <w:tab w:pos="1701" w:val="left" w:leader="none"/>
        </w:tabs>
        <w:spacing w:line="240" w:lineRule="auto" w:before="0" w:after="0"/>
        <w:ind w:left="1700" w:right="0" w:hanging="488"/>
        <w:jc w:val="left"/>
        <w:rPr>
          <w:sz w:val="24"/>
        </w:rPr>
      </w:pPr>
      <w:r>
        <w:rPr>
          <w:sz w:val="24"/>
        </w:rPr>
        <w:t>Achievement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Economics</w:t>
      </w:r>
    </w:p>
    <w:p>
      <w:pPr>
        <w:pStyle w:val="ListParagraph"/>
        <w:numPr>
          <w:ilvl w:val="1"/>
          <w:numId w:val="29"/>
        </w:numPr>
        <w:tabs>
          <w:tab w:pos="1700" w:val="left" w:leader="none"/>
          <w:tab w:pos="1701" w:val="left" w:leader="none"/>
        </w:tabs>
        <w:spacing w:line="240" w:lineRule="auto" w:before="140" w:after="0"/>
        <w:ind w:left="1700" w:right="0" w:hanging="555"/>
        <w:jc w:val="left"/>
        <w:rPr>
          <w:sz w:val="24"/>
        </w:rPr>
      </w:pPr>
      <w:r>
        <w:rPr>
          <w:sz w:val="24"/>
        </w:rPr>
        <w:t>Attitude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Economics.</w:t>
      </w:r>
    </w:p>
    <w:p>
      <w:pPr>
        <w:pStyle w:val="ListParagraph"/>
        <w:numPr>
          <w:ilvl w:val="0"/>
          <w:numId w:val="30"/>
        </w:numPr>
        <w:tabs>
          <w:tab w:pos="1423" w:val="left" w:leader="none"/>
          <w:tab w:pos="1424" w:val="left" w:leader="none"/>
        </w:tabs>
        <w:spacing w:line="360" w:lineRule="auto" w:before="137" w:after="0"/>
        <w:ind w:left="980" w:right="1274" w:firstLine="0"/>
        <w:jc w:val="left"/>
        <w:rPr>
          <w:sz w:val="24"/>
        </w:rPr>
      </w:pPr>
      <w:r>
        <w:rPr>
          <w:sz w:val="24"/>
        </w:rPr>
        <w:t>There was</w:t>
      </w:r>
      <w:r>
        <w:rPr>
          <w:spacing w:val="2"/>
          <w:sz w:val="24"/>
        </w:rPr>
        <w:t> </w:t>
      </w:r>
      <w:r>
        <w:rPr>
          <w:sz w:val="24"/>
        </w:rPr>
        <w:t>no</w:t>
      </w:r>
      <w:r>
        <w:rPr>
          <w:spacing w:val="3"/>
          <w:sz w:val="24"/>
        </w:rPr>
        <w:t> </w:t>
      </w:r>
      <w:r>
        <w:rPr>
          <w:sz w:val="24"/>
        </w:rPr>
        <w:t>significant</w:t>
      </w:r>
      <w:r>
        <w:rPr>
          <w:spacing w:val="3"/>
          <w:sz w:val="24"/>
        </w:rPr>
        <w:t> </w:t>
      </w:r>
      <w:r>
        <w:rPr>
          <w:sz w:val="24"/>
        </w:rPr>
        <w:t>interaction</w:t>
      </w:r>
      <w:r>
        <w:rPr>
          <w:spacing w:val="3"/>
          <w:sz w:val="24"/>
        </w:rPr>
        <w:t> </w:t>
      </w:r>
      <w:r>
        <w:rPr>
          <w:sz w:val="24"/>
        </w:rPr>
        <w:t>effect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school</w:t>
      </w:r>
      <w:r>
        <w:rPr>
          <w:spacing w:val="4"/>
          <w:sz w:val="24"/>
        </w:rPr>
        <w:t> </w:t>
      </w:r>
      <w:r>
        <w:rPr>
          <w:sz w:val="24"/>
        </w:rPr>
        <w:t>location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students‘</w:t>
      </w:r>
      <w:r>
        <w:rPr>
          <w:spacing w:val="3"/>
          <w:sz w:val="24"/>
        </w:rPr>
        <w:t> </w:t>
      </w:r>
      <w:r>
        <w:rPr>
          <w:sz w:val="24"/>
        </w:rPr>
        <w:t>verbal</w:t>
      </w:r>
      <w:r>
        <w:rPr>
          <w:spacing w:val="3"/>
          <w:sz w:val="24"/>
        </w:rPr>
        <w:t> </w:t>
      </w:r>
      <w:r>
        <w:rPr>
          <w:sz w:val="24"/>
        </w:rPr>
        <w:t>ability</w:t>
      </w:r>
      <w:r>
        <w:rPr>
          <w:spacing w:val="-57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students‘</w:t>
      </w:r>
    </w:p>
    <w:p>
      <w:pPr>
        <w:pStyle w:val="ListParagraph"/>
        <w:numPr>
          <w:ilvl w:val="1"/>
          <w:numId w:val="30"/>
        </w:numPr>
        <w:tabs>
          <w:tab w:pos="1700" w:val="left" w:leader="none"/>
          <w:tab w:pos="1701" w:val="left" w:leader="none"/>
        </w:tabs>
        <w:spacing w:line="240" w:lineRule="auto" w:before="0" w:after="0"/>
        <w:ind w:left="1700" w:right="0" w:hanging="488"/>
        <w:jc w:val="left"/>
        <w:rPr>
          <w:sz w:val="24"/>
        </w:rPr>
      </w:pPr>
      <w:r>
        <w:rPr>
          <w:sz w:val="24"/>
        </w:rPr>
        <w:t>Achievement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Economics</w:t>
      </w:r>
    </w:p>
    <w:p>
      <w:pPr>
        <w:pStyle w:val="ListParagraph"/>
        <w:numPr>
          <w:ilvl w:val="1"/>
          <w:numId w:val="30"/>
        </w:numPr>
        <w:tabs>
          <w:tab w:pos="1700" w:val="left" w:leader="none"/>
          <w:tab w:pos="1701" w:val="left" w:leader="none"/>
        </w:tabs>
        <w:spacing w:line="240" w:lineRule="auto" w:before="139" w:after="0"/>
        <w:ind w:left="1700" w:right="0" w:hanging="555"/>
        <w:jc w:val="left"/>
        <w:rPr>
          <w:sz w:val="24"/>
        </w:rPr>
      </w:pPr>
      <w:r>
        <w:rPr>
          <w:sz w:val="24"/>
        </w:rPr>
        <w:t>Attitude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Economics.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88" w:top="1360" w:bottom="1260" w:left="820" w:right="160"/>
        </w:sectPr>
      </w:pPr>
    </w:p>
    <w:p>
      <w:pPr>
        <w:pStyle w:val="ListParagraph"/>
        <w:numPr>
          <w:ilvl w:val="0"/>
          <w:numId w:val="30"/>
        </w:numPr>
        <w:tabs>
          <w:tab w:pos="1497" w:val="left" w:leader="none"/>
          <w:tab w:pos="1498" w:val="left" w:leader="none"/>
        </w:tabs>
        <w:spacing w:line="360" w:lineRule="auto" w:before="74" w:after="0"/>
        <w:ind w:left="980" w:right="1278" w:firstLine="0"/>
        <w:jc w:val="left"/>
        <w:rPr>
          <w:sz w:val="24"/>
        </w:rPr>
      </w:pPr>
      <w:r>
        <w:rPr>
          <w:sz w:val="24"/>
        </w:rPr>
        <w:t>There</w:t>
      </w:r>
      <w:r>
        <w:rPr>
          <w:spacing w:val="17"/>
          <w:sz w:val="24"/>
        </w:rPr>
        <w:t> </w:t>
      </w:r>
      <w:r>
        <w:rPr>
          <w:sz w:val="24"/>
        </w:rPr>
        <w:t>was</w:t>
      </w:r>
      <w:r>
        <w:rPr>
          <w:spacing w:val="20"/>
          <w:sz w:val="24"/>
        </w:rPr>
        <w:t> </w:t>
      </w:r>
      <w:r>
        <w:rPr>
          <w:sz w:val="24"/>
        </w:rPr>
        <w:t>no</w:t>
      </w:r>
      <w:r>
        <w:rPr>
          <w:spacing w:val="17"/>
          <w:sz w:val="24"/>
        </w:rPr>
        <w:t> </w:t>
      </w:r>
      <w:r>
        <w:rPr>
          <w:sz w:val="24"/>
        </w:rPr>
        <w:t>significant</w:t>
      </w:r>
      <w:r>
        <w:rPr>
          <w:spacing w:val="18"/>
          <w:sz w:val="24"/>
        </w:rPr>
        <w:t> </w:t>
      </w:r>
      <w:r>
        <w:rPr>
          <w:sz w:val="24"/>
        </w:rPr>
        <w:t>interaction</w:t>
      </w:r>
      <w:r>
        <w:rPr>
          <w:spacing w:val="16"/>
          <w:sz w:val="24"/>
        </w:rPr>
        <w:t> </w:t>
      </w:r>
      <w:r>
        <w:rPr>
          <w:sz w:val="24"/>
        </w:rPr>
        <w:t>effect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learning</w:t>
      </w:r>
      <w:r>
        <w:rPr>
          <w:spacing w:val="17"/>
          <w:sz w:val="24"/>
        </w:rPr>
        <w:t> </w:t>
      </w:r>
      <w:r>
        <w:rPr>
          <w:sz w:val="24"/>
        </w:rPr>
        <w:t>techniques</w:t>
      </w:r>
      <w:r>
        <w:rPr>
          <w:spacing w:val="17"/>
          <w:sz w:val="24"/>
        </w:rPr>
        <w:t> </w:t>
      </w:r>
      <w:r>
        <w:rPr>
          <w:sz w:val="24"/>
        </w:rPr>
        <w:t>school</w:t>
      </w:r>
      <w:r>
        <w:rPr>
          <w:spacing w:val="20"/>
          <w:sz w:val="24"/>
        </w:rPr>
        <w:t> </w:t>
      </w:r>
      <w:r>
        <w:rPr>
          <w:sz w:val="24"/>
        </w:rPr>
        <w:t>Location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verbal ability</w:t>
      </w:r>
      <w:r>
        <w:rPr>
          <w:spacing w:val="-6"/>
          <w:sz w:val="24"/>
        </w:rPr>
        <w:t> </w:t>
      </w:r>
      <w:r>
        <w:rPr>
          <w:sz w:val="24"/>
        </w:rPr>
        <w:t>on students‘</w:t>
      </w:r>
    </w:p>
    <w:p>
      <w:pPr>
        <w:pStyle w:val="ListParagraph"/>
        <w:numPr>
          <w:ilvl w:val="1"/>
          <w:numId w:val="30"/>
        </w:numPr>
        <w:tabs>
          <w:tab w:pos="1700" w:val="left" w:leader="none"/>
          <w:tab w:pos="1701" w:val="left" w:leader="none"/>
        </w:tabs>
        <w:spacing w:line="240" w:lineRule="auto" w:before="1" w:after="0"/>
        <w:ind w:left="1700" w:right="0" w:hanging="488"/>
        <w:jc w:val="left"/>
        <w:rPr>
          <w:sz w:val="24"/>
        </w:rPr>
      </w:pPr>
      <w:r>
        <w:rPr>
          <w:sz w:val="24"/>
        </w:rPr>
        <w:t>Achievement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Economics</w:t>
      </w:r>
    </w:p>
    <w:p>
      <w:pPr>
        <w:pStyle w:val="ListParagraph"/>
        <w:numPr>
          <w:ilvl w:val="1"/>
          <w:numId w:val="30"/>
        </w:numPr>
        <w:tabs>
          <w:tab w:pos="1700" w:val="left" w:leader="none"/>
          <w:tab w:pos="1701" w:val="left" w:leader="none"/>
        </w:tabs>
        <w:spacing w:line="240" w:lineRule="auto" w:before="136" w:after="0"/>
        <w:ind w:left="1700" w:right="0" w:hanging="555"/>
        <w:jc w:val="left"/>
        <w:rPr>
          <w:sz w:val="24"/>
        </w:rPr>
      </w:pPr>
      <w:r>
        <w:rPr>
          <w:sz w:val="24"/>
        </w:rPr>
        <w:t>Attitude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Economics.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1"/>
          <w:numId w:val="31"/>
        </w:numPr>
        <w:tabs>
          <w:tab w:pos="3980" w:val="left" w:leader="none"/>
          <w:tab w:pos="3981" w:val="left" w:leader="none"/>
        </w:tabs>
        <w:spacing w:line="240" w:lineRule="auto" w:before="0" w:after="0"/>
        <w:ind w:left="3981" w:right="0" w:hanging="3001"/>
        <w:jc w:val="both"/>
      </w:pPr>
      <w:r>
        <w:rPr/>
        <w:drawing>
          <wp:anchor distT="0" distB="0" distL="0" distR="0" allowOverlap="1" layoutInCell="1" locked="0" behindDoc="1" simplePos="0" relativeHeight="482869760">
            <wp:simplePos x="0" y="0"/>
            <wp:positionH relativeFrom="page">
              <wp:posOffset>1280413</wp:posOffset>
            </wp:positionH>
            <wp:positionV relativeFrom="paragraph">
              <wp:posOffset>182030</wp:posOffset>
            </wp:positionV>
            <wp:extent cx="5296408" cy="5236400"/>
            <wp:effectExtent l="0" t="0" r="0" b="0"/>
            <wp:wrapNone/>
            <wp:docPr id="19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Educational</w:t>
      </w:r>
      <w:r>
        <w:rPr>
          <w:spacing w:val="-4"/>
        </w:rPr>
        <w:t> </w:t>
      </w:r>
      <w:r>
        <w:rPr/>
        <w:t>implications</w:t>
      </w:r>
    </w:p>
    <w:p>
      <w:pPr>
        <w:pStyle w:val="BodyText"/>
        <w:spacing w:line="360" w:lineRule="auto" w:before="135"/>
        <w:ind w:left="980" w:right="1277" w:firstLine="959"/>
        <w:jc w:val="both"/>
      </w:pPr>
      <w:r>
        <w:rPr/>
        <w:t>The finding of this study on the effect of active review and panel discussion as</w:t>
      </w:r>
      <w:r>
        <w:rPr>
          <w:spacing w:val="1"/>
        </w:rPr>
        <w:t> </w:t>
      </w:r>
      <w:r>
        <w:rPr/>
        <w:t>learning techniques on senior secondary</w:t>
      </w:r>
      <w:r>
        <w:rPr>
          <w:spacing w:val="1"/>
        </w:rPr>
        <w:t> </w:t>
      </w:r>
      <w:r>
        <w:rPr/>
        <w:t>students‘ achievement in Economics and attitude to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implications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stakeholders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industry.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stakeholders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teachers,</w:t>
      </w:r>
      <w:r>
        <w:rPr>
          <w:spacing w:val="1"/>
        </w:rPr>
        <w:t> </w:t>
      </w:r>
      <w:r>
        <w:rPr/>
        <w:t>school</w:t>
      </w:r>
      <w:r>
        <w:rPr>
          <w:spacing w:val="-1"/>
        </w:rPr>
        <w:t> </w:t>
      </w:r>
      <w:r>
        <w:rPr/>
        <w:t>administrators and policy</w:t>
      </w:r>
      <w:r>
        <w:rPr>
          <w:spacing w:val="-5"/>
        </w:rPr>
        <w:t> </w:t>
      </w:r>
      <w:r>
        <w:rPr/>
        <w:t>makers.</w:t>
      </w:r>
    </w:p>
    <w:p>
      <w:pPr>
        <w:pStyle w:val="Heading2"/>
        <w:spacing w:before="2"/>
      </w:pPr>
      <w:r>
        <w:rPr/>
        <w:t>5.2.1</w:t>
      </w:r>
    </w:p>
    <w:p>
      <w:pPr>
        <w:spacing w:before="2"/>
        <w:ind w:left="663" w:right="2704" w:firstLine="0"/>
        <w:jc w:val="center"/>
        <w:rPr>
          <w:b/>
          <w:sz w:val="24"/>
        </w:rPr>
      </w:pPr>
      <w:r>
        <w:rPr>
          <w:b/>
          <w:sz w:val="24"/>
        </w:rPr>
        <w:t>Students</w:t>
      </w:r>
    </w:p>
    <w:p>
      <w:pPr>
        <w:pStyle w:val="BodyText"/>
        <w:spacing w:line="360" w:lineRule="auto" w:before="134"/>
        <w:ind w:left="980" w:right="1276" w:firstLine="899"/>
        <w:jc w:val="both"/>
      </w:pPr>
      <w:r>
        <w:rPr/>
        <w:t>Economics students should avail themselves of the opportunities presented to them</w:t>
      </w:r>
      <w:r>
        <w:rPr>
          <w:spacing w:val="1"/>
        </w:rPr>
        <w:t> </w:t>
      </w:r>
      <w:r>
        <w:rPr/>
        <w:t>with the introduction of active learning techniques to boost their understanding of how to</w:t>
      </w:r>
      <w:r>
        <w:rPr>
          <w:spacing w:val="1"/>
        </w:rPr>
        <w:t> </w:t>
      </w:r>
      <w:r>
        <w:rPr/>
        <w:t>apply economic concepts to their day- to- day realities which scholars has identified as 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inhibiting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demonstrate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positive</w:t>
      </w:r>
      <w:r>
        <w:rPr>
          <w:spacing w:val="-1"/>
        </w:rPr>
        <w:t> </w:t>
      </w:r>
      <w:r>
        <w:rPr/>
        <w:t>attitude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of Economics.</w:t>
      </w:r>
    </w:p>
    <w:p>
      <w:pPr>
        <w:pStyle w:val="BodyText"/>
        <w:spacing w:line="360" w:lineRule="auto"/>
        <w:ind w:left="980" w:right="1275" w:firstLine="659"/>
        <w:jc w:val="both"/>
      </w:pPr>
      <w:r>
        <w:rPr/>
        <w:t>Active review strategy provides students with the opportunity for greater learning, as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actively</w:t>
      </w:r>
      <w:r>
        <w:rPr>
          <w:spacing w:val="1"/>
        </w:rPr>
        <w:t> </w:t>
      </w:r>
      <w:r>
        <w:rPr/>
        <w:t>engage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answering</w:t>
      </w:r>
      <w:r>
        <w:rPr>
          <w:spacing w:val="1"/>
        </w:rPr>
        <w:t> </w:t>
      </w:r>
      <w:r>
        <w:rPr/>
        <w:t>teachers‘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amongst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exploring their own attitudes and values to the study of Economics. This will enhance both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economics.</w:t>
      </w:r>
    </w:p>
    <w:p>
      <w:pPr>
        <w:pStyle w:val="BodyText"/>
        <w:spacing w:line="360" w:lineRule="auto" w:before="1"/>
        <w:ind w:left="980" w:right="1271" w:firstLine="719"/>
        <w:jc w:val="both"/>
      </w:pPr>
      <w:r>
        <w:rPr/>
        <w:t>Panel discussion, which significant effect ranks highest, as seen in its mean gain also</w:t>
      </w:r>
      <w:r>
        <w:rPr>
          <w:spacing w:val="1"/>
        </w:rPr>
        <w:t> </w:t>
      </w:r>
      <w:r>
        <w:rPr/>
        <w:t>provides students with opportunities to draw out certain opinions, ideas and concepts in</w:t>
      </w:r>
      <w:r>
        <w:rPr>
          <w:spacing w:val="1"/>
        </w:rPr>
        <w:t> </w:t>
      </w:r>
      <w:r>
        <w:rPr/>
        <w:t>Economics amongst themselves, rather than receiving teacher‘s authoritative information.</w:t>
      </w:r>
      <w:r>
        <w:rPr>
          <w:spacing w:val="1"/>
        </w:rPr>
        <w:t> </w:t>
      </w:r>
      <w:r>
        <w:rPr/>
        <w:t>This strategy had proved to be more effective in this study. This means that even an average</w:t>
      </w:r>
      <w:r>
        <w:rPr>
          <w:spacing w:val="1"/>
        </w:rPr>
        <w:t> </w:t>
      </w:r>
      <w:r>
        <w:rPr/>
        <w:t>student can freely discuss and apply various economic concepts and theories to his/her daily</w:t>
      </w:r>
      <w:r>
        <w:rPr>
          <w:spacing w:val="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realities.</w:t>
      </w:r>
    </w:p>
    <w:p>
      <w:pPr>
        <w:spacing w:after="0" w:line="360" w:lineRule="auto"/>
        <w:jc w:val="both"/>
        <w:sectPr>
          <w:pgSz w:w="12240" w:h="15840"/>
          <w:pgMar w:header="0" w:footer="988" w:top="1360" w:bottom="1260" w:left="820" w:right="160"/>
        </w:sectPr>
      </w:pPr>
    </w:p>
    <w:p>
      <w:pPr>
        <w:pStyle w:val="Heading2"/>
        <w:numPr>
          <w:ilvl w:val="2"/>
          <w:numId w:val="32"/>
        </w:numPr>
        <w:tabs>
          <w:tab w:pos="4400" w:val="left" w:leader="none"/>
          <w:tab w:pos="4401" w:val="left" w:leader="none"/>
        </w:tabs>
        <w:spacing w:line="240" w:lineRule="auto" w:before="79" w:after="0"/>
        <w:ind w:left="4401" w:right="0" w:hanging="3421"/>
        <w:jc w:val="both"/>
      </w:pPr>
      <w:r>
        <w:rPr/>
        <w:t>Teachers</w:t>
      </w:r>
    </w:p>
    <w:p>
      <w:pPr>
        <w:pStyle w:val="BodyText"/>
        <w:spacing w:line="360" w:lineRule="auto" w:before="132"/>
        <w:ind w:left="980" w:right="1279" w:firstLine="719"/>
        <w:jc w:val="both"/>
      </w:pP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embrace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techniques. Teachers should de- emphasize the use of the conventional or traditional lecture</w:t>
      </w:r>
      <w:r>
        <w:rPr>
          <w:spacing w:val="1"/>
        </w:rPr>
        <w:t> </w:t>
      </w:r>
      <w:r>
        <w:rPr/>
        <w:t>method,</w:t>
      </w:r>
      <w:r>
        <w:rPr>
          <w:spacing w:val="-1"/>
        </w:rPr>
        <w:t> </w:t>
      </w:r>
      <w:r>
        <w:rPr/>
        <w:t>which only</w:t>
      </w:r>
      <w:r>
        <w:rPr>
          <w:spacing w:val="-5"/>
        </w:rPr>
        <w:t> </w:t>
      </w:r>
      <w:r>
        <w:rPr/>
        <w:t>makes students passive learners.</w:t>
      </w:r>
    </w:p>
    <w:p>
      <w:pPr>
        <w:pStyle w:val="BodyText"/>
        <w:spacing w:line="360" w:lineRule="auto" w:before="2"/>
        <w:ind w:left="980" w:right="1274" w:firstLine="719"/>
        <w:jc w:val="both"/>
      </w:pPr>
      <w:r>
        <w:rPr/>
        <w:drawing>
          <wp:anchor distT="0" distB="0" distL="0" distR="0" allowOverlap="1" layoutInCell="1" locked="0" behindDoc="1" simplePos="0" relativeHeight="482870272">
            <wp:simplePos x="0" y="0"/>
            <wp:positionH relativeFrom="page">
              <wp:posOffset>1280413</wp:posOffset>
            </wp:positionH>
            <wp:positionV relativeFrom="paragraph">
              <wp:posOffset>448476</wp:posOffset>
            </wp:positionV>
            <wp:extent cx="5296408" cy="5236400"/>
            <wp:effectExtent l="0" t="0" r="0" b="0"/>
            <wp:wrapNone/>
            <wp:docPr id="19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Both the active review and panel discussion strategies should challenge Economics</w:t>
      </w:r>
      <w:r>
        <w:rPr>
          <w:spacing w:val="1"/>
        </w:rPr>
        <w:t> </w:t>
      </w:r>
      <w:r>
        <w:rPr/>
        <w:t>teachers to make wide textual consultation before introducing Economics topics. This will</w:t>
      </w:r>
      <w:r>
        <w:rPr>
          <w:spacing w:val="1"/>
        </w:rPr>
        <w:t> </w:t>
      </w:r>
      <w:r>
        <w:rPr/>
        <w:t>enable them give effective guidance to students who have been exposed to numerous sources</w:t>
      </w:r>
      <w:r>
        <w:rPr>
          <w:spacing w:val="1"/>
        </w:rPr>
        <w:t> </w:t>
      </w:r>
      <w:r>
        <w:rPr/>
        <w:t>of information on any given topic at their formal or informal interactive sessions before the</w:t>
      </w:r>
      <w:r>
        <w:rPr>
          <w:spacing w:val="1"/>
        </w:rPr>
        <w:t> </w:t>
      </w:r>
      <w:r>
        <w:rPr/>
        <w:t>class review or presentation. Teachers effective teaching skills will be enhanced through this,</w:t>
      </w:r>
      <w:r>
        <w:rPr>
          <w:spacing w:val="-57"/>
        </w:rPr>
        <w:t> </w:t>
      </w:r>
      <w:r>
        <w:rPr/>
        <w:t>as teachers are made to</w:t>
      </w:r>
      <w:r>
        <w:rPr>
          <w:spacing w:val="1"/>
        </w:rPr>
        <w:t> </w:t>
      </w:r>
      <w:r>
        <w:rPr/>
        <w:t>study and follow current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trends in order to</w:t>
      </w:r>
      <w:r>
        <w:rPr>
          <w:spacing w:val="60"/>
        </w:rPr>
        <w:t> </w:t>
      </w:r>
      <w:r>
        <w:rPr/>
        <w:t>know better</w:t>
      </w:r>
      <w:r>
        <w:rPr>
          <w:spacing w:val="1"/>
        </w:rPr>
        <w:t> </w:t>
      </w:r>
      <w:r>
        <w:rPr/>
        <w:t>than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students, especially</w:t>
      </w:r>
      <w:r>
        <w:rPr>
          <w:spacing w:val="-4"/>
        </w:rPr>
        <w:t> </w:t>
      </w:r>
      <w:r>
        <w:rPr/>
        <w:t>those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urban areas.</w:t>
      </w:r>
    </w:p>
    <w:p>
      <w:pPr>
        <w:pStyle w:val="BodyText"/>
        <w:spacing w:before="5"/>
        <w:rPr>
          <w:sz w:val="36"/>
        </w:rPr>
      </w:pPr>
    </w:p>
    <w:p>
      <w:pPr>
        <w:pStyle w:val="Heading2"/>
        <w:numPr>
          <w:ilvl w:val="2"/>
          <w:numId w:val="32"/>
        </w:numPr>
        <w:tabs>
          <w:tab w:pos="1881" w:val="left" w:leader="none"/>
        </w:tabs>
        <w:spacing w:line="240" w:lineRule="auto" w:before="0" w:after="0"/>
        <w:ind w:left="1880" w:right="0" w:hanging="901"/>
        <w:jc w:val="both"/>
      </w:pPr>
      <w:r>
        <w:rPr/>
        <w:t>School</w:t>
      </w:r>
      <w:r>
        <w:rPr>
          <w:spacing w:val="-3"/>
        </w:rPr>
        <w:t> </w:t>
      </w:r>
      <w:r>
        <w:rPr/>
        <w:t>administrators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policy</w:t>
      </w:r>
      <w:r>
        <w:rPr>
          <w:spacing w:val="-2"/>
        </w:rPr>
        <w:t> </w:t>
      </w:r>
      <w:r>
        <w:rPr/>
        <w:t>makers</w:t>
      </w:r>
    </w:p>
    <w:p>
      <w:pPr>
        <w:pStyle w:val="BodyText"/>
        <w:spacing w:line="360" w:lineRule="auto" w:before="132"/>
        <w:ind w:left="980" w:right="1273" w:firstLine="839"/>
        <w:jc w:val="both"/>
      </w:pPr>
      <w:r>
        <w:rPr/>
        <w:t>The outcome of this study could encourage school administrators and policy makers</w:t>
      </w:r>
      <w:r>
        <w:rPr>
          <w:spacing w:val="1"/>
        </w:rPr>
        <w:t> </w:t>
      </w:r>
      <w:r>
        <w:rPr/>
        <w:t>to accommodate the use of active learning as a major learning strategy in secondary schools.</w:t>
      </w:r>
      <w:r>
        <w:rPr>
          <w:spacing w:val="1"/>
        </w:rPr>
        <w:t> </w:t>
      </w:r>
      <w:r>
        <w:rPr/>
        <w:t>They should create an enabling environment that will promote the use of the active learning</w:t>
      </w:r>
      <w:r>
        <w:rPr>
          <w:spacing w:val="1"/>
        </w:rPr>
        <w:t> </w:t>
      </w:r>
      <w:r>
        <w:rPr/>
        <w:t>techniques, especially in the area of allocating appropriate time preferably double periods on</w:t>
      </w:r>
      <w:r>
        <w:rPr>
          <w:spacing w:val="1"/>
        </w:rPr>
        <w:t> </w:t>
      </w:r>
      <w:r>
        <w:rPr/>
        <w:t>the school time-table. This will give students enough time for interaction during Economics</w:t>
      </w:r>
      <w:r>
        <w:rPr>
          <w:spacing w:val="1"/>
        </w:rPr>
        <w:t> </w:t>
      </w:r>
      <w:r>
        <w:rPr/>
        <w:t>classes.</w:t>
      </w:r>
    </w:p>
    <w:p>
      <w:pPr>
        <w:pStyle w:val="BodyText"/>
        <w:spacing w:line="360" w:lineRule="auto" w:before="1"/>
        <w:ind w:left="980" w:right="1275" w:firstLine="539"/>
        <w:jc w:val="both"/>
      </w:pPr>
      <w:r>
        <w:rPr/>
        <w:t>Administrators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organize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attend</w:t>
      </w:r>
      <w:r>
        <w:rPr>
          <w:spacing w:val="1"/>
        </w:rPr>
        <w:t> </w:t>
      </w:r>
      <w:r>
        <w:rPr/>
        <w:t>in-service</w:t>
      </w:r>
      <w:r>
        <w:rPr>
          <w:spacing w:val="-57"/>
        </w:rPr>
        <w:t> </w:t>
      </w:r>
      <w:r>
        <w:rPr/>
        <w:t>training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will,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turn,</w:t>
      </w:r>
      <w:r>
        <w:rPr>
          <w:spacing w:val="1"/>
        </w:rPr>
        <w:t> </w:t>
      </w:r>
      <w:r>
        <w:rPr/>
        <w:t>assist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professional skills in the teaching and learning process. Educational policy makers should</w:t>
      </w:r>
      <w:r>
        <w:rPr>
          <w:spacing w:val="1"/>
        </w:rPr>
        <w:t> </w:t>
      </w:r>
      <w:r>
        <w:rPr/>
        <w:t>provide educational learning facilities and resources, including well -equipped libraries and</w:t>
      </w:r>
      <w:r>
        <w:rPr>
          <w:spacing w:val="1"/>
        </w:rPr>
        <w:t> </w:t>
      </w:r>
      <w:r>
        <w:rPr/>
        <w:t>cybercafés that will give students access to books and the internet service during preparation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panel presentations.</w:t>
      </w:r>
    </w:p>
    <w:p>
      <w:pPr>
        <w:spacing w:after="0" w:line="360" w:lineRule="auto"/>
        <w:jc w:val="both"/>
        <w:sectPr>
          <w:pgSz w:w="12240" w:h="15840"/>
          <w:pgMar w:header="0" w:footer="988" w:top="1360" w:bottom="1260" w:left="820" w:right="160"/>
        </w:sectPr>
      </w:pPr>
    </w:p>
    <w:p>
      <w:pPr>
        <w:pStyle w:val="Heading2"/>
        <w:numPr>
          <w:ilvl w:val="1"/>
          <w:numId w:val="31"/>
        </w:numPr>
        <w:tabs>
          <w:tab w:pos="4280" w:val="left" w:leader="none"/>
          <w:tab w:pos="4281" w:val="left" w:leader="none"/>
        </w:tabs>
        <w:spacing w:line="240" w:lineRule="auto" w:before="79" w:after="0"/>
        <w:ind w:left="4281" w:right="0" w:hanging="3301"/>
        <w:jc w:val="both"/>
      </w:pPr>
      <w:r>
        <w:rPr/>
        <w:t>Conclusion</w:t>
      </w:r>
    </w:p>
    <w:p>
      <w:pPr>
        <w:pStyle w:val="BodyText"/>
        <w:spacing w:line="360" w:lineRule="auto" w:before="132"/>
        <w:ind w:left="980" w:right="1271" w:firstLine="719"/>
        <w:jc w:val="both"/>
      </w:pPr>
      <w:r>
        <w:rPr/>
        <w:drawing>
          <wp:anchor distT="0" distB="0" distL="0" distR="0" allowOverlap="1" layoutInCell="1" locked="0" behindDoc="1" simplePos="0" relativeHeight="482870784">
            <wp:simplePos x="0" y="0"/>
            <wp:positionH relativeFrom="page">
              <wp:posOffset>1280413</wp:posOffset>
            </wp:positionH>
            <wp:positionV relativeFrom="paragraph">
              <wp:posOffset>1320458</wp:posOffset>
            </wp:positionV>
            <wp:extent cx="5296408" cy="5236400"/>
            <wp:effectExtent l="0" t="0" r="0" b="0"/>
            <wp:wrapNone/>
            <wp:docPr id="20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Economics is considered the most popular elective Social Science subject offered by</w:t>
      </w:r>
      <w:r>
        <w:rPr>
          <w:spacing w:val="1"/>
        </w:rPr>
        <w:t> </w:t>
      </w:r>
      <w:r>
        <w:rPr/>
        <w:t>many senior secondary school students in Nigeria. A careful review of students performance</w:t>
      </w:r>
      <w:r>
        <w:rPr>
          <w:spacing w:val="1"/>
        </w:rPr>
        <w:t> </w:t>
      </w:r>
      <w:r>
        <w:rPr/>
        <w:t>in public examination (for example NECO examinations) between 2000 and 2010 shows</w:t>
      </w:r>
      <w:r>
        <w:rPr>
          <w:spacing w:val="1"/>
        </w:rPr>
        <w:t> </w:t>
      </w:r>
      <w:r>
        <w:rPr/>
        <w:t>students inability to score up to 50% credit pass in at least five years, with</w:t>
      </w:r>
      <w:r>
        <w:rPr>
          <w:spacing w:val="1"/>
        </w:rPr>
        <w:t> </w:t>
      </w:r>
      <w:r>
        <w:rPr/>
        <w:t>2004 recording as</w:t>
      </w:r>
      <w:r>
        <w:rPr>
          <w:spacing w:val="-57"/>
        </w:rPr>
        <w:t> </w:t>
      </w:r>
      <w:r>
        <w:rPr/>
        <w:t>low as 22% student credit pass. Previous research had linked student low performance in</w:t>
      </w:r>
      <w:r>
        <w:rPr>
          <w:spacing w:val="1"/>
        </w:rPr>
        <w:t> </w:t>
      </w:r>
      <w:r>
        <w:rPr/>
        <w:t>public examination to ineffective teaching and learning process in our schools, among other</w:t>
      </w:r>
      <w:r>
        <w:rPr>
          <w:spacing w:val="1"/>
        </w:rPr>
        <w:t> </w:t>
      </w:r>
      <w:r>
        <w:rPr/>
        <w:t>factors. The age- long method of teaching, otherwise referred to as lecture method did not</w:t>
      </w:r>
      <w:r>
        <w:rPr>
          <w:spacing w:val="1"/>
        </w:rPr>
        <w:t> </w:t>
      </w:r>
      <w:r>
        <w:rPr/>
        <w:t>improve students‘ performance. This created a need to employ a student learning strategy</w:t>
      </w:r>
      <w:r>
        <w:rPr>
          <w:spacing w:val="1"/>
        </w:rPr>
        <w:t> </w:t>
      </w:r>
      <w:r>
        <w:rPr/>
        <w:t>known to have improved students‘ performance, called active learning technique. This study</w:t>
      </w:r>
      <w:r>
        <w:rPr>
          <w:spacing w:val="1"/>
        </w:rPr>
        <w:t> </w:t>
      </w:r>
      <w:r>
        <w:rPr/>
        <w:t>investigated the effect of two active learning technique (active review and panel discussion)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Economics.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panel</w:t>
      </w:r>
      <w:r>
        <w:rPr>
          <w:spacing w:val="-57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subset of</w:t>
      </w:r>
      <w:r>
        <w:rPr>
          <w:spacing w:val="1"/>
        </w:rPr>
        <w:t> </w:t>
      </w:r>
      <w:r>
        <w:rPr/>
        <w:t>active</w:t>
      </w:r>
      <w:r>
        <w:rPr>
          <w:spacing w:val="-1"/>
        </w:rPr>
        <w:t> </w:t>
      </w:r>
      <w:r>
        <w:rPr/>
        <w:t>review</w:t>
      </w:r>
      <w:r>
        <w:rPr>
          <w:spacing w:val="-1"/>
        </w:rPr>
        <w:t> </w:t>
      </w:r>
      <w:r>
        <w:rPr/>
        <w:t>technique.</w:t>
      </w:r>
    </w:p>
    <w:p>
      <w:pPr>
        <w:pStyle w:val="BodyText"/>
        <w:spacing w:line="360" w:lineRule="auto" w:before="1"/>
        <w:ind w:left="980" w:right="1273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panel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performance 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given appropriate attention.</w:t>
      </w:r>
      <w:r>
        <w:rPr>
          <w:spacing w:val="1"/>
        </w:rPr>
        <w:t> </w:t>
      </w:r>
      <w:r>
        <w:rPr/>
        <w:t>Panel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allows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outside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class</w:t>
      </w:r>
      <w:r>
        <w:rPr>
          <w:spacing w:val="1"/>
        </w:rPr>
        <w:t> </w:t>
      </w:r>
      <w:r>
        <w:rPr/>
        <w:t>presentation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groups,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proved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 very effective in</w:t>
      </w:r>
      <w:r>
        <w:rPr>
          <w:spacing w:val="1"/>
        </w:rPr>
        <w:t> </w:t>
      </w:r>
      <w:r>
        <w:rPr/>
        <w:t>the teaching and</w:t>
      </w:r>
      <w:r>
        <w:rPr>
          <w:spacing w:val="1"/>
        </w:rPr>
        <w:t> </w:t>
      </w:r>
      <w:r>
        <w:rPr/>
        <w:t>learning of</w:t>
      </w:r>
      <w:r>
        <w:rPr>
          <w:spacing w:val="1"/>
        </w:rPr>
        <w:t> </w:t>
      </w:r>
      <w:r>
        <w:rPr/>
        <w:t>Economics.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allows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 of Economics.</w:t>
      </w:r>
      <w:r>
        <w:rPr>
          <w:spacing w:val="1"/>
        </w:rPr>
        <w:t> </w:t>
      </w:r>
      <w:r>
        <w:rPr/>
        <w:t>This improved students‘ attitude towards Economics as a secondary</w:t>
      </w:r>
      <w:r>
        <w:rPr>
          <w:spacing w:val="1"/>
        </w:rPr>
        <w:t> </w:t>
      </w:r>
      <w:r>
        <w:rPr/>
        <w:t>school</w:t>
      </w:r>
      <w:r>
        <w:rPr>
          <w:spacing w:val="-1"/>
        </w:rPr>
        <w:t> </w:t>
      </w:r>
      <w:r>
        <w:rPr/>
        <w:t>subjects.</w:t>
      </w:r>
    </w:p>
    <w:p>
      <w:pPr>
        <w:pStyle w:val="BodyText"/>
        <w:spacing w:line="360" w:lineRule="auto" w:before="2"/>
        <w:ind w:left="980" w:right="1281" w:firstLine="719"/>
        <w:jc w:val="both"/>
      </w:pPr>
      <w:r>
        <w:rPr/>
        <w:t>The use of active review technique, where students were made to actively review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lessons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was</w:t>
      </w:r>
      <w:r>
        <w:rPr>
          <w:spacing w:val="60"/>
        </w:rPr>
        <w:t> </w:t>
      </w:r>
      <w:r>
        <w:rPr/>
        <w:t>also</w:t>
      </w:r>
      <w:r>
        <w:rPr>
          <w:spacing w:val="1"/>
        </w:rPr>
        <w:t> </w:t>
      </w:r>
      <w:r>
        <w:rPr/>
        <w:t>confirmed adequate in this study. This reflected in students‘ improved performance</w:t>
      </w:r>
      <w:r>
        <w:rPr>
          <w:spacing w:val="1"/>
        </w:rPr>
        <w:t> </w:t>
      </w:r>
      <w:r>
        <w:rPr/>
        <w:t>both in</w:t>
      </w:r>
      <w:r>
        <w:rPr>
          <w:spacing w:val="1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and attitude.</w:t>
      </w:r>
    </w:p>
    <w:p>
      <w:pPr>
        <w:pStyle w:val="BodyText"/>
        <w:spacing w:line="360" w:lineRule="auto"/>
        <w:ind w:left="980" w:right="1276" w:firstLine="719"/>
        <w:jc w:val="both"/>
      </w:pPr>
      <w:r>
        <w:rPr/>
        <w:t>It could thus be concluded from study that both panel discussion and active review</w:t>
      </w:r>
      <w:r>
        <w:rPr>
          <w:spacing w:val="1"/>
        </w:rPr>
        <w:t> </w:t>
      </w:r>
      <w:r>
        <w:rPr/>
        <w:t>technique are effective in improving both students‘ achievement in Economics and their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Economics.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technique,</w:t>
      </w:r>
      <w:r>
        <w:rPr>
          <w:spacing w:val="1"/>
        </w:rPr>
        <w:t> </w:t>
      </w:r>
      <w:r>
        <w:rPr/>
        <w:t>otherwise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student-</w:t>
      </w:r>
      <w:r>
        <w:rPr>
          <w:spacing w:val="1"/>
        </w:rPr>
        <w:t> </w:t>
      </w:r>
      <w:r>
        <w:rPr/>
        <w:t>centered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room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interact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brainstorming</w:t>
      </w:r>
      <w:r>
        <w:rPr>
          <w:spacing w:val="1"/>
        </w:rPr>
        <w:t> </w:t>
      </w:r>
      <w:r>
        <w:rPr/>
        <w:t>teacher‘s review questions. It also allows them in making preparation for group presentations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already</w:t>
      </w:r>
      <w:r>
        <w:rPr>
          <w:spacing w:val="-3"/>
        </w:rPr>
        <w:t> </w:t>
      </w:r>
      <w:r>
        <w:rPr/>
        <w:t>given topics. This interaction fosters</w:t>
      </w:r>
      <w:r>
        <w:rPr>
          <w:spacing w:val="1"/>
        </w:rPr>
        <w:t> </w:t>
      </w:r>
      <w:r>
        <w:rPr/>
        <w:t>greater learning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difficult economic</w:t>
      </w:r>
    </w:p>
    <w:p>
      <w:pPr>
        <w:spacing w:after="0" w:line="360" w:lineRule="auto"/>
        <w:jc w:val="both"/>
        <w:sectPr>
          <w:pgSz w:w="12240" w:h="15840"/>
          <w:pgMar w:header="0" w:footer="988" w:top="1360" w:bottom="1260" w:left="820" w:right="160"/>
        </w:sectPr>
      </w:pPr>
    </w:p>
    <w:p>
      <w:pPr>
        <w:spacing w:line="360" w:lineRule="auto" w:before="74"/>
        <w:ind w:left="980" w:right="1278" w:firstLine="719"/>
        <w:jc w:val="both"/>
        <w:rPr>
          <w:sz w:val="23"/>
        </w:rPr>
      </w:pPr>
      <w:r>
        <w:rPr>
          <w:sz w:val="23"/>
        </w:rPr>
        <w:t>The use of active review and pa</w:t>
      </w:r>
      <w:r>
        <w:rPr>
          <w:spacing w:val="1"/>
          <w:sz w:val="23"/>
        </w:rPr>
        <w:t> </w:t>
      </w:r>
      <w:r>
        <w:rPr>
          <w:sz w:val="23"/>
        </w:rPr>
        <w:t>nel discussion enhanced students‘ performance in and</w:t>
      </w:r>
      <w:r>
        <w:rPr>
          <w:spacing w:val="1"/>
          <w:sz w:val="23"/>
        </w:rPr>
        <w:t> </w:t>
      </w:r>
      <w:r>
        <w:rPr>
          <w:sz w:val="23"/>
        </w:rPr>
        <w:t>attitude to Economics. These technique should, therefore, be used by Economics teachers along</w:t>
      </w:r>
      <w:r>
        <w:rPr>
          <w:spacing w:val="1"/>
          <w:sz w:val="23"/>
        </w:rPr>
        <w:t> </w:t>
      </w:r>
      <w:r>
        <w:rPr>
          <w:sz w:val="23"/>
        </w:rPr>
        <w:t>with</w:t>
      </w:r>
      <w:r>
        <w:rPr>
          <w:spacing w:val="-1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existing</w:t>
      </w:r>
      <w:r>
        <w:rPr>
          <w:spacing w:val="-4"/>
          <w:sz w:val="23"/>
        </w:rPr>
        <w:t> </w:t>
      </w:r>
      <w:r>
        <w:rPr>
          <w:sz w:val="23"/>
        </w:rPr>
        <w:t>lecture</w:t>
      </w:r>
      <w:r>
        <w:rPr>
          <w:spacing w:val="-3"/>
          <w:sz w:val="23"/>
        </w:rPr>
        <w:t> </w:t>
      </w:r>
      <w:r>
        <w:rPr>
          <w:sz w:val="23"/>
        </w:rPr>
        <w:t>method</w:t>
      </w:r>
      <w:r>
        <w:rPr>
          <w:spacing w:val="-1"/>
          <w:sz w:val="23"/>
        </w:rPr>
        <w:t> </w:t>
      </w:r>
      <w:r>
        <w:rPr>
          <w:sz w:val="23"/>
        </w:rPr>
        <w:t>in</w:t>
      </w:r>
      <w:r>
        <w:rPr>
          <w:spacing w:val="-1"/>
          <w:sz w:val="23"/>
        </w:rPr>
        <w:t> </w:t>
      </w:r>
      <w:r>
        <w:rPr>
          <w:sz w:val="23"/>
        </w:rPr>
        <w:t>order</w:t>
      </w:r>
      <w:r>
        <w:rPr>
          <w:spacing w:val="-4"/>
          <w:sz w:val="23"/>
        </w:rPr>
        <w:t> </w:t>
      </w:r>
      <w:r>
        <w:rPr>
          <w:sz w:val="23"/>
        </w:rPr>
        <w:t>to</w:t>
      </w:r>
      <w:r>
        <w:rPr>
          <w:spacing w:val="-1"/>
          <w:sz w:val="23"/>
        </w:rPr>
        <w:t> </w:t>
      </w:r>
      <w:r>
        <w:rPr>
          <w:sz w:val="23"/>
        </w:rPr>
        <w:t>improve</w:t>
      </w:r>
      <w:r>
        <w:rPr>
          <w:spacing w:val="-3"/>
          <w:sz w:val="23"/>
        </w:rPr>
        <w:t> </w:t>
      </w:r>
      <w:r>
        <w:rPr>
          <w:sz w:val="23"/>
        </w:rPr>
        <w:t>students‘</w:t>
      </w:r>
      <w:r>
        <w:rPr>
          <w:spacing w:val="-1"/>
          <w:sz w:val="23"/>
        </w:rPr>
        <w:t> </w:t>
      </w:r>
      <w:r>
        <w:rPr>
          <w:sz w:val="23"/>
        </w:rPr>
        <w:t>learning</w:t>
      </w:r>
      <w:r>
        <w:rPr>
          <w:spacing w:val="-4"/>
          <w:sz w:val="23"/>
        </w:rPr>
        <w:t> </w:t>
      </w:r>
      <w:r>
        <w:rPr>
          <w:sz w:val="23"/>
        </w:rPr>
        <w:t>outcomes</w:t>
      </w:r>
      <w:r>
        <w:rPr>
          <w:spacing w:val="-2"/>
          <w:sz w:val="23"/>
        </w:rPr>
        <w:t> </w:t>
      </w:r>
      <w:r>
        <w:rPr>
          <w:sz w:val="23"/>
        </w:rPr>
        <w:t>in</w:t>
      </w:r>
      <w:r>
        <w:rPr>
          <w:spacing w:val="-1"/>
          <w:sz w:val="23"/>
        </w:rPr>
        <w:t> </w:t>
      </w:r>
      <w:r>
        <w:rPr>
          <w:sz w:val="23"/>
        </w:rPr>
        <w:t>Economics.</w:t>
      </w:r>
    </w:p>
    <w:p>
      <w:pPr>
        <w:tabs>
          <w:tab w:pos="4489" w:val="left" w:leader="none"/>
        </w:tabs>
        <w:spacing w:before="5"/>
        <w:ind w:left="1038" w:right="0" w:firstLine="0"/>
        <w:jc w:val="both"/>
        <w:rPr>
          <w:b/>
          <w:sz w:val="23"/>
        </w:rPr>
      </w:pPr>
      <w:r>
        <w:rPr>
          <w:b/>
          <w:sz w:val="23"/>
        </w:rPr>
        <w:t>5.4.</w:t>
        <w:tab/>
        <w:t>Recommendations</w:t>
      </w:r>
    </w:p>
    <w:p>
      <w:pPr>
        <w:pStyle w:val="BodyText"/>
        <w:spacing w:before="6"/>
        <w:rPr>
          <w:b/>
          <w:sz w:val="22"/>
        </w:rPr>
      </w:pPr>
    </w:p>
    <w:p>
      <w:pPr>
        <w:spacing w:before="0"/>
        <w:ind w:left="980" w:right="0" w:firstLine="0"/>
        <w:jc w:val="both"/>
        <w:rPr>
          <w:sz w:val="23"/>
        </w:rPr>
      </w:pPr>
      <w:r>
        <w:rPr>
          <w:sz w:val="23"/>
        </w:rPr>
        <w:t>In view</w:t>
      </w:r>
      <w:r>
        <w:rPr>
          <w:spacing w:val="-3"/>
          <w:sz w:val="23"/>
        </w:rPr>
        <w:t> </w:t>
      </w:r>
      <w:r>
        <w:rPr>
          <w:sz w:val="23"/>
        </w:rPr>
        <w:t>of</w:t>
      </w:r>
      <w:r>
        <w:rPr>
          <w:spacing w:val="-4"/>
          <w:sz w:val="23"/>
        </w:rPr>
        <w:t> </w:t>
      </w:r>
      <w:r>
        <w:rPr>
          <w:sz w:val="23"/>
        </w:rPr>
        <w:t>the</w:t>
      </w:r>
      <w:r>
        <w:rPr>
          <w:spacing w:val="-2"/>
          <w:sz w:val="23"/>
        </w:rPr>
        <w:t> </w:t>
      </w:r>
      <w:r>
        <w:rPr>
          <w:sz w:val="23"/>
        </w:rPr>
        <w:t>findings</w:t>
      </w:r>
      <w:r>
        <w:rPr>
          <w:spacing w:val="-2"/>
          <w:sz w:val="23"/>
        </w:rPr>
        <w:t> </w:t>
      </w:r>
      <w:r>
        <w:rPr>
          <w:sz w:val="23"/>
        </w:rPr>
        <w:t>of</w:t>
      </w:r>
      <w:r>
        <w:rPr>
          <w:spacing w:val="-3"/>
          <w:sz w:val="23"/>
        </w:rPr>
        <w:t> </w:t>
      </w:r>
      <w:r>
        <w:rPr>
          <w:sz w:val="23"/>
        </w:rPr>
        <w:t>this</w:t>
      </w:r>
      <w:r>
        <w:rPr>
          <w:spacing w:val="-2"/>
          <w:sz w:val="23"/>
        </w:rPr>
        <w:t> </w:t>
      </w:r>
      <w:r>
        <w:rPr>
          <w:sz w:val="23"/>
        </w:rPr>
        <w:t>research,</w:t>
      </w:r>
      <w:r>
        <w:rPr>
          <w:spacing w:val="-5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following</w:t>
      </w:r>
      <w:r>
        <w:rPr>
          <w:spacing w:val="-4"/>
          <w:sz w:val="23"/>
        </w:rPr>
        <w:t> </w:t>
      </w:r>
      <w:r>
        <w:rPr>
          <w:sz w:val="23"/>
        </w:rPr>
        <w:t>recommendations</w:t>
      </w:r>
      <w:r>
        <w:rPr>
          <w:spacing w:val="-3"/>
          <w:sz w:val="23"/>
        </w:rPr>
        <w:t> </w:t>
      </w:r>
      <w:r>
        <w:rPr>
          <w:sz w:val="23"/>
        </w:rPr>
        <w:t>are</w:t>
      </w:r>
      <w:r>
        <w:rPr>
          <w:spacing w:val="7"/>
          <w:sz w:val="23"/>
        </w:rPr>
        <w:t> </w:t>
      </w:r>
      <w:r>
        <w:rPr>
          <w:sz w:val="23"/>
        </w:rPr>
        <w:t>made:</w:t>
      </w:r>
    </w:p>
    <w:p>
      <w:pPr>
        <w:pStyle w:val="ListParagraph"/>
        <w:numPr>
          <w:ilvl w:val="0"/>
          <w:numId w:val="33"/>
        </w:numPr>
        <w:tabs>
          <w:tab w:pos="1700" w:val="left" w:leader="none"/>
          <w:tab w:pos="1701" w:val="left" w:leader="none"/>
        </w:tabs>
        <w:spacing w:line="360" w:lineRule="auto" w:before="134" w:after="0"/>
        <w:ind w:left="1700" w:right="1278" w:hanging="720"/>
        <w:jc w:val="both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2871296">
            <wp:simplePos x="0" y="0"/>
            <wp:positionH relativeFrom="page">
              <wp:posOffset>1280413</wp:posOffset>
            </wp:positionH>
            <wp:positionV relativeFrom="paragraph">
              <wp:posOffset>239856</wp:posOffset>
            </wp:positionV>
            <wp:extent cx="5296408" cy="5236400"/>
            <wp:effectExtent l="0" t="0" r="0" b="0"/>
            <wp:wrapNone/>
            <wp:docPr id="20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Economics teachers should be encouraged to adopt active review</w:t>
      </w:r>
      <w:r>
        <w:rPr>
          <w:spacing w:val="1"/>
          <w:sz w:val="23"/>
        </w:rPr>
        <w:t> </w:t>
      </w:r>
      <w:r>
        <w:rPr>
          <w:sz w:val="23"/>
        </w:rPr>
        <w:t>techniques and panel</w:t>
      </w:r>
      <w:r>
        <w:rPr>
          <w:spacing w:val="1"/>
          <w:sz w:val="23"/>
        </w:rPr>
        <w:t> </w:t>
      </w:r>
      <w:r>
        <w:rPr>
          <w:sz w:val="23"/>
        </w:rPr>
        <w:t>discussion as supplement to the regular lecture method</w:t>
      </w:r>
      <w:r>
        <w:rPr>
          <w:spacing w:val="1"/>
          <w:sz w:val="23"/>
        </w:rPr>
        <w:t> </w:t>
      </w:r>
      <w:r>
        <w:rPr>
          <w:sz w:val="23"/>
        </w:rPr>
        <w:t>in the teaching and learning</w:t>
      </w:r>
      <w:r>
        <w:rPr>
          <w:spacing w:val="1"/>
          <w:sz w:val="23"/>
        </w:rPr>
        <w:t> </w:t>
      </w:r>
      <w:r>
        <w:rPr>
          <w:sz w:val="23"/>
        </w:rPr>
        <w:t>process irrespective of locations of schools so as to improve student achievement in and</w:t>
      </w:r>
      <w:r>
        <w:rPr>
          <w:spacing w:val="1"/>
          <w:sz w:val="23"/>
        </w:rPr>
        <w:t> </w:t>
      </w:r>
      <w:r>
        <w:rPr>
          <w:sz w:val="23"/>
        </w:rPr>
        <w:t>attitude</w:t>
      </w:r>
      <w:r>
        <w:rPr>
          <w:spacing w:val="-1"/>
          <w:sz w:val="23"/>
        </w:rPr>
        <w:t> </w:t>
      </w:r>
      <w:r>
        <w:rPr>
          <w:sz w:val="23"/>
        </w:rPr>
        <w:t>to</w:t>
      </w:r>
      <w:r>
        <w:rPr>
          <w:spacing w:val="-3"/>
          <w:sz w:val="23"/>
        </w:rPr>
        <w:t> </w:t>
      </w:r>
      <w:r>
        <w:rPr>
          <w:sz w:val="23"/>
        </w:rPr>
        <w:t>Economics.</w:t>
      </w:r>
    </w:p>
    <w:p>
      <w:pPr>
        <w:pStyle w:val="ListParagraph"/>
        <w:numPr>
          <w:ilvl w:val="0"/>
          <w:numId w:val="33"/>
        </w:numPr>
        <w:tabs>
          <w:tab w:pos="1701" w:val="left" w:leader="none"/>
        </w:tabs>
        <w:spacing w:line="360" w:lineRule="auto" w:before="0" w:after="0"/>
        <w:ind w:left="1700" w:right="1274" w:hanging="720"/>
        <w:jc w:val="both"/>
        <w:rPr>
          <w:sz w:val="23"/>
        </w:rPr>
      </w:pPr>
      <w:r>
        <w:rPr>
          <w:sz w:val="23"/>
        </w:rPr>
        <w:t>The use of panel discussion should</w:t>
      </w:r>
      <w:r>
        <w:rPr>
          <w:spacing w:val="1"/>
          <w:sz w:val="23"/>
        </w:rPr>
        <w:t> </w:t>
      </w:r>
      <w:r>
        <w:rPr>
          <w:sz w:val="23"/>
        </w:rPr>
        <w:t>be encouraged in all senior secondary schools,</w:t>
      </w:r>
      <w:r>
        <w:rPr>
          <w:spacing w:val="1"/>
          <w:sz w:val="23"/>
        </w:rPr>
        <w:t> </w:t>
      </w:r>
      <w:r>
        <w:rPr>
          <w:sz w:val="23"/>
        </w:rPr>
        <w:t>especially in relating economic concepts and principles with daily</w:t>
      </w:r>
      <w:r>
        <w:rPr>
          <w:spacing w:val="1"/>
          <w:sz w:val="23"/>
        </w:rPr>
        <w:t> </w:t>
      </w:r>
      <w:r>
        <w:rPr>
          <w:sz w:val="23"/>
        </w:rPr>
        <w:t>realities. This will</w:t>
      </w:r>
      <w:r>
        <w:rPr>
          <w:spacing w:val="1"/>
          <w:sz w:val="23"/>
        </w:rPr>
        <w:t> </w:t>
      </w:r>
      <w:r>
        <w:rPr>
          <w:sz w:val="23"/>
        </w:rPr>
        <w:t>assist students in developing a positive attitude to Economics, which will eventually lead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-1"/>
          <w:sz w:val="23"/>
        </w:rPr>
        <w:t> </w:t>
      </w:r>
      <w:r>
        <w:rPr>
          <w:sz w:val="23"/>
        </w:rPr>
        <w:t>higher achievement.</w:t>
      </w:r>
    </w:p>
    <w:p>
      <w:pPr>
        <w:pStyle w:val="ListParagraph"/>
        <w:numPr>
          <w:ilvl w:val="0"/>
          <w:numId w:val="33"/>
        </w:numPr>
        <w:tabs>
          <w:tab w:pos="1701" w:val="left" w:leader="none"/>
        </w:tabs>
        <w:spacing w:line="360" w:lineRule="auto" w:before="0" w:after="0"/>
        <w:ind w:left="1700" w:right="1275" w:hanging="720"/>
        <w:jc w:val="both"/>
        <w:rPr>
          <w:sz w:val="23"/>
        </w:rPr>
      </w:pPr>
      <w:r>
        <w:rPr>
          <w:sz w:val="23"/>
        </w:rPr>
        <w:t>Economics students should</w:t>
      </w:r>
      <w:r>
        <w:rPr>
          <w:spacing w:val="1"/>
          <w:sz w:val="23"/>
        </w:rPr>
        <w:t> </w:t>
      </w:r>
      <w:r>
        <w:rPr>
          <w:sz w:val="23"/>
        </w:rPr>
        <w:t>also be encouraged to convert the gains of panel discussion</w:t>
      </w:r>
      <w:r>
        <w:rPr>
          <w:spacing w:val="1"/>
          <w:sz w:val="23"/>
        </w:rPr>
        <w:t> </w:t>
      </w:r>
      <w:r>
        <w:rPr>
          <w:sz w:val="23"/>
        </w:rPr>
        <w:t>learning techniques</w:t>
      </w:r>
      <w:r>
        <w:rPr>
          <w:spacing w:val="1"/>
          <w:sz w:val="23"/>
        </w:rPr>
        <w:t> </w:t>
      </w:r>
      <w:r>
        <w:rPr>
          <w:sz w:val="23"/>
        </w:rPr>
        <w:t>to opportunity for developing healthy academic interactions amongst</w:t>
      </w:r>
      <w:r>
        <w:rPr>
          <w:spacing w:val="-55"/>
          <w:sz w:val="23"/>
        </w:rPr>
        <w:t> </w:t>
      </w:r>
      <w:r>
        <w:rPr>
          <w:sz w:val="23"/>
        </w:rPr>
        <w:t>their various groups as well as developing effective communication skills, otherwise</w:t>
      </w:r>
      <w:r>
        <w:rPr>
          <w:spacing w:val="1"/>
          <w:sz w:val="23"/>
        </w:rPr>
        <w:t> </w:t>
      </w:r>
      <w:r>
        <w:rPr>
          <w:sz w:val="23"/>
        </w:rPr>
        <w:t>known</w:t>
      </w:r>
      <w:r>
        <w:rPr>
          <w:spacing w:val="-1"/>
          <w:sz w:val="23"/>
        </w:rPr>
        <w:t> </w:t>
      </w:r>
      <w:r>
        <w:rPr>
          <w:sz w:val="23"/>
        </w:rPr>
        <w:t>as</w:t>
      </w:r>
      <w:r>
        <w:rPr>
          <w:spacing w:val="-2"/>
          <w:sz w:val="23"/>
        </w:rPr>
        <w:t> </w:t>
      </w:r>
      <w:r>
        <w:rPr>
          <w:sz w:val="23"/>
        </w:rPr>
        <w:t>verbal</w:t>
      </w:r>
      <w:r>
        <w:rPr>
          <w:spacing w:val="-1"/>
          <w:sz w:val="23"/>
        </w:rPr>
        <w:t> </w:t>
      </w:r>
      <w:r>
        <w:rPr>
          <w:sz w:val="23"/>
        </w:rPr>
        <w:t>ability,</w:t>
      </w:r>
      <w:r>
        <w:rPr>
          <w:spacing w:val="-1"/>
          <w:sz w:val="23"/>
        </w:rPr>
        <w:t> </w:t>
      </w:r>
      <w:r>
        <w:rPr>
          <w:sz w:val="23"/>
        </w:rPr>
        <w:t>all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-4"/>
          <w:sz w:val="23"/>
        </w:rPr>
        <w:t> </w:t>
      </w:r>
      <w:r>
        <w:rPr>
          <w:sz w:val="23"/>
        </w:rPr>
        <w:t>which</w:t>
      </w:r>
      <w:r>
        <w:rPr>
          <w:spacing w:val="-1"/>
          <w:sz w:val="23"/>
        </w:rPr>
        <w:t> </w:t>
      </w:r>
      <w:r>
        <w:rPr>
          <w:sz w:val="23"/>
        </w:rPr>
        <w:t>will</w:t>
      </w:r>
      <w:r>
        <w:rPr>
          <w:spacing w:val="54"/>
          <w:sz w:val="23"/>
        </w:rPr>
        <w:t> </w:t>
      </w:r>
      <w:r>
        <w:rPr>
          <w:sz w:val="23"/>
        </w:rPr>
        <w:t>lead</w:t>
      </w:r>
      <w:r>
        <w:rPr>
          <w:spacing w:val="-1"/>
          <w:sz w:val="23"/>
        </w:rPr>
        <w:t> </w:t>
      </w:r>
      <w:r>
        <w:rPr>
          <w:sz w:val="23"/>
        </w:rPr>
        <w:t>to</w:t>
      </w:r>
      <w:r>
        <w:rPr>
          <w:spacing w:val="-1"/>
          <w:sz w:val="23"/>
        </w:rPr>
        <w:t> </w:t>
      </w:r>
      <w:r>
        <w:rPr>
          <w:sz w:val="23"/>
        </w:rPr>
        <w:t>higher</w:t>
      </w:r>
      <w:r>
        <w:rPr>
          <w:spacing w:val="-1"/>
          <w:sz w:val="23"/>
        </w:rPr>
        <w:t> </w:t>
      </w:r>
      <w:r>
        <w:rPr>
          <w:sz w:val="23"/>
        </w:rPr>
        <w:t>academic</w:t>
      </w:r>
      <w:r>
        <w:rPr>
          <w:spacing w:val="-1"/>
          <w:sz w:val="23"/>
        </w:rPr>
        <w:t> </w:t>
      </w:r>
      <w:r>
        <w:rPr>
          <w:sz w:val="23"/>
        </w:rPr>
        <w:t>performance.</w:t>
      </w:r>
    </w:p>
    <w:p>
      <w:pPr>
        <w:pStyle w:val="ListParagraph"/>
        <w:numPr>
          <w:ilvl w:val="0"/>
          <w:numId w:val="34"/>
        </w:numPr>
        <w:tabs>
          <w:tab w:pos="1701" w:val="left" w:leader="none"/>
        </w:tabs>
        <w:spacing w:line="360" w:lineRule="auto" w:before="0" w:after="0"/>
        <w:ind w:left="1700" w:right="1276" w:hanging="720"/>
        <w:jc w:val="both"/>
        <w:rPr>
          <w:sz w:val="23"/>
        </w:rPr>
      </w:pPr>
      <w:r>
        <w:rPr>
          <w:sz w:val="23"/>
        </w:rPr>
        <w:t>Economics curriculum should also be revised to include the use of variety of student</w:t>
      </w:r>
      <w:r>
        <w:rPr>
          <w:spacing w:val="1"/>
          <w:sz w:val="23"/>
        </w:rPr>
        <w:t> </w:t>
      </w:r>
      <w:r>
        <w:rPr>
          <w:sz w:val="23"/>
        </w:rPr>
        <w:t>centered techniques</w:t>
      </w:r>
      <w:r>
        <w:rPr>
          <w:spacing w:val="1"/>
          <w:sz w:val="23"/>
        </w:rPr>
        <w:t> </w:t>
      </w:r>
      <w:r>
        <w:rPr>
          <w:sz w:val="23"/>
        </w:rPr>
        <w:t>especially panel discussion in order to improve student achievement</w:t>
      </w:r>
      <w:r>
        <w:rPr>
          <w:spacing w:val="-55"/>
          <w:sz w:val="23"/>
        </w:rPr>
        <w:t> </w:t>
      </w:r>
      <w:r>
        <w:rPr>
          <w:sz w:val="23"/>
        </w:rPr>
        <w:t>in</w:t>
      </w:r>
      <w:r>
        <w:rPr>
          <w:spacing w:val="-1"/>
          <w:sz w:val="23"/>
        </w:rPr>
        <w:t> </w:t>
      </w:r>
      <w:r>
        <w:rPr>
          <w:sz w:val="23"/>
        </w:rPr>
        <w:t>and</w:t>
      </w:r>
      <w:r>
        <w:rPr>
          <w:spacing w:val="-3"/>
          <w:sz w:val="23"/>
        </w:rPr>
        <w:t> </w:t>
      </w:r>
      <w:r>
        <w:rPr>
          <w:sz w:val="23"/>
        </w:rPr>
        <w:t>attitude towards</w:t>
      </w:r>
      <w:r>
        <w:rPr>
          <w:spacing w:val="-1"/>
          <w:sz w:val="23"/>
        </w:rPr>
        <w:t> </w:t>
      </w:r>
      <w:r>
        <w:rPr>
          <w:sz w:val="23"/>
        </w:rPr>
        <w:t>Economics.</w:t>
      </w:r>
    </w:p>
    <w:p>
      <w:pPr>
        <w:pStyle w:val="ListParagraph"/>
        <w:numPr>
          <w:ilvl w:val="0"/>
          <w:numId w:val="34"/>
        </w:numPr>
        <w:tabs>
          <w:tab w:pos="1701" w:val="left" w:leader="none"/>
        </w:tabs>
        <w:spacing w:line="360" w:lineRule="auto" w:before="0" w:after="0"/>
        <w:ind w:left="1700" w:right="1278" w:hanging="720"/>
        <w:jc w:val="both"/>
        <w:rPr>
          <w:sz w:val="23"/>
        </w:rPr>
      </w:pPr>
      <w:r>
        <w:rPr>
          <w:sz w:val="23"/>
        </w:rPr>
        <w:t>Policy makers are to ensure enabling classroom environment that will make group work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panel</w:t>
      </w:r>
      <w:r>
        <w:rPr>
          <w:spacing w:val="1"/>
          <w:sz w:val="23"/>
        </w:rPr>
        <w:t> </w:t>
      </w:r>
      <w:r>
        <w:rPr>
          <w:sz w:val="23"/>
        </w:rPr>
        <w:t>presentation</w:t>
      </w:r>
      <w:r>
        <w:rPr>
          <w:spacing w:val="1"/>
          <w:sz w:val="23"/>
        </w:rPr>
        <w:t> </w:t>
      </w:r>
      <w:r>
        <w:rPr>
          <w:sz w:val="23"/>
        </w:rPr>
        <w:t>less</w:t>
      </w:r>
      <w:r>
        <w:rPr>
          <w:spacing w:val="1"/>
          <w:sz w:val="23"/>
        </w:rPr>
        <w:t> </w:t>
      </w:r>
      <w:r>
        <w:rPr>
          <w:sz w:val="23"/>
        </w:rPr>
        <w:t>cumbersome</w:t>
      </w:r>
      <w:r>
        <w:rPr>
          <w:spacing w:val="1"/>
          <w:sz w:val="23"/>
        </w:rPr>
        <w:t> </w:t>
      </w:r>
      <w:r>
        <w:rPr>
          <w:sz w:val="23"/>
        </w:rPr>
        <w:t>but</w:t>
      </w:r>
      <w:r>
        <w:rPr>
          <w:spacing w:val="1"/>
          <w:sz w:val="23"/>
        </w:rPr>
        <w:t> </w:t>
      </w:r>
      <w:r>
        <w:rPr>
          <w:sz w:val="23"/>
        </w:rPr>
        <w:t>more</w:t>
      </w:r>
      <w:r>
        <w:rPr>
          <w:spacing w:val="1"/>
          <w:sz w:val="23"/>
        </w:rPr>
        <w:t> </w:t>
      </w:r>
      <w:r>
        <w:rPr>
          <w:sz w:val="23"/>
        </w:rPr>
        <w:t>interesting.</w:t>
      </w:r>
      <w:r>
        <w:rPr>
          <w:spacing w:val="1"/>
          <w:sz w:val="23"/>
        </w:rPr>
        <w:t> </w:t>
      </w:r>
      <w:r>
        <w:rPr>
          <w:sz w:val="23"/>
        </w:rPr>
        <w:t>This</w:t>
      </w:r>
      <w:r>
        <w:rPr>
          <w:spacing w:val="1"/>
          <w:sz w:val="23"/>
        </w:rPr>
        <w:t> </w:t>
      </w:r>
      <w:r>
        <w:rPr>
          <w:sz w:val="23"/>
        </w:rPr>
        <w:t>will</w:t>
      </w:r>
      <w:r>
        <w:rPr>
          <w:spacing w:val="1"/>
          <w:sz w:val="23"/>
        </w:rPr>
        <w:t> </w:t>
      </w:r>
      <w:r>
        <w:rPr>
          <w:sz w:val="23"/>
        </w:rPr>
        <w:t>encourage</w:t>
      </w:r>
      <w:r>
        <w:rPr>
          <w:spacing w:val="1"/>
          <w:sz w:val="23"/>
        </w:rPr>
        <w:t> </w:t>
      </w:r>
      <w:r>
        <w:rPr>
          <w:sz w:val="23"/>
        </w:rPr>
        <w:t>student‘s</w:t>
      </w:r>
      <w:r>
        <w:rPr>
          <w:spacing w:val="-2"/>
          <w:sz w:val="23"/>
        </w:rPr>
        <w:t> </w:t>
      </w:r>
      <w:r>
        <w:rPr>
          <w:sz w:val="23"/>
        </w:rPr>
        <w:t>classroom</w:t>
      </w:r>
      <w:r>
        <w:rPr>
          <w:spacing w:val="-1"/>
          <w:sz w:val="23"/>
        </w:rPr>
        <w:t> </w:t>
      </w:r>
      <w:r>
        <w:rPr>
          <w:sz w:val="23"/>
        </w:rPr>
        <w:t>optimal</w:t>
      </w:r>
      <w:r>
        <w:rPr>
          <w:spacing w:val="-1"/>
          <w:sz w:val="23"/>
        </w:rPr>
        <w:t> </w:t>
      </w:r>
      <w:r>
        <w:rPr>
          <w:sz w:val="23"/>
        </w:rPr>
        <w:t>performance</w:t>
      </w:r>
      <w:r>
        <w:rPr>
          <w:spacing w:val="-1"/>
          <w:sz w:val="23"/>
        </w:rPr>
        <w:t> </w:t>
      </w:r>
      <w:r>
        <w:rPr>
          <w:sz w:val="23"/>
        </w:rPr>
        <w:t>and</w:t>
      </w:r>
      <w:r>
        <w:rPr>
          <w:spacing w:val="-1"/>
          <w:sz w:val="23"/>
        </w:rPr>
        <w:t> </w:t>
      </w:r>
      <w:r>
        <w:rPr>
          <w:sz w:val="23"/>
        </w:rPr>
        <w:t>overall</w:t>
      </w:r>
      <w:r>
        <w:rPr>
          <w:spacing w:val="-1"/>
          <w:sz w:val="23"/>
        </w:rPr>
        <w:t> </w:t>
      </w:r>
      <w:r>
        <w:rPr>
          <w:sz w:val="23"/>
        </w:rPr>
        <w:t>higher</w:t>
      </w:r>
      <w:r>
        <w:rPr>
          <w:spacing w:val="-1"/>
          <w:sz w:val="23"/>
        </w:rPr>
        <w:t> </w:t>
      </w:r>
      <w:r>
        <w:rPr>
          <w:sz w:val="23"/>
        </w:rPr>
        <w:t>learning</w:t>
      </w:r>
      <w:r>
        <w:rPr>
          <w:spacing w:val="-4"/>
          <w:sz w:val="23"/>
        </w:rPr>
        <w:t> </w:t>
      </w:r>
      <w:r>
        <w:rPr>
          <w:sz w:val="23"/>
        </w:rPr>
        <w:t>outcomes.</w:t>
      </w:r>
    </w:p>
    <w:p>
      <w:pPr>
        <w:pStyle w:val="ListParagraph"/>
        <w:numPr>
          <w:ilvl w:val="0"/>
          <w:numId w:val="34"/>
        </w:numPr>
        <w:tabs>
          <w:tab w:pos="1701" w:val="left" w:leader="none"/>
        </w:tabs>
        <w:spacing w:line="360" w:lineRule="auto" w:before="0" w:after="0"/>
        <w:ind w:left="1700" w:right="1274" w:hanging="720"/>
        <w:jc w:val="both"/>
        <w:rPr>
          <w:sz w:val="23"/>
        </w:rPr>
      </w:pPr>
      <w:r>
        <w:rPr>
          <w:sz w:val="23"/>
        </w:rPr>
        <w:t>Considering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gains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active</w:t>
      </w:r>
      <w:r>
        <w:rPr>
          <w:spacing w:val="1"/>
          <w:sz w:val="23"/>
        </w:rPr>
        <w:t> </w:t>
      </w:r>
      <w:r>
        <w:rPr>
          <w:sz w:val="23"/>
        </w:rPr>
        <w:t>learning</w:t>
      </w:r>
      <w:r>
        <w:rPr>
          <w:spacing w:val="1"/>
          <w:sz w:val="23"/>
        </w:rPr>
        <w:t> </w:t>
      </w:r>
      <w:r>
        <w:rPr>
          <w:sz w:val="23"/>
        </w:rPr>
        <w:t>technique,</w:t>
      </w:r>
      <w:r>
        <w:rPr>
          <w:spacing w:val="1"/>
          <w:sz w:val="23"/>
        </w:rPr>
        <w:t> </w:t>
      </w:r>
      <w:r>
        <w:rPr>
          <w:sz w:val="23"/>
        </w:rPr>
        <w:t>policy</w:t>
      </w:r>
      <w:r>
        <w:rPr>
          <w:spacing w:val="1"/>
          <w:sz w:val="23"/>
        </w:rPr>
        <w:t> </w:t>
      </w:r>
      <w:r>
        <w:rPr>
          <w:sz w:val="23"/>
        </w:rPr>
        <w:t>makers</w:t>
      </w:r>
      <w:r>
        <w:rPr>
          <w:spacing w:val="1"/>
          <w:sz w:val="23"/>
        </w:rPr>
        <w:t> </w:t>
      </w:r>
      <w:r>
        <w:rPr>
          <w:sz w:val="23"/>
        </w:rPr>
        <w:t>should</w:t>
      </w:r>
      <w:r>
        <w:rPr>
          <w:spacing w:val="1"/>
          <w:sz w:val="23"/>
        </w:rPr>
        <w:t> </w:t>
      </w:r>
      <w:r>
        <w:rPr>
          <w:sz w:val="23"/>
        </w:rPr>
        <w:t>inspire</w:t>
      </w:r>
      <w:r>
        <w:rPr>
          <w:spacing w:val="1"/>
          <w:sz w:val="23"/>
        </w:rPr>
        <w:t> </w:t>
      </w:r>
      <w:r>
        <w:rPr>
          <w:sz w:val="23"/>
        </w:rPr>
        <w:t>classroom</w:t>
      </w:r>
      <w:r>
        <w:rPr>
          <w:spacing w:val="1"/>
          <w:sz w:val="23"/>
        </w:rPr>
        <w:t> </w:t>
      </w:r>
      <w:r>
        <w:rPr>
          <w:sz w:val="23"/>
        </w:rPr>
        <w:t>instructors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develop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positive</w:t>
      </w:r>
      <w:r>
        <w:rPr>
          <w:spacing w:val="1"/>
          <w:sz w:val="23"/>
        </w:rPr>
        <w:t> </w:t>
      </w:r>
      <w:r>
        <w:rPr>
          <w:sz w:val="23"/>
        </w:rPr>
        <w:t>disposition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its</w:t>
      </w:r>
      <w:r>
        <w:rPr>
          <w:spacing w:val="1"/>
          <w:sz w:val="23"/>
        </w:rPr>
        <w:t> </w:t>
      </w:r>
      <w:r>
        <w:rPr>
          <w:sz w:val="23"/>
        </w:rPr>
        <w:t>use</w:t>
      </w:r>
      <w:r>
        <w:rPr>
          <w:spacing w:val="1"/>
          <w:sz w:val="23"/>
        </w:rPr>
        <w:t> </w:t>
      </w:r>
      <w:r>
        <w:rPr>
          <w:sz w:val="23"/>
        </w:rPr>
        <w:t>through</w:t>
      </w:r>
      <w:r>
        <w:rPr>
          <w:spacing w:val="1"/>
          <w:sz w:val="23"/>
        </w:rPr>
        <w:t> </w:t>
      </w:r>
      <w:r>
        <w:rPr>
          <w:sz w:val="23"/>
        </w:rPr>
        <w:t>organized</w:t>
      </w:r>
      <w:r>
        <w:rPr>
          <w:spacing w:val="-55"/>
          <w:sz w:val="23"/>
        </w:rPr>
        <w:t> </w:t>
      </w:r>
      <w:r>
        <w:rPr>
          <w:sz w:val="23"/>
        </w:rPr>
        <w:t>seminars, workshops, conferences and so on. This</w:t>
      </w:r>
      <w:r>
        <w:rPr>
          <w:spacing w:val="1"/>
          <w:sz w:val="23"/>
        </w:rPr>
        <w:t> </w:t>
      </w:r>
      <w:r>
        <w:rPr>
          <w:sz w:val="23"/>
        </w:rPr>
        <w:t>could reduce the impact of teachers</w:t>
      </w:r>
      <w:r>
        <w:rPr>
          <w:spacing w:val="1"/>
          <w:sz w:val="23"/>
        </w:rPr>
        <w:t> </w:t>
      </w:r>
      <w:r>
        <w:rPr>
          <w:sz w:val="23"/>
        </w:rPr>
        <w:t>negative</w:t>
      </w:r>
      <w:r>
        <w:rPr>
          <w:spacing w:val="-1"/>
          <w:sz w:val="23"/>
        </w:rPr>
        <w:t> </w:t>
      </w:r>
      <w:r>
        <w:rPr>
          <w:sz w:val="23"/>
        </w:rPr>
        <w:t>attitude to</w:t>
      </w:r>
      <w:r>
        <w:rPr>
          <w:spacing w:val="-3"/>
          <w:sz w:val="23"/>
        </w:rPr>
        <w:t> </w:t>
      </w:r>
      <w:r>
        <w:rPr>
          <w:sz w:val="23"/>
        </w:rPr>
        <w:t>change.</w:t>
      </w:r>
    </w:p>
    <w:p>
      <w:pPr>
        <w:pStyle w:val="BodyText"/>
        <w:spacing w:before="10"/>
        <w:rPr>
          <w:sz w:val="34"/>
        </w:rPr>
      </w:pPr>
    </w:p>
    <w:p>
      <w:pPr>
        <w:pStyle w:val="ListParagraph"/>
        <w:numPr>
          <w:ilvl w:val="1"/>
          <w:numId w:val="35"/>
        </w:numPr>
        <w:tabs>
          <w:tab w:pos="1701" w:val="left" w:leader="none"/>
        </w:tabs>
        <w:spacing w:line="240" w:lineRule="auto" w:before="0" w:after="0"/>
        <w:ind w:left="1700" w:right="0" w:hanging="721"/>
        <w:jc w:val="both"/>
        <w:rPr>
          <w:b/>
          <w:sz w:val="23"/>
        </w:rPr>
      </w:pPr>
      <w:r>
        <w:rPr>
          <w:b/>
          <w:sz w:val="23"/>
        </w:rPr>
        <w:t>Limitations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and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suggestions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for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further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studies</w:t>
      </w:r>
    </w:p>
    <w:p>
      <w:pPr>
        <w:spacing w:line="360" w:lineRule="auto" w:before="129"/>
        <w:ind w:left="1700" w:right="1288" w:hanging="720"/>
        <w:jc w:val="both"/>
        <w:rPr>
          <w:sz w:val="23"/>
        </w:rPr>
      </w:pPr>
      <w:r>
        <w:rPr>
          <w:sz w:val="23"/>
        </w:rPr>
        <w:t>This study was geographically limited to senior secondary school two students in two local</w:t>
      </w:r>
      <w:r>
        <w:rPr>
          <w:spacing w:val="1"/>
          <w:sz w:val="23"/>
        </w:rPr>
        <w:t> </w:t>
      </w:r>
      <w:r>
        <w:rPr>
          <w:sz w:val="23"/>
        </w:rPr>
        <w:t>government</w:t>
      </w:r>
      <w:r>
        <w:rPr>
          <w:spacing w:val="-3"/>
          <w:sz w:val="23"/>
        </w:rPr>
        <w:t> </w:t>
      </w:r>
      <w:r>
        <w:rPr>
          <w:sz w:val="23"/>
        </w:rPr>
        <w:t>areas</w:t>
      </w:r>
      <w:r>
        <w:rPr>
          <w:spacing w:val="-2"/>
          <w:sz w:val="23"/>
        </w:rPr>
        <w:t> </w:t>
      </w:r>
      <w:r>
        <w:rPr>
          <w:sz w:val="23"/>
        </w:rPr>
        <w:t>of</w:t>
      </w:r>
      <w:r>
        <w:rPr>
          <w:spacing w:val="-3"/>
          <w:sz w:val="23"/>
        </w:rPr>
        <w:t> </w:t>
      </w:r>
      <w:r>
        <w:rPr>
          <w:sz w:val="23"/>
        </w:rPr>
        <w:t>Ibadan</w:t>
      </w:r>
      <w:r>
        <w:rPr>
          <w:spacing w:val="-1"/>
          <w:sz w:val="23"/>
        </w:rPr>
        <w:t> </w:t>
      </w:r>
      <w:r>
        <w:rPr>
          <w:sz w:val="23"/>
        </w:rPr>
        <w:t>city</w:t>
      </w:r>
      <w:r>
        <w:rPr>
          <w:spacing w:val="-6"/>
          <w:sz w:val="23"/>
        </w:rPr>
        <w:t> </w:t>
      </w:r>
      <w:r>
        <w:rPr>
          <w:sz w:val="23"/>
        </w:rPr>
        <w:t>and</w:t>
      </w:r>
      <w:r>
        <w:rPr>
          <w:spacing w:val="3"/>
          <w:sz w:val="23"/>
        </w:rPr>
        <w:t> </w:t>
      </w:r>
      <w:r>
        <w:rPr>
          <w:sz w:val="23"/>
        </w:rPr>
        <w:t>Ibadan</w:t>
      </w:r>
      <w:r>
        <w:rPr>
          <w:spacing w:val="-1"/>
          <w:sz w:val="23"/>
        </w:rPr>
        <w:t> </w:t>
      </w:r>
      <w:r>
        <w:rPr>
          <w:sz w:val="23"/>
        </w:rPr>
        <w:t>less</w:t>
      </w:r>
      <w:r>
        <w:rPr>
          <w:spacing w:val="-1"/>
          <w:sz w:val="23"/>
        </w:rPr>
        <w:t> </w:t>
      </w:r>
      <w:r>
        <w:rPr>
          <w:sz w:val="23"/>
        </w:rPr>
        <w:t>city</w:t>
      </w:r>
      <w:r>
        <w:rPr>
          <w:spacing w:val="-4"/>
          <w:sz w:val="23"/>
        </w:rPr>
        <w:t> </w:t>
      </w:r>
      <w:r>
        <w:rPr>
          <w:sz w:val="23"/>
        </w:rPr>
        <w:t>of</w:t>
      </w:r>
      <w:r>
        <w:rPr>
          <w:spacing w:val="-4"/>
          <w:sz w:val="23"/>
        </w:rPr>
        <w:t> </w:t>
      </w:r>
      <w:r>
        <w:rPr>
          <w:sz w:val="23"/>
        </w:rPr>
        <w:t>Oyo state.</w:t>
      </w:r>
      <w:r>
        <w:rPr>
          <w:spacing w:val="-1"/>
          <w:sz w:val="23"/>
        </w:rPr>
        <w:t> </w:t>
      </w:r>
      <w:r>
        <w:rPr>
          <w:sz w:val="23"/>
        </w:rPr>
        <w:t>There</w:t>
      </w:r>
      <w:r>
        <w:rPr>
          <w:spacing w:val="-3"/>
          <w:sz w:val="23"/>
        </w:rPr>
        <w:t> </w:t>
      </w:r>
      <w:r>
        <w:rPr>
          <w:sz w:val="23"/>
        </w:rPr>
        <w:t>is</w:t>
      </w:r>
      <w:r>
        <w:rPr>
          <w:spacing w:val="-1"/>
          <w:sz w:val="23"/>
        </w:rPr>
        <w:t> </w:t>
      </w:r>
      <w:r>
        <w:rPr>
          <w:sz w:val="23"/>
        </w:rPr>
        <w:t>the</w:t>
      </w:r>
      <w:r>
        <w:rPr>
          <w:spacing w:val="-3"/>
          <w:sz w:val="23"/>
        </w:rPr>
        <w:t> </w:t>
      </w:r>
      <w:r>
        <w:rPr>
          <w:sz w:val="23"/>
        </w:rPr>
        <w:t>need for</w:t>
      </w:r>
      <w:r>
        <w:rPr>
          <w:spacing w:val="-1"/>
          <w:sz w:val="23"/>
        </w:rPr>
        <w:t> </w:t>
      </w:r>
      <w:r>
        <w:rPr>
          <w:sz w:val="23"/>
        </w:rPr>
        <w:t>a</w:t>
      </w:r>
    </w:p>
    <w:p>
      <w:pPr>
        <w:spacing w:after="0" w:line="360" w:lineRule="auto"/>
        <w:jc w:val="both"/>
        <w:rPr>
          <w:sz w:val="23"/>
        </w:rPr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spacing w:line="360" w:lineRule="auto" w:before="74"/>
        <w:ind w:left="980" w:right="1275" w:firstLine="719"/>
        <w:jc w:val="both"/>
      </w:pPr>
      <w:r>
        <w:rPr/>
        <w:t>wider coverage in other</w:t>
      </w:r>
      <w:r>
        <w:rPr>
          <w:spacing w:val="1"/>
        </w:rPr>
        <w:t> </w:t>
      </w:r>
      <w:r>
        <w:rPr/>
        <w:t>local government in Oyo State as well as 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geo-</w:t>
      </w:r>
      <w:r>
        <w:rPr>
          <w:spacing w:val="1"/>
        </w:rPr>
        <w:t> </w:t>
      </w:r>
      <w:r>
        <w:rPr/>
        <w:t>apolitical zones in Nigeria, like the South South and the South East which share a similar</w:t>
      </w:r>
      <w:r>
        <w:rPr>
          <w:spacing w:val="1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policy</w:t>
      </w:r>
      <w:r>
        <w:rPr>
          <w:spacing w:val="-5"/>
        </w:rPr>
        <w:t> </w:t>
      </w:r>
      <w:r>
        <w:rPr/>
        <w:t>with the South West where</w:t>
      </w:r>
      <w:r>
        <w:rPr>
          <w:spacing w:val="-2"/>
        </w:rPr>
        <w:t> </w:t>
      </w:r>
      <w:r>
        <w:rPr/>
        <w:t>this study</w:t>
      </w:r>
      <w:r>
        <w:rPr>
          <w:spacing w:val="-5"/>
        </w:rPr>
        <w:t> </w:t>
      </w:r>
      <w:r>
        <w:rPr/>
        <w:t>was</w:t>
      </w:r>
      <w:r>
        <w:rPr>
          <w:spacing w:val="3"/>
        </w:rPr>
        <w:t> </w:t>
      </w:r>
      <w:r>
        <w:rPr/>
        <w:t>carried</w:t>
      </w:r>
      <w:r>
        <w:rPr>
          <w:spacing w:val="-1"/>
        </w:rPr>
        <w:t> </w:t>
      </w:r>
      <w:r>
        <w:rPr/>
        <w:t>out.</w:t>
      </w:r>
    </w:p>
    <w:p>
      <w:pPr>
        <w:pStyle w:val="BodyText"/>
        <w:spacing w:line="360" w:lineRule="auto"/>
        <w:ind w:left="980" w:right="1284" w:firstLine="719"/>
        <w:jc w:val="both"/>
      </w:pPr>
      <w:r>
        <w:rPr/>
        <w:t>The study was also limited to only public senior secondary schools in Ibadan,there is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need to carry</w:t>
      </w:r>
      <w:r>
        <w:rPr>
          <w:spacing w:val="-6"/>
        </w:rPr>
        <w:t> </w:t>
      </w:r>
      <w:r>
        <w:rPr/>
        <w:t>out this quassi</w:t>
      </w:r>
      <w:r>
        <w:rPr>
          <w:spacing w:val="-1"/>
        </w:rPr>
        <w:t> </w:t>
      </w:r>
      <w:r>
        <w:rPr/>
        <w:t>experiment in private</w:t>
      </w:r>
      <w:r>
        <w:rPr>
          <w:spacing w:val="-1"/>
        </w:rPr>
        <w:t> </w:t>
      </w:r>
      <w:r>
        <w:rPr/>
        <w:t>senior secondary</w:t>
      </w:r>
      <w:r>
        <w:rPr>
          <w:spacing w:val="-5"/>
        </w:rPr>
        <w:t> </w:t>
      </w:r>
      <w:r>
        <w:rPr/>
        <w:t>schools in</w:t>
      </w:r>
      <w:r>
        <w:rPr>
          <w:spacing w:val="-1"/>
        </w:rPr>
        <w:t> </w:t>
      </w:r>
      <w:r>
        <w:rPr/>
        <w:t>Oyo State</w:t>
      </w:r>
    </w:p>
    <w:p>
      <w:pPr>
        <w:pStyle w:val="BodyText"/>
        <w:spacing w:line="360" w:lineRule="auto"/>
        <w:ind w:left="980" w:right="1275" w:firstLine="719"/>
        <w:jc w:val="both"/>
      </w:pPr>
      <w:r>
        <w:rPr/>
        <w:drawing>
          <wp:anchor distT="0" distB="0" distL="0" distR="0" allowOverlap="1" layoutInCell="1" locked="0" behindDoc="1" simplePos="0" relativeHeight="482871808">
            <wp:simplePos x="0" y="0"/>
            <wp:positionH relativeFrom="page">
              <wp:posOffset>1280413</wp:posOffset>
            </wp:positionH>
            <wp:positionV relativeFrom="paragraph">
              <wp:posOffset>185078</wp:posOffset>
            </wp:positionV>
            <wp:extent cx="5296408" cy="5236400"/>
            <wp:effectExtent l="0" t="0" r="0" b="0"/>
            <wp:wrapNone/>
            <wp:docPr id="20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study was also limited to only two active learning techniques: (active review</w:t>
      </w:r>
      <w:r>
        <w:rPr>
          <w:spacing w:val="1"/>
        </w:rPr>
        <w:t> </w:t>
      </w:r>
      <w:r>
        <w:rPr/>
        <w:t>session and panel discussions) out of ten learning techniques identified under the student</w:t>
      </w:r>
      <w:r>
        <w:rPr>
          <w:spacing w:val="1"/>
        </w:rPr>
        <w:t> </w:t>
      </w:r>
      <w:r>
        <w:rPr/>
        <w:t>working as a team category of active learning strategy. Other studies could be carried out</w:t>
      </w:r>
      <w:r>
        <w:rPr>
          <w:spacing w:val="1"/>
        </w:rPr>
        <w:t> </w:t>
      </w:r>
      <w:r>
        <w:rPr/>
        <w:t>using combinations of active review panel discussion with any other two of the remaining</w:t>
      </w:r>
      <w:r>
        <w:rPr>
          <w:spacing w:val="1"/>
        </w:rPr>
        <w:t> </w:t>
      </w:r>
      <w:r>
        <w:rPr/>
        <w:t>eight techniques under this category. Any three new techniques under this category can also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used.</w:t>
      </w:r>
    </w:p>
    <w:p>
      <w:pPr>
        <w:pStyle w:val="BodyText"/>
        <w:spacing w:line="360" w:lineRule="auto"/>
        <w:ind w:left="980" w:right="1280" w:firstLine="719"/>
        <w:jc w:val="both"/>
      </w:pPr>
      <w:r>
        <w:rPr/>
        <w:t>The research was limited to only two moderator variables: students‘ school location</w:t>
      </w:r>
      <w:r>
        <w:rPr>
          <w:spacing w:val="1"/>
        </w:rPr>
        <w:t> </w:t>
      </w:r>
      <w:r>
        <w:rPr/>
        <w:t>and</w:t>
      </w:r>
      <w:r>
        <w:rPr>
          <w:spacing w:val="23"/>
        </w:rPr>
        <w:t> </w:t>
      </w:r>
      <w:r>
        <w:rPr/>
        <w:t>students‘</w:t>
      </w:r>
      <w:r>
        <w:rPr>
          <w:spacing w:val="23"/>
        </w:rPr>
        <w:t> </w:t>
      </w:r>
      <w:r>
        <w:rPr/>
        <w:t>verbal</w:t>
      </w:r>
      <w:r>
        <w:rPr>
          <w:spacing w:val="24"/>
        </w:rPr>
        <w:t> </w:t>
      </w:r>
      <w:r>
        <w:rPr/>
        <w:t>ability.</w:t>
      </w:r>
      <w:r>
        <w:rPr>
          <w:spacing w:val="24"/>
        </w:rPr>
        <w:t> </w:t>
      </w:r>
      <w:r>
        <w:rPr/>
        <w:t>Further</w:t>
      </w:r>
      <w:r>
        <w:rPr>
          <w:spacing w:val="23"/>
        </w:rPr>
        <w:t> </w:t>
      </w:r>
      <w:r>
        <w:rPr/>
        <w:t>research</w:t>
      </w:r>
      <w:r>
        <w:rPr>
          <w:spacing w:val="24"/>
        </w:rPr>
        <w:t> </w:t>
      </w:r>
      <w:r>
        <w:rPr/>
        <w:t>could</w:t>
      </w:r>
      <w:r>
        <w:rPr>
          <w:spacing w:val="24"/>
        </w:rPr>
        <w:t> </w:t>
      </w:r>
      <w:r>
        <w:rPr/>
        <w:t>look</w:t>
      </w:r>
      <w:r>
        <w:rPr>
          <w:spacing w:val="25"/>
        </w:rPr>
        <w:t> </w:t>
      </w:r>
      <w:r>
        <w:rPr/>
        <w:t>at</w:t>
      </w:r>
      <w:r>
        <w:rPr>
          <w:spacing w:val="24"/>
        </w:rPr>
        <w:t> </w:t>
      </w:r>
      <w:r>
        <w:rPr/>
        <w:t>other</w:t>
      </w:r>
      <w:r>
        <w:rPr>
          <w:spacing w:val="22"/>
        </w:rPr>
        <w:t> </w:t>
      </w:r>
      <w:r>
        <w:rPr/>
        <w:t>areas</w:t>
      </w:r>
      <w:r>
        <w:rPr>
          <w:spacing w:val="24"/>
        </w:rPr>
        <w:t> </w:t>
      </w:r>
      <w:r>
        <w:rPr/>
        <w:t>like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school</w:t>
      </w:r>
      <w:r>
        <w:rPr>
          <w:spacing w:val="24"/>
        </w:rPr>
        <w:t> </w:t>
      </w:r>
      <w:r>
        <w:rPr/>
        <w:t>type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gender.</w:t>
      </w:r>
    </w:p>
    <w:p>
      <w:pPr>
        <w:pStyle w:val="BodyText"/>
        <w:spacing w:line="360" w:lineRule="auto" w:before="2"/>
        <w:ind w:left="980" w:right="1276" w:firstLine="719"/>
        <w:jc w:val="both"/>
      </w:pPr>
      <w:r>
        <w:rPr/>
        <w:t>The current school time- table that gives a single period to Economics in the school</w:t>
      </w:r>
      <w:r>
        <w:rPr>
          <w:spacing w:val="1"/>
        </w:rPr>
        <w:t> </w:t>
      </w:r>
      <w:r>
        <w:rPr/>
        <w:t>curriculum poses a major limitation to this study. The consent of other subject teachers were</w:t>
      </w:r>
      <w:r>
        <w:rPr>
          <w:spacing w:val="1"/>
        </w:rPr>
        <w:t> </w:t>
      </w:r>
      <w:r>
        <w:rPr/>
        <w:t>sought because the time allotted for their subjects was encroached upon by the double period</w:t>
      </w:r>
      <w:r>
        <w:rPr>
          <w:spacing w:val="1"/>
        </w:rPr>
        <w:t> </w:t>
      </w:r>
      <w:r>
        <w:rPr/>
        <w:t>used for this study in the panel discussion category.</w:t>
      </w:r>
      <w:r>
        <w:rPr>
          <w:spacing w:val="1"/>
        </w:rPr>
        <w:t> </w:t>
      </w:r>
      <w:r>
        <w:rPr/>
        <w:t>Finding of this study is also expected to</w:t>
      </w:r>
      <w:r>
        <w:rPr>
          <w:spacing w:val="1"/>
        </w:rPr>
        <w:t> </w:t>
      </w:r>
      <w:r>
        <w:rPr/>
        <w:t>provide</w:t>
      </w:r>
      <w:r>
        <w:rPr>
          <w:spacing w:val="-1"/>
        </w:rPr>
        <w:t> </w:t>
      </w:r>
      <w:r>
        <w:rPr/>
        <w:t>an avenue</w:t>
      </w:r>
      <w:r>
        <w:rPr>
          <w:spacing w:val="-1"/>
        </w:rPr>
        <w:t> </w:t>
      </w:r>
      <w:r>
        <w:rPr/>
        <w:t>for references in future</w:t>
      </w:r>
      <w:r>
        <w:rPr>
          <w:spacing w:val="-2"/>
        </w:rPr>
        <w:t> </w:t>
      </w:r>
      <w:r>
        <w:rPr/>
        <w:t>studies.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2"/>
        <w:spacing w:before="1"/>
        <w:ind w:left="289" w:right="1269"/>
        <w:jc w:val="center"/>
      </w:pPr>
      <w:r>
        <w:rPr/>
        <w:t>References</w:t>
      </w:r>
    </w:p>
    <w:p>
      <w:pPr>
        <w:pStyle w:val="BodyText"/>
        <w:spacing w:before="132"/>
        <w:ind w:left="663" w:right="2376"/>
        <w:jc w:val="center"/>
      </w:pPr>
      <w:r>
        <w:rPr/>
        <w:t>Adegoke,</w:t>
      </w:r>
      <w:r>
        <w:rPr>
          <w:spacing w:val="-1"/>
        </w:rPr>
        <w:t> </w:t>
      </w:r>
      <w:r>
        <w:rPr/>
        <w:t>.B.A.</w:t>
      </w:r>
      <w:r>
        <w:rPr>
          <w:spacing w:val="-1"/>
        </w:rPr>
        <w:t> </w:t>
      </w:r>
      <w:r>
        <w:rPr/>
        <w:t>2003.</w:t>
      </w:r>
      <w:r>
        <w:rPr>
          <w:spacing w:val="58"/>
        </w:rPr>
        <w:t> </w:t>
      </w:r>
      <w:r>
        <w:rPr/>
        <w:t>Teacher Influence 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determinant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dependent-</w:t>
      </w:r>
      <w:r>
        <w:rPr>
          <w:spacing w:val="-2"/>
        </w:rPr>
        <w:t> </w:t>
      </w:r>
      <w:r>
        <w:rPr/>
        <w:t>prone</w:t>
      </w:r>
    </w:p>
    <w:p>
      <w:pPr>
        <w:spacing w:after="0"/>
        <w:jc w:val="center"/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spacing w:before="72"/>
        <w:ind w:left="980" w:right="1722" w:firstLine="839"/>
      </w:pPr>
      <w:r>
        <w:rPr/>
        <w:t>students learning outcomes in Secondary school geometry in Ibadan South East,</w:t>
      </w:r>
      <w:r>
        <w:rPr>
          <w:spacing w:val="-57"/>
        </w:rPr>
        <w:t> </w:t>
      </w:r>
      <w:r>
        <w:rPr/>
        <w:t>Nigeria.</w:t>
      </w:r>
      <w:r>
        <w:rPr>
          <w:spacing w:val="-1"/>
        </w:rPr>
        <w:t> </w:t>
      </w:r>
      <w:r>
        <w:rPr/>
        <w:t>unpublished</w:t>
      </w:r>
      <w:r>
        <w:rPr>
          <w:spacing w:val="-1"/>
        </w:rPr>
        <w:t> </w:t>
      </w:r>
      <w:r>
        <w:rPr/>
        <w:t>Ph.D  thesis,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Ibadan</w:t>
      </w:r>
      <w:r>
        <w:rPr>
          <w:spacing w:val="2"/>
        </w:rPr>
        <w:t> </w:t>
      </w:r>
      <w:r>
        <w:rPr/>
        <w:t>Ibadan,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</w:pPr>
    </w:p>
    <w:p>
      <w:pPr>
        <w:pStyle w:val="BodyText"/>
        <w:ind w:left="1880" w:right="1274" w:hanging="900"/>
        <w:jc w:val="both"/>
        <w:rPr>
          <w:sz w:val="20"/>
        </w:rPr>
      </w:pPr>
      <w:r>
        <w:rPr/>
        <w:t>Allen, D. and Tanner, K.2003.</w:t>
      </w:r>
      <w:r>
        <w:rPr>
          <w:spacing w:val="1"/>
        </w:rPr>
        <w:t> </w:t>
      </w:r>
      <w:r>
        <w:rPr/>
        <w:t>Infusing active learning into the large enrolment Biology clas</w:t>
      </w:r>
      <w:r>
        <w:rPr>
          <w:spacing w:val="-57"/>
        </w:rPr>
        <w:t> </w:t>
      </w:r>
      <w:r>
        <w:rPr/>
        <w:t>seven strategies, from the simple to complex. Winter 2005. University of Delaware,</w:t>
      </w:r>
      <w:r>
        <w:rPr>
          <w:spacing w:val="1"/>
        </w:rPr>
        <w:t> </w:t>
      </w:r>
      <w:r>
        <w:rPr/>
        <w:t>Newark,</w:t>
      </w:r>
      <w:r>
        <w:rPr>
          <w:spacing w:val="1"/>
        </w:rPr>
        <w:t> </w:t>
      </w:r>
      <w:r>
        <w:rPr/>
        <w:t>Delaware,</w:t>
      </w:r>
      <w:r>
        <w:rPr>
          <w:spacing w:val="1"/>
        </w:rPr>
        <w:t> </w:t>
      </w:r>
      <w:r>
        <w:rPr/>
        <w:t>San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University.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March</w:t>
      </w:r>
      <w:r>
        <w:rPr>
          <w:spacing w:val="1"/>
        </w:rPr>
        <w:t> </w:t>
      </w:r>
      <w:r>
        <w:rPr/>
        <w:t>2009.</w:t>
      </w:r>
      <w:r>
        <w:rPr>
          <w:spacing w:val="1"/>
        </w:rPr>
        <w:t> </w:t>
      </w:r>
      <w:hyperlink r:id="rId23">
        <w:r>
          <w:rPr>
            <w:color w:val="0000FF"/>
            <w:sz w:val="20"/>
            <w:u w:val="single" w:color="0000FF"/>
          </w:rPr>
          <w:t>http://www.lifescied.org/cgi/reprint/4/4/262.pdf</w:t>
        </w:r>
      </w:hyperlink>
    </w:p>
    <w:p>
      <w:pPr>
        <w:pStyle w:val="BodyText"/>
        <w:spacing w:line="360" w:lineRule="auto" w:before="8"/>
        <w:ind w:left="1700" w:right="1362" w:hanging="720"/>
        <w:jc w:val="both"/>
        <w:rPr>
          <w:rFonts w:ascii="Calibri" w:hAnsi="Calibri"/>
        </w:rPr>
      </w:pPr>
      <w:r>
        <w:rPr/>
        <w:drawing>
          <wp:anchor distT="0" distB="0" distL="0" distR="0" allowOverlap="1" layoutInCell="1" locked="0" behindDoc="1" simplePos="0" relativeHeight="482872320">
            <wp:simplePos x="0" y="0"/>
            <wp:positionH relativeFrom="page">
              <wp:posOffset>1280413</wp:posOffset>
            </wp:positionH>
            <wp:positionV relativeFrom="paragraph">
              <wp:posOffset>302714</wp:posOffset>
            </wp:positionV>
            <wp:extent cx="5296408" cy="5236400"/>
            <wp:effectExtent l="0" t="0" r="0" b="0"/>
            <wp:wrapNone/>
            <wp:docPr id="20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>Aiken, L. R 1970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Non-intective variables and mathematics achievement, Journal of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School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Psychology,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8,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28 –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36</w:t>
      </w:r>
    </w:p>
    <w:p>
      <w:pPr>
        <w:pStyle w:val="BodyText"/>
        <w:spacing w:before="12"/>
        <w:rPr>
          <w:rFonts w:ascii="Calibri"/>
          <w:sz w:val="21"/>
        </w:rPr>
      </w:pPr>
    </w:p>
    <w:p>
      <w:pPr>
        <w:spacing w:before="0"/>
        <w:ind w:left="1700" w:right="1274" w:hanging="720"/>
        <w:jc w:val="both"/>
        <w:rPr>
          <w:sz w:val="24"/>
        </w:rPr>
      </w:pPr>
      <w:r>
        <w:rPr>
          <w:sz w:val="24"/>
        </w:rPr>
        <w:t>Angelo, T. A. and Cross, K. P. 1993. Classroom </w:t>
      </w:r>
      <w:r>
        <w:rPr>
          <w:i/>
          <w:sz w:val="24"/>
        </w:rPr>
        <w:t>assessment technique: a handbook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College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Teachers,</w:t>
      </w:r>
      <w:r>
        <w:rPr>
          <w:i/>
          <w:spacing w:val="2"/>
          <w:sz w:val="24"/>
        </w:rPr>
        <w:t> </w:t>
      </w:r>
      <w:r>
        <w:rPr>
          <w:sz w:val="24"/>
        </w:rPr>
        <w:t>2nd ed.,</w:t>
      </w:r>
      <w:r>
        <w:rPr>
          <w:spacing w:val="-1"/>
          <w:sz w:val="24"/>
        </w:rPr>
        <w:t> </w:t>
      </w:r>
      <w:r>
        <w:rPr>
          <w:sz w:val="24"/>
        </w:rPr>
        <w:t>Jossey-Bass Publishers,</w:t>
      </w:r>
      <w:r>
        <w:rPr>
          <w:spacing w:val="1"/>
          <w:sz w:val="24"/>
        </w:rPr>
        <w:t> </w:t>
      </w:r>
      <w:r>
        <w:rPr>
          <w:sz w:val="24"/>
        </w:rPr>
        <w:t>San</w:t>
      </w:r>
      <w:r>
        <w:rPr>
          <w:spacing w:val="-1"/>
          <w:sz w:val="24"/>
        </w:rPr>
        <w:t> </w:t>
      </w:r>
      <w:r>
        <w:rPr>
          <w:sz w:val="24"/>
        </w:rPr>
        <w:t>Francisco.</w:t>
      </w:r>
    </w:p>
    <w:p>
      <w:pPr>
        <w:pStyle w:val="BodyText"/>
      </w:pPr>
    </w:p>
    <w:p>
      <w:pPr>
        <w:pStyle w:val="BodyText"/>
        <w:ind w:left="1700" w:right="1280" w:hanging="720"/>
        <w:jc w:val="both"/>
      </w:pPr>
      <w:r>
        <w:rPr/>
        <w:t>Babalola ,A. 2009. A. Review of quality of Nigeria University graduates in this century.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delivered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graduation</w:t>
      </w:r>
      <w:r>
        <w:rPr>
          <w:spacing w:val="1"/>
        </w:rPr>
        <w:t> </w:t>
      </w:r>
      <w:r>
        <w:rPr/>
        <w:t>ceremony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Agriculture</w:t>
      </w:r>
      <w:r>
        <w:rPr>
          <w:spacing w:val="-57"/>
        </w:rPr>
        <w:t> </w:t>
      </w:r>
      <w:r>
        <w:rPr/>
        <w:t>(UNAAB)</w:t>
      </w:r>
      <w:r>
        <w:rPr>
          <w:spacing w:val="-1"/>
        </w:rPr>
        <w:t> </w:t>
      </w:r>
      <w:r>
        <w:rPr/>
        <w:t>Abeokuta, Nigeria.</w:t>
      </w:r>
    </w:p>
    <w:p>
      <w:pPr>
        <w:pStyle w:val="BodyText"/>
      </w:pPr>
    </w:p>
    <w:p>
      <w:pPr>
        <w:pStyle w:val="BodyText"/>
        <w:spacing w:before="1"/>
        <w:ind w:left="1700" w:right="1283" w:hanging="720"/>
        <w:jc w:val="both"/>
      </w:pPr>
      <w:r>
        <w:rPr/>
        <w:t>Bauerfeild,H.</w:t>
      </w:r>
      <w:r>
        <w:rPr>
          <w:spacing w:val="1"/>
        </w:rPr>
        <w:t> </w:t>
      </w:r>
      <w:r>
        <w:rPr/>
        <w:t>1988.Interaction,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knowledge.Alternative</w:t>
      </w:r>
      <w:r>
        <w:rPr>
          <w:spacing w:val="1"/>
        </w:rPr>
        <w:t> </w:t>
      </w:r>
      <w:r>
        <w:rPr/>
        <w:t>perspectives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mathematics</w:t>
      </w:r>
      <w:r>
        <w:rPr>
          <w:spacing w:val="-2"/>
        </w:rPr>
        <w:t> </w:t>
      </w:r>
      <w:r>
        <w:rPr/>
        <w:t>Education.cooney,</w:t>
      </w:r>
      <w:r>
        <w:rPr>
          <w:spacing w:val="-1"/>
        </w:rPr>
        <w:t> </w:t>
      </w:r>
      <w:r>
        <w:rPr/>
        <w:t>T.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Grous D.eds,</w:t>
      </w:r>
      <w:r>
        <w:rPr>
          <w:spacing w:val="-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Mathematics</w:t>
      </w:r>
      <w:r>
        <w:rPr>
          <w:spacing w:val="-2"/>
        </w:rPr>
        <w:t> </w:t>
      </w:r>
      <w:r>
        <w:rPr/>
        <w:t>teaching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700" w:right="1273" w:hanging="720"/>
        <w:jc w:val="both"/>
      </w:pPr>
      <w:r>
        <w:rPr/>
        <w:t>Brasfield, D. Harrison. D. and    McCoy, J. 1993. The impact of high school Economics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course.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Economic</w:t>
      </w:r>
      <w:r>
        <w:rPr>
          <w:i/>
          <w:spacing w:val="1"/>
        </w:rPr>
        <w:t> </w:t>
      </w:r>
      <w:r>
        <w:rPr>
          <w:i/>
        </w:rPr>
        <w:t>Education</w:t>
      </w:r>
      <w:r>
        <w:rPr>
          <w:i/>
          <w:spacing w:val="1"/>
        </w:rPr>
        <w:t> </w:t>
      </w:r>
      <w:r>
        <w:rPr/>
        <w:t>24</w:t>
      </w:r>
      <w:r>
        <w:rPr>
          <w:spacing w:val="1"/>
        </w:rPr>
        <w:t> </w:t>
      </w:r>
      <w:r>
        <w:rPr/>
        <w:t>(Spring):</w:t>
      </w:r>
      <w:r>
        <w:rPr>
          <w:spacing w:val="-1"/>
        </w:rPr>
        <w:t> </w:t>
      </w:r>
      <w:r>
        <w:rPr/>
        <w:t>99-111.</w:t>
      </w:r>
    </w:p>
    <w:p>
      <w:pPr>
        <w:pStyle w:val="BodyText"/>
      </w:pPr>
    </w:p>
    <w:p>
      <w:pPr>
        <w:spacing w:before="0"/>
        <w:ind w:left="1700" w:right="1273" w:hanging="720"/>
        <w:jc w:val="both"/>
        <w:rPr>
          <w:sz w:val="24"/>
        </w:rPr>
      </w:pPr>
      <w:r>
        <w:rPr>
          <w:sz w:val="24"/>
        </w:rPr>
        <w:t>Brembeck, C.S. 1971. </w:t>
      </w:r>
      <w:r>
        <w:rPr>
          <w:i/>
          <w:sz w:val="24"/>
        </w:rPr>
        <w:t>Environmental influence in teaching and learning. School Foundation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Education. </w:t>
      </w:r>
      <w:r>
        <w:rPr>
          <w:sz w:val="24"/>
        </w:rPr>
        <w:t>New York.</w:t>
      </w:r>
      <w:r>
        <w:rPr>
          <w:spacing w:val="2"/>
          <w:sz w:val="24"/>
        </w:rPr>
        <w:t> </w:t>
      </w:r>
      <w:r>
        <w:rPr>
          <w:sz w:val="24"/>
        </w:rPr>
        <w:t>Johnwiley</w:t>
      </w:r>
      <w:r>
        <w:rPr>
          <w:spacing w:val="-6"/>
          <w:sz w:val="24"/>
        </w:rPr>
        <w:t> </w:t>
      </w:r>
      <w:r>
        <w:rPr>
          <w:sz w:val="24"/>
        </w:rPr>
        <w:t>and Son inc.</w:t>
      </w:r>
    </w:p>
    <w:p>
      <w:pPr>
        <w:pStyle w:val="BodyText"/>
      </w:pPr>
    </w:p>
    <w:p>
      <w:pPr>
        <w:pStyle w:val="BodyText"/>
        <w:spacing w:before="1"/>
        <w:ind w:left="1700" w:right="1279" w:hanging="720"/>
        <w:jc w:val="both"/>
      </w:pPr>
      <w:r>
        <w:rPr/>
        <w:t>Brody, M. 2009. Participatory Action Research: Informing pedagogy and research in higher</w:t>
      </w:r>
      <w:r>
        <w:rPr>
          <w:spacing w:val="1"/>
        </w:rPr>
        <w:t> </w:t>
      </w:r>
      <w:r>
        <w:rPr/>
        <w:t>Education.</w:t>
      </w:r>
      <w:r>
        <w:rPr>
          <w:spacing w:val="-1"/>
        </w:rPr>
        <w:t> </w:t>
      </w:r>
      <w:r>
        <w:rPr/>
        <w:t>15 Feb.</w:t>
      </w:r>
      <w:r>
        <w:rPr>
          <w:spacing w:val="-1"/>
        </w:rPr>
        <w:t> </w:t>
      </w:r>
      <w:r>
        <w:rPr/>
        <w:t>2009.</w:t>
      </w:r>
      <w:r>
        <w:rPr>
          <w:spacing w:val="2"/>
        </w:rPr>
        <w:t> </w:t>
      </w:r>
      <w:r>
        <w:rPr/>
        <w:t>Montana</w:t>
      </w:r>
      <w:r>
        <w:rPr>
          <w:spacing w:val="-2"/>
        </w:rPr>
        <w:t> </w:t>
      </w:r>
      <w:r>
        <w:rPr/>
        <w:t>State</w:t>
      </w:r>
      <w:r>
        <w:rPr>
          <w:spacing w:val="-1"/>
        </w:rPr>
        <w:t> </w:t>
      </w:r>
      <w:r>
        <w:rPr/>
        <w:t>University,</w:t>
      </w:r>
      <w:r>
        <w:rPr>
          <w:spacing w:val="3"/>
        </w:rPr>
        <w:t> </w:t>
      </w:r>
      <w:r>
        <w:rPr/>
        <w:t>Bozeman, Montana</w:t>
      </w:r>
    </w:p>
    <w:p>
      <w:pPr>
        <w:pStyle w:val="BodyText"/>
      </w:pPr>
    </w:p>
    <w:p>
      <w:pPr>
        <w:pStyle w:val="BodyText"/>
        <w:ind w:left="1700" w:right="1278" w:hanging="720"/>
        <w:jc w:val="both"/>
      </w:pPr>
      <w:r>
        <w:rPr/>
        <w:t>Brown, D. L. 2003. Challenges for Rural America in the 21st Century. University Park, PA:</w:t>
      </w:r>
      <w:r>
        <w:rPr>
          <w:spacing w:val="1"/>
        </w:rPr>
        <w:t> </w:t>
      </w:r>
      <w:r>
        <w:rPr/>
        <w:t>Pennsylvania</w:t>
      </w:r>
      <w:r>
        <w:rPr>
          <w:spacing w:val="-2"/>
        </w:rPr>
        <w:t> </w:t>
      </w:r>
      <w:r>
        <w:rPr/>
        <w:t>State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Press</w:t>
      </w:r>
    </w:p>
    <w:p>
      <w:pPr>
        <w:pStyle w:val="BodyText"/>
      </w:pPr>
    </w:p>
    <w:p>
      <w:pPr>
        <w:pStyle w:val="BodyText"/>
        <w:ind w:left="1700" w:right="1281" w:hanging="720"/>
        <w:jc w:val="both"/>
      </w:pPr>
      <w:r>
        <w:rPr/>
        <w:t>Brustein.L.1992. The Analysis of multilevel Data in Educational Research and Evaluation.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Education,8,</w:t>
      </w:r>
      <w:r>
        <w:rPr>
          <w:spacing w:val="1"/>
        </w:rPr>
        <w:t> </w:t>
      </w:r>
      <w:r>
        <w:rPr/>
        <w:t>188-223.Federal</w:t>
      </w:r>
      <w:r>
        <w:rPr>
          <w:spacing w:val="1"/>
        </w:rPr>
        <w:t> </w:t>
      </w:r>
      <w:r>
        <w:rPr/>
        <w:t>Republic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2004.</w:t>
      </w:r>
      <w:r>
        <w:rPr>
          <w:spacing w:val="1"/>
        </w:rPr>
        <w:t> </w:t>
      </w:r>
      <w:r>
        <w:rPr/>
        <w:t>Nature</w:t>
      </w:r>
      <w:r>
        <w:rPr>
          <w:spacing w:val="-2"/>
        </w:rPr>
        <w:t> </w:t>
      </w:r>
      <w:r>
        <w:rPr/>
        <w:t>Policy</w:t>
      </w:r>
      <w:r>
        <w:rPr>
          <w:spacing w:val="-5"/>
        </w:rPr>
        <w:t> </w:t>
      </w:r>
      <w:r>
        <w:rPr/>
        <w:t>and Evaluation, NERC.</w:t>
      </w:r>
    </w:p>
    <w:p>
      <w:pPr>
        <w:pStyle w:val="BodyText"/>
      </w:pPr>
    </w:p>
    <w:p>
      <w:pPr>
        <w:pStyle w:val="BodyText"/>
        <w:ind w:left="1700" w:right="1277" w:hanging="720"/>
        <w:jc w:val="both"/>
      </w:pPr>
      <w:r>
        <w:rPr/>
        <w:t>Bonwell, Charles C. and Eison, James A. 2009. Active learning: creating excitement in the</w:t>
      </w:r>
      <w:r>
        <w:rPr>
          <w:spacing w:val="1"/>
        </w:rPr>
        <w:t> </w:t>
      </w:r>
      <w:r>
        <w:rPr/>
        <w:t>classroom. Sept. 1991. Eric Clearing House on Higher Education, Washington, D.C.;</w:t>
      </w:r>
      <w:r>
        <w:rPr>
          <w:spacing w:val="1"/>
        </w:rPr>
        <w:t> </w:t>
      </w:r>
      <w:r>
        <w:rPr/>
        <w:t>George</w:t>
      </w:r>
      <w:r>
        <w:rPr>
          <w:spacing w:val="1"/>
        </w:rPr>
        <w:t> </w:t>
      </w:r>
      <w:r>
        <w:rPr/>
        <w:t>Washington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Washington,</w:t>
      </w:r>
      <w:r>
        <w:rPr>
          <w:spacing w:val="1"/>
        </w:rPr>
        <w:t> </w:t>
      </w:r>
      <w:r>
        <w:rPr/>
        <w:t>D.C.</w:t>
      </w:r>
      <w:r>
        <w:rPr>
          <w:spacing w:val="1"/>
        </w:rPr>
        <w:t> </w:t>
      </w:r>
      <w:r>
        <w:rPr/>
        <w:t>29</w:t>
      </w:r>
      <w:r>
        <w:rPr>
          <w:spacing w:val="1"/>
        </w:rPr>
        <w:t> </w:t>
      </w:r>
      <w:r>
        <w:rPr/>
        <w:t>April,</w:t>
      </w:r>
      <w:r>
        <w:rPr>
          <w:spacing w:val="1"/>
        </w:rPr>
        <w:t> </w:t>
      </w:r>
      <w:r>
        <w:rPr/>
        <w:t>2009.</w:t>
      </w:r>
      <w:r>
        <w:rPr>
          <w:spacing w:val="1"/>
        </w:rPr>
        <w:t> </w:t>
      </w:r>
      <w:r>
        <w:rPr/>
        <w:t>gse.gmu.edu/assets/docs/lmtip/vol1/D.Derbyshire03.doc</w:t>
      </w:r>
    </w:p>
    <w:p>
      <w:pPr>
        <w:pStyle w:val="BodyText"/>
      </w:pPr>
    </w:p>
    <w:p>
      <w:pPr>
        <w:pStyle w:val="BodyText"/>
        <w:tabs>
          <w:tab w:pos="2016" w:val="left" w:leader="none"/>
          <w:tab w:pos="2768" w:val="left" w:leader="none"/>
          <w:tab w:pos="3606" w:val="left" w:leader="none"/>
          <w:tab w:pos="4544" w:val="left" w:leader="none"/>
          <w:tab w:pos="5765" w:val="left" w:leader="none"/>
          <w:tab w:pos="6983" w:val="left" w:leader="none"/>
          <w:tab w:pos="8132" w:val="left" w:leader="none"/>
          <w:tab w:pos="8910" w:val="left" w:leader="none"/>
        </w:tabs>
        <w:spacing w:before="1"/>
        <w:ind w:left="980"/>
      </w:pPr>
      <w:r>
        <w:rPr/>
        <w:t>Carson,</w:t>
        <w:tab/>
        <w:t>R.N.</w:t>
        <w:tab/>
        <w:t>1995.</w:t>
        <w:tab/>
        <w:t>Active</w:t>
        <w:tab/>
        <w:t>Learning.</w:t>
        <w:tab/>
        <w:t>Montana;</w:t>
        <w:tab/>
        <w:t>Montana</w:t>
        <w:tab/>
        <w:t>State</w:t>
        <w:tab/>
        <w:t>University.</w:t>
      </w:r>
    </w:p>
    <w:p>
      <w:pPr>
        <w:spacing w:after="0"/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spacing w:before="72"/>
        <w:ind w:left="1700" w:right="1275" w:hanging="720"/>
        <w:jc w:val="both"/>
      </w:pPr>
      <w:r>
        <w:rPr/>
        <w:t>Clingman, E.A. 1989.</w:t>
      </w:r>
      <w:r>
        <w:rPr>
          <w:spacing w:val="1"/>
        </w:rPr>
        <w:t> </w:t>
      </w:r>
      <w:r>
        <w:rPr/>
        <w:t>The relationship of students‘ Mathematics scores on the scholastic</w:t>
      </w:r>
      <w:r>
        <w:rPr>
          <w:spacing w:val="1"/>
        </w:rPr>
        <w:t> </w:t>
      </w:r>
      <w:r>
        <w:rPr/>
        <w:t>aptitude test of teacher effectiveness as measured by the Texas teacher appraisal</w:t>
      </w:r>
      <w:r>
        <w:rPr>
          <w:spacing w:val="1"/>
        </w:rPr>
        <w:t> </w:t>
      </w:r>
      <w:r>
        <w:rPr/>
        <w:t>system.</w:t>
      </w:r>
      <w:r>
        <w:rPr>
          <w:spacing w:val="59"/>
        </w:rPr>
        <w:t> </w:t>
      </w:r>
      <w:r>
        <w:rPr/>
        <w:t>Dissertations Abstracts</w:t>
      </w:r>
      <w:r>
        <w:rPr>
          <w:spacing w:val="1"/>
        </w:rPr>
        <w:t> </w:t>
      </w:r>
      <w:r>
        <w:rPr/>
        <w:t>International 50 (2), 377</w:t>
      </w:r>
      <w:r>
        <w:rPr>
          <w:spacing w:val="2"/>
        </w:rPr>
        <w:t> </w:t>
      </w:r>
      <w:r>
        <w:rPr/>
        <w:t>– 382</w:t>
      </w:r>
    </w:p>
    <w:p>
      <w:pPr>
        <w:pStyle w:val="BodyText"/>
      </w:pPr>
    </w:p>
    <w:p>
      <w:pPr>
        <w:pStyle w:val="BodyText"/>
        <w:ind w:left="1700" w:right="1277" w:hanging="720"/>
        <w:jc w:val="both"/>
      </w:pPr>
      <w:r>
        <w:rPr/>
        <w:drawing>
          <wp:anchor distT="0" distB="0" distL="0" distR="0" allowOverlap="1" layoutInCell="1" locked="0" behindDoc="1" simplePos="0" relativeHeight="482872832">
            <wp:simplePos x="0" y="0"/>
            <wp:positionH relativeFrom="page">
              <wp:posOffset>1280413</wp:posOffset>
            </wp:positionH>
            <wp:positionV relativeFrom="paragraph">
              <wp:posOffset>799250</wp:posOffset>
            </wp:positionV>
            <wp:extent cx="5296408" cy="5236400"/>
            <wp:effectExtent l="0" t="0" r="0" b="0"/>
            <wp:wrapNone/>
            <wp:docPr id="20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Dodge, B. 1996.</w:t>
      </w:r>
      <w:r>
        <w:rPr>
          <w:spacing w:val="1"/>
        </w:rPr>
        <w:t> </w:t>
      </w:r>
      <w:r>
        <w:rPr/>
        <w:t>Active learning on the web (K-12 Version). Aug. 1996. San Diego State</w:t>
      </w:r>
      <w:r>
        <w:rPr>
          <w:spacing w:val="1"/>
        </w:rPr>
        <w:t> </w:t>
      </w:r>
      <w:r>
        <w:rPr/>
        <w:t>Univ. 20 13 March 2009. </w:t>
      </w:r>
      <w:hyperlink r:id="rId24">
        <w:r>
          <w:rPr/>
          <w:t>http://edweb.sdsu/people/bdodge/active/ActiveLearningk-</w:t>
        </w:r>
      </w:hyperlink>
      <w:r>
        <w:rPr>
          <w:spacing w:val="1"/>
        </w:rPr>
        <w:t> </w:t>
      </w:r>
      <w:r>
        <w:rPr/>
        <w:t>12.html. Fern, Veronica &amp; Anstrom, Kris, &amp; Silox, Barbara. Active Learning and the</w:t>
      </w:r>
      <w:r>
        <w:rPr>
          <w:spacing w:val="1"/>
        </w:rPr>
        <w:t> </w:t>
      </w:r>
      <w:r>
        <w:rPr/>
        <w:t>Limited English Proficient Student. June 1993. National Clearing House for Bilingual</w:t>
      </w:r>
      <w:r>
        <w:rPr>
          <w:spacing w:val="-57"/>
        </w:rPr>
        <w:t> </w:t>
      </w:r>
      <w:r>
        <w:rPr/>
        <w:t>Education.</w:t>
      </w:r>
      <w:r>
        <w:rPr>
          <w:spacing w:val="-1"/>
        </w:rPr>
        <w:t> </w:t>
      </w:r>
      <w:r>
        <w:rPr/>
        <w:t>13 March 2009</w:t>
      </w:r>
    </w:p>
    <w:p>
      <w:pPr>
        <w:pStyle w:val="BodyText"/>
        <w:ind w:left="980"/>
      </w:pPr>
      <w:hyperlink r:id="rId25">
        <w:r>
          <w:rPr>
            <w:color w:val="0000FF"/>
            <w:u w:val="single" w:color="0000FF"/>
          </w:rPr>
          <w:t>http://www.ncela.gwu.edu/pubs/directions/02.htm</w:t>
        </w:r>
      </w:hyperlink>
      <w:r>
        <w:rPr/>
        <w:t>.</w:t>
      </w:r>
    </w:p>
    <w:p>
      <w:pPr>
        <w:spacing w:line="552" w:lineRule="exact" w:before="59"/>
        <w:ind w:left="980" w:right="2213" w:firstLine="0"/>
        <w:jc w:val="left"/>
        <w:rPr>
          <w:i/>
          <w:sz w:val="24"/>
        </w:rPr>
      </w:pPr>
      <w:r>
        <w:rPr>
          <w:sz w:val="24"/>
        </w:rPr>
        <w:t>Fisher, R 1991. </w:t>
      </w:r>
      <w:r>
        <w:rPr>
          <w:i/>
          <w:sz w:val="24"/>
        </w:rPr>
        <w:t>Teaching juniors</w:t>
      </w:r>
      <w:r>
        <w:rPr>
          <w:sz w:val="24"/>
        </w:rPr>
        <w:t>. Ham stead Simon &amp; Schuster Education.</w:t>
      </w:r>
      <w:r>
        <w:rPr>
          <w:spacing w:val="1"/>
          <w:sz w:val="24"/>
        </w:rPr>
        <w:t> </w:t>
      </w:r>
      <w:r>
        <w:rPr>
          <w:sz w:val="24"/>
        </w:rPr>
        <w:t>Forsythe,</w:t>
      </w:r>
      <w:r>
        <w:rPr>
          <w:spacing w:val="-1"/>
          <w:sz w:val="24"/>
        </w:rPr>
        <w:t> </w:t>
      </w:r>
      <w:r>
        <w:rPr>
          <w:sz w:val="24"/>
        </w:rPr>
        <w:t>F.</w:t>
      </w:r>
      <w:r>
        <w:rPr>
          <w:spacing w:val="-1"/>
          <w:sz w:val="24"/>
        </w:rPr>
        <w:t> </w:t>
      </w:r>
      <w:r>
        <w:rPr>
          <w:sz w:val="24"/>
        </w:rPr>
        <w:t>2002.</w:t>
      </w:r>
      <w:r>
        <w:rPr>
          <w:spacing w:val="-1"/>
          <w:sz w:val="24"/>
        </w:rPr>
        <w:t> </w:t>
      </w:r>
      <w:r>
        <w:rPr>
          <w:sz w:val="24"/>
        </w:rPr>
        <w:t>Problem</w:t>
      </w:r>
      <w:r>
        <w:rPr>
          <w:spacing w:val="-1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learning.</w:t>
      </w:r>
      <w:r>
        <w:rPr>
          <w:spacing w:val="59"/>
          <w:sz w:val="24"/>
        </w:rPr>
        <w:t> </w:t>
      </w:r>
      <w:r>
        <w:rPr>
          <w:sz w:val="24"/>
        </w:rPr>
        <w:t>Economics</w:t>
      </w:r>
      <w:r>
        <w:rPr>
          <w:spacing w:val="-1"/>
          <w:sz w:val="24"/>
        </w:rPr>
        <w:t> </w:t>
      </w:r>
      <w:r>
        <w:rPr>
          <w:sz w:val="24"/>
        </w:rPr>
        <w:t>Network:</w:t>
      </w:r>
      <w:r>
        <w:rPr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handbook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</w:t>
      </w:r>
    </w:p>
    <w:p>
      <w:pPr>
        <w:spacing w:line="218" w:lineRule="exact" w:before="0"/>
        <w:ind w:left="1700" w:right="0" w:firstLine="0"/>
        <w:jc w:val="left"/>
        <w:rPr>
          <w:sz w:val="24"/>
        </w:rPr>
      </w:pPr>
      <w:r>
        <w:rPr>
          <w:i/>
          <w:sz w:val="24"/>
        </w:rPr>
        <w:t>Economics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lecturers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Retrieved</w:t>
      </w:r>
      <w:r>
        <w:rPr>
          <w:spacing w:val="-1"/>
          <w:sz w:val="24"/>
        </w:rPr>
        <w:t> </w:t>
      </w:r>
      <w:r>
        <w:rPr>
          <w:sz w:val="24"/>
        </w:rPr>
        <w:t>September</w:t>
      </w:r>
      <w:r>
        <w:rPr>
          <w:spacing w:val="-1"/>
          <w:sz w:val="24"/>
        </w:rPr>
        <w:t> </w:t>
      </w:r>
      <w:r>
        <w:rPr>
          <w:sz w:val="24"/>
        </w:rPr>
        <w:t>2009</w:t>
      </w:r>
      <w:r>
        <w:rPr>
          <w:spacing w:val="-1"/>
          <w:sz w:val="24"/>
        </w:rPr>
        <w:t> </w:t>
      </w:r>
      <w:r>
        <w:rPr>
          <w:sz w:val="24"/>
        </w:rPr>
        <w:t>from</w:t>
      </w:r>
    </w:p>
    <w:p>
      <w:pPr>
        <w:pStyle w:val="BodyText"/>
        <w:ind w:left="1700"/>
      </w:pPr>
      <w:hyperlink r:id="rId26">
        <w:r>
          <w:rPr/>
          <w:t>http://www.economicsnetwork.ac.uk/handbook/pbl/</w:t>
        </w:r>
      </w:hyperlink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1700" w:right="1276" w:hanging="720"/>
        <w:jc w:val="both"/>
      </w:pPr>
      <w:r>
        <w:rPr/>
        <w:t>Frederick,P J. 1987. Student involvement: Active learning in large classes: in- M. Weimer,</w:t>
      </w:r>
      <w:r>
        <w:rPr>
          <w:spacing w:val="1"/>
        </w:rPr>
        <w:t> </w:t>
      </w:r>
      <w:r>
        <w:rPr/>
        <w:t>Ed.pp45-56</w:t>
      </w:r>
      <w:r>
        <w:rPr>
          <w:spacing w:val="-1"/>
        </w:rPr>
        <w:t> </w:t>
      </w:r>
      <w:r>
        <w:rPr>
          <w:u w:val="single"/>
        </w:rPr>
        <w:t>Teaching</w:t>
      </w:r>
      <w:r>
        <w:rPr>
          <w:spacing w:val="-2"/>
          <w:u w:val="single"/>
        </w:rPr>
        <w:t> </w:t>
      </w:r>
      <w:r>
        <w:rPr>
          <w:u w:val="single"/>
        </w:rPr>
        <w:t>large</w:t>
      </w:r>
      <w:r>
        <w:rPr>
          <w:spacing w:val="1"/>
          <w:u w:val="single"/>
        </w:rPr>
        <w:t> </w:t>
      </w:r>
      <w:r>
        <w:rPr>
          <w:u w:val="single"/>
        </w:rPr>
        <w:t>classes well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700" w:right="1279" w:hanging="660"/>
        <w:jc w:val="both"/>
      </w:pPr>
      <w:r>
        <w:rPr/>
        <w:t>Ghanbarzadeh, N.</w:t>
      </w:r>
      <w:r>
        <w:rPr>
          <w:spacing w:val="1"/>
        </w:rPr>
        <w:t> </w:t>
      </w:r>
      <w:r>
        <w:rPr/>
        <w:t>2001</w:t>
      </w:r>
      <w:r>
        <w:rPr>
          <w:spacing w:val="1"/>
        </w:rPr>
        <w:t> </w:t>
      </w:r>
      <w:r>
        <w:rPr/>
        <w:t>An investigation of the relationship between mathematics attitude,</w:t>
      </w:r>
      <w:r>
        <w:rPr>
          <w:spacing w:val="1"/>
        </w:rPr>
        <w:t> </w:t>
      </w:r>
      <w:r>
        <w:rPr/>
        <w:t>self-efficacy beliefs and math performance expectations and the math performance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9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grade girl and boy</w:t>
      </w:r>
      <w:r>
        <w:rPr>
          <w:spacing w:val="-4"/>
          <w:vertAlign w:val="baseline"/>
        </w:rPr>
        <w:t> </w:t>
      </w:r>
      <w:r>
        <w:rPr>
          <w:vertAlign w:val="baseline"/>
        </w:rPr>
        <w:t>students in</w:t>
      </w:r>
      <w:r>
        <w:rPr>
          <w:spacing w:val="-1"/>
          <w:vertAlign w:val="baseline"/>
        </w:rPr>
        <w:t> </w:t>
      </w:r>
      <w:r>
        <w:rPr>
          <w:vertAlign w:val="baseline"/>
        </w:rPr>
        <w:t>Tehran, MA</w:t>
      </w:r>
      <w:r>
        <w:rPr>
          <w:spacing w:val="1"/>
          <w:vertAlign w:val="baseline"/>
        </w:rPr>
        <w:t> </w:t>
      </w:r>
      <w:r>
        <w:rPr>
          <w:vertAlign w:val="baseline"/>
        </w:rPr>
        <w:t>Thesis,</w:t>
      </w:r>
      <w:r>
        <w:rPr>
          <w:spacing w:val="-1"/>
          <w:vertAlign w:val="baseline"/>
        </w:rPr>
        <w:t> </w:t>
      </w:r>
      <w:r>
        <w:rPr>
          <w:vertAlign w:val="baseline"/>
        </w:rPr>
        <w:t>University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Tehran</w:t>
      </w:r>
    </w:p>
    <w:p>
      <w:pPr>
        <w:pStyle w:val="BodyText"/>
      </w:pPr>
    </w:p>
    <w:p>
      <w:pPr>
        <w:spacing w:before="0"/>
        <w:ind w:left="980" w:right="0" w:firstLine="0"/>
        <w:jc w:val="left"/>
        <w:rPr>
          <w:sz w:val="24"/>
        </w:rPr>
      </w:pPr>
      <w:r>
        <w:rPr>
          <w:sz w:val="24"/>
        </w:rPr>
        <w:t>Glasserfield,</w:t>
      </w:r>
      <w:r>
        <w:rPr>
          <w:spacing w:val="27"/>
          <w:sz w:val="24"/>
        </w:rPr>
        <w:t> </w:t>
      </w:r>
      <w:r>
        <w:rPr>
          <w:sz w:val="24"/>
        </w:rPr>
        <w:t>E.V.</w:t>
      </w:r>
      <w:r>
        <w:rPr>
          <w:spacing w:val="27"/>
          <w:sz w:val="24"/>
        </w:rPr>
        <w:t> </w:t>
      </w:r>
      <w:r>
        <w:rPr>
          <w:sz w:val="24"/>
        </w:rPr>
        <w:t>1987.</w:t>
      </w:r>
      <w:r>
        <w:rPr>
          <w:spacing w:val="3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construction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knowledge</w:t>
      </w:r>
      <w:r>
        <w:rPr>
          <w:sz w:val="24"/>
        </w:rPr>
        <w:t>.</w:t>
      </w:r>
      <w:r>
        <w:rPr>
          <w:spacing w:val="27"/>
          <w:sz w:val="24"/>
        </w:rPr>
        <w:t> </w:t>
      </w:r>
      <w:r>
        <w:rPr>
          <w:sz w:val="24"/>
        </w:rPr>
        <w:t>Seaside:</w:t>
      </w:r>
      <w:r>
        <w:rPr>
          <w:spacing w:val="30"/>
          <w:sz w:val="24"/>
        </w:rPr>
        <w:t> </w:t>
      </w:r>
      <w:r>
        <w:rPr>
          <w:sz w:val="24"/>
        </w:rPr>
        <w:t>Intersystem</w:t>
      </w:r>
      <w:r>
        <w:rPr>
          <w:spacing w:val="27"/>
          <w:sz w:val="24"/>
        </w:rPr>
        <w:t> </w:t>
      </w:r>
      <w:r>
        <w:rPr>
          <w:sz w:val="24"/>
        </w:rPr>
        <w:t>Publications.</w:t>
      </w:r>
    </w:p>
    <w:p>
      <w:pPr>
        <w:pStyle w:val="BodyText"/>
        <w:ind w:left="1700"/>
      </w:pPr>
      <w:r>
        <w:rPr/>
        <w:t>The</w:t>
      </w:r>
      <w:r>
        <w:rPr>
          <w:spacing w:val="-3"/>
        </w:rPr>
        <w:t> </w:t>
      </w:r>
      <w:r>
        <w:rPr/>
        <w:t>system</w:t>
      </w:r>
      <w:r>
        <w:rPr>
          <w:spacing w:val="3"/>
        </w:rPr>
        <w:t> </w:t>
      </w:r>
      <w:r>
        <w:rPr/>
        <w:t>Inquiry</w:t>
      </w:r>
      <w:r>
        <w:rPr>
          <w:spacing w:val="-6"/>
        </w:rPr>
        <w:t> </w:t>
      </w:r>
      <w:r>
        <w:rPr/>
        <w:t>series.</w:t>
      </w:r>
    </w:p>
    <w:p>
      <w:pPr>
        <w:pStyle w:val="BodyText"/>
      </w:pPr>
    </w:p>
    <w:p>
      <w:pPr>
        <w:pStyle w:val="BodyText"/>
        <w:spacing w:before="1"/>
        <w:ind w:left="1700" w:right="2034" w:hanging="720"/>
      </w:pPr>
      <w:r>
        <w:rPr/>
        <w:t>Glasserfield,</w:t>
      </w:r>
      <w:r>
        <w:rPr>
          <w:spacing w:val="-2"/>
        </w:rPr>
        <w:t> </w:t>
      </w:r>
      <w:r>
        <w:rPr/>
        <w:t>E.V.</w:t>
      </w:r>
      <w:r>
        <w:rPr>
          <w:spacing w:val="-1"/>
        </w:rPr>
        <w:t> </w:t>
      </w:r>
      <w:r>
        <w:rPr/>
        <w:t>1989. Cognition, construction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synthesis</w:t>
      </w:r>
      <w:r>
        <w:rPr>
          <w:spacing w:val="-57"/>
        </w:rPr>
        <w:t> </w:t>
      </w:r>
      <w:r>
        <w:rPr/>
        <w:t>Series</w:t>
      </w:r>
      <w:r>
        <w:rPr>
          <w:spacing w:val="-1"/>
        </w:rPr>
        <w:t> </w:t>
      </w:r>
      <w:r>
        <w:rPr/>
        <w:t>1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700" w:right="1273" w:hanging="720"/>
        <w:jc w:val="both"/>
      </w:pPr>
      <w:r>
        <w:rPr/>
        <w:t>Glasserfield, E.V. 1990.An exposition of constructivism: Why some like it radical in R.B.</w:t>
      </w:r>
      <w:r>
        <w:rPr>
          <w:spacing w:val="1"/>
        </w:rPr>
        <w:t> </w:t>
      </w:r>
      <w:r>
        <w:rPr/>
        <w:t>Walford,G. (1983).Parental attitudes and girls in physical science School Review, pp</w:t>
      </w:r>
      <w:r>
        <w:rPr>
          <w:spacing w:val="1"/>
        </w:rPr>
        <w:t> </w:t>
      </w:r>
      <w:r>
        <w:rPr/>
        <w:t>566-567.</w:t>
      </w:r>
    </w:p>
    <w:p>
      <w:pPr>
        <w:pStyle w:val="BodyText"/>
      </w:pPr>
    </w:p>
    <w:p>
      <w:pPr>
        <w:pStyle w:val="BodyText"/>
        <w:ind w:left="1700" w:right="1462" w:hanging="720"/>
      </w:pPr>
      <w:r>
        <w:rPr/>
        <w:t>Hake, R. R., 1998.Interactive-engagement vs. traditional methods: a six-thousand-student</w:t>
      </w:r>
      <w:r>
        <w:rPr>
          <w:spacing w:val="1"/>
        </w:rPr>
        <w:t> </w:t>
      </w:r>
      <w:r>
        <w:rPr/>
        <w:t>survey of mechanics test data for introductory physics courses. </w:t>
      </w:r>
      <w:r>
        <w:rPr>
          <w:i/>
        </w:rPr>
        <w:t>American Journal of</w:t>
      </w:r>
      <w:r>
        <w:rPr>
          <w:i/>
          <w:spacing w:val="-57"/>
        </w:rPr>
        <w:t> </w:t>
      </w:r>
      <w:r>
        <w:rPr>
          <w:i/>
        </w:rPr>
        <w:t>Physics</w:t>
      </w:r>
      <w:r>
        <w:rPr/>
        <w:t>,66,6474.</w:t>
      </w:r>
      <w:r>
        <w:rPr>
          <w:spacing w:val="-1"/>
        </w:rPr>
        <w:t> </w:t>
      </w:r>
      <w:hyperlink r:id="rId27">
        <w:r>
          <w:rPr>
            <w:color w:val="0000FF"/>
            <w:u w:val="single" w:color="0000FF"/>
          </w:rPr>
          <w:t>http://www.physics.indiana.edu/%7Esdi/ajpv3i.pdf</w:t>
        </w:r>
      </w:hyperlink>
      <w:r>
        <w:rPr/>
        <w:t>.</w:t>
      </w:r>
    </w:p>
    <w:p>
      <w:pPr>
        <w:pStyle w:val="BodyText"/>
        <w:spacing w:before="1"/>
      </w:pPr>
    </w:p>
    <w:p>
      <w:pPr>
        <w:pStyle w:val="BodyText"/>
        <w:ind w:left="1700" w:right="1279" w:hanging="720"/>
      </w:pPr>
      <w:r>
        <w:rPr/>
        <w:t>Hoffman,</w:t>
      </w:r>
      <w:r>
        <w:rPr>
          <w:spacing w:val="34"/>
        </w:rPr>
        <w:t> </w:t>
      </w:r>
      <w:r>
        <w:rPr/>
        <w:t>E.</w:t>
      </w:r>
      <w:r>
        <w:rPr>
          <w:spacing w:val="33"/>
        </w:rPr>
        <w:t> </w:t>
      </w:r>
      <w:r>
        <w:rPr/>
        <w:t>A.</w:t>
      </w:r>
      <w:r>
        <w:rPr>
          <w:spacing w:val="35"/>
        </w:rPr>
        <w:t> </w:t>
      </w:r>
      <w:r>
        <w:rPr/>
        <w:t>2001.</w:t>
      </w:r>
      <w:r>
        <w:rPr>
          <w:spacing w:val="32"/>
        </w:rPr>
        <w:t> </w:t>
      </w:r>
      <w:r>
        <w:rPr/>
        <w:t>Successful</w:t>
      </w:r>
      <w:r>
        <w:rPr>
          <w:spacing w:val="35"/>
        </w:rPr>
        <w:t> </w:t>
      </w:r>
      <w:r>
        <w:rPr/>
        <w:t>application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active</w:t>
      </w:r>
      <w:r>
        <w:rPr>
          <w:spacing w:val="32"/>
        </w:rPr>
        <w:t> </w:t>
      </w:r>
      <w:r>
        <w:rPr/>
        <w:t>learning</w:t>
      </w:r>
      <w:r>
        <w:rPr>
          <w:spacing w:val="30"/>
        </w:rPr>
        <w:t> </w:t>
      </w:r>
      <w:r>
        <w:rPr/>
        <w:t>techniques</w:t>
      </w:r>
      <w:r>
        <w:rPr>
          <w:spacing w:val="33"/>
        </w:rPr>
        <w:t> </w:t>
      </w:r>
      <w:r>
        <w:rPr/>
        <w:t>to</w:t>
      </w:r>
      <w:r>
        <w:rPr>
          <w:spacing w:val="32"/>
        </w:rPr>
        <w:t> </w:t>
      </w:r>
      <w:r>
        <w:rPr/>
        <w:t>introductory</w:t>
      </w:r>
      <w:r>
        <w:rPr>
          <w:spacing w:val="-57"/>
        </w:rPr>
        <w:t> </w:t>
      </w:r>
      <w:r>
        <w:rPr/>
        <w:t>microbiology.</w:t>
      </w:r>
      <w:r>
        <w:rPr>
          <w:spacing w:val="-1"/>
        </w:rPr>
        <w:t> </w:t>
      </w:r>
      <w:r>
        <w:rPr/>
        <w:t>Microbiology</w:t>
      </w:r>
      <w:r>
        <w:rPr>
          <w:spacing w:val="-5"/>
        </w:rPr>
        <w:t> </w:t>
      </w:r>
      <w:r>
        <w:rPr/>
        <w:t>Education, 2(1), 5-11.</w:t>
      </w:r>
    </w:p>
    <w:p>
      <w:pPr>
        <w:pStyle w:val="BodyText"/>
      </w:pPr>
    </w:p>
    <w:p>
      <w:pPr>
        <w:pStyle w:val="BodyText"/>
        <w:ind w:left="1700" w:right="1269" w:hanging="720"/>
      </w:pPr>
      <w:r>
        <w:rPr/>
        <w:t>Jennifer, K. R.</w:t>
      </w:r>
      <w:r>
        <w:rPr>
          <w:spacing w:val="2"/>
        </w:rPr>
        <w:t> </w:t>
      </w:r>
      <w:r>
        <w:rPr/>
        <w:t>2003.</w:t>
      </w:r>
      <w:r>
        <w:rPr>
          <w:spacing w:val="1"/>
        </w:rPr>
        <w:t> </w:t>
      </w:r>
      <w:r>
        <w:rPr/>
        <w:t>Understanding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 teacher</w:t>
      </w:r>
      <w:r>
        <w:rPr>
          <w:spacing w:val="1"/>
        </w:rPr>
        <w:t> </w:t>
      </w:r>
      <w:r>
        <w:rPr/>
        <w:t>attributes:</w:t>
      </w:r>
      <w:r>
        <w:rPr>
          <w:spacing w:val="3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Policy</w:t>
      </w:r>
      <w:r>
        <w:rPr>
          <w:spacing w:val="-57"/>
        </w:rPr>
        <w:t> </w:t>
      </w:r>
      <w:r>
        <w:rPr/>
        <w:t>Institute</w:t>
      </w:r>
      <w:r>
        <w:rPr>
          <w:spacing w:val="-2"/>
        </w:rPr>
        <w:t> </w:t>
      </w:r>
      <w:r>
        <w:rPr/>
        <w:t>Book,</w:t>
      </w:r>
      <w:r>
        <w:rPr>
          <w:spacing w:val="4"/>
        </w:rPr>
        <w:t> </w:t>
      </w:r>
      <w:r>
        <w:rPr/>
        <w:t>London.</w:t>
      </w:r>
    </w:p>
    <w:p>
      <w:pPr>
        <w:pStyle w:val="BodyText"/>
      </w:pPr>
    </w:p>
    <w:p>
      <w:pPr>
        <w:pStyle w:val="BodyText"/>
        <w:ind w:left="1700" w:right="1283" w:hanging="720"/>
      </w:pPr>
      <w:r>
        <w:rPr/>
        <w:t>Keeve, J.P.</w:t>
      </w:r>
      <w:r>
        <w:rPr>
          <w:spacing w:val="1"/>
        </w:rPr>
        <w:t> </w:t>
      </w:r>
      <w:r>
        <w:rPr/>
        <w:t>1992.</w:t>
      </w:r>
      <w:r>
        <w:rPr>
          <w:spacing w:val="3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Science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changing</w:t>
      </w:r>
      <w:r>
        <w:rPr>
          <w:spacing w:val="-2"/>
        </w:rPr>
        <w:t> </w:t>
      </w:r>
      <w:r>
        <w:rPr/>
        <w:t>world.</w:t>
      </w:r>
      <w:r>
        <w:rPr>
          <w:spacing w:val="1"/>
        </w:rPr>
        <w:t> </w:t>
      </w:r>
      <w:r>
        <w:rPr/>
        <w:t>Gross National</w:t>
      </w:r>
      <w:r>
        <w:rPr>
          <w:spacing w:val="2"/>
        </w:rPr>
        <w:t> </w:t>
      </w:r>
      <w:r>
        <w:rPr/>
        <w:t>Studies</w:t>
      </w:r>
      <w:r>
        <w:rPr>
          <w:spacing w:val="1"/>
        </w:rPr>
        <w:t> </w:t>
      </w:r>
      <w:r>
        <w:rPr/>
        <w:t>of Science</w:t>
      </w:r>
      <w:r>
        <w:rPr>
          <w:spacing w:val="-57"/>
        </w:rPr>
        <w:t> </w:t>
      </w:r>
      <w:r>
        <w:rPr/>
        <w:t>Achievement.1970-1984.I.E.A. International Headquarters,</w:t>
      </w:r>
      <w:r>
        <w:rPr>
          <w:spacing w:val="-1"/>
        </w:rPr>
        <w:t> </w:t>
      </w:r>
      <w:r>
        <w:rPr/>
        <w:t>Australia.</w:t>
      </w:r>
    </w:p>
    <w:p>
      <w:pPr>
        <w:spacing w:after="0"/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tabs>
          <w:tab w:pos="3109" w:val="left" w:leader="none"/>
          <w:tab w:pos="3732" w:val="left" w:leader="none"/>
          <w:tab w:pos="4502" w:val="left" w:leader="none"/>
          <w:tab w:pos="5756" w:val="left" w:leader="none"/>
          <w:tab w:pos="6245" w:val="left" w:leader="none"/>
          <w:tab w:pos="6986" w:val="left" w:leader="none"/>
          <w:tab w:pos="7425" w:val="left" w:leader="none"/>
          <w:tab w:pos="8478" w:val="left" w:leader="none"/>
          <w:tab w:pos="9162" w:val="left" w:leader="none"/>
        </w:tabs>
        <w:spacing w:before="90"/>
        <w:ind w:left="980"/>
      </w:pPr>
      <w:r>
        <w:rPr/>
        <w:t>Kenneth.O.G.2001.</w:t>
        <w:tab/>
        <w:t>The</w:t>
        <w:tab/>
        <w:t>panel</w:t>
        <w:tab/>
        <w:t>discussion</w:t>
        <w:tab/>
        <w:t>24</w:t>
        <w:tab/>
        <w:t>ways</w:t>
        <w:tab/>
        <w:t>to</w:t>
        <w:tab/>
        <w:t>improve</w:t>
        <w:tab/>
        <w:t>your</w:t>
        <w:tab/>
        <w:t>teaching</w:t>
      </w:r>
    </w:p>
    <w:p>
      <w:pPr>
        <w:pStyle w:val="BodyText"/>
        <w:ind w:left="1700"/>
      </w:pPr>
      <w:r>
        <w:rPr/>
        <w:t>.http/bible.org/series</w:t>
      </w:r>
      <w:r>
        <w:rPr>
          <w:spacing w:val="-2"/>
        </w:rPr>
        <w:t> </w:t>
      </w:r>
      <w:r>
        <w:rPr/>
        <w:t>page/panel-discussion.</w:t>
      </w:r>
    </w:p>
    <w:p>
      <w:pPr>
        <w:pStyle w:val="BodyText"/>
      </w:pPr>
    </w:p>
    <w:p>
      <w:pPr>
        <w:pStyle w:val="BodyText"/>
        <w:ind w:left="980"/>
      </w:pPr>
      <w:r>
        <w:rPr/>
        <w:t>Learning</w:t>
      </w:r>
      <w:r>
        <w:rPr>
          <w:spacing w:val="-5"/>
        </w:rPr>
        <w:t> </w:t>
      </w:r>
      <w:r>
        <w:rPr/>
        <w:t>Theories</w:t>
      </w:r>
      <w:r>
        <w:rPr>
          <w:spacing w:val="-1"/>
        </w:rPr>
        <w:t> </w:t>
      </w:r>
      <w:r>
        <w:rPr/>
        <w:t>data</w:t>
      </w:r>
      <w:r>
        <w:rPr>
          <w:spacing w:val="-3"/>
        </w:rPr>
        <w:t> </w:t>
      </w:r>
      <w:r>
        <w:rPr/>
        <w:t>base,</w:t>
      </w:r>
      <w:r>
        <w:rPr>
          <w:spacing w:val="-1"/>
        </w:rPr>
        <w:t> </w:t>
      </w:r>
      <w:r>
        <w:rPr/>
        <w:t>2008. </w:t>
      </w:r>
      <w:hyperlink r:id="rId28">
        <w:r>
          <w:rPr>
            <w:color w:val="0000FF"/>
            <w:u w:val="single" w:color="0000FF"/>
          </w:rPr>
          <w:t>www.googleserach.com</w:t>
        </w:r>
        <w:r>
          <w:rPr>
            <w:color w:val="0000FF"/>
          </w:rPr>
          <w:t> </w:t>
        </w:r>
      </w:hyperlink>
      <w:r>
        <w:rPr/>
        <w:t>accessed</w:t>
      </w:r>
      <w:r>
        <w:rPr>
          <w:spacing w:val="-1"/>
        </w:rPr>
        <w:t> </w:t>
      </w:r>
      <w:r>
        <w:rPr/>
        <w:t>5</w:t>
      </w:r>
      <w:r>
        <w:rPr>
          <w:vertAlign w:val="superscript"/>
        </w:rPr>
        <w:t>th</w:t>
      </w:r>
      <w:r>
        <w:rPr>
          <w:vertAlign w:val="baseline"/>
        </w:rPr>
        <w:t> February</w:t>
      </w:r>
      <w:r>
        <w:rPr>
          <w:spacing w:val="-6"/>
          <w:vertAlign w:val="baseline"/>
        </w:rPr>
        <w:t> </w:t>
      </w:r>
      <w:r>
        <w:rPr>
          <w:vertAlign w:val="baseline"/>
        </w:rPr>
        <w:t>2011.</w:t>
      </w:r>
    </w:p>
    <w:p>
      <w:pPr>
        <w:pStyle w:val="BodyText"/>
      </w:pPr>
    </w:p>
    <w:p>
      <w:pPr>
        <w:pStyle w:val="BodyText"/>
        <w:ind w:left="1700" w:right="1279" w:hanging="720"/>
        <w:jc w:val="both"/>
      </w:pPr>
      <w:r>
        <w:rPr/>
        <w:drawing>
          <wp:anchor distT="0" distB="0" distL="0" distR="0" allowOverlap="1" layoutInCell="1" locked="0" behindDoc="1" simplePos="0" relativeHeight="482873344">
            <wp:simplePos x="0" y="0"/>
            <wp:positionH relativeFrom="page">
              <wp:posOffset>1280413</wp:posOffset>
            </wp:positionH>
            <wp:positionV relativeFrom="paragraph">
              <wp:posOffset>448730</wp:posOffset>
            </wp:positionV>
            <wp:extent cx="5296408" cy="5236400"/>
            <wp:effectExtent l="0" t="0" r="0" b="0"/>
            <wp:wrapNone/>
            <wp:docPr id="21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Lawal, R.A. 1998. Relationship between attitudes to and achievement of goals in the learning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language.</w:t>
      </w:r>
      <w:r>
        <w:rPr>
          <w:spacing w:val="1"/>
        </w:rPr>
        <w:t> </w:t>
      </w:r>
      <w:r>
        <w:rPr/>
        <w:t>Unpublished</w:t>
      </w:r>
      <w:r>
        <w:rPr>
          <w:spacing w:val="1"/>
        </w:rPr>
        <w:t> </w:t>
      </w:r>
      <w:r>
        <w:rPr/>
        <w:t>Ph.D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Ibadan,</w:t>
      </w:r>
      <w:r>
        <w:rPr>
          <w:spacing w:val="1"/>
        </w:rPr>
        <w:t> </w:t>
      </w:r>
      <w:r>
        <w:rPr/>
        <w:t>Nigeria</w:t>
      </w:r>
    </w:p>
    <w:p>
      <w:pPr>
        <w:pStyle w:val="BodyText"/>
        <w:ind w:left="1700" w:right="1278" w:hanging="720"/>
        <w:jc w:val="both"/>
      </w:pPr>
      <w:r>
        <w:rPr/>
        <w:t>Logsdon, A. 2010. Understanding Intelligence Testing for children: Overview of Intelligence</w:t>
      </w:r>
      <w:r>
        <w:rPr>
          <w:spacing w:val="-57"/>
        </w:rPr>
        <w:t> </w:t>
      </w:r>
      <w:r>
        <w:rPr/>
        <w:t>testing.</w:t>
      </w:r>
      <w:r>
        <w:rPr>
          <w:spacing w:val="1"/>
        </w:rPr>
        <w:t> </w:t>
      </w:r>
      <w:r>
        <w:rPr/>
        <w:t>Retrived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February,</w:t>
      </w:r>
      <w:r>
        <w:rPr>
          <w:spacing w:val="1"/>
        </w:rPr>
        <w:t> </w:t>
      </w:r>
      <w:r>
        <w:rPr/>
        <w:t>2012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http://</w:t>
      </w:r>
      <w:r>
        <w:rPr>
          <w:spacing w:val="1"/>
        </w:rPr>
        <w:t> </w:t>
      </w:r>
      <w:hyperlink r:id="rId29">
        <w:r>
          <w:rPr/>
          <w:t>www.</w:t>
        </w:r>
      </w:hyperlink>
      <w:r>
        <w:rPr>
          <w:spacing w:val="1"/>
        </w:rPr>
        <w:t> </w:t>
      </w:r>
      <w:r>
        <w:rPr/>
        <w:t>Learningdisabilities.about.com/od/glosar</w:t>
      </w:r>
    </w:p>
    <w:p>
      <w:pPr>
        <w:pStyle w:val="BodyText"/>
        <w:spacing w:before="1"/>
      </w:pPr>
    </w:p>
    <w:p>
      <w:pPr>
        <w:spacing w:before="0"/>
        <w:ind w:left="1700" w:right="1507" w:hanging="720"/>
        <w:jc w:val="left"/>
        <w:rPr>
          <w:sz w:val="24"/>
        </w:rPr>
      </w:pPr>
      <w:r>
        <w:rPr>
          <w:sz w:val="24"/>
        </w:rPr>
        <w:t>Mearman, A.,Wakeley,T., Shoib, G. and Webber,D. 2008. The need for pluralism in</w:t>
      </w:r>
      <w:r>
        <w:rPr>
          <w:spacing w:val="1"/>
          <w:sz w:val="24"/>
        </w:rPr>
        <w:t> </w:t>
      </w:r>
      <w:r>
        <w:rPr>
          <w:sz w:val="24"/>
        </w:rPr>
        <w:t>Economics education: what do students think? Workshop: </w:t>
      </w:r>
      <w:r>
        <w:rPr>
          <w:i/>
          <w:sz w:val="24"/>
        </w:rPr>
        <w:t>Pluralism in Economics: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rethinking the teaching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Economics</w:t>
      </w:r>
      <w:r>
        <w:rPr>
          <w:sz w:val="24"/>
        </w:rPr>
        <w:t>. City</w:t>
      </w:r>
      <w:r>
        <w:rPr>
          <w:spacing w:val="-5"/>
          <w:sz w:val="24"/>
        </w:rPr>
        <w:t> </w:t>
      </w:r>
      <w:r>
        <w:rPr>
          <w:sz w:val="24"/>
        </w:rPr>
        <w:t>University</w:t>
      </w:r>
      <w:r>
        <w:rPr>
          <w:spacing w:val="-3"/>
          <w:sz w:val="24"/>
        </w:rPr>
        <w:t> </w:t>
      </w:r>
      <w:r>
        <w:rPr>
          <w:sz w:val="24"/>
        </w:rPr>
        <w:t>London,</w:t>
      </w:r>
      <w:r>
        <w:rPr>
          <w:spacing w:val="1"/>
          <w:sz w:val="24"/>
        </w:rPr>
        <w:t> </w:t>
      </w:r>
      <w:r>
        <w:rPr>
          <w:sz w:val="24"/>
        </w:rPr>
        <w:t>18 October</w:t>
      </w:r>
      <w:r>
        <w:rPr>
          <w:spacing w:val="1"/>
          <w:sz w:val="24"/>
        </w:rPr>
        <w:t> </w:t>
      </w:r>
      <w:r>
        <w:rPr>
          <w:sz w:val="24"/>
        </w:rPr>
        <w:t>2008.</w:t>
      </w:r>
    </w:p>
    <w:p>
      <w:pPr>
        <w:pStyle w:val="BodyText"/>
      </w:pPr>
    </w:p>
    <w:p>
      <w:pPr>
        <w:pStyle w:val="BodyText"/>
        <w:ind w:left="1700" w:right="1279" w:hanging="720"/>
      </w:pPr>
      <w:r>
        <w:rPr/>
        <w:t>McKinney,</w:t>
      </w:r>
      <w:r>
        <w:rPr>
          <w:spacing w:val="28"/>
        </w:rPr>
        <w:t> </w:t>
      </w:r>
      <w:r>
        <w:rPr/>
        <w:t>K.</w:t>
      </w:r>
      <w:r>
        <w:rPr>
          <w:spacing w:val="30"/>
        </w:rPr>
        <w:t> </w:t>
      </w:r>
      <w:r>
        <w:rPr/>
        <w:t>2010.</w:t>
      </w:r>
      <w:r>
        <w:rPr>
          <w:spacing w:val="30"/>
        </w:rPr>
        <w:t> </w:t>
      </w:r>
      <w:r>
        <w:rPr/>
        <w:t>Active</w:t>
      </w:r>
      <w:r>
        <w:rPr>
          <w:spacing w:val="27"/>
        </w:rPr>
        <w:t> </w:t>
      </w:r>
      <w:r>
        <w:rPr/>
        <w:t>learning.</w:t>
      </w:r>
      <w:r>
        <w:rPr>
          <w:spacing w:val="28"/>
        </w:rPr>
        <w:t> </w:t>
      </w:r>
      <w:r>
        <w:rPr/>
        <w:t>Normal,</w:t>
      </w:r>
      <w:r>
        <w:rPr>
          <w:spacing w:val="31"/>
        </w:rPr>
        <w:t> </w:t>
      </w:r>
      <w:r>
        <w:rPr/>
        <w:t>IL.</w:t>
      </w:r>
      <w:r>
        <w:rPr>
          <w:spacing w:val="28"/>
        </w:rPr>
        <w:t> </w:t>
      </w:r>
      <w:r>
        <w:rPr/>
        <w:t>Center</w:t>
      </w:r>
      <w:r>
        <w:rPr>
          <w:spacing w:val="27"/>
        </w:rPr>
        <w:t> </w:t>
      </w:r>
      <w:r>
        <w:rPr/>
        <w:t>for</w:t>
      </w:r>
      <w:r>
        <w:rPr>
          <w:spacing w:val="27"/>
        </w:rPr>
        <w:t> </w:t>
      </w:r>
      <w:r>
        <w:rPr/>
        <w:t>Teaching,</w:t>
      </w:r>
      <w:r>
        <w:rPr>
          <w:spacing w:val="30"/>
        </w:rPr>
        <w:t> </w:t>
      </w:r>
      <w:r>
        <w:rPr/>
        <w:t>Learning</w:t>
      </w:r>
      <w:r>
        <w:rPr>
          <w:spacing w:val="28"/>
        </w:rPr>
        <w:t> </w:t>
      </w:r>
      <w:r>
        <w:rPr/>
        <w:t>&amp;</w:t>
      </w:r>
      <w:r>
        <w:rPr>
          <w:spacing w:val="-57"/>
        </w:rPr>
        <w:t> </w:t>
      </w:r>
      <w:r>
        <w:rPr/>
        <w:t>Technology.</w:t>
      </w:r>
    </w:p>
    <w:p>
      <w:pPr>
        <w:pStyle w:val="BodyText"/>
      </w:pPr>
    </w:p>
    <w:p>
      <w:pPr>
        <w:pStyle w:val="BodyText"/>
        <w:ind w:left="1700" w:right="1279" w:hanging="720"/>
      </w:pPr>
      <w:r>
        <w:rPr/>
        <w:t>McKinney, K., and</w:t>
      </w:r>
      <w:r>
        <w:rPr>
          <w:spacing w:val="1"/>
        </w:rPr>
        <w:t> </w:t>
      </w:r>
      <w:r>
        <w:rPr/>
        <w:t>Graham,B. M 1993. The use of collaborative learning groups in the large</w:t>
      </w:r>
      <w:r>
        <w:rPr>
          <w:spacing w:val="-57"/>
        </w:rPr>
        <w:t> </w:t>
      </w:r>
      <w:r>
        <w:rPr/>
        <w:t>class:</w:t>
      </w:r>
      <w:r>
        <w:rPr>
          <w:spacing w:val="-1"/>
        </w:rPr>
        <w:t> </w:t>
      </w:r>
      <w:r>
        <w:rPr/>
        <w:t>is it Possible?</w:t>
      </w:r>
      <w:r>
        <w:rPr>
          <w:spacing w:val="3"/>
        </w:rPr>
        <w:t> </w:t>
      </w:r>
      <w:r>
        <w:rPr>
          <w:i/>
        </w:rPr>
        <w:t>Teaching Sociology</w:t>
      </w:r>
      <w:r>
        <w:rPr/>
        <w:t>, 21, 403-408</w:t>
      </w:r>
    </w:p>
    <w:p>
      <w:pPr>
        <w:pStyle w:val="BodyText"/>
        <w:spacing w:line="550" w:lineRule="atLeast" w:before="2"/>
        <w:ind w:left="980" w:right="1279"/>
      </w:pPr>
      <w:r>
        <w:rPr/>
        <w:t>Malik, N.H., 1993. </w:t>
      </w:r>
      <w:r>
        <w:rPr>
          <w:i/>
        </w:rPr>
        <w:t>Extension methods</w:t>
      </w:r>
      <w:r>
        <w:rPr/>
        <w:t>. Islamabad: National Book Foundation, Islamabad</w:t>
      </w:r>
      <w:r>
        <w:rPr>
          <w:spacing w:val="1"/>
        </w:rPr>
        <w:t> </w:t>
      </w:r>
      <w:r>
        <w:rPr/>
        <w:t>Malik,</w:t>
      </w:r>
      <w:r>
        <w:rPr>
          <w:spacing w:val="1"/>
        </w:rPr>
        <w:t> </w:t>
      </w:r>
      <w:r>
        <w:rPr/>
        <w:t>N .H.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Khan,</w:t>
      </w:r>
      <w:r>
        <w:rPr>
          <w:spacing w:val="3"/>
        </w:rPr>
        <w:t> </w:t>
      </w:r>
      <w:r>
        <w:rPr/>
        <w:t>A.S.</w:t>
      </w:r>
      <w:r>
        <w:rPr>
          <w:spacing w:val="2"/>
        </w:rPr>
        <w:t> </w:t>
      </w:r>
      <w:r>
        <w:rPr/>
        <w:t>2006.</w:t>
      </w:r>
      <w:r>
        <w:rPr>
          <w:spacing w:val="1"/>
        </w:rPr>
        <w:t> </w:t>
      </w:r>
      <w:r>
        <w:rPr/>
        <w:t>Turning</w:t>
      </w:r>
      <w:r>
        <w:rPr>
          <w:spacing w:val="-1"/>
        </w:rPr>
        <w:t> </w:t>
      </w:r>
      <w:r>
        <w:rPr/>
        <w:t>teachers‘</w:t>
      </w:r>
      <w:r>
        <w:rPr>
          <w:spacing w:val="-1"/>
        </w:rPr>
        <w:t> </w:t>
      </w:r>
      <w:r>
        <w:rPr/>
        <w:t>centered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students‘</w:t>
      </w:r>
      <w:r>
        <w:rPr>
          <w:spacing w:val="3"/>
        </w:rPr>
        <w:t> </w:t>
      </w:r>
      <w:r>
        <w:rPr/>
        <w:t>centered</w:t>
      </w:r>
      <w:r>
        <w:rPr>
          <w:spacing w:val="2"/>
        </w:rPr>
        <w:t> </w:t>
      </w:r>
      <w:r>
        <w:rPr/>
        <w:t>teaching</w:t>
      </w:r>
    </w:p>
    <w:p>
      <w:pPr>
        <w:spacing w:before="3"/>
        <w:ind w:left="1700" w:right="0" w:firstLine="0"/>
        <w:jc w:val="left"/>
        <w:rPr>
          <w:i/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Agriculture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Sciences.</w:t>
      </w:r>
    </w:p>
    <w:p>
      <w:pPr>
        <w:pStyle w:val="BodyText"/>
        <w:spacing w:before="11"/>
        <w:rPr>
          <w:i/>
          <w:sz w:val="23"/>
        </w:rPr>
      </w:pPr>
    </w:p>
    <w:p>
      <w:pPr>
        <w:spacing w:before="0"/>
        <w:ind w:left="1700" w:right="1277" w:hanging="720"/>
        <w:jc w:val="both"/>
        <w:rPr>
          <w:sz w:val="24"/>
        </w:rPr>
      </w:pPr>
      <w:r>
        <w:rPr>
          <w:sz w:val="24"/>
        </w:rPr>
        <w:t>Martin, F., Klein, J.D., and Sullivan, H. 2007.</w:t>
      </w:r>
      <w:r>
        <w:rPr>
          <w:spacing w:val="1"/>
          <w:sz w:val="24"/>
        </w:rPr>
        <w:t> </w:t>
      </w:r>
      <w:r>
        <w:rPr>
          <w:sz w:val="24"/>
        </w:rPr>
        <w:t>The impact of instructional elements in</w:t>
      </w:r>
      <w:r>
        <w:rPr>
          <w:spacing w:val="1"/>
          <w:sz w:val="24"/>
        </w:rPr>
        <w:t> </w:t>
      </w:r>
      <w:r>
        <w:rPr>
          <w:sz w:val="24"/>
        </w:rPr>
        <w:t>computer-based instruction</w:t>
      </w:r>
      <w:r>
        <w:rPr>
          <w:spacing w:val="1"/>
          <w:sz w:val="24"/>
        </w:rPr>
        <w:t> </w:t>
      </w:r>
      <w:r>
        <w:rPr>
          <w:i/>
          <w:sz w:val="24"/>
        </w:rPr>
        <w:t>British Journal of Educational Technology </w:t>
      </w:r>
      <w:r>
        <w:rPr>
          <w:sz w:val="24"/>
        </w:rPr>
        <w:t>38 (4), 623–</w:t>
      </w:r>
      <w:r>
        <w:rPr>
          <w:spacing w:val="1"/>
          <w:sz w:val="24"/>
        </w:rPr>
        <w:t> </w:t>
      </w:r>
      <w:r>
        <w:rPr>
          <w:sz w:val="24"/>
        </w:rPr>
        <w:t>636.</w:t>
      </w:r>
    </w:p>
    <w:p>
      <w:pPr>
        <w:pStyle w:val="BodyText"/>
      </w:pPr>
    </w:p>
    <w:p>
      <w:pPr>
        <w:tabs>
          <w:tab w:pos="2823" w:val="left" w:leader="none"/>
        </w:tabs>
        <w:spacing w:before="0"/>
        <w:ind w:left="1700" w:right="1279" w:hanging="720"/>
        <w:jc w:val="left"/>
        <w:rPr>
          <w:sz w:val="24"/>
        </w:rPr>
      </w:pPr>
      <w:r>
        <w:rPr>
          <w:sz w:val="24"/>
        </w:rPr>
        <w:t>Meyers,</w:t>
      </w:r>
      <w:r>
        <w:rPr>
          <w:spacing w:val="62"/>
          <w:sz w:val="24"/>
        </w:rPr>
        <w:t> </w:t>
      </w:r>
      <w:r>
        <w:rPr>
          <w:sz w:val="24"/>
        </w:rPr>
        <w:t>C.</w:t>
      </w:r>
      <w:r>
        <w:rPr>
          <w:spacing w:val="64"/>
          <w:sz w:val="24"/>
        </w:rPr>
        <w:t> </w:t>
      </w:r>
      <w:r>
        <w:rPr>
          <w:sz w:val="24"/>
        </w:rPr>
        <w:t>and</w:t>
        <w:tab/>
        <w:t>Jones,</w:t>
      </w:r>
      <w:r>
        <w:rPr>
          <w:spacing w:val="6"/>
          <w:sz w:val="24"/>
        </w:rPr>
        <w:t> </w:t>
      </w:r>
      <w:r>
        <w:rPr>
          <w:sz w:val="24"/>
        </w:rPr>
        <w:t>T.</w:t>
      </w:r>
      <w:r>
        <w:rPr>
          <w:spacing w:val="4"/>
          <w:sz w:val="24"/>
        </w:rPr>
        <w:t> </w:t>
      </w:r>
      <w:r>
        <w:rPr>
          <w:sz w:val="24"/>
        </w:rPr>
        <w:t>1993.</w:t>
      </w:r>
      <w:r>
        <w:rPr>
          <w:spacing w:val="5"/>
          <w:sz w:val="24"/>
        </w:rPr>
        <w:t> </w:t>
      </w:r>
      <w:r>
        <w:rPr>
          <w:i/>
          <w:sz w:val="24"/>
        </w:rPr>
        <w:t>Promoting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active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learning: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strategies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college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classroom.</w:t>
      </w:r>
      <w:r>
        <w:rPr>
          <w:i/>
          <w:spacing w:val="-2"/>
          <w:sz w:val="24"/>
        </w:rPr>
        <w:t> </w:t>
      </w:r>
      <w:r>
        <w:rPr>
          <w:sz w:val="24"/>
        </w:rPr>
        <w:t>San Francisco: Jossey-Bass.</w:t>
      </w:r>
    </w:p>
    <w:p>
      <w:pPr>
        <w:pStyle w:val="BodyText"/>
      </w:pPr>
    </w:p>
    <w:p>
      <w:pPr>
        <w:pStyle w:val="BodyText"/>
        <w:ind w:left="980" w:right="1340"/>
      </w:pPr>
      <w:r>
        <w:rPr/>
        <w:t>Modell,</w:t>
      </w:r>
      <w:r>
        <w:rPr>
          <w:spacing w:val="-1"/>
        </w:rPr>
        <w:t> </w:t>
      </w:r>
      <w:r>
        <w:rPr/>
        <w:t>H.I.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Michael, J.A.</w:t>
      </w:r>
      <w:r>
        <w:rPr>
          <w:spacing w:val="-1"/>
        </w:rPr>
        <w:t> </w:t>
      </w:r>
      <w:r>
        <w:rPr/>
        <w:t>1993.</w:t>
      </w:r>
      <w:r>
        <w:rPr>
          <w:spacing w:val="-1"/>
        </w:rPr>
        <w:t> </w:t>
      </w:r>
      <w:r>
        <w:rPr/>
        <w:t>Promoting</w:t>
      </w:r>
      <w:r>
        <w:rPr>
          <w:spacing w:val="-2"/>
        </w:rPr>
        <w:t> </w:t>
      </w:r>
      <w:r>
        <w:rPr/>
        <w:t>active</w:t>
      </w:r>
      <w:r>
        <w:rPr>
          <w:spacing w:val="-2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life</w:t>
      </w:r>
      <w:r>
        <w:rPr>
          <w:spacing w:val="-3"/>
        </w:rPr>
        <w:t> </w:t>
      </w:r>
      <w:r>
        <w:rPr/>
        <w:t>science</w:t>
      </w:r>
      <w:r>
        <w:rPr>
          <w:spacing w:val="-2"/>
        </w:rPr>
        <w:t> </w:t>
      </w:r>
      <w:r>
        <w:rPr/>
        <w:t>classroom.</w:t>
      </w:r>
      <w:r>
        <w:rPr>
          <w:spacing w:val="-57"/>
        </w:rPr>
        <w:t> </w:t>
      </w:r>
      <w:r>
        <w:rPr/>
        <w:t>New</w:t>
      </w:r>
      <w:r>
        <w:rPr>
          <w:spacing w:val="-1"/>
        </w:rPr>
        <w:t> </w:t>
      </w:r>
      <w:r>
        <w:rPr/>
        <w:t>York: New York Academy</w:t>
      </w:r>
      <w:r>
        <w:rPr>
          <w:spacing w:val="-5"/>
        </w:rPr>
        <w:t> </w:t>
      </w:r>
      <w:r>
        <w:rPr/>
        <w:t>of Sciences.</w:t>
      </w:r>
    </w:p>
    <w:p>
      <w:pPr>
        <w:pStyle w:val="BodyText"/>
        <w:spacing w:before="1"/>
      </w:pPr>
    </w:p>
    <w:p>
      <w:pPr>
        <w:pStyle w:val="BodyText"/>
        <w:ind w:left="1700" w:right="1279" w:hanging="720"/>
      </w:pPr>
      <w:r>
        <w:rPr/>
        <w:t>National</w:t>
      </w:r>
      <w:r>
        <w:rPr>
          <w:spacing w:val="7"/>
        </w:rPr>
        <w:t> </w:t>
      </w:r>
      <w:r>
        <w:rPr/>
        <w:t>Examination</w:t>
      </w:r>
      <w:r>
        <w:rPr>
          <w:spacing w:val="8"/>
        </w:rPr>
        <w:t> </w:t>
      </w:r>
      <w:r>
        <w:rPr/>
        <w:t>Council.</w:t>
      </w:r>
      <w:r>
        <w:rPr>
          <w:spacing w:val="17"/>
        </w:rPr>
        <w:t> </w:t>
      </w:r>
      <w:r>
        <w:rPr/>
        <w:t>2009.</w:t>
      </w:r>
      <w:r>
        <w:rPr>
          <w:spacing w:val="7"/>
        </w:rPr>
        <w:t> </w:t>
      </w:r>
      <w:r>
        <w:rPr/>
        <w:t>Examination</w:t>
      </w:r>
      <w:r>
        <w:rPr>
          <w:spacing w:val="10"/>
        </w:rPr>
        <w:t> </w:t>
      </w:r>
      <w:r>
        <w:rPr/>
        <w:t>syllabus</w:t>
      </w:r>
      <w:r>
        <w:rPr>
          <w:spacing w:val="8"/>
        </w:rPr>
        <w:t> </w:t>
      </w:r>
      <w:r>
        <w:rPr/>
        <w:t>for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May/June</w:t>
      </w:r>
      <w:r>
        <w:rPr>
          <w:spacing w:val="7"/>
        </w:rPr>
        <w:t> </w:t>
      </w:r>
      <w:r>
        <w:rPr/>
        <w:t>Senior</w:t>
      </w:r>
      <w:r>
        <w:rPr>
          <w:spacing w:val="7"/>
        </w:rPr>
        <w:t> </w:t>
      </w:r>
      <w:r>
        <w:rPr/>
        <w:t>School</w:t>
      </w:r>
      <w:r>
        <w:rPr>
          <w:spacing w:val="-57"/>
        </w:rPr>
        <w:t> </w:t>
      </w:r>
      <w:r>
        <w:rPr/>
        <w:t>Examination.</w:t>
      </w:r>
      <w:r>
        <w:rPr>
          <w:spacing w:val="-1"/>
        </w:rPr>
        <w:t> </w:t>
      </w:r>
      <w:r>
        <w:rPr/>
        <w:t>Lagos</w:t>
      </w:r>
      <w:r>
        <w:rPr>
          <w:spacing w:val="1"/>
        </w:rPr>
        <w:t> </w:t>
      </w:r>
      <w:r>
        <w:rPr/>
        <w:t>Federal Government Press.</w:t>
      </w:r>
    </w:p>
    <w:p>
      <w:pPr>
        <w:pStyle w:val="BodyText"/>
      </w:pPr>
    </w:p>
    <w:p>
      <w:pPr>
        <w:pStyle w:val="BodyText"/>
        <w:ind w:left="1700" w:right="1279" w:hanging="720"/>
      </w:pPr>
      <w:r>
        <w:rPr/>
        <w:t>National</w:t>
      </w:r>
      <w:r>
        <w:rPr>
          <w:spacing w:val="13"/>
        </w:rPr>
        <w:t> </w:t>
      </w:r>
      <w:r>
        <w:rPr/>
        <w:t>Examination</w:t>
      </w:r>
      <w:r>
        <w:rPr>
          <w:spacing w:val="10"/>
        </w:rPr>
        <w:t> </w:t>
      </w:r>
      <w:r>
        <w:rPr/>
        <w:t>Council.</w:t>
      </w:r>
      <w:r>
        <w:rPr>
          <w:spacing w:val="13"/>
        </w:rPr>
        <w:t> </w:t>
      </w:r>
      <w:r>
        <w:rPr/>
        <w:t>2011.Statistics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candidate</w:t>
      </w:r>
      <w:r>
        <w:rPr>
          <w:spacing w:val="12"/>
        </w:rPr>
        <w:t> </w:t>
      </w:r>
      <w:r>
        <w:rPr/>
        <w:t>performance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NECO</w:t>
      </w:r>
      <w:r>
        <w:rPr>
          <w:spacing w:val="-57"/>
        </w:rPr>
        <w:t> </w:t>
      </w:r>
      <w:r>
        <w:rPr/>
        <w:t>examination</w:t>
      </w:r>
      <w:r>
        <w:rPr>
          <w:spacing w:val="-1"/>
        </w:rPr>
        <w:t> </w:t>
      </w:r>
      <w:r>
        <w:rPr/>
        <w:t>between 2000-2010.</w:t>
      </w:r>
    </w:p>
    <w:p>
      <w:pPr>
        <w:pStyle w:val="BodyText"/>
        <w:spacing w:before="2"/>
      </w:pPr>
    </w:p>
    <w:p>
      <w:pPr>
        <w:pStyle w:val="BodyText"/>
        <w:spacing w:line="360" w:lineRule="auto"/>
        <w:ind w:left="2420" w:right="1814" w:hanging="1440"/>
      </w:pPr>
      <w:r>
        <w:rPr/>
        <w:t>Neale,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C</w:t>
      </w:r>
      <w:r>
        <w:rPr>
          <w:spacing w:val="58"/>
        </w:rPr>
        <w:t> </w:t>
      </w:r>
      <w:r>
        <w:rPr/>
        <w:t>1996</w:t>
      </w:r>
      <w:r>
        <w:rPr>
          <w:spacing w:val="58"/>
        </w:rPr>
        <w:t> </w:t>
      </w:r>
      <w:r>
        <w:rPr/>
        <w:t>The</w:t>
      </w:r>
      <w:r>
        <w:rPr>
          <w:spacing w:val="-2"/>
        </w:rPr>
        <w:t> </w:t>
      </w:r>
      <w:r>
        <w:rPr/>
        <w:t>Role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Attitudes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Mathematics.</w:t>
      </w:r>
      <w:r>
        <w:rPr>
          <w:spacing w:val="-2"/>
        </w:rPr>
        <w:t> </w:t>
      </w:r>
      <w:r>
        <w:rPr/>
        <w:t>Arithmetic</w:t>
      </w:r>
      <w:r>
        <w:rPr>
          <w:spacing w:val="-1"/>
        </w:rPr>
        <w:t> </w:t>
      </w:r>
      <w:r>
        <w:rPr/>
        <w:t>Teacher,</w:t>
      </w:r>
      <w:r>
        <w:rPr>
          <w:spacing w:val="-57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Research, 50, 3, 11-17.</w:t>
      </w:r>
    </w:p>
    <w:p>
      <w:pPr>
        <w:spacing w:after="0" w:line="360" w:lineRule="auto"/>
        <w:sectPr>
          <w:pgSz w:w="12240" w:h="15840"/>
          <w:pgMar w:header="0" w:footer="988" w:top="1500" w:bottom="1260" w:left="820" w:right="16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before="90"/>
        <w:ind w:left="1700" w:right="1276" w:hanging="720"/>
        <w:jc w:val="both"/>
      </w:pPr>
      <w:r>
        <w:rPr/>
        <w:t>Obanya, P 1970. The teaching of spoken French: guide to the special difficulties of Nigerian</w:t>
      </w:r>
      <w:r>
        <w:rPr>
          <w:spacing w:val="1"/>
        </w:rPr>
        <w:t> </w:t>
      </w:r>
      <w:r>
        <w:rPr/>
        <w:t>students. French curriculum development in Anglophone Africa. A symposium and</w:t>
      </w:r>
      <w:r>
        <w:rPr>
          <w:spacing w:val="1"/>
        </w:rPr>
        <w:t> </w:t>
      </w:r>
      <w:r>
        <w:rPr/>
        <w:t>guide,</w:t>
      </w:r>
      <w:r>
        <w:rPr>
          <w:spacing w:val="-1"/>
        </w:rPr>
        <w:t> </w:t>
      </w:r>
      <w:r>
        <w:rPr/>
        <w:t>Occasional Paper</w:t>
      </w:r>
      <w:r>
        <w:rPr>
          <w:spacing w:val="1"/>
        </w:rPr>
        <w:t> </w:t>
      </w:r>
      <w:r>
        <w:rPr/>
        <w:t>No. 9, 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Ibadan.</w:t>
      </w:r>
    </w:p>
    <w:p>
      <w:pPr>
        <w:pStyle w:val="BodyText"/>
      </w:pPr>
    </w:p>
    <w:p>
      <w:pPr>
        <w:pStyle w:val="BodyText"/>
        <w:ind w:left="1700" w:right="1279" w:hanging="720"/>
        <w:jc w:val="both"/>
      </w:pPr>
      <w:r>
        <w:rPr/>
        <w:t>Obemeata .J.O. 1985.An examination of claims that Economics is easy to pass in the West</w:t>
      </w:r>
      <w:r>
        <w:rPr>
          <w:spacing w:val="1"/>
        </w:rPr>
        <w:t> </w:t>
      </w:r>
      <w:r>
        <w:rPr/>
        <w:t>Africa School Certificate Examination. Issues in curriculum valuation and vocational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Nigeria. Curriculum</w:t>
      </w:r>
      <w:r>
        <w:rPr>
          <w:spacing w:val="-1"/>
        </w:rPr>
        <w:t> </w:t>
      </w:r>
      <w:r>
        <w:rPr/>
        <w:t>Organization of</w:t>
      </w:r>
      <w:r>
        <w:rPr>
          <w:spacing w:val="-2"/>
        </w:rPr>
        <w:t> </w:t>
      </w:r>
      <w:r>
        <w:rPr/>
        <w:t>Nigeria</w:t>
      </w:r>
      <w:r>
        <w:rPr>
          <w:spacing w:val="-3"/>
        </w:rPr>
        <w:t> </w:t>
      </w:r>
      <w:r>
        <w:rPr/>
        <w:t>Monograph,</w:t>
      </w:r>
      <w:r>
        <w:rPr>
          <w:spacing w:val="1"/>
        </w:rPr>
        <w:t> </w:t>
      </w:r>
      <w:r>
        <w:rPr/>
        <w:t>series 1.</w:t>
      </w:r>
    </w:p>
    <w:p>
      <w:pPr>
        <w:pStyle w:val="BodyText"/>
      </w:pPr>
    </w:p>
    <w:p>
      <w:pPr>
        <w:spacing w:before="0"/>
        <w:ind w:left="1700" w:right="1277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873856">
            <wp:simplePos x="0" y="0"/>
            <wp:positionH relativeFrom="page">
              <wp:posOffset>1280413</wp:posOffset>
            </wp:positionH>
            <wp:positionV relativeFrom="paragraph">
              <wp:posOffset>-77049</wp:posOffset>
            </wp:positionV>
            <wp:extent cx="5296408" cy="5236400"/>
            <wp:effectExtent l="0" t="0" r="0" b="0"/>
            <wp:wrapNone/>
            <wp:docPr id="21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Obemeata,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J.O.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1991.</w:t>
      </w:r>
      <w:r>
        <w:rPr>
          <w:sz w:val="24"/>
        </w:rPr>
        <w:t>Economics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Nigerian</w:t>
      </w:r>
      <w:r>
        <w:rPr>
          <w:spacing w:val="1"/>
          <w:sz w:val="24"/>
        </w:rPr>
        <w:t> </w:t>
      </w:r>
      <w:r>
        <w:rPr>
          <w:sz w:val="24"/>
        </w:rPr>
        <w:t>schools,</w:t>
      </w:r>
      <w:r>
        <w:rPr>
          <w:spacing w:val="1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Foundations</w:t>
      </w:r>
      <w:r>
        <w:rPr>
          <w:sz w:val="24"/>
        </w:rPr>
        <w:t>,2,1,51-63.</w:t>
      </w:r>
    </w:p>
    <w:p>
      <w:pPr>
        <w:pStyle w:val="BodyText"/>
      </w:pPr>
    </w:p>
    <w:p>
      <w:pPr>
        <w:pStyle w:val="BodyText"/>
        <w:ind w:left="1700" w:right="1281" w:hanging="720"/>
        <w:jc w:val="both"/>
      </w:pPr>
      <w:r>
        <w:rPr/>
        <w:t>Obemeata,</w:t>
      </w:r>
      <w:r>
        <w:rPr>
          <w:spacing w:val="1"/>
        </w:rPr>
        <w:t> </w:t>
      </w:r>
      <w:r>
        <w:rPr/>
        <w:t>J.O.</w:t>
      </w:r>
      <w:r>
        <w:rPr>
          <w:spacing w:val="1"/>
        </w:rPr>
        <w:t> </w:t>
      </w:r>
      <w:r>
        <w:rPr/>
        <w:t>1992.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School.</w:t>
      </w:r>
      <w:r>
        <w:rPr>
          <w:spacing w:val="1"/>
        </w:rPr>
        <w:t> </w:t>
      </w:r>
      <w:r>
        <w:rPr/>
        <w:t>West</w:t>
      </w:r>
      <w:r>
        <w:rPr>
          <w:spacing w:val="-57"/>
        </w:rPr>
        <w:t> </w:t>
      </w:r>
      <w:r>
        <w:rPr/>
        <w:t>African</w:t>
      </w:r>
      <w:r>
        <w:rPr>
          <w:spacing w:val="-1"/>
        </w:rPr>
        <w:t> </w:t>
      </w:r>
      <w:r>
        <w:rPr/>
        <w:t>Journal Education, 1 (1), 9</w:t>
      </w:r>
      <w:r>
        <w:rPr>
          <w:spacing w:val="1"/>
        </w:rPr>
        <w:t> </w:t>
      </w:r>
      <w:r>
        <w:rPr/>
        <w:t>– 13.</w:t>
      </w:r>
    </w:p>
    <w:p>
      <w:pPr>
        <w:pStyle w:val="BodyText"/>
        <w:spacing w:before="1"/>
      </w:pPr>
    </w:p>
    <w:p>
      <w:pPr>
        <w:pStyle w:val="BodyText"/>
        <w:ind w:left="1700" w:right="1277" w:hanging="720"/>
        <w:jc w:val="both"/>
      </w:pPr>
      <w:r>
        <w:rPr/>
        <w:t>Onuka,A.O.U and Emunemu B.O.,2010. Managing the challenges of schooling in Ibadan</w:t>
      </w:r>
      <w:r>
        <w:rPr>
          <w:spacing w:val="1"/>
        </w:rPr>
        <w:t> </w:t>
      </w:r>
      <w:r>
        <w:rPr/>
        <w:t>rural setting of Oyo state Nigeria. A paper presented at the International Conference</w:t>
      </w:r>
      <w:r>
        <w:rPr>
          <w:spacing w:val="1"/>
        </w:rPr>
        <w:t> </w:t>
      </w:r>
      <w:r>
        <w:rPr/>
        <w:t>on the Challenges of Quality in Education, organized by the institute of Education</w:t>
      </w:r>
      <w:r>
        <w:rPr>
          <w:spacing w:val="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Ibadan.8-12 Febuary,2010.</w:t>
      </w:r>
    </w:p>
    <w:p>
      <w:pPr>
        <w:pStyle w:val="BodyText"/>
      </w:pPr>
    </w:p>
    <w:p>
      <w:pPr>
        <w:pStyle w:val="BodyText"/>
        <w:ind w:left="1700" w:right="1278" w:hanging="720"/>
        <w:jc w:val="both"/>
      </w:pPr>
      <w:r>
        <w:rPr/>
        <w:t>Oke, J.A. 1988.</w:t>
      </w:r>
      <w:r>
        <w:rPr>
          <w:spacing w:val="1"/>
        </w:rPr>
        <w:t> </w:t>
      </w:r>
      <w:r>
        <w:rPr/>
        <w:t>Attitude of secondary school students towards Mathematics.</w:t>
      </w:r>
      <w:r>
        <w:rPr>
          <w:spacing w:val="1"/>
        </w:rPr>
        <w:t> </w:t>
      </w:r>
      <w:r>
        <w:rPr/>
        <w:t>M.Ed. Project</w:t>
      </w:r>
      <w:r>
        <w:rPr>
          <w:spacing w:val="1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 Teacher Education, 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</w:t>
      </w:r>
      <w:r>
        <w:rPr>
          <w:spacing w:val="1"/>
        </w:rPr>
        <w:t> </w:t>
      </w:r>
      <w:r>
        <w:rPr/>
        <w:t>Ibadan.</w:t>
      </w:r>
    </w:p>
    <w:p>
      <w:pPr>
        <w:pStyle w:val="BodyText"/>
      </w:pPr>
    </w:p>
    <w:p>
      <w:pPr>
        <w:pStyle w:val="BodyText"/>
        <w:ind w:left="1700" w:right="1280" w:hanging="720"/>
        <w:jc w:val="both"/>
      </w:pPr>
      <w:r>
        <w:rPr/>
        <w:t>Okoye, N.S 2009. The effect of gender socio-economic status and school location on student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in Nigeria</w:t>
      </w:r>
      <w:r>
        <w:rPr>
          <w:spacing w:val="-2"/>
        </w:rPr>
        <w:t> </w:t>
      </w:r>
      <w:r>
        <w:rPr/>
        <w:t>integrated science.</w:t>
      </w:r>
    </w:p>
    <w:p>
      <w:pPr>
        <w:pStyle w:val="BodyText"/>
      </w:pPr>
    </w:p>
    <w:p>
      <w:pPr>
        <w:pStyle w:val="BodyText"/>
        <w:spacing w:before="1"/>
        <w:ind w:left="1700" w:right="1280" w:hanging="720"/>
        <w:jc w:val="both"/>
      </w:pPr>
      <w:r>
        <w:rPr/>
        <w:t>Oladunjoye,</w:t>
      </w:r>
      <w:r>
        <w:rPr>
          <w:spacing w:val="1"/>
        </w:rPr>
        <w:t> </w:t>
      </w:r>
      <w:r>
        <w:rPr/>
        <w:t>O.S.A.</w:t>
      </w:r>
      <w:r>
        <w:rPr>
          <w:spacing w:val="1"/>
        </w:rPr>
        <w:t> </w:t>
      </w:r>
      <w:r>
        <w:rPr/>
        <w:t>2004.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collaborative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performance in and attitude to verbal communication in the English Language in</w:t>
      </w:r>
      <w:r>
        <w:rPr>
          <w:spacing w:val="1"/>
        </w:rPr>
        <w:t> </w:t>
      </w:r>
      <w:r>
        <w:rPr/>
        <w:t>Ogun State, Nigeria. Unpublished Ph.D Thesis submitted to the International Centre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Evaluation</w:t>
      </w:r>
      <w:r>
        <w:rPr>
          <w:spacing w:val="2"/>
        </w:rPr>
        <w:t> </w:t>
      </w:r>
      <w:r>
        <w:rPr/>
        <w:t>ICEE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 Ibadan,</w:t>
      </w:r>
      <w:r>
        <w:rPr>
          <w:spacing w:val="2"/>
        </w:rPr>
        <w:t> </w:t>
      </w:r>
      <w:r>
        <w:rPr/>
        <w:t>Ibadan,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700" w:right="1275" w:hanging="720"/>
        <w:jc w:val="both"/>
      </w:pPr>
      <w:r>
        <w:rPr/>
        <w:t>Olaoye, J. A. 2005. Teacher characteristics and student attitudes as determinant of student</w:t>
      </w:r>
      <w:r>
        <w:rPr>
          <w:spacing w:val="1"/>
        </w:rPr>
        <w:t> </w:t>
      </w:r>
      <w:r>
        <w:rPr/>
        <w:t>performance in Economics at the senior secondary school in Ibadan:</w:t>
      </w:r>
      <w:r>
        <w:rPr>
          <w:spacing w:val="1"/>
        </w:rPr>
        <w:t> </w:t>
      </w:r>
      <w:r>
        <w:rPr/>
        <w:t>Unpublished</w:t>
      </w:r>
      <w:r>
        <w:rPr>
          <w:spacing w:val="1"/>
        </w:rPr>
        <w:t> </w:t>
      </w:r>
      <w:r>
        <w:rPr/>
        <w:t>Ph.D</w:t>
      </w:r>
      <w:r>
        <w:rPr>
          <w:spacing w:val="-1"/>
        </w:rPr>
        <w:t> </w:t>
      </w:r>
      <w:r>
        <w:rPr/>
        <w:t>Thesis</w:t>
      </w:r>
      <w:r>
        <w:rPr>
          <w:spacing w:val="1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</w:t>
      </w:r>
      <w:r>
        <w:rPr>
          <w:spacing w:val="3"/>
        </w:rPr>
        <w:t> </w:t>
      </w:r>
      <w:r>
        <w:rPr/>
        <w:t>Ibadan,</w:t>
      </w:r>
      <w:r>
        <w:rPr>
          <w:spacing w:val="2"/>
        </w:rPr>
        <w:t> </w:t>
      </w:r>
      <w:r>
        <w:rPr/>
        <w:t>Nigeria.</w:t>
      </w:r>
    </w:p>
    <w:p>
      <w:pPr>
        <w:pStyle w:val="BodyText"/>
      </w:pPr>
    </w:p>
    <w:p>
      <w:pPr>
        <w:pStyle w:val="BodyText"/>
        <w:ind w:left="1700" w:right="1281" w:hanging="720"/>
        <w:jc w:val="both"/>
      </w:pPr>
      <w:r>
        <w:rPr/>
        <w:t>Osinubi.</w:t>
      </w:r>
      <w:r>
        <w:rPr>
          <w:spacing w:val="1"/>
        </w:rPr>
        <w:t> </w:t>
      </w:r>
      <w:r>
        <w:rPr/>
        <w:t>O.E.</w:t>
      </w:r>
      <w:r>
        <w:rPr>
          <w:spacing w:val="1"/>
        </w:rPr>
        <w:t> </w:t>
      </w:r>
      <w:r>
        <w:rPr/>
        <w:t>2004.Constructivist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as</w:t>
      </w:r>
      <w:r>
        <w:rPr>
          <w:spacing w:val="-57"/>
        </w:rPr>
        <w:t> </w:t>
      </w:r>
      <w:r>
        <w:rPr/>
        <w:t>determinant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science.</w:t>
      </w:r>
      <w:r>
        <w:rPr>
          <w:spacing w:val="1"/>
        </w:rPr>
        <w:t> </w:t>
      </w:r>
      <w:r>
        <w:rPr/>
        <w:t>Unpublished</w:t>
      </w:r>
      <w:r>
        <w:rPr>
          <w:spacing w:val="1"/>
        </w:rPr>
        <w:t> </w:t>
      </w:r>
      <w:r>
        <w:rPr/>
        <w:t>Ph.D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submitted to the International Centre for Education Evaluation ICEE University of</w:t>
      </w:r>
      <w:r>
        <w:rPr>
          <w:spacing w:val="1"/>
        </w:rPr>
        <w:t> </w:t>
      </w:r>
      <w:r>
        <w:rPr/>
        <w:t>Ibadan,</w:t>
      </w:r>
      <w:r>
        <w:rPr>
          <w:spacing w:val="1"/>
        </w:rPr>
        <w:t> </w:t>
      </w:r>
      <w:r>
        <w:rPr/>
        <w:t>Ibadan, Nigeria.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ind w:left="1700" w:right="1277" w:hanging="720"/>
        <w:jc w:val="both"/>
      </w:pPr>
      <w:r>
        <w:rPr/>
        <w:t>Owolabi.</w:t>
      </w:r>
      <w:r>
        <w:rPr>
          <w:i/>
        </w:rPr>
        <w:t>H.O </w:t>
      </w:r>
      <w:r>
        <w:rPr/>
        <w:t>1996.Students‘ attitude to instructional questioning, critical thinking and study-</w:t>
      </w:r>
      <w:r>
        <w:rPr>
          <w:spacing w:val="-57"/>
        </w:rPr>
        <w:t> </w:t>
      </w:r>
      <w:r>
        <w:rPr/>
        <w:t>habit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determinants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 outcomes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Economics.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unpublished</w:t>
      </w:r>
      <w:r>
        <w:rPr>
          <w:spacing w:val="1"/>
        </w:rPr>
        <w:t> </w:t>
      </w:r>
      <w:r>
        <w:rPr/>
        <w:t>Ph.D</w:t>
      </w:r>
      <w:r>
        <w:rPr>
          <w:spacing w:val="-57"/>
        </w:rPr>
        <w:t> </w:t>
      </w:r>
      <w:r>
        <w:rPr/>
        <w:t>Thesis</w:t>
      </w:r>
      <w:r>
        <w:rPr>
          <w:spacing w:val="1"/>
        </w:rPr>
        <w:t> </w:t>
      </w:r>
      <w:r>
        <w:rPr/>
        <w:t>submitted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Evaluation</w:t>
      </w:r>
      <w:r>
        <w:rPr>
          <w:spacing w:val="60"/>
        </w:rPr>
        <w:t> </w:t>
      </w:r>
      <w:r>
        <w:rPr/>
        <w:t>ICEE</w:t>
      </w:r>
      <w:r>
        <w:rPr>
          <w:spacing w:val="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</w:t>
      </w:r>
      <w:r>
        <w:rPr>
          <w:spacing w:val="2"/>
        </w:rPr>
        <w:t> </w:t>
      </w:r>
      <w:r>
        <w:rPr/>
        <w:t>Ibadan Nigeria</w:t>
      </w:r>
    </w:p>
    <w:p>
      <w:pPr>
        <w:spacing w:after="0"/>
        <w:jc w:val="both"/>
        <w:sectPr>
          <w:pgSz w:w="12240" w:h="15840"/>
          <w:pgMar w:header="0" w:footer="988" w:top="1500" w:bottom="1260" w:left="820" w:right="160"/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line="360" w:lineRule="auto" w:before="90"/>
        <w:ind w:left="1700" w:right="1281" w:hanging="720"/>
        <w:jc w:val="both"/>
      </w:pPr>
      <w:r>
        <w:rPr/>
        <w:t>Papanastasiou, C. 2002</w:t>
      </w:r>
      <w:r>
        <w:rPr>
          <w:spacing w:val="1"/>
        </w:rPr>
        <w:t> </w:t>
      </w:r>
      <w:r>
        <w:rPr/>
        <w:t>School, teaching and family influence on student attitudes toward</w:t>
      </w:r>
      <w:r>
        <w:rPr>
          <w:spacing w:val="1"/>
        </w:rPr>
        <w:t> </w:t>
      </w:r>
      <w:r>
        <w:rPr/>
        <w:t>science: Based</w:t>
      </w:r>
      <w:r>
        <w:rPr>
          <w:spacing w:val="-1"/>
        </w:rPr>
        <w:t> </w:t>
      </w:r>
      <w:r>
        <w:rPr/>
        <w:t>on TIMSS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Cyprus.</w:t>
      </w:r>
      <w:r>
        <w:rPr>
          <w:spacing w:val="-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Evaluation, 28,</w:t>
      </w:r>
      <w:r>
        <w:rPr>
          <w:spacing w:val="-1"/>
        </w:rPr>
        <w:t> </w:t>
      </w:r>
      <w:r>
        <w:rPr/>
        <w:t>71-86.</w:t>
      </w:r>
    </w:p>
    <w:p>
      <w:pPr>
        <w:pStyle w:val="BodyText"/>
        <w:ind w:left="1614" w:right="1283" w:hanging="634"/>
        <w:jc w:val="both"/>
      </w:pPr>
      <w:r>
        <w:rPr/>
        <w:t>Paul,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1988.The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Mathematics.A.Borbas.Ed.</w:t>
      </w:r>
      <w:r>
        <w:rPr>
          <w:spacing w:val="1"/>
        </w:rPr>
        <w:t> </w:t>
      </w:r>
      <w:r>
        <w:rPr/>
        <w:t>Proceedings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12th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Conference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Psychology of Mathematics Education, Hungary, July 1988, Volume 1, Veszprem,</w:t>
      </w:r>
      <w:r>
        <w:rPr>
          <w:spacing w:val="1"/>
        </w:rPr>
        <w:t> </w:t>
      </w:r>
      <w:r>
        <w:rPr/>
        <w:t>Hungary,</w:t>
      </w:r>
      <w:r>
        <w:rPr>
          <w:spacing w:val="-1"/>
        </w:rPr>
        <w:t> </w:t>
      </w:r>
      <w:r>
        <w:rPr/>
        <w:t>OOK., 1988: 288-295).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614" w:right="1278" w:hanging="634"/>
        <w:jc w:val="both"/>
      </w:pPr>
      <w:r>
        <w:rPr/>
        <w:drawing>
          <wp:anchor distT="0" distB="0" distL="0" distR="0" allowOverlap="1" layoutInCell="1" locked="0" behindDoc="1" simplePos="0" relativeHeight="482874368">
            <wp:simplePos x="0" y="0"/>
            <wp:positionH relativeFrom="page">
              <wp:posOffset>1280413</wp:posOffset>
            </wp:positionH>
            <wp:positionV relativeFrom="paragraph">
              <wp:posOffset>-77049</wp:posOffset>
            </wp:positionV>
            <wp:extent cx="5296408" cy="5236400"/>
            <wp:effectExtent l="0" t="0" r="0" b="0"/>
            <wp:wrapNone/>
            <wp:docPr id="21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Paulson,R.D. and Fraust,L.J1997 Active learning for the college classroom Chemistry and</w:t>
      </w:r>
      <w:r>
        <w:rPr>
          <w:spacing w:val="1"/>
        </w:rPr>
        <w:t> </w:t>
      </w:r>
      <w:r>
        <w:rPr/>
        <w:t>Biochemistry</w:t>
      </w:r>
      <w:r>
        <w:rPr>
          <w:spacing w:val="1"/>
        </w:rPr>
        <w:t> </w:t>
      </w:r>
      <w:r>
        <w:rPr/>
        <w:t>California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L.A.5151State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Drive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Angeles,</w:t>
      </w:r>
      <w:r>
        <w:rPr>
          <w:spacing w:val="-1"/>
        </w:rPr>
        <w:t> </w:t>
      </w:r>
      <w:r>
        <w:rPr/>
        <w:t>CA 90032.</w:t>
      </w:r>
    </w:p>
    <w:p>
      <w:pPr>
        <w:pStyle w:val="BodyText"/>
      </w:pPr>
    </w:p>
    <w:p>
      <w:pPr>
        <w:spacing w:before="0"/>
        <w:ind w:left="1614" w:right="1278" w:hanging="634"/>
        <w:jc w:val="both"/>
        <w:rPr>
          <w:sz w:val="24"/>
        </w:rPr>
      </w:pPr>
      <w:r>
        <w:rPr>
          <w:sz w:val="24"/>
        </w:rPr>
        <w:t>Penner, Jon G. 1984. </w:t>
      </w:r>
      <w:r>
        <w:rPr>
          <w:i/>
          <w:sz w:val="24"/>
        </w:rPr>
        <w:t>Why many college teachers cannot lecture. </w:t>
      </w:r>
      <w:r>
        <w:rPr>
          <w:sz w:val="24"/>
        </w:rPr>
        <w:t>Springfield, Ill.: Charles C.</w:t>
      </w:r>
      <w:r>
        <w:rPr>
          <w:spacing w:val="1"/>
          <w:sz w:val="24"/>
        </w:rPr>
        <w:t> </w:t>
      </w:r>
      <w:r>
        <w:rPr>
          <w:sz w:val="24"/>
        </w:rPr>
        <w:t>Thomas.</w:t>
      </w:r>
    </w:p>
    <w:p>
      <w:pPr>
        <w:pStyle w:val="BodyText"/>
      </w:pPr>
    </w:p>
    <w:p>
      <w:pPr>
        <w:pStyle w:val="BodyText"/>
        <w:ind w:left="1614" w:right="1274" w:hanging="634"/>
      </w:pPr>
      <w:r>
        <w:rPr/>
        <w:t>Philips,S.</w:t>
      </w:r>
      <w:r>
        <w:rPr>
          <w:spacing w:val="46"/>
        </w:rPr>
        <w:t> </w:t>
      </w:r>
      <w:r>
        <w:rPr/>
        <w:t>2003.</w:t>
      </w:r>
      <w:r>
        <w:rPr>
          <w:spacing w:val="47"/>
        </w:rPr>
        <w:t> </w:t>
      </w:r>
      <w:r>
        <w:rPr/>
        <w:t>The</w:t>
      </w:r>
      <w:r>
        <w:rPr>
          <w:spacing w:val="45"/>
        </w:rPr>
        <w:t> </w:t>
      </w:r>
      <w:r>
        <w:rPr/>
        <w:t>challenges</w:t>
      </w:r>
      <w:r>
        <w:rPr>
          <w:spacing w:val="48"/>
        </w:rPr>
        <w:t> </w:t>
      </w:r>
      <w:r>
        <w:rPr/>
        <w:t>of</w:t>
      </w:r>
      <w:r>
        <w:rPr>
          <w:spacing w:val="46"/>
        </w:rPr>
        <w:t> </w:t>
      </w:r>
      <w:r>
        <w:rPr/>
        <w:t>Rural</w:t>
      </w:r>
      <w:r>
        <w:rPr>
          <w:spacing w:val="48"/>
        </w:rPr>
        <w:t> </w:t>
      </w:r>
      <w:r>
        <w:rPr/>
        <w:t>Education.</w:t>
      </w:r>
      <w:r>
        <w:rPr>
          <w:spacing w:val="47"/>
        </w:rPr>
        <w:t> </w:t>
      </w:r>
      <w:r>
        <w:rPr/>
        <w:t>Connect</w:t>
      </w:r>
      <w:r>
        <w:rPr>
          <w:spacing w:val="52"/>
        </w:rPr>
        <w:t> </w:t>
      </w:r>
      <w:r>
        <w:rPr/>
        <w:t>for</w:t>
      </w:r>
      <w:r>
        <w:rPr>
          <w:spacing w:val="46"/>
        </w:rPr>
        <w:t> </w:t>
      </w:r>
      <w:r>
        <w:rPr/>
        <w:t>Kids</w:t>
      </w:r>
      <w:r>
        <w:rPr>
          <w:spacing w:val="49"/>
        </w:rPr>
        <w:t> </w:t>
      </w:r>
      <w:r>
        <w:rPr/>
        <w:t>2009.</w:t>
      </w:r>
      <w:r>
        <w:rPr>
          <w:spacing w:val="47"/>
        </w:rPr>
        <w:t> </w:t>
      </w:r>
      <w:r>
        <w:rPr/>
        <w:t>Retrived</w:t>
      </w:r>
      <w:r>
        <w:rPr>
          <w:spacing w:val="46"/>
        </w:rPr>
        <w:t> </w:t>
      </w:r>
      <w:r>
        <w:rPr/>
        <w:t>i6</w:t>
      </w:r>
      <w:r>
        <w:rPr>
          <w:spacing w:val="-57"/>
        </w:rPr>
        <w:t> </w:t>
      </w:r>
      <w:r>
        <w:rPr/>
        <w:t>August,2009</w:t>
      </w:r>
      <w:r>
        <w:rPr>
          <w:spacing w:val="-1"/>
        </w:rPr>
        <w:t> </w:t>
      </w:r>
      <w:r>
        <w:rPr/>
        <w:t>from </w:t>
      </w:r>
      <w:hyperlink r:id="rId30">
        <w:r>
          <w:rPr>
            <w:color w:val="0000FF"/>
            <w:u w:val="single" w:color="0000FF"/>
          </w:rPr>
          <w:t>http://www.connectionforkids.org/node/448</w:t>
        </w:r>
        <w:r>
          <w:rPr/>
          <w:t>.</w:t>
        </w:r>
      </w:hyperlink>
    </w:p>
    <w:p>
      <w:pPr>
        <w:pStyle w:val="BodyText"/>
        <w:spacing w:line="550" w:lineRule="atLeast" w:before="3"/>
        <w:ind w:left="980" w:right="1279"/>
      </w:pPr>
      <w:r>
        <w:rPr/>
        <w:t>Piaget, J. 1969. The child‘s conception of the world.Totowa, N.J. Littlefields Adams and co</w:t>
      </w:r>
      <w:r>
        <w:rPr>
          <w:spacing w:val="1"/>
        </w:rPr>
        <w:t> </w:t>
      </w:r>
      <w:r>
        <w:rPr/>
        <w:t>Prince</w:t>
      </w:r>
      <w:r>
        <w:rPr>
          <w:spacing w:val="43"/>
        </w:rPr>
        <w:t> </w:t>
      </w:r>
      <w:r>
        <w:rPr/>
        <w:t>M.J.</w:t>
      </w:r>
      <w:r>
        <w:rPr>
          <w:spacing w:val="41"/>
        </w:rPr>
        <w:t> </w:t>
      </w:r>
      <w:r>
        <w:rPr/>
        <w:t>and</w:t>
      </w:r>
      <w:r>
        <w:rPr>
          <w:spacing w:val="45"/>
        </w:rPr>
        <w:t> </w:t>
      </w:r>
      <w:r>
        <w:rPr/>
        <w:t>Felder</w:t>
      </w:r>
      <w:r>
        <w:rPr>
          <w:spacing w:val="43"/>
        </w:rPr>
        <w:t> </w:t>
      </w:r>
      <w:r>
        <w:rPr/>
        <w:t>R.M.</w:t>
      </w:r>
      <w:r>
        <w:rPr>
          <w:spacing w:val="44"/>
        </w:rPr>
        <w:t> </w:t>
      </w:r>
      <w:r>
        <w:rPr/>
        <w:t>2006.</w:t>
      </w:r>
      <w:r>
        <w:rPr>
          <w:spacing w:val="46"/>
        </w:rPr>
        <w:t> </w:t>
      </w:r>
      <w:r>
        <w:rPr/>
        <w:t>Inductive</w:t>
      </w:r>
      <w:r>
        <w:rPr>
          <w:spacing w:val="43"/>
        </w:rPr>
        <w:t> </w:t>
      </w:r>
      <w:r>
        <w:rPr/>
        <w:t>teaching</w:t>
      </w:r>
      <w:r>
        <w:rPr>
          <w:spacing w:val="39"/>
        </w:rPr>
        <w:t> </w:t>
      </w:r>
      <w:r>
        <w:rPr/>
        <w:t>and</w:t>
      </w:r>
      <w:r>
        <w:rPr>
          <w:spacing w:val="44"/>
        </w:rPr>
        <w:t> </w:t>
      </w:r>
      <w:r>
        <w:rPr/>
        <w:t>learning</w:t>
      </w:r>
      <w:r>
        <w:rPr>
          <w:spacing w:val="39"/>
        </w:rPr>
        <w:t> </w:t>
      </w:r>
      <w:r>
        <w:rPr/>
        <w:t>methods:</w:t>
      </w:r>
      <w:r>
        <w:rPr>
          <w:spacing w:val="42"/>
        </w:rPr>
        <w:t> </w:t>
      </w:r>
      <w:r>
        <w:rPr/>
        <w:t>definitions,</w:t>
      </w:r>
    </w:p>
    <w:p>
      <w:pPr>
        <w:pStyle w:val="BodyText"/>
        <w:spacing w:before="2"/>
        <w:ind w:left="1614"/>
      </w:pPr>
      <w:r>
        <w:rPr/>
        <w:t>comparisons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bases.</w:t>
      </w:r>
      <w:r>
        <w:rPr>
          <w:spacing w:val="-1"/>
        </w:rPr>
        <w:t> </w:t>
      </w:r>
      <w:r>
        <w:rPr/>
        <w:t>J.Engr:</w:t>
      </w:r>
      <w:r>
        <w:rPr>
          <w:spacing w:val="-1"/>
        </w:rPr>
        <w:t> </w:t>
      </w:r>
      <w:r>
        <w:rPr/>
        <w:t>Education,</w:t>
      </w:r>
      <w:r>
        <w:rPr>
          <w:spacing w:val="-1"/>
        </w:rPr>
        <w:t> </w:t>
      </w:r>
      <w:r>
        <w:rPr/>
        <w:t>95</w:t>
      </w:r>
      <w:r>
        <w:rPr>
          <w:spacing w:val="-1"/>
        </w:rPr>
        <w:t> </w:t>
      </w:r>
      <w:r>
        <w:rPr/>
        <w:t>(2),</w:t>
      </w:r>
      <w:r>
        <w:rPr>
          <w:spacing w:val="-1"/>
        </w:rPr>
        <w:t> </w:t>
      </w:r>
      <w:r>
        <w:rPr/>
        <w:t>123-138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614" w:right="1282" w:hanging="634"/>
        <w:jc w:val="both"/>
      </w:pPr>
      <w:r>
        <w:rPr/>
        <w:t>Scott, J. S. 2001</w:t>
      </w:r>
      <w:r>
        <w:rPr>
          <w:spacing w:val="1"/>
        </w:rPr>
        <w:t> </w:t>
      </w:r>
      <w:r>
        <w:rPr/>
        <w:t>Modeling aspects of students attitudes and performance in an undergraduate</w:t>
      </w:r>
      <w:r>
        <w:rPr>
          <w:spacing w:val="-57"/>
        </w:rPr>
        <w:t> </w:t>
      </w:r>
      <w:r>
        <w:rPr/>
        <w:t>introductory statistics course, PhD Dissertation, University of Georgia, Retrieved from</w:t>
      </w:r>
      <w:r>
        <w:rPr>
          <w:spacing w:val="-57"/>
        </w:rPr>
        <w:t> </w:t>
      </w:r>
      <w:r>
        <w:rPr/>
        <w:t>wwwlib.umi.com/dissertations/results</w:t>
      </w:r>
    </w:p>
    <w:p>
      <w:pPr>
        <w:pStyle w:val="BodyText"/>
      </w:pPr>
    </w:p>
    <w:p>
      <w:pPr>
        <w:pStyle w:val="BodyText"/>
        <w:spacing w:before="1"/>
        <w:ind w:left="1700" w:right="1277" w:hanging="720"/>
        <w:jc w:val="both"/>
      </w:pPr>
      <w:r>
        <w:rPr/>
        <w:t>Seeler, D.C., Turnwald, G.H., and Bull, K.S. 1994. "From teaching to learning, part III:</w:t>
      </w:r>
      <w:r>
        <w:rPr>
          <w:spacing w:val="1"/>
        </w:rPr>
        <w:t> </w:t>
      </w:r>
      <w:r>
        <w:rPr/>
        <w:t>lectures and approaches to active learning." </w:t>
      </w:r>
      <w:r>
        <w:rPr>
          <w:i/>
        </w:rPr>
        <w:t>Journal of Veterinary Medical Education</w:t>
      </w:r>
      <w:r>
        <w:rPr/>
        <w:t>,</w:t>
      </w:r>
      <w:r>
        <w:rPr>
          <w:spacing w:val="-57"/>
        </w:rPr>
        <w:t> </w:t>
      </w:r>
      <w:r>
        <w:rPr/>
        <w:t>21</w:t>
      </w:r>
      <w:r>
        <w:rPr>
          <w:spacing w:val="-1"/>
        </w:rPr>
        <w:t> </w:t>
      </w:r>
      <w:r>
        <w:rPr/>
        <w:t>(1).</w:t>
      </w:r>
      <w:hyperlink r:id="rId31">
        <w:r>
          <w:rPr>
            <w:color w:val="0000FF"/>
            <w:u w:val="single" w:color="0000FF"/>
          </w:rPr>
          <w:t>http://scholar.lib.vt.edu/ejournals/JVME/V21-1/Seeler1.html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700" w:right="1275" w:hanging="720"/>
        <w:jc w:val="both"/>
      </w:pPr>
      <w:r>
        <w:rPr/>
        <w:t>Springer, L.S.and Donovan, S. 1998. Effects of cooperative learning on undergraduates in</w:t>
      </w:r>
      <w:r>
        <w:rPr>
          <w:spacing w:val="1"/>
        </w:rPr>
        <w:t> </w:t>
      </w:r>
      <w:r>
        <w:rPr/>
        <w:t>science,</w:t>
      </w:r>
      <w:r>
        <w:rPr>
          <w:spacing w:val="1"/>
        </w:rPr>
        <w:t> </w:t>
      </w:r>
      <w:r>
        <w:rPr/>
        <w:t>mathematics,</w:t>
      </w:r>
      <w:r>
        <w:rPr>
          <w:spacing w:val="1"/>
        </w:rPr>
        <w:t> </w:t>
      </w:r>
      <w:r>
        <w:rPr/>
        <w:t>engineering,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technology: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meta-analysis.</w:t>
      </w:r>
      <w:r>
        <w:rPr>
          <w:spacing w:val="1"/>
        </w:rPr>
        <w:t> </w:t>
      </w:r>
      <w:r>
        <w:rPr/>
        <w:t>(</w:t>
      </w:r>
      <w:r>
        <w:rPr>
          <w:i/>
        </w:rPr>
        <w:t>Research</w:t>
      </w:r>
      <w:r>
        <w:rPr>
          <w:i/>
          <w:spacing w:val="1"/>
        </w:rPr>
        <w:t> </w:t>
      </w:r>
      <w:r>
        <w:rPr>
          <w:i/>
        </w:rPr>
        <w:t>Monograph </w:t>
      </w:r>
      <w:r>
        <w:rPr/>
        <w:t>No. 11). Madison: University of Wisconsin-Madison, National Institute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Science</w:t>
      </w:r>
      <w:r>
        <w:rPr>
          <w:spacing w:val="-1"/>
        </w:rPr>
        <w:t> </w:t>
      </w:r>
      <w:r>
        <w:rPr/>
        <w:t>Education, Review</w:t>
      </w:r>
      <w:r>
        <w:rPr>
          <w:spacing w:val="-1"/>
        </w:rPr>
        <w:t> </w:t>
      </w:r>
      <w:r>
        <w:rPr/>
        <w:t>of Educational Research.</w:t>
      </w:r>
    </w:p>
    <w:p>
      <w:pPr>
        <w:pStyle w:val="BodyText"/>
        <w:ind w:left="980"/>
        <w:jc w:val="both"/>
      </w:pPr>
      <w:r>
        <w:rPr/>
        <w:t>Tobin,</w:t>
      </w:r>
      <w:r>
        <w:rPr>
          <w:spacing w:val="58"/>
        </w:rPr>
        <w:t> </w:t>
      </w:r>
      <w:r>
        <w:rPr/>
        <w:t>K.</w:t>
      </w:r>
      <w:r>
        <w:rPr>
          <w:spacing w:val="58"/>
        </w:rPr>
        <w:t> </w:t>
      </w:r>
      <w:r>
        <w:rPr/>
        <w:t>1990.</w:t>
      </w:r>
      <w:r>
        <w:rPr>
          <w:spacing w:val="58"/>
        </w:rPr>
        <w:t> </w:t>
      </w:r>
      <w:r>
        <w:rPr/>
        <w:t>Social</w:t>
      </w:r>
      <w:r>
        <w:rPr>
          <w:spacing w:val="56"/>
        </w:rPr>
        <w:t> </w:t>
      </w:r>
      <w:r>
        <w:rPr/>
        <w:t>constructivism</w:t>
      </w:r>
      <w:r>
        <w:rPr>
          <w:spacing w:val="58"/>
        </w:rPr>
        <w:t> </w:t>
      </w:r>
      <w:r>
        <w:rPr/>
        <w:t>perspectives</w:t>
      </w:r>
      <w:r>
        <w:rPr>
          <w:spacing w:val="59"/>
        </w:rPr>
        <w:t> </w:t>
      </w:r>
      <w:r>
        <w:rPr/>
        <w:t>on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reform</w:t>
      </w:r>
      <w:r>
        <w:rPr>
          <w:spacing w:val="59"/>
        </w:rPr>
        <w:t> </w:t>
      </w:r>
      <w:r>
        <w:rPr/>
        <w:t>of</w:t>
      </w:r>
      <w:r>
        <w:rPr>
          <w:spacing w:val="57"/>
        </w:rPr>
        <w:t> </w:t>
      </w:r>
      <w:r>
        <w:rPr/>
        <w:t>science</w:t>
      </w:r>
      <w:r>
        <w:rPr>
          <w:spacing w:val="57"/>
        </w:rPr>
        <w:t> </w:t>
      </w:r>
      <w:r>
        <w:rPr/>
        <w:t>education.</w:t>
      </w:r>
    </w:p>
    <w:p>
      <w:pPr>
        <w:pStyle w:val="BodyText"/>
        <w:ind w:left="1700"/>
        <w:jc w:val="both"/>
      </w:pPr>
      <w:r>
        <w:rPr/>
        <w:t>Australian</w:t>
      </w:r>
      <w:r>
        <w:rPr>
          <w:spacing w:val="-1"/>
        </w:rPr>
        <w:t> </w:t>
      </w:r>
      <w:r>
        <w:rPr/>
        <w:t>science</w:t>
      </w:r>
      <w:r>
        <w:rPr>
          <w:spacing w:val="-2"/>
        </w:rPr>
        <w:t> </w:t>
      </w:r>
      <w:r>
        <w:rPr/>
        <w:t>Teachers</w:t>
      </w:r>
      <w:r>
        <w:rPr>
          <w:spacing w:val="-1"/>
        </w:rPr>
        <w:t> </w:t>
      </w:r>
      <w:r>
        <w:rPr/>
        <w:t>journal,36</w:t>
      </w:r>
      <w:r>
        <w:rPr>
          <w:spacing w:val="-1"/>
        </w:rPr>
        <w:t> </w:t>
      </w:r>
      <w:r>
        <w:rPr/>
        <w:t>(4)</w:t>
      </w:r>
      <w:r>
        <w:rPr>
          <w:spacing w:val="-1"/>
        </w:rPr>
        <w:t> </w:t>
      </w:r>
      <w:r>
        <w:rPr/>
        <w:t>29-35</w:t>
      </w:r>
    </w:p>
    <w:p>
      <w:pPr>
        <w:pStyle w:val="BodyText"/>
        <w:ind w:left="1700" w:right="1282" w:hanging="720"/>
        <w:jc w:val="both"/>
      </w:pPr>
      <w:r>
        <w:rPr/>
        <w:t>Tobin, K. 1993. Referents for making sense of science teaching. International journal of</w:t>
      </w:r>
      <w:r>
        <w:rPr>
          <w:spacing w:val="1"/>
        </w:rPr>
        <w:t> </w:t>
      </w:r>
      <w:r>
        <w:rPr/>
        <w:t>science</w:t>
      </w:r>
      <w:r>
        <w:rPr>
          <w:spacing w:val="-2"/>
        </w:rPr>
        <w:t> </w:t>
      </w:r>
      <w:r>
        <w:rPr/>
        <w:t>Education, 15 (3), 241-254.</w:t>
      </w:r>
    </w:p>
    <w:p>
      <w:pPr>
        <w:pStyle w:val="BodyText"/>
      </w:pPr>
    </w:p>
    <w:p>
      <w:pPr>
        <w:pStyle w:val="BodyText"/>
        <w:ind w:left="1700" w:right="1276" w:hanging="720"/>
        <w:jc w:val="both"/>
      </w:pPr>
      <w:r>
        <w:rPr/>
        <w:t>Tong, S. 2001.Active learning theories and</w:t>
      </w:r>
      <w:r>
        <w:rPr>
          <w:spacing w:val="1"/>
        </w:rPr>
        <w:t> </w:t>
      </w:r>
      <w:r>
        <w:rPr/>
        <w:t>application:</w:t>
      </w:r>
      <w:r>
        <w:rPr>
          <w:spacing w:val="1"/>
        </w:rPr>
        <w:t> </w:t>
      </w:r>
      <w:r>
        <w:rPr/>
        <w:t>Unpublished Ph.D. dissertation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to the Department of Computer</w:t>
      </w:r>
      <w:r>
        <w:rPr>
          <w:spacing w:val="-2"/>
        </w:rPr>
        <w:t> </w:t>
      </w:r>
      <w:r>
        <w:rPr/>
        <w:t>Science</w:t>
      </w:r>
      <w:r>
        <w:rPr>
          <w:spacing w:val="1"/>
        </w:rPr>
        <w:t> </w:t>
      </w:r>
      <w:r>
        <w:rPr/>
        <w:t>Stanford University</w:t>
      </w:r>
    </w:p>
    <w:p>
      <w:pPr>
        <w:pStyle w:val="BodyText"/>
        <w:spacing w:before="1"/>
        <w:ind w:left="980"/>
      </w:pPr>
      <w:r>
        <w:rPr/>
        <w:t>.</w:t>
      </w:r>
    </w:p>
    <w:p>
      <w:pPr>
        <w:pStyle w:val="BodyText"/>
        <w:ind w:left="1700" w:right="1279" w:hanging="720"/>
      </w:pPr>
      <w:r>
        <w:rPr/>
        <w:t>West</w:t>
      </w:r>
      <w:r>
        <w:rPr>
          <w:spacing w:val="9"/>
        </w:rPr>
        <w:t> </w:t>
      </w:r>
      <w:r>
        <w:rPr/>
        <w:t>Africa</w:t>
      </w:r>
      <w:r>
        <w:rPr>
          <w:spacing w:val="7"/>
        </w:rPr>
        <w:t> </w:t>
      </w:r>
      <w:r>
        <w:rPr/>
        <w:t>Examination</w:t>
      </w:r>
      <w:r>
        <w:rPr>
          <w:spacing w:val="8"/>
        </w:rPr>
        <w:t> </w:t>
      </w:r>
      <w:r>
        <w:rPr/>
        <w:t>Council.</w:t>
      </w:r>
      <w:r>
        <w:rPr>
          <w:spacing w:val="8"/>
        </w:rPr>
        <w:t> </w:t>
      </w:r>
      <w:r>
        <w:rPr/>
        <w:t>2011.Statistics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Candidate</w:t>
      </w:r>
      <w:r>
        <w:rPr>
          <w:spacing w:val="7"/>
        </w:rPr>
        <w:t> </w:t>
      </w:r>
      <w:r>
        <w:rPr/>
        <w:t>performance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WAEC</w:t>
      </w:r>
      <w:r>
        <w:rPr>
          <w:spacing w:val="-57"/>
        </w:rPr>
        <w:t> </w:t>
      </w:r>
      <w:r>
        <w:rPr/>
        <w:t>Examination</w:t>
      </w:r>
      <w:r>
        <w:rPr>
          <w:spacing w:val="-1"/>
        </w:rPr>
        <w:t> </w:t>
      </w:r>
      <w:r>
        <w:rPr/>
        <w:t>in Nigeria</w:t>
      </w:r>
      <w:r>
        <w:rPr>
          <w:spacing w:val="-2"/>
        </w:rPr>
        <w:t> </w:t>
      </w:r>
      <w:r>
        <w:rPr/>
        <w:t>between 2001</w:t>
      </w:r>
      <w:r>
        <w:rPr>
          <w:spacing w:val="1"/>
        </w:rPr>
        <w:t> </w:t>
      </w:r>
      <w:r>
        <w:rPr/>
        <w:t>-2010.</w:t>
      </w:r>
    </w:p>
    <w:p>
      <w:pPr>
        <w:spacing w:after="0"/>
        <w:sectPr>
          <w:pgSz w:w="12240" w:h="15840"/>
          <w:pgMar w:header="0" w:footer="988" w:top="1500" w:bottom="1260" w:left="820" w:right="160"/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tabs>
          <w:tab w:pos="4165" w:val="left" w:leader="none"/>
        </w:tabs>
        <w:spacing w:line="360" w:lineRule="auto" w:before="90"/>
        <w:ind w:left="1700" w:right="1284" w:hanging="720"/>
      </w:pPr>
      <w:r>
        <w:rPr/>
        <w:t>Weinert,</w:t>
      </w:r>
      <w:r>
        <w:rPr>
          <w:spacing w:val="47"/>
        </w:rPr>
        <w:t> </w:t>
      </w:r>
      <w:r>
        <w:rPr/>
        <w:t>F.</w:t>
      </w:r>
      <w:r>
        <w:rPr>
          <w:spacing w:val="46"/>
        </w:rPr>
        <w:t> </w:t>
      </w:r>
      <w:r>
        <w:rPr/>
        <w:t>E.</w:t>
      </w:r>
      <w:r>
        <w:rPr>
          <w:spacing w:val="46"/>
        </w:rPr>
        <w:t> </w:t>
      </w:r>
      <w:r>
        <w:rPr/>
        <w:t>Schneider,</w:t>
      </w:r>
      <w:r>
        <w:rPr>
          <w:spacing w:val="46"/>
        </w:rPr>
        <w:t> </w:t>
      </w:r>
      <w:r>
        <w:rPr/>
        <w:t>W.</w:t>
        <w:tab/>
        <w:t>1992.</w:t>
      </w:r>
      <w:r>
        <w:rPr>
          <w:spacing w:val="46"/>
        </w:rPr>
        <w:t> </w:t>
      </w:r>
      <w:r>
        <w:rPr/>
        <w:t>The</w:t>
      </w:r>
      <w:r>
        <w:rPr>
          <w:spacing w:val="45"/>
        </w:rPr>
        <w:t> </w:t>
      </w:r>
      <w:r>
        <w:rPr/>
        <w:t>Munich</w:t>
      </w:r>
      <w:r>
        <w:rPr>
          <w:spacing w:val="48"/>
        </w:rPr>
        <w:t> </w:t>
      </w:r>
      <w:r>
        <w:rPr/>
        <w:t>Longitudinal</w:t>
      </w:r>
      <w:r>
        <w:rPr>
          <w:spacing w:val="46"/>
        </w:rPr>
        <w:t> </w:t>
      </w:r>
      <w:r>
        <w:rPr/>
        <w:t>Study</w:t>
      </w:r>
      <w:r>
        <w:rPr>
          <w:spacing w:val="44"/>
        </w:rPr>
        <w:t> </w:t>
      </w:r>
      <w:r>
        <w:rPr/>
        <w:t>on</w:t>
      </w:r>
      <w:r>
        <w:rPr>
          <w:spacing w:val="45"/>
        </w:rPr>
        <w:t> </w:t>
      </w:r>
      <w:r>
        <w:rPr/>
        <w:t>the</w:t>
      </w:r>
      <w:r>
        <w:rPr>
          <w:spacing w:val="46"/>
        </w:rPr>
        <w:t> </w:t>
      </w:r>
      <w:r>
        <w:rPr/>
        <w:t>Genesis</w:t>
      </w:r>
      <w:r>
        <w:rPr>
          <w:spacing w:val="46"/>
        </w:rPr>
        <w:t> </w:t>
      </w:r>
      <w:r>
        <w:rPr/>
        <w:t>of</w:t>
      </w:r>
      <w:r>
        <w:rPr>
          <w:spacing w:val="-57"/>
        </w:rPr>
        <w:t> </w:t>
      </w:r>
      <w:r>
        <w:rPr/>
        <w:t>Individual</w:t>
      </w:r>
      <w:r>
        <w:rPr>
          <w:spacing w:val="-1"/>
        </w:rPr>
        <w:t> </w:t>
      </w:r>
      <w:r>
        <w:rPr/>
        <w:t>Competencies (LOGIC).</w:t>
      </w:r>
      <w:r>
        <w:rPr>
          <w:spacing w:val="-1"/>
        </w:rPr>
        <w:t> </w:t>
      </w:r>
      <w:r>
        <w:rPr/>
        <w:t>MAX-Planck-Institute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psychological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"/>
        <w:ind w:left="1700" w:right="1279" w:hanging="720"/>
      </w:pPr>
      <w:r>
        <w:rPr/>
        <w:t>Willard,</w:t>
      </w:r>
      <w:r>
        <w:rPr>
          <w:spacing w:val="-2"/>
        </w:rPr>
        <w:t> </w:t>
      </w:r>
      <w:r>
        <w:rPr/>
        <w:t>G.V.B.2008.</w:t>
      </w:r>
      <w:r>
        <w:rPr>
          <w:spacing w:val="57"/>
        </w:rPr>
        <w:t> </w:t>
      </w:r>
      <w:r>
        <w:rPr/>
        <w:t>Developing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pedagogy</w:t>
      </w:r>
      <w:r>
        <w:rPr>
          <w:spacing w:val="-6"/>
        </w:rPr>
        <w:t> </w:t>
      </w:r>
      <w:r>
        <w:rPr/>
        <w:t>for</w:t>
      </w:r>
      <w:r>
        <w:rPr>
          <w:spacing w:val="-1"/>
        </w:rPr>
        <w:t> </w:t>
      </w:r>
      <w:r>
        <w:rPr/>
        <w:t>Active Learning</w:t>
      </w:r>
      <w:r>
        <w:rPr>
          <w:spacing w:val="-4"/>
        </w:rPr>
        <w:t> </w:t>
      </w:r>
      <w:r>
        <w:rPr/>
        <w:t>(PAL) Part1</w:t>
      </w:r>
      <w:r>
        <w:rPr>
          <w:spacing w:val="2"/>
        </w:rPr>
        <w:t> </w:t>
      </w:r>
      <w:hyperlink r:id="rId32">
        <w:r>
          <w:rPr/>
          <w:t>Academic</w:t>
        </w:r>
      </w:hyperlink>
      <w:r>
        <w:rPr>
          <w:spacing w:val="-57"/>
        </w:rPr>
        <w:t> </w:t>
      </w:r>
      <w:hyperlink r:id="rId32">
        <w:r>
          <w:rPr/>
          <w:t>Journal</w:t>
        </w:r>
      </w:hyperlink>
    </w:p>
    <w:p>
      <w:pPr>
        <w:pStyle w:val="BodyText"/>
        <w:ind w:right="297"/>
        <w:jc w:val="center"/>
      </w:pPr>
      <w:r>
        <w:rPr>
          <w:w w:val="99"/>
        </w:rPr>
        <w:t>-</w:t>
      </w:r>
    </w:p>
    <w:p>
      <w:pPr>
        <w:pStyle w:val="BodyText"/>
        <w:spacing w:before="2"/>
        <w:ind w:left="663" w:right="963"/>
        <w:jc w:val="center"/>
      </w:pPr>
      <w:r>
        <w:rPr/>
        <w:drawing>
          <wp:anchor distT="0" distB="0" distL="0" distR="0" allowOverlap="1" layoutInCell="1" locked="0" behindDoc="1" simplePos="0" relativeHeight="482874880">
            <wp:simplePos x="0" y="0"/>
            <wp:positionH relativeFrom="page">
              <wp:posOffset>1280413</wp:posOffset>
            </wp:positionH>
            <wp:positionV relativeFrom="paragraph">
              <wp:posOffset>97956</wp:posOffset>
            </wp:positionV>
            <wp:extent cx="5296408" cy="5236400"/>
            <wp:effectExtent l="0" t="0" r="0" b="0"/>
            <wp:wrapNone/>
            <wp:docPr id="21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Wilson,A.,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/>
        <w:t>Dixton,W.</w:t>
      </w:r>
      <w:r>
        <w:rPr>
          <w:spacing w:val="6"/>
        </w:rPr>
        <w:t> </w:t>
      </w:r>
      <w:r>
        <w:rPr/>
        <w:t>2009.</w:t>
      </w:r>
      <w:r>
        <w:rPr>
          <w:spacing w:val="3"/>
        </w:rPr>
        <w:t> </w:t>
      </w:r>
      <w:r>
        <w:rPr/>
        <w:t>Performing</w:t>
      </w:r>
      <w:r>
        <w:rPr>
          <w:spacing w:val="3"/>
        </w:rPr>
        <w:t> </w:t>
      </w:r>
      <w:r>
        <w:rPr/>
        <w:t>Economic:</w:t>
      </w:r>
      <w:r>
        <w:rPr>
          <w:spacing w:val="6"/>
        </w:rPr>
        <w:t> </w:t>
      </w:r>
      <w:r>
        <w:rPr/>
        <w:t>A</w:t>
      </w:r>
      <w:r>
        <w:rPr>
          <w:spacing w:val="4"/>
        </w:rPr>
        <w:t> </w:t>
      </w:r>
      <w:r>
        <w:rPr/>
        <w:t>critique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Teaching</w:t>
      </w:r>
      <w:r>
        <w:rPr>
          <w:spacing w:val="3"/>
        </w:rPr>
        <w:t> </w:t>
      </w:r>
      <w:r>
        <w:rPr/>
        <w:t>and</w:t>
      </w:r>
      <w:r>
        <w:rPr>
          <w:spacing w:val="5"/>
        </w:rPr>
        <w:t> </w:t>
      </w:r>
      <w:r>
        <w:rPr/>
        <w:t>learning.</w:t>
      </w:r>
    </w:p>
    <w:p>
      <w:pPr>
        <w:spacing w:before="137"/>
        <w:ind w:left="663" w:right="4109" w:firstLine="0"/>
        <w:jc w:val="center"/>
        <w:rPr>
          <w:sz w:val="24"/>
        </w:rPr>
      </w:pPr>
      <w:r>
        <w:rPr>
          <w:i/>
          <w:sz w:val="24"/>
        </w:rPr>
        <w:t>Journals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.</w:t>
      </w:r>
    </w:p>
    <w:p>
      <w:pPr>
        <w:pStyle w:val="BodyText"/>
        <w:spacing w:line="360" w:lineRule="auto" w:before="139"/>
        <w:ind w:left="1700" w:right="1276" w:hanging="720"/>
        <w:jc w:val="both"/>
      </w:pPr>
      <w:r>
        <w:rPr/>
        <w:t>Yara.P.O.2009 Students Attitude towards Mathematics and Academic Achievement in some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South-West,Nigeria.European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Scintific</w:t>
      </w:r>
      <w:r>
        <w:rPr>
          <w:spacing w:val="1"/>
        </w:rPr>
        <w:t> </w:t>
      </w:r>
      <w:r>
        <w:rPr/>
        <w:t>Research.Vol</w:t>
      </w:r>
      <w:r>
        <w:rPr>
          <w:spacing w:val="56"/>
        </w:rPr>
        <w:t> </w:t>
      </w:r>
      <w:r>
        <w:rPr/>
        <w:t>36</w:t>
      </w:r>
      <w:r>
        <w:rPr>
          <w:spacing w:val="58"/>
        </w:rPr>
        <w:t> </w:t>
      </w:r>
      <w:r>
        <w:rPr/>
        <w:t>No</w:t>
      </w:r>
      <w:r>
        <w:rPr>
          <w:spacing w:val="56"/>
        </w:rPr>
        <w:t> </w:t>
      </w:r>
      <w:r>
        <w:rPr/>
        <w:t>3</w:t>
      </w:r>
      <w:r>
        <w:rPr>
          <w:spacing w:val="58"/>
        </w:rPr>
        <w:t> </w:t>
      </w:r>
      <w:r>
        <w:rPr/>
        <w:t>2009</w:t>
      </w:r>
      <w:r>
        <w:rPr>
          <w:spacing w:val="56"/>
        </w:rPr>
        <w:t> </w:t>
      </w:r>
      <w:r>
        <w:rPr/>
        <w:t>pp336-341.Retrived</w:t>
      </w:r>
      <w:r>
        <w:rPr>
          <w:spacing w:val="57"/>
        </w:rPr>
        <w:t> </w:t>
      </w:r>
      <w:r>
        <w:rPr/>
        <w:t>htpp.www.Eurojournal</w:t>
      </w:r>
      <w:r>
        <w:rPr>
          <w:spacing w:val="59"/>
        </w:rPr>
        <w:t> </w:t>
      </w:r>
      <w:r>
        <w:rPr/>
        <w:t>ham</w:t>
      </w:r>
      <w:r>
        <w:rPr>
          <w:spacing w:val="56"/>
        </w:rPr>
        <w:t> </w:t>
      </w:r>
      <w:r>
        <w:rPr/>
        <w:t>ejsr</w:t>
      </w:r>
    </w:p>
    <w:p>
      <w:pPr>
        <w:pStyle w:val="BodyText"/>
        <w:spacing w:line="275" w:lineRule="exact"/>
        <w:ind w:left="1700"/>
        <w:jc w:val="both"/>
      </w:pPr>
      <w:r>
        <w:rPr/>
        <w:t>htm.</w:t>
      </w:r>
      <w:r>
        <w:rPr>
          <w:spacing w:val="-1"/>
        </w:rPr>
        <w:t> </w:t>
      </w:r>
      <w:r>
        <w:rPr/>
        <w:t>September</w:t>
      </w:r>
      <w:r>
        <w:rPr>
          <w:spacing w:val="-1"/>
        </w:rPr>
        <w:t> </w:t>
      </w:r>
      <w:r>
        <w:rPr/>
        <w:t>2012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1700" w:right="1276" w:hanging="720"/>
        <w:jc w:val="both"/>
      </w:pPr>
      <w:r>
        <w:rPr/>
        <w:t>Zachariah,M.Z,</w:t>
      </w:r>
      <w:r>
        <w:rPr>
          <w:spacing w:val="1"/>
        </w:rPr>
        <w:t> </w:t>
      </w:r>
      <w:r>
        <w:rPr/>
        <w:t>Geetha,S.Arlinah,A.R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Erlane,</w:t>
      </w:r>
      <w:r>
        <w:rPr>
          <w:spacing w:val="1"/>
        </w:rPr>
        <w:t> </w:t>
      </w:r>
      <w:r>
        <w:rPr/>
        <w:t>K.2009.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cooperative</w:t>
      </w:r>
      <w:r>
        <w:rPr>
          <w:spacing w:val="-2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approach as</w:t>
      </w:r>
      <w:r>
        <w:rPr>
          <w:spacing w:val="-1"/>
        </w:rPr>
        <w:t> </w:t>
      </w:r>
      <w:r>
        <w:rPr/>
        <w:t>determinant of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attitude.</w:t>
      </w:r>
    </w:p>
    <w:p>
      <w:pPr>
        <w:spacing w:after="0" w:line="360" w:lineRule="auto"/>
        <w:jc w:val="both"/>
        <w:sectPr>
          <w:pgSz w:w="12240" w:h="15840"/>
          <w:pgMar w:header="0" w:footer="988" w:top="1500" w:bottom="1260" w:left="820" w:right="160"/>
        </w:sectPr>
      </w:pPr>
    </w:p>
    <w:p>
      <w:pPr>
        <w:pStyle w:val="Heading2"/>
        <w:spacing w:before="79"/>
        <w:ind w:left="663" w:right="961"/>
        <w:jc w:val="center"/>
      </w:pPr>
      <w:r>
        <w:rPr/>
        <w:t>APPENDIX</w:t>
      </w:r>
      <w:r>
        <w:rPr>
          <w:spacing w:val="-3"/>
        </w:rPr>
        <w:t> </w:t>
      </w:r>
      <w:r>
        <w:rPr/>
        <w:t>1</w:t>
      </w:r>
    </w:p>
    <w:p>
      <w:pPr>
        <w:spacing w:before="137"/>
        <w:ind w:left="663" w:right="958" w:firstLine="0"/>
        <w:jc w:val="center"/>
        <w:rPr>
          <w:b/>
          <w:sz w:val="24"/>
        </w:rPr>
      </w:pPr>
      <w:r>
        <w:rPr>
          <w:b/>
          <w:sz w:val="24"/>
        </w:rPr>
        <w:t>ACTIVE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REVIEW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TECHNIQUES</w:t>
      </w:r>
    </w:p>
    <w:p>
      <w:pPr>
        <w:pStyle w:val="Heading2"/>
        <w:spacing w:line="360" w:lineRule="auto" w:before="139"/>
        <w:ind w:right="1781" w:firstLine="518"/>
      </w:pPr>
      <w:r>
        <w:rPr/>
        <w:t>International Centre for Educational Evaluation (ICEE) University of Ibadan</w:t>
      </w:r>
      <w:r>
        <w:rPr>
          <w:spacing w:val="-57"/>
        </w:rPr>
        <w:t> </w:t>
      </w:r>
      <w:r>
        <w:rPr/>
        <w:t>Active</w:t>
      </w:r>
      <w:r>
        <w:rPr>
          <w:spacing w:val="-3"/>
        </w:rPr>
        <w:t> </w:t>
      </w:r>
      <w:r>
        <w:rPr/>
        <w:t>Review</w:t>
      </w:r>
      <w:r>
        <w:rPr>
          <w:spacing w:val="1"/>
        </w:rPr>
        <w:t> </w:t>
      </w:r>
      <w:r>
        <w:rPr/>
        <w:t>Instructional Plan (ARIP) (Active</w:t>
      </w:r>
      <w:r>
        <w:rPr>
          <w:spacing w:val="-1"/>
        </w:rPr>
        <w:t> </w:t>
      </w:r>
      <w:r>
        <w:rPr/>
        <w:t>Review Group)</w:t>
      </w:r>
    </w:p>
    <w:p>
      <w:pPr>
        <w:tabs>
          <w:tab w:pos="3860" w:val="left" w:leader="none"/>
        </w:tabs>
        <w:spacing w:line="271" w:lineRule="exact" w:before="0"/>
        <w:ind w:left="980" w:right="0" w:firstLine="0"/>
        <w:jc w:val="left"/>
        <w:rPr>
          <w:sz w:val="24"/>
        </w:rPr>
      </w:pPr>
      <w:r>
        <w:rPr>
          <w:b/>
          <w:sz w:val="24"/>
        </w:rPr>
        <w:t>Week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</w:t>
        <w:tab/>
      </w:r>
      <w:r>
        <w:rPr>
          <w:sz w:val="24"/>
        </w:rPr>
        <w:t>Module</w:t>
      </w:r>
      <w:r>
        <w:rPr>
          <w:spacing w:val="-1"/>
          <w:sz w:val="24"/>
        </w:rPr>
        <w:t> </w:t>
      </w:r>
      <w:r>
        <w:rPr>
          <w:sz w:val="24"/>
        </w:rPr>
        <w:t>A</w:t>
      </w:r>
    </w:p>
    <w:p>
      <w:pPr>
        <w:tabs>
          <w:tab w:pos="3860" w:val="left" w:leader="none"/>
        </w:tabs>
        <w:spacing w:before="137"/>
        <w:ind w:left="980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875392">
            <wp:simplePos x="0" y="0"/>
            <wp:positionH relativeFrom="page">
              <wp:posOffset>1280413</wp:posOffset>
            </wp:positionH>
            <wp:positionV relativeFrom="paragraph">
              <wp:posOffset>272073</wp:posOffset>
            </wp:positionV>
            <wp:extent cx="5296408" cy="5236400"/>
            <wp:effectExtent l="0" t="0" r="0" b="0"/>
            <wp:wrapNone/>
            <wp:docPr id="21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Class:</w:t>
        <w:tab/>
      </w:r>
      <w:r>
        <w:rPr>
          <w:sz w:val="24"/>
        </w:rPr>
        <w:t>SS2</w:t>
      </w:r>
      <w:r>
        <w:rPr>
          <w:spacing w:val="-2"/>
          <w:sz w:val="24"/>
        </w:rPr>
        <w:t> </w:t>
      </w:r>
      <w:r>
        <w:rPr>
          <w:sz w:val="24"/>
        </w:rPr>
        <w:t>Economics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r>
        <w:rPr/>
        <w:t>SECTION</w:t>
      </w:r>
      <w:r>
        <w:rPr>
          <w:spacing w:val="-1"/>
        </w:rPr>
        <w:t> </w:t>
      </w:r>
      <w:r>
        <w:rPr/>
        <w:t>1:</w:t>
      </w:r>
      <w:r>
        <w:rPr>
          <w:spacing w:val="-2"/>
        </w:rPr>
        <w:t> </w:t>
      </w:r>
      <w:r>
        <w:rPr/>
        <w:t>INTRODUCTION</w:t>
      </w:r>
    </w:p>
    <w:p>
      <w:pPr>
        <w:pStyle w:val="BodyText"/>
        <w:tabs>
          <w:tab w:pos="3860" w:val="left" w:leader="none"/>
        </w:tabs>
        <w:spacing w:before="134"/>
        <w:ind w:left="980"/>
      </w:pPr>
      <w:r>
        <w:rPr>
          <w:b/>
        </w:rPr>
        <w:t>Topic:</w:t>
        <w:tab/>
      </w:r>
      <w:r>
        <w:rPr/>
        <w:t>Production</w:t>
      </w:r>
      <w:r>
        <w:rPr>
          <w:spacing w:val="-1"/>
        </w:rPr>
        <w:t> </w:t>
      </w:r>
      <w:r>
        <w:rPr/>
        <w:t>(Production</w:t>
      </w:r>
      <w:r>
        <w:rPr>
          <w:spacing w:val="-1"/>
        </w:rPr>
        <w:t> </w:t>
      </w:r>
      <w:r>
        <w:rPr/>
        <w:t>Possibility</w:t>
      </w:r>
      <w:r>
        <w:rPr>
          <w:spacing w:val="-9"/>
        </w:rPr>
        <w:t> </w:t>
      </w:r>
      <w:r>
        <w:rPr/>
        <w:t>Curve)</w:t>
      </w:r>
    </w:p>
    <w:p>
      <w:pPr>
        <w:pStyle w:val="BodyText"/>
        <w:tabs>
          <w:tab w:pos="3860" w:val="left" w:leader="none"/>
        </w:tabs>
        <w:spacing w:before="138"/>
        <w:ind w:left="980"/>
      </w:pPr>
      <w:r>
        <w:rPr>
          <w:b/>
        </w:rPr>
        <w:t>Duration:</w:t>
        <w:tab/>
      </w:r>
      <w:r>
        <w:rPr/>
        <w:t>2</w:t>
      </w:r>
      <w:r>
        <w:rPr>
          <w:spacing w:val="-1"/>
        </w:rPr>
        <w:t> </w:t>
      </w:r>
      <w:r>
        <w:rPr/>
        <w:t>hours for</w:t>
      </w:r>
      <w:r>
        <w:rPr>
          <w:spacing w:val="-3"/>
        </w:rPr>
        <w:t> </w:t>
      </w:r>
      <w:r>
        <w:rPr/>
        <w:t>the week</w:t>
      </w:r>
      <w:r>
        <w:rPr>
          <w:spacing w:val="-1"/>
        </w:rPr>
        <w:t> </w:t>
      </w:r>
      <w:r>
        <w:rPr/>
        <w:t>of 3 periods at 40 minutes</w:t>
      </w:r>
      <w:r>
        <w:rPr>
          <w:spacing w:val="-1"/>
        </w:rPr>
        <w:t> </w:t>
      </w:r>
      <w:r>
        <w:rPr/>
        <w:t>per period.</w:t>
      </w:r>
    </w:p>
    <w:p>
      <w:pPr>
        <w:spacing w:before="139"/>
        <w:ind w:left="980" w:right="0" w:firstLine="0"/>
        <w:jc w:val="both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Materials:    </w:t>
      </w:r>
      <w:r>
        <w:rPr>
          <w:b/>
          <w:spacing w:val="58"/>
          <w:sz w:val="24"/>
        </w:rPr>
        <w:t> </w:t>
      </w:r>
      <w:r>
        <w:rPr>
          <w:sz w:val="24"/>
        </w:rPr>
        <w:t>Charts</w:t>
      </w:r>
      <w:r>
        <w:rPr>
          <w:spacing w:val="-1"/>
          <w:sz w:val="24"/>
        </w:rPr>
        <w:t> </w:t>
      </w:r>
      <w:r>
        <w:rPr>
          <w:sz w:val="24"/>
        </w:rPr>
        <w:t>and textbooks,</w:t>
      </w:r>
    </w:p>
    <w:p>
      <w:pPr>
        <w:spacing w:line="360" w:lineRule="auto" w:before="137"/>
        <w:ind w:left="3861" w:right="2139" w:firstLine="0"/>
        <w:jc w:val="both"/>
        <w:rPr>
          <w:sz w:val="24"/>
        </w:rPr>
      </w:pPr>
      <w:r>
        <w:rPr>
          <w:i/>
          <w:sz w:val="24"/>
        </w:rPr>
        <w:t>Fundamental of Economics for SSS, </w:t>
      </w:r>
      <w:r>
        <w:rPr>
          <w:sz w:val="24"/>
        </w:rPr>
        <w:t>African press Ltd,</w:t>
      </w:r>
      <w:r>
        <w:rPr>
          <w:spacing w:val="-58"/>
          <w:sz w:val="24"/>
        </w:rPr>
        <w:t> </w:t>
      </w:r>
      <w:r>
        <w:rPr>
          <w:sz w:val="24"/>
        </w:rPr>
        <w:t>Ibadan</w:t>
      </w:r>
    </w:p>
    <w:p>
      <w:pPr>
        <w:tabs>
          <w:tab w:pos="3860" w:val="left" w:leader="none"/>
        </w:tabs>
        <w:spacing w:before="0"/>
        <w:ind w:left="980" w:right="0" w:firstLine="0"/>
        <w:jc w:val="both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</w:r>
      <w:r>
        <w:rPr>
          <w:sz w:val="24"/>
        </w:rPr>
        <w:t>:</w:t>
        <w:tab/>
        <w:t>Students</w:t>
      </w:r>
      <w:r>
        <w:rPr>
          <w:spacing w:val="15"/>
          <w:sz w:val="24"/>
        </w:rPr>
        <w:t> </w:t>
      </w:r>
      <w:r>
        <w:rPr>
          <w:sz w:val="24"/>
        </w:rPr>
        <w:t>had</w:t>
      </w:r>
      <w:r>
        <w:rPr>
          <w:spacing w:val="15"/>
          <w:sz w:val="24"/>
        </w:rPr>
        <w:t> </w:t>
      </w:r>
      <w:r>
        <w:rPr>
          <w:sz w:val="24"/>
        </w:rPr>
        <w:t>previously</w:t>
      </w:r>
      <w:r>
        <w:rPr>
          <w:spacing w:val="13"/>
          <w:sz w:val="24"/>
        </w:rPr>
        <w:t> </w:t>
      </w:r>
      <w:r>
        <w:rPr>
          <w:sz w:val="24"/>
        </w:rPr>
        <w:t>acquired</w:t>
      </w:r>
      <w:r>
        <w:rPr>
          <w:spacing w:val="15"/>
          <w:sz w:val="24"/>
        </w:rPr>
        <w:t> </w:t>
      </w:r>
      <w:r>
        <w:rPr>
          <w:sz w:val="24"/>
        </w:rPr>
        <w:t>knowledge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33"/>
          <w:sz w:val="24"/>
        </w:rPr>
        <w:t> </w:t>
      </w:r>
      <w:r>
        <w:rPr>
          <w:sz w:val="24"/>
        </w:rPr>
        <w:t>production</w:t>
      </w:r>
      <w:r>
        <w:rPr>
          <w:spacing w:val="15"/>
          <w:sz w:val="24"/>
        </w:rPr>
        <w:t> </w:t>
      </w:r>
      <w:r>
        <w:rPr>
          <w:sz w:val="24"/>
        </w:rPr>
        <w:t>as</w:t>
      </w:r>
    </w:p>
    <w:p>
      <w:pPr>
        <w:pStyle w:val="BodyText"/>
        <w:spacing w:line="360" w:lineRule="auto" w:before="139"/>
        <w:ind w:left="3861" w:right="1277"/>
        <w:jc w:val="both"/>
      </w:pPr>
      <w:r>
        <w:rPr/>
        <w:t>the creation of goods and services and the ultimate distribution</w:t>
      </w:r>
      <w:r>
        <w:rPr>
          <w:spacing w:val="1"/>
        </w:rPr>
        <w:t> </w:t>
      </w:r>
      <w:r>
        <w:rPr/>
        <w:t>of the goods to final consumers for the satisfaction of their</w:t>
      </w:r>
      <w:r>
        <w:rPr>
          <w:spacing w:val="1"/>
        </w:rPr>
        <w:t> </w:t>
      </w:r>
      <w:r>
        <w:rPr/>
        <w:t>wants.</w:t>
      </w:r>
      <w:r>
        <w:rPr>
          <w:spacing w:val="1"/>
        </w:rPr>
        <w:t> </w:t>
      </w:r>
      <w:r>
        <w:rPr/>
        <w:t>They also know types of production and factors of</w:t>
      </w:r>
      <w:r>
        <w:rPr>
          <w:spacing w:val="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at SSS 1.</w:t>
      </w:r>
    </w:p>
    <w:p>
      <w:pPr>
        <w:pStyle w:val="BodyText"/>
        <w:tabs>
          <w:tab w:pos="3860" w:val="left" w:leader="none"/>
        </w:tabs>
        <w:spacing w:before="1"/>
        <w:ind w:left="980"/>
        <w:jc w:val="both"/>
      </w:pPr>
      <w:r>
        <w:rPr>
          <w:b/>
        </w:rPr>
        <w:t>Objectives</w:t>
      </w:r>
      <w:r>
        <w:rPr/>
        <w:t>:</w:t>
        <w:tab/>
        <w:t>At</w:t>
      </w:r>
      <w:r>
        <w:rPr>
          <w:spacing w:val="-1"/>
        </w:rPr>
        <w:t> </w:t>
      </w:r>
      <w:r>
        <w:rPr/>
        <w:t>the end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lesson,</w:t>
      </w:r>
      <w:r>
        <w:rPr>
          <w:spacing w:val="1"/>
        </w:rPr>
        <w:t> </w:t>
      </w:r>
      <w:r>
        <w:rPr/>
        <w:t>students should be</w:t>
      </w:r>
      <w:r>
        <w:rPr>
          <w:spacing w:val="-2"/>
        </w:rPr>
        <w:t> </w:t>
      </w:r>
      <w:r>
        <w:rPr/>
        <w:t>able to:</w:t>
      </w:r>
    </w:p>
    <w:p>
      <w:pPr>
        <w:pStyle w:val="ListParagraph"/>
        <w:numPr>
          <w:ilvl w:val="2"/>
          <w:numId w:val="35"/>
        </w:numPr>
        <w:tabs>
          <w:tab w:pos="4640" w:val="left" w:leader="none"/>
          <w:tab w:pos="4641" w:val="left" w:leader="none"/>
        </w:tabs>
        <w:spacing w:line="240" w:lineRule="auto" w:before="137" w:after="0"/>
        <w:ind w:left="4641" w:right="0" w:hanging="780"/>
        <w:jc w:val="both"/>
        <w:rPr>
          <w:sz w:val="24"/>
        </w:rPr>
      </w:pPr>
      <w:r>
        <w:rPr>
          <w:sz w:val="24"/>
        </w:rPr>
        <w:t>Draw</w:t>
      </w:r>
      <w:r>
        <w:rPr>
          <w:spacing w:val="-1"/>
          <w:sz w:val="24"/>
        </w:rPr>
        <w:t> </w:t>
      </w:r>
      <w:r>
        <w:rPr>
          <w:sz w:val="24"/>
        </w:rPr>
        <w:t>Production Possibility</w:t>
      </w:r>
      <w:r>
        <w:rPr>
          <w:spacing w:val="-9"/>
          <w:sz w:val="24"/>
        </w:rPr>
        <w:t> </w:t>
      </w:r>
      <w:r>
        <w:rPr>
          <w:sz w:val="24"/>
        </w:rPr>
        <w:t>Curve</w:t>
      </w:r>
      <w:r>
        <w:rPr>
          <w:spacing w:val="-1"/>
          <w:sz w:val="24"/>
        </w:rPr>
        <w:t> </w:t>
      </w:r>
      <w:r>
        <w:rPr>
          <w:sz w:val="24"/>
        </w:rPr>
        <w:t>(PPC)</w:t>
      </w:r>
    </w:p>
    <w:p>
      <w:pPr>
        <w:pStyle w:val="ListParagraph"/>
        <w:numPr>
          <w:ilvl w:val="2"/>
          <w:numId w:val="35"/>
        </w:numPr>
        <w:tabs>
          <w:tab w:pos="4581" w:val="left" w:leader="none"/>
        </w:tabs>
        <w:spacing w:line="360" w:lineRule="auto" w:before="139" w:after="0"/>
        <w:ind w:left="4581" w:right="1274" w:hanging="720"/>
        <w:jc w:val="both"/>
        <w:rPr>
          <w:sz w:val="24"/>
        </w:rPr>
      </w:pPr>
      <w:r>
        <w:rPr>
          <w:sz w:val="24"/>
        </w:rPr>
        <w:t>State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relationship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1"/>
          <w:sz w:val="24"/>
        </w:rPr>
        <w:t> </w:t>
      </w:r>
      <w:r>
        <w:rPr>
          <w:sz w:val="24"/>
        </w:rPr>
        <w:t>Possibility</w:t>
      </w:r>
      <w:r>
        <w:rPr>
          <w:spacing w:val="-57"/>
          <w:sz w:val="24"/>
        </w:rPr>
        <w:t> </w:t>
      </w:r>
      <w:r>
        <w:rPr>
          <w:sz w:val="24"/>
        </w:rPr>
        <w:t>Curve</w:t>
      </w:r>
      <w:r>
        <w:rPr>
          <w:spacing w:val="-1"/>
          <w:sz w:val="24"/>
        </w:rPr>
        <w:t> </w:t>
      </w:r>
      <w:r>
        <w:rPr>
          <w:sz w:val="24"/>
        </w:rPr>
        <w:t>and opportunity</w:t>
      </w:r>
      <w:r>
        <w:rPr>
          <w:spacing w:val="-3"/>
          <w:sz w:val="24"/>
        </w:rPr>
        <w:t> </w:t>
      </w:r>
      <w:r>
        <w:rPr>
          <w:sz w:val="24"/>
        </w:rPr>
        <w:t>cost.</w:t>
      </w:r>
    </w:p>
    <w:p>
      <w:pPr>
        <w:pStyle w:val="Heading2"/>
        <w:spacing w:before="5"/>
        <w:jc w:val="both"/>
      </w:pPr>
      <w:r>
        <w:rPr/>
        <w:t>SECTION:</w:t>
      </w:r>
      <w:r>
        <w:rPr>
          <w:spacing w:val="-3"/>
        </w:rPr>
        <w:t> </w:t>
      </w:r>
      <w:r>
        <w:rPr/>
        <w:t>2</w:t>
      </w:r>
      <w:r>
        <w:rPr>
          <w:spacing w:val="-1"/>
        </w:rPr>
        <w:t> </w:t>
      </w:r>
      <w:r>
        <w:rPr/>
        <w:t>PRESENTATIONS</w:t>
      </w:r>
    </w:p>
    <w:p>
      <w:pPr>
        <w:pStyle w:val="BodyText"/>
        <w:spacing w:line="360" w:lineRule="auto" w:before="132"/>
        <w:ind w:left="980" w:right="1276"/>
        <w:jc w:val="both"/>
        <w:rPr>
          <w:b/>
        </w:rPr>
      </w:pPr>
      <w:r>
        <w:rPr/>
        <w:t>Teacher starts by introducing the new teaching technique of active review by altering the</w:t>
      </w:r>
      <w:r>
        <w:rPr>
          <w:spacing w:val="1"/>
        </w:rPr>
        <w:t> </w:t>
      </w:r>
      <w:r>
        <w:rPr/>
        <w:t>conventional sitting arrangement, as he makes</w:t>
      </w:r>
      <w:r>
        <w:rPr>
          <w:spacing w:val="60"/>
        </w:rPr>
        <w:t> </w:t>
      </w:r>
      <w:r>
        <w:rPr/>
        <w:t>a spontaneous division of the class to groups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five students to form six</w:t>
      </w:r>
      <w:r>
        <w:rPr>
          <w:spacing w:val="1"/>
        </w:rPr>
        <w:t> </w:t>
      </w:r>
      <w:r>
        <w:rPr/>
        <w:t>different groups,</w:t>
      </w:r>
      <w:r>
        <w:rPr>
          <w:spacing w:val="2"/>
        </w:rPr>
        <w:t> </w:t>
      </w:r>
      <w:r>
        <w:rPr/>
        <w:t>e.g</w:t>
      </w:r>
      <w:r>
        <w:rPr>
          <w:spacing w:val="-3"/>
        </w:rPr>
        <w:t> </w:t>
      </w:r>
      <w:r>
        <w:rPr/>
        <w:t>in a</w:t>
      </w:r>
      <w:r>
        <w:rPr>
          <w:spacing w:val="-1"/>
        </w:rPr>
        <w:t> </w:t>
      </w:r>
      <w:r>
        <w:rPr/>
        <w:t>class of</w:t>
      </w:r>
      <w:r>
        <w:rPr>
          <w:spacing w:val="-1"/>
        </w:rPr>
        <w:t> </w:t>
      </w:r>
      <w:r>
        <w:rPr/>
        <w:t>30 students</w:t>
      </w:r>
      <w:r>
        <w:rPr>
          <w:b/>
        </w:rPr>
        <w:t>.</w:t>
      </w:r>
    </w:p>
    <w:p>
      <w:pPr>
        <w:spacing w:after="0" w:line="360" w:lineRule="auto"/>
        <w:jc w:val="both"/>
        <w:sectPr>
          <w:pgSz w:w="12240" w:h="15840"/>
          <w:pgMar w:header="0" w:footer="988" w:top="1360" w:bottom="1260" w:left="820" w:right="160"/>
        </w:sectPr>
      </w:pPr>
    </w:p>
    <w:p>
      <w:pPr>
        <w:pStyle w:val="Heading2"/>
        <w:spacing w:before="79"/>
        <w:ind w:left="3140"/>
      </w:pPr>
      <w:r>
        <w:rPr/>
        <w:t>Lesson One:</w:t>
      </w:r>
      <w:r>
        <w:rPr>
          <w:spacing w:val="-1"/>
        </w:rPr>
        <w:t> </w:t>
      </w:r>
      <w:r>
        <w:rPr/>
        <w:t>40</w:t>
      </w:r>
      <w:r>
        <w:rPr>
          <w:spacing w:val="-1"/>
        </w:rPr>
        <w:t> </w:t>
      </w:r>
      <w:r>
        <w:rPr/>
        <w:t>Minutes</w:t>
      </w:r>
    </w:p>
    <w:p>
      <w:pPr>
        <w:pStyle w:val="BodyText"/>
        <w:spacing w:line="360" w:lineRule="auto" w:before="132"/>
        <w:ind w:left="980" w:right="1276"/>
      </w:pPr>
      <w:r>
        <w:rPr/>
        <w:t>Please</w:t>
      </w:r>
      <w:r>
        <w:rPr>
          <w:spacing w:val="5"/>
        </w:rPr>
        <w:t> </w:t>
      </w:r>
      <w:r>
        <w:rPr/>
        <w:t>note</w:t>
      </w:r>
      <w:r>
        <w:rPr>
          <w:spacing w:val="5"/>
        </w:rPr>
        <w:t> </w:t>
      </w:r>
      <w:r>
        <w:rPr/>
        <w:t>that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main</w:t>
      </w:r>
      <w:r>
        <w:rPr>
          <w:spacing w:val="3"/>
        </w:rPr>
        <w:t> </w:t>
      </w:r>
      <w:r>
        <w:rPr/>
        <w:t>activity</w:t>
      </w:r>
      <w:r>
        <w:rPr>
          <w:spacing w:val="2"/>
        </w:rPr>
        <w:t> </w:t>
      </w:r>
      <w:r>
        <w:rPr/>
        <w:t>of</w:t>
      </w:r>
      <w:r>
        <w:rPr>
          <w:spacing w:val="5"/>
        </w:rPr>
        <w:t> </w:t>
      </w:r>
      <w:r>
        <w:rPr/>
        <w:t>each</w:t>
      </w:r>
      <w:r>
        <w:rPr>
          <w:spacing w:val="6"/>
        </w:rPr>
        <w:t> </w:t>
      </w:r>
      <w:r>
        <w:rPr/>
        <w:t>student</w:t>
      </w:r>
      <w:r>
        <w:rPr>
          <w:spacing w:val="7"/>
        </w:rPr>
        <w:t> </w:t>
      </w:r>
      <w:r>
        <w:rPr/>
        <w:t>within</w:t>
      </w:r>
      <w:r>
        <w:rPr>
          <w:spacing w:val="5"/>
        </w:rPr>
        <w:t> </w:t>
      </w:r>
      <w:r>
        <w:rPr/>
        <w:t>each</w:t>
      </w:r>
      <w:r>
        <w:rPr>
          <w:spacing w:val="5"/>
        </w:rPr>
        <w:t> </w:t>
      </w:r>
      <w:r>
        <w:rPr/>
        <w:t>group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just</w:t>
      </w:r>
      <w:r>
        <w:rPr>
          <w:spacing w:val="4"/>
        </w:rPr>
        <w:t> </w:t>
      </w:r>
      <w:r>
        <w:rPr/>
        <w:t>to</w:t>
      </w:r>
      <w:r>
        <w:rPr>
          <w:spacing w:val="7"/>
        </w:rPr>
        <w:t> </w:t>
      </w:r>
      <w:r>
        <w:rPr/>
        <w:t>listen</w:t>
      </w:r>
      <w:r>
        <w:rPr>
          <w:spacing w:val="3"/>
        </w:rPr>
        <w:t> </w:t>
      </w:r>
      <w:r>
        <w:rPr/>
        <w:t>and</w:t>
      </w:r>
      <w:r>
        <w:rPr>
          <w:spacing w:val="5"/>
        </w:rPr>
        <w:t> </w:t>
      </w:r>
      <w:r>
        <w:rPr/>
        <w:t>write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the teacher lectures during</w:t>
      </w:r>
      <w:r>
        <w:rPr>
          <w:spacing w:val="-3"/>
        </w:rPr>
        <w:t> </w:t>
      </w:r>
      <w:r>
        <w:rPr/>
        <w:t>this lesson.</w:t>
      </w:r>
    </w:p>
    <w:p>
      <w:pPr>
        <w:pStyle w:val="BodyText"/>
        <w:spacing w:before="1"/>
        <w:rPr>
          <w:sz w:val="36"/>
        </w:rPr>
      </w:pPr>
    </w:p>
    <w:p>
      <w:pPr>
        <w:pStyle w:val="Heading2"/>
        <w:spacing w:before="1"/>
        <w:rPr>
          <w:b w:val="0"/>
        </w:rPr>
      </w:pPr>
      <w:r>
        <w:rPr/>
        <w:t>Presentation</w:t>
      </w:r>
      <w:r>
        <w:rPr>
          <w:b w:val="0"/>
        </w:rPr>
        <w:t>:</w:t>
      </w:r>
    </w:p>
    <w:p>
      <w:pPr>
        <w:pStyle w:val="BodyText"/>
        <w:tabs>
          <w:tab w:pos="3121" w:val="left" w:leader="none"/>
        </w:tabs>
        <w:spacing w:line="360" w:lineRule="auto" w:before="136"/>
        <w:ind w:left="980" w:right="1282"/>
      </w:pPr>
      <w:r>
        <w:rPr/>
        <w:pict>
          <v:shape style="position:absolute;margin-left:271.440002pt;margin-top:21.373091pt;width:246.45pt;height:239.25pt;mso-position-horizontal-relative:page;mso-position-vertical-relative:paragraph;z-index:-20439040" coordorigin="5429,427" coordsize="4929,4785" path="m6442,5153l6442,5150,6439,5143,6436,5139,6135,4838,6095,4763,5900,4388,5821,4238,5810,4217,5800,4204,5795,4202,5785,4199,5779,4201,5773,4205,5767,4210,5759,4217,5743,4233,5737,4239,5730,4249,5728,4254,5727,4257,5726,4266,5728,4270,5731,4279,5735,4284,5899,4588,5975,4723,6001,4767,6001,4768,5819,4664,5743,4624,5592,4543,5511,4498,5506,4497,5502,4495,5498,4494,5489,4495,5485,4497,5480,4499,5468,4508,5462,4514,5445,4530,5439,4537,5430,4549,5429,4554,5430,4559,5431,4564,5434,4569,5440,4573,5446,4579,5468,4591,5543,4631,5918,4826,6068,4905,6369,5206,6373,5209,6377,5210,6380,5212,6384,5212,6388,5210,6392,5210,6397,5207,6402,5204,6413,5196,6426,5183,6434,5172,6438,5167,6440,5162,6441,5157,6442,5153xm7139,4393l7139,4355,7133,4314,7122,4273,7106,4231,7086,4187,7061,4142,7031,4096,7022,4083,7022,4365,7018,4392,7008,4418,6993,4443,6974,4465,6951,4485,6927,4500,6902,4510,6876,4515,6848,4516,6820,4513,6791,4506,6761,4494,6730,4480,6698,4462,6666,4441,6633,4416,6599,4388,6564,4359,6530,4326,6494,4292,6463,4259,6433,4227,6405,4194,6379,4161,6355,4128,6335,4096,6318,4064,6303,4032,6292,4002,6285,3972,6281,3943,6281,3914,6285,3887,6295,3861,6309,3837,6328,3815,6351,3795,6375,3780,6400,3770,6426,3765,6454,3765,6482,3768,6511,3775,6541,3785,6572,3800,6604,3818,6637,3839,6670,3863,6703,3890,6737,3919,6771,3950,6805,3983,6837,4016,6867,4049,6895,4083,6922,4116,6946,4149,6967,4182,6984,4214,6999,4245,7010,4276,7018,4307,7022,4336,7022,4365,7022,4083,6997,4049,6958,4002,6916,3954,6869,3905,6820,3858,6773,3815,6726,3777,6710,3765,6681,3743,6637,3715,6594,3691,6552,3672,6512,3657,6474,3647,6436,3643,6400,3643,6365,3648,6331,3658,6300,3673,6269,3693,6241,3718,6214,3748,6194,3780,6179,3813,6169,3849,6165,3886,6165,3925,6171,3965,6181,4005,6197,4048,6217,4092,6242,4137,6271,4182,6305,4229,6343,4276,6385,4323,6431,4370,6480,4418,6528,4462,6575,4500,6621,4534,6665,4564,6708,4588,6750,4608,6790,4623,6829,4633,6867,4637,6903,4637,6938,4633,6972,4623,7004,4608,7035,4588,7064,4562,7090,4532,7100,4516,7111,4500,7126,4466,7135,4430,7139,4393xm7449,4147l7449,4143,7447,4139,7445,4135,7443,4132,7103,3792,7280,3615,7280,3612,7280,3605,7279,3601,7274,3592,7271,3585,7254,3567,7230,3543,7217,3532,7212,3529,7203,3525,7199,3524,7196,3524,7193,3525,7190,3526,7013,3703,6738,3427,6925,3240,6926,3238,6926,3231,6925,3227,6923,3222,6917,3211,6900,3192,6892,3184,6883,3176,6863,3158,6857,3154,6848,3149,6840,3148,6836,3148,6834,3149,6599,3384,6596,3393,6597,3404,6600,3414,6605,3424,6613,3435,6623,3447,7376,4200,7379,4202,7387,4205,7390,4205,7394,4204,7399,4203,7409,4198,7420,4189,7433,4176,7442,4165,7447,4155,7447,4151,7449,4147xm7997,3598l7997,3595,7994,3587,7992,3584,7989,3581,7208,2801,7205,2798,7198,2795,7194,2795,7190,2796,7186,2797,7176,2802,7171,2806,7165,2811,7152,2823,7144,2834,7139,2844,7137,2848,7136,2853,7136,2857,7139,2864,7141,2868,7925,3651,7928,3654,7935,3656,7939,3657,7943,3655,7947,3654,7952,3652,7958,3649,7969,3641,7982,3628,7990,3617,7995,3607,7996,3602,7997,3598xm8366,3137l8364,3120,8361,3102,8357,3085,8352,3067,8346,3049,8338,3030,8328,3012,8317,2993,8305,2973,8291,2954,8276,2935,8259,2916,8252,2909,8252,3119,8251,3134,8249,3148,8246,3161,8241,3174,8234,3186,8225,3198,8214,3210,8117,3307,7832,3022,7912,2942,7918,2936,7928,2927,7943,2915,7959,2905,7974,2898,7990,2894,8005,2892,8021,2891,8038,2892,8054,2896,8071,2901,8088,2909,8105,2917,8122,2929,8140,2942,8158,2957,8176,2974,8192,2991,8206,3008,8218,3025,8228,3041,8236,3057,8242,3073,8247,3089,8250,3104,8252,3119,8252,2909,8240,2897,8233,2891,8220,2878,8199,2860,8178,2844,8157,2829,8136,2817,8115,2806,8095,2797,8091,2796,8076,2790,8056,2785,8038,2782,8019,2780,8002,2780,7985,2781,7969,2785,7954,2789,7940,2796,7942,2782,7943,2767,7943,2753,7941,2738,7938,2723,7933,2707,7928,2692,7922,2676,7915,2661,7906,2646,7897,2631,7886,2616,7875,2601,7863,2586,7855,2578,7855,2779,7855,2793,7853,2806,7850,2820,7843,2833,7834,2847,7822,2860,7746,2936,7592,2782,7484,2674,7553,2605,7568,2592,7582,2581,7595,2573,7608,2567,7622,2563,7635,2562,7648,2562,7662,2563,7676,2567,7690,2573,7704,2580,7719,2588,7733,2598,7748,2610,7762,2622,7777,2636,7790,2650,7802,2663,7813,2677,7823,2692,7832,2707,7840,2722,7846,2736,7851,2750,7854,2765,7855,2779,7855,2578,7850,2571,7841,2562,7836,2556,7812,2534,7788,2513,7764,2495,7739,2480,7715,2467,7692,2457,7669,2449,7646,2444,7623,2442,7601,2443,7579,2447,7558,2453,7536,2462,7514,2475,7492,2493,7469,2513,7355,2628,7349,2634,7346,2643,7347,2654,7350,2664,7355,2674,7363,2685,7373,2697,8095,3419,8107,3430,8118,3437,8128,3442,8137,3444,8149,3446,8158,3443,8295,3307,8296,3306,8310,3291,8322,3277,8332,3262,8340,3248,8347,3234,8353,3219,8358,3203,8362,3187,8365,3171,8366,3154,8366,3137xm8951,2650l8950,2645,8949,2640,8946,2635,8940,2629,8934,2624,8915,2611,8816,2548,8525,2364,8525,2480,8349,2655,8078,2235,8033,2165,8033,2165,8033,2164,8525,2480,8525,2364,8208,2164,7993,2028,7988,2025,7982,2022,7972,2019,7968,2020,7957,2023,7951,2026,7945,2031,7939,2036,7910,2065,7906,2071,7901,2077,7898,2082,7897,2087,7895,2093,7895,2097,7896,2102,7897,2107,7900,2112,7903,2117,7933,2165,7987,2249,8277,2709,8486,3039,8493,3050,8499,3058,8504,3064,8510,3070,8515,3073,8520,3074,8525,3075,8530,3074,8537,3070,8542,3066,8549,3061,8564,3046,8569,3039,8573,3034,8577,3029,8579,3024,8579,3019,8580,3015,8580,3011,8578,3007,8576,3003,8574,2999,8572,2994,8533,2935,8418,2758,8521,2655,8629,2548,8869,2702,8874,2704,8878,2706,8882,2707,8886,2709,8889,2709,8893,2708,8897,2707,8902,2705,8908,2700,8913,2696,8936,2674,8946,2661,8950,2656,8951,2650xm9267,2220l9265,2180,9257,2138,9245,2096,9227,2052,9204,2006,9176,1959,9152,1925,9152,2182,9151,2210,9146,2237,9137,2263,9124,2289,9106,2314,9084,2338,9014,2407,8385,1777,8453,1709,8479,1685,8506,1667,8533,1654,8562,1646,8590,1643,8620,1644,8650,1648,8681,1656,8713,1667,8745,1682,8777,1700,8810,1722,8844,1747,8877,1774,8910,1803,8943,1834,8982,1875,9017,1914,9048,1952,9075,1988,9098,2023,9116,2057,9131,2090,9142,2122,9149,2153,9152,2182,9152,1925,9143,1911,9104,1862,9059,1811,9009,1759,8964,1716,8919,1677,8877,1643,8874,1642,8830,1611,8786,1585,8743,1563,8701,1546,8660,1533,8619,1526,8580,1523,8542,1525,8505,1531,8469,1543,8434,1561,8400,1586,8367,1615,8253,1730,8247,1736,8244,1745,8245,1756,8248,1766,8253,1776,8261,1787,8272,1799,8993,2521,9005,2531,9016,2539,9026,2544,9035,2546,9047,2548,9056,2545,9062,2540,9169,2432,9192,2407,9199,2400,9224,2366,9242,2331,9256,2295,9264,2258,9267,2220xm9907,1695l9905,1690,9904,1685,9901,1680,9895,1674,9889,1669,9870,1655,9772,1593,9480,1409,9480,1524,9305,1700,9034,1280,8988,1210,8988,1210,8988,1209,8989,1209,9480,1524,9480,1409,9163,1209,8948,1073,8943,1070,8937,1067,8932,1065,8927,1064,8923,1065,8918,1067,8912,1068,8907,1071,8901,1076,8894,1081,8865,1110,8861,1116,8856,1122,8853,1127,8852,1132,8850,1138,8850,1142,8851,1146,8853,1151,8855,1157,8858,1162,8889,1210,8942,1293,9199,1701,9232,1754,9441,2083,9448,2095,9454,2103,9460,2108,9465,2115,9470,2118,9476,2119,9480,2120,9485,2119,9492,2115,9497,2111,9504,2105,9519,2090,9528,2079,9532,2074,9534,2069,9534,2064,9535,2059,9535,2056,9533,2051,9530,2043,9527,2039,9412,1862,9374,1803,9476,1700,9584,1593,9824,1746,9829,1749,9833,1751,9837,1752,9841,1754,9844,1754,9848,1752,9852,1752,9857,1750,9863,1745,9868,1741,9891,1719,9896,1712,9905,1701,9907,1695xm10357,1235l10355,1222,10352,1214,10345,1199,10338,1191,10330,1183,9580,433,9577,431,9570,428,9565,427,9557,429,9552,431,9542,438,9536,443,9523,456,9511,472,9509,476,9507,486,9508,490,9511,497,9513,500,10006,993,10162,1147,10162,1147,10085,1107,9926,1025,9863,994,9774,949,9503,814,9368,746,9344,735,9323,726,9311,722,9300,719,9291,718,9282,718,9274,719,9260,726,9252,731,9204,779,9202,789,9203,801,9205,811,9210,822,9218,834,9229,846,9979,1596,9982,1598,9990,1602,9994,1602,9998,1600,10002,1600,10012,1595,10023,1587,10036,1573,10045,1562,10050,1552,10050,1548,10052,1544,10052,1540,10049,1532,10047,1529,9508,991,9368,854,9369,853,9417,879,9518,932,9635,991,10045,1195,10181,1263,10211,1277,10252,1294,10265,1297,10275,1298,10286,1300,10295,1299,10302,1296,10310,1293,10318,1288,10350,1255,10353,1251,10356,1240,10357,1235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</w:rPr>
        <w:t>Step1.</w:t>
        <w:tab/>
      </w:r>
      <w:r>
        <w:rPr/>
        <w:t>Teacher</w:t>
      </w:r>
      <w:r>
        <w:rPr>
          <w:spacing w:val="9"/>
        </w:rPr>
        <w:t> </w:t>
      </w:r>
      <w:r>
        <w:rPr/>
        <w:t>divides</w:t>
      </w:r>
      <w:r>
        <w:rPr>
          <w:spacing w:val="11"/>
        </w:rPr>
        <w:t> </w:t>
      </w:r>
      <w:r>
        <w:rPr/>
        <w:t>students</w:t>
      </w:r>
      <w:r>
        <w:rPr>
          <w:spacing w:val="10"/>
        </w:rPr>
        <w:t> </w:t>
      </w:r>
      <w:r>
        <w:rPr/>
        <w:t>into</w:t>
      </w:r>
      <w:r>
        <w:rPr>
          <w:spacing w:val="11"/>
        </w:rPr>
        <w:t> </w:t>
      </w:r>
      <w:r>
        <w:rPr/>
        <w:t>groups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five</w:t>
      </w:r>
      <w:r>
        <w:rPr>
          <w:spacing w:val="10"/>
        </w:rPr>
        <w:t> </w:t>
      </w:r>
      <w:r>
        <w:rPr/>
        <w:t>each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foster</w:t>
      </w:r>
      <w:r>
        <w:rPr>
          <w:spacing w:val="10"/>
        </w:rPr>
        <w:t> </w:t>
      </w:r>
      <w:r>
        <w:rPr/>
        <w:t>interactions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allow for</w:t>
      </w:r>
      <w:r>
        <w:rPr>
          <w:spacing w:val="-1"/>
        </w:rPr>
        <w:t> </w:t>
      </w:r>
      <w:r>
        <w:rPr/>
        <w:t>brainstorming</w:t>
      </w:r>
      <w:r>
        <w:rPr>
          <w:spacing w:val="-3"/>
        </w:rPr>
        <w:t> </w:t>
      </w:r>
      <w:r>
        <w:rPr/>
        <w:t>on Teachers review</w:t>
      </w:r>
      <w:r>
        <w:rPr>
          <w:spacing w:val="-1"/>
        </w:rPr>
        <w:t> </w:t>
      </w:r>
      <w:r>
        <w:rPr/>
        <w:t>questions.</w:t>
      </w:r>
    </w:p>
    <w:p>
      <w:pPr>
        <w:pStyle w:val="BodyText"/>
        <w:tabs>
          <w:tab w:pos="3440" w:val="left" w:leader="none"/>
        </w:tabs>
        <w:ind w:left="980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</w:r>
      <w:r>
        <w:rPr/>
        <w:t>.</w:t>
        <w:tab/>
        <w:t>The</w:t>
      </w:r>
      <w:r>
        <w:rPr>
          <w:spacing w:val="-2"/>
        </w:rPr>
        <w:t> </w:t>
      </w:r>
      <w:r>
        <w:rPr/>
        <w:t>teacher presents</w:t>
      </w:r>
      <w:r>
        <w:rPr>
          <w:spacing w:val="1"/>
        </w:rPr>
        <w:t> </w:t>
      </w:r>
      <w:r>
        <w:rPr/>
        <w:t>production possibility</w:t>
      </w:r>
      <w:r>
        <w:rPr>
          <w:spacing w:val="-8"/>
        </w:rPr>
        <w:t> </w:t>
      </w:r>
      <w:r>
        <w:rPr/>
        <w:t>curve</w:t>
      </w:r>
      <w:r>
        <w:rPr>
          <w:spacing w:val="-1"/>
        </w:rPr>
        <w:t> </w:t>
      </w:r>
      <w:r>
        <w:rPr/>
        <w:t>to the</w:t>
      </w:r>
    </w:p>
    <w:p>
      <w:pPr>
        <w:pStyle w:val="BodyText"/>
        <w:spacing w:line="360" w:lineRule="auto" w:before="140"/>
        <w:ind w:left="3861" w:right="1281"/>
        <w:jc w:val="both"/>
      </w:pPr>
      <w:r>
        <w:rPr/>
        <w:t>Students as a curve that shows what can be produced with the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disposal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existing</w:t>
      </w:r>
      <w:r>
        <w:rPr>
          <w:spacing w:val="-3"/>
        </w:rPr>
        <w:t> </w:t>
      </w:r>
      <w:r>
        <w:rPr/>
        <w:t>technology.</w:t>
      </w:r>
    </w:p>
    <w:p>
      <w:pPr>
        <w:tabs>
          <w:tab w:pos="3860" w:val="left" w:leader="none"/>
        </w:tabs>
        <w:spacing w:line="275" w:lineRule="exact" w:before="0"/>
        <w:ind w:left="980" w:right="0" w:firstLine="0"/>
        <w:jc w:val="both"/>
        <w:rPr>
          <w:sz w:val="24"/>
        </w:rPr>
      </w:pPr>
      <w:r>
        <w:rPr/>
        <w:pict>
          <v:shape style="position:absolute;margin-left:244.790009pt;margin-top:98.278404pt;width:57.85pt;height:65.55pt;mso-position-horizontal-relative:page;mso-position-vertical-relative:paragraph;z-index:-20439552" coordorigin="4896,1966" coordsize="1157,1311" path="m5757,3218l5757,3214,5754,3207,5751,3203,5748,3200,4968,2420,4965,2417,4957,2415,4954,2414,4949,2415,4945,2417,4935,2422,4924,2430,4912,2443,4904,2453,4898,2463,4897,2468,4896,2472,4896,2476,4899,2483,4901,2487,5681,3267,5688,3273,5695,3276,5698,3276,5702,3275,5707,3274,5717,3269,5728,3260,5741,3247,5750,3236,5755,3226,5756,3222,5757,3218xm6053,2922l6052,2918,6050,2911,6047,2908,5342,2203,5486,2058,5487,2056,5487,2048,5486,2044,5484,2040,5482,2035,5478,2029,5461,2010,5452,2002,5444,1994,5424,1976,5418,1972,5409,1967,5401,1966,5397,1966,5395,1967,5039,2322,5038,2325,5038,2329,5038,2332,5039,2336,5045,2346,5049,2352,5066,2372,5082,2388,5090,2395,5096,2400,5102,2405,5108,2409,5117,2414,5121,2415,5125,2415,5128,2415,5131,2414,5275,2270,5980,2975,5983,2977,5991,2980,5994,2980,5998,2979,6003,2978,6013,2973,6024,2964,6037,2951,6045,2940,6050,2930,6051,2926,6053,2922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Step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III.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 makes</w:t>
      </w:r>
      <w:r>
        <w:rPr>
          <w:spacing w:val="-1"/>
          <w:sz w:val="24"/>
        </w:rPr>
        <w:t> </w:t>
      </w:r>
      <w:r>
        <w:rPr>
          <w:sz w:val="24"/>
        </w:rPr>
        <w:t>illustrations</w:t>
      </w:r>
      <w:r>
        <w:rPr>
          <w:spacing w:val="-1"/>
          <w:sz w:val="24"/>
        </w:rPr>
        <w:t> </w:t>
      </w:r>
      <w:r>
        <w:rPr>
          <w:sz w:val="24"/>
        </w:rPr>
        <w:t>of PPC.</w:t>
      </w:r>
    </w:p>
    <w:p>
      <w:pPr>
        <w:pStyle w:val="BodyText"/>
        <w:spacing w:before="6" w:after="1"/>
        <w:rPr>
          <w:sz w:val="12"/>
        </w:rPr>
      </w:pPr>
    </w:p>
    <w:tbl>
      <w:tblPr>
        <w:tblW w:w="0" w:type="auto"/>
        <w:jc w:val="left"/>
        <w:tblInd w:w="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0"/>
        <w:gridCol w:w="2842"/>
        <w:gridCol w:w="2842"/>
      </w:tblGrid>
      <w:tr>
        <w:trPr>
          <w:trHeight w:val="412" w:hRule="atLeast"/>
        </w:trPr>
        <w:tc>
          <w:tcPr>
            <w:tcW w:w="284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Possibilities</w:t>
            </w:r>
          </w:p>
        </w:tc>
        <w:tc>
          <w:tcPr>
            <w:tcW w:w="284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Motor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Vehicle</w:t>
            </w:r>
          </w:p>
        </w:tc>
        <w:tc>
          <w:tcPr>
            <w:tcW w:w="284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Bags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Rice</w:t>
            </w:r>
          </w:p>
        </w:tc>
      </w:tr>
      <w:tr>
        <w:trPr>
          <w:trHeight w:val="414" w:hRule="atLeast"/>
        </w:trPr>
        <w:tc>
          <w:tcPr>
            <w:tcW w:w="284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284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4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414" w:hRule="atLeast"/>
        </w:trPr>
        <w:tc>
          <w:tcPr>
            <w:tcW w:w="284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284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412" w:hRule="atLeast"/>
        </w:trPr>
        <w:tc>
          <w:tcPr>
            <w:tcW w:w="284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284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4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414" w:hRule="atLeast"/>
        </w:trPr>
        <w:tc>
          <w:tcPr>
            <w:tcW w:w="284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284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4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415" w:hRule="atLeast"/>
        </w:trPr>
        <w:tc>
          <w:tcPr>
            <w:tcW w:w="284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2842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42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414" w:hRule="atLeast"/>
        </w:trPr>
        <w:tc>
          <w:tcPr>
            <w:tcW w:w="284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284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4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pStyle w:val="BodyText"/>
        <w:spacing w:before="4"/>
        <w:rPr>
          <w:sz w:val="35"/>
        </w:rPr>
      </w:pPr>
    </w:p>
    <w:p>
      <w:pPr>
        <w:pStyle w:val="BodyText"/>
        <w:ind w:left="1700"/>
      </w:pPr>
      <w:r>
        <w:rPr/>
        <w:pict>
          <v:shape style="position:absolute;margin-left:100.820007pt;margin-top:-58.116905pt;width:174.4pt;height:170.45pt;mso-position-horizontal-relative:page;mso-position-vertical-relative:paragraph;z-index:-20440064" coordorigin="2016,-1162" coordsize="3488,3409" path="m3085,2021l3084,1990,3078,1958,3068,1925,3055,1891,3039,1856,3018,1821,2995,1785,2967,1749,2936,1713,2900,1676,2403,1179,2399,1176,2392,1173,2384,1174,2380,1175,2370,1180,2359,1189,2346,1202,2342,1207,2338,1212,2333,1223,2331,1227,2330,1231,2331,1235,2333,1242,2336,1246,2834,1743,2860,1770,2883,1797,2903,1822,2921,1847,2936,1871,2948,1895,2958,1917,2965,1939,2969,1960,2971,1981,2971,2000,2968,2019,2962,2037,2954,2054,2943,2070,2929,2085,2914,2098,2898,2109,2881,2117,2863,2122,2844,2125,2825,2126,2804,2124,2782,2119,2760,2112,2737,2103,2713,2090,2688,2075,2662,2057,2636,2036,2609,2012,2581,1985,2089,1493,2085,1490,2078,1487,2075,1487,2070,1488,2066,1489,2056,1494,2045,1503,2032,1516,2024,1527,2019,1537,2017,1541,2016,1545,2017,1549,2019,1556,2022,1560,2527,2065,2564,2100,2601,2132,2637,2159,2672,2183,2707,2203,2740,2219,2773,2231,2805,2240,2835,2245,2865,2246,2893,2244,2921,2238,2947,2229,2972,2217,2995,2201,3017,2182,3038,2158,3055,2133,3068,2107,3078,2079,3083,2051,3085,2021xm3697,1467l3696,1461,3695,1454,3692,1447,3689,1439,3685,1432,3678,1424,3670,1415,3635,1380,2923,668,2920,665,2917,663,2914,662,2910,660,2905,660,2901,660,2897,661,2892,664,2887,667,2882,671,2876,676,2863,688,2858,694,2855,699,2851,704,2849,709,2848,714,2847,718,2848,722,2850,726,2851,730,2853,733,3320,1200,3379,1258,3398,1277,3425,1303,3502,1380,3502,1380,3502,1380,3444,1350,3425,1339,3367,1310,3327,1289,3266,1258,3182,1216,2921,1085,2695,973,2684,967,2673,963,2663,959,2651,954,2640,951,2631,951,2622,950,2614,951,2607,955,2600,958,2592,964,2584,971,2551,1004,2544,1011,2542,1021,2543,1034,2545,1044,2550,1055,2558,1066,2569,1079,3319,1829,3322,1831,3326,1832,3330,1834,3334,1834,3338,1833,3342,1833,3347,1830,3352,1827,3363,1819,3376,1806,3381,1800,3385,1795,3388,1789,3390,1785,3390,1780,3392,1776,3392,1772,3390,1768,3389,1764,3387,1762,3005,1380,2883,1258,2825,1200,2708,1086,2708,1086,2709,1086,2709,1085,2733,1099,2757,1112,2782,1125,2858,1165,3537,1503,3551,1510,3565,1516,3577,1520,3592,1526,3605,1530,3615,1531,3626,1532,3635,1531,3642,1528,3650,1526,3657,1521,3665,1514,3672,1506,3687,1491,3690,1488,3693,1484,3696,1473,3697,1467xm3909,1259l3908,1256,3906,1249,3903,1245,3900,1242,3120,462,3116,459,3109,456,3105,456,3101,457,3097,458,3087,463,3076,472,3063,484,3055,495,3052,501,3050,505,3049,509,3048,514,3048,518,3050,525,3053,529,3836,1312,3839,1315,3847,1318,3850,1318,3854,1317,3859,1316,3864,1313,3869,1310,3880,1302,3893,1289,3902,1278,3906,1268,3907,1263,3909,1259xm4244,921l4242,911,4236,901,4152,770,3775,180,3636,-36,3625,-48,3621,-51,3611,-54,3606,-53,3600,-50,3594,-46,3588,-40,3565,-18,3557,-7,3555,-2,3553,7,3554,10,3558,19,3609,97,4103,850,4103,850,4034,805,3277,314,3267,308,3259,305,3247,306,3242,308,3233,315,3210,337,3204,345,3195,357,3193,362,3195,373,3197,378,3203,383,3209,389,3217,395,3294,445,4146,990,4154,994,4157,995,4160,997,4163,997,4170,998,4173,997,4176,996,4180,995,4183,993,4187,991,4201,981,4229,953,4238,941,4241,936,4243,931,4244,921xm4775,398l4775,390,4774,386,4769,377,4765,370,4749,352,4741,344,4725,329,4713,319,4708,315,4699,311,4695,310,4687,310,4685,311,4482,513,4193,224,4364,52,4365,50,4366,43,4365,39,4361,30,4357,25,4341,6,4325,-9,4306,-26,4300,-30,4292,-35,4287,-36,4280,-36,4277,-35,4106,137,3852,-117,4051,-317,4053,-320,4052,-327,4051,-331,4046,-340,4042,-346,4037,-352,4026,-365,4011,-380,3997,-393,3990,-398,3985,-401,3975,-406,3972,-408,3964,-408,3962,-406,3714,-159,3711,-150,3713,-138,3715,-129,3720,-119,3728,-107,3739,-96,4461,626,4472,637,4483,645,4493,650,4503,652,4515,654,4524,651,4774,400,4775,398xm5226,-58l5225,-61,5222,-67,5219,-71,5213,-77,5207,-82,5200,-87,5194,-91,5162,-111,4971,-225,4952,-236,4919,-255,4901,-266,4884,-275,4867,-284,4852,-292,4837,-299,4822,-305,4808,-310,4794,-315,4781,-319,4768,-321,4760,-323,4756,-324,4745,-325,4733,-325,4722,-324,4712,-323,4716,-340,4719,-358,4721,-376,4721,-394,4721,-412,4718,-430,4715,-449,4709,-468,4702,-487,4694,-506,4684,-525,4672,-545,4658,-564,4643,-584,4625,-604,4621,-609,4621,-388,4619,-373,4615,-358,4610,-343,4602,-329,4592,-315,4580,-302,4514,-236,4264,-487,4242,-509,4298,-565,4308,-575,4317,-583,4325,-590,4333,-596,4342,-603,4351,-608,4361,-611,4383,-618,4406,-619,4429,-616,4452,-609,4475,-597,4499,-582,4522,-564,4546,-542,4560,-527,4573,-512,4584,-497,4595,-481,4603,-466,4610,-450,4615,-434,4619,-419,4621,-403,4621,-388,4621,-609,4611,-619,4606,-624,4585,-644,4564,-662,4543,-679,4522,-693,4501,-706,4480,-716,4458,-725,4437,-732,4416,-737,4396,-739,4376,-740,4355,-739,4335,-735,4316,-729,4297,-722,4278,-712,4270,-707,4261,-700,4251,-693,4244,-687,4236,-680,4227,-672,4218,-663,4111,-555,4105,-549,4102,-540,4103,-529,4106,-520,4111,-509,4119,-498,4129,-487,4879,263,4882,266,4886,269,4889,270,4893,271,4896,272,4900,270,4905,269,4910,267,4915,264,4920,260,4926,256,4939,243,4944,237,4948,232,4951,226,4953,222,4953,217,4955,214,4955,210,4953,206,4952,202,4949,199,4707,-43,4601,-149,4646,-194,4658,-204,4670,-212,4683,-219,4696,-223,4710,-224,4725,-225,4740,-223,4756,-220,4772,-216,4789,-210,4806,-203,4824,-195,4842,-185,4861,-174,4880,-163,5078,-43,5138,-7,5144,-3,5150,0,5154,2,5158,3,5163,4,5168,3,5173,3,5178,1,5183,-3,5187,-7,5194,-12,5208,-26,5213,-33,5222,-43,5224,-48,5226,-58xm5504,-401l5501,-428,5496,-455,5487,-483,5476,-511,5462,-540,5445,-568,5425,-596,5401,-625,5374,-654,5350,-676,5327,-696,5303,-713,5280,-728,5258,-739,5236,-749,5214,-757,5193,-763,5172,-767,5152,-769,5131,-771,5111,-771,5091,-770,5072,-768,5034,-764,4978,-755,4960,-753,4942,-751,4924,-750,4906,-749,4889,-750,4871,-752,4854,-756,4837,-761,4820,-768,4803,-776,4786,-787,4769,-800,4752,-816,4740,-828,4730,-840,4721,-852,4713,-865,4706,-878,4700,-890,4696,-903,4693,-916,4691,-928,4690,-941,4692,-953,4694,-966,4698,-978,4704,-989,4712,-1001,4722,-1011,4734,-1022,4746,-1031,4758,-1038,4772,-1044,4785,-1047,4798,-1051,4811,-1053,4823,-1055,4866,-1058,4877,-1058,4885,-1059,4890,-1064,4890,-1067,4890,-1070,4888,-1077,4877,-1092,4866,-1104,4838,-1133,4827,-1143,4814,-1153,4807,-1157,4793,-1161,4787,-1162,4776,-1162,4762,-1161,4751,-1160,4740,-1158,4718,-1152,4706,-1148,4695,-1144,4684,-1139,4673,-1133,4663,-1126,4653,-1119,4643,-1111,4635,-1103,4619,-1086,4606,-1068,4596,-1049,4588,-1028,4582,-1007,4578,-985,4578,-962,4580,-938,4585,-914,4592,-890,4602,-865,4614,-840,4630,-814,4648,-788,4669,-763,4693,-738,4718,-714,4742,-694,4765,-677,4788,-663,4810,-651,4833,-641,4854,-633,4876,-627,4896,-623,4917,-620,4937,-618,4958,-618,4977,-618,4997,-620,5016,-622,5034,-624,5108,-636,5126,-637,5144,-638,5161,-639,5178,-638,5195,-636,5213,-632,5230,-627,5247,-621,5264,-612,5281,-601,5298,-588,5316,-572,5331,-556,5344,-540,5356,-524,5366,-508,5374,-492,5380,-476,5385,-461,5387,-446,5389,-430,5389,-416,5387,-401,5383,-388,5378,-374,5371,-361,5362,-349,5352,-338,5338,-325,5322,-313,5306,-305,5290,-299,5274,-293,5259,-289,5244,-286,5229,-284,5216,-282,5203,-282,5191,-281,5167,-282,5158,-280,5152,-275,5151,-272,5151,-266,5152,-262,5158,-252,5162,-246,5180,-226,5199,-207,5207,-200,5215,-193,5232,-181,5240,-177,5248,-175,5256,-173,5268,-173,5294,-174,5306,-176,5318,-178,5332,-181,5345,-185,5359,-190,5373,-196,5387,-203,5401,-211,5415,-220,5428,-231,5441,-243,5458,-262,5472,-282,5484,-303,5493,-326,5500,-350,5503,-375,5504,-401xe" filled="true" fillcolor="#ffc000" stroked="false">
            <v:path arrowok="t"/>
            <v:fill opacity="32896f" type="solid"/>
            <w10:wrap type="none"/>
          </v:shape>
        </w:pict>
      </w:r>
      <w:r>
        <w:rPr/>
        <w:t>The</w:t>
      </w:r>
      <w:r>
        <w:rPr>
          <w:spacing w:val="-3"/>
        </w:rPr>
        <w:t> </w:t>
      </w:r>
      <w:r>
        <w:rPr/>
        <w:t>teacher draws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curve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  <w:r>
        <w:rPr/>
        <w:pict>
          <v:shape style="position:absolute;margin-left:342.070007pt;margin-top:14.287451pt;width:9.7pt;height:13.3pt;mso-position-horizontal-relative:page;mso-position-vertical-relative:paragraph;z-index:-1565030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>
                      <w:w w:val="99"/>
                    </w:rPr>
                    <w:t>Y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before="90"/>
        <w:ind w:left="2000"/>
      </w:pPr>
      <w:r>
        <w:rPr/>
        <w:pict>
          <v:group style="position:absolute;margin-left:175.050003pt;margin-top:-68.126877pt;width:181.45pt;height:137.15pt;mso-position-horizontal-relative:page;mso-position-vertical-relative:paragraph;z-index:-20438528" coordorigin="3501,-1363" coordsize="3629,2743">
            <v:shape style="position:absolute;left:3501;top:-1363;width:3629;height:2743" coordorigin="3501,-1363" coordsize="3629,2743" path="m7130,1297l7120,1292,7115,1288,7113,1288,6994,1220,6989,1218,6983,1219,6981,1224,6978,1229,6979,1235,6984,1238,7073,1288,3630,1327,3591,-1306,3647,-1214,3653,-1212,3658,-1215,3662,-1218,3664,-1224,3661,-1229,3591,-1345,3591,-1338,3591,-1345,3591,-1348,3586,-1352,3586,-1353,3580,-1363,3574,-1352,3571,-1348,3571,-1345,3504,-1227,3501,-1222,3503,-1216,3507,-1213,3512,-1210,3518,-1212,3521,-1217,3571,-1305,3610,1327,3610,1333,3610,1343,3615,1347,3620,1347,7073,1308,6981,1363,6979,1369,6982,1374,6985,1379,6991,1380,6996,1378,7113,1308,7116,1308,7119,1304,7130,1297xe" filled="true" fillcolor="#404040" stroked="false">
              <v:path arrowok="t"/>
              <v:fill type="solid"/>
            </v:shape>
            <v:shape style="position:absolute;left:3644;top:-782;width:2976;height:2021" coordorigin="3645,-782" coordsize="2976,2021" path="m3645,-634l3719,-660,3795,-683,3871,-704,3948,-722,4025,-738,4103,-752,4181,-763,4260,-771,4339,-777,4417,-781,4496,-782,4575,-780,4654,-776,4732,-770,4810,-761,4888,-750,4966,-736,5042,-720,5118,-702,5194,-681,5269,-657,5342,-631,5415,-603,5487,-572,5558,-539,5633,-501,5706,-460,5776,-417,5844,-371,5910,-324,5973,-274,6033,-223,6091,-169,6146,-114,6198,-58,6247,1,6294,61,6337,122,6378,185,6416,249,6450,314,6482,381,6510,448,6536,517,6558,586,6577,656,6592,727,6604,799,6613,871,6618,944,6620,1017,6618,1091,6613,1165,6604,1239e" filled="false" stroked="true" strokeweight=".75pt" strokecolor="#497dba">
              <v:path arrowok="t"/>
              <v:stroke dashstyle="solid"/>
            </v:shape>
            <v:shape style="position:absolute;left:3713;top:-766;width:205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w w:val="99"/>
                        <w:sz w:val="3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405;top:-867;width:194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w w:val="99"/>
                        <w:sz w:val="32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5305;top:-725;width:191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w w:val="99"/>
                        <w:sz w:val="32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6085;top:-247;width:217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w w:val="99"/>
                        <w:sz w:val="32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4561;top:100;width:19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X</w:t>
                    </w:r>
                  </w:p>
                </w:txbxContent>
              </v:textbox>
              <w10:wrap type="none"/>
            </v:shape>
            <v:shape style="position:absolute;left:6505;top:490;width:176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w w:val="99"/>
                        <w:sz w:val="32"/>
                      </w:rPr>
                      <w:t>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Food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90"/>
        <w:ind w:left="6722"/>
      </w:pPr>
      <w:r>
        <w:rPr/>
        <w:t>Vehicles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980"/>
      </w:pPr>
      <w:r>
        <w:rPr/>
        <w:t>The</w:t>
      </w:r>
      <w:r>
        <w:rPr>
          <w:spacing w:val="-3"/>
        </w:rPr>
        <w:t> </w:t>
      </w:r>
      <w:r>
        <w:rPr/>
        <w:t>teacher explains the</w:t>
      </w:r>
      <w:r>
        <w:rPr>
          <w:spacing w:val="-2"/>
        </w:rPr>
        <w:t> </w:t>
      </w:r>
      <w:r>
        <w:rPr/>
        <w:t>curve</w:t>
      </w:r>
    </w:p>
    <w:p>
      <w:pPr>
        <w:pStyle w:val="ListParagraph"/>
        <w:numPr>
          <w:ilvl w:val="0"/>
          <w:numId w:val="36"/>
        </w:numPr>
        <w:tabs>
          <w:tab w:pos="1700" w:val="left" w:leader="none"/>
          <w:tab w:pos="1701" w:val="left" w:leader="none"/>
        </w:tabs>
        <w:spacing w:line="240" w:lineRule="auto" w:before="140" w:after="0"/>
        <w:ind w:left="1700" w:right="0" w:hanging="361"/>
        <w:jc w:val="left"/>
        <w:rPr>
          <w:sz w:val="24"/>
        </w:rPr>
      </w:pPr>
      <w:r>
        <w:rPr>
          <w:sz w:val="24"/>
        </w:rPr>
        <w:t>Any</w:t>
      </w:r>
      <w:r>
        <w:rPr>
          <w:spacing w:val="-6"/>
          <w:sz w:val="24"/>
        </w:rPr>
        <w:t> </w:t>
      </w:r>
      <w:r>
        <w:rPr>
          <w:sz w:val="24"/>
        </w:rPr>
        <w:t>point on</w:t>
      </w:r>
      <w:r>
        <w:rPr>
          <w:spacing w:val="-1"/>
          <w:sz w:val="24"/>
        </w:rPr>
        <w:t> </w:t>
      </w:r>
      <w:r>
        <w:rPr>
          <w:sz w:val="24"/>
        </w:rPr>
        <w:t>the curve,</w:t>
      </w:r>
      <w:r>
        <w:rPr>
          <w:spacing w:val="-1"/>
          <w:sz w:val="24"/>
        </w:rPr>
        <w:t> </w:t>
      </w:r>
      <w:r>
        <w:rPr>
          <w:sz w:val="24"/>
        </w:rPr>
        <w:t>such as</w:t>
      </w:r>
      <w:r>
        <w:rPr>
          <w:spacing w:val="-1"/>
          <w:sz w:val="24"/>
        </w:rPr>
        <w:t> </w:t>
      </w:r>
      <w:r>
        <w:rPr>
          <w:sz w:val="24"/>
        </w:rPr>
        <w:t>ABCD and E,</w:t>
      </w:r>
      <w:r>
        <w:rPr>
          <w:spacing w:val="-1"/>
          <w:sz w:val="24"/>
        </w:rPr>
        <w:t> </w:t>
      </w:r>
      <w:r>
        <w:rPr>
          <w:sz w:val="24"/>
        </w:rPr>
        <w:t>are attainable</w:t>
      </w:r>
      <w:r>
        <w:rPr>
          <w:spacing w:val="-2"/>
          <w:sz w:val="24"/>
        </w:rPr>
        <w:t> </w:t>
      </w:r>
      <w:r>
        <w:rPr>
          <w:sz w:val="24"/>
        </w:rPr>
        <w:t>possible combinations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88" w:top="1360" w:bottom="1260" w:left="820" w:right="160"/>
        </w:sectPr>
      </w:pPr>
    </w:p>
    <w:p>
      <w:pPr>
        <w:pStyle w:val="ListParagraph"/>
        <w:numPr>
          <w:ilvl w:val="0"/>
          <w:numId w:val="36"/>
        </w:numPr>
        <w:tabs>
          <w:tab w:pos="1701" w:val="left" w:leader="none"/>
        </w:tabs>
        <w:spacing w:line="240" w:lineRule="auto" w:before="74" w:after="0"/>
        <w:ind w:left="1700" w:right="0" w:hanging="361"/>
        <w:jc w:val="left"/>
        <w:rPr>
          <w:sz w:val="24"/>
        </w:rPr>
      </w:pPr>
      <w:r>
        <w:rPr>
          <w:sz w:val="24"/>
        </w:rPr>
        <w:t>Any</w:t>
      </w:r>
      <w:r>
        <w:rPr>
          <w:spacing w:val="-6"/>
          <w:sz w:val="24"/>
        </w:rPr>
        <w:t> </w:t>
      </w:r>
      <w:r>
        <w:rPr>
          <w:sz w:val="24"/>
        </w:rPr>
        <w:t>point inside</w:t>
      </w:r>
      <w:r>
        <w:rPr>
          <w:spacing w:val="-1"/>
          <w:sz w:val="24"/>
        </w:rPr>
        <w:t> </w:t>
      </w:r>
      <w:r>
        <w:rPr>
          <w:sz w:val="24"/>
        </w:rPr>
        <w:t>the curve, such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x, means that resources</w:t>
      </w:r>
      <w:r>
        <w:rPr>
          <w:spacing w:val="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underutilised.</w:t>
      </w:r>
    </w:p>
    <w:p>
      <w:pPr>
        <w:pStyle w:val="ListParagraph"/>
        <w:numPr>
          <w:ilvl w:val="0"/>
          <w:numId w:val="36"/>
        </w:numPr>
        <w:tabs>
          <w:tab w:pos="1701" w:val="left" w:leader="none"/>
        </w:tabs>
        <w:spacing w:line="360" w:lineRule="auto" w:before="137" w:after="0"/>
        <w:ind w:left="2060" w:right="1279" w:hanging="720"/>
        <w:jc w:val="both"/>
        <w:rPr>
          <w:sz w:val="24"/>
        </w:rPr>
      </w:pP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1"/>
          <w:sz w:val="24"/>
        </w:rPr>
        <w:t> </w:t>
      </w:r>
      <w:r>
        <w:rPr>
          <w:sz w:val="24"/>
        </w:rPr>
        <w:t>outside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curve,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Y,</w:t>
      </w:r>
      <w:r>
        <w:rPr>
          <w:spacing w:val="1"/>
          <w:sz w:val="24"/>
        </w:rPr>
        <w:t> </w:t>
      </w:r>
      <w:r>
        <w:rPr>
          <w:sz w:val="24"/>
        </w:rPr>
        <w:t>cannot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attained</w:t>
      </w:r>
      <w:r>
        <w:rPr>
          <w:spacing w:val="60"/>
          <w:sz w:val="24"/>
        </w:rPr>
        <w:t> </w:t>
      </w:r>
      <w:r>
        <w:rPr>
          <w:sz w:val="24"/>
        </w:rPr>
        <w:t>because</w:t>
      </w:r>
      <w:r>
        <w:rPr>
          <w:spacing w:val="1"/>
          <w:sz w:val="24"/>
        </w:rPr>
        <w:t> </w:t>
      </w:r>
      <w:r>
        <w:rPr>
          <w:sz w:val="24"/>
        </w:rPr>
        <w:t>existing</w:t>
      </w:r>
      <w:r>
        <w:rPr>
          <w:spacing w:val="-3"/>
          <w:sz w:val="24"/>
        </w:rPr>
        <w:t> </w:t>
      </w:r>
      <w:r>
        <w:rPr>
          <w:sz w:val="24"/>
        </w:rPr>
        <w:t>resources</w:t>
      </w:r>
      <w:r>
        <w:rPr>
          <w:spacing w:val="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insufficient to produce</w:t>
      </w:r>
      <w:r>
        <w:rPr>
          <w:spacing w:val="-2"/>
          <w:sz w:val="24"/>
        </w:rPr>
        <w:t> </w:t>
      </w:r>
      <w:r>
        <w:rPr>
          <w:sz w:val="24"/>
        </w:rPr>
        <w:t>at that level.</w:t>
      </w:r>
    </w:p>
    <w:p>
      <w:pPr>
        <w:pStyle w:val="BodyText"/>
        <w:ind w:left="1340"/>
        <w:jc w:val="both"/>
      </w:pPr>
      <w:r>
        <w:rPr/>
        <w:t>STEP</w:t>
      </w:r>
      <w:r>
        <w:rPr>
          <w:spacing w:val="-1"/>
        </w:rPr>
        <w:t> </w:t>
      </w:r>
      <w:r>
        <w:rPr/>
        <w:t>IV.ACTIVE</w:t>
      </w:r>
      <w:r>
        <w:rPr>
          <w:spacing w:val="-2"/>
        </w:rPr>
        <w:t> </w:t>
      </w:r>
      <w:r>
        <w:rPr/>
        <w:t>REVIEW</w:t>
      </w:r>
      <w:r>
        <w:rPr>
          <w:spacing w:val="-1"/>
        </w:rPr>
        <w:t> </w:t>
      </w:r>
      <w:r>
        <w:rPr/>
        <w:t>SESSION</w:t>
      </w:r>
      <w:r>
        <w:rPr>
          <w:spacing w:val="-4"/>
        </w:rPr>
        <w:t> </w:t>
      </w:r>
      <w:r>
        <w:rPr/>
        <w:t>ON</w:t>
      </w:r>
      <w:r>
        <w:rPr>
          <w:spacing w:val="-1"/>
        </w:rPr>
        <w:t> </w:t>
      </w:r>
      <w:r>
        <w:rPr/>
        <w:t>LESSON</w:t>
      </w:r>
      <w:r>
        <w:rPr>
          <w:spacing w:val="-3"/>
        </w:rPr>
        <w:t> </w:t>
      </w:r>
      <w:r>
        <w:rPr/>
        <w:t>ONE</w:t>
      </w:r>
    </w:p>
    <w:p>
      <w:pPr>
        <w:pStyle w:val="BodyText"/>
        <w:spacing w:line="360" w:lineRule="auto" w:before="140"/>
        <w:ind w:left="1340" w:right="1279" w:firstLine="120"/>
        <w:jc w:val="both"/>
      </w:pPr>
      <w:r>
        <w:rPr/>
        <w:drawing>
          <wp:anchor distT="0" distB="0" distL="0" distR="0" allowOverlap="1" layoutInCell="1" locked="0" behindDoc="1" simplePos="0" relativeHeight="482878464">
            <wp:simplePos x="0" y="0"/>
            <wp:positionH relativeFrom="page">
              <wp:posOffset>1280413</wp:posOffset>
            </wp:positionH>
            <wp:positionV relativeFrom="paragraph">
              <wp:posOffset>536106</wp:posOffset>
            </wp:positionV>
            <wp:extent cx="5296408" cy="5236400"/>
            <wp:effectExtent l="0" t="0" r="0" b="0"/>
            <wp:wrapNone/>
            <wp:docPr id="22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At the end of teaching via the lecture method, the teacher allows at least students from</w:t>
      </w:r>
      <w:r>
        <w:rPr>
          <w:spacing w:val="1"/>
        </w:rPr>
        <w:t> </w:t>
      </w:r>
      <w:r>
        <w:rPr/>
        <w:t>any of two groups to ask a review questions each which the teacher writes</w:t>
      </w:r>
      <w:r>
        <w:rPr>
          <w:spacing w:val="1"/>
        </w:rPr>
        <w:t> </w:t>
      </w:r>
      <w:r>
        <w:rPr/>
        <w:t>on the board,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mpl</w:t>
      </w:r>
      <w:r>
        <w:rPr>
          <w:spacing w:val="-1"/>
        </w:rPr>
        <w:t>e</w:t>
      </w:r>
      <w:r>
        <w:rPr/>
        <w:t>: </w:t>
      </w:r>
      <w:r>
        <w:rPr>
          <w:spacing w:val="-1"/>
          <w:w w:val="44"/>
        </w:rPr>
        <w:t>―</w:t>
      </w:r>
      <w:r>
        <w:rPr/>
        <w:t>E</w:t>
      </w:r>
      <w:r>
        <w:rPr>
          <w:spacing w:val="1"/>
        </w:rPr>
        <w:t>x</w:t>
      </w:r>
      <w:r>
        <w:rPr/>
        <w:t>plain t</w:t>
      </w:r>
      <w:r>
        <w:rPr>
          <w:spacing w:val="-2"/>
        </w:rPr>
        <w:t>h</w:t>
      </w:r>
      <w:r>
        <w:rPr/>
        <w:t>e</w:t>
      </w:r>
      <w:r>
        <w:rPr>
          <w:spacing w:val="-1"/>
        </w:rPr>
        <w:t> </w:t>
      </w:r>
      <w:r>
        <w:rPr/>
        <w:t>me</w:t>
      </w:r>
      <w:r>
        <w:rPr>
          <w:spacing w:val="-2"/>
        </w:rPr>
        <w:t>a</w:t>
      </w:r>
      <w:r>
        <w:rPr/>
        <w:t>ni</w:t>
      </w:r>
      <w:r>
        <w:rPr>
          <w:spacing w:val="2"/>
        </w:rPr>
        <w:t>n</w:t>
      </w:r>
      <w:r>
        <w:rPr/>
        <w:t>g</w:t>
      </w:r>
      <w:r>
        <w:rPr>
          <w:spacing w:val="-3"/>
        </w:rPr>
        <w:t> </w:t>
      </w:r>
      <w:r>
        <w:rPr/>
        <w:t>of </w:t>
      </w:r>
      <w:r>
        <w:rPr>
          <w:w w:val="99"/>
        </w:rPr>
        <w:t>X</w:t>
      </w:r>
      <w:r>
        <w:rPr/>
        <w:t> </w:t>
      </w:r>
      <w:r>
        <w:rPr>
          <w:spacing w:val="-1"/>
        </w:rPr>
        <w:t>a</w:t>
      </w:r>
      <w:r>
        <w:rPr/>
        <w:t>nd </w:t>
      </w:r>
      <w:r>
        <w:rPr>
          <w:w w:val="99"/>
        </w:rPr>
        <w:t>Y</w:t>
      </w:r>
      <w:r>
        <w:rPr/>
        <w:t> on</w:t>
      </w:r>
      <w:r>
        <w:rPr>
          <w:spacing w:val="1"/>
        </w:rPr>
        <w:t> </w:t>
      </w:r>
      <w:r>
        <w:rPr/>
        <w:t>the </w:t>
      </w:r>
      <w:r>
        <w:rPr>
          <w:w w:val="99"/>
        </w:rPr>
        <w:t>P</w:t>
      </w:r>
      <w:r>
        <w:rPr>
          <w:spacing w:val="1"/>
          <w:w w:val="99"/>
        </w:rPr>
        <w:t>P</w:t>
      </w:r>
      <w:r>
        <w:rPr>
          <w:spacing w:val="3"/>
        </w:rPr>
        <w:t>C</w:t>
      </w:r>
      <w:r>
        <w:rPr>
          <w:w w:val="130"/>
        </w:rPr>
        <w:t>.‖</w:t>
      </w:r>
    </w:p>
    <w:p>
      <w:pPr>
        <w:pStyle w:val="BodyText"/>
        <w:spacing w:line="275" w:lineRule="exact"/>
        <w:ind w:left="1340"/>
        <w:jc w:val="both"/>
      </w:pPr>
      <w:r>
        <w:rPr/>
        <w:t>STEP</w:t>
      </w:r>
      <w:r>
        <w:rPr>
          <w:spacing w:val="-1"/>
        </w:rPr>
        <w:t> </w:t>
      </w:r>
      <w:r>
        <w:rPr/>
        <w:t>V</w:t>
      </w:r>
      <w:r>
        <w:rPr>
          <w:spacing w:val="-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2"/>
        </w:rPr>
        <w:t> </w:t>
      </w:r>
      <w:r>
        <w:rPr/>
        <w:t>representative stands</w:t>
      </w:r>
      <w:r>
        <w:rPr>
          <w:spacing w:val="-1"/>
        </w:rPr>
        <w:t> </w:t>
      </w:r>
      <w:r>
        <w:rPr/>
        <w:t>up to</w:t>
      </w:r>
      <w:r>
        <w:rPr>
          <w:spacing w:val="-1"/>
        </w:rPr>
        <w:t> </w:t>
      </w:r>
      <w:r>
        <w:rPr/>
        <w:t>air the</w:t>
      </w:r>
      <w:r>
        <w:rPr>
          <w:spacing w:val="-3"/>
        </w:rPr>
        <w:t> </w:t>
      </w:r>
      <w:r>
        <w:rPr/>
        <w:t>group submission</w:t>
      </w:r>
    </w:p>
    <w:p>
      <w:pPr>
        <w:pStyle w:val="BodyText"/>
        <w:spacing w:line="360" w:lineRule="auto" w:before="139"/>
        <w:ind w:left="1340" w:right="1277"/>
        <w:jc w:val="both"/>
      </w:pPr>
      <w:r>
        <w:rPr/>
        <w:t>STEP VI. Teacher points out differences among each group‘s solutions proffered, and</w:t>
      </w:r>
      <w:r>
        <w:rPr>
          <w:spacing w:val="1"/>
        </w:rPr>
        <w:t> </w:t>
      </w:r>
      <w:r>
        <w:rPr/>
        <w:t>then</w:t>
      </w:r>
      <w:r>
        <w:rPr>
          <w:spacing w:val="-1"/>
        </w:rPr>
        <w:t> </w:t>
      </w:r>
      <w:r>
        <w:rPr/>
        <w:t>makes summary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rounds off</w:t>
      </w:r>
      <w:r>
        <w:rPr>
          <w:spacing w:val="-2"/>
        </w:rPr>
        <w:t> </w:t>
      </w:r>
      <w:r>
        <w:rPr/>
        <w:t>the lessons.</w:t>
      </w:r>
    </w:p>
    <w:p>
      <w:pPr>
        <w:pStyle w:val="Heading2"/>
        <w:spacing w:before="5"/>
        <w:jc w:val="both"/>
      </w:pPr>
      <w:r>
        <w:rPr/>
        <w:t>Lesson two:</w:t>
      </w:r>
      <w:r>
        <w:rPr>
          <w:spacing w:val="58"/>
        </w:rPr>
        <w:t> </w:t>
      </w:r>
      <w:r>
        <w:rPr/>
        <w:t>40</w:t>
      </w:r>
      <w:r>
        <w:rPr>
          <w:spacing w:val="-1"/>
        </w:rPr>
        <w:t> </w:t>
      </w:r>
      <w:r>
        <w:rPr/>
        <w:t>Minutes</w:t>
      </w:r>
    </w:p>
    <w:p>
      <w:pPr>
        <w:spacing w:line="360" w:lineRule="auto" w:before="137"/>
        <w:ind w:left="980" w:right="1276" w:firstLine="0"/>
        <w:jc w:val="both"/>
        <w:rPr>
          <w:b/>
          <w:sz w:val="24"/>
        </w:rPr>
      </w:pPr>
      <w:r>
        <w:rPr>
          <w:b/>
          <w:sz w:val="24"/>
        </w:rPr>
        <w:t>Please note that the main activity of each student within each group is just to actively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listen and make jottings and not to bend down for a lengthy as the teacher lectures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during this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lesson.</w:t>
      </w:r>
    </w:p>
    <w:p>
      <w:pPr>
        <w:pStyle w:val="ListParagraph"/>
        <w:numPr>
          <w:ilvl w:val="0"/>
          <w:numId w:val="37"/>
        </w:numPr>
        <w:tabs>
          <w:tab w:pos="1761" w:val="left" w:leader="none"/>
        </w:tabs>
        <w:spacing w:line="360" w:lineRule="auto" w:before="0" w:after="0"/>
        <w:ind w:left="2060" w:right="1277" w:hanging="720"/>
        <w:jc w:val="both"/>
        <w:rPr>
          <w:sz w:val="24"/>
        </w:rPr>
      </w:pPr>
      <w:r>
        <w:rPr>
          <w:sz w:val="24"/>
        </w:rPr>
        <w:t>The Teacher explains the relationship between PPC and Opportunity Cost.</w:t>
      </w:r>
      <w:r>
        <w:rPr>
          <w:spacing w:val="1"/>
          <w:sz w:val="24"/>
        </w:rPr>
        <w:t> </w:t>
      </w:r>
      <w:r>
        <w:rPr>
          <w:sz w:val="24"/>
        </w:rPr>
        <w:t>PPC</w:t>
      </w:r>
      <w:r>
        <w:rPr>
          <w:spacing w:val="1"/>
          <w:sz w:val="24"/>
        </w:rPr>
        <w:t> </w:t>
      </w:r>
      <w:r>
        <w:rPr>
          <w:sz w:val="24"/>
        </w:rPr>
        <w:t>slopes downwards from left to right which is direct consequence of the existence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Opportunity</w:t>
      </w:r>
      <w:r>
        <w:rPr>
          <w:spacing w:val="-5"/>
          <w:sz w:val="24"/>
        </w:rPr>
        <w:t> </w:t>
      </w:r>
      <w:r>
        <w:rPr>
          <w:sz w:val="24"/>
        </w:rPr>
        <w:t>Cost.</w:t>
      </w:r>
    </w:p>
    <w:p>
      <w:pPr>
        <w:pStyle w:val="ListParagraph"/>
        <w:numPr>
          <w:ilvl w:val="0"/>
          <w:numId w:val="37"/>
        </w:numPr>
        <w:tabs>
          <w:tab w:pos="1701" w:val="left" w:leader="none"/>
        </w:tabs>
        <w:spacing w:line="360" w:lineRule="auto" w:before="0" w:after="0"/>
        <w:ind w:left="2060" w:right="1277" w:hanging="720"/>
        <w:jc w:val="both"/>
        <w:rPr>
          <w:sz w:val="24"/>
        </w:rPr>
      </w:pPr>
      <w:r>
        <w:rPr>
          <w:sz w:val="24"/>
        </w:rPr>
        <w:t>The basic problems of Economics, mainly scarcity. And the need to make choices, are</w:t>
      </w:r>
      <w:r>
        <w:rPr>
          <w:spacing w:val="-57"/>
          <w:sz w:val="24"/>
        </w:rPr>
        <w:t> </w:t>
      </w:r>
      <w:r>
        <w:rPr>
          <w:sz w:val="24"/>
        </w:rPr>
        <w:t>best</w:t>
      </w:r>
      <w:r>
        <w:rPr>
          <w:spacing w:val="-1"/>
          <w:sz w:val="24"/>
        </w:rPr>
        <w:t> </w:t>
      </w:r>
      <w:r>
        <w:rPr>
          <w:sz w:val="24"/>
        </w:rPr>
        <w:t>illustrated with a</w:t>
      </w:r>
      <w:r>
        <w:rPr>
          <w:spacing w:val="-1"/>
          <w:sz w:val="24"/>
        </w:rPr>
        <w:t> </w:t>
      </w:r>
      <w:r>
        <w:rPr>
          <w:sz w:val="24"/>
        </w:rPr>
        <w:t>PPC.</w:t>
      </w:r>
    </w:p>
    <w:p>
      <w:pPr>
        <w:pStyle w:val="ListParagraph"/>
        <w:numPr>
          <w:ilvl w:val="0"/>
          <w:numId w:val="37"/>
        </w:numPr>
        <w:tabs>
          <w:tab w:pos="1701" w:val="left" w:leader="none"/>
        </w:tabs>
        <w:spacing w:line="360" w:lineRule="auto" w:before="0" w:after="0"/>
        <w:ind w:left="2060" w:right="2324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society</w:t>
      </w:r>
      <w:r>
        <w:rPr>
          <w:spacing w:val="-5"/>
          <w:sz w:val="24"/>
        </w:rPr>
        <w:t> </w:t>
      </w:r>
      <w:r>
        <w:rPr>
          <w:sz w:val="24"/>
        </w:rPr>
        <w:t>has to choose</w:t>
      </w:r>
      <w:r>
        <w:rPr>
          <w:spacing w:val="-1"/>
          <w:sz w:val="24"/>
        </w:rPr>
        <w:t> </w:t>
      </w:r>
      <w:r>
        <w:rPr>
          <w:sz w:val="24"/>
        </w:rPr>
        <w:t>what to produce</w:t>
      </w:r>
      <w:r>
        <w:rPr>
          <w:spacing w:val="-1"/>
          <w:sz w:val="24"/>
        </w:rPr>
        <w:t> </w:t>
      </w:r>
      <w:r>
        <w:rPr>
          <w:sz w:val="24"/>
        </w:rPr>
        <w:t>and had to start</w:t>
      </w:r>
      <w:r>
        <w:rPr>
          <w:spacing w:val="-1"/>
          <w:sz w:val="24"/>
        </w:rPr>
        <w:t> </w:t>
      </w:r>
      <w:r>
        <w:rPr>
          <w:sz w:val="24"/>
        </w:rPr>
        <w:t>producing</w:t>
      </w:r>
      <w:r>
        <w:rPr>
          <w:spacing w:val="-2"/>
          <w:sz w:val="24"/>
        </w:rPr>
        <w:t> </w:t>
      </w:r>
      <w:r>
        <w:rPr>
          <w:sz w:val="24"/>
        </w:rPr>
        <w:t>them.</w:t>
      </w:r>
      <w:r>
        <w:rPr>
          <w:spacing w:val="-57"/>
          <w:sz w:val="24"/>
        </w:rPr>
        <w:t> </w:t>
      </w:r>
      <w:r>
        <w:rPr>
          <w:sz w:val="24"/>
        </w:rPr>
        <w:t>ACTIVE</w:t>
      </w:r>
      <w:r>
        <w:rPr>
          <w:spacing w:val="-1"/>
          <w:sz w:val="24"/>
        </w:rPr>
        <w:t> </w:t>
      </w:r>
      <w:r>
        <w:rPr>
          <w:sz w:val="24"/>
        </w:rPr>
        <w:t>REVIEW SESSIONS ON</w:t>
      </w:r>
      <w:r>
        <w:rPr>
          <w:spacing w:val="2"/>
          <w:sz w:val="24"/>
        </w:rPr>
        <w:t> </w:t>
      </w:r>
      <w:r>
        <w:rPr>
          <w:sz w:val="24"/>
        </w:rPr>
        <w:t>LESSON</w:t>
      </w:r>
      <w:r>
        <w:rPr>
          <w:spacing w:val="-1"/>
          <w:sz w:val="24"/>
        </w:rPr>
        <w:t> </w:t>
      </w:r>
      <w:r>
        <w:rPr>
          <w:sz w:val="24"/>
        </w:rPr>
        <w:t>TWO</w:t>
      </w:r>
    </w:p>
    <w:p>
      <w:pPr>
        <w:pStyle w:val="BodyText"/>
        <w:spacing w:line="360" w:lineRule="auto"/>
        <w:ind w:left="1340" w:right="1281" w:firstLine="300"/>
        <w:jc w:val="both"/>
      </w:pPr>
      <w:r>
        <w:rPr/>
        <w:t>At the end of teaching via the lecture method, the teacher allows</w:t>
      </w:r>
      <w:r>
        <w:rPr>
          <w:spacing w:val="1"/>
        </w:rPr>
        <w:t> </w:t>
      </w:r>
      <w:r>
        <w:rPr/>
        <w:t>students from any of</w:t>
      </w:r>
      <w:r>
        <w:rPr>
          <w:spacing w:val="-57"/>
        </w:rPr>
        <w:t> </w:t>
      </w:r>
      <w:r>
        <w:rPr/>
        <w:t>two groups to ask a review questions each which the teacher writes</w:t>
      </w:r>
      <w:r>
        <w:rPr>
          <w:spacing w:val="1"/>
        </w:rPr>
        <w:t> </w:t>
      </w:r>
      <w:r>
        <w:rPr/>
        <w:t>on the board, for</w:t>
      </w:r>
      <w:r>
        <w:rPr>
          <w:spacing w:val="1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mple</w:t>
      </w:r>
      <w:r>
        <w:rPr>
          <w:spacing w:val="-1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W</w:t>
      </w:r>
      <w:r>
        <w:rPr/>
        <w:t>h</w:t>
      </w:r>
      <w:r>
        <w:rPr>
          <w:spacing w:val="-1"/>
        </w:rPr>
        <w:t>a</w:t>
      </w:r>
      <w:r>
        <w:rPr/>
        <w:t>t </w:t>
      </w:r>
      <w:r>
        <w:rPr>
          <w:w w:val="99"/>
        </w:rPr>
        <w:t>st</w:t>
      </w:r>
      <w:r>
        <w:rPr>
          <w:spacing w:val="-1"/>
        </w:rPr>
        <w:t>e</w:t>
      </w:r>
      <w:r>
        <w:rPr>
          <w:w w:val="99"/>
        </w:rPr>
        <w:t>ps</w:t>
      </w:r>
      <w:r>
        <w:rPr/>
        <w:t> c</w:t>
      </w:r>
      <w:r>
        <w:rPr>
          <w:spacing w:val="-2"/>
        </w:rPr>
        <w:t>a</w:t>
      </w:r>
      <w:r>
        <w:rPr/>
        <w:t>n</w:t>
      </w:r>
      <w:r>
        <w:rPr>
          <w:spacing w:val="2"/>
        </w:rPr>
        <w:t> </w:t>
      </w:r>
      <w:r>
        <w:rPr/>
        <w:t>be</w:t>
      </w:r>
      <w:r>
        <w:rPr>
          <w:spacing w:val="-1"/>
        </w:rPr>
        <w:t> </w:t>
      </w:r>
      <w:r>
        <w:rPr/>
        <w:t>tak</w:t>
      </w:r>
      <w:r>
        <w:rPr>
          <w:spacing w:val="-2"/>
        </w:rPr>
        <w:t>e</w:t>
      </w:r>
      <w:r>
        <w:rPr/>
        <w:t>n to addr</w:t>
      </w:r>
      <w:r>
        <w:rPr>
          <w:spacing w:val="-1"/>
        </w:rPr>
        <w:t>e</w:t>
      </w:r>
      <w:r>
        <w:rPr>
          <w:w w:val="99"/>
        </w:rPr>
        <w:t>ss</w:t>
      </w:r>
      <w:r>
        <w:rPr/>
        <w:t> und</w:t>
      </w:r>
      <w:r>
        <w:rPr>
          <w:spacing w:val="1"/>
        </w:rPr>
        <w:t>e</w:t>
      </w:r>
      <w:r>
        <w:rPr/>
        <w:t>rutili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tion of</w:t>
      </w:r>
      <w:r>
        <w:rPr>
          <w:spacing w:val="-1"/>
        </w:rPr>
        <w:t> re</w:t>
      </w:r>
      <w:r>
        <w:rPr/>
        <w:t>sour</w:t>
      </w:r>
      <w:r>
        <w:rPr>
          <w:spacing w:val="-2"/>
        </w:rPr>
        <w:t>c</w:t>
      </w:r>
      <w:r>
        <w:rPr>
          <w:spacing w:val="-1"/>
        </w:rPr>
        <w:t>e</w:t>
      </w:r>
      <w:r>
        <w:rPr>
          <w:spacing w:val="5"/>
          <w:w w:val="99"/>
        </w:rPr>
        <w:t>s</w:t>
      </w:r>
      <w:r>
        <w:rPr>
          <w:spacing w:val="2"/>
          <w:w w:val="158"/>
        </w:rPr>
        <w:t>‖</w:t>
      </w:r>
      <w:r>
        <w:rPr/>
        <w:t>?</w:t>
      </w:r>
    </w:p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0"/>
          <w:numId w:val="33"/>
        </w:numPr>
        <w:tabs>
          <w:tab w:pos="1588" w:val="left" w:leader="none"/>
        </w:tabs>
        <w:spacing w:line="240" w:lineRule="auto" w:before="1" w:after="0"/>
        <w:ind w:left="1587" w:right="0" w:hanging="248"/>
        <w:jc w:val="left"/>
        <w:rPr>
          <w:sz w:val="24"/>
        </w:rPr>
      </w:pP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group</w:t>
      </w:r>
      <w:r>
        <w:rPr>
          <w:spacing w:val="-2"/>
          <w:sz w:val="24"/>
        </w:rPr>
        <w:t> </w:t>
      </w:r>
      <w:r>
        <w:rPr>
          <w:sz w:val="24"/>
        </w:rPr>
        <w:t>representative</w:t>
      </w:r>
      <w:r>
        <w:rPr>
          <w:spacing w:val="-2"/>
          <w:sz w:val="24"/>
        </w:rPr>
        <w:t> </w:t>
      </w:r>
      <w:r>
        <w:rPr>
          <w:sz w:val="24"/>
        </w:rPr>
        <w:t>stands up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submission</w:t>
      </w:r>
    </w:p>
    <w:p>
      <w:pPr>
        <w:pStyle w:val="ListParagraph"/>
        <w:numPr>
          <w:ilvl w:val="0"/>
          <w:numId w:val="33"/>
        </w:numPr>
        <w:tabs>
          <w:tab w:pos="1578" w:val="left" w:leader="none"/>
        </w:tabs>
        <w:spacing w:line="360" w:lineRule="auto" w:before="139" w:after="0"/>
        <w:ind w:left="980" w:right="1284" w:firstLine="359"/>
        <w:jc w:val="left"/>
        <w:rPr>
          <w:sz w:val="24"/>
        </w:rPr>
      </w:pPr>
      <w:r>
        <w:rPr>
          <w:sz w:val="24"/>
        </w:rPr>
        <w:t>Teacher</w:t>
      </w:r>
      <w:r>
        <w:rPr>
          <w:spacing w:val="55"/>
          <w:sz w:val="24"/>
        </w:rPr>
        <w:t> </w:t>
      </w:r>
      <w:r>
        <w:rPr>
          <w:sz w:val="24"/>
        </w:rPr>
        <w:t>points</w:t>
      </w:r>
      <w:r>
        <w:rPr>
          <w:spacing w:val="56"/>
          <w:sz w:val="24"/>
        </w:rPr>
        <w:t> </w:t>
      </w:r>
      <w:r>
        <w:rPr>
          <w:sz w:val="24"/>
        </w:rPr>
        <w:t>out</w:t>
      </w:r>
      <w:r>
        <w:rPr>
          <w:spacing w:val="55"/>
          <w:sz w:val="24"/>
        </w:rPr>
        <w:t> </w:t>
      </w:r>
      <w:r>
        <w:rPr>
          <w:sz w:val="24"/>
        </w:rPr>
        <w:t>differences</w:t>
      </w:r>
      <w:r>
        <w:rPr>
          <w:spacing w:val="56"/>
          <w:sz w:val="24"/>
        </w:rPr>
        <w:t> </w:t>
      </w:r>
      <w:r>
        <w:rPr>
          <w:sz w:val="24"/>
        </w:rPr>
        <w:t>among</w:t>
      </w:r>
      <w:r>
        <w:rPr>
          <w:spacing w:val="53"/>
          <w:sz w:val="24"/>
        </w:rPr>
        <w:t> </w:t>
      </w:r>
      <w:r>
        <w:rPr>
          <w:sz w:val="24"/>
        </w:rPr>
        <w:t>each</w:t>
      </w:r>
      <w:r>
        <w:rPr>
          <w:spacing w:val="55"/>
          <w:sz w:val="24"/>
        </w:rPr>
        <w:t> </w:t>
      </w:r>
      <w:r>
        <w:rPr>
          <w:sz w:val="24"/>
        </w:rPr>
        <w:t>group</w:t>
      </w:r>
      <w:r>
        <w:rPr>
          <w:spacing w:val="56"/>
          <w:sz w:val="24"/>
        </w:rPr>
        <w:t> </w:t>
      </w:r>
      <w:r>
        <w:rPr>
          <w:sz w:val="24"/>
        </w:rPr>
        <w:t>solutions</w:t>
      </w:r>
      <w:r>
        <w:rPr>
          <w:spacing w:val="56"/>
          <w:sz w:val="24"/>
        </w:rPr>
        <w:t> </w:t>
      </w:r>
      <w:r>
        <w:rPr>
          <w:sz w:val="24"/>
        </w:rPr>
        <w:t>proffered,</w:t>
      </w:r>
      <w:r>
        <w:rPr>
          <w:spacing w:val="56"/>
          <w:sz w:val="24"/>
        </w:rPr>
        <w:t> </w:t>
      </w:r>
      <w:r>
        <w:rPr>
          <w:sz w:val="24"/>
        </w:rPr>
        <w:t>then</w:t>
      </w:r>
      <w:r>
        <w:rPr>
          <w:spacing w:val="55"/>
          <w:sz w:val="24"/>
        </w:rPr>
        <w:t> </w:t>
      </w:r>
      <w:r>
        <w:rPr>
          <w:sz w:val="24"/>
        </w:rPr>
        <w:t>makes</w:t>
      </w:r>
      <w:r>
        <w:rPr>
          <w:spacing w:val="-57"/>
          <w:sz w:val="24"/>
        </w:rPr>
        <w:t> </w:t>
      </w:r>
      <w:r>
        <w:rPr>
          <w:sz w:val="24"/>
        </w:rPr>
        <w:t>summary</w:t>
      </w:r>
      <w:r>
        <w:rPr>
          <w:spacing w:val="-4"/>
          <w:sz w:val="24"/>
        </w:rPr>
        <w:t> </w:t>
      </w:r>
      <w:r>
        <w:rPr>
          <w:sz w:val="24"/>
        </w:rPr>
        <w:t>and rounds off the lessons.</w:t>
      </w:r>
    </w:p>
    <w:p>
      <w:pPr>
        <w:pStyle w:val="Heading2"/>
        <w:spacing w:before="5"/>
      </w:pPr>
      <w:r>
        <w:rPr/>
        <w:t>Lesson</w:t>
      </w:r>
      <w:r>
        <w:rPr>
          <w:spacing w:val="-1"/>
        </w:rPr>
        <w:t> </w:t>
      </w:r>
      <w:r>
        <w:rPr/>
        <w:t>Three:</w:t>
      </w:r>
      <w:r>
        <w:rPr>
          <w:spacing w:val="58"/>
        </w:rPr>
        <w:t> </w:t>
      </w:r>
      <w:r>
        <w:rPr/>
        <w:t>40</w:t>
      </w:r>
      <w:r>
        <w:rPr>
          <w:spacing w:val="-2"/>
        </w:rPr>
        <w:t> </w:t>
      </w:r>
      <w:r>
        <w:rPr/>
        <w:t>Minutes:</w:t>
      </w:r>
      <w:r>
        <w:rPr>
          <w:spacing w:val="-1"/>
        </w:rPr>
        <w:t> </w:t>
      </w:r>
      <w:r>
        <w:rPr/>
        <w:t>Active</w:t>
      </w:r>
      <w:r>
        <w:rPr>
          <w:spacing w:val="-3"/>
        </w:rPr>
        <w:t> </w:t>
      </w:r>
      <w:r>
        <w:rPr/>
        <w:t>Review Activities</w:t>
      </w:r>
    </w:p>
    <w:p>
      <w:pPr>
        <w:pStyle w:val="ListParagraph"/>
        <w:numPr>
          <w:ilvl w:val="0"/>
          <w:numId w:val="38"/>
        </w:numPr>
        <w:tabs>
          <w:tab w:pos="1760" w:val="left" w:leader="none"/>
          <w:tab w:pos="1761" w:val="left" w:leader="none"/>
        </w:tabs>
        <w:spacing w:line="360" w:lineRule="auto" w:before="132" w:after="0"/>
        <w:ind w:left="2060" w:right="1279" w:hanging="720"/>
        <w:jc w:val="left"/>
        <w:rPr>
          <w:sz w:val="24"/>
        </w:rPr>
      </w:pPr>
      <w:r>
        <w:rPr>
          <w:sz w:val="24"/>
        </w:rPr>
        <w:t>During</w:t>
      </w:r>
      <w:r>
        <w:rPr>
          <w:spacing w:val="8"/>
          <w:sz w:val="24"/>
        </w:rPr>
        <w:t> </w:t>
      </w:r>
      <w:r>
        <w:rPr>
          <w:sz w:val="24"/>
        </w:rPr>
        <w:t>this</w:t>
      </w:r>
      <w:r>
        <w:rPr>
          <w:spacing w:val="12"/>
          <w:sz w:val="24"/>
        </w:rPr>
        <w:t> </w:t>
      </w:r>
      <w:r>
        <w:rPr>
          <w:sz w:val="24"/>
        </w:rPr>
        <w:t>last</w:t>
      </w:r>
      <w:r>
        <w:rPr>
          <w:spacing w:val="11"/>
          <w:sz w:val="24"/>
        </w:rPr>
        <w:t> </w:t>
      </w:r>
      <w:r>
        <w:rPr>
          <w:sz w:val="24"/>
        </w:rPr>
        <w:t>period</w:t>
      </w:r>
      <w:r>
        <w:rPr>
          <w:spacing w:val="10"/>
          <w:sz w:val="24"/>
        </w:rPr>
        <w:t> </w:t>
      </w:r>
      <w:r>
        <w:rPr>
          <w:sz w:val="24"/>
        </w:rPr>
        <w:t>for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week,</w:t>
      </w:r>
      <w:r>
        <w:rPr>
          <w:spacing w:val="12"/>
          <w:sz w:val="24"/>
        </w:rPr>
        <w:t> </w:t>
      </w:r>
      <w:r>
        <w:rPr>
          <w:sz w:val="24"/>
        </w:rPr>
        <w:t>students</w:t>
      </w:r>
      <w:r>
        <w:rPr>
          <w:spacing w:val="11"/>
          <w:sz w:val="24"/>
        </w:rPr>
        <w:t> </w:t>
      </w:r>
      <w:r>
        <w:rPr>
          <w:sz w:val="24"/>
        </w:rPr>
        <w:t>are</w:t>
      </w:r>
      <w:r>
        <w:rPr>
          <w:spacing w:val="12"/>
          <w:sz w:val="24"/>
        </w:rPr>
        <w:t> </w:t>
      </w:r>
      <w:r>
        <w:rPr>
          <w:sz w:val="24"/>
        </w:rPr>
        <w:t>seated</w:t>
      </w:r>
      <w:r>
        <w:rPr>
          <w:spacing w:val="10"/>
          <w:sz w:val="24"/>
        </w:rPr>
        <w:t> </w:t>
      </w:r>
      <w:r>
        <w:rPr>
          <w:sz w:val="24"/>
        </w:rPr>
        <w:t>according</w:t>
      </w:r>
      <w:r>
        <w:rPr>
          <w:spacing w:val="9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their</w:t>
      </w:r>
      <w:r>
        <w:rPr>
          <w:spacing w:val="11"/>
          <w:sz w:val="24"/>
        </w:rPr>
        <w:t> </w:t>
      </w:r>
      <w:r>
        <w:rPr>
          <w:sz w:val="24"/>
        </w:rPr>
        <w:t>groups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five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active</w:t>
      </w:r>
      <w:r>
        <w:rPr>
          <w:spacing w:val="-1"/>
          <w:sz w:val="24"/>
        </w:rPr>
        <w:t> </w:t>
      </w:r>
      <w:r>
        <w:rPr>
          <w:sz w:val="24"/>
        </w:rPr>
        <w:t>review.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988" w:top="1360" w:bottom="1260" w:left="820" w:right="160"/>
        </w:sectPr>
      </w:pPr>
    </w:p>
    <w:p>
      <w:pPr>
        <w:pStyle w:val="ListParagraph"/>
        <w:numPr>
          <w:ilvl w:val="0"/>
          <w:numId w:val="38"/>
        </w:numPr>
        <w:tabs>
          <w:tab w:pos="1701" w:val="left" w:leader="none"/>
        </w:tabs>
        <w:spacing w:line="360" w:lineRule="auto" w:before="74" w:after="0"/>
        <w:ind w:left="2060" w:right="1278" w:hanging="720"/>
        <w:jc w:val="both"/>
        <w:rPr>
          <w:sz w:val="24"/>
        </w:rPr>
      </w:pPr>
      <w:r>
        <w:rPr>
          <w:sz w:val="24"/>
        </w:rPr>
        <w:t>The teacher writes review questions on the board, .e.g. a combination of the mini</w:t>
      </w:r>
      <w:r>
        <w:rPr>
          <w:spacing w:val="1"/>
          <w:sz w:val="24"/>
        </w:rPr>
        <w:t> </w:t>
      </w:r>
      <w:r>
        <w:rPr>
          <w:sz w:val="24"/>
        </w:rPr>
        <w:t>review made at the end of the first two periods. e.g. Explain the meaning of X and</w:t>
      </w:r>
      <w:r>
        <w:rPr>
          <w:spacing w:val="-57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PPC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steps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taken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address</w:t>
      </w:r>
      <w:r>
        <w:rPr>
          <w:spacing w:val="1"/>
          <w:sz w:val="24"/>
        </w:rPr>
        <w:t> </w:t>
      </w:r>
      <w:r>
        <w:rPr>
          <w:sz w:val="24"/>
        </w:rPr>
        <w:t>underutilisation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resources?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asks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2"/>
          <w:sz w:val="24"/>
        </w:rPr>
        <w:t> </w:t>
      </w:r>
      <w:r>
        <w:rPr>
          <w:sz w:val="24"/>
        </w:rPr>
        <w:t>group</w:t>
      </w:r>
      <w:r>
        <w:rPr>
          <w:spacing w:val="-2"/>
          <w:sz w:val="24"/>
        </w:rPr>
        <w:t> </w:t>
      </w:r>
      <w:r>
        <w:rPr>
          <w:sz w:val="24"/>
        </w:rPr>
        <w:t>to provide</w:t>
      </w:r>
      <w:r>
        <w:rPr>
          <w:spacing w:val="-2"/>
          <w:sz w:val="24"/>
        </w:rPr>
        <w:t> </w:t>
      </w:r>
      <w:r>
        <w:rPr>
          <w:sz w:val="24"/>
        </w:rPr>
        <w:t>answers to the</w:t>
      </w:r>
      <w:r>
        <w:rPr>
          <w:spacing w:val="-2"/>
          <w:sz w:val="24"/>
        </w:rPr>
        <w:t> </w:t>
      </w:r>
      <w:r>
        <w:rPr>
          <w:sz w:val="24"/>
        </w:rPr>
        <w:t>question.</w:t>
      </w:r>
    </w:p>
    <w:p>
      <w:pPr>
        <w:pStyle w:val="ListParagraph"/>
        <w:numPr>
          <w:ilvl w:val="0"/>
          <w:numId w:val="38"/>
        </w:numPr>
        <w:tabs>
          <w:tab w:pos="1701" w:val="left" w:leader="none"/>
        </w:tabs>
        <w:spacing w:line="360" w:lineRule="auto" w:before="1" w:after="0"/>
        <w:ind w:left="2060" w:right="1274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878976">
            <wp:simplePos x="0" y="0"/>
            <wp:positionH relativeFrom="page">
              <wp:posOffset>1280413</wp:posOffset>
            </wp:positionH>
            <wp:positionV relativeFrom="paragraph">
              <wp:posOffset>447841</wp:posOffset>
            </wp:positionV>
            <wp:extent cx="5296408" cy="5236400"/>
            <wp:effectExtent l="0" t="0" r="0" b="0"/>
            <wp:wrapNone/>
            <wp:docPr id="22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Students are made to work together for solutions.</w:t>
      </w:r>
      <w:r>
        <w:rPr>
          <w:spacing w:val="1"/>
          <w:sz w:val="24"/>
        </w:rPr>
        <w:t> </w:t>
      </w:r>
      <w:r>
        <w:rPr>
          <w:sz w:val="24"/>
        </w:rPr>
        <w:t>Each group shows its solutions 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whole</w:t>
      </w:r>
      <w:r>
        <w:rPr>
          <w:spacing w:val="1"/>
          <w:sz w:val="24"/>
        </w:rPr>
        <w:t> </w:t>
      </w:r>
      <w:r>
        <w:rPr>
          <w:sz w:val="24"/>
        </w:rPr>
        <w:t>group.</w:t>
      </w:r>
    </w:p>
    <w:p>
      <w:pPr>
        <w:pStyle w:val="ListParagraph"/>
        <w:numPr>
          <w:ilvl w:val="0"/>
          <w:numId w:val="38"/>
        </w:numPr>
        <w:tabs>
          <w:tab w:pos="1701" w:val="left" w:leader="none"/>
        </w:tabs>
        <w:spacing w:line="240" w:lineRule="auto" w:before="0" w:after="0"/>
        <w:ind w:left="1700" w:right="0" w:hanging="361"/>
        <w:jc w:val="both"/>
        <w:rPr>
          <w:sz w:val="24"/>
        </w:rPr>
      </w:pPr>
      <w:r>
        <w:rPr>
          <w:sz w:val="24"/>
        </w:rPr>
        <w:t>Differences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solutions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pointed</w:t>
      </w:r>
      <w:r>
        <w:rPr>
          <w:spacing w:val="-1"/>
          <w:sz w:val="24"/>
        </w:rPr>
        <w:t> </w:t>
      </w:r>
      <w:r>
        <w:rPr>
          <w:sz w:val="24"/>
        </w:rPr>
        <w:t>out by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students.</w:t>
      </w:r>
    </w:p>
    <w:p>
      <w:pPr>
        <w:pStyle w:val="ListParagraph"/>
        <w:numPr>
          <w:ilvl w:val="0"/>
          <w:numId w:val="38"/>
        </w:numPr>
        <w:tabs>
          <w:tab w:pos="1701" w:val="left" w:leader="none"/>
        </w:tabs>
        <w:spacing w:line="240" w:lineRule="auto" w:before="136" w:after="0"/>
        <w:ind w:left="1700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teacher rounds off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lesson.</w:t>
      </w:r>
    </w:p>
    <w:p>
      <w:pPr>
        <w:pStyle w:val="BodyText"/>
        <w:spacing w:line="360" w:lineRule="auto" w:before="140"/>
        <w:ind w:left="1700" w:right="1276"/>
        <w:jc w:val="both"/>
      </w:pPr>
      <w:r>
        <w:rPr/>
        <w:t>NB. Please note that during active review session at the end of the first and second</w:t>
      </w:r>
      <w:r>
        <w:rPr>
          <w:spacing w:val="1"/>
        </w:rPr>
        <w:t> </w:t>
      </w:r>
      <w:r>
        <w:rPr/>
        <w:t>lesson, it is the teacher that identifies the differences among the solutions given by the</w:t>
      </w:r>
      <w:r>
        <w:rPr>
          <w:spacing w:val="-57"/>
        </w:rPr>
        <w:t> </w:t>
      </w:r>
      <w:r>
        <w:rPr/>
        <w:t>students while the students identify these differences during the main active review</w:t>
      </w:r>
      <w:r>
        <w:rPr>
          <w:spacing w:val="1"/>
        </w:rPr>
        <w:t> </w:t>
      </w:r>
      <w:r>
        <w:rPr/>
        <w:t>session</w:t>
      </w:r>
      <w:r>
        <w:rPr>
          <w:spacing w:val="-1"/>
        </w:rPr>
        <w:t> </w:t>
      </w:r>
      <w:r>
        <w:rPr/>
        <w:t>slated for</w:t>
      </w:r>
      <w:r>
        <w:rPr>
          <w:spacing w:val="-2"/>
        </w:rPr>
        <w:t> </w:t>
      </w:r>
      <w:r>
        <w:rPr/>
        <w:t>lesson three.</w:t>
      </w:r>
    </w:p>
    <w:p>
      <w:pPr>
        <w:pStyle w:val="BodyText"/>
        <w:spacing w:before="4"/>
        <w:rPr>
          <w:sz w:val="36"/>
        </w:rPr>
      </w:pPr>
    </w:p>
    <w:p>
      <w:pPr>
        <w:pStyle w:val="Heading2"/>
        <w:tabs>
          <w:tab w:pos="3860" w:val="left" w:leader="none"/>
        </w:tabs>
        <w:spacing w:line="357" w:lineRule="auto"/>
        <w:ind w:right="3675"/>
        <w:rPr>
          <w:b w:val="0"/>
        </w:rPr>
      </w:pPr>
      <w:r>
        <w:rPr/>
        <w:t>Active</w:t>
      </w:r>
      <w:r>
        <w:rPr>
          <w:spacing w:val="-4"/>
        </w:rPr>
        <w:t> </w:t>
      </w:r>
      <w:r>
        <w:rPr/>
        <w:t>Review</w:t>
      </w:r>
      <w:r>
        <w:rPr>
          <w:spacing w:val="-1"/>
        </w:rPr>
        <w:t> </w:t>
      </w:r>
      <w:r>
        <w:rPr/>
        <w:t>Instructional</w:t>
      </w:r>
      <w:r>
        <w:rPr>
          <w:spacing w:val="-2"/>
        </w:rPr>
        <w:t> </w:t>
      </w:r>
      <w:r>
        <w:rPr/>
        <w:t>Plan</w:t>
      </w:r>
      <w:r>
        <w:rPr>
          <w:spacing w:val="-1"/>
        </w:rPr>
        <w:t> </w:t>
      </w:r>
      <w:r>
        <w:rPr/>
        <w:t>(ARIP)</w:t>
      </w:r>
      <w:r>
        <w:rPr>
          <w:spacing w:val="-2"/>
        </w:rPr>
        <w:t> </w:t>
      </w:r>
      <w:r>
        <w:rPr/>
        <w:t>(Active</w:t>
      </w:r>
      <w:r>
        <w:rPr>
          <w:spacing w:val="-3"/>
        </w:rPr>
        <w:t> </w:t>
      </w:r>
      <w:r>
        <w:rPr/>
        <w:t>Review</w:t>
      </w:r>
      <w:r>
        <w:rPr>
          <w:spacing w:val="-1"/>
        </w:rPr>
        <w:t> </w:t>
      </w:r>
      <w:r>
        <w:rPr/>
        <w:t>Group)</w:t>
      </w:r>
      <w:r>
        <w:rPr>
          <w:spacing w:val="-57"/>
        </w:rPr>
        <w:t> </w:t>
      </w:r>
      <w:r>
        <w:rPr/>
        <w:t>Week</w:t>
      </w:r>
      <w:r>
        <w:rPr>
          <w:spacing w:val="-1"/>
        </w:rPr>
        <w:t> </w:t>
      </w:r>
      <w:r>
        <w:rPr/>
        <w:t>2:</w:t>
        <w:tab/>
      </w:r>
      <w:r>
        <w:rPr>
          <w:b w:val="0"/>
        </w:rPr>
        <w:t>Module</w:t>
      </w:r>
      <w:r>
        <w:rPr>
          <w:b w:val="0"/>
          <w:spacing w:val="-1"/>
        </w:rPr>
        <w:t> </w:t>
      </w:r>
      <w:r>
        <w:rPr>
          <w:b w:val="0"/>
        </w:rPr>
        <w:t>A</w:t>
      </w:r>
    </w:p>
    <w:p>
      <w:pPr>
        <w:tabs>
          <w:tab w:pos="3860" w:val="left" w:leader="none"/>
        </w:tabs>
        <w:spacing w:before="1"/>
        <w:ind w:left="980" w:right="0" w:firstLine="0"/>
        <w:jc w:val="left"/>
        <w:rPr>
          <w:sz w:val="24"/>
        </w:rPr>
      </w:pPr>
      <w:r>
        <w:rPr>
          <w:b/>
          <w:sz w:val="24"/>
        </w:rPr>
        <w:t>Class:</w:t>
        <w:tab/>
      </w:r>
      <w:r>
        <w:rPr>
          <w:sz w:val="24"/>
        </w:rPr>
        <w:t>SSS2</w:t>
      </w:r>
      <w:r>
        <w:rPr>
          <w:spacing w:val="-2"/>
          <w:sz w:val="24"/>
        </w:rPr>
        <w:t> </w:t>
      </w:r>
      <w:r>
        <w:rPr>
          <w:sz w:val="24"/>
        </w:rPr>
        <w:t>Economics</w:t>
      </w:r>
    </w:p>
    <w:p>
      <w:pPr>
        <w:pStyle w:val="BodyText"/>
        <w:tabs>
          <w:tab w:pos="3860" w:val="left" w:leader="none"/>
        </w:tabs>
        <w:spacing w:before="139"/>
        <w:ind w:left="980"/>
      </w:pPr>
      <w:r>
        <w:rPr>
          <w:b/>
        </w:rPr>
        <w:t>Topic:</w:t>
        <w:tab/>
      </w:r>
      <w:r>
        <w:rPr/>
        <w:t>Concepts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total</w:t>
      </w:r>
      <w:r>
        <w:rPr>
          <w:spacing w:val="-1"/>
        </w:rPr>
        <w:t> </w:t>
      </w:r>
      <w:r>
        <w:rPr/>
        <w:t>average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marginal</w:t>
      </w:r>
      <w:r>
        <w:rPr>
          <w:spacing w:val="-1"/>
        </w:rPr>
        <w:t> </w:t>
      </w:r>
      <w:r>
        <w:rPr/>
        <w:t>Productivity</w:t>
      </w:r>
    </w:p>
    <w:p>
      <w:pPr>
        <w:pStyle w:val="BodyText"/>
        <w:tabs>
          <w:tab w:pos="3860" w:val="left" w:leader="none"/>
        </w:tabs>
        <w:spacing w:before="137"/>
        <w:ind w:left="980"/>
      </w:pPr>
      <w:r>
        <w:rPr>
          <w:b/>
        </w:rPr>
        <w:t>Duration:</w:t>
        <w:tab/>
      </w:r>
      <w:r>
        <w:rPr/>
        <w:t>2</w:t>
      </w:r>
      <w:r>
        <w:rPr>
          <w:spacing w:val="-1"/>
        </w:rPr>
        <w:t> </w:t>
      </w:r>
      <w:r>
        <w:rPr/>
        <w:t>hours for</w:t>
      </w:r>
      <w:r>
        <w:rPr>
          <w:spacing w:val="-3"/>
        </w:rPr>
        <w:t> </w:t>
      </w:r>
      <w:r>
        <w:rPr/>
        <w:t>the week</w:t>
      </w:r>
      <w:r>
        <w:rPr>
          <w:spacing w:val="-1"/>
        </w:rPr>
        <w:t> </w:t>
      </w:r>
      <w:r>
        <w:rPr/>
        <w:t>at 40</w:t>
      </w:r>
      <w:r>
        <w:rPr>
          <w:spacing w:val="-1"/>
        </w:rPr>
        <w:t> </w:t>
      </w:r>
      <w:r>
        <w:rPr/>
        <w:t>minutes per</w:t>
      </w:r>
      <w:r>
        <w:rPr>
          <w:spacing w:val="-1"/>
        </w:rPr>
        <w:t> </w:t>
      </w:r>
      <w:r>
        <w:rPr/>
        <w:t>period.</w:t>
      </w:r>
    </w:p>
    <w:p>
      <w:pPr>
        <w:tabs>
          <w:tab w:pos="3860" w:val="left" w:leader="none"/>
        </w:tabs>
        <w:spacing w:before="140"/>
        <w:ind w:left="980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Materials:</w:t>
        <w:tab/>
      </w:r>
      <w:r>
        <w:rPr>
          <w:sz w:val="24"/>
        </w:rPr>
        <w:t>Charts and</w:t>
      </w:r>
      <w:r>
        <w:rPr>
          <w:spacing w:val="-1"/>
          <w:sz w:val="24"/>
        </w:rPr>
        <w:t> </w:t>
      </w:r>
      <w:r>
        <w:rPr>
          <w:sz w:val="24"/>
        </w:rPr>
        <w:t>textbooks</w:t>
      </w:r>
    </w:p>
    <w:p>
      <w:pPr>
        <w:spacing w:before="136"/>
        <w:ind w:left="3261" w:right="0" w:firstLine="0"/>
        <w:jc w:val="left"/>
        <w:rPr>
          <w:i/>
          <w:sz w:val="24"/>
        </w:rPr>
      </w:pPr>
      <w:r>
        <w:rPr>
          <w:i/>
          <w:sz w:val="24"/>
        </w:rPr>
        <w:t>Fundamental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Economics 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SSS, African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Ltd, Ibadan.</w:t>
      </w:r>
    </w:p>
    <w:p>
      <w:pPr>
        <w:tabs>
          <w:tab w:pos="3860" w:val="left" w:leader="none"/>
        </w:tabs>
        <w:spacing w:before="140"/>
        <w:ind w:left="980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</w:r>
      <w:r>
        <w:rPr>
          <w:sz w:val="24"/>
        </w:rPr>
        <w:t>:</w:t>
        <w:tab/>
        <w:t>Students</w:t>
      </w:r>
      <w:r>
        <w:rPr>
          <w:spacing w:val="47"/>
          <w:sz w:val="24"/>
        </w:rPr>
        <w:t> </w:t>
      </w:r>
      <w:r>
        <w:rPr>
          <w:sz w:val="24"/>
        </w:rPr>
        <w:t>had</w:t>
      </w:r>
      <w:r>
        <w:rPr>
          <w:spacing w:val="47"/>
          <w:sz w:val="24"/>
        </w:rPr>
        <w:t> </w:t>
      </w:r>
      <w:r>
        <w:rPr>
          <w:sz w:val="24"/>
        </w:rPr>
        <w:t>already</w:t>
      </w:r>
      <w:r>
        <w:rPr>
          <w:spacing w:val="42"/>
          <w:sz w:val="24"/>
        </w:rPr>
        <w:t> </w:t>
      </w:r>
      <w:r>
        <w:rPr>
          <w:sz w:val="24"/>
        </w:rPr>
        <w:t>received</w:t>
      </w:r>
      <w:r>
        <w:rPr>
          <w:spacing w:val="46"/>
          <w:sz w:val="24"/>
        </w:rPr>
        <w:t> </w:t>
      </w:r>
      <w:r>
        <w:rPr>
          <w:sz w:val="24"/>
        </w:rPr>
        <w:t>tuition</w:t>
      </w:r>
      <w:r>
        <w:rPr>
          <w:spacing w:val="47"/>
          <w:sz w:val="24"/>
        </w:rPr>
        <w:t> </w:t>
      </w:r>
      <w:r>
        <w:rPr>
          <w:sz w:val="24"/>
        </w:rPr>
        <w:t>on</w:t>
      </w:r>
      <w:r>
        <w:rPr>
          <w:spacing w:val="47"/>
          <w:sz w:val="24"/>
        </w:rPr>
        <w:t> </w:t>
      </w:r>
      <w:r>
        <w:rPr>
          <w:sz w:val="24"/>
        </w:rPr>
        <w:t>other</w:t>
      </w:r>
      <w:r>
        <w:rPr>
          <w:spacing w:val="51"/>
          <w:sz w:val="24"/>
        </w:rPr>
        <w:t> </w:t>
      </w:r>
      <w:r>
        <w:rPr>
          <w:sz w:val="24"/>
        </w:rPr>
        <w:t>concepts</w:t>
      </w:r>
      <w:r>
        <w:rPr>
          <w:spacing w:val="47"/>
          <w:sz w:val="24"/>
        </w:rPr>
        <w:t> </w:t>
      </w:r>
      <w:r>
        <w:rPr>
          <w:sz w:val="24"/>
        </w:rPr>
        <w:t>like</w:t>
      </w:r>
    </w:p>
    <w:p>
      <w:pPr>
        <w:pStyle w:val="BodyText"/>
        <w:spacing w:before="136"/>
        <w:ind w:left="3861"/>
      </w:pPr>
      <w:r>
        <w:rPr/>
        <w:t>labour</w:t>
      </w:r>
      <w:r>
        <w:rPr>
          <w:spacing w:val="-2"/>
        </w:rPr>
        <w:t> </w:t>
      </w:r>
      <w:r>
        <w:rPr/>
        <w:t>force, efficacy</w:t>
      </w:r>
      <w:r>
        <w:rPr>
          <w:spacing w:val="-5"/>
        </w:rPr>
        <w:t> </w:t>
      </w:r>
      <w:r>
        <w:rPr/>
        <w:t>of labour, etc.</w:t>
      </w:r>
    </w:p>
    <w:p>
      <w:pPr>
        <w:pStyle w:val="BodyText"/>
        <w:tabs>
          <w:tab w:pos="3860" w:val="left" w:leader="none"/>
        </w:tabs>
        <w:spacing w:before="140"/>
        <w:ind w:left="980"/>
      </w:pPr>
      <w:r>
        <w:rPr>
          <w:b/>
        </w:rPr>
        <w:t>Objectives</w:t>
      </w:r>
      <w:r>
        <w:rPr/>
        <w:t>:</w:t>
        <w:tab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end of</w:t>
      </w:r>
      <w:r>
        <w:rPr>
          <w:spacing w:val="-2"/>
        </w:rPr>
        <w:t> </w:t>
      </w:r>
      <w:r>
        <w:rPr/>
        <w:t>the lesson,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should be</w:t>
      </w:r>
      <w:r>
        <w:rPr>
          <w:spacing w:val="-2"/>
        </w:rPr>
        <w:t> </w:t>
      </w:r>
      <w:r>
        <w:rPr/>
        <w:t>able to</w:t>
      </w:r>
      <w:r>
        <w:rPr>
          <w:spacing w:val="-1"/>
        </w:rPr>
        <w:t> </w:t>
      </w:r>
      <w:r>
        <w:rPr/>
        <w:t>define:</w:t>
      </w:r>
    </w:p>
    <w:p>
      <w:pPr>
        <w:pStyle w:val="ListParagraph"/>
        <w:numPr>
          <w:ilvl w:val="1"/>
          <w:numId w:val="38"/>
        </w:numPr>
        <w:tabs>
          <w:tab w:pos="4580" w:val="left" w:leader="none"/>
          <w:tab w:pos="4581" w:val="left" w:leader="none"/>
        </w:tabs>
        <w:spacing w:line="240" w:lineRule="auto" w:before="136" w:after="0"/>
        <w:ind w:left="4581" w:right="0" w:hanging="720"/>
        <w:jc w:val="left"/>
        <w:rPr>
          <w:sz w:val="24"/>
        </w:rPr>
      </w:pP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average</w:t>
      </w:r>
      <w:r>
        <w:rPr>
          <w:spacing w:val="-2"/>
          <w:sz w:val="24"/>
        </w:rPr>
        <w:t> </w:t>
      </w:r>
      <w:r>
        <w:rPr>
          <w:sz w:val="24"/>
        </w:rPr>
        <w:t>and marginal</w:t>
      </w:r>
      <w:r>
        <w:rPr>
          <w:spacing w:val="-1"/>
          <w:sz w:val="24"/>
        </w:rPr>
        <w:t> </w:t>
      </w:r>
      <w:r>
        <w:rPr>
          <w:sz w:val="24"/>
        </w:rPr>
        <w:t>Productivity</w:t>
      </w:r>
    </w:p>
    <w:p>
      <w:pPr>
        <w:pStyle w:val="ListParagraph"/>
        <w:numPr>
          <w:ilvl w:val="1"/>
          <w:numId w:val="38"/>
        </w:numPr>
        <w:tabs>
          <w:tab w:pos="4580" w:val="left" w:leader="none"/>
          <w:tab w:pos="4581" w:val="left" w:leader="none"/>
        </w:tabs>
        <w:spacing w:line="360" w:lineRule="auto" w:before="140" w:after="0"/>
        <w:ind w:left="3861" w:right="1321" w:firstLine="0"/>
        <w:jc w:val="left"/>
        <w:rPr>
          <w:sz w:val="24"/>
        </w:rPr>
      </w:pPr>
      <w:r>
        <w:rPr>
          <w:sz w:val="24"/>
        </w:rPr>
        <w:t>Calculate the Total, Average and Marginal Productivity</w:t>
      </w:r>
      <w:r>
        <w:rPr>
          <w:spacing w:val="-57"/>
          <w:sz w:val="24"/>
        </w:rPr>
        <w:t> </w:t>
      </w:r>
      <w:r>
        <w:rPr>
          <w:sz w:val="24"/>
        </w:rPr>
        <w:t>iii</w:t>
        <w:tab/>
        <w:tab/>
        <w:t>State</w:t>
      </w:r>
      <w:r>
        <w:rPr>
          <w:spacing w:val="-2"/>
          <w:sz w:val="24"/>
        </w:rPr>
        <w:t> </w:t>
      </w:r>
      <w:r>
        <w:rPr>
          <w:sz w:val="24"/>
        </w:rPr>
        <w:t>the law of</w:t>
      </w:r>
      <w:r>
        <w:rPr>
          <w:spacing w:val="-2"/>
          <w:sz w:val="24"/>
        </w:rPr>
        <w:t> </w:t>
      </w:r>
      <w:r>
        <w:rPr>
          <w:sz w:val="24"/>
        </w:rPr>
        <w:t>diminishing</w:t>
      </w:r>
      <w:r>
        <w:rPr>
          <w:spacing w:val="-2"/>
          <w:sz w:val="24"/>
        </w:rPr>
        <w:t> </w:t>
      </w:r>
      <w:r>
        <w:rPr>
          <w:sz w:val="24"/>
        </w:rPr>
        <w:t>returns</w:t>
      </w:r>
    </w:p>
    <w:p>
      <w:pPr>
        <w:pStyle w:val="BodyText"/>
        <w:tabs>
          <w:tab w:pos="4587" w:val="left" w:leader="none"/>
        </w:tabs>
        <w:ind w:left="3861"/>
      </w:pPr>
      <w:r>
        <w:rPr/>
        <w:t>iv</w:t>
        <w:tab/>
        <w:t>Present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diagram</w:t>
      </w:r>
      <w:r>
        <w:rPr>
          <w:spacing w:val="-1"/>
        </w:rPr>
        <w:t> </w:t>
      </w:r>
      <w:r>
        <w:rPr/>
        <w:t>form</w:t>
      </w:r>
    </w:p>
    <w:p>
      <w:pPr>
        <w:tabs>
          <w:tab w:pos="3860" w:val="left" w:leader="none"/>
        </w:tabs>
        <w:spacing w:before="137"/>
        <w:ind w:left="980" w:right="0" w:firstLine="0"/>
        <w:jc w:val="left"/>
        <w:rPr>
          <w:sz w:val="24"/>
        </w:rPr>
      </w:pPr>
      <w:r>
        <w:rPr>
          <w:b/>
          <w:sz w:val="24"/>
        </w:rPr>
        <w:t>Presentation</w:t>
      </w:r>
      <w:r>
        <w:rPr>
          <w:sz w:val="24"/>
        </w:rPr>
        <w:t>:</w:t>
        <w:tab/>
        <w:t>Lesson</w:t>
      </w:r>
      <w:r>
        <w:rPr>
          <w:spacing w:val="-1"/>
          <w:sz w:val="24"/>
        </w:rPr>
        <w:t> </w:t>
      </w:r>
      <w:r>
        <w:rPr>
          <w:sz w:val="24"/>
        </w:rPr>
        <w:t>one</w:t>
      </w:r>
      <w:r>
        <w:rPr>
          <w:spacing w:val="-2"/>
          <w:sz w:val="24"/>
        </w:rPr>
        <w:t> </w:t>
      </w:r>
      <w:r>
        <w:rPr>
          <w:sz w:val="24"/>
        </w:rPr>
        <w:t>(40</w:t>
      </w:r>
      <w:r>
        <w:rPr>
          <w:spacing w:val="-1"/>
          <w:sz w:val="24"/>
        </w:rPr>
        <w:t> </w:t>
      </w:r>
      <w:r>
        <w:rPr>
          <w:sz w:val="24"/>
        </w:rPr>
        <w:t>Minutes)</w:t>
      </w:r>
    </w:p>
    <w:p>
      <w:pPr>
        <w:pStyle w:val="BodyText"/>
        <w:tabs>
          <w:tab w:pos="3860" w:val="left" w:leader="none"/>
        </w:tabs>
        <w:spacing w:line="360" w:lineRule="auto" w:before="139"/>
        <w:ind w:left="980" w:right="1280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1.</w:t>
        <w:tab/>
      </w:r>
      <w:r>
        <w:rPr/>
        <w:t>Students</w:t>
      </w:r>
      <w:r>
        <w:rPr>
          <w:spacing w:val="50"/>
        </w:rPr>
        <w:t> </w:t>
      </w:r>
      <w:r>
        <w:rPr/>
        <w:t>adjust</w:t>
      </w:r>
      <w:r>
        <w:rPr>
          <w:spacing w:val="52"/>
        </w:rPr>
        <w:t> </w:t>
      </w:r>
      <w:r>
        <w:rPr/>
        <w:t>sitting</w:t>
      </w:r>
      <w:r>
        <w:rPr>
          <w:spacing w:val="49"/>
        </w:rPr>
        <w:t> </w:t>
      </w:r>
      <w:r>
        <w:rPr/>
        <w:t>arrangement</w:t>
      </w:r>
      <w:r>
        <w:rPr>
          <w:spacing w:val="51"/>
        </w:rPr>
        <w:t> </w:t>
      </w:r>
      <w:r>
        <w:rPr/>
        <w:t>to</w:t>
      </w:r>
      <w:r>
        <w:rPr>
          <w:spacing w:val="52"/>
        </w:rPr>
        <w:t> </w:t>
      </w:r>
      <w:r>
        <w:rPr/>
        <w:t>reflect</w:t>
      </w:r>
      <w:r>
        <w:rPr>
          <w:spacing w:val="51"/>
        </w:rPr>
        <w:t> </w:t>
      </w:r>
      <w:r>
        <w:rPr/>
        <w:t>existing</w:t>
      </w:r>
      <w:r>
        <w:rPr>
          <w:spacing w:val="49"/>
        </w:rPr>
        <w:t> </w:t>
      </w:r>
      <w:r>
        <w:rPr/>
        <w:t>active</w:t>
      </w:r>
      <w:r>
        <w:rPr>
          <w:spacing w:val="-57"/>
        </w:rPr>
        <w:t> </w:t>
      </w:r>
      <w:r>
        <w:rPr/>
        <w:t>review groupings.</w:t>
      </w:r>
    </w:p>
    <w:p>
      <w:pPr>
        <w:spacing w:after="0" w:line="360" w:lineRule="auto"/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tabs>
          <w:tab w:pos="3860" w:val="left" w:leader="none"/>
        </w:tabs>
        <w:spacing w:line="360" w:lineRule="auto" w:before="74"/>
        <w:ind w:left="3861" w:right="1384" w:hanging="288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</w:r>
      <w:r>
        <w:rPr/>
        <w:t>.</w:t>
        <w:tab/>
        <w:t>Teacher</w:t>
      </w:r>
      <w:r>
        <w:rPr>
          <w:spacing w:val="42"/>
        </w:rPr>
        <w:t> </w:t>
      </w:r>
      <w:r>
        <w:rPr/>
        <w:t>presents</w:t>
      </w:r>
      <w:r>
        <w:rPr>
          <w:spacing w:val="46"/>
        </w:rPr>
        <w:t> </w:t>
      </w:r>
      <w:r>
        <w:rPr/>
        <w:t>concepts</w:t>
      </w:r>
      <w:r>
        <w:rPr>
          <w:spacing w:val="43"/>
        </w:rPr>
        <w:t> </w:t>
      </w:r>
      <w:r>
        <w:rPr/>
        <w:t>of</w:t>
      </w:r>
      <w:r>
        <w:rPr>
          <w:spacing w:val="42"/>
        </w:rPr>
        <w:t> </w:t>
      </w:r>
      <w:r>
        <w:rPr/>
        <w:t>total</w:t>
      </w:r>
      <w:r>
        <w:rPr>
          <w:spacing w:val="43"/>
        </w:rPr>
        <w:t> </w:t>
      </w:r>
      <w:r>
        <w:rPr/>
        <w:t>average</w:t>
      </w:r>
      <w:r>
        <w:rPr>
          <w:spacing w:val="44"/>
        </w:rPr>
        <w:t> </w:t>
      </w:r>
      <w:r>
        <w:rPr/>
        <w:t>and</w:t>
      </w:r>
      <w:r>
        <w:rPr>
          <w:spacing w:val="42"/>
        </w:rPr>
        <w:t> </w:t>
      </w:r>
      <w:r>
        <w:rPr/>
        <w:t>marginal</w:t>
      </w:r>
      <w:r>
        <w:rPr>
          <w:spacing w:val="-57"/>
        </w:rPr>
        <w:t> </w:t>
      </w:r>
      <w:r>
        <w:rPr/>
        <w:t>Productivity.</w:t>
      </w:r>
    </w:p>
    <w:p>
      <w:pPr>
        <w:tabs>
          <w:tab w:pos="3860" w:val="left" w:leader="none"/>
        </w:tabs>
        <w:spacing w:before="1"/>
        <w:ind w:left="980" w:right="0" w:firstLine="0"/>
        <w:jc w:val="left"/>
        <w:rPr>
          <w:sz w:val="24"/>
        </w:rPr>
      </w:pPr>
      <w:r>
        <w:rPr>
          <w:b/>
          <w:sz w:val="24"/>
        </w:rPr>
        <w:t>Step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III.</w:t>
        <w:tab/>
      </w:r>
      <w:r>
        <w:rPr>
          <w:sz w:val="24"/>
        </w:rPr>
        <w:t>Definition:</w:t>
      </w:r>
    </w:p>
    <w:p>
      <w:pPr>
        <w:pStyle w:val="ListParagraph"/>
        <w:numPr>
          <w:ilvl w:val="0"/>
          <w:numId w:val="39"/>
        </w:numPr>
        <w:tabs>
          <w:tab w:pos="1760" w:val="left" w:leader="none"/>
          <w:tab w:pos="1761" w:val="left" w:leader="none"/>
        </w:tabs>
        <w:spacing w:line="240" w:lineRule="auto" w:before="136" w:after="0"/>
        <w:ind w:left="1760" w:right="0" w:hanging="421"/>
        <w:jc w:val="left"/>
        <w:rPr>
          <w:sz w:val="24"/>
        </w:rPr>
      </w:pP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output</w:t>
      </w:r>
      <w:r>
        <w:rPr>
          <w:spacing w:val="-1"/>
          <w:sz w:val="24"/>
        </w:rPr>
        <w:t> </w:t>
      </w:r>
      <w:r>
        <w:rPr>
          <w:sz w:val="24"/>
        </w:rPr>
        <w:t>is the</w:t>
      </w:r>
      <w:r>
        <w:rPr>
          <w:spacing w:val="-1"/>
          <w:sz w:val="24"/>
        </w:rPr>
        <w:t> </w:t>
      </w:r>
      <w:r>
        <w:rPr>
          <w:sz w:val="24"/>
        </w:rPr>
        <w:t>quantity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output obtained</w:t>
      </w:r>
      <w:r>
        <w:rPr>
          <w:spacing w:val="-1"/>
          <w:sz w:val="24"/>
        </w:rPr>
        <w:t> </w:t>
      </w:r>
      <w:r>
        <w:rPr>
          <w:sz w:val="24"/>
        </w:rPr>
        <w:t>from the</w:t>
      </w:r>
      <w:r>
        <w:rPr>
          <w:spacing w:val="-2"/>
          <w:sz w:val="24"/>
        </w:rPr>
        <w:t> </w:t>
      </w:r>
      <w:r>
        <w:rPr>
          <w:sz w:val="24"/>
        </w:rPr>
        <w:t>use of</w:t>
      </w:r>
      <w:r>
        <w:rPr>
          <w:spacing w:val="-1"/>
          <w:sz w:val="24"/>
        </w:rPr>
        <w:t> </w:t>
      </w:r>
      <w:r>
        <w:rPr>
          <w:sz w:val="24"/>
        </w:rPr>
        <w:t>a given</w:t>
      </w:r>
      <w:r>
        <w:rPr>
          <w:spacing w:val="-1"/>
          <w:sz w:val="24"/>
        </w:rPr>
        <w:t> </w:t>
      </w:r>
      <w:r>
        <w:rPr>
          <w:sz w:val="24"/>
        </w:rPr>
        <w:t>unit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labour.</w:t>
      </w:r>
    </w:p>
    <w:p>
      <w:pPr>
        <w:pStyle w:val="ListParagraph"/>
        <w:numPr>
          <w:ilvl w:val="0"/>
          <w:numId w:val="39"/>
        </w:numPr>
        <w:tabs>
          <w:tab w:pos="1701" w:val="left" w:leader="none"/>
        </w:tabs>
        <w:spacing w:line="240" w:lineRule="auto" w:before="140" w:after="0"/>
        <w:ind w:left="1700" w:right="0" w:hanging="361"/>
        <w:jc w:val="left"/>
        <w:rPr>
          <w:sz w:val="24"/>
        </w:rPr>
      </w:pPr>
      <w:r>
        <w:rPr>
          <w:sz w:val="24"/>
        </w:rPr>
        <w:t>Average</w:t>
      </w:r>
      <w:r>
        <w:rPr>
          <w:spacing w:val="-2"/>
          <w:sz w:val="24"/>
        </w:rPr>
        <w:t> </w:t>
      </w:r>
      <w:r>
        <w:rPr>
          <w:sz w:val="24"/>
        </w:rPr>
        <w:t>output:  is</w:t>
      </w:r>
      <w:r>
        <w:rPr>
          <w:spacing w:val="-1"/>
          <w:sz w:val="24"/>
        </w:rPr>
        <w:t> </w:t>
      </w:r>
      <w:r>
        <w:rPr>
          <w:sz w:val="24"/>
        </w:rPr>
        <w:t>the output pen</w:t>
      </w:r>
      <w:r>
        <w:rPr>
          <w:spacing w:val="-1"/>
          <w:sz w:val="24"/>
        </w:rPr>
        <w:t> </w:t>
      </w:r>
      <w:r>
        <w:rPr>
          <w:sz w:val="24"/>
        </w:rPr>
        <w:t>unit of labour</w:t>
      </w:r>
    </w:p>
    <w:p>
      <w:pPr>
        <w:pStyle w:val="BodyText"/>
        <w:tabs>
          <w:tab w:pos="3860" w:val="left" w:leader="none"/>
        </w:tabs>
        <w:spacing w:before="134"/>
        <w:ind w:left="2060"/>
      </w:pPr>
      <w:r>
        <w:rPr/>
        <w:t>A.P</w:t>
      </w:r>
      <w:r>
        <w:rPr>
          <w:spacing w:val="-1"/>
        </w:rPr>
        <w:t> </w:t>
      </w:r>
      <w:r>
        <w:rPr/>
        <w:t>=</w:t>
        <w:tab/>
        <w:t>T.P</w:t>
      </w:r>
    </w:p>
    <w:p>
      <w:pPr>
        <w:pStyle w:val="BodyText"/>
        <w:ind w:left="3140"/>
      </w:pPr>
      <w:r>
        <w:rPr/>
        <w:drawing>
          <wp:anchor distT="0" distB="0" distL="0" distR="0" allowOverlap="1" layoutInCell="1" locked="0" behindDoc="1" simplePos="0" relativeHeight="482879488">
            <wp:simplePos x="0" y="0"/>
            <wp:positionH relativeFrom="page">
              <wp:posOffset>1280413</wp:posOffset>
            </wp:positionH>
            <wp:positionV relativeFrom="paragraph">
              <wp:posOffset>3405</wp:posOffset>
            </wp:positionV>
            <wp:extent cx="5296408" cy="5244338"/>
            <wp:effectExtent l="0" t="0" r="0" b="0"/>
            <wp:wrapNone/>
            <wp:docPr id="22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44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Unit</w:t>
      </w:r>
      <w:r>
        <w:rPr>
          <w:spacing w:val="-2"/>
        </w:rPr>
        <w:t> </w:t>
      </w:r>
      <w:r>
        <w:rPr/>
        <w:t>of Labour</w:t>
      </w:r>
    </w:p>
    <w:p>
      <w:pPr>
        <w:pStyle w:val="BodyText"/>
        <w:spacing w:line="360" w:lineRule="auto" w:before="2"/>
        <w:ind w:left="1700" w:right="1279" w:firstLine="360"/>
      </w:pPr>
      <w:r>
        <w:rPr/>
        <w:t>Marginal</w:t>
      </w:r>
      <w:r>
        <w:rPr>
          <w:spacing w:val="2"/>
        </w:rPr>
        <w:t> </w:t>
      </w:r>
      <w:r>
        <w:rPr/>
        <w:t>productivity</w:t>
      </w:r>
      <w:r>
        <w:rPr>
          <w:spacing w:val="-2"/>
        </w:rPr>
        <w:t> </w:t>
      </w:r>
      <w:r>
        <w:rPr/>
        <w:t>is</w:t>
      </w:r>
      <w:r>
        <w:rPr>
          <w:spacing w:val="6"/>
        </w:rPr>
        <w:t> </w:t>
      </w:r>
      <w:r>
        <w:rPr/>
        <w:t>the</w:t>
      </w:r>
      <w:r>
        <w:rPr>
          <w:spacing w:val="3"/>
        </w:rPr>
        <w:t> </w:t>
      </w:r>
      <w:r>
        <w:rPr/>
        <w:t>charge</w:t>
      </w:r>
      <w:r>
        <w:rPr>
          <w:spacing w:val="2"/>
        </w:rPr>
        <w:t> </w:t>
      </w:r>
      <w:r>
        <w:rPr/>
        <w:t>in</w:t>
      </w:r>
      <w:r>
        <w:rPr>
          <w:spacing w:val="4"/>
        </w:rPr>
        <w:t> </w:t>
      </w:r>
      <w:r>
        <w:rPr/>
        <w:t>total</w:t>
      </w:r>
      <w:r>
        <w:rPr>
          <w:spacing w:val="3"/>
        </w:rPr>
        <w:t> </w:t>
      </w:r>
      <w:r>
        <w:rPr/>
        <w:t>product</w:t>
      </w:r>
      <w:r>
        <w:rPr>
          <w:spacing w:val="4"/>
        </w:rPr>
        <w:t> </w:t>
      </w:r>
      <w:r>
        <w:rPr/>
        <w:t>when</w:t>
      </w:r>
      <w:r>
        <w:rPr>
          <w:spacing w:val="3"/>
        </w:rPr>
        <w:t> </w:t>
      </w:r>
      <w:r>
        <w:rPr/>
        <w:t>variables</w:t>
      </w:r>
      <w:r>
        <w:rPr>
          <w:spacing w:val="3"/>
        </w:rPr>
        <w:t> </w:t>
      </w:r>
      <w:r>
        <w:rPr/>
        <w:t>factor</w:t>
      </w:r>
      <w:r>
        <w:rPr>
          <w:spacing w:val="2"/>
        </w:rPr>
        <w:t> </w:t>
      </w:r>
      <w:r>
        <w:rPr/>
        <w:t>(labour)</w:t>
      </w:r>
      <w:r>
        <w:rPr>
          <w:spacing w:val="-57"/>
        </w:rPr>
        <w:t> </w:t>
      </w:r>
      <w:r>
        <w:rPr/>
        <w:t>is increased by</w:t>
      </w:r>
      <w:r>
        <w:rPr>
          <w:spacing w:val="-5"/>
        </w:rPr>
        <w:t> </w:t>
      </w:r>
      <w:r>
        <w:rPr/>
        <w:t>one</w:t>
      </w:r>
      <w:r>
        <w:rPr>
          <w:spacing w:val="-1"/>
        </w:rPr>
        <w:t> </w:t>
      </w:r>
      <w:r>
        <w:rPr/>
        <w:t>unit.</w:t>
      </w:r>
    </w:p>
    <w:p>
      <w:pPr>
        <w:pStyle w:val="BodyText"/>
        <w:ind w:left="2060"/>
      </w:pPr>
      <w:r>
        <w:rPr/>
        <w:t>One</w:t>
      </w:r>
      <w:r>
        <w:rPr>
          <w:spacing w:val="-3"/>
        </w:rPr>
        <w:t> </w:t>
      </w:r>
      <w:r>
        <w:rPr/>
        <w:t>unit</w:t>
      </w:r>
    </w:p>
    <w:p>
      <w:pPr>
        <w:pStyle w:val="BodyText"/>
        <w:tabs>
          <w:tab w:pos="3860" w:val="left" w:leader="none"/>
        </w:tabs>
        <w:spacing w:before="138"/>
        <w:ind w:left="2060"/>
      </w:pPr>
      <w:r>
        <w:rPr/>
        <w:t>MP</w:t>
      </w:r>
      <w:r>
        <w:rPr>
          <w:spacing w:val="-1"/>
        </w:rPr>
        <w:t> </w:t>
      </w:r>
      <w:r>
        <w:rPr/>
        <w:t>=</w:t>
        <w:tab/>
        <w:t>TP</w:t>
      </w:r>
    </w:p>
    <w:p>
      <w:pPr>
        <w:pStyle w:val="BodyText"/>
        <w:ind w:left="3140"/>
      </w:pPr>
      <w:r>
        <w:rPr/>
        <w:t>In</w:t>
      </w:r>
      <w:r>
        <w:rPr>
          <w:spacing w:val="-1"/>
        </w:rPr>
        <w:t> </w:t>
      </w:r>
      <w:r>
        <w:rPr/>
        <w:t>unit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labour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3140"/>
      </w:pPr>
      <w:r>
        <w:rPr/>
        <w:t>ACTIVE</w:t>
      </w:r>
      <w:r>
        <w:rPr>
          <w:spacing w:val="-2"/>
        </w:rPr>
        <w:t> </w:t>
      </w:r>
      <w:r>
        <w:rPr/>
        <w:t>REVIEW</w:t>
      </w:r>
      <w:r>
        <w:rPr>
          <w:spacing w:val="-2"/>
        </w:rPr>
        <w:t> </w:t>
      </w:r>
      <w:r>
        <w:rPr/>
        <w:t>SESSIONS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LESSON</w:t>
      </w:r>
      <w:r>
        <w:rPr>
          <w:spacing w:val="-2"/>
        </w:rPr>
        <w:t> </w:t>
      </w:r>
      <w:r>
        <w:rPr/>
        <w:t>ONE</w:t>
      </w:r>
    </w:p>
    <w:p>
      <w:pPr>
        <w:pStyle w:val="BodyText"/>
      </w:pPr>
    </w:p>
    <w:p>
      <w:pPr>
        <w:pStyle w:val="BodyText"/>
        <w:ind w:left="980" w:right="1283"/>
        <w:jc w:val="both"/>
      </w:pPr>
      <w:r>
        <w:rPr/>
        <w:t>Step iv:</w:t>
      </w:r>
      <w:r>
        <w:rPr>
          <w:spacing w:val="1"/>
        </w:rPr>
        <w:t> </w:t>
      </w:r>
      <w:r>
        <w:rPr/>
        <w:t>At the end of teaching via the lecture method, the Teacher allows at least students</w:t>
      </w:r>
      <w:r>
        <w:rPr>
          <w:spacing w:val="1"/>
        </w:rPr>
        <w:t> </w:t>
      </w:r>
      <w:r>
        <w:rPr/>
        <w:t>from any of two groups to ask a review questions each which the teacher writes   on the</w:t>
      </w:r>
      <w:r>
        <w:rPr>
          <w:spacing w:val="1"/>
        </w:rPr>
        <w:t> </w:t>
      </w:r>
      <w:r>
        <w:rPr/>
        <w:t>board,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</w:t>
      </w:r>
      <w:r>
        <w:rPr>
          <w:spacing w:val="-2"/>
        </w:rPr>
        <w:t> </w:t>
      </w:r>
      <w:r>
        <w:rPr/>
        <w:t>Explain the</w:t>
      </w:r>
      <w:r>
        <w:rPr>
          <w:spacing w:val="-2"/>
        </w:rPr>
        <w:t> </w:t>
      </w:r>
      <w:r>
        <w:rPr/>
        <w:t>concept of total</w:t>
      </w:r>
      <w:r>
        <w:rPr>
          <w:spacing w:val="-1"/>
        </w:rPr>
        <w:t> </w:t>
      </w:r>
      <w:r>
        <w:rPr/>
        <w:t>average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marginal productivity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40"/>
        </w:numPr>
        <w:tabs>
          <w:tab w:pos="1641" w:val="left" w:leader="none"/>
        </w:tabs>
        <w:spacing w:line="240" w:lineRule="auto" w:before="1" w:after="0"/>
        <w:ind w:left="1640" w:right="0" w:hanging="241"/>
        <w:jc w:val="left"/>
        <w:rPr>
          <w:sz w:val="24"/>
        </w:rPr>
      </w:pP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group representative</w:t>
      </w:r>
      <w:r>
        <w:rPr>
          <w:spacing w:val="-2"/>
          <w:sz w:val="24"/>
        </w:rPr>
        <w:t> </w:t>
      </w:r>
      <w:r>
        <w:rPr>
          <w:sz w:val="24"/>
        </w:rPr>
        <w:t>stands</w:t>
      </w:r>
      <w:r>
        <w:rPr>
          <w:spacing w:val="-1"/>
          <w:sz w:val="24"/>
        </w:rPr>
        <w:t> </w:t>
      </w:r>
      <w:r>
        <w:rPr>
          <w:sz w:val="24"/>
        </w:rPr>
        <w:t>up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air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 submission</w:t>
      </w:r>
    </w:p>
    <w:p>
      <w:pPr>
        <w:pStyle w:val="ListParagraph"/>
        <w:numPr>
          <w:ilvl w:val="0"/>
          <w:numId w:val="40"/>
        </w:numPr>
        <w:tabs>
          <w:tab w:pos="1728" w:val="left" w:leader="none"/>
          <w:tab w:pos="1729" w:val="left" w:leader="none"/>
        </w:tabs>
        <w:spacing w:line="360" w:lineRule="auto" w:before="137" w:after="0"/>
        <w:ind w:left="980" w:right="1286" w:firstLine="359"/>
        <w:jc w:val="left"/>
        <w:rPr>
          <w:sz w:val="24"/>
        </w:rPr>
      </w:pPr>
      <w:r>
        <w:rPr>
          <w:sz w:val="24"/>
        </w:rPr>
        <w:t>Teacher</w:t>
      </w:r>
      <w:r>
        <w:rPr>
          <w:spacing w:val="38"/>
          <w:sz w:val="24"/>
        </w:rPr>
        <w:t> </w:t>
      </w:r>
      <w:r>
        <w:rPr>
          <w:sz w:val="24"/>
        </w:rPr>
        <w:t>points</w:t>
      </w:r>
      <w:r>
        <w:rPr>
          <w:spacing w:val="39"/>
          <w:sz w:val="24"/>
        </w:rPr>
        <w:t> </w:t>
      </w:r>
      <w:r>
        <w:rPr>
          <w:sz w:val="24"/>
        </w:rPr>
        <w:t>out</w:t>
      </w:r>
      <w:r>
        <w:rPr>
          <w:spacing w:val="40"/>
          <w:sz w:val="24"/>
        </w:rPr>
        <w:t> </w:t>
      </w:r>
      <w:r>
        <w:rPr>
          <w:sz w:val="24"/>
        </w:rPr>
        <w:t>differences</w:t>
      </w:r>
      <w:r>
        <w:rPr>
          <w:spacing w:val="39"/>
          <w:sz w:val="24"/>
        </w:rPr>
        <w:t> </w:t>
      </w:r>
      <w:r>
        <w:rPr>
          <w:sz w:val="24"/>
        </w:rPr>
        <w:t>among</w:t>
      </w:r>
      <w:r>
        <w:rPr>
          <w:spacing w:val="40"/>
          <w:sz w:val="24"/>
        </w:rPr>
        <w:t> </w:t>
      </w:r>
      <w:r>
        <w:rPr>
          <w:sz w:val="24"/>
        </w:rPr>
        <w:t>each</w:t>
      </w:r>
      <w:r>
        <w:rPr>
          <w:spacing w:val="41"/>
          <w:sz w:val="24"/>
        </w:rPr>
        <w:t> </w:t>
      </w:r>
      <w:r>
        <w:rPr>
          <w:sz w:val="24"/>
        </w:rPr>
        <w:t>group</w:t>
      </w:r>
      <w:r>
        <w:rPr>
          <w:spacing w:val="41"/>
          <w:sz w:val="24"/>
        </w:rPr>
        <w:t> </w:t>
      </w:r>
      <w:r>
        <w:rPr>
          <w:sz w:val="24"/>
        </w:rPr>
        <w:t>solutions</w:t>
      </w:r>
      <w:r>
        <w:rPr>
          <w:spacing w:val="40"/>
          <w:sz w:val="24"/>
        </w:rPr>
        <w:t> </w:t>
      </w:r>
      <w:r>
        <w:rPr>
          <w:sz w:val="24"/>
        </w:rPr>
        <w:t>proffered,</w:t>
      </w:r>
      <w:r>
        <w:rPr>
          <w:spacing w:val="41"/>
          <w:sz w:val="24"/>
        </w:rPr>
        <w:t> </w:t>
      </w:r>
      <w:r>
        <w:rPr>
          <w:sz w:val="24"/>
        </w:rPr>
        <w:t>then</w:t>
      </w:r>
      <w:r>
        <w:rPr>
          <w:spacing w:val="40"/>
          <w:sz w:val="24"/>
        </w:rPr>
        <w:t> </w:t>
      </w:r>
      <w:r>
        <w:rPr>
          <w:sz w:val="24"/>
        </w:rPr>
        <w:t>makes</w:t>
      </w:r>
      <w:r>
        <w:rPr>
          <w:spacing w:val="-57"/>
          <w:sz w:val="24"/>
        </w:rPr>
        <w:t> </w:t>
      </w:r>
      <w:r>
        <w:rPr>
          <w:sz w:val="24"/>
        </w:rPr>
        <w:t>summary</w:t>
      </w:r>
      <w:r>
        <w:rPr>
          <w:spacing w:val="-4"/>
          <w:sz w:val="24"/>
        </w:rPr>
        <w:t> </w:t>
      </w:r>
      <w:r>
        <w:rPr>
          <w:sz w:val="24"/>
        </w:rPr>
        <w:t>and rounds off the lessons.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4"/>
        </w:rPr>
      </w:pPr>
    </w:p>
    <w:p>
      <w:pPr>
        <w:spacing w:line="360" w:lineRule="auto" w:before="0"/>
        <w:ind w:left="980" w:right="7928" w:firstLine="0"/>
        <w:jc w:val="both"/>
        <w:rPr>
          <w:sz w:val="24"/>
        </w:rPr>
      </w:pPr>
      <w:r>
        <w:rPr>
          <w:b/>
          <w:sz w:val="24"/>
        </w:rPr>
        <w:t>Lesson Two</w:t>
      </w:r>
      <w:r>
        <w:rPr>
          <w:sz w:val="24"/>
        </w:rPr>
        <w:t>: 40minutes</w:t>
      </w:r>
      <w:r>
        <w:rPr>
          <w:spacing w:val="-57"/>
          <w:sz w:val="24"/>
        </w:rPr>
        <w:t> </w:t>
      </w:r>
      <w:r>
        <w:rPr>
          <w:sz w:val="24"/>
        </w:rPr>
        <w:t>Step 1</w:t>
      </w:r>
    </w:p>
    <w:p>
      <w:pPr>
        <w:pStyle w:val="BodyText"/>
        <w:spacing w:line="360" w:lineRule="auto"/>
        <w:ind w:left="980" w:right="1274"/>
        <w:jc w:val="both"/>
      </w:pPr>
      <w:r>
        <w:rPr/>
        <w:t>Teacher explains that the Law of Diminishing Returns states that, under a given technology,</w:t>
      </w:r>
      <w:r>
        <w:rPr>
          <w:spacing w:val="1"/>
        </w:rPr>
        <w:t> </w:t>
      </w:r>
      <w:r>
        <w:rPr/>
        <w:t>an increase on the variable factor, with other factors fixed, will increase total output but after</w:t>
      </w:r>
      <w:r>
        <w:rPr>
          <w:spacing w:val="1"/>
        </w:rPr>
        <w:t> </w:t>
      </w:r>
      <w:r>
        <w:rPr/>
        <w:t>a certain point the extra output resulting from</w:t>
      </w:r>
      <w:r>
        <w:rPr>
          <w:spacing w:val="1"/>
        </w:rPr>
        <w:t> </w:t>
      </w:r>
      <w:r>
        <w:rPr/>
        <w:t>unit increase in their</w:t>
      </w:r>
      <w:r>
        <w:rPr>
          <w:spacing w:val="1"/>
        </w:rPr>
        <w:t> </w:t>
      </w:r>
      <w:r>
        <w:rPr/>
        <w:t>variable input will</w:t>
      </w:r>
      <w:r>
        <w:rPr>
          <w:spacing w:val="1"/>
        </w:rPr>
        <w:t> </w:t>
      </w:r>
      <w:r>
        <w:rPr/>
        <w:t>decrease</w:t>
      </w:r>
    </w:p>
    <w:p>
      <w:pPr>
        <w:spacing w:after="0" w:line="360" w:lineRule="auto"/>
        <w:jc w:val="both"/>
        <w:sectPr>
          <w:pgSz w:w="12240" w:h="15840"/>
          <w:pgMar w:header="0" w:footer="988" w:top="1360" w:bottom="1260" w:left="820" w:right="160"/>
        </w:sectPr>
      </w:pPr>
    </w:p>
    <w:p>
      <w:pPr>
        <w:spacing w:before="74"/>
        <w:ind w:left="980" w:right="0" w:firstLine="0"/>
        <w:jc w:val="left"/>
        <w:rPr>
          <w:sz w:val="24"/>
        </w:rPr>
      </w:pPr>
      <w:r>
        <w:rPr>
          <w:b/>
          <w:sz w:val="24"/>
        </w:rPr>
        <w:t>Step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Teacher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makes:</w:t>
      </w:r>
      <w:r>
        <w:rPr>
          <w:b/>
          <w:spacing w:val="58"/>
          <w:sz w:val="24"/>
        </w:rPr>
        <w:t> </w:t>
      </w:r>
      <w:r>
        <w:rPr>
          <w:sz w:val="24"/>
        </w:rPr>
        <w:t>Illustration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table</w:t>
      </w: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20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8"/>
        <w:gridCol w:w="749"/>
        <w:gridCol w:w="992"/>
        <w:gridCol w:w="711"/>
      </w:tblGrid>
      <w:tr>
        <w:trPr>
          <w:trHeight w:val="414" w:hRule="atLeast"/>
        </w:trPr>
        <w:tc>
          <w:tcPr>
            <w:tcW w:w="2338" w:type="dxa"/>
          </w:tcPr>
          <w:p>
            <w:pPr>
              <w:pStyle w:val="TableParagraph"/>
              <w:spacing w:line="273" w:lineRule="exact"/>
              <w:ind w:left="167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employed</w:t>
            </w:r>
          </w:p>
        </w:tc>
        <w:tc>
          <w:tcPr>
            <w:tcW w:w="749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TP</w:t>
            </w:r>
          </w:p>
        </w:tc>
        <w:tc>
          <w:tcPr>
            <w:tcW w:w="99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AP</w:t>
            </w:r>
          </w:p>
        </w:tc>
        <w:tc>
          <w:tcPr>
            <w:tcW w:w="711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MP</w:t>
            </w:r>
          </w:p>
        </w:tc>
      </w:tr>
      <w:tr>
        <w:trPr>
          <w:trHeight w:val="414" w:hRule="atLeast"/>
        </w:trPr>
        <w:tc>
          <w:tcPr>
            <w:tcW w:w="233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233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9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414" w:hRule="atLeast"/>
        </w:trPr>
        <w:tc>
          <w:tcPr>
            <w:tcW w:w="23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9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9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11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414" w:hRule="atLeast"/>
        </w:trPr>
        <w:tc>
          <w:tcPr>
            <w:tcW w:w="233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9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1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412" w:hRule="atLeast"/>
        </w:trPr>
        <w:tc>
          <w:tcPr>
            <w:tcW w:w="233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9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14" w:hRule="atLeast"/>
        </w:trPr>
        <w:tc>
          <w:tcPr>
            <w:tcW w:w="233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49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99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1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-6</w:t>
            </w:r>
          </w:p>
        </w:tc>
      </w:tr>
      <w:tr>
        <w:trPr>
          <w:trHeight w:val="415" w:hRule="atLeast"/>
        </w:trPr>
        <w:tc>
          <w:tcPr>
            <w:tcW w:w="233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4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99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-12</w:t>
            </w:r>
          </w:p>
        </w:tc>
      </w:tr>
    </w:tbl>
    <w:p>
      <w:pPr>
        <w:pStyle w:val="BodyText"/>
        <w:ind w:left="1040"/>
      </w:pPr>
      <w:r>
        <w:rPr/>
        <w:pict>
          <v:shape style="position:absolute;margin-left:271.440002pt;margin-top:-72.816925pt;width:246.45pt;height:239.25pt;mso-position-horizontal-relative:page;mso-position-vertical-relative:paragraph;z-index:-20435968" coordorigin="5429,-1456" coordsize="4929,4785" path="m6442,3270l6442,3266,6439,3259,6436,3255,6135,2954,6095,2879,5900,2504,5821,2354,5810,2333,5800,2321,5795,2318,5785,2315,5779,2317,5773,2321,5767,2326,5759,2333,5743,2349,5737,2355,5730,2365,5728,2370,5727,2374,5726,2382,5728,2386,5731,2395,5735,2400,5899,2705,5975,2839,6001,2883,6001,2884,5819,2781,5743,2740,5592,2659,5511,2615,5506,2613,5502,2611,5498,2610,5489,2612,5485,2613,5480,2616,5468,2624,5462,2630,5445,2646,5439,2653,5430,2665,5429,2670,5430,2675,5431,2680,5434,2685,5440,2690,5446,2695,5468,2707,5543,2747,5918,2942,6068,3021,6369,3322,6373,3325,6377,3327,6380,3328,6384,3328,6388,3327,6392,3326,6397,3324,6402,3321,6413,3312,6426,3300,6434,3289,6438,3283,6440,3278,6441,3274,6442,3270xm7139,2510l7139,2471,7133,2431,7122,2389,7106,2347,7086,2303,7061,2258,7031,2212,7022,2199,7022,2481,7018,2509,7008,2534,6993,2559,6974,2581,6951,2601,6927,2616,6902,2626,6876,2631,6848,2632,6820,2629,6791,2622,6761,2611,6730,2596,6698,2578,6666,2557,6633,2532,6599,2505,6564,2475,6530,2443,6494,2408,6463,2376,6433,2343,6405,2310,6379,2277,6355,2244,6335,2212,6318,2180,6303,2149,6292,2118,6285,2088,6281,2059,6281,2030,6285,2003,6295,1978,6309,1954,6328,1931,6351,1911,6375,1896,6400,1887,6426,1882,6454,1881,6482,1884,6511,1891,6541,1902,6572,1916,6604,1934,6637,1955,6670,1979,6703,2006,6737,2035,6771,2066,6805,2100,6837,2133,6867,2166,6895,2199,6922,2232,6946,2265,6967,2298,6984,2330,6999,2361,7010,2393,7018,2423,7022,2453,7022,2481,7022,2199,6997,2166,6958,2118,6916,2070,6869,2021,6820,1974,6773,1931,6726,1893,6710,1881,6681,1860,6637,1831,6594,1807,6552,1788,6512,1773,6474,1764,6436,1759,6400,1759,6365,1764,6331,1774,6300,1789,6269,1809,6241,1834,6214,1864,6194,1896,6179,1930,6169,1965,6165,2002,6165,2041,6171,2081,6181,2122,6197,2164,6217,2208,6242,2253,6271,2298,6305,2345,6343,2392,6385,2439,6431,2487,6480,2535,6528,2578,6575,2616,6621,2650,6665,2680,6708,2704,6750,2724,6790,2739,6829,2749,6867,2754,6903,2754,6938,2749,6972,2740,7004,2725,7035,2704,7064,2678,7090,2648,7100,2632,7111,2616,7126,2582,7135,2547,7139,2510xm7449,2263l7449,2259,7447,2255,7445,2251,7443,2249,7103,1908,7280,1731,7280,1728,7280,1721,7279,1717,7274,1708,7271,1702,7254,1683,7230,1659,7217,1649,7212,1645,7203,1641,7199,1640,7196,1640,7193,1641,7190,1642,7013,1819,6738,1544,6925,1356,6926,1354,6926,1347,6925,1343,6923,1338,6917,1327,6900,1308,6892,1300,6883,1292,6863,1274,6857,1270,6848,1265,6840,1264,6836,1264,6834,1265,6599,1500,6596,1509,6597,1521,6600,1530,6605,1540,6613,1551,6623,1563,7376,2316,7379,2318,7387,2321,7390,2321,7394,2320,7399,2319,7409,2314,7420,2305,7433,2292,7442,2281,7447,2271,7447,2267,7449,2263xm7997,1714l7997,1711,7994,1704,7992,1700,7989,1697,7208,917,7205,914,7198,911,7194,911,7190,912,7186,913,7176,918,7171,922,7165,927,7152,939,7144,950,7139,960,7137,964,7136,969,7136,973,7139,980,7141,984,7925,1767,7928,1770,7935,1773,7939,1773,7943,1771,7947,1771,7952,1768,7958,1765,7969,1757,7982,1744,7990,1733,7995,1723,7996,1718,7997,1714xm8366,1254l8364,1236,8361,1219,8357,1201,8352,1183,8346,1165,8338,1146,8328,1128,8317,1109,8305,1089,8291,1071,8276,1052,8259,1033,8252,1025,8252,1236,8251,1250,8249,1264,8246,1277,8241,1290,8234,1302,8225,1314,8214,1326,8117,1423,7832,1138,7912,1058,7918,1052,7928,1043,7943,1031,7959,1021,7974,1014,7990,1010,8005,1008,8021,1007,8038,1008,8054,1012,8071,1018,8088,1025,8105,1034,8122,1045,8140,1058,8158,1073,8176,1090,8192,1107,8206,1124,8218,1141,8228,1157,8236,1174,8242,1190,8247,1205,8250,1220,8252,1236,8252,1025,8240,1014,8233,1007,8220,994,8199,976,8178,960,8157,946,8136,933,8115,922,8095,914,8091,912,8076,906,8056,901,8038,898,8019,896,8002,896,7985,898,7969,901,7954,906,7940,912,7942,898,7943,884,7943,869,7941,854,7938,839,7933,824,7928,808,7922,793,7915,778,7906,763,7897,747,7886,732,7875,717,7863,702,7855,694,7855,895,7855,909,7853,923,7850,936,7843,950,7834,963,7822,976,7746,1052,7592,898,7484,790,7553,721,7568,708,7582,697,7595,689,7608,683,7622,680,7635,678,7648,678,7662,680,7676,684,7690,689,7704,696,7719,704,7733,714,7748,726,7762,739,7777,752,7790,766,7802,780,7813,794,7823,808,7832,823,7840,838,7846,852,7851,866,7854,881,7855,895,7855,694,7850,687,7841,678,7836,673,7812,650,7788,630,7764,612,7739,596,7715,583,7692,573,7669,566,7646,561,7623,559,7601,559,7579,563,7558,569,7536,578,7514,592,7492,609,7469,630,7355,744,7349,750,7346,759,7347,770,7350,780,7355,790,7363,801,7373,813,8095,1535,8107,1546,8118,1554,8128,1559,8137,1561,8149,1562,8158,1560,8295,1423,8296,1422,8310,1407,8322,1393,8332,1379,8340,1364,8347,1350,8353,1335,8358,1319,8362,1303,8365,1287,8366,1270,8366,1254xm8951,767l8950,762,8949,756,8946,751,8940,745,8934,740,8915,727,8816,664,8525,481,8525,596,8349,772,8078,351,8033,281,8033,281,8033,281,8525,596,8525,481,8208,281,7993,144,7988,141,7982,138,7972,136,7968,136,7957,139,7951,143,7945,147,7939,152,7910,181,7906,187,7901,193,7898,198,7897,203,7895,209,7895,213,7896,218,7897,223,7900,228,7903,233,7933,281,7987,365,8277,825,8486,1155,8493,1166,8499,1174,8504,1180,8510,1186,8515,1189,8520,1190,8525,1191,8530,1190,8537,1186,8542,1182,8549,1177,8564,1162,8569,1155,8573,1150,8577,1145,8579,1140,8579,1135,8580,1131,8580,1127,8578,1123,8576,1119,8574,1115,8572,1110,8533,1051,8418,874,8521,772,8629,664,8869,818,8874,820,8878,822,8882,824,8886,825,8889,825,8893,824,8897,823,8902,821,8908,817,8913,813,8936,790,8946,777,8950,772,8951,767xm9267,336l9265,296,9257,254,9245,212,9227,168,9204,123,9176,75,9152,41,9152,298,9151,326,9146,353,9137,379,9124,405,9106,430,9084,454,9014,523,8385,-107,8453,-175,8479,-198,8506,-217,8533,-230,8562,-237,8590,-240,8620,-240,8650,-236,8681,-228,8713,-216,8745,-202,8777,-183,8810,-162,8844,-137,8877,-110,8910,-81,8943,-50,8982,-9,9017,30,9048,68,9075,104,9098,139,9116,174,9131,207,9142,238,9149,269,9152,298,9152,41,9143,27,9104,-22,9059,-73,9009,-125,8964,-168,8919,-207,8877,-240,8874,-242,8830,-273,8786,-299,8743,-320,8701,-337,8660,-350,8619,-358,8580,-361,8542,-359,8505,-352,8469,-340,8434,-322,8400,-298,8367,-268,8253,-154,8247,-148,8244,-139,8245,-128,8248,-118,8253,-108,8261,-97,8272,-85,8993,637,9005,648,9016,656,9026,660,9035,662,9047,664,9056,662,9062,656,9169,549,9192,523,9199,516,9224,482,9242,447,9256,411,9264,374,9267,336xm9907,-189l9905,-194,9904,-199,9901,-204,9895,-210,9889,-215,9870,-228,9772,-291,9480,-474,9480,-359,9305,-183,9034,-604,8988,-674,8988,-674,8988,-674,8989,-674,9480,-359,9480,-474,9163,-674,8948,-811,8943,-814,8937,-817,8932,-818,8927,-820,8923,-819,8918,-817,8912,-816,8907,-813,8901,-808,8894,-803,8865,-774,8861,-768,8856,-762,8853,-757,8852,-752,8850,-746,8850,-742,8851,-737,8853,-732,8855,-727,8858,-722,8889,-674,8942,-590,9199,-183,9232,-130,9441,200,9448,211,9454,219,9460,225,9465,231,9470,234,9476,235,9480,236,9485,235,9492,231,9497,227,9504,221,9519,207,9528,195,9532,190,9534,185,9534,180,9535,176,9535,172,9533,167,9530,160,9527,155,9412,-22,9374,-81,9476,-183,9584,-291,9824,-137,9829,-135,9833,-133,9837,-132,9841,-130,9844,-130,9848,-131,9852,-132,9857,-134,9863,-139,9868,-143,9891,-165,9896,-172,9905,-183,9907,-189xm10357,-649l10355,-662,10352,-669,10345,-685,10338,-693,10330,-701,9580,-1451,9577,-1453,9570,-1456,9565,-1456,9557,-1455,9552,-1453,9542,-1446,9536,-1441,9523,-1428,9511,-1412,9509,-1407,9507,-1398,9508,-1394,9511,-1387,9513,-1384,10006,-891,10162,-737,10162,-737,10085,-777,9926,-859,9863,-890,9774,-935,9503,-1069,9368,-1137,9344,-1149,9323,-1158,9311,-1162,9300,-1165,9291,-1166,9282,-1166,9274,-1165,9260,-1158,9252,-1153,9204,-1105,9202,-1095,9203,-1082,9205,-1072,9210,-1062,9218,-1050,9229,-1038,9979,-288,9982,-286,9990,-282,9994,-282,9998,-283,10002,-284,10012,-289,10023,-297,10036,-311,10045,-322,10050,-332,10050,-336,10052,-340,10052,-344,10049,-352,10047,-355,9508,-893,9368,-1030,9369,-1031,9417,-1004,9518,-951,9635,-893,10045,-689,10181,-621,10211,-607,10252,-590,10265,-587,10275,-586,10286,-584,10295,-585,10302,-588,10310,-591,10318,-596,10350,-629,10353,-633,10356,-644,10357,-649xe" filled="true" fillcolor="#ffc000" stroked="false">
            <v:path arrowok="t"/>
            <v:fill opacity="32896f" type="solid"/>
            <w10:wrap type="none"/>
          </v:shape>
        </w:pict>
      </w:r>
      <w:r>
        <w:rPr/>
        <w:t>Teacher</w:t>
      </w:r>
      <w:r>
        <w:rPr>
          <w:spacing w:val="-2"/>
        </w:rPr>
        <w:t> </w:t>
      </w:r>
      <w:r>
        <w:rPr/>
        <w:t>makes</w:t>
      </w:r>
      <w:r>
        <w:rPr>
          <w:spacing w:val="-1"/>
        </w:rPr>
        <w:t> </w:t>
      </w:r>
      <w:r>
        <w:rPr/>
        <w:t>explanation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above example</w:t>
      </w:r>
      <w:r>
        <w:rPr>
          <w:spacing w:val="-3"/>
        </w:rPr>
        <w:t> </w:t>
      </w:r>
      <w:r>
        <w:rPr/>
        <w:t>(Table)</w:t>
      </w:r>
    </w:p>
    <w:p>
      <w:pPr>
        <w:pStyle w:val="ListParagraph"/>
        <w:numPr>
          <w:ilvl w:val="0"/>
          <w:numId w:val="41"/>
        </w:numPr>
        <w:tabs>
          <w:tab w:pos="1762" w:val="left" w:leader="none"/>
          <w:tab w:pos="1763" w:val="left" w:leader="none"/>
        </w:tabs>
        <w:spacing w:line="360" w:lineRule="auto" w:before="131" w:after="0"/>
        <w:ind w:left="2060" w:right="1280" w:hanging="720"/>
        <w:jc w:val="left"/>
        <w:rPr>
          <w:sz w:val="24"/>
        </w:rPr>
      </w:pPr>
      <w:r>
        <w:rPr>
          <w:sz w:val="24"/>
        </w:rPr>
        <w:t>Increase</w:t>
      </w:r>
      <w:r>
        <w:rPr>
          <w:spacing w:val="24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returns</w:t>
      </w:r>
      <w:r>
        <w:rPr>
          <w:spacing w:val="25"/>
          <w:sz w:val="24"/>
        </w:rPr>
        <w:t> </w:t>
      </w:r>
      <w:r>
        <w:rPr>
          <w:sz w:val="24"/>
        </w:rPr>
        <w:t>occurred</w:t>
      </w:r>
      <w:r>
        <w:rPr>
          <w:spacing w:val="26"/>
          <w:sz w:val="24"/>
        </w:rPr>
        <w:t> </w:t>
      </w:r>
      <w:r>
        <w:rPr>
          <w:sz w:val="24"/>
        </w:rPr>
        <w:t>when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second</w:t>
      </w:r>
      <w:r>
        <w:rPr>
          <w:spacing w:val="28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third</w:t>
      </w:r>
      <w:r>
        <w:rPr>
          <w:spacing w:val="24"/>
          <w:sz w:val="24"/>
        </w:rPr>
        <w:t> </w:t>
      </w:r>
      <w:r>
        <w:rPr>
          <w:sz w:val="24"/>
        </w:rPr>
        <w:t>labour</w:t>
      </w:r>
      <w:r>
        <w:rPr>
          <w:spacing w:val="24"/>
          <w:sz w:val="24"/>
        </w:rPr>
        <w:t> </w:t>
      </w:r>
      <w:r>
        <w:rPr>
          <w:sz w:val="24"/>
        </w:rPr>
        <w:t>were</w:t>
      </w:r>
      <w:r>
        <w:rPr>
          <w:spacing w:val="24"/>
          <w:sz w:val="24"/>
        </w:rPr>
        <w:t> </w:t>
      </w:r>
      <w:r>
        <w:rPr>
          <w:sz w:val="24"/>
        </w:rPr>
        <w:t>employed.</w:t>
      </w:r>
      <w:r>
        <w:rPr>
          <w:spacing w:val="51"/>
          <w:sz w:val="24"/>
        </w:rPr>
        <w:t> </w:t>
      </w:r>
      <w:r>
        <w:rPr>
          <w:sz w:val="24"/>
        </w:rPr>
        <w:t>At</w:t>
      </w:r>
      <w:r>
        <w:rPr>
          <w:spacing w:val="-57"/>
          <w:sz w:val="24"/>
        </w:rPr>
        <w:t> </w:t>
      </w:r>
      <w:r>
        <w:rPr>
          <w:sz w:val="24"/>
        </w:rPr>
        <w:t>these</w:t>
      </w:r>
      <w:r>
        <w:rPr>
          <w:spacing w:val="-3"/>
          <w:sz w:val="24"/>
        </w:rPr>
        <w:t> </w:t>
      </w:r>
      <w:r>
        <w:rPr>
          <w:sz w:val="24"/>
        </w:rPr>
        <w:t>stages TP, AP and</w:t>
      </w:r>
      <w:r>
        <w:rPr>
          <w:spacing w:val="1"/>
          <w:sz w:val="24"/>
        </w:rPr>
        <w:t> </w:t>
      </w:r>
      <w:r>
        <w:rPr>
          <w:sz w:val="24"/>
        </w:rPr>
        <w:t>MP were</w:t>
      </w:r>
      <w:r>
        <w:rPr>
          <w:spacing w:val="-2"/>
          <w:sz w:val="24"/>
        </w:rPr>
        <w:t> </w:t>
      </w:r>
      <w:r>
        <w:rPr>
          <w:sz w:val="24"/>
        </w:rPr>
        <w:t>on increase</w:t>
      </w:r>
    </w:p>
    <w:p>
      <w:pPr>
        <w:pStyle w:val="ListParagraph"/>
        <w:numPr>
          <w:ilvl w:val="0"/>
          <w:numId w:val="41"/>
        </w:numPr>
        <w:tabs>
          <w:tab w:pos="1701" w:val="left" w:leader="none"/>
        </w:tabs>
        <w:spacing w:line="360" w:lineRule="auto" w:before="0" w:after="0"/>
        <w:ind w:left="2060" w:right="1277" w:hanging="720"/>
        <w:jc w:val="left"/>
        <w:rPr>
          <w:sz w:val="24"/>
        </w:rPr>
      </w:pPr>
      <w:r>
        <w:rPr>
          <w:sz w:val="24"/>
        </w:rPr>
        <w:t>Constant</w:t>
      </w:r>
      <w:r>
        <w:rPr>
          <w:spacing w:val="13"/>
          <w:sz w:val="24"/>
        </w:rPr>
        <w:t> </w:t>
      </w:r>
      <w:r>
        <w:rPr>
          <w:sz w:val="24"/>
        </w:rPr>
        <w:t>returns</w:t>
      </w:r>
      <w:r>
        <w:rPr>
          <w:spacing w:val="14"/>
          <w:sz w:val="24"/>
        </w:rPr>
        <w:t> </w:t>
      </w:r>
      <w:r>
        <w:rPr>
          <w:sz w:val="24"/>
        </w:rPr>
        <w:t>occurred</w:t>
      </w:r>
      <w:r>
        <w:rPr>
          <w:spacing w:val="14"/>
          <w:sz w:val="24"/>
        </w:rPr>
        <w:t> </w:t>
      </w:r>
      <w:r>
        <w:rPr>
          <w:sz w:val="24"/>
        </w:rPr>
        <w:t>at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4</w:t>
      </w:r>
      <w:r>
        <w:rPr>
          <w:sz w:val="24"/>
          <w:vertAlign w:val="superscript"/>
        </w:rPr>
        <w:t>th</w:t>
      </w:r>
      <w:r>
        <w:rPr>
          <w:spacing w:val="15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5</w:t>
      </w:r>
      <w:r>
        <w:rPr>
          <w:sz w:val="24"/>
          <w:vertAlign w:val="superscript"/>
        </w:rPr>
        <w:t>th</w:t>
      </w:r>
      <w:r>
        <w:rPr>
          <w:spacing w:val="16"/>
          <w:sz w:val="24"/>
          <w:vertAlign w:val="baseline"/>
        </w:rPr>
        <w:t> </w:t>
      </w:r>
      <w:r>
        <w:rPr>
          <w:sz w:val="24"/>
          <w:vertAlign w:val="baseline"/>
        </w:rPr>
        <w:t>stages.</w:t>
      </w:r>
      <w:r>
        <w:rPr>
          <w:spacing w:val="29"/>
          <w:sz w:val="24"/>
          <w:vertAlign w:val="baseline"/>
        </w:rPr>
        <w:t> </w:t>
      </w:r>
      <w:r>
        <w:rPr>
          <w:sz w:val="24"/>
          <w:vertAlign w:val="baseline"/>
        </w:rPr>
        <w:t>At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these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stages,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5"/>
          <w:sz w:val="24"/>
          <w:vertAlign w:val="baseline"/>
        </w:rPr>
        <w:t> </w:t>
      </w:r>
      <w:r>
        <w:rPr>
          <w:sz w:val="24"/>
          <w:vertAlign w:val="baseline"/>
        </w:rPr>
        <w:t>TP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remained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at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60, zero MP and AP decreased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as labour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increased.</w:t>
      </w:r>
    </w:p>
    <w:p>
      <w:pPr>
        <w:pStyle w:val="ListParagraph"/>
        <w:numPr>
          <w:ilvl w:val="0"/>
          <w:numId w:val="41"/>
        </w:numPr>
        <w:tabs>
          <w:tab w:pos="1701" w:val="left" w:leader="none"/>
        </w:tabs>
        <w:spacing w:line="360" w:lineRule="auto" w:before="0" w:after="0"/>
        <w:ind w:left="2060" w:right="1281" w:hanging="720"/>
        <w:jc w:val="left"/>
        <w:rPr>
          <w:sz w:val="24"/>
        </w:rPr>
      </w:pPr>
      <w:r>
        <w:rPr/>
        <w:pict>
          <v:shape style="position:absolute;margin-left:100.820007pt;margin-top:31.703115pt;width:201.85pt;height:204.4pt;mso-position-horizontal-relative:page;mso-position-vertical-relative:paragraph;z-index:-20436480" coordorigin="2016,634" coordsize="4037,4088" path="m3085,4496l3084,4465,3078,4432,3068,4399,3055,4366,3039,4331,3018,4296,2995,4260,2967,4224,2936,4188,2900,4151,2403,3653,2399,3651,2392,3648,2384,3649,2380,3650,2370,3655,2359,3664,2346,3676,2342,3682,2338,3687,2333,3697,2331,3701,2330,3706,2331,3710,2333,3717,2336,3720,2834,4218,2860,4245,2883,4271,2903,4297,2921,4322,2936,4346,2948,4369,2958,4392,2965,4414,2969,4435,2971,4456,2971,4475,2968,4494,2962,4512,2954,4529,2943,4545,2929,4560,2914,4573,2898,4584,2881,4592,2863,4597,2844,4600,2825,4601,2804,4599,2782,4594,2760,4587,2737,4578,2713,4565,2688,4550,2662,4531,2636,4510,2609,4487,2581,4460,2089,3968,2085,3965,2078,3962,2075,3962,2070,3962,2066,3964,2056,3969,2045,3978,2032,3991,2024,4002,2019,4011,2017,4016,2016,4020,2017,4024,2019,4031,2022,4034,2527,4540,2564,4575,2601,4607,2637,4634,2672,4658,2707,4678,2740,4694,2773,4706,2805,4715,2835,4720,2865,4721,2893,4719,2921,4713,2947,4704,2972,4692,2995,4676,3017,4656,3038,4633,3055,4608,3068,4582,3078,4554,3083,4525,3085,4496xm3697,3942l3696,3936,3695,3929,3692,3922,3689,3914,3685,3907,3678,3898,3670,3890,3635,3855,2923,3143,2920,3140,2917,3138,2914,3137,2910,3135,2905,3135,2901,3135,2897,3136,2892,3138,2887,3142,2882,3146,2876,3151,2863,3163,2858,3169,2855,3174,2851,3179,2849,3184,2848,3188,2847,3193,2848,3197,2850,3201,2851,3204,2853,3207,3320,3675,3379,3733,3398,3752,3425,3778,3502,3854,3502,3854,3502,3855,3444,3824,3425,3814,3367,3785,3327,3764,3266,3732,3182,3691,2921,3560,2695,3448,2684,3442,2673,3437,2663,3433,2651,3429,2640,3426,2631,3425,2622,3425,2614,3426,2607,3429,2600,3433,2592,3438,2584,3446,2551,3479,2544,3486,2542,3496,2543,3509,2545,3519,2550,3530,2558,3541,2569,3553,3319,4304,3322,4306,3326,4307,3330,4309,3334,4309,3338,4308,3342,4307,3347,4305,3352,4302,3363,4294,3376,4281,3381,4274,3385,4270,3388,4264,3390,4260,3390,4255,3392,4251,3392,4247,3390,4243,3389,4239,3387,4236,3005,3854,2883,3732,2825,3675,2708,3561,2708,3561,2709,3561,2709,3560,2733,3574,2757,3587,2782,3600,2858,3640,3537,3978,3551,3985,3565,3990,3577,3995,3592,4001,3605,4004,3615,4005,3626,4007,3635,4006,3642,4003,3650,4001,3657,3996,3665,3989,3672,3981,3687,3966,3690,3963,3693,3959,3696,3948,3697,3942xm3909,3734l3908,3731,3906,3723,3903,3720,3900,3717,3120,2937,3116,2934,3109,2931,3105,2931,3101,2932,3097,2933,3087,2938,3076,2947,3063,2959,3055,2970,3052,2975,3050,2980,3049,2984,3048,2989,3048,2993,3050,3000,3053,3004,3836,3787,3839,3790,3847,3792,3850,3793,3854,3791,3859,3790,3864,3788,3869,3785,3880,3777,3893,3764,3902,3753,3906,3743,3907,3738,3909,3734xm4244,3396l4242,3386,4236,3376,4152,3245,3775,2655,3636,2438,3625,2426,3621,2423,3611,2420,3606,2422,3600,2425,3594,2429,3588,2435,3565,2457,3557,2468,3555,2473,3553,2482,3554,2485,3558,2494,3609,2572,4103,3325,4103,3325,4034,3280,3277,2789,3267,2783,3259,2780,3247,2781,3242,2783,3233,2790,3210,2812,3204,2820,3195,2831,3193,2837,3195,2848,3197,2853,3203,2858,3209,2864,3217,2870,3294,2920,4146,3464,4154,3469,4157,3470,4160,3472,4163,3472,4170,3473,4173,3472,4176,3470,4180,3470,4183,3468,4187,3466,4201,3456,4229,3427,4238,3416,4241,3411,4243,3405,4244,3396xm4775,2873l4775,2865,4774,2861,4769,2851,4765,2845,4749,2827,4741,2819,4725,2804,4713,2793,4708,2790,4699,2785,4695,2785,4687,2784,4685,2786,4482,2988,4193,2698,4364,2527,4365,2524,4366,2518,4365,2514,4361,2505,4357,2500,4341,2481,4325,2466,4306,2449,4300,2444,4292,2440,4287,2439,4280,2439,4277,2440,4106,2611,3852,2357,4051,2158,4053,2155,4052,2148,4051,2144,4046,2135,4042,2129,4037,2123,4026,2110,4011,2095,3997,2082,3990,2077,3985,2074,3975,2069,3972,2067,3964,2067,3962,2068,3714,2316,3711,2325,3713,2336,3715,2346,3720,2356,3728,2367,3739,2379,4461,3101,4472,3112,4483,3120,4493,3124,4503,3126,4515,3128,4524,3126,4774,2875,4775,2873xm5226,2417l5225,2414,5222,2407,5219,2404,5213,2397,5207,2393,5200,2388,5194,2384,5162,2364,4971,2250,4952,2239,4919,2219,4901,2209,4884,2200,4867,2191,4852,2183,4837,2176,4822,2170,4808,2164,4794,2160,4781,2156,4768,2153,4760,2152,4756,2151,4745,2150,4733,2150,4722,2150,4712,2152,4716,2134,4719,2117,4721,2099,4721,2081,4721,2063,4718,2045,4715,2026,4709,2007,4702,1988,4694,1969,4684,1950,4672,1930,4658,1911,4643,1891,4625,1871,4621,1866,4621,2087,4619,2102,4615,2117,4610,2131,4602,2146,4592,2160,4580,2173,4514,2239,4264,1988,4242,1966,4298,1909,4308,1900,4317,1892,4325,1885,4333,1879,4342,1872,4351,1867,4361,1863,4383,1857,4406,1856,4429,1858,4452,1866,4475,1877,4499,1892,4522,1911,4546,1933,4560,1948,4573,1963,4584,1978,4595,1993,4603,2009,4610,2025,4615,2040,4619,2056,4621,2071,4621,2087,4621,1866,4611,1856,4606,1851,4585,1831,4564,1812,4543,1796,4522,1781,4501,1769,4480,1758,4458,1750,4437,1743,4416,1738,4396,1736,4376,1735,4355,1736,4335,1740,4316,1745,4297,1753,4278,1762,4270,1768,4261,1774,4251,1781,4244,1788,4236,1795,4227,1803,4218,1812,4111,1919,4105,1925,4102,1934,4103,1946,4106,1955,4111,1966,4119,1977,4129,1988,4879,2738,4882,2741,4886,2744,4889,2745,4893,2746,4896,2747,4900,2745,4905,2744,4910,2742,4915,2739,4920,2735,4926,2731,4939,2718,4944,2711,4948,2707,4951,2701,4953,2697,4953,2692,4955,2688,4955,2685,4953,2681,4952,2677,4949,2674,4707,2431,4601,2326,4646,2281,4658,2271,4670,2262,4683,2256,4696,2252,4710,2251,4725,2250,4740,2251,4756,2254,4772,2259,4789,2265,4806,2272,4824,2280,4842,2290,4861,2300,4880,2311,5078,2432,5138,2468,5144,2472,5150,2475,5154,2476,5158,2478,5163,2479,5168,2478,5173,2478,5178,2475,5183,2472,5187,2468,5194,2463,5208,2449,5213,2442,5222,2431,5224,2427,5226,2417xm5504,2073l5501,2047,5496,2020,5487,1992,5476,1964,5462,1935,5445,1907,5425,1878,5401,1850,5374,1821,5350,1798,5327,1779,5303,1761,5280,1747,5258,1736,5236,1726,5214,1718,5193,1712,5172,1708,5152,1705,5131,1704,5111,1704,5091,1705,5072,1707,5034,1711,4978,1720,4960,1722,4942,1724,4924,1725,4906,1725,4889,1724,4871,1722,4854,1719,4837,1714,4820,1707,4803,1699,4786,1688,4769,1675,4752,1659,4740,1647,4730,1635,4721,1623,4713,1610,4706,1597,4700,1584,4696,1572,4693,1559,4691,1547,4690,1534,4692,1522,4694,1509,4698,1497,4704,1485,4712,1474,4722,1463,4734,1453,4746,1444,4758,1437,4772,1431,4785,1427,4798,1424,4811,1422,4823,1420,4866,1417,4877,1417,4885,1415,4890,1411,4890,1408,4890,1405,4888,1398,4877,1382,4866,1370,4838,1342,4827,1332,4814,1322,4807,1318,4793,1313,4787,1312,4776,1313,4762,1313,4751,1315,4740,1317,4718,1323,4706,1327,4695,1331,4684,1336,4673,1342,4663,1349,4653,1356,4643,1363,4635,1372,4619,1389,4606,1407,4596,1426,4588,1446,4582,1468,4578,1490,4578,1513,4580,1536,4585,1561,4592,1585,4602,1610,4614,1635,4630,1661,4648,1686,4669,1712,4693,1737,4718,1761,4742,1781,4765,1798,4788,1811,4810,1823,4833,1833,4854,1842,4876,1848,4896,1852,4917,1855,4937,1857,4958,1857,4977,1856,4997,1855,5016,1853,5034,1850,5108,1839,5126,1837,5144,1836,5161,1836,5178,1837,5195,1839,5213,1843,5230,1848,5247,1854,5264,1863,5281,1874,5298,1887,5316,1903,5331,1919,5344,1935,5356,1951,5366,1967,5374,1983,5380,1999,5385,2014,5387,2029,5389,2044,5389,2059,5387,2073,5383,2087,5378,2101,5371,2114,5362,2126,5352,2137,5338,2150,5322,2161,5306,2170,5290,2176,5274,2182,5259,2186,5244,2189,5229,2191,5216,2192,5203,2193,5191,2194,5167,2193,5158,2195,5152,2200,5151,2203,5151,2209,5152,2213,5158,2223,5162,2228,5180,2249,5199,2267,5207,2275,5215,2282,5232,2294,5240,2297,5248,2299,5256,2302,5268,2302,5294,2301,5306,2299,5318,2297,5332,2294,5345,2290,5359,2285,5373,2279,5387,2272,5401,2264,5415,2255,5428,2244,5441,2232,5458,2213,5472,2193,5484,2172,5493,2148,5500,2124,5503,2099,5504,2073xm5757,1886l5757,1883,5754,1875,5751,1872,5748,1868,4968,1088,4965,1086,4957,1083,4954,1083,4949,1084,4945,1085,4935,1090,4924,1098,4912,1111,4904,1122,4898,1132,4897,1136,4896,1141,4896,1144,4899,1152,4901,1156,5681,1936,5688,1942,5695,1944,5698,1945,5702,1943,5707,1942,5717,1937,5728,1928,5741,1916,5750,1905,5755,1895,5756,1890,5757,1886xm6053,1590l6052,1587,6050,1579,6047,1576,5342,871,5486,727,5487,724,5487,717,5486,713,5484,708,5482,704,5478,698,5461,678,5452,670,5444,662,5424,645,5418,640,5409,635,5401,634,5397,634,5395,635,5039,991,5038,993,5038,997,5038,1001,5039,1004,5045,1014,5049,1020,5066,1040,5082,1057,5090,1063,5096,1068,5102,1073,5108,1077,5117,1082,5121,1083,5125,1083,5128,1084,5131,1082,5275,938,5980,1643,5983,1646,5991,1649,5994,1649,5998,1647,6003,1647,6013,1641,6024,1633,6037,1620,6045,1609,6050,1599,6051,1594,6053,1590xe" filled="true" fillcolor="#ffc000" stroked="false">
            <v:path arrowok="t"/>
            <v:fill opacity="32896f" type="solid"/>
            <w10:wrap type="none"/>
          </v:shape>
        </w:pict>
      </w:r>
      <w:r>
        <w:rPr>
          <w:sz w:val="24"/>
        </w:rPr>
        <w:t>Diminishing</w:t>
      </w:r>
      <w:r>
        <w:rPr>
          <w:spacing w:val="15"/>
          <w:sz w:val="24"/>
        </w:rPr>
        <w:t> </w:t>
      </w:r>
      <w:r>
        <w:rPr>
          <w:sz w:val="24"/>
        </w:rPr>
        <w:t>returns</w:t>
      </w:r>
      <w:r>
        <w:rPr>
          <w:spacing w:val="21"/>
          <w:sz w:val="24"/>
        </w:rPr>
        <w:t> </w:t>
      </w:r>
      <w:r>
        <w:rPr>
          <w:sz w:val="24"/>
        </w:rPr>
        <w:t>occurred</w:t>
      </w:r>
      <w:r>
        <w:rPr>
          <w:spacing w:val="20"/>
          <w:sz w:val="24"/>
        </w:rPr>
        <w:t> </w:t>
      </w:r>
      <w:r>
        <w:rPr>
          <w:sz w:val="24"/>
        </w:rPr>
        <w:t>at</w:t>
      </w:r>
      <w:r>
        <w:rPr>
          <w:spacing w:val="19"/>
          <w:sz w:val="24"/>
        </w:rPr>
        <w:t> </w:t>
      </w:r>
      <w:r>
        <w:rPr>
          <w:sz w:val="24"/>
        </w:rPr>
        <w:t>5</w:t>
      </w:r>
      <w:r>
        <w:rPr>
          <w:sz w:val="24"/>
          <w:vertAlign w:val="superscript"/>
        </w:rPr>
        <w:t>th</w:t>
      </w:r>
      <w:r>
        <w:rPr>
          <w:spacing w:val="19"/>
          <w:sz w:val="24"/>
          <w:vertAlign w:val="baseline"/>
        </w:rPr>
        <w:t> </w:t>
      </w:r>
      <w:r>
        <w:rPr>
          <w:sz w:val="24"/>
          <w:vertAlign w:val="baseline"/>
        </w:rPr>
        <w:t>6</w:t>
      </w:r>
      <w:r>
        <w:rPr>
          <w:sz w:val="24"/>
          <w:vertAlign w:val="superscript"/>
        </w:rPr>
        <w:t>th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7</w:t>
      </w:r>
      <w:r>
        <w:rPr>
          <w:sz w:val="24"/>
          <w:vertAlign w:val="superscript"/>
        </w:rPr>
        <w:t>th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labour</w:t>
      </w:r>
      <w:r>
        <w:rPr>
          <w:spacing w:val="16"/>
          <w:sz w:val="24"/>
          <w:vertAlign w:val="baseline"/>
        </w:rPr>
        <w:t> </w:t>
      </w:r>
      <w:r>
        <w:rPr>
          <w:sz w:val="24"/>
          <w:vertAlign w:val="baseline"/>
        </w:rPr>
        <w:t>employed.</w:t>
      </w:r>
      <w:r>
        <w:rPr>
          <w:spacing w:val="21"/>
          <w:sz w:val="24"/>
          <w:vertAlign w:val="baseline"/>
        </w:rPr>
        <w:t> </w:t>
      </w:r>
      <w:r>
        <w:rPr>
          <w:sz w:val="24"/>
          <w:vertAlign w:val="baseline"/>
        </w:rPr>
        <w:t>At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these</w:t>
      </w:r>
      <w:r>
        <w:rPr>
          <w:spacing w:val="19"/>
          <w:sz w:val="24"/>
          <w:vertAlign w:val="baseline"/>
        </w:rPr>
        <w:t> </w:t>
      </w:r>
      <w:r>
        <w:rPr>
          <w:sz w:val="24"/>
          <w:vertAlign w:val="baseline"/>
        </w:rPr>
        <w:t>stages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TP,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AP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and MP decreased as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labour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increased.</w:t>
      </w:r>
    </w:p>
    <w:p>
      <w:pPr>
        <w:pStyle w:val="BodyText"/>
        <w:ind w:left="980"/>
      </w:pPr>
      <w:r>
        <w:rPr/>
        <w:t>ACTIVE</w:t>
      </w:r>
      <w:r>
        <w:rPr>
          <w:spacing w:val="-2"/>
        </w:rPr>
        <w:t> </w:t>
      </w:r>
      <w:r>
        <w:rPr/>
        <w:t>REVIEW</w:t>
      </w:r>
      <w:r>
        <w:rPr>
          <w:spacing w:val="-2"/>
        </w:rPr>
        <w:t> </w:t>
      </w:r>
      <w:r>
        <w:rPr/>
        <w:t>SESSION</w:t>
      </w:r>
      <w:r>
        <w:rPr>
          <w:spacing w:val="-1"/>
        </w:rPr>
        <w:t> </w:t>
      </w:r>
      <w:r>
        <w:rPr/>
        <w:t>ON LESSON</w:t>
      </w:r>
      <w:r>
        <w:rPr>
          <w:spacing w:val="-3"/>
        </w:rPr>
        <w:t> </w:t>
      </w:r>
      <w:r>
        <w:rPr/>
        <w:t>2</w:t>
      </w:r>
    </w:p>
    <w:p>
      <w:pPr>
        <w:pStyle w:val="BodyText"/>
        <w:spacing w:before="137"/>
        <w:ind w:left="2780" w:right="1274" w:firstLine="420"/>
        <w:jc w:val="both"/>
      </w:pPr>
      <w:r>
        <w:rPr/>
        <w:t>iv     At the end of teaching via the lecture method, the teacher allows</w:t>
      </w:r>
      <w:r>
        <w:rPr>
          <w:spacing w:val="1"/>
        </w:rPr>
        <w:t> </w:t>
      </w:r>
      <w:r>
        <w:rPr/>
        <w:t>at least students from any of two groups to ask a review questions each</w:t>
      </w:r>
      <w:r>
        <w:rPr>
          <w:spacing w:val="1"/>
        </w:rPr>
        <w:t> </w:t>
      </w:r>
      <w:r>
        <w:rPr/>
        <w:t>whi</w:t>
      </w:r>
      <w:r>
        <w:rPr>
          <w:spacing w:val="-1"/>
        </w:rPr>
        <w:t>c</w:t>
      </w:r>
      <w:r>
        <w:rPr/>
        <w:t>h</w:t>
      </w:r>
      <w:r>
        <w:rPr>
          <w:spacing w:val="22"/>
        </w:rPr>
        <w:t> </w:t>
      </w:r>
      <w:r>
        <w:rPr/>
        <w:t>the</w:t>
      </w:r>
      <w:r>
        <w:rPr>
          <w:spacing w:val="20"/>
        </w:rPr>
        <w:t> </w:t>
      </w:r>
      <w:r>
        <w:rPr/>
        <w:t>te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e</w:t>
      </w:r>
      <w:r>
        <w:rPr/>
        <w:t>r</w:t>
      </w:r>
      <w:r>
        <w:rPr>
          <w:spacing w:val="20"/>
        </w:rPr>
        <w:t> </w:t>
      </w:r>
      <w:r>
        <w:rPr>
          <w:spacing w:val="1"/>
          <w:w w:val="99"/>
        </w:rPr>
        <w:t>w</w:t>
      </w:r>
      <w:r>
        <w:rPr>
          <w:w w:val="99"/>
        </w:rPr>
        <w:t>rites</w:t>
      </w:r>
      <w:r>
        <w:rPr/>
        <w:t>  </w:t>
      </w:r>
      <w:r>
        <w:rPr>
          <w:spacing w:val="-16"/>
        </w:rPr>
        <w:t> </w:t>
      </w:r>
      <w:r>
        <w:rPr/>
        <w:t>on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bo</w:t>
      </w:r>
      <w:r>
        <w:rPr>
          <w:spacing w:val="-1"/>
        </w:rPr>
        <w:t>a</w:t>
      </w:r>
      <w:r>
        <w:rPr/>
        <w:t>rd,</w:t>
      </w:r>
      <w:r>
        <w:rPr>
          <w:spacing w:val="20"/>
        </w:rPr>
        <w:t> </w:t>
      </w:r>
      <w:r>
        <w:rPr/>
        <w:t>for</w:t>
      </w:r>
      <w:r>
        <w:rPr>
          <w:spacing w:val="19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>
          <w:spacing w:val="-2"/>
        </w:rPr>
        <w:t>m</w:t>
      </w:r>
      <w:r>
        <w:rPr/>
        <w:t>pl</w:t>
      </w:r>
      <w:r>
        <w:rPr>
          <w:spacing w:val="2"/>
        </w:rPr>
        <w:t>e</w:t>
      </w:r>
      <w:r>
        <w:rPr/>
        <w:t>:</w:t>
      </w:r>
      <w:r>
        <w:rPr>
          <w:spacing w:val="22"/>
        </w:rPr>
        <w:t> </w:t>
      </w:r>
      <w:r>
        <w:rPr>
          <w:spacing w:val="-1"/>
          <w:w w:val="44"/>
        </w:rPr>
        <w:t>―</w:t>
      </w:r>
      <w:r>
        <w:rPr/>
        <w:t>E</w:t>
      </w:r>
      <w:r>
        <w:rPr>
          <w:spacing w:val="1"/>
        </w:rPr>
        <w:t>x</w:t>
      </w:r>
      <w:r>
        <w:rPr/>
        <w:t>plain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>
          <w:w w:val="99"/>
        </w:rPr>
        <w:t>law</w:t>
      </w:r>
      <w:r>
        <w:rPr>
          <w:spacing w:val="20"/>
        </w:rPr>
        <w:t> </w:t>
      </w:r>
      <w:r>
        <w:rPr/>
        <w:t>of diminishing</w:t>
      </w:r>
      <w:r>
        <w:rPr>
          <w:spacing w:val="-2"/>
        </w:rPr>
        <w:t> </w:t>
      </w:r>
      <w:r>
        <w:rPr/>
        <w:t>returns.‖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42"/>
        </w:numPr>
        <w:tabs>
          <w:tab w:pos="1641" w:val="left" w:leader="none"/>
        </w:tabs>
        <w:spacing w:line="240" w:lineRule="auto" w:before="0" w:after="0"/>
        <w:ind w:left="1640" w:right="0" w:hanging="241"/>
        <w:jc w:val="left"/>
        <w:rPr>
          <w:sz w:val="24"/>
        </w:rPr>
      </w:pP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group representative</w:t>
      </w:r>
      <w:r>
        <w:rPr>
          <w:spacing w:val="-2"/>
          <w:sz w:val="24"/>
        </w:rPr>
        <w:t> </w:t>
      </w:r>
      <w:r>
        <w:rPr>
          <w:sz w:val="24"/>
        </w:rPr>
        <w:t>stand</w:t>
      </w:r>
      <w:r>
        <w:rPr>
          <w:spacing w:val="-1"/>
          <w:sz w:val="24"/>
        </w:rPr>
        <w:t> </w:t>
      </w:r>
      <w:r>
        <w:rPr>
          <w:sz w:val="24"/>
        </w:rPr>
        <w:t>up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air</w:t>
      </w:r>
      <w:r>
        <w:rPr>
          <w:spacing w:val="-2"/>
          <w:sz w:val="24"/>
        </w:rPr>
        <w:t> </w:t>
      </w:r>
      <w:r>
        <w:rPr>
          <w:sz w:val="24"/>
        </w:rPr>
        <w:t>the group</w:t>
      </w:r>
      <w:r>
        <w:rPr>
          <w:spacing w:val="-1"/>
          <w:sz w:val="24"/>
        </w:rPr>
        <w:t> </w:t>
      </w:r>
      <w:r>
        <w:rPr>
          <w:sz w:val="24"/>
        </w:rPr>
        <w:t>submission</w:t>
      </w:r>
    </w:p>
    <w:p>
      <w:pPr>
        <w:pStyle w:val="ListParagraph"/>
        <w:numPr>
          <w:ilvl w:val="0"/>
          <w:numId w:val="42"/>
        </w:numPr>
        <w:tabs>
          <w:tab w:pos="1672" w:val="left" w:leader="none"/>
        </w:tabs>
        <w:spacing w:line="360" w:lineRule="auto" w:before="137" w:after="0"/>
        <w:ind w:left="980" w:right="1283" w:firstLine="359"/>
        <w:jc w:val="left"/>
        <w:rPr>
          <w:sz w:val="24"/>
        </w:rPr>
      </w:pP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teacher</w:t>
      </w:r>
      <w:r>
        <w:rPr>
          <w:spacing w:val="9"/>
          <w:sz w:val="24"/>
        </w:rPr>
        <w:t> </w:t>
      </w:r>
      <w:r>
        <w:rPr>
          <w:sz w:val="24"/>
        </w:rPr>
        <w:t>points</w:t>
      </w:r>
      <w:r>
        <w:rPr>
          <w:spacing w:val="11"/>
          <w:sz w:val="24"/>
        </w:rPr>
        <w:t> </w:t>
      </w:r>
      <w:r>
        <w:rPr>
          <w:sz w:val="24"/>
        </w:rPr>
        <w:t>out</w:t>
      </w:r>
      <w:r>
        <w:rPr>
          <w:spacing w:val="10"/>
          <w:sz w:val="24"/>
        </w:rPr>
        <w:t> </w:t>
      </w:r>
      <w:r>
        <w:rPr>
          <w:sz w:val="24"/>
        </w:rPr>
        <w:t>differences</w:t>
      </w:r>
      <w:r>
        <w:rPr>
          <w:spacing w:val="10"/>
          <w:sz w:val="24"/>
        </w:rPr>
        <w:t> </w:t>
      </w:r>
      <w:r>
        <w:rPr>
          <w:sz w:val="24"/>
        </w:rPr>
        <w:t>among</w:t>
      </w:r>
      <w:r>
        <w:rPr>
          <w:spacing w:val="11"/>
          <w:sz w:val="24"/>
        </w:rPr>
        <w:t> </w:t>
      </w:r>
      <w:r>
        <w:rPr>
          <w:sz w:val="24"/>
        </w:rPr>
        <w:t>each</w:t>
      </w:r>
      <w:r>
        <w:rPr>
          <w:spacing w:val="12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solutions</w:t>
      </w:r>
      <w:r>
        <w:rPr>
          <w:spacing w:val="10"/>
          <w:sz w:val="24"/>
        </w:rPr>
        <w:t> </w:t>
      </w:r>
      <w:r>
        <w:rPr>
          <w:sz w:val="24"/>
        </w:rPr>
        <w:t>proffered,</w:t>
      </w:r>
      <w:r>
        <w:rPr>
          <w:spacing w:val="9"/>
          <w:sz w:val="24"/>
        </w:rPr>
        <w:t> </w:t>
      </w:r>
      <w:r>
        <w:rPr>
          <w:sz w:val="24"/>
        </w:rPr>
        <w:t>then</w:t>
      </w:r>
      <w:r>
        <w:rPr>
          <w:spacing w:val="10"/>
          <w:sz w:val="24"/>
        </w:rPr>
        <w:t> </w:t>
      </w:r>
      <w:r>
        <w:rPr>
          <w:sz w:val="24"/>
        </w:rPr>
        <w:t>makes</w:t>
      </w:r>
      <w:r>
        <w:rPr>
          <w:spacing w:val="-57"/>
          <w:sz w:val="24"/>
        </w:rPr>
        <w:t> </w:t>
      </w:r>
      <w:r>
        <w:rPr>
          <w:sz w:val="24"/>
        </w:rPr>
        <w:t>summary</w:t>
      </w:r>
      <w:r>
        <w:rPr>
          <w:spacing w:val="-4"/>
          <w:sz w:val="24"/>
        </w:rPr>
        <w:t> </w:t>
      </w:r>
      <w:r>
        <w:rPr>
          <w:sz w:val="24"/>
        </w:rPr>
        <w:t>and rounds off the lessons.</w:t>
      </w:r>
    </w:p>
    <w:p>
      <w:pPr>
        <w:pStyle w:val="BodyText"/>
        <w:spacing w:before="1"/>
        <w:rPr>
          <w:sz w:val="36"/>
        </w:rPr>
      </w:pPr>
    </w:p>
    <w:p>
      <w:pPr>
        <w:spacing w:before="0"/>
        <w:ind w:left="980" w:right="0" w:firstLine="0"/>
        <w:jc w:val="both"/>
        <w:rPr>
          <w:b/>
          <w:sz w:val="24"/>
        </w:rPr>
      </w:pPr>
      <w:r>
        <w:rPr>
          <w:sz w:val="24"/>
        </w:rPr>
        <w:t>Lesson</w:t>
      </w:r>
      <w:r>
        <w:rPr>
          <w:spacing w:val="-2"/>
          <w:sz w:val="24"/>
        </w:rPr>
        <w:t> </w:t>
      </w:r>
      <w:r>
        <w:rPr>
          <w:sz w:val="24"/>
        </w:rPr>
        <w:t>Three</w:t>
      </w:r>
      <w:r>
        <w:rPr>
          <w:spacing w:val="58"/>
          <w:sz w:val="24"/>
        </w:rPr>
        <w:t> </w:t>
      </w:r>
      <w:r>
        <w:rPr>
          <w:b/>
          <w:sz w:val="24"/>
        </w:rPr>
        <w:t>40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minutes: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Review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</w:p>
    <w:p>
      <w:pPr>
        <w:pStyle w:val="ListParagraph"/>
        <w:numPr>
          <w:ilvl w:val="0"/>
          <w:numId w:val="43"/>
        </w:numPr>
        <w:tabs>
          <w:tab w:pos="1761" w:val="left" w:leader="none"/>
        </w:tabs>
        <w:spacing w:line="360" w:lineRule="auto" w:before="137" w:after="0"/>
        <w:ind w:left="2060" w:right="1282" w:hanging="720"/>
        <w:jc w:val="both"/>
        <w:rPr>
          <w:sz w:val="24"/>
        </w:rPr>
      </w:pPr>
      <w:r>
        <w:rPr>
          <w:sz w:val="24"/>
        </w:rPr>
        <w:t>During this last period for the week, students are seated according to their groups for</w:t>
      </w:r>
      <w:r>
        <w:rPr>
          <w:spacing w:val="1"/>
          <w:sz w:val="24"/>
        </w:rPr>
        <w:t> </w:t>
      </w:r>
      <w:r>
        <w:rPr>
          <w:sz w:val="24"/>
        </w:rPr>
        <w:t>active</w:t>
      </w:r>
      <w:r>
        <w:rPr>
          <w:spacing w:val="-2"/>
          <w:sz w:val="24"/>
        </w:rPr>
        <w:t> </w:t>
      </w:r>
      <w:r>
        <w:rPr>
          <w:sz w:val="24"/>
        </w:rPr>
        <w:t>review.</w:t>
      </w:r>
    </w:p>
    <w:p>
      <w:pPr>
        <w:pStyle w:val="ListParagraph"/>
        <w:numPr>
          <w:ilvl w:val="0"/>
          <w:numId w:val="43"/>
        </w:numPr>
        <w:tabs>
          <w:tab w:pos="1701" w:val="left" w:leader="none"/>
        </w:tabs>
        <w:spacing w:line="360" w:lineRule="auto" w:before="0" w:after="0"/>
        <w:ind w:left="2060" w:right="1278" w:hanging="720"/>
        <w:jc w:val="both"/>
        <w:rPr>
          <w:sz w:val="24"/>
        </w:rPr>
      </w:pPr>
      <w:r>
        <w:rPr>
          <w:sz w:val="24"/>
        </w:rPr>
        <w:t>The teacher writes review questions on the board E.g., Explain the concept of total</w:t>
      </w:r>
      <w:r>
        <w:rPr>
          <w:spacing w:val="1"/>
          <w:sz w:val="24"/>
        </w:rPr>
        <w:t> </w:t>
      </w:r>
      <w:r>
        <w:rPr>
          <w:sz w:val="24"/>
        </w:rPr>
        <w:t>average and marginal productivity and the law of dimishing rerturns. Teacher asks</w:t>
      </w:r>
      <w:r>
        <w:rPr>
          <w:spacing w:val="-57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 provide</w:t>
      </w:r>
      <w:r>
        <w:rPr>
          <w:spacing w:val="-2"/>
          <w:sz w:val="24"/>
        </w:rPr>
        <w:t> </w:t>
      </w:r>
      <w:r>
        <w:rPr>
          <w:sz w:val="24"/>
        </w:rPr>
        <w:t>answer to the</w:t>
      </w:r>
      <w:r>
        <w:rPr>
          <w:spacing w:val="-1"/>
          <w:sz w:val="24"/>
        </w:rPr>
        <w:t> </w:t>
      </w:r>
      <w:r>
        <w:rPr>
          <w:sz w:val="24"/>
        </w:rPr>
        <w:t>question.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988" w:top="1360" w:bottom="1260" w:left="820" w:right="160"/>
        </w:sectPr>
      </w:pPr>
    </w:p>
    <w:p>
      <w:pPr>
        <w:pStyle w:val="ListParagraph"/>
        <w:numPr>
          <w:ilvl w:val="0"/>
          <w:numId w:val="43"/>
        </w:numPr>
        <w:tabs>
          <w:tab w:pos="1701" w:val="left" w:leader="none"/>
        </w:tabs>
        <w:spacing w:line="360" w:lineRule="auto" w:before="74" w:after="0"/>
        <w:ind w:left="2060" w:right="1274" w:hanging="720"/>
        <w:jc w:val="left"/>
        <w:rPr>
          <w:sz w:val="24"/>
        </w:rPr>
      </w:pPr>
      <w:r>
        <w:rPr>
          <w:sz w:val="24"/>
        </w:rPr>
        <w:t>Students</w:t>
      </w:r>
      <w:r>
        <w:rPr>
          <w:spacing w:val="13"/>
          <w:sz w:val="24"/>
        </w:rPr>
        <w:t> </w:t>
      </w:r>
      <w:r>
        <w:rPr>
          <w:sz w:val="24"/>
        </w:rPr>
        <w:t>are</w:t>
      </w:r>
      <w:r>
        <w:rPr>
          <w:spacing w:val="12"/>
          <w:sz w:val="24"/>
        </w:rPr>
        <w:t> </w:t>
      </w:r>
      <w:r>
        <w:rPr>
          <w:sz w:val="24"/>
        </w:rPr>
        <w:t>made</w:t>
      </w:r>
      <w:r>
        <w:rPr>
          <w:spacing w:val="13"/>
          <w:sz w:val="24"/>
        </w:rPr>
        <w:t> </w:t>
      </w:r>
      <w:r>
        <w:rPr>
          <w:sz w:val="24"/>
        </w:rPr>
        <w:t>to</w:t>
      </w:r>
      <w:r>
        <w:rPr>
          <w:spacing w:val="14"/>
          <w:sz w:val="24"/>
        </w:rPr>
        <w:t> </w:t>
      </w:r>
      <w:r>
        <w:rPr>
          <w:sz w:val="24"/>
        </w:rPr>
        <w:t>work</w:t>
      </w:r>
      <w:r>
        <w:rPr>
          <w:spacing w:val="13"/>
          <w:sz w:val="24"/>
        </w:rPr>
        <w:t> </w:t>
      </w:r>
      <w:r>
        <w:rPr>
          <w:sz w:val="24"/>
        </w:rPr>
        <w:t>together</w:t>
      </w:r>
      <w:r>
        <w:rPr>
          <w:spacing w:val="14"/>
          <w:sz w:val="24"/>
        </w:rPr>
        <w:t> </w:t>
      </w:r>
      <w:r>
        <w:rPr>
          <w:sz w:val="24"/>
        </w:rPr>
        <w:t>for</w:t>
      </w:r>
      <w:r>
        <w:rPr>
          <w:spacing w:val="12"/>
          <w:sz w:val="24"/>
        </w:rPr>
        <w:t> </w:t>
      </w:r>
      <w:r>
        <w:rPr>
          <w:sz w:val="24"/>
        </w:rPr>
        <w:t>solutions.</w:t>
      </w:r>
      <w:r>
        <w:rPr>
          <w:spacing w:val="30"/>
          <w:sz w:val="24"/>
        </w:rPr>
        <w:t> </w:t>
      </w:r>
      <w:r>
        <w:rPr>
          <w:sz w:val="24"/>
        </w:rPr>
        <w:t>Each</w:t>
      </w:r>
      <w:r>
        <w:rPr>
          <w:spacing w:val="16"/>
          <w:sz w:val="24"/>
        </w:rPr>
        <w:t> </w:t>
      </w:r>
      <w:r>
        <w:rPr>
          <w:sz w:val="24"/>
        </w:rPr>
        <w:t>group</w:t>
      </w:r>
      <w:r>
        <w:rPr>
          <w:spacing w:val="14"/>
          <w:sz w:val="24"/>
        </w:rPr>
        <w:t> </w:t>
      </w:r>
      <w:r>
        <w:rPr>
          <w:sz w:val="24"/>
        </w:rPr>
        <w:t>shows</w:t>
      </w:r>
      <w:r>
        <w:rPr>
          <w:spacing w:val="19"/>
          <w:sz w:val="24"/>
        </w:rPr>
        <w:t> </w:t>
      </w:r>
      <w:r>
        <w:rPr>
          <w:sz w:val="24"/>
        </w:rPr>
        <w:t>its</w:t>
      </w:r>
      <w:r>
        <w:rPr>
          <w:spacing w:val="14"/>
          <w:sz w:val="24"/>
        </w:rPr>
        <w:t> </w:t>
      </w:r>
      <w:r>
        <w:rPr>
          <w:sz w:val="24"/>
        </w:rPr>
        <w:t>solutions</w:t>
      </w:r>
      <w:r>
        <w:rPr>
          <w:spacing w:val="13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whole</w:t>
      </w:r>
      <w:r>
        <w:rPr>
          <w:spacing w:val="1"/>
          <w:sz w:val="24"/>
        </w:rPr>
        <w:t> </w:t>
      </w:r>
      <w:r>
        <w:rPr>
          <w:sz w:val="24"/>
        </w:rPr>
        <w:t>group.</w:t>
      </w:r>
    </w:p>
    <w:p>
      <w:pPr>
        <w:pStyle w:val="ListParagraph"/>
        <w:numPr>
          <w:ilvl w:val="0"/>
          <w:numId w:val="43"/>
        </w:numPr>
        <w:tabs>
          <w:tab w:pos="1701" w:val="left" w:leader="none"/>
        </w:tabs>
        <w:spacing w:line="240" w:lineRule="auto" w:before="1" w:after="0"/>
        <w:ind w:left="1700" w:right="0" w:hanging="361"/>
        <w:jc w:val="left"/>
        <w:rPr>
          <w:sz w:val="24"/>
        </w:rPr>
      </w:pPr>
      <w:r>
        <w:rPr>
          <w:sz w:val="24"/>
        </w:rPr>
        <w:t>Differences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-4"/>
          <w:sz w:val="24"/>
        </w:rPr>
        <w:t> </w:t>
      </w:r>
      <w:r>
        <w:rPr>
          <w:sz w:val="24"/>
        </w:rPr>
        <w:t>the solutions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pointed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students.</w:t>
      </w:r>
    </w:p>
    <w:p>
      <w:pPr>
        <w:pStyle w:val="ListParagraph"/>
        <w:numPr>
          <w:ilvl w:val="0"/>
          <w:numId w:val="43"/>
        </w:numPr>
        <w:tabs>
          <w:tab w:pos="1701" w:val="left" w:leader="none"/>
        </w:tabs>
        <w:spacing w:line="240" w:lineRule="auto" w:before="136" w:after="0"/>
        <w:ind w:left="1700" w:right="0" w:hanging="361"/>
        <w:jc w:val="left"/>
        <w:rPr>
          <w:sz w:val="24"/>
        </w:rPr>
      </w:pP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rounds off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lesson.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tabs>
          <w:tab w:pos="3860" w:val="left" w:leader="none"/>
        </w:tabs>
        <w:spacing w:line="357" w:lineRule="auto"/>
        <w:ind w:right="3675"/>
        <w:rPr>
          <w:b w:val="0"/>
        </w:rPr>
      </w:pPr>
      <w:r>
        <w:rPr/>
        <w:drawing>
          <wp:anchor distT="0" distB="0" distL="0" distR="0" allowOverlap="1" layoutInCell="1" locked="0" behindDoc="1" simplePos="0" relativeHeight="482881024">
            <wp:simplePos x="0" y="0"/>
            <wp:positionH relativeFrom="page">
              <wp:posOffset>1280413</wp:posOffset>
            </wp:positionH>
            <wp:positionV relativeFrom="paragraph">
              <wp:posOffset>182030</wp:posOffset>
            </wp:positionV>
            <wp:extent cx="5296408" cy="5236400"/>
            <wp:effectExtent l="0" t="0" r="0" b="0"/>
            <wp:wrapNone/>
            <wp:docPr id="22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Active</w:t>
      </w:r>
      <w:r>
        <w:rPr>
          <w:spacing w:val="-4"/>
        </w:rPr>
        <w:t> </w:t>
      </w:r>
      <w:r>
        <w:rPr/>
        <w:t>Review</w:t>
      </w:r>
      <w:r>
        <w:rPr>
          <w:spacing w:val="-1"/>
        </w:rPr>
        <w:t> </w:t>
      </w:r>
      <w:r>
        <w:rPr/>
        <w:t>Instructional</w:t>
      </w:r>
      <w:r>
        <w:rPr>
          <w:spacing w:val="-2"/>
        </w:rPr>
        <w:t> </w:t>
      </w:r>
      <w:r>
        <w:rPr/>
        <w:t>Plan</w:t>
      </w:r>
      <w:r>
        <w:rPr>
          <w:spacing w:val="-1"/>
        </w:rPr>
        <w:t> </w:t>
      </w:r>
      <w:r>
        <w:rPr/>
        <w:t>(ARIP)</w:t>
      </w:r>
      <w:r>
        <w:rPr>
          <w:spacing w:val="-2"/>
        </w:rPr>
        <w:t> </w:t>
      </w:r>
      <w:r>
        <w:rPr/>
        <w:t>(Active</w:t>
      </w:r>
      <w:r>
        <w:rPr>
          <w:spacing w:val="-3"/>
        </w:rPr>
        <w:t> </w:t>
      </w:r>
      <w:r>
        <w:rPr/>
        <w:t>Review</w:t>
      </w:r>
      <w:r>
        <w:rPr>
          <w:spacing w:val="-1"/>
        </w:rPr>
        <w:t> </w:t>
      </w:r>
      <w:r>
        <w:rPr/>
        <w:t>Group)</w:t>
      </w:r>
      <w:r>
        <w:rPr>
          <w:spacing w:val="-57"/>
        </w:rPr>
        <w:t> </w:t>
      </w:r>
      <w:r>
        <w:rPr/>
        <w:t>Week</w:t>
      </w:r>
      <w:r>
        <w:rPr>
          <w:spacing w:val="-1"/>
        </w:rPr>
        <w:t> </w:t>
      </w:r>
      <w:r>
        <w:rPr/>
        <w:t>3:</w:t>
        <w:tab/>
      </w:r>
      <w:r>
        <w:rPr>
          <w:b w:val="0"/>
        </w:rPr>
        <w:t>Module</w:t>
      </w:r>
      <w:r>
        <w:rPr>
          <w:b w:val="0"/>
          <w:spacing w:val="59"/>
        </w:rPr>
        <w:t> </w:t>
      </w:r>
      <w:r>
        <w:rPr>
          <w:b w:val="0"/>
        </w:rPr>
        <w:t>A</w:t>
      </w:r>
    </w:p>
    <w:p>
      <w:pPr>
        <w:tabs>
          <w:tab w:pos="3860" w:val="left" w:leader="none"/>
        </w:tabs>
        <w:spacing w:before="1"/>
        <w:ind w:left="980" w:right="0" w:firstLine="0"/>
        <w:jc w:val="left"/>
        <w:rPr>
          <w:sz w:val="24"/>
        </w:rPr>
      </w:pPr>
      <w:r>
        <w:rPr>
          <w:b/>
          <w:sz w:val="24"/>
        </w:rPr>
        <w:t>Class:</w:t>
        <w:tab/>
      </w:r>
      <w:r>
        <w:rPr>
          <w:sz w:val="24"/>
        </w:rPr>
        <w:t>SSS2</w:t>
      </w:r>
      <w:r>
        <w:rPr>
          <w:spacing w:val="-2"/>
          <w:sz w:val="24"/>
        </w:rPr>
        <w:t> </w:t>
      </w:r>
      <w:r>
        <w:rPr>
          <w:sz w:val="24"/>
        </w:rPr>
        <w:t>Economics</w:t>
      </w:r>
    </w:p>
    <w:p>
      <w:pPr>
        <w:tabs>
          <w:tab w:pos="3860" w:val="left" w:leader="none"/>
        </w:tabs>
        <w:spacing w:before="139"/>
        <w:ind w:left="980" w:right="0" w:firstLine="0"/>
        <w:jc w:val="left"/>
        <w:rPr>
          <w:sz w:val="24"/>
        </w:rPr>
      </w:pPr>
      <w:r>
        <w:rPr>
          <w:b/>
          <w:sz w:val="24"/>
        </w:rPr>
        <w:t>Topic:</w:t>
        <w:tab/>
      </w:r>
      <w:r>
        <w:rPr>
          <w:sz w:val="24"/>
        </w:rPr>
        <w:t>Migration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Population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tabs>
          <w:tab w:pos="3860" w:val="left" w:leader="none"/>
        </w:tabs>
        <w:spacing w:before="0"/>
        <w:ind w:left="980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</w:r>
      <w:r>
        <w:rPr>
          <w:sz w:val="24"/>
        </w:rPr>
        <w:t>:</w:t>
        <w:tab/>
        <w:t>The</w:t>
      </w:r>
      <w:r>
        <w:rPr>
          <w:spacing w:val="-2"/>
          <w:sz w:val="24"/>
        </w:rPr>
        <w:t> </w:t>
      </w:r>
      <w:r>
        <w:rPr>
          <w:sz w:val="24"/>
        </w:rPr>
        <w:t>topic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continuation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production.</w:t>
      </w:r>
    </w:p>
    <w:p>
      <w:pPr>
        <w:tabs>
          <w:tab w:pos="3860" w:val="left" w:leader="none"/>
        </w:tabs>
        <w:spacing w:before="137"/>
        <w:ind w:left="980" w:right="0" w:firstLine="0"/>
        <w:jc w:val="left"/>
        <w:rPr>
          <w:sz w:val="24"/>
        </w:rPr>
      </w:pPr>
      <w:r>
        <w:rPr>
          <w:b/>
          <w:sz w:val="24"/>
        </w:rPr>
        <w:t>References</w:t>
      </w:r>
      <w:r>
        <w:rPr>
          <w:sz w:val="24"/>
        </w:rPr>
        <w:t>:</w:t>
        <w:tab/>
        <w:t>Fundamentals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Economics</w:t>
      </w:r>
    </w:p>
    <w:p>
      <w:pPr>
        <w:pStyle w:val="BodyText"/>
        <w:tabs>
          <w:tab w:pos="3860" w:val="left" w:leader="none"/>
        </w:tabs>
        <w:spacing w:before="139"/>
        <w:ind w:left="980"/>
      </w:pPr>
      <w:r>
        <w:rPr>
          <w:b/>
        </w:rPr>
        <w:t>Duration:</w:t>
        <w:tab/>
      </w:r>
      <w:r>
        <w:rPr/>
        <w:t>2</w:t>
      </w:r>
      <w:r>
        <w:rPr>
          <w:spacing w:val="-1"/>
        </w:rPr>
        <w:t> </w:t>
      </w:r>
      <w:r>
        <w:rPr/>
        <w:t>hours for</w:t>
      </w:r>
      <w:r>
        <w:rPr>
          <w:spacing w:val="-3"/>
        </w:rPr>
        <w:t> </w:t>
      </w:r>
      <w:r>
        <w:rPr/>
        <w:t>the week</w:t>
      </w:r>
      <w:r>
        <w:rPr>
          <w:spacing w:val="-1"/>
        </w:rPr>
        <w:t> </w:t>
      </w:r>
      <w:r>
        <w:rPr/>
        <w:t>of 3 periods at</w:t>
      </w:r>
      <w:r>
        <w:rPr>
          <w:spacing w:val="-1"/>
        </w:rPr>
        <w:t> </w:t>
      </w:r>
      <w:r>
        <w:rPr/>
        <w:t>40 minutes</w:t>
      </w:r>
      <w:r>
        <w:rPr>
          <w:spacing w:val="-1"/>
        </w:rPr>
        <w:t> </w:t>
      </w:r>
      <w:r>
        <w:rPr/>
        <w:t>per period</w:t>
      </w:r>
    </w:p>
    <w:p>
      <w:pPr>
        <w:pStyle w:val="BodyText"/>
        <w:tabs>
          <w:tab w:pos="3860" w:val="left" w:leader="none"/>
        </w:tabs>
        <w:spacing w:before="137"/>
        <w:ind w:left="980"/>
      </w:pPr>
      <w:r>
        <w:rPr>
          <w:b/>
        </w:rPr>
        <w:t>Objectives:</w:t>
        <w:tab/>
      </w: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1"/>
        </w:rPr>
        <w:t> </w:t>
      </w:r>
      <w:r>
        <w:rPr/>
        <w:t>the lesson</w:t>
      </w:r>
      <w:r>
        <w:rPr>
          <w:spacing w:val="-1"/>
        </w:rPr>
        <w:t> </w:t>
      </w:r>
      <w:r>
        <w:rPr/>
        <w:t>students should be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1"/>
          <w:numId w:val="43"/>
        </w:numPr>
        <w:tabs>
          <w:tab w:pos="4580" w:val="left" w:leader="none"/>
          <w:tab w:pos="4581" w:val="left" w:leader="none"/>
        </w:tabs>
        <w:spacing w:line="240" w:lineRule="auto" w:before="139" w:after="0"/>
        <w:ind w:left="4581" w:right="0" w:hanging="720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5"/>
          <w:sz w:val="24"/>
        </w:rPr>
        <w:t> </w:t>
      </w:r>
      <w:r>
        <w:rPr>
          <w:sz w:val="24"/>
        </w:rPr>
        <w:t>Migration</w:t>
      </w:r>
    </w:p>
    <w:p>
      <w:pPr>
        <w:pStyle w:val="ListParagraph"/>
        <w:numPr>
          <w:ilvl w:val="1"/>
          <w:numId w:val="43"/>
        </w:numPr>
        <w:tabs>
          <w:tab w:pos="4580" w:val="left" w:leader="none"/>
          <w:tab w:pos="4581" w:val="left" w:leader="none"/>
        </w:tabs>
        <w:spacing w:line="240" w:lineRule="auto" w:before="137" w:after="0"/>
        <w:ind w:left="4581" w:right="0" w:hanging="720"/>
        <w:jc w:val="left"/>
        <w:rPr>
          <w:sz w:val="24"/>
        </w:rPr>
      </w:pP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direction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Migration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West</w:t>
      </w:r>
      <w:r>
        <w:rPr>
          <w:spacing w:val="-1"/>
          <w:sz w:val="24"/>
        </w:rPr>
        <w:t> </w:t>
      </w:r>
      <w:r>
        <w:rPr>
          <w:sz w:val="24"/>
        </w:rPr>
        <w:t>Africa</w:t>
      </w:r>
    </w:p>
    <w:p>
      <w:pPr>
        <w:pStyle w:val="ListParagraph"/>
        <w:numPr>
          <w:ilvl w:val="1"/>
          <w:numId w:val="43"/>
        </w:numPr>
        <w:tabs>
          <w:tab w:pos="4580" w:val="left" w:leader="none"/>
          <w:tab w:pos="4581" w:val="left" w:leader="none"/>
        </w:tabs>
        <w:spacing w:line="240" w:lineRule="auto" w:before="139" w:after="0"/>
        <w:ind w:left="4581" w:right="0" w:hanging="720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2"/>
          <w:sz w:val="24"/>
        </w:rPr>
        <w:t> </w:t>
      </w:r>
      <w:r>
        <w:rPr>
          <w:sz w:val="24"/>
        </w:rPr>
        <w:t>reasons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Migration</w:t>
      </w:r>
    </w:p>
    <w:p>
      <w:pPr>
        <w:pStyle w:val="ListParagraph"/>
        <w:numPr>
          <w:ilvl w:val="1"/>
          <w:numId w:val="43"/>
        </w:numPr>
        <w:tabs>
          <w:tab w:pos="4580" w:val="left" w:leader="none"/>
          <w:tab w:pos="4581" w:val="left" w:leader="none"/>
        </w:tabs>
        <w:spacing w:line="240" w:lineRule="auto" w:before="137" w:after="0"/>
        <w:ind w:left="4581" w:right="0" w:hanging="720"/>
        <w:jc w:val="left"/>
        <w:rPr>
          <w:sz w:val="24"/>
        </w:rPr>
      </w:pPr>
      <w:r>
        <w:rPr>
          <w:sz w:val="24"/>
        </w:rPr>
        <w:t>State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effects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Migration</w:t>
      </w:r>
    </w:p>
    <w:p>
      <w:pPr>
        <w:pStyle w:val="ListParagraph"/>
        <w:numPr>
          <w:ilvl w:val="1"/>
          <w:numId w:val="43"/>
        </w:numPr>
        <w:tabs>
          <w:tab w:pos="4580" w:val="left" w:leader="none"/>
          <w:tab w:pos="4581" w:val="left" w:leader="none"/>
        </w:tabs>
        <w:spacing w:line="240" w:lineRule="auto" w:before="139" w:after="0"/>
        <w:ind w:left="4581" w:right="0" w:hanging="720"/>
        <w:jc w:val="left"/>
        <w:rPr>
          <w:sz w:val="24"/>
        </w:rPr>
      </w:pPr>
      <w:r>
        <w:rPr>
          <w:sz w:val="24"/>
        </w:rPr>
        <w:t>State,</w:t>
      </w:r>
      <w:r>
        <w:rPr>
          <w:spacing w:val="-1"/>
          <w:sz w:val="24"/>
        </w:rPr>
        <w:t> </w:t>
      </w: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migration</w:t>
      </w:r>
    </w:p>
    <w:p>
      <w:pPr>
        <w:tabs>
          <w:tab w:pos="3313" w:val="left" w:leader="none"/>
        </w:tabs>
        <w:spacing w:before="137"/>
        <w:ind w:left="980" w:right="0" w:firstLine="0"/>
        <w:jc w:val="left"/>
        <w:rPr>
          <w:sz w:val="24"/>
        </w:rPr>
      </w:pPr>
      <w:r>
        <w:rPr>
          <w:b/>
          <w:sz w:val="24"/>
        </w:rPr>
        <w:t>Presentation:</w:t>
        <w:tab/>
      </w:r>
      <w:r>
        <w:rPr>
          <w:sz w:val="24"/>
        </w:rPr>
        <w:t>Lesson</w:t>
      </w:r>
      <w:r>
        <w:rPr>
          <w:spacing w:val="-1"/>
          <w:sz w:val="24"/>
        </w:rPr>
        <w:t> </w:t>
      </w:r>
      <w:r>
        <w:rPr>
          <w:sz w:val="24"/>
        </w:rPr>
        <w:t>one</w:t>
      </w:r>
      <w:r>
        <w:rPr>
          <w:spacing w:val="-2"/>
          <w:sz w:val="24"/>
        </w:rPr>
        <w:t> </w:t>
      </w:r>
      <w:r>
        <w:rPr>
          <w:sz w:val="24"/>
        </w:rPr>
        <w:t>(40</w:t>
      </w:r>
      <w:r>
        <w:rPr>
          <w:spacing w:val="-1"/>
          <w:sz w:val="24"/>
        </w:rPr>
        <w:t> </w:t>
      </w:r>
      <w:r>
        <w:rPr>
          <w:sz w:val="24"/>
        </w:rPr>
        <w:t>minutes)</w:t>
      </w:r>
    </w:p>
    <w:p>
      <w:pPr>
        <w:pStyle w:val="BodyText"/>
        <w:spacing w:before="140"/>
        <w:ind w:left="980"/>
      </w:pPr>
      <w:r>
        <w:rPr>
          <w:b/>
        </w:rPr>
        <w:t>Step</w:t>
      </w:r>
      <w:r>
        <w:rPr>
          <w:b/>
          <w:spacing w:val="-2"/>
        </w:rPr>
        <w:t> </w:t>
      </w:r>
      <w:r>
        <w:rPr>
          <w:b/>
        </w:rPr>
        <w:t>I</w:t>
      </w:r>
      <w:r>
        <w:rPr/>
        <w:t>: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adjust</w:t>
      </w:r>
      <w:r>
        <w:rPr>
          <w:spacing w:val="-1"/>
        </w:rPr>
        <w:t> </w:t>
      </w:r>
      <w:r>
        <w:rPr/>
        <w:t>sitting</w:t>
      </w:r>
      <w:r>
        <w:rPr>
          <w:spacing w:val="-3"/>
        </w:rPr>
        <w:t> </w:t>
      </w:r>
      <w:r>
        <w:rPr/>
        <w:t>arrangement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reflect</w:t>
      </w:r>
      <w:r>
        <w:rPr>
          <w:spacing w:val="-1"/>
        </w:rPr>
        <w:t> </w:t>
      </w:r>
      <w:r>
        <w:rPr/>
        <w:t>existing</w:t>
      </w:r>
      <w:r>
        <w:rPr>
          <w:spacing w:val="-3"/>
        </w:rPr>
        <w:t> </w:t>
      </w:r>
      <w:r>
        <w:rPr/>
        <w:t>active</w:t>
      </w:r>
      <w:r>
        <w:rPr>
          <w:spacing w:val="-2"/>
        </w:rPr>
        <w:t> </w:t>
      </w:r>
      <w:r>
        <w:rPr/>
        <w:t>review groupings.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980"/>
      </w:pPr>
      <w:r>
        <w:rPr>
          <w:b/>
        </w:rPr>
        <w:t>Step</w:t>
      </w:r>
      <w:r>
        <w:rPr>
          <w:b/>
          <w:spacing w:val="-3"/>
        </w:rPr>
        <w:t> </w:t>
      </w:r>
      <w:r>
        <w:rPr>
          <w:b/>
        </w:rPr>
        <w:t>II</w:t>
      </w:r>
      <w:r>
        <w:rPr/>
        <w:t>:</w:t>
      </w:r>
      <w:r>
        <w:rPr>
          <w:spacing w:val="-2"/>
        </w:rPr>
        <w:t> </w:t>
      </w:r>
      <w:r>
        <w:rPr/>
        <w:t>Teacher</w:t>
      </w:r>
      <w:r>
        <w:rPr>
          <w:spacing w:val="-2"/>
        </w:rPr>
        <w:t> </w:t>
      </w:r>
      <w:r>
        <w:rPr/>
        <w:t>defines migrations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directions of</w:t>
      </w:r>
      <w:r>
        <w:rPr>
          <w:spacing w:val="-2"/>
        </w:rPr>
        <w:t> </w:t>
      </w:r>
      <w:r>
        <w:rPr/>
        <w:t>migration;</w:t>
      </w:r>
    </w:p>
    <w:p>
      <w:pPr>
        <w:pStyle w:val="BodyText"/>
        <w:spacing w:line="360" w:lineRule="auto" w:before="137"/>
        <w:ind w:left="1100" w:right="1636" w:hanging="120"/>
      </w:pPr>
      <w:r>
        <w:rPr/>
        <w:t>Migration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 movement</w:t>
      </w:r>
      <w:r>
        <w:rPr>
          <w:spacing w:val="-1"/>
        </w:rPr>
        <w:t> </w:t>
      </w:r>
      <w:r>
        <w:rPr/>
        <w:t>people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one</w:t>
      </w:r>
      <w:r>
        <w:rPr>
          <w:spacing w:val="-3"/>
        </w:rPr>
        <w:t> </w:t>
      </w:r>
      <w:r>
        <w:rPr/>
        <w:t>place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another to</w:t>
      </w:r>
      <w:r>
        <w:rPr>
          <w:spacing w:val="-1"/>
        </w:rPr>
        <w:t> </w:t>
      </w:r>
      <w:r>
        <w:rPr/>
        <w:t>settle</w:t>
      </w:r>
      <w:r>
        <w:rPr>
          <w:spacing w:val="-1"/>
        </w:rPr>
        <w:t> </w:t>
      </w:r>
      <w:r>
        <w:rPr/>
        <w:t>there for</w:t>
      </w:r>
      <w:r>
        <w:rPr>
          <w:spacing w:val="-3"/>
        </w:rPr>
        <w:t> </w:t>
      </w:r>
      <w:r>
        <w:rPr/>
        <w:t>some</w:t>
      </w:r>
      <w:r>
        <w:rPr>
          <w:spacing w:val="-1"/>
        </w:rPr>
        <w:t> </w:t>
      </w:r>
      <w:r>
        <w:rPr/>
        <w:t>time.</w:t>
      </w:r>
      <w:r>
        <w:rPr>
          <w:spacing w:val="-57"/>
        </w:rPr>
        <w:t> </w:t>
      </w:r>
      <w:r>
        <w:rPr/>
        <w:t>Directions</w:t>
      </w:r>
      <w:r>
        <w:rPr>
          <w:spacing w:val="-1"/>
        </w:rPr>
        <w:t> </w:t>
      </w:r>
      <w:r>
        <w:rPr/>
        <w:t>of Migration</w:t>
      </w:r>
    </w:p>
    <w:p>
      <w:pPr>
        <w:pStyle w:val="BodyText"/>
        <w:tabs>
          <w:tab w:pos="1760" w:val="left" w:leader="none"/>
        </w:tabs>
        <w:spacing w:line="362" w:lineRule="auto"/>
        <w:ind w:left="1700" w:right="1279" w:hanging="360"/>
      </w:pPr>
      <w:r>
        <w:rPr/>
        <w:t>1.</w:t>
        <w:tab/>
        <w:tab/>
        <w:t>Rural</w:t>
      </w:r>
      <w:r>
        <w:rPr>
          <w:spacing w:val="15"/>
        </w:rPr>
        <w:t> </w:t>
      </w:r>
      <w:r>
        <w:rPr/>
        <w:t>–</w:t>
      </w:r>
      <w:r>
        <w:rPr>
          <w:spacing w:val="15"/>
        </w:rPr>
        <w:t> </w:t>
      </w:r>
      <w:r>
        <w:rPr/>
        <w:t>Urban</w:t>
      </w:r>
      <w:r>
        <w:rPr>
          <w:spacing w:val="15"/>
        </w:rPr>
        <w:t> </w:t>
      </w:r>
      <w:r>
        <w:rPr/>
        <w:t>Migration:</w:t>
      </w:r>
      <w:r>
        <w:rPr>
          <w:spacing w:val="32"/>
        </w:rPr>
        <w:t> </w:t>
      </w:r>
      <w:r>
        <w:rPr/>
        <w:t>This</w:t>
      </w:r>
      <w:r>
        <w:rPr>
          <w:spacing w:val="16"/>
        </w:rPr>
        <w:t> </w:t>
      </w:r>
      <w:r>
        <w:rPr/>
        <w:t>is</w:t>
      </w:r>
      <w:r>
        <w:rPr>
          <w:spacing w:val="15"/>
        </w:rPr>
        <w:t> </w:t>
      </w:r>
      <w:r>
        <w:rPr/>
        <w:t>migration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people</w:t>
      </w:r>
      <w:r>
        <w:rPr>
          <w:spacing w:val="15"/>
        </w:rPr>
        <w:t> </w:t>
      </w:r>
      <w:r>
        <w:rPr/>
        <w:t>from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rural</w:t>
      </w:r>
      <w:r>
        <w:rPr>
          <w:spacing w:val="15"/>
        </w:rPr>
        <w:t> </w:t>
      </w:r>
      <w:r>
        <w:rPr/>
        <w:t>areas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urban</w:t>
      </w:r>
      <w:r>
        <w:rPr>
          <w:spacing w:val="-57"/>
        </w:rPr>
        <w:t> </w:t>
      </w:r>
      <w:r>
        <w:rPr/>
        <w:t>centre</w:t>
      </w:r>
      <w:r>
        <w:rPr>
          <w:spacing w:val="-1"/>
        </w:rPr>
        <w:t> </w:t>
      </w:r>
      <w:r>
        <w:rPr/>
        <w:t>areas.</w:t>
      </w:r>
    </w:p>
    <w:p>
      <w:pPr>
        <w:pStyle w:val="ListParagraph"/>
        <w:numPr>
          <w:ilvl w:val="0"/>
          <w:numId w:val="44"/>
        </w:numPr>
        <w:tabs>
          <w:tab w:pos="1700" w:val="left" w:leader="none"/>
          <w:tab w:pos="1701" w:val="left" w:leader="none"/>
        </w:tabs>
        <w:spacing w:line="360" w:lineRule="auto" w:before="0" w:after="0"/>
        <w:ind w:left="1700" w:right="1280" w:hanging="360"/>
        <w:jc w:val="left"/>
        <w:rPr>
          <w:sz w:val="24"/>
        </w:rPr>
      </w:pPr>
      <w:r>
        <w:rPr>
          <w:sz w:val="24"/>
        </w:rPr>
        <w:t>Rural</w:t>
      </w:r>
      <w:r>
        <w:rPr>
          <w:spacing w:val="-1"/>
          <w:sz w:val="24"/>
        </w:rPr>
        <w:t> </w:t>
      </w:r>
      <w:r>
        <w:rPr>
          <w:sz w:val="24"/>
        </w:rPr>
        <w:t>– Rural Migration:</w:t>
      </w:r>
      <w:r>
        <w:rPr>
          <w:spacing w:val="1"/>
          <w:sz w:val="24"/>
        </w:rPr>
        <w:t> </w:t>
      </w:r>
      <w:r>
        <w:rPr>
          <w:sz w:val="24"/>
        </w:rPr>
        <w:t>Movement of labour</w:t>
      </w:r>
      <w:r>
        <w:rPr>
          <w:spacing w:val="-1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areas</w:t>
      </w:r>
      <w:r>
        <w:rPr>
          <w:spacing w:val="2"/>
          <w:sz w:val="24"/>
        </w:rPr>
        <w:t> </w:t>
      </w:r>
      <w:r>
        <w:rPr>
          <w:sz w:val="24"/>
        </w:rPr>
        <w:t>where</w:t>
      </w:r>
      <w:r>
        <w:rPr>
          <w:spacing w:val="-1"/>
          <w:sz w:val="24"/>
        </w:rPr>
        <w:t> </w:t>
      </w:r>
      <w:r>
        <w:rPr>
          <w:sz w:val="24"/>
        </w:rPr>
        <w:t>major</w:t>
      </w:r>
      <w:r>
        <w:rPr>
          <w:spacing w:val="1"/>
          <w:sz w:val="24"/>
        </w:rPr>
        <w:t> </w:t>
      </w:r>
      <w:r>
        <w:rPr>
          <w:sz w:val="24"/>
        </w:rPr>
        <w:t>cash crops are</w:t>
      </w:r>
      <w:r>
        <w:rPr>
          <w:spacing w:val="-57"/>
          <w:sz w:val="24"/>
        </w:rPr>
        <w:t> </w:t>
      </w:r>
      <w:r>
        <w:rPr>
          <w:sz w:val="24"/>
        </w:rPr>
        <w:t>produced.</w:t>
      </w:r>
    </w:p>
    <w:p>
      <w:pPr>
        <w:pStyle w:val="ListParagraph"/>
        <w:numPr>
          <w:ilvl w:val="0"/>
          <w:numId w:val="44"/>
        </w:numPr>
        <w:tabs>
          <w:tab w:pos="1700" w:val="left" w:leader="none"/>
          <w:tab w:pos="1701" w:val="left" w:leader="none"/>
        </w:tabs>
        <w:spacing w:line="240" w:lineRule="auto" w:before="0" w:after="0"/>
        <w:ind w:left="1700" w:right="0" w:hanging="361"/>
        <w:jc w:val="left"/>
        <w:rPr>
          <w:sz w:val="24"/>
        </w:rPr>
      </w:pPr>
      <w:r>
        <w:rPr>
          <w:sz w:val="24"/>
        </w:rPr>
        <w:t>External</w:t>
      </w:r>
      <w:r>
        <w:rPr>
          <w:spacing w:val="-3"/>
          <w:sz w:val="24"/>
        </w:rPr>
        <w:t> </w:t>
      </w:r>
      <w:r>
        <w:rPr>
          <w:sz w:val="24"/>
        </w:rPr>
        <w:t>migration.</w:t>
      </w:r>
    </w:p>
    <w:p>
      <w:pPr>
        <w:pStyle w:val="BodyText"/>
        <w:spacing w:before="134"/>
        <w:ind w:left="1340"/>
      </w:pPr>
      <w:r>
        <w:rPr/>
        <w:t>Teacher</w:t>
      </w:r>
      <w:r>
        <w:rPr>
          <w:spacing w:val="-2"/>
        </w:rPr>
        <w:t> </w:t>
      </w:r>
      <w:r>
        <w:rPr/>
        <w:t>explains</w:t>
      </w:r>
      <w:r>
        <w:rPr>
          <w:spacing w:val="-1"/>
        </w:rPr>
        <w:t> </w:t>
      </w:r>
      <w:r>
        <w:rPr/>
        <w:t>reasons for</w:t>
      </w:r>
      <w:r>
        <w:rPr>
          <w:spacing w:val="-2"/>
        </w:rPr>
        <w:t> </w:t>
      </w:r>
      <w:r>
        <w:rPr/>
        <w:t>migration</w:t>
      </w:r>
      <w:r>
        <w:rPr>
          <w:spacing w:val="-1"/>
        </w:rPr>
        <w:t> </w:t>
      </w:r>
      <w:r>
        <w:rPr/>
        <w:t>which</w:t>
      </w:r>
      <w:r>
        <w:rPr>
          <w:spacing w:val="-2"/>
        </w:rPr>
        <w:t> </w:t>
      </w:r>
      <w:r>
        <w:rPr/>
        <w:t>includes:</w:t>
      </w:r>
    </w:p>
    <w:p>
      <w:pPr>
        <w:spacing w:after="0"/>
        <w:sectPr>
          <w:pgSz w:w="12240" w:h="15840"/>
          <w:pgMar w:header="0" w:footer="988" w:top="1360" w:bottom="1260" w:left="820" w:right="160"/>
        </w:sectPr>
      </w:pPr>
    </w:p>
    <w:p>
      <w:pPr>
        <w:pStyle w:val="ListParagraph"/>
        <w:numPr>
          <w:ilvl w:val="0"/>
          <w:numId w:val="45"/>
        </w:numPr>
        <w:tabs>
          <w:tab w:pos="1686" w:val="left" w:leader="none"/>
        </w:tabs>
        <w:spacing w:line="240" w:lineRule="auto" w:before="74" w:after="0"/>
        <w:ind w:left="1685" w:right="0" w:hanging="346"/>
        <w:jc w:val="left"/>
        <w:rPr>
          <w:sz w:val="24"/>
        </w:rPr>
      </w:pPr>
      <w:r>
        <w:rPr>
          <w:sz w:val="24"/>
        </w:rPr>
        <w:t>Employment</w:t>
      </w:r>
      <w:r>
        <w:rPr>
          <w:spacing w:val="-1"/>
          <w:sz w:val="24"/>
        </w:rPr>
        <w:t> </w:t>
      </w:r>
      <w:r>
        <w:rPr>
          <w:sz w:val="24"/>
        </w:rPr>
        <w:t>opportunities</w:t>
      </w:r>
    </w:p>
    <w:p>
      <w:pPr>
        <w:pStyle w:val="ListParagraph"/>
        <w:numPr>
          <w:ilvl w:val="0"/>
          <w:numId w:val="45"/>
        </w:numPr>
        <w:tabs>
          <w:tab w:pos="1581" w:val="left" w:leader="none"/>
        </w:tabs>
        <w:spacing w:line="240" w:lineRule="auto" w:before="137" w:after="0"/>
        <w:ind w:left="1580" w:right="0" w:hanging="241"/>
        <w:jc w:val="left"/>
        <w:rPr>
          <w:sz w:val="24"/>
        </w:rPr>
      </w:pPr>
      <w:r>
        <w:rPr>
          <w:sz w:val="24"/>
        </w:rPr>
        <w:t>Education</w:t>
      </w:r>
    </w:p>
    <w:p>
      <w:pPr>
        <w:pStyle w:val="ListParagraph"/>
        <w:numPr>
          <w:ilvl w:val="0"/>
          <w:numId w:val="45"/>
        </w:numPr>
        <w:tabs>
          <w:tab w:pos="1566" w:val="left" w:leader="none"/>
        </w:tabs>
        <w:spacing w:line="240" w:lineRule="auto" w:before="139" w:after="0"/>
        <w:ind w:left="1566" w:right="0" w:hanging="226"/>
        <w:jc w:val="left"/>
        <w:rPr>
          <w:sz w:val="24"/>
        </w:rPr>
      </w:pP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Amenities</w:t>
      </w:r>
    </w:p>
    <w:p>
      <w:pPr>
        <w:pStyle w:val="ListParagraph"/>
        <w:numPr>
          <w:ilvl w:val="0"/>
          <w:numId w:val="45"/>
        </w:numPr>
        <w:tabs>
          <w:tab w:pos="1581" w:val="left" w:leader="none"/>
        </w:tabs>
        <w:spacing w:line="240" w:lineRule="auto" w:before="137" w:after="0"/>
        <w:ind w:left="1580" w:right="0" w:hanging="241"/>
        <w:jc w:val="left"/>
        <w:rPr>
          <w:sz w:val="24"/>
        </w:rPr>
      </w:pPr>
      <w:r>
        <w:rPr>
          <w:sz w:val="24"/>
        </w:rPr>
        <w:t>Religious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Political</w:t>
      </w:r>
      <w:r>
        <w:rPr>
          <w:spacing w:val="-1"/>
          <w:sz w:val="24"/>
        </w:rPr>
        <w:t> </w:t>
      </w:r>
      <w:r>
        <w:rPr>
          <w:sz w:val="24"/>
        </w:rPr>
        <w:t>crises</w:t>
      </w:r>
    </w:p>
    <w:p>
      <w:pPr>
        <w:pStyle w:val="ListParagraph"/>
        <w:numPr>
          <w:ilvl w:val="0"/>
          <w:numId w:val="45"/>
        </w:numPr>
        <w:tabs>
          <w:tab w:pos="1566" w:val="left" w:leader="none"/>
        </w:tabs>
        <w:spacing w:line="240" w:lineRule="auto" w:before="140" w:after="0"/>
        <w:ind w:left="1565" w:right="0" w:hanging="226"/>
        <w:jc w:val="left"/>
        <w:rPr>
          <w:sz w:val="24"/>
        </w:rPr>
      </w:pPr>
      <w:r>
        <w:rPr>
          <w:sz w:val="24"/>
        </w:rPr>
        <w:t>Availability</w:t>
      </w:r>
      <w:r>
        <w:rPr>
          <w:spacing w:val="-6"/>
          <w:sz w:val="24"/>
        </w:rPr>
        <w:t> </w:t>
      </w:r>
      <w:r>
        <w:rPr>
          <w:sz w:val="24"/>
        </w:rPr>
        <w:t>of urban relatives</w:t>
      </w:r>
    </w:p>
    <w:p>
      <w:pPr>
        <w:pStyle w:val="ListParagraph"/>
        <w:numPr>
          <w:ilvl w:val="0"/>
          <w:numId w:val="45"/>
        </w:numPr>
        <w:tabs>
          <w:tab w:pos="1541" w:val="left" w:leader="none"/>
        </w:tabs>
        <w:spacing w:line="240" w:lineRule="auto" w:before="136" w:after="0"/>
        <w:ind w:left="1540" w:right="0" w:hanging="20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881536">
            <wp:simplePos x="0" y="0"/>
            <wp:positionH relativeFrom="page">
              <wp:posOffset>1280413</wp:posOffset>
            </wp:positionH>
            <wp:positionV relativeFrom="paragraph">
              <wp:posOffset>271438</wp:posOffset>
            </wp:positionV>
            <wp:extent cx="5296408" cy="5236400"/>
            <wp:effectExtent l="0" t="0" r="0" b="0"/>
            <wp:wrapNone/>
            <wp:docPr id="22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Weather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Climate</w:t>
      </w:r>
    </w:p>
    <w:p>
      <w:pPr>
        <w:pStyle w:val="ListParagraph"/>
        <w:numPr>
          <w:ilvl w:val="0"/>
          <w:numId w:val="45"/>
        </w:numPr>
        <w:tabs>
          <w:tab w:pos="1578" w:val="left" w:leader="none"/>
        </w:tabs>
        <w:spacing w:line="240" w:lineRule="auto" w:before="140" w:after="0"/>
        <w:ind w:left="1578" w:right="0" w:hanging="238"/>
        <w:jc w:val="left"/>
        <w:rPr>
          <w:sz w:val="24"/>
        </w:rPr>
      </w:pPr>
      <w:r>
        <w:rPr>
          <w:sz w:val="24"/>
        </w:rPr>
        <w:t>Adventure</w:t>
      </w:r>
    </w:p>
    <w:p>
      <w:pPr>
        <w:pStyle w:val="ListParagraph"/>
        <w:numPr>
          <w:ilvl w:val="0"/>
          <w:numId w:val="45"/>
        </w:numPr>
        <w:tabs>
          <w:tab w:pos="1581" w:val="left" w:leader="none"/>
        </w:tabs>
        <w:spacing w:line="240" w:lineRule="auto" w:before="136" w:after="0"/>
        <w:ind w:left="1580" w:right="0" w:hanging="241"/>
        <w:jc w:val="left"/>
        <w:rPr>
          <w:sz w:val="24"/>
        </w:rPr>
      </w:pPr>
      <w:r>
        <w:rPr>
          <w:sz w:val="24"/>
        </w:rPr>
        <w:t>Commerce</w:t>
      </w:r>
    </w:p>
    <w:p>
      <w:pPr>
        <w:pStyle w:val="BodyText"/>
        <w:spacing w:before="140"/>
        <w:ind w:left="1340"/>
        <w:jc w:val="both"/>
      </w:pPr>
      <w:r>
        <w:rPr/>
        <w:t>ACTIVE</w:t>
      </w:r>
      <w:r>
        <w:rPr>
          <w:spacing w:val="-2"/>
        </w:rPr>
        <w:t> </w:t>
      </w:r>
      <w:r>
        <w:rPr/>
        <w:t>REVIEW</w:t>
      </w:r>
      <w:r>
        <w:rPr>
          <w:spacing w:val="-2"/>
        </w:rPr>
        <w:t> </w:t>
      </w:r>
      <w:r>
        <w:rPr/>
        <w:t>SESSION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LESSON</w:t>
      </w:r>
      <w:r>
        <w:rPr>
          <w:spacing w:val="-3"/>
        </w:rPr>
        <w:t> </w:t>
      </w:r>
      <w:r>
        <w:rPr/>
        <w:t>ONE</w:t>
      </w:r>
    </w:p>
    <w:p>
      <w:pPr>
        <w:pStyle w:val="BodyText"/>
        <w:spacing w:before="135"/>
        <w:ind w:left="980" w:right="1274" w:firstLine="120"/>
        <w:jc w:val="both"/>
      </w:pPr>
      <w:r>
        <w:rPr/>
        <w:t>At the end of teaching via the lecture method the Teacher allows at least students from any</w:t>
      </w:r>
      <w:r>
        <w:rPr>
          <w:spacing w:val="1"/>
        </w:rPr>
        <w:t> </w:t>
      </w:r>
      <w:r>
        <w:rPr/>
        <w:t>of two groups to ask a review questions each which the teacher writes</w:t>
      </w:r>
      <w:r>
        <w:rPr>
          <w:spacing w:val="1"/>
        </w:rPr>
        <w:t> </w:t>
      </w:r>
      <w:r>
        <w:rPr/>
        <w:t>on the board, for</w:t>
      </w:r>
      <w:r>
        <w:rPr>
          <w:spacing w:val="1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mpl</w:t>
      </w:r>
      <w:r>
        <w:rPr>
          <w:spacing w:val="-1"/>
        </w:rPr>
        <w:t>e</w:t>
      </w:r>
      <w:r>
        <w:rPr/>
        <w:t>: </w:t>
      </w:r>
      <w:r>
        <w:rPr>
          <w:spacing w:val="-26"/>
        </w:rPr>
        <w:t> </w:t>
      </w:r>
      <w:r>
        <w:rPr>
          <w:spacing w:val="-1"/>
          <w:w w:val="44"/>
        </w:rPr>
        <w:t>―</w:t>
      </w:r>
      <w:r>
        <w:rPr>
          <w:w w:val="99"/>
        </w:rPr>
        <w:t>D</w:t>
      </w:r>
      <w:r>
        <w:rPr>
          <w:spacing w:val="-2"/>
          <w:w w:val="99"/>
        </w:rPr>
        <w:t>e</w:t>
      </w:r>
      <w:r>
        <w:rPr/>
        <w:t>fine </w:t>
      </w:r>
      <w:r>
        <w:rPr>
          <w:spacing w:val="-28"/>
        </w:rPr>
        <w:t> </w:t>
      </w:r>
      <w:r>
        <w:rPr/>
        <w:t>m</w:t>
      </w:r>
      <w:r>
        <w:rPr>
          <w:spacing w:val="3"/>
        </w:rPr>
        <w:t>i</w:t>
      </w:r>
      <w:r>
        <w:rPr>
          <w:spacing w:val="-3"/>
        </w:rPr>
        <w:t>g</w:t>
      </w:r>
      <w:r>
        <w:rPr/>
        <w:t>r</w:t>
      </w:r>
      <w:r>
        <w:rPr>
          <w:spacing w:val="-2"/>
        </w:rPr>
        <w:t>a</w:t>
      </w:r>
      <w:r>
        <w:rPr>
          <w:spacing w:val="2"/>
        </w:rPr>
        <w:t>t</w:t>
      </w:r>
      <w:r>
        <w:rPr/>
        <w:t>ion, </w:t>
      </w:r>
      <w:r>
        <w:rPr>
          <w:spacing w:val="-27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7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plain </w:t>
      </w:r>
      <w:r>
        <w:rPr>
          <w:spacing w:val="-27"/>
        </w:rPr>
        <w:t> </w:t>
      </w:r>
      <w:r>
        <w:rPr/>
        <w:t>the </w:t>
      </w:r>
      <w:r>
        <w:rPr>
          <w:spacing w:val="-28"/>
        </w:rPr>
        <w:t> </w:t>
      </w:r>
      <w:r>
        <w:rPr/>
        <w:t>v</w:t>
      </w:r>
      <w:r>
        <w:rPr>
          <w:spacing w:val="-1"/>
        </w:rPr>
        <w:t>a</w:t>
      </w:r>
      <w:r>
        <w:rPr/>
        <w:t>rious </w:t>
      </w:r>
      <w:r>
        <w:rPr>
          <w:spacing w:val="-27"/>
        </w:rPr>
        <w:t> </w:t>
      </w:r>
      <w:r>
        <w:rPr/>
        <w:t>dir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ti</w:t>
      </w:r>
      <w:r>
        <w:rPr>
          <w:w w:val="99"/>
        </w:rPr>
        <w:t>ons</w:t>
      </w:r>
      <w:r>
        <w:rPr/>
        <w:t> </w:t>
      </w:r>
      <w:r>
        <w:rPr>
          <w:spacing w:val="-27"/>
        </w:rPr>
        <w:t> </w:t>
      </w:r>
      <w:r>
        <w:rPr/>
        <w:t>of </w:t>
      </w:r>
      <w:r>
        <w:rPr>
          <w:spacing w:val="-28"/>
        </w:rPr>
        <w:t> </w:t>
      </w:r>
      <w:r>
        <w:rPr/>
        <w:t>mi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tio</w:t>
      </w:r>
      <w:r>
        <w:rPr>
          <w:spacing w:val="5"/>
        </w:rPr>
        <w:t>n</w:t>
      </w:r>
      <w:r>
        <w:rPr>
          <w:spacing w:val="-1"/>
          <w:w w:val="158"/>
        </w:rPr>
        <w:t>‖</w:t>
      </w:r>
      <w:r>
        <w:rPr/>
        <w:t>. </w:t>
      </w:r>
      <w:r>
        <w:rPr>
          <w:spacing w:val="-27"/>
        </w:rPr>
        <w:t> </w:t>
      </w:r>
      <w:r>
        <w:rPr/>
        <w:t>E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h </w:t>
      </w:r>
      <w:r>
        <w:rPr>
          <w:spacing w:val="-25"/>
        </w:rPr>
        <w:t> </w:t>
      </w:r>
      <w:r>
        <w:rPr>
          <w:spacing w:val="-3"/>
        </w:rPr>
        <w:t>g</w:t>
      </w:r>
      <w:r>
        <w:rPr/>
        <w:t>ro</w:t>
      </w:r>
      <w:r>
        <w:rPr>
          <w:spacing w:val="1"/>
        </w:rPr>
        <w:t>u</w:t>
      </w:r>
      <w:r>
        <w:rPr/>
        <w:t>p representative</w:t>
      </w:r>
      <w:r>
        <w:rPr>
          <w:spacing w:val="-1"/>
        </w:rPr>
        <w:t> </w:t>
      </w:r>
      <w:r>
        <w:rPr/>
        <w:t>stands up to air the</w:t>
      </w:r>
      <w:r>
        <w:rPr>
          <w:spacing w:val="1"/>
        </w:rPr>
        <w:t> </w:t>
      </w:r>
      <w:r>
        <w:rPr/>
        <w:t>group‘s submission.</w:t>
      </w:r>
    </w:p>
    <w:p>
      <w:pPr>
        <w:pStyle w:val="BodyText"/>
        <w:spacing w:line="360" w:lineRule="auto" w:before="2"/>
        <w:ind w:left="980" w:right="1281" w:firstLine="479"/>
        <w:jc w:val="both"/>
      </w:pPr>
      <w:r>
        <w:rPr/>
        <w:t>The teacher points out differences among each group solutions proffered, and then make</w:t>
      </w:r>
      <w:r>
        <w:rPr>
          <w:spacing w:val="-57"/>
        </w:rPr>
        <w:t> </w:t>
      </w:r>
      <w:r>
        <w:rPr/>
        <w:t>summary</w:t>
      </w:r>
      <w:r>
        <w:rPr>
          <w:spacing w:val="-4"/>
        </w:rPr>
        <w:t> </w:t>
      </w:r>
      <w:r>
        <w:rPr/>
        <w:t>and rounds off the lessons.</w:t>
      </w:r>
    </w:p>
    <w:p>
      <w:pPr>
        <w:pStyle w:val="Heading2"/>
        <w:spacing w:before="5"/>
        <w:ind w:left="1340"/>
        <w:jc w:val="both"/>
      </w:pPr>
      <w:r>
        <w:rPr/>
        <w:t>Lesson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(40</w:t>
      </w:r>
      <w:r>
        <w:rPr>
          <w:spacing w:val="-3"/>
        </w:rPr>
        <w:t> </w:t>
      </w:r>
      <w:r>
        <w:rPr/>
        <w:t>minutes)</w:t>
      </w:r>
    </w:p>
    <w:p>
      <w:pPr>
        <w:pStyle w:val="BodyText"/>
        <w:spacing w:before="134"/>
        <w:ind w:left="246" w:right="1269"/>
        <w:jc w:val="center"/>
      </w:pPr>
      <w:r>
        <w:rPr>
          <w:b/>
        </w:rPr>
        <w:t>Step</w:t>
      </w:r>
      <w:r>
        <w:rPr>
          <w:b/>
          <w:spacing w:val="-2"/>
        </w:rPr>
        <w:t> </w:t>
      </w:r>
      <w:r>
        <w:rPr>
          <w:b/>
        </w:rPr>
        <w:t>I</w:t>
      </w:r>
      <w:r>
        <w:rPr/>
        <w:t>: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adjust</w:t>
      </w:r>
      <w:r>
        <w:rPr>
          <w:spacing w:val="-2"/>
        </w:rPr>
        <w:t> </w:t>
      </w:r>
      <w:r>
        <w:rPr/>
        <w:t>sitting</w:t>
      </w:r>
      <w:r>
        <w:rPr>
          <w:spacing w:val="-3"/>
        </w:rPr>
        <w:t> </w:t>
      </w:r>
      <w:r>
        <w:rPr/>
        <w:t>arrangement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reflect</w:t>
      </w:r>
      <w:r>
        <w:rPr>
          <w:spacing w:val="-1"/>
        </w:rPr>
        <w:t> </w:t>
      </w:r>
      <w:r>
        <w:rPr/>
        <w:t>existing</w:t>
      </w:r>
      <w:r>
        <w:rPr>
          <w:spacing w:val="-3"/>
        </w:rPr>
        <w:t> </w:t>
      </w:r>
      <w:r>
        <w:rPr/>
        <w:t>active</w:t>
      </w:r>
      <w:r>
        <w:rPr>
          <w:spacing w:val="-3"/>
        </w:rPr>
        <w:t> </w:t>
      </w:r>
      <w:r>
        <w:rPr/>
        <w:t>review groupings.</w:t>
      </w:r>
    </w:p>
    <w:p>
      <w:pPr>
        <w:pStyle w:val="BodyText"/>
        <w:spacing w:before="137"/>
        <w:ind w:left="223" w:right="1269"/>
        <w:jc w:val="center"/>
      </w:pPr>
      <w:r>
        <w:rPr/>
        <w:t>Step</w:t>
      </w:r>
      <w:r>
        <w:rPr>
          <w:spacing w:val="-2"/>
        </w:rPr>
        <w:t> </w:t>
      </w:r>
      <w:r>
        <w:rPr/>
        <w:t>2:</w:t>
      </w:r>
      <w:r>
        <w:rPr>
          <w:spacing w:val="-1"/>
        </w:rPr>
        <w:t> </w:t>
      </w:r>
      <w:r>
        <w:rPr/>
        <w:t>Teacher</w:t>
      </w:r>
      <w:r>
        <w:rPr>
          <w:spacing w:val="-1"/>
        </w:rPr>
        <w:t> </w:t>
      </w:r>
      <w:r>
        <w:rPr/>
        <w:t>explains the</w:t>
      </w:r>
      <w:r>
        <w:rPr>
          <w:spacing w:val="-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effects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Rural-Urban</w:t>
      </w:r>
      <w:r>
        <w:rPr>
          <w:spacing w:val="-1"/>
        </w:rPr>
        <w:t> </w:t>
      </w:r>
      <w:r>
        <w:rPr/>
        <w:t>Migration</w:t>
      </w:r>
      <w:r>
        <w:rPr>
          <w:spacing w:val="-1"/>
        </w:rPr>
        <w:t> </w:t>
      </w:r>
      <w:r>
        <w:rPr/>
        <w:t>thus: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46"/>
        </w:numPr>
        <w:tabs>
          <w:tab w:pos="1700" w:val="left" w:leader="none"/>
          <w:tab w:pos="1701" w:val="left" w:leader="none"/>
        </w:tabs>
        <w:spacing w:line="240" w:lineRule="auto" w:before="0" w:after="0"/>
        <w:ind w:left="1700" w:right="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increases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level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urban</w:t>
      </w:r>
      <w:r>
        <w:rPr>
          <w:spacing w:val="-1"/>
          <w:sz w:val="24"/>
        </w:rPr>
        <w:t> </w:t>
      </w:r>
      <w:r>
        <w:rPr>
          <w:sz w:val="24"/>
        </w:rPr>
        <w:t>unemployment.</w:t>
      </w:r>
    </w:p>
    <w:p>
      <w:pPr>
        <w:pStyle w:val="ListParagraph"/>
        <w:numPr>
          <w:ilvl w:val="0"/>
          <w:numId w:val="46"/>
        </w:numPr>
        <w:tabs>
          <w:tab w:pos="1700" w:val="left" w:leader="none"/>
          <w:tab w:pos="1701" w:val="left" w:leader="none"/>
        </w:tabs>
        <w:spacing w:line="240" w:lineRule="auto" w:before="139" w:after="0"/>
        <w:ind w:left="1700" w:right="0" w:hanging="721"/>
        <w:jc w:val="left"/>
        <w:rPr>
          <w:sz w:val="24"/>
        </w:rPr>
      </w:pPr>
      <w:r>
        <w:rPr>
          <w:sz w:val="24"/>
        </w:rPr>
        <w:t>Agriculture</w:t>
      </w:r>
      <w:r>
        <w:rPr>
          <w:spacing w:val="-3"/>
          <w:sz w:val="24"/>
        </w:rPr>
        <w:t> </w:t>
      </w:r>
      <w:r>
        <w:rPr>
          <w:sz w:val="24"/>
        </w:rPr>
        <w:t>(food</w:t>
      </w:r>
      <w:r>
        <w:rPr>
          <w:spacing w:val="-2"/>
          <w:sz w:val="24"/>
        </w:rPr>
        <w:t> </w:t>
      </w:r>
      <w:r>
        <w:rPr>
          <w:sz w:val="24"/>
        </w:rPr>
        <w:t>production)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reduced.</w:t>
      </w:r>
    </w:p>
    <w:p>
      <w:pPr>
        <w:pStyle w:val="ListParagraph"/>
        <w:numPr>
          <w:ilvl w:val="0"/>
          <w:numId w:val="46"/>
        </w:numPr>
        <w:tabs>
          <w:tab w:pos="1700" w:val="left" w:leader="none"/>
          <w:tab w:pos="1701" w:val="left" w:leader="none"/>
        </w:tabs>
        <w:spacing w:line="240" w:lineRule="auto" w:before="137" w:after="0"/>
        <w:ind w:left="1700" w:right="0" w:hanging="721"/>
        <w:jc w:val="left"/>
        <w:rPr>
          <w:sz w:val="24"/>
        </w:rPr>
      </w:pPr>
      <w:r>
        <w:rPr>
          <w:sz w:val="24"/>
        </w:rPr>
        <w:t>Population</w:t>
      </w:r>
      <w:r>
        <w:rPr>
          <w:spacing w:val="-2"/>
          <w:sz w:val="24"/>
        </w:rPr>
        <w:t> </w:t>
      </w:r>
      <w:r>
        <w:rPr>
          <w:sz w:val="24"/>
        </w:rPr>
        <w:t>explosion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cities</w:t>
      </w:r>
      <w:r>
        <w:rPr>
          <w:spacing w:val="-2"/>
          <w:sz w:val="24"/>
        </w:rPr>
        <w:t> </w:t>
      </w:r>
      <w:r>
        <w:rPr>
          <w:sz w:val="24"/>
        </w:rPr>
        <w:t>increases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demand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services.</w:t>
      </w:r>
    </w:p>
    <w:p>
      <w:pPr>
        <w:pStyle w:val="ListParagraph"/>
        <w:numPr>
          <w:ilvl w:val="0"/>
          <w:numId w:val="46"/>
        </w:numPr>
        <w:tabs>
          <w:tab w:pos="1700" w:val="left" w:leader="none"/>
          <w:tab w:pos="1701" w:val="left" w:leader="none"/>
        </w:tabs>
        <w:spacing w:line="240" w:lineRule="auto" w:before="139" w:after="0"/>
        <w:ind w:left="1700" w:right="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leads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problems.</w:t>
      </w:r>
    </w:p>
    <w:p>
      <w:pPr>
        <w:pStyle w:val="ListParagraph"/>
        <w:numPr>
          <w:ilvl w:val="0"/>
          <w:numId w:val="46"/>
        </w:numPr>
        <w:tabs>
          <w:tab w:pos="1700" w:val="left" w:leader="none"/>
          <w:tab w:pos="1701" w:val="left" w:leader="none"/>
        </w:tabs>
        <w:spacing w:line="240" w:lineRule="auto" w:before="137" w:after="0"/>
        <w:ind w:left="1700" w:right="0" w:hanging="721"/>
        <w:jc w:val="left"/>
        <w:rPr>
          <w:sz w:val="24"/>
        </w:rPr>
      </w:pPr>
      <w:r>
        <w:rPr>
          <w:sz w:val="24"/>
        </w:rPr>
        <w:t>Uneven</w:t>
      </w:r>
      <w:r>
        <w:rPr>
          <w:spacing w:val="-1"/>
          <w:sz w:val="24"/>
        </w:rPr>
        <w:t> </w:t>
      </w:r>
      <w:r>
        <w:rPr>
          <w:sz w:val="24"/>
        </w:rPr>
        <w:t>distribution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population.</w:t>
      </w:r>
    </w:p>
    <w:p>
      <w:pPr>
        <w:pStyle w:val="ListParagraph"/>
        <w:numPr>
          <w:ilvl w:val="0"/>
          <w:numId w:val="46"/>
        </w:numPr>
        <w:tabs>
          <w:tab w:pos="1700" w:val="left" w:leader="none"/>
          <w:tab w:pos="1701" w:val="left" w:leader="none"/>
        </w:tabs>
        <w:spacing w:line="240" w:lineRule="auto" w:before="139" w:after="0"/>
        <w:ind w:left="1700" w:right="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increases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size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labour</w:t>
      </w:r>
      <w:r>
        <w:rPr>
          <w:spacing w:val="-1"/>
          <w:sz w:val="24"/>
        </w:rPr>
        <w:t> </w:t>
      </w:r>
      <w:r>
        <w:rPr>
          <w:sz w:val="24"/>
        </w:rPr>
        <w:t>force.</w:t>
      </w:r>
    </w:p>
    <w:p>
      <w:pPr>
        <w:pStyle w:val="BodyText"/>
        <w:spacing w:before="137"/>
        <w:ind w:left="980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2:</w:t>
      </w:r>
      <w:r>
        <w:rPr>
          <w:b/>
          <w:spacing w:val="57"/>
        </w:rPr>
        <w:t> </w:t>
      </w:r>
      <w:r>
        <w:rPr/>
        <w:t>The</w:t>
      </w:r>
      <w:r>
        <w:rPr>
          <w:spacing w:val="-2"/>
        </w:rPr>
        <w:t> </w:t>
      </w:r>
      <w:r>
        <w:rPr/>
        <w:t>teacher</w:t>
      </w:r>
      <w:r>
        <w:rPr>
          <w:spacing w:val="1"/>
        </w:rPr>
        <w:t> </w:t>
      </w:r>
      <w:r>
        <w:rPr/>
        <w:t>explains</w:t>
      </w:r>
      <w:r>
        <w:rPr>
          <w:spacing w:val="59"/>
        </w:rPr>
        <w:t> </w:t>
      </w:r>
      <w:r>
        <w:rPr/>
        <w:t>how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control migration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includes</w:t>
      </w:r>
      <w:r>
        <w:rPr>
          <w:spacing w:val="-1"/>
        </w:rPr>
        <w:t> </w:t>
      </w:r>
      <w:r>
        <w:rPr/>
        <w:t>the following:</w:t>
      </w:r>
    </w:p>
    <w:p>
      <w:pPr>
        <w:pStyle w:val="ListParagraph"/>
        <w:numPr>
          <w:ilvl w:val="1"/>
          <w:numId w:val="46"/>
        </w:numPr>
        <w:tabs>
          <w:tab w:pos="1760" w:val="left" w:leader="none"/>
          <w:tab w:pos="1761" w:val="left" w:leader="none"/>
        </w:tabs>
        <w:spacing w:line="240" w:lineRule="auto" w:before="139" w:after="0"/>
        <w:ind w:left="1760" w:right="0" w:hanging="4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establishment of industries and projects to absorb the</w:t>
      </w:r>
      <w:r>
        <w:rPr>
          <w:spacing w:val="-1"/>
          <w:sz w:val="24"/>
        </w:rPr>
        <w:t> </w:t>
      </w:r>
      <w:r>
        <w:rPr>
          <w:sz w:val="24"/>
        </w:rPr>
        <w:t>rural working</w:t>
      </w:r>
      <w:r>
        <w:rPr>
          <w:spacing w:val="-4"/>
          <w:sz w:val="24"/>
        </w:rPr>
        <w:t> </w:t>
      </w:r>
      <w:r>
        <w:rPr>
          <w:sz w:val="24"/>
        </w:rPr>
        <w:t>population.</w:t>
      </w:r>
    </w:p>
    <w:p>
      <w:pPr>
        <w:pStyle w:val="ListParagraph"/>
        <w:numPr>
          <w:ilvl w:val="1"/>
          <w:numId w:val="46"/>
        </w:numPr>
        <w:tabs>
          <w:tab w:pos="1701" w:val="left" w:leader="none"/>
        </w:tabs>
        <w:spacing w:line="240" w:lineRule="auto" w:before="138" w:after="0"/>
        <w:ind w:left="1700" w:right="0" w:hanging="361"/>
        <w:jc w:val="left"/>
        <w:rPr>
          <w:sz w:val="24"/>
        </w:rPr>
      </w:pPr>
      <w:r>
        <w:rPr>
          <w:sz w:val="24"/>
        </w:rPr>
        <w:t>Establishment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educational</w:t>
      </w:r>
      <w:r>
        <w:rPr>
          <w:spacing w:val="-2"/>
          <w:sz w:val="24"/>
        </w:rPr>
        <w:t> </w:t>
      </w:r>
      <w:r>
        <w:rPr>
          <w:sz w:val="24"/>
        </w:rPr>
        <w:t>institutions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rural</w:t>
      </w:r>
      <w:r>
        <w:rPr>
          <w:spacing w:val="-4"/>
          <w:sz w:val="24"/>
        </w:rPr>
        <w:t> </w:t>
      </w:r>
      <w:r>
        <w:rPr>
          <w:sz w:val="24"/>
        </w:rPr>
        <w:t>areas.</w:t>
      </w:r>
    </w:p>
    <w:p>
      <w:pPr>
        <w:pStyle w:val="ListParagraph"/>
        <w:numPr>
          <w:ilvl w:val="1"/>
          <w:numId w:val="46"/>
        </w:numPr>
        <w:tabs>
          <w:tab w:pos="1701" w:val="left" w:leader="none"/>
        </w:tabs>
        <w:spacing w:line="240" w:lineRule="auto" w:before="139" w:after="0"/>
        <w:ind w:left="1700" w:right="0" w:hanging="361"/>
        <w:jc w:val="left"/>
        <w:rPr>
          <w:sz w:val="24"/>
        </w:rPr>
      </w:pPr>
      <w:r>
        <w:rPr>
          <w:sz w:val="24"/>
        </w:rPr>
        <w:t>Provision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amenities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rural</w:t>
      </w:r>
      <w:r>
        <w:rPr>
          <w:spacing w:val="-1"/>
          <w:sz w:val="24"/>
        </w:rPr>
        <w:t> </w:t>
      </w:r>
      <w:r>
        <w:rPr>
          <w:sz w:val="24"/>
        </w:rPr>
        <w:t>areas.</w:t>
      </w:r>
    </w:p>
    <w:p>
      <w:pPr>
        <w:pStyle w:val="ListParagraph"/>
        <w:numPr>
          <w:ilvl w:val="1"/>
          <w:numId w:val="46"/>
        </w:numPr>
        <w:tabs>
          <w:tab w:pos="1701" w:val="left" w:leader="none"/>
        </w:tabs>
        <w:spacing w:line="240" w:lineRule="auto" w:before="137" w:after="0"/>
        <w:ind w:left="1700" w:right="0" w:hanging="361"/>
        <w:jc w:val="left"/>
        <w:rPr>
          <w:sz w:val="24"/>
        </w:rPr>
      </w:pPr>
      <w:r>
        <w:rPr>
          <w:sz w:val="24"/>
        </w:rPr>
        <w:t>Improvement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modernisation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traditional</w:t>
      </w:r>
      <w:r>
        <w:rPr>
          <w:spacing w:val="-1"/>
          <w:sz w:val="24"/>
        </w:rPr>
        <w:t> </w:t>
      </w:r>
      <w:r>
        <w:rPr>
          <w:sz w:val="24"/>
        </w:rPr>
        <w:t>system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agriculture.</w:t>
      </w:r>
    </w:p>
    <w:p>
      <w:pPr>
        <w:pStyle w:val="ListParagraph"/>
        <w:numPr>
          <w:ilvl w:val="1"/>
          <w:numId w:val="46"/>
        </w:numPr>
        <w:tabs>
          <w:tab w:pos="1701" w:val="left" w:leader="none"/>
        </w:tabs>
        <w:spacing w:line="360" w:lineRule="auto" w:before="139" w:after="0"/>
        <w:ind w:left="2060" w:right="1281" w:hanging="720"/>
        <w:jc w:val="left"/>
        <w:rPr>
          <w:sz w:val="24"/>
        </w:rPr>
      </w:pPr>
      <w:r>
        <w:rPr>
          <w:sz w:val="24"/>
        </w:rPr>
        <w:t>Legislation</w:t>
      </w:r>
      <w:r>
        <w:rPr>
          <w:spacing w:val="58"/>
          <w:sz w:val="24"/>
        </w:rPr>
        <w:t> </w:t>
      </w:r>
      <w:r>
        <w:rPr>
          <w:sz w:val="24"/>
        </w:rPr>
        <w:t>that</w:t>
      </w:r>
      <w:r>
        <w:rPr>
          <w:spacing w:val="59"/>
          <w:sz w:val="24"/>
        </w:rPr>
        <w:t> </w:t>
      </w:r>
      <w:r>
        <w:rPr>
          <w:sz w:val="24"/>
        </w:rPr>
        <w:t>passing</w:t>
      </w:r>
      <w:r>
        <w:rPr>
          <w:spacing w:val="58"/>
          <w:sz w:val="24"/>
        </w:rPr>
        <w:t> </w:t>
      </w:r>
      <w:r>
        <w:rPr>
          <w:sz w:val="24"/>
        </w:rPr>
        <w:t>of</w:t>
      </w:r>
      <w:r>
        <w:rPr>
          <w:spacing w:val="59"/>
          <w:sz w:val="24"/>
        </w:rPr>
        <w:t> </w:t>
      </w:r>
      <w:r>
        <w:rPr>
          <w:sz w:val="24"/>
        </w:rPr>
        <w:t>laws  by</w:t>
      </w:r>
      <w:r>
        <w:rPr>
          <w:spacing w:val="5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59"/>
          <w:sz w:val="24"/>
        </w:rPr>
        <w:t> </w:t>
      </w:r>
      <w:r>
        <w:rPr>
          <w:sz w:val="24"/>
        </w:rPr>
        <w:t>restricting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58"/>
          <w:sz w:val="24"/>
        </w:rPr>
        <w:t> </w:t>
      </w:r>
      <w:r>
        <w:rPr>
          <w:sz w:val="24"/>
        </w:rPr>
        <w:t>movement</w:t>
      </w:r>
      <w:r>
        <w:rPr>
          <w:spacing w:val="59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people</w:t>
      </w:r>
      <w:r>
        <w:rPr>
          <w:spacing w:val="-1"/>
          <w:sz w:val="24"/>
        </w:rPr>
        <w:t> </w:t>
      </w:r>
      <w:r>
        <w:rPr>
          <w:sz w:val="24"/>
        </w:rPr>
        <w:t>to urban centres.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spacing w:before="74"/>
        <w:ind w:left="1400"/>
      </w:pPr>
      <w:r>
        <w:rPr/>
        <w:t>ACTIVE</w:t>
      </w:r>
      <w:r>
        <w:rPr>
          <w:spacing w:val="-2"/>
        </w:rPr>
        <w:t> </w:t>
      </w:r>
      <w:r>
        <w:rPr/>
        <w:t>REVIEW</w:t>
      </w:r>
      <w:r>
        <w:rPr>
          <w:spacing w:val="-2"/>
        </w:rPr>
        <w:t> </w:t>
      </w:r>
      <w:r>
        <w:rPr/>
        <w:t>SESSION</w:t>
      </w:r>
      <w:r>
        <w:rPr>
          <w:spacing w:val="-1"/>
        </w:rPr>
        <w:t> </w:t>
      </w:r>
      <w:r>
        <w:rPr/>
        <w:t>ON LESSON</w:t>
      </w:r>
      <w:r>
        <w:rPr>
          <w:spacing w:val="-3"/>
        </w:rPr>
        <w:t> </w:t>
      </w:r>
      <w:r>
        <w:rPr/>
        <w:t>TWO</w:t>
      </w:r>
    </w:p>
    <w:p>
      <w:pPr>
        <w:pStyle w:val="BodyText"/>
        <w:spacing w:before="135"/>
        <w:ind w:left="1340" w:right="1279" w:firstLine="240"/>
        <w:jc w:val="both"/>
      </w:pPr>
      <w:r>
        <w:rPr/>
        <w:t>At the end of teaching via the lecture method the Teacher allows at least students from</w:t>
      </w:r>
      <w:r>
        <w:rPr>
          <w:spacing w:val="1"/>
        </w:rPr>
        <w:t> </w:t>
      </w:r>
      <w:r>
        <w:rPr/>
        <w:t>any of two groups to ask a review questions each which the teacher writes on the board,</w:t>
      </w:r>
      <w:r>
        <w:rPr>
          <w:spacing w:val="1"/>
        </w:rPr>
        <w:t> </w:t>
      </w:r>
      <w:r>
        <w:rPr/>
        <w:t>for </w:t>
      </w:r>
      <w:r>
        <w:rPr>
          <w:spacing w:val="-24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mpl</w:t>
      </w:r>
      <w:r>
        <w:rPr>
          <w:spacing w:val="-1"/>
        </w:rPr>
        <w:t>e</w:t>
      </w:r>
      <w:r>
        <w:rPr/>
        <w:t>: </w:t>
      </w:r>
      <w:r>
        <w:rPr>
          <w:spacing w:val="-22"/>
        </w:rPr>
        <w:t> </w:t>
      </w:r>
      <w:r>
        <w:rPr>
          <w:spacing w:val="-1"/>
          <w:w w:val="44"/>
        </w:rPr>
        <w:t>―</w:t>
      </w:r>
      <w:r>
        <w:rPr>
          <w:w w:val="99"/>
        </w:rPr>
        <w:t>S</w:t>
      </w:r>
      <w:r>
        <w:rPr/>
        <w:t>tate </w:t>
      </w:r>
      <w:r>
        <w:rPr>
          <w:spacing w:val="-21"/>
        </w:rPr>
        <w:t> </w:t>
      </w:r>
      <w:r>
        <w:rPr>
          <w:spacing w:val="-1"/>
        </w:rPr>
        <w:t>ec</w:t>
      </w:r>
      <w:r>
        <w:rPr>
          <w:spacing w:val="2"/>
        </w:rPr>
        <w:t>o</w:t>
      </w:r>
      <w:r>
        <w:rPr/>
        <w:t>nomi</w:t>
      </w:r>
      <w:r>
        <w:rPr>
          <w:spacing w:val="-1"/>
        </w:rPr>
        <w:t>c</w:t>
      </w:r>
      <w:r>
        <w:rPr>
          <w:w w:val="99"/>
        </w:rPr>
        <w:t>s</w:t>
      </w:r>
      <w:r>
        <w:rPr/>
        <w:t> </w:t>
      </w:r>
      <w:r>
        <w:rPr>
          <w:spacing w:val="-22"/>
        </w:rPr>
        <w:t> </w:t>
      </w:r>
      <w:r>
        <w:rPr>
          <w:spacing w:val="-1"/>
        </w:rPr>
        <w:t>e</w:t>
      </w:r>
      <w:r>
        <w:rPr/>
        <w:t>ff</w:t>
      </w:r>
      <w:r>
        <w:rPr>
          <w:spacing w:val="-1"/>
        </w:rPr>
        <w:t>ec</w:t>
      </w:r>
      <w:r>
        <w:rPr/>
        <w:t>t </w:t>
      </w:r>
      <w:r>
        <w:rPr>
          <w:spacing w:val="-22"/>
        </w:rPr>
        <w:t> </w:t>
      </w:r>
      <w:r>
        <w:rPr/>
        <w:t>of </w:t>
      </w:r>
      <w:r>
        <w:rPr>
          <w:spacing w:val="-21"/>
        </w:rPr>
        <w:t> </w:t>
      </w:r>
      <w:r>
        <w:rPr/>
        <w:t>u</w:t>
      </w:r>
      <w:r>
        <w:rPr>
          <w:spacing w:val="-1"/>
        </w:rPr>
        <w:t>r</w:t>
      </w:r>
      <w:r>
        <w:rPr>
          <w:spacing w:val="2"/>
        </w:rPr>
        <w:t>b</w:t>
      </w:r>
      <w:r>
        <w:rPr>
          <w:spacing w:val="-1"/>
        </w:rPr>
        <w:t>a</w:t>
      </w:r>
      <w:r>
        <w:rPr/>
        <w:t>n </w:t>
      </w:r>
      <w:r>
        <w:rPr>
          <w:spacing w:val="-20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2"/>
        </w:rPr>
        <w:t> </w:t>
      </w:r>
      <w:r>
        <w:rPr/>
        <w:t>rur</w:t>
      </w:r>
      <w:r>
        <w:rPr>
          <w:spacing w:val="-1"/>
        </w:rPr>
        <w:t>a</w:t>
      </w:r>
      <w:r>
        <w:rPr/>
        <w:t>l </w:t>
      </w:r>
      <w:r>
        <w:rPr>
          <w:spacing w:val="-22"/>
        </w:rPr>
        <w:t> </w:t>
      </w:r>
      <w:r>
        <w:rPr/>
        <w:t>mig</w:t>
      </w:r>
      <w:r>
        <w:rPr>
          <w:spacing w:val="-1"/>
        </w:rPr>
        <w:t>ra</w:t>
      </w:r>
      <w:r>
        <w:rPr/>
        <w:t>tion </w:t>
      </w:r>
      <w:r>
        <w:rPr>
          <w:spacing w:val="-20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0"/>
        </w:rPr>
        <w:t> </w:t>
      </w:r>
      <w:r>
        <w:rPr/>
        <w:t>how </w:t>
      </w:r>
      <w:r>
        <w:rPr>
          <w:spacing w:val="-23"/>
        </w:rPr>
        <w:t> </w:t>
      </w:r>
      <w:r>
        <w:rPr/>
        <w:t>it </w:t>
      </w:r>
      <w:r>
        <w:rPr>
          <w:spacing w:val="-22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n </w:t>
      </w:r>
      <w:r>
        <w:rPr>
          <w:spacing w:val="-22"/>
        </w:rPr>
        <w:t> </w:t>
      </w:r>
      <w:r>
        <w:rPr/>
        <w:t>be controlled.‖</w:t>
      </w:r>
    </w:p>
    <w:p>
      <w:pPr>
        <w:pStyle w:val="BodyText"/>
        <w:ind w:left="2060"/>
        <w:jc w:val="both"/>
      </w:pPr>
      <w:r>
        <w:rPr/>
        <w:t>Each</w:t>
      </w:r>
      <w:r>
        <w:rPr>
          <w:spacing w:val="1"/>
        </w:rPr>
        <w:t> </w:t>
      </w:r>
      <w:r>
        <w:rPr/>
        <w:t>group</w:t>
      </w:r>
      <w:r>
        <w:rPr>
          <w:spacing w:val="-2"/>
        </w:rPr>
        <w:t> </w:t>
      </w:r>
      <w:r>
        <w:rPr/>
        <w:t>representative</w:t>
      </w:r>
      <w:r>
        <w:rPr>
          <w:spacing w:val="-2"/>
        </w:rPr>
        <w:t> </w:t>
      </w:r>
      <w:r>
        <w:rPr/>
        <w:t>stands up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air</w:t>
      </w:r>
      <w:r>
        <w:rPr>
          <w:spacing w:val="-1"/>
        </w:rPr>
        <w:t> </w:t>
      </w:r>
      <w:r>
        <w:rPr/>
        <w:t>the group‘s</w:t>
      </w:r>
      <w:r>
        <w:rPr>
          <w:spacing w:val="-1"/>
        </w:rPr>
        <w:t> </w:t>
      </w:r>
      <w:r>
        <w:rPr/>
        <w:t>submission</w:t>
      </w:r>
    </w:p>
    <w:p>
      <w:pPr>
        <w:pStyle w:val="BodyText"/>
        <w:spacing w:line="360" w:lineRule="auto" w:before="2"/>
        <w:ind w:left="1340" w:right="1277" w:firstLine="480"/>
        <w:jc w:val="both"/>
      </w:pPr>
      <w:r>
        <w:rPr/>
        <w:drawing>
          <wp:anchor distT="0" distB="0" distL="0" distR="0" allowOverlap="1" layoutInCell="1" locked="0" behindDoc="1" simplePos="0" relativeHeight="482882048">
            <wp:simplePos x="0" y="0"/>
            <wp:positionH relativeFrom="page">
              <wp:posOffset>1280413</wp:posOffset>
            </wp:positionH>
            <wp:positionV relativeFrom="paragraph">
              <wp:posOffset>361608</wp:posOffset>
            </wp:positionV>
            <wp:extent cx="5296408" cy="5236400"/>
            <wp:effectExtent l="0" t="0" r="0" b="0"/>
            <wp:wrapNone/>
            <wp:docPr id="23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teacher points out differences among each group‘s solutions proffered, and then</w:t>
      </w:r>
      <w:r>
        <w:rPr>
          <w:spacing w:val="1"/>
        </w:rPr>
        <w:t> </w:t>
      </w:r>
      <w:r>
        <w:rPr/>
        <w:t>makes summary</w:t>
      </w:r>
      <w:r>
        <w:rPr>
          <w:spacing w:val="-5"/>
        </w:rPr>
        <w:t> </w:t>
      </w:r>
      <w:r>
        <w:rPr/>
        <w:t>and rounds off</w:t>
      </w:r>
      <w:r>
        <w:rPr>
          <w:spacing w:val="-2"/>
        </w:rPr>
        <w:t> </w:t>
      </w:r>
      <w:r>
        <w:rPr/>
        <w:t>the lessons</w:t>
      </w:r>
    </w:p>
    <w:p>
      <w:pPr>
        <w:spacing w:before="0"/>
        <w:ind w:left="980" w:right="0" w:firstLine="0"/>
        <w:jc w:val="both"/>
        <w:rPr>
          <w:b/>
          <w:sz w:val="24"/>
        </w:rPr>
      </w:pPr>
      <w:r>
        <w:rPr>
          <w:sz w:val="24"/>
        </w:rPr>
        <w:t>Lesson</w:t>
      </w:r>
      <w:r>
        <w:rPr>
          <w:spacing w:val="-2"/>
          <w:sz w:val="24"/>
        </w:rPr>
        <w:t> </w:t>
      </w:r>
      <w:r>
        <w:rPr>
          <w:sz w:val="24"/>
        </w:rPr>
        <w:t>Three:</w:t>
      </w:r>
      <w:r>
        <w:rPr>
          <w:spacing w:val="57"/>
          <w:sz w:val="24"/>
        </w:rPr>
        <w:t> </w:t>
      </w:r>
      <w:r>
        <w:rPr>
          <w:b/>
          <w:sz w:val="24"/>
        </w:rPr>
        <w:t>40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minutes: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Active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Review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</w:p>
    <w:p>
      <w:pPr>
        <w:pStyle w:val="ListParagraph"/>
        <w:numPr>
          <w:ilvl w:val="0"/>
          <w:numId w:val="47"/>
        </w:numPr>
        <w:tabs>
          <w:tab w:pos="1761" w:val="left" w:leader="none"/>
        </w:tabs>
        <w:spacing w:line="360" w:lineRule="auto" w:before="140" w:after="0"/>
        <w:ind w:left="2060" w:right="1282" w:hanging="720"/>
        <w:jc w:val="both"/>
        <w:rPr>
          <w:sz w:val="24"/>
        </w:rPr>
      </w:pPr>
      <w:r>
        <w:rPr>
          <w:sz w:val="24"/>
        </w:rPr>
        <w:t>During this last period for the week, students are seated according to their groups for</w:t>
      </w:r>
      <w:r>
        <w:rPr>
          <w:spacing w:val="1"/>
          <w:sz w:val="24"/>
        </w:rPr>
        <w:t> </w:t>
      </w:r>
      <w:r>
        <w:rPr>
          <w:sz w:val="24"/>
        </w:rPr>
        <w:t>active</w:t>
      </w:r>
      <w:r>
        <w:rPr>
          <w:spacing w:val="-2"/>
          <w:sz w:val="24"/>
        </w:rPr>
        <w:t> </w:t>
      </w:r>
      <w:r>
        <w:rPr>
          <w:sz w:val="24"/>
        </w:rPr>
        <w:t>review.</w:t>
      </w:r>
    </w:p>
    <w:p>
      <w:pPr>
        <w:pStyle w:val="ListParagraph"/>
        <w:numPr>
          <w:ilvl w:val="0"/>
          <w:numId w:val="47"/>
        </w:numPr>
        <w:tabs>
          <w:tab w:pos="1701" w:val="left" w:leader="none"/>
        </w:tabs>
        <w:spacing w:line="360" w:lineRule="auto" w:before="0" w:after="0"/>
        <w:ind w:left="2060" w:right="1277" w:hanging="720"/>
        <w:jc w:val="both"/>
        <w:rPr>
          <w:sz w:val="24"/>
        </w:rPr>
      </w:pPr>
      <w:r>
        <w:rPr>
          <w:sz w:val="24"/>
        </w:rPr>
        <w:t>The teacher writes review questions on the board. For example: Define migration.</w:t>
      </w:r>
      <w:r>
        <w:rPr>
          <w:spacing w:val="1"/>
          <w:sz w:val="24"/>
        </w:rPr>
        <w:t> </w:t>
      </w:r>
      <w:r>
        <w:rPr>
          <w:sz w:val="24"/>
        </w:rPr>
        <w:t>Explain the various directions of migration as well as how it can be controlled and</w:t>
      </w:r>
      <w:r>
        <w:rPr>
          <w:spacing w:val="-57"/>
          <w:sz w:val="24"/>
        </w:rPr>
        <w:t> </w:t>
      </w: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economics effect of</w:t>
      </w:r>
      <w:r>
        <w:rPr>
          <w:spacing w:val="1"/>
          <w:sz w:val="24"/>
        </w:rPr>
        <w:t> </w:t>
      </w:r>
      <w:r>
        <w:rPr>
          <w:sz w:val="24"/>
        </w:rPr>
        <w:t>urban and rural migration</w:t>
      </w:r>
    </w:p>
    <w:p>
      <w:pPr>
        <w:pStyle w:val="ListParagraph"/>
        <w:numPr>
          <w:ilvl w:val="0"/>
          <w:numId w:val="47"/>
        </w:numPr>
        <w:tabs>
          <w:tab w:pos="1701" w:val="left" w:leader="none"/>
        </w:tabs>
        <w:spacing w:line="360" w:lineRule="auto" w:before="0" w:after="0"/>
        <w:ind w:left="2060" w:right="1280" w:hanging="720"/>
        <w:jc w:val="both"/>
        <w:rPr>
          <w:sz w:val="24"/>
        </w:rPr>
      </w:pPr>
      <w:r>
        <w:rPr>
          <w:sz w:val="24"/>
        </w:rPr>
        <w:t>Students are made to work together for solutions.</w:t>
      </w:r>
      <w:r>
        <w:rPr>
          <w:spacing w:val="1"/>
          <w:sz w:val="24"/>
        </w:rPr>
        <w:t> </w:t>
      </w:r>
      <w:r>
        <w:rPr>
          <w:sz w:val="24"/>
        </w:rPr>
        <w:t>Each group shows its solutions 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whole</w:t>
      </w:r>
      <w:r>
        <w:rPr>
          <w:spacing w:val="1"/>
          <w:sz w:val="24"/>
        </w:rPr>
        <w:t> </w:t>
      </w:r>
      <w:r>
        <w:rPr>
          <w:sz w:val="24"/>
        </w:rPr>
        <w:t>group.</w:t>
      </w:r>
    </w:p>
    <w:p>
      <w:pPr>
        <w:pStyle w:val="ListParagraph"/>
        <w:numPr>
          <w:ilvl w:val="0"/>
          <w:numId w:val="47"/>
        </w:numPr>
        <w:tabs>
          <w:tab w:pos="1701" w:val="left" w:leader="none"/>
        </w:tabs>
        <w:spacing w:line="240" w:lineRule="auto" w:before="0" w:after="0"/>
        <w:ind w:left="1700" w:right="0" w:hanging="361"/>
        <w:jc w:val="both"/>
        <w:rPr>
          <w:sz w:val="24"/>
        </w:rPr>
      </w:pPr>
      <w:r>
        <w:rPr>
          <w:sz w:val="24"/>
        </w:rPr>
        <w:t>Differences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solutions are</w:t>
      </w:r>
      <w:r>
        <w:rPr>
          <w:spacing w:val="-2"/>
          <w:sz w:val="24"/>
        </w:rPr>
        <w:t> </w:t>
      </w:r>
      <w:r>
        <w:rPr>
          <w:sz w:val="24"/>
        </w:rPr>
        <w:t>pointed out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students.</w:t>
      </w:r>
    </w:p>
    <w:p>
      <w:pPr>
        <w:pStyle w:val="ListParagraph"/>
        <w:numPr>
          <w:ilvl w:val="0"/>
          <w:numId w:val="47"/>
        </w:numPr>
        <w:tabs>
          <w:tab w:pos="1701" w:val="left" w:leader="none"/>
        </w:tabs>
        <w:spacing w:line="240" w:lineRule="auto" w:before="139" w:after="0"/>
        <w:ind w:left="1700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teacher rounds off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lesson.</w:t>
      </w:r>
    </w:p>
    <w:p>
      <w:pPr>
        <w:pStyle w:val="BodyText"/>
        <w:spacing w:before="9"/>
        <w:rPr>
          <w:sz w:val="29"/>
        </w:rPr>
      </w:pPr>
    </w:p>
    <w:p>
      <w:pPr>
        <w:pStyle w:val="Heading2"/>
        <w:tabs>
          <w:tab w:pos="3860" w:val="left" w:leader="none"/>
        </w:tabs>
        <w:spacing w:line="355" w:lineRule="auto"/>
        <w:ind w:right="3675"/>
        <w:rPr>
          <w:b w:val="0"/>
        </w:rPr>
      </w:pPr>
      <w:r>
        <w:rPr/>
        <w:t>Active</w:t>
      </w:r>
      <w:r>
        <w:rPr>
          <w:spacing w:val="-4"/>
        </w:rPr>
        <w:t> </w:t>
      </w:r>
      <w:r>
        <w:rPr/>
        <w:t>Review</w:t>
      </w:r>
      <w:r>
        <w:rPr>
          <w:spacing w:val="-1"/>
        </w:rPr>
        <w:t> </w:t>
      </w:r>
      <w:r>
        <w:rPr/>
        <w:t>Instructional</w:t>
      </w:r>
      <w:r>
        <w:rPr>
          <w:spacing w:val="-2"/>
        </w:rPr>
        <w:t> </w:t>
      </w:r>
      <w:r>
        <w:rPr/>
        <w:t>Plan</w:t>
      </w:r>
      <w:r>
        <w:rPr>
          <w:spacing w:val="-1"/>
        </w:rPr>
        <w:t> </w:t>
      </w:r>
      <w:r>
        <w:rPr/>
        <w:t>(ARIP)</w:t>
      </w:r>
      <w:r>
        <w:rPr>
          <w:spacing w:val="-2"/>
        </w:rPr>
        <w:t> </w:t>
      </w:r>
      <w:r>
        <w:rPr/>
        <w:t>(Active</w:t>
      </w:r>
      <w:r>
        <w:rPr>
          <w:spacing w:val="-3"/>
        </w:rPr>
        <w:t> </w:t>
      </w:r>
      <w:r>
        <w:rPr/>
        <w:t>Review</w:t>
      </w:r>
      <w:r>
        <w:rPr>
          <w:spacing w:val="-1"/>
        </w:rPr>
        <w:t> </w:t>
      </w:r>
      <w:r>
        <w:rPr/>
        <w:t>Group)</w:t>
      </w:r>
      <w:r>
        <w:rPr>
          <w:spacing w:val="-57"/>
        </w:rPr>
        <w:t> </w:t>
      </w:r>
      <w:r>
        <w:rPr/>
        <w:t>Week</w:t>
      </w:r>
      <w:r>
        <w:rPr>
          <w:spacing w:val="-1"/>
        </w:rPr>
        <w:t> </w:t>
      </w:r>
      <w:r>
        <w:rPr/>
        <w:t>4</w:t>
        <w:tab/>
      </w:r>
      <w:r>
        <w:rPr>
          <w:b w:val="0"/>
        </w:rPr>
        <w:t>Module</w:t>
      </w:r>
      <w:r>
        <w:rPr>
          <w:b w:val="0"/>
          <w:spacing w:val="59"/>
        </w:rPr>
        <w:t> </w:t>
      </w:r>
      <w:r>
        <w:rPr>
          <w:b w:val="0"/>
        </w:rPr>
        <w:t>A</w:t>
      </w:r>
    </w:p>
    <w:p>
      <w:pPr>
        <w:tabs>
          <w:tab w:pos="3860" w:val="left" w:leader="none"/>
        </w:tabs>
        <w:spacing w:before="7"/>
        <w:ind w:left="980" w:right="0" w:firstLine="0"/>
        <w:jc w:val="left"/>
        <w:rPr>
          <w:sz w:val="24"/>
        </w:rPr>
      </w:pPr>
      <w:r>
        <w:rPr>
          <w:b/>
          <w:sz w:val="24"/>
        </w:rPr>
        <w:t>Class:</w:t>
        <w:tab/>
      </w:r>
      <w:r>
        <w:rPr>
          <w:sz w:val="24"/>
        </w:rPr>
        <w:t>SS2</w:t>
      </w:r>
      <w:r>
        <w:rPr>
          <w:spacing w:val="-2"/>
          <w:sz w:val="24"/>
        </w:rPr>
        <w:t> </w:t>
      </w:r>
      <w:r>
        <w:rPr>
          <w:sz w:val="24"/>
        </w:rPr>
        <w:t>Economics</w:t>
      </w:r>
    </w:p>
    <w:p>
      <w:pPr>
        <w:pStyle w:val="BodyText"/>
        <w:tabs>
          <w:tab w:pos="3860" w:val="left" w:leader="none"/>
        </w:tabs>
        <w:spacing w:before="137"/>
        <w:ind w:left="980"/>
      </w:pPr>
      <w:r>
        <w:rPr>
          <w:b/>
        </w:rPr>
        <w:t>Topic:</w:t>
        <w:tab/>
      </w:r>
      <w:r>
        <w:rPr/>
        <w:t>The</w:t>
      </w:r>
      <w:r>
        <w:rPr>
          <w:spacing w:val="-2"/>
        </w:rPr>
        <w:t> </w:t>
      </w:r>
      <w:r>
        <w:rPr/>
        <w:t>demand for and supply</w:t>
      </w:r>
      <w:r>
        <w:rPr>
          <w:spacing w:val="-5"/>
        </w:rPr>
        <w:t> </w:t>
      </w:r>
      <w:r>
        <w:rPr/>
        <w:t>of labour</w:t>
      </w:r>
    </w:p>
    <w:p>
      <w:pPr>
        <w:pStyle w:val="BodyText"/>
        <w:spacing w:line="360" w:lineRule="auto" w:before="139"/>
        <w:ind w:left="980" w:right="1279"/>
      </w:pPr>
      <w:r>
        <w:rPr>
          <w:b/>
        </w:rPr>
        <w:t>Previous</w:t>
      </w:r>
      <w:r>
        <w:rPr>
          <w:b/>
          <w:spacing w:val="6"/>
        </w:rPr>
        <w:t> </w:t>
      </w:r>
      <w:r>
        <w:rPr>
          <w:b/>
        </w:rPr>
        <w:t>Knowledge</w:t>
      </w:r>
      <w:r>
        <w:rPr/>
        <w:t>:</w:t>
      </w:r>
      <w:r>
        <w:rPr>
          <w:spacing w:val="4"/>
        </w:rPr>
        <w:t> </w:t>
      </w:r>
      <w:r>
        <w:rPr/>
        <w:t>Students</w:t>
      </w:r>
      <w:r>
        <w:rPr>
          <w:spacing w:val="6"/>
        </w:rPr>
        <w:t> </w:t>
      </w:r>
      <w:r>
        <w:rPr/>
        <w:t>had</w:t>
      </w:r>
      <w:r>
        <w:rPr>
          <w:spacing w:val="5"/>
        </w:rPr>
        <w:t> </w:t>
      </w:r>
      <w:r>
        <w:rPr/>
        <w:t>already</w:t>
      </w:r>
      <w:r>
        <w:rPr>
          <w:spacing w:val="1"/>
        </w:rPr>
        <w:t> </w:t>
      </w:r>
      <w:r>
        <w:rPr/>
        <w:t>received</w:t>
      </w:r>
      <w:r>
        <w:rPr>
          <w:spacing w:val="5"/>
        </w:rPr>
        <w:t> </w:t>
      </w:r>
      <w:r>
        <w:rPr/>
        <w:t>tuition</w:t>
      </w:r>
      <w:r>
        <w:rPr>
          <w:spacing w:val="5"/>
        </w:rPr>
        <w:t> </w:t>
      </w:r>
      <w:r>
        <w:rPr/>
        <w:t>on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general</w:t>
      </w:r>
      <w:r>
        <w:rPr>
          <w:spacing w:val="6"/>
        </w:rPr>
        <w:t> </w:t>
      </w:r>
      <w:r>
        <w:rPr/>
        <w:t>concept</w:t>
      </w:r>
      <w:r>
        <w:rPr>
          <w:spacing w:val="6"/>
        </w:rPr>
        <w:t> </w:t>
      </w:r>
      <w:r>
        <w:rPr/>
        <w:t>of</w:t>
      </w:r>
      <w:r>
        <w:rPr>
          <w:spacing w:val="-57"/>
        </w:rPr>
        <w:t> </w:t>
      </w:r>
      <w:r>
        <w:rPr/>
        <w:t>demand</w:t>
      </w:r>
      <w:r>
        <w:rPr>
          <w:spacing w:val="-1"/>
        </w:rPr>
        <w:t> </w:t>
      </w:r>
      <w:r>
        <w:rPr/>
        <w:t>and supply.</w:t>
      </w:r>
    </w:p>
    <w:p>
      <w:pPr>
        <w:tabs>
          <w:tab w:pos="3860" w:val="left" w:leader="none"/>
        </w:tabs>
        <w:spacing w:before="0"/>
        <w:ind w:left="980" w:right="0" w:firstLine="0"/>
        <w:jc w:val="left"/>
        <w:rPr>
          <w:sz w:val="24"/>
        </w:rPr>
      </w:pPr>
      <w:r>
        <w:rPr>
          <w:b/>
          <w:sz w:val="24"/>
        </w:rPr>
        <w:t>References</w:t>
      </w:r>
      <w:r>
        <w:rPr>
          <w:sz w:val="24"/>
        </w:rPr>
        <w:t>:</w:t>
        <w:tab/>
      </w:r>
      <w:r>
        <w:rPr>
          <w:i/>
          <w:sz w:val="24"/>
        </w:rPr>
        <w:t>Fundamentals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Economics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SSS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African</w:t>
      </w:r>
      <w:r>
        <w:rPr>
          <w:spacing w:val="2"/>
          <w:sz w:val="24"/>
        </w:rPr>
        <w:t> </w:t>
      </w:r>
      <w:r>
        <w:rPr>
          <w:sz w:val="24"/>
        </w:rPr>
        <w:t>Ltd,</w:t>
      </w:r>
      <w:r>
        <w:rPr>
          <w:spacing w:val="-1"/>
          <w:sz w:val="24"/>
        </w:rPr>
        <w:t> </w:t>
      </w:r>
      <w:r>
        <w:rPr>
          <w:sz w:val="24"/>
        </w:rPr>
        <w:t>Ibadan</w:t>
      </w:r>
    </w:p>
    <w:p>
      <w:pPr>
        <w:pStyle w:val="BodyText"/>
        <w:tabs>
          <w:tab w:pos="3860" w:val="left" w:leader="none"/>
        </w:tabs>
        <w:spacing w:before="137"/>
        <w:ind w:left="980"/>
      </w:pPr>
      <w:r>
        <w:rPr>
          <w:b/>
        </w:rPr>
        <w:t>Duration:</w:t>
        <w:tab/>
      </w:r>
      <w:r>
        <w:rPr/>
        <w:t>2</w:t>
      </w:r>
      <w:r>
        <w:rPr>
          <w:spacing w:val="-1"/>
        </w:rPr>
        <w:t> </w:t>
      </w:r>
      <w:r>
        <w:rPr/>
        <w:t>hours for</w:t>
      </w:r>
      <w:r>
        <w:rPr>
          <w:spacing w:val="-3"/>
        </w:rPr>
        <w:t> </w:t>
      </w:r>
      <w:r>
        <w:rPr/>
        <w:t>the week</w:t>
      </w:r>
      <w:r>
        <w:rPr>
          <w:spacing w:val="-1"/>
        </w:rPr>
        <w:t> </w:t>
      </w:r>
      <w:r>
        <w:rPr/>
        <w:t>of 3</w:t>
      </w:r>
      <w:r>
        <w:rPr>
          <w:spacing w:val="1"/>
        </w:rPr>
        <w:t> </w:t>
      </w:r>
      <w:r>
        <w:rPr/>
        <w:t>periods@</w:t>
      </w:r>
      <w:r>
        <w:rPr>
          <w:spacing w:val="-1"/>
        </w:rPr>
        <w:t> </w:t>
      </w:r>
      <w:r>
        <w:rPr/>
        <w:t>40 minutes</w:t>
      </w:r>
      <w:r>
        <w:rPr>
          <w:spacing w:val="-1"/>
        </w:rPr>
        <w:t> </w:t>
      </w:r>
      <w:r>
        <w:rPr/>
        <w:t>per period</w:t>
      </w:r>
    </w:p>
    <w:p>
      <w:pPr>
        <w:pStyle w:val="BodyText"/>
        <w:tabs>
          <w:tab w:pos="3860" w:val="left" w:leader="none"/>
        </w:tabs>
        <w:spacing w:before="137"/>
        <w:ind w:left="980"/>
      </w:pPr>
      <w:r>
        <w:rPr>
          <w:b/>
        </w:rPr>
        <w:t>Objectives:</w:t>
        <w:tab/>
      </w: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1"/>
        </w:rPr>
        <w:t> </w:t>
      </w:r>
      <w:r>
        <w:rPr/>
        <w:t>the lesson</w:t>
      </w:r>
      <w:r>
        <w:rPr>
          <w:spacing w:val="-1"/>
        </w:rPr>
        <w:t> </w:t>
      </w:r>
      <w:r>
        <w:rPr/>
        <w:t>students should be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1"/>
          <w:numId w:val="47"/>
        </w:numPr>
        <w:tabs>
          <w:tab w:pos="4640" w:val="left" w:leader="none"/>
          <w:tab w:pos="4641" w:val="left" w:leader="none"/>
        </w:tabs>
        <w:spacing w:line="240" w:lineRule="auto" w:before="140" w:after="0"/>
        <w:ind w:left="4641" w:right="0" w:hanging="780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demand for</w:t>
      </w:r>
      <w:r>
        <w:rPr>
          <w:spacing w:val="-2"/>
          <w:sz w:val="24"/>
        </w:rPr>
        <w:t> </w:t>
      </w:r>
      <w:r>
        <w:rPr>
          <w:sz w:val="24"/>
        </w:rPr>
        <w:t>labour</w:t>
      </w:r>
    </w:p>
    <w:p>
      <w:pPr>
        <w:pStyle w:val="ListParagraph"/>
        <w:numPr>
          <w:ilvl w:val="1"/>
          <w:numId w:val="47"/>
        </w:numPr>
        <w:tabs>
          <w:tab w:pos="4580" w:val="left" w:leader="none"/>
          <w:tab w:pos="4581" w:val="left" w:leader="none"/>
        </w:tabs>
        <w:spacing w:line="240" w:lineRule="auto" w:before="136" w:after="0"/>
        <w:ind w:left="4581" w:right="0" w:hanging="720"/>
        <w:jc w:val="left"/>
        <w:rPr>
          <w:sz w:val="24"/>
        </w:rPr>
      </w:pP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affecting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demand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labour</w:t>
      </w:r>
    </w:p>
    <w:p>
      <w:pPr>
        <w:pStyle w:val="ListParagraph"/>
        <w:numPr>
          <w:ilvl w:val="1"/>
          <w:numId w:val="47"/>
        </w:numPr>
        <w:tabs>
          <w:tab w:pos="4580" w:val="left" w:leader="none"/>
          <w:tab w:pos="4581" w:val="left" w:leader="none"/>
        </w:tabs>
        <w:spacing w:line="240" w:lineRule="auto" w:before="140" w:after="0"/>
        <w:ind w:left="4581" w:right="0" w:hanging="720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2"/>
          <w:sz w:val="24"/>
        </w:rPr>
        <w:t> </w:t>
      </w:r>
      <w:r>
        <w:rPr>
          <w:sz w:val="24"/>
        </w:rPr>
        <w:t>the supply</w:t>
      </w:r>
      <w:r>
        <w:rPr>
          <w:spacing w:val="-4"/>
          <w:sz w:val="24"/>
        </w:rPr>
        <w:t> </w:t>
      </w:r>
      <w:r>
        <w:rPr>
          <w:sz w:val="24"/>
        </w:rPr>
        <w:t>of labour</w:t>
      </w:r>
    </w:p>
    <w:p>
      <w:pPr>
        <w:pStyle w:val="ListParagraph"/>
        <w:numPr>
          <w:ilvl w:val="1"/>
          <w:numId w:val="47"/>
        </w:numPr>
        <w:tabs>
          <w:tab w:pos="4580" w:val="left" w:leader="none"/>
          <w:tab w:pos="4581" w:val="left" w:leader="none"/>
        </w:tabs>
        <w:spacing w:line="240" w:lineRule="auto" w:before="136" w:after="0"/>
        <w:ind w:left="4581" w:right="0" w:hanging="720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factors</w:t>
      </w:r>
      <w:r>
        <w:rPr>
          <w:spacing w:val="2"/>
          <w:sz w:val="24"/>
        </w:rPr>
        <w:t> </w:t>
      </w:r>
      <w:r>
        <w:rPr>
          <w:sz w:val="24"/>
        </w:rPr>
        <w:t>affecting</w:t>
      </w:r>
      <w:r>
        <w:rPr>
          <w:spacing w:val="-4"/>
          <w:sz w:val="24"/>
        </w:rPr>
        <w:t> </w:t>
      </w:r>
      <w:r>
        <w:rPr>
          <w:sz w:val="24"/>
        </w:rPr>
        <w:t>supply</w:t>
      </w:r>
      <w:r>
        <w:rPr>
          <w:spacing w:val="-5"/>
          <w:sz w:val="24"/>
        </w:rPr>
        <w:t> </w:t>
      </w:r>
      <w:r>
        <w:rPr>
          <w:sz w:val="24"/>
        </w:rPr>
        <w:t>of labour</w:t>
      </w:r>
    </w:p>
    <w:p>
      <w:pPr>
        <w:pStyle w:val="ListParagraph"/>
        <w:numPr>
          <w:ilvl w:val="1"/>
          <w:numId w:val="47"/>
        </w:numPr>
        <w:tabs>
          <w:tab w:pos="4580" w:val="left" w:leader="none"/>
          <w:tab w:pos="4581" w:val="left" w:leader="none"/>
        </w:tabs>
        <w:spacing w:line="240" w:lineRule="auto" w:before="140" w:after="0"/>
        <w:ind w:left="4581" w:right="0" w:hanging="720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4"/>
          <w:sz w:val="24"/>
        </w:rPr>
        <w:t> </w:t>
      </w:r>
      <w:r>
        <w:rPr>
          <w:sz w:val="24"/>
        </w:rPr>
        <w:t>wages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88" w:top="1360" w:bottom="1260" w:left="820" w:right="160"/>
        </w:sectPr>
      </w:pPr>
    </w:p>
    <w:p>
      <w:pPr>
        <w:pStyle w:val="ListParagraph"/>
        <w:numPr>
          <w:ilvl w:val="1"/>
          <w:numId w:val="47"/>
        </w:numPr>
        <w:tabs>
          <w:tab w:pos="4580" w:val="left" w:leader="none"/>
          <w:tab w:pos="4581" w:val="left" w:leader="none"/>
        </w:tabs>
        <w:spacing w:line="360" w:lineRule="auto" w:before="74" w:after="0"/>
        <w:ind w:left="980" w:right="2788" w:firstLine="2880"/>
        <w:jc w:val="left"/>
        <w:rPr>
          <w:sz w:val="24"/>
        </w:rPr>
      </w:pPr>
      <w:r>
        <w:rPr>
          <w:sz w:val="24"/>
        </w:rPr>
        <w:t>State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reasons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difference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wages</w:t>
      </w:r>
      <w:r>
        <w:rPr>
          <w:spacing w:val="-57"/>
          <w:sz w:val="24"/>
        </w:rPr>
        <w:t> </w:t>
      </w:r>
      <w:r>
        <w:rPr>
          <w:sz w:val="24"/>
        </w:rPr>
        <w:t>Presentation:</w:t>
      </w:r>
      <w:r>
        <w:rPr>
          <w:spacing w:val="2"/>
          <w:sz w:val="24"/>
        </w:rPr>
        <w:t> </w:t>
      </w:r>
      <w:r>
        <w:rPr>
          <w:sz w:val="24"/>
        </w:rPr>
        <w:t>Lesson one: (40 minutes)</w:t>
      </w:r>
    </w:p>
    <w:p>
      <w:pPr>
        <w:pStyle w:val="BodyText"/>
        <w:spacing w:line="360" w:lineRule="auto" w:before="1"/>
        <w:ind w:left="1040" w:right="1709" w:hanging="60"/>
      </w:pPr>
      <w:r>
        <w:rPr>
          <w:b/>
        </w:rPr>
        <w:t>Step</w:t>
      </w:r>
      <w:r>
        <w:rPr>
          <w:b/>
          <w:spacing w:val="-2"/>
        </w:rPr>
        <w:t> </w:t>
      </w:r>
      <w:r>
        <w:rPr>
          <w:b/>
        </w:rPr>
        <w:t>I</w:t>
      </w:r>
      <w:r>
        <w:rPr/>
        <w:t>:</w:t>
      </w:r>
      <w:r>
        <w:rPr>
          <w:spacing w:val="-1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adjust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sitting</w:t>
      </w:r>
      <w:r>
        <w:rPr>
          <w:spacing w:val="-4"/>
        </w:rPr>
        <w:t> </w:t>
      </w:r>
      <w:r>
        <w:rPr/>
        <w:t>arrangement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reflect</w:t>
      </w:r>
      <w:r>
        <w:rPr>
          <w:spacing w:val="-2"/>
        </w:rPr>
        <w:t> </w:t>
      </w:r>
      <w:r>
        <w:rPr/>
        <w:t>existing</w:t>
      </w:r>
      <w:r>
        <w:rPr>
          <w:spacing w:val="-3"/>
        </w:rPr>
        <w:t> </w:t>
      </w:r>
      <w:r>
        <w:rPr/>
        <w:t>active</w:t>
      </w:r>
      <w:r>
        <w:rPr>
          <w:spacing w:val="-1"/>
        </w:rPr>
        <w:t> </w:t>
      </w:r>
      <w:r>
        <w:rPr/>
        <w:t>review groupings</w:t>
      </w:r>
      <w:r>
        <w:rPr>
          <w:spacing w:val="-57"/>
        </w:rPr>
        <w:t> </w:t>
      </w:r>
      <w:r>
        <w:rPr/>
        <w:t>Step 2:</w:t>
      </w:r>
    </w:p>
    <w:p>
      <w:pPr>
        <w:pStyle w:val="BodyText"/>
        <w:ind w:left="980"/>
      </w:pPr>
      <w:r>
        <w:rPr/>
        <w:t>The</w:t>
      </w:r>
      <w:r>
        <w:rPr>
          <w:spacing w:val="-3"/>
        </w:rPr>
        <w:t> </w:t>
      </w:r>
      <w:r>
        <w:rPr/>
        <w:t>teacher</w:t>
      </w:r>
      <w:r>
        <w:rPr>
          <w:spacing w:val="1"/>
        </w:rPr>
        <w:t> </w:t>
      </w:r>
      <w:r>
        <w:rPr/>
        <w:t>explains the</w:t>
      </w:r>
      <w:r>
        <w:rPr>
          <w:spacing w:val="-2"/>
        </w:rPr>
        <w:t> </w:t>
      </w:r>
      <w:r>
        <w:rPr/>
        <w:t>demand for</w:t>
      </w:r>
      <w:r>
        <w:rPr>
          <w:spacing w:val="-1"/>
        </w:rPr>
        <w:t> </w:t>
      </w:r>
      <w:r>
        <w:rPr/>
        <w:t>labour</w:t>
      </w:r>
      <w:r>
        <w:rPr>
          <w:spacing w:val="59"/>
        </w:rPr>
        <w:t> </w:t>
      </w:r>
      <w:r>
        <w:rPr/>
        <w:t>and the</w:t>
      </w:r>
      <w:r>
        <w:rPr>
          <w:spacing w:val="-2"/>
        </w:rPr>
        <w:t> </w:t>
      </w:r>
      <w:r>
        <w:rPr/>
        <w:t>factors that affect</w:t>
      </w:r>
      <w:r>
        <w:rPr>
          <w:spacing w:val="-1"/>
        </w:rPr>
        <w:t> </w:t>
      </w:r>
      <w:r>
        <w:rPr/>
        <w:t>demand for</w:t>
      </w:r>
      <w:r>
        <w:rPr>
          <w:spacing w:val="-2"/>
        </w:rPr>
        <w:t> </w:t>
      </w:r>
      <w:r>
        <w:rPr/>
        <w:t>labour</w:t>
      </w:r>
    </w:p>
    <w:p>
      <w:pPr>
        <w:pStyle w:val="ListParagraph"/>
        <w:numPr>
          <w:ilvl w:val="0"/>
          <w:numId w:val="48"/>
        </w:numPr>
        <w:tabs>
          <w:tab w:pos="1700" w:val="left" w:leader="none"/>
          <w:tab w:pos="1701" w:val="left" w:leader="none"/>
        </w:tabs>
        <w:spacing w:line="360" w:lineRule="auto" w:before="136" w:after="0"/>
        <w:ind w:left="1700" w:right="1283" w:hanging="72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882560">
            <wp:simplePos x="0" y="0"/>
            <wp:positionH relativeFrom="page">
              <wp:posOffset>1280413</wp:posOffset>
            </wp:positionH>
            <wp:positionV relativeFrom="paragraph">
              <wp:posOffset>271438</wp:posOffset>
            </wp:positionV>
            <wp:extent cx="5296408" cy="5236400"/>
            <wp:effectExtent l="0" t="0" r="0" b="0"/>
            <wp:wrapNone/>
            <wp:docPr id="23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Demand</w:t>
      </w:r>
      <w:r>
        <w:rPr>
          <w:spacing w:val="17"/>
          <w:sz w:val="24"/>
        </w:rPr>
        <w:t> </w:t>
      </w:r>
      <w:r>
        <w:rPr>
          <w:sz w:val="24"/>
        </w:rPr>
        <w:t>for</w:t>
      </w:r>
      <w:r>
        <w:rPr>
          <w:spacing w:val="17"/>
          <w:sz w:val="24"/>
        </w:rPr>
        <w:t> </w:t>
      </w:r>
      <w:r>
        <w:rPr>
          <w:sz w:val="24"/>
        </w:rPr>
        <w:t>labour</w:t>
      </w:r>
      <w:r>
        <w:rPr>
          <w:spacing w:val="17"/>
          <w:sz w:val="24"/>
        </w:rPr>
        <w:t> </w:t>
      </w:r>
      <w:r>
        <w:rPr>
          <w:sz w:val="24"/>
        </w:rPr>
        <w:t>relates</w:t>
      </w:r>
      <w:r>
        <w:rPr>
          <w:spacing w:val="20"/>
          <w:sz w:val="24"/>
        </w:rPr>
        <w:t> </w:t>
      </w:r>
      <w:r>
        <w:rPr>
          <w:sz w:val="24"/>
        </w:rPr>
        <w:t>to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quantity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human</w:t>
      </w:r>
      <w:r>
        <w:rPr>
          <w:spacing w:val="18"/>
          <w:sz w:val="24"/>
        </w:rPr>
        <w:t> </w:t>
      </w:r>
      <w:r>
        <w:rPr>
          <w:sz w:val="24"/>
        </w:rPr>
        <w:t>effort</w:t>
      </w:r>
      <w:r>
        <w:rPr>
          <w:spacing w:val="20"/>
          <w:sz w:val="24"/>
        </w:rPr>
        <w:t> </w:t>
      </w:r>
      <w:r>
        <w:rPr>
          <w:sz w:val="24"/>
        </w:rPr>
        <w:t>required</w:t>
      </w:r>
      <w:r>
        <w:rPr>
          <w:spacing w:val="18"/>
          <w:sz w:val="24"/>
        </w:rPr>
        <w:t> </w:t>
      </w:r>
      <w:r>
        <w:rPr>
          <w:sz w:val="24"/>
        </w:rPr>
        <w:t>by</w:t>
      </w:r>
      <w:r>
        <w:rPr>
          <w:spacing w:val="15"/>
          <w:sz w:val="24"/>
        </w:rPr>
        <w:t> </w:t>
      </w:r>
      <w:r>
        <w:rPr>
          <w:sz w:val="24"/>
        </w:rPr>
        <w:t>entrepreneurs</w:t>
      </w:r>
      <w:r>
        <w:rPr>
          <w:spacing w:val="-57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carrying</w:t>
      </w:r>
      <w:r>
        <w:rPr>
          <w:spacing w:val="-2"/>
          <w:sz w:val="24"/>
        </w:rPr>
        <w:t> </w:t>
      </w:r>
      <w:r>
        <w:rPr>
          <w:sz w:val="24"/>
        </w:rPr>
        <w:t>out production</w:t>
      </w:r>
    </w:p>
    <w:p>
      <w:pPr>
        <w:pStyle w:val="ListParagraph"/>
        <w:numPr>
          <w:ilvl w:val="0"/>
          <w:numId w:val="48"/>
        </w:numPr>
        <w:tabs>
          <w:tab w:pos="1700" w:val="left" w:leader="none"/>
          <w:tab w:pos="1701" w:val="left" w:leader="none"/>
        </w:tabs>
        <w:spacing w:line="240" w:lineRule="auto" w:before="0" w:after="0"/>
        <w:ind w:left="1700" w:right="0" w:hanging="721"/>
        <w:jc w:val="left"/>
        <w:rPr>
          <w:sz w:val="24"/>
        </w:rPr>
      </w:pPr>
      <w:r>
        <w:rPr>
          <w:sz w:val="24"/>
        </w:rPr>
        <w:t>Factors affecting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demand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labour:</w:t>
      </w:r>
    </w:p>
    <w:p>
      <w:pPr>
        <w:pStyle w:val="ListParagraph"/>
        <w:numPr>
          <w:ilvl w:val="1"/>
          <w:numId w:val="48"/>
        </w:numPr>
        <w:tabs>
          <w:tab w:pos="1760" w:val="left" w:leader="none"/>
          <w:tab w:pos="1761" w:val="left" w:leader="none"/>
        </w:tabs>
        <w:spacing w:line="240" w:lineRule="auto" w:before="140" w:after="0"/>
        <w:ind w:left="1760" w:right="0" w:hanging="4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demand for labour</w:t>
      </w:r>
      <w:r>
        <w:rPr>
          <w:spacing w:val="-2"/>
          <w:sz w:val="24"/>
        </w:rPr>
        <w:t> </w:t>
      </w:r>
      <w:r>
        <w:rPr>
          <w:sz w:val="24"/>
        </w:rPr>
        <w:t>output and the</w:t>
      </w:r>
      <w:r>
        <w:rPr>
          <w:spacing w:val="-1"/>
          <w:sz w:val="24"/>
        </w:rPr>
        <w:t> </w:t>
      </w:r>
      <w:r>
        <w:rPr>
          <w:sz w:val="24"/>
        </w:rPr>
        <w:t>price</w:t>
      </w:r>
      <w:r>
        <w:rPr>
          <w:spacing w:val="-2"/>
          <w:sz w:val="24"/>
        </w:rPr>
        <w:t> </w:t>
      </w:r>
      <w:r>
        <w:rPr>
          <w:sz w:val="24"/>
        </w:rPr>
        <w:t>level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economy</w:t>
      </w:r>
    </w:p>
    <w:p>
      <w:pPr>
        <w:pStyle w:val="ListParagraph"/>
        <w:numPr>
          <w:ilvl w:val="1"/>
          <w:numId w:val="48"/>
        </w:numPr>
        <w:tabs>
          <w:tab w:pos="1701" w:val="left" w:leader="none"/>
        </w:tabs>
        <w:spacing w:line="240" w:lineRule="auto" w:before="137" w:after="0"/>
        <w:ind w:left="170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state</w:t>
      </w:r>
      <w:r>
        <w:rPr>
          <w:spacing w:val="-1"/>
          <w:sz w:val="24"/>
        </w:rPr>
        <w:t> </w:t>
      </w:r>
      <w:r>
        <w:rPr>
          <w:sz w:val="24"/>
        </w:rPr>
        <w:t>of employment</w:t>
      </w:r>
      <w:r>
        <w:rPr>
          <w:spacing w:val="2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economy</w:t>
      </w:r>
    </w:p>
    <w:p>
      <w:pPr>
        <w:pStyle w:val="ListParagraph"/>
        <w:numPr>
          <w:ilvl w:val="1"/>
          <w:numId w:val="48"/>
        </w:numPr>
        <w:tabs>
          <w:tab w:pos="1701" w:val="left" w:leader="none"/>
        </w:tabs>
        <w:spacing w:line="240" w:lineRule="auto" w:before="139" w:after="0"/>
        <w:ind w:left="170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quantity</w:t>
      </w:r>
      <w:r>
        <w:rPr>
          <w:spacing w:val="-5"/>
          <w:sz w:val="24"/>
        </w:rPr>
        <w:t> </w:t>
      </w:r>
      <w:r>
        <w:rPr>
          <w:sz w:val="24"/>
        </w:rPr>
        <w:t>of other</w:t>
      </w:r>
      <w:r>
        <w:rPr>
          <w:spacing w:val="-2"/>
          <w:sz w:val="24"/>
        </w:rPr>
        <w:t> </w:t>
      </w:r>
      <w:r>
        <w:rPr>
          <w:sz w:val="24"/>
        </w:rPr>
        <w:t>factors of production available</w:t>
      </w:r>
    </w:p>
    <w:p>
      <w:pPr>
        <w:pStyle w:val="ListParagraph"/>
        <w:numPr>
          <w:ilvl w:val="1"/>
          <w:numId w:val="48"/>
        </w:numPr>
        <w:tabs>
          <w:tab w:pos="1701" w:val="left" w:leader="none"/>
        </w:tabs>
        <w:spacing w:line="240" w:lineRule="auto" w:before="137" w:after="0"/>
        <w:ind w:left="170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price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labour</w:t>
      </w:r>
    </w:p>
    <w:p>
      <w:pPr>
        <w:pStyle w:val="ListParagraph"/>
        <w:numPr>
          <w:ilvl w:val="1"/>
          <w:numId w:val="48"/>
        </w:numPr>
        <w:tabs>
          <w:tab w:pos="1701" w:val="left" w:leader="none"/>
        </w:tabs>
        <w:spacing w:line="240" w:lineRule="auto" w:before="139" w:after="0"/>
        <w:ind w:left="170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nature</w:t>
      </w:r>
      <w:r>
        <w:rPr>
          <w:spacing w:val="-3"/>
          <w:sz w:val="24"/>
        </w:rPr>
        <w:t> </w:t>
      </w:r>
      <w:r>
        <w:rPr>
          <w:sz w:val="24"/>
        </w:rPr>
        <w:t>of industries</w:t>
      </w:r>
    </w:p>
    <w:p>
      <w:pPr>
        <w:pStyle w:val="ListParagraph"/>
        <w:numPr>
          <w:ilvl w:val="1"/>
          <w:numId w:val="48"/>
        </w:numPr>
        <w:tabs>
          <w:tab w:pos="1701" w:val="left" w:leader="none"/>
        </w:tabs>
        <w:spacing w:line="240" w:lineRule="auto" w:before="137" w:after="0"/>
        <w:ind w:left="170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number</w:t>
      </w:r>
      <w:r>
        <w:rPr>
          <w:spacing w:val="-2"/>
          <w:sz w:val="24"/>
        </w:rPr>
        <w:t> </w:t>
      </w:r>
      <w:r>
        <w:rPr>
          <w:sz w:val="24"/>
        </w:rPr>
        <w:t>of industries</w:t>
      </w:r>
    </w:p>
    <w:p>
      <w:pPr>
        <w:pStyle w:val="Heading2"/>
        <w:spacing w:before="144"/>
      </w:pPr>
      <w:r>
        <w:rPr/>
        <w:t>Step</w:t>
      </w:r>
      <w:r>
        <w:rPr>
          <w:spacing w:val="-1"/>
        </w:rPr>
        <w:t> </w:t>
      </w:r>
      <w:r>
        <w:rPr/>
        <w:t>3</w:t>
      </w:r>
    </w:p>
    <w:p>
      <w:pPr>
        <w:pStyle w:val="BodyText"/>
        <w:tabs>
          <w:tab w:pos="8246" w:val="left" w:leader="none"/>
        </w:tabs>
        <w:spacing w:line="360" w:lineRule="auto" w:before="132"/>
        <w:ind w:left="1340" w:right="1286"/>
      </w:pPr>
      <w:r>
        <w:rPr/>
        <w:t>The</w:t>
      </w:r>
      <w:r>
        <w:rPr>
          <w:spacing w:val="13"/>
        </w:rPr>
        <w:t> </w:t>
      </w:r>
      <w:r>
        <w:rPr/>
        <w:t>teacher</w:t>
      </w:r>
      <w:r>
        <w:rPr>
          <w:spacing w:val="16"/>
        </w:rPr>
        <w:t> </w:t>
      </w:r>
      <w:r>
        <w:rPr/>
        <w:t>explains</w:t>
      </w:r>
      <w:r>
        <w:rPr>
          <w:spacing w:val="14"/>
        </w:rPr>
        <w:t> </w:t>
      </w:r>
      <w:r>
        <w:rPr/>
        <w:t>that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supply</w:t>
      </w:r>
      <w:r>
        <w:rPr>
          <w:spacing w:val="10"/>
        </w:rPr>
        <w:t> </w:t>
      </w:r>
      <w:r>
        <w:rPr/>
        <w:t>of</w:t>
      </w:r>
      <w:r>
        <w:rPr>
          <w:spacing w:val="13"/>
        </w:rPr>
        <w:t> </w:t>
      </w:r>
      <w:r>
        <w:rPr/>
        <w:t>labour</w:t>
      </w:r>
      <w:r>
        <w:rPr>
          <w:spacing w:val="14"/>
        </w:rPr>
        <w:t> </w:t>
      </w:r>
      <w:r>
        <w:rPr/>
        <w:t>means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quantity</w:t>
      </w:r>
      <w:r>
        <w:rPr>
          <w:spacing w:val="9"/>
        </w:rPr>
        <w:t> </w:t>
      </w:r>
      <w:r>
        <w:rPr/>
        <w:t>of</w:t>
        <w:tab/>
        <w:t>labour</w:t>
      </w:r>
      <w:r>
        <w:rPr>
          <w:spacing w:val="8"/>
        </w:rPr>
        <w:t> </w:t>
      </w:r>
      <w:r>
        <w:rPr/>
        <w:t>that</w:t>
      </w:r>
      <w:r>
        <w:rPr>
          <w:spacing w:val="9"/>
        </w:rPr>
        <w:t> </w:t>
      </w:r>
      <w:r>
        <w:rPr/>
        <w:t>would</w:t>
      </w:r>
      <w:r>
        <w:rPr>
          <w:spacing w:val="-57"/>
        </w:rPr>
        <w:t> </w:t>
      </w:r>
      <w:r>
        <w:rPr/>
        <w:t>be</w:t>
      </w:r>
      <w:r>
        <w:rPr>
          <w:spacing w:val="-2"/>
        </w:rPr>
        <w:t> </w:t>
      </w:r>
      <w:r>
        <w:rPr/>
        <w:t>offered for service</w:t>
      </w:r>
      <w:r>
        <w:rPr>
          <w:spacing w:val="-1"/>
        </w:rPr>
        <w:t> </w:t>
      </w:r>
      <w:r>
        <w:rPr/>
        <w:t>at</w:t>
      </w:r>
      <w:r>
        <w:rPr>
          <w:spacing w:val="2"/>
        </w:rPr>
        <w:t> </w:t>
      </w:r>
      <w:r>
        <w:rPr/>
        <w:t>alternative</w:t>
      </w:r>
      <w:r>
        <w:rPr>
          <w:spacing w:val="-1"/>
        </w:rPr>
        <w:t> </w:t>
      </w:r>
      <w:r>
        <w:rPr/>
        <w:t>wage</w:t>
      </w:r>
      <w:r>
        <w:rPr>
          <w:spacing w:val="-1"/>
        </w:rPr>
        <w:t> </w:t>
      </w:r>
      <w:r>
        <w:rPr/>
        <w:t>rates.</w:t>
      </w:r>
    </w:p>
    <w:p>
      <w:pPr>
        <w:pStyle w:val="BodyText"/>
        <w:spacing w:before="1"/>
        <w:ind w:left="980"/>
      </w:pPr>
      <w:r>
        <w:rPr/>
        <w:t>The</w:t>
      </w:r>
      <w:r>
        <w:rPr>
          <w:spacing w:val="-2"/>
        </w:rPr>
        <w:t> </w:t>
      </w:r>
      <w:r>
        <w:rPr/>
        <w:t>teacher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explains the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factors</w:t>
      </w:r>
      <w:r>
        <w:rPr>
          <w:spacing w:val="-1"/>
        </w:rPr>
        <w:t> </w:t>
      </w:r>
      <w:r>
        <w:rPr/>
        <w:t>that affect</w:t>
      </w:r>
      <w:r>
        <w:rPr>
          <w:spacing w:val="-1"/>
        </w:rPr>
        <w:t> </w:t>
      </w:r>
      <w:r>
        <w:rPr/>
        <w:t>supply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labour</w:t>
      </w:r>
    </w:p>
    <w:p>
      <w:pPr>
        <w:pStyle w:val="ListParagraph"/>
        <w:numPr>
          <w:ilvl w:val="2"/>
          <w:numId w:val="48"/>
        </w:numPr>
        <w:tabs>
          <w:tab w:pos="1701" w:val="left" w:leader="none"/>
        </w:tabs>
        <w:spacing w:line="240" w:lineRule="auto" w:before="139" w:after="0"/>
        <w:ind w:left="1700" w:right="0" w:hanging="361"/>
        <w:jc w:val="left"/>
        <w:rPr>
          <w:sz w:val="24"/>
        </w:rPr>
      </w:pPr>
      <w:r>
        <w:rPr>
          <w:sz w:val="24"/>
        </w:rPr>
        <w:t>Wage</w:t>
      </w:r>
      <w:r>
        <w:rPr>
          <w:spacing w:val="-3"/>
          <w:sz w:val="24"/>
        </w:rPr>
        <w:t> </w:t>
      </w:r>
      <w:r>
        <w:rPr>
          <w:sz w:val="24"/>
        </w:rPr>
        <w:t>rate</w:t>
      </w:r>
    </w:p>
    <w:p>
      <w:pPr>
        <w:pStyle w:val="ListParagraph"/>
        <w:numPr>
          <w:ilvl w:val="2"/>
          <w:numId w:val="48"/>
        </w:numPr>
        <w:tabs>
          <w:tab w:pos="1701" w:val="left" w:leader="none"/>
        </w:tabs>
        <w:spacing w:line="240" w:lineRule="auto" w:before="137" w:after="0"/>
        <w:ind w:left="1700" w:right="0" w:hanging="361"/>
        <w:jc w:val="left"/>
        <w:rPr>
          <w:sz w:val="24"/>
        </w:rPr>
      </w:pPr>
      <w:r>
        <w:rPr>
          <w:sz w:val="24"/>
        </w:rPr>
        <w:t>Government</w:t>
      </w:r>
      <w:r>
        <w:rPr>
          <w:spacing w:val="-1"/>
          <w:sz w:val="24"/>
        </w:rPr>
        <w:t> </w:t>
      </w:r>
      <w:r>
        <w:rPr>
          <w:sz w:val="24"/>
        </w:rPr>
        <w:t>regulations</w:t>
      </w:r>
      <w:r>
        <w:rPr>
          <w:spacing w:val="-1"/>
          <w:sz w:val="24"/>
        </w:rPr>
        <w:t> </w:t>
      </w:r>
      <w:r>
        <w:rPr>
          <w:sz w:val="24"/>
        </w:rPr>
        <w:t>concerning</w:t>
      </w:r>
      <w:r>
        <w:rPr>
          <w:spacing w:val="-2"/>
          <w:sz w:val="24"/>
        </w:rPr>
        <w:t> </w:t>
      </w:r>
      <w:r>
        <w:rPr>
          <w:sz w:val="24"/>
        </w:rPr>
        <w:t>entry</w:t>
      </w:r>
      <w:r>
        <w:rPr>
          <w:spacing w:val="-6"/>
          <w:sz w:val="24"/>
        </w:rPr>
        <w:t> </w:t>
      </w:r>
      <w:r>
        <w:rPr>
          <w:sz w:val="24"/>
        </w:rPr>
        <w:t>age</w:t>
      </w:r>
      <w:r>
        <w:rPr>
          <w:spacing w:val="-1"/>
          <w:sz w:val="24"/>
        </w:rPr>
        <w:t> </w:t>
      </w:r>
      <w:r>
        <w:rPr>
          <w:sz w:val="24"/>
        </w:rPr>
        <w:t>requirements</w:t>
      </w:r>
    </w:p>
    <w:p>
      <w:pPr>
        <w:pStyle w:val="ListParagraph"/>
        <w:numPr>
          <w:ilvl w:val="2"/>
          <w:numId w:val="48"/>
        </w:numPr>
        <w:tabs>
          <w:tab w:pos="1701" w:val="left" w:leader="none"/>
        </w:tabs>
        <w:spacing w:line="240" w:lineRule="auto" w:before="139" w:after="0"/>
        <w:ind w:left="1700" w:right="0" w:hanging="361"/>
        <w:jc w:val="left"/>
        <w:rPr>
          <w:sz w:val="24"/>
        </w:rPr>
      </w:pP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population</w:t>
      </w:r>
    </w:p>
    <w:p>
      <w:pPr>
        <w:pStyle w:val="ListParagraph"/>
        <w:numPr>
          <w:ilvl w:val="2"/>
          <w:numId w:val="48"/>
        </w:numPr>
        <w:tabs>
          <w:tab w:pos="1701" w:val="left" w:leader="none"/>
        </w:tabs>
        <w:spacing w:line="240" w:lineRule="auto" w:before="137" w:after="0"/>
        <w:ind w:left="170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legal</w:t>
      </w:r>
      <w:r>
        <w:rPr>
          <w:spacing w:val="-1"/>
          <w:sz w:val="24"/>
        </w:rPr>
        <w:t> </w:t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of retirement</w:t>
      </w:r>
    </w:p>
    <w:p>
      <w:pPr>
        <w:pStyle w:val="ListParagraph"/>
        <w:numPr>
          <w:ilvl w:val="2"/>
          <w:numId w:val="48"/>
        </w:numPr>
        <w:tabs>
          <w:tab w:pos="1701" w:val="left" w:leader="none"/>
        </w:tabs>
        <w:spacing w:line="240" w:lineRule="auto" w:before="139" w:after="0"/>
        <w:ind w:left="1700" w:right="0" w:hanging="361"/>
        <w:jc w:val="left"/>
        <w:rPr>
          <w:sz w:val="24"/>
        </w:rPr>
      </w:pPr>
      <w:r>
        <w:rPr>
          <w:sz w:val="24"/>
        </w:rPr>
        <w:t>Role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women in the</w:t>
      </w:r>
      <w:r>
        <w:rPr>
          <w:spacing w:val="-1"/>
          <w:sz w:val="24"/>
        </w:rPr>
        <w:t> </w:t>
      </w:r>
      <w:r>
        <w:rPr>
          <w:sz w:val="24"/>
        </w:rPr>
        <w:t>society</w:t>
      </w:r>
    </w:p>
    <w:p>
      <w:pPr>
        <w:pStyle w:val="ListParagraph"/>
        <w:numPr>
          <w:ilvl w:val="2"/>
          <w:numId w:val="48"/>
        </w:numPr>
        <w:tabs>
          <w:tab w:pos="1701" w:val="left" w:leader="none"/>
        </w:tabs>
        <w:spacing w:line="240" w:lineRule="auto" w:before="137" w:after="0"/>
        <w:ind w:left="1700" w:right="0" w:hanging="361"/>
        <w:jc w:val="left"/>
        <w:rPr>
          <w:sz w:val="24"/>
        </w:rPr>
      </w:pPr>
      <w:r>
        <w:rPr>
          <w:sz w:val="24"/>
        </w:rPr>
        <w:t>Number of</w:t>
      </w:r>
      <w:r>
        <w:rPr>
          <w:spacing w:val="-1"/>
          <w:sz w:val="24"/>
        </w:rPr>
        <w:t> </w:t>
      </w:r>
      <w:r>
        <w:rPr>
          <w:sz w:val="24"/>
        </w:rPr>
        <w:t>working</w:t>
      </w:r>
      <w:r>
        <w:rPr>
          <w:spacing w:val="-2"/>
          <w:sz w:val="24"/>
        </w:rPr>
        <w:t> </w:t>
      </w:r>
      <w:r>
        <w:rPr>
          <w:sz w:val="24"/>
        </w:rPr>
        <w:t>hours</w:t>
      </w:r>
    </w:p>
    <w:p>
      <w:pPr>
        <w:pStyle w:val="ListParagraph"/>
        <w:numPr>
          <w:ilvl w:val="2"/>
          <w:numId w:val="48"/>
        </w:numPr>
        <w:tabs>
          <w:tab w:pos="1701" w:val="left" w:leader="none"/>
        </w:tabs>
        <w:spacing w:line="240" w:lineRule="auto" w:before="139" w:after="0"/>
        <w:ind w:left="1700" w:right="0" w:hanging="361"/>
        <w:jc w:val="left"/>
        <w:rPr>
          <w:sz w:val="24"/>
        </w:rPr>
      </w:pPr>
      <w:r>
        <w:rPr>
          <w:sz w:val="24"/>
        </w:rPr>
        <w:t>School</w:t>
      </w:r>
      <w:r>
        <w:rPr>
          <w:spacing w:val="-2"/>
          <w:sz w:val="24"/>
        </w:rPr>
        <w:t> </w:t>
      </w:r>
      <w:r>
        <w:rPr>
          <w:sz w:val="24"/>
        </w:rPr>
        <w:t>leaving</w:t>
      </w:r>
      <w:r>
        <w:rPr>
          <w:spacing w:val="-1"/>
          <w:sz w:val="24"/>
        </w:rPr>
        <w:t> </w:t>
      </w:r>
      <w:r>
        <w:rPr>
          <w:sz w:val="24"/>
        </w:rPr>
        <w:t>age</w:t>
      </w:r>
    </w:p>
    <w:p>
      <w:pPr>
        <w:pStyle w:val="ListParagraph"/>
        <w:numPr>
          <w:ilvl w:val="2"/>
          <w:numId w:val="48"/>
        </w:numPr>
        <w:tabs>
          <w:tab w:pos="1701" w:val="left" w:leader="none"/>
        </w:tabs>
        <w:spacing w:line="240" w:lineRule="auto" w:before="137" w:after="0"/>
        <w:ind w:left="1700" w:right="0" w:hanging="361"/>
        <w:jc w:val="left"/>
        <w:rPr>
          <w:sz w:val="24"/>
        </w:rPr>
      </w:pPr>
      <w:r>
        <w:rPr>
          <w:sz w:val="24"/>
        </w:rPr>
        <w:t>Length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training</w:t>
      </w:r>
    </w:p>
    <w:p>
      <w:pPr>
        <w:pStyle w:val="ListParagraph"/>
        <w:numPr>
          <w:ilvl w:val="2"/>
          <w:numId w:val="48"/>
        </w:numPr>
        <w:tabs>
          <w:tab w:pos="1701" w:val="left" w:leader="none"/>
        </w:tabs>
        <w:spacing w:line="240" w:lineRule="auto" w:before="140" w:after="0"/>
        <w:ind w:left="170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number</w:t>
      </w:r>
      <w:r>
        <w:rPr>
          <w:spacing w:val="-2"/>
          <w:sz w:val="24"/>
        </w:rPr>
        <w:t> </w:t>
      </w:r>
      <w:r>
        <w:rPr>
          <w:sz w:val="24"/>
        </w:rPr>
        <w:t>of disabled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340"/>
      </w:pPr>
      <w:r>
        <w:rPr/>
        <w:t>ACTIVE</w:t>
      </w:r>
      <w:r>
        <w:rPr>
          <w:spacing w:val="-2"/>
        </w:rPr>
        <w:t> </w:t>
      </w:r>
      <w:r>
        <w:rPr/>
        <w:t>REVIEW</w:t>
      </w:r>
      <w:r>
        <w:rPr>
          <w:spacing w:val="-2"/>
        </w:rPr>
        <w:t> </w:t>
      </w:r>
      <w:r>
        <w:rPr/>
        <w:t>SESSION ON</w:t>
      </w:r>
      <w:r>
        <w:rPr>
          <w:spacing w:val="-1"/>
        </w:rPr>
        <w:t> </w:t>
      </w:r>
      <w:r>
        <w:rPr/>
        <w:t>LESSON</w:t>
      </w:r>
      <w:r>
        <w:rPr>
          <w:spacing w:val="-2"/>
        </w:rPr>
        <w:t> </w:t>
      </w:r>
      <w:r>
        <w:rPr/>
        <w:t>ONE</w:t>
      </w:r>
    </w:p>
    <w:p>
      <w:pPr>
        <w:pStyle w:val="BodyText"/>
        <w:spacing w:before="134"/>
        <w:ind w:left="1340" w:right="1274" w:firstLine="120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teaching</w:t>
      </w:r>
      <w:r>
        <w:rPr>
          <w:spacing w:val="13"/>
        </w:rPr>
        <w:t> </w:t>
      </w:r>
      <w:r>
        <w:rPr/>
        <w:t>via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lecture</w:t>
      </w:r>
      <w:r>
        <w:rPr>
          <w:spacing w:val="11"/>
        </w:rPr>
        <w:t> </w:t>
      </w:r>
      <w:r>
        <w:rPr/>
        <w:t>method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Teacher</w:t>
      </w:r>
      <w:r>
        <w:rPr>
          <w:spacing w:val="16"/>
        </w:rPr>
        <w:t> </w:t>
      </w:r>
      <w:r>
        <w:rPr/>
        <w:t>allows</w:t>
      </w:r>
      <w:r>
        <w:rPr>
          <w:spacing w:val="12"/>
        </w:rPr>
        <w:t> </w:t>
      </w:r>
      <w:r>
        <w:rPr/>
        <w:t>at</w:t>
      </w:r>
      <w:r>
        <w:rPr>
          <w:spacing w:val="13"/>
        </w:rPr>
        <w:t> </w:t>
      </w:r>
      <w:r>
        <w:rPr/>
        <w:t>least</w:t>
      </w:r>
      <w:r>
        <w:rPr>
          <w:spacing w:val="16"/>
        </w:rPr>
        <w:t> </w:t>
      </w:r>
      <w:r>
        <w:rPr/>
        <w:t>students</w:t>
      </w:r>
      <w:r>
        <w:rPr>
          <w:spacing w:val="14"/>
        </w:rPr>
        <w:t> </w:t>
      </w:r>
      <w:r>
        <w:rPr/>
        <w:t>from</w:t>
      </w:r>
      <w:r>
        <w:rPr>
          <w:spacing w:val="-57"/>
        </w:rPr>
        <w:t> </w:t>
      </w:r>
      <w:r>
        <w:rPr/>
        <w:t>any</w:t>
      </w:r>
      <w:r>
        <w:rPr>
          <w:spacing w:val="3"/>
        </w:rPr>
        <w:t> </w:t>
      </w:r>
      <w:r>
        <w:rPr/>
        <w:t>of</w:t>
      </w:r>
      <w:r>
        <w:rPr>
          <w:spacing w:val="7"/>
        </w:rPr>
        <w:t> </w:t>
      </w:r>
      <w:r>
        <w:rPr/>
        <w:t>two</w:t>
      </w:r>
      <w:r>
        <w:rPr>
          <w:spacing w:val="10"/>
        </w:rPr>
        <w:t> </w:t>
      </w:r>
      <w:r>
        <w:rPr/>
        <w:t>groups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ask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review</w:t>
      </w:r>
      <w:r>
        <w:rPr>
          <w:spacing w:val="8"/>
        </w:rPr>
        <w:t> </w:t>
      </w:r>
      <w:r>
        <w:rPr/>
        <w:t>questions</w:t>
      </w:r>
      <w:r>
        <w:rPr>
          <w:spacing w:val="8"/>
        </w:rPr>
        <w:t> </w:t>
      </w:r>
      <w:r>
        <w:rPr/>
        <w:t>each</w:t>
      </w:r>
      <w:r>
        <w:rPr>
          <w:spacing w:val="10"/>
        </w:rPr>
        <w:t> </w:t>
      </w:r>
      <w:r>
        <w:rPr/>
        <w:t>which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teacher</w:t>
      </w:r>
      <w:r>
        <w:rPr>
          <w:spacing w:val="12"/>
        </w:rPr>
        <w:t> </w:t>
      </w:r>
      <w:r>
        <w:rPr/>
        <w:t>writes</w:t>
      </w:r>
      <w:r>
        <w:rPr>
          <w:spacing w:val="18"/>
        </w:rPr>
        <w:t> </w:t>
      </w:r>
      <w:r>
        <w:rPr/>
        <w:t>on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board,</w:t>
      </w:r>
    </w:p>
    <w:p>
      <w:pPr>
        <w:spacing w:after="0"/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spacing w:before="72"/>
        <w:ind w:left="1340" w:right="1277"/>
      </w:pPr>
      <w:r>
        <w:rPr>
          <w:w w:val="99"/>
        </w:rPr>
        <w:t>for </w:t>
      </w:r>
      <w:r>
        <w:rPr>
          <w:spacing w:val="-24"/>
          <w:w w:val="99"/>
        </w:rPr>
        <w:t> 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x</w:t>
      </w:r>
      <w:r>
        <w:rPr>
          <w:spacing w:val="-1"/>
          <w:w w:val="99"/>
        </w:rPr>
        <w:t>a</w:t>
      </w:r>
      <w:r>
        <w:rPr>
          <w:w w:val="99"/>
        </w:rPr>
        <w:t>mpl</w:t>
      </w:r>
      <w:r>
        <w:rPr>
          <w:spacing w:val="-1"/>
          <w:w w:val="99"/>
        </w:rPr>
        <w:t>e</w:t>
      </w:r>
      <w:r>
        <w:rPr>
          <w:w w:val="99"/>
        </w:rPr>
        <w:t>: </w:t>
      </w:r>
      <w:r>
        <w:rPr>
          <w:spacing w:val="-21"/>
          <w:w w:val="99"/>
        </w:rPr>
        <w:t> </w:t>
      </w:r>
      <w:r>
        <w:rPr>
          <w:spacing w:val="-1"/>
          <w:w w:val="44"/>
        </w:rPr>
        <w:t>―</w:t>
      </w:r>
      <w:r>
        <w:rPr>
          <w:w w:val="99"/>
        </w:rPr>
        <w:t>D</w:t>
      </w:r>
      <w:r>
        <w:rPr>
          <w:spacing w:val="-2"/>
          <w:w w:val="99"/>
        </w:rPr>
        <w:t>e</w:t>
      </w:r>
      <w:r>
        <w:rPr>
          <w:spacing w:val="-1"/>
          <w:w w:val="99"/>
        </w:rPr>
        <w:t>f</w:t>
      </w:r>
      <w:r>
        <w:rPr>
          <w:w w:val="99"/>
        </w:rPr>
        <w:t>ine </w:t>
      </w:r>
      <w:r>
        <w:rPr>
          <w:spacing w:val="-23"/>
          <w:w w:val="99"/>
        </w:rPr>
        <w:t> </w:t>
      </w:r>
      <w:r>
        <w:rPr>
          <w:spacing w:val="2"/>
          <w:w w:val="99"/>
        </w:rPr>
        <w:t>d</w:t>
      </w:r>
      <w:r>
        <w:rPr>
          <w:spacing w:val="1"/>
          <w:w w:val="99"/>
        </w:rPr>
        <w:t>e</w:t>
      </w:r>
      <w:r>
        <w:rPr>
          <w:w w:val="99"/>
        </w:rPr>
        <w:t>mand </w:t>
      </w:r>
      <w:r>
        <w:rPr>
          <w:spacing w:val="-23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nd </w:t>
      </w:r>
      <w:r>
        <w:rPr>
          <w:spacing w:val="-22"/>
          <w:w w:val="99"/>
        </w:rPr>
        <w:t> </w:t>
      </w:r>
      <w:r>
        <w:rPr>
          <w:w w:val="99"/>
        </w:rPr>
        <w:t>supp</w:t>
      </w:r>
      <w:r>
        <w:rPr>
          <w:spacing w:val="2"/>
          <w:w w:val="99"/>
        </w:rPr>
        <w:t>l</w:t>
      </w:r>
      <w:r>
        <w:rPr>
          <w:w w:val="99"/>
        </w:rPr>
        <w:t>y </w:t>
      </w:r>
      <w:r>
        <w:rPr>
          <w:spacing w:val="-27"/>
          <w:w w:val="99"/>
        </w:rPr>
        <w:t> </w:t>
      </w:r>
      <w:r>
        <w:rPr>
          <w:w w:val="99"/>
        </w:rPr>
        <w:t>of </w:t>
      </w:r>
      <w:r>
        <w:rPr>
          <w:spacing w:val="-23"/>
          <w:w w:val="99"/>
        </w:rPr>
        <w:t> </w:t>
      </w:r>
      <w:r>
        <w:rPr>
          <w:w w:val="99"/>
        </w:rPr>
        <w:t>la</w:t>
      </w:r>
      <w:r>
        <w:rPr>
          <w:spacing w:val="1"/>
          <w:w w:val="99"/>
        </w:rPr>
        <w:t>b</w:t>
      </w:r>
      <w:r>
        <w:rPr>
          <w:w w:val="99"/>
        </w:rPr>
        <w:t>our</w:t>
      </w:r>
      <w:r>
        <w:rPr>
          <w:spacing w:val="2"/>
          <w:w w:val="99"/>
        </w:rPr>
        <w:t>?</w:t>
      </w:r>
      <w:r>
        <w:rPr>
          <w:w w:val="99"/>
        </w:rPr>
        <w:t>, </w:t>
      </w:r>
      <w:r>
        <w:rPr>
          <w:spacing w:val="-22"/>
          <w:w w:val="99"/>
        </w:rPr>
        <w:t> </w:t>
      </w:r>
      <w:r>
        <w:rPr>
          <w:w w:val="99"/>
        </w:rPr>
        <w:t>S</w:t>
      </w:r>
      <w:r>
        <w:rPr/>
        <w:t>tate </w:t>
      </w:r>
      <w:r>
        <w:rPr>
          <w:spacing w:val="-23"/>
        </w:rPr>
        <w:t> </w:t>
      </w:r>
      <w:r>
        <w:rPr/>
        <w:t>the </w:t>
      </w:r>
      <w:r>
        <w:rPr>
          <w:spacing w:val="-23"/>
        </w:rPr>
        <w:t> </w:t>
      </w:r>
      <w:r>
        <w:rPr/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w w:val="99"/>
        </w:rPr>
        <w:t>tors</w:t>
      </w:r>
      <w:r>
        <w:rPr/>
        <w:t> </w:t>
      </w:r>
      <w:r>
        <w:rPr>
          <w:spacing w:val="-22"/>
        </w:rPr>
        <w:t> </w:t>
      </w:r>
      <w:r>
        <w:rPr/>
        <w:t>that </w:t>
      </w:r>
      <w:r>
        <w:rPr>
          <w:spacing w:val="-22"/>
        </w:rPr>
        <w:t> </w:t>
      </w:r>
      <w:r>
        <w:rPr>
          <w:spacing w:val="-1"/>
        </w:rPr>
        <w:t>a</w:t>
      </w:r>
      <w:r>
        <w:rPr/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w w:val="99"/>
        </w:rPr>
        <w:t>ts</w:t>
      </w:r>
      <w:r>
        <w:rPr/>
        <w:t> </w:t>
      </w:r>
      <w:r>
        <w:rPr>
          <w:spacing w:val="-22"/>
        </w:rPr>
        <w:t> </w:t>
      </w:r>
      <w:r>
        <w:rPr/>
        <w:t>the </w:t>
      </w:r>
      <w:r>
        <w:rPr/>
        <w:t>demand and the</w:t>
      </w:r>
      <w:r>
        <w:rPr>
          <w:spacing w:val="1"/>
        </w:rPr>
        <w:t> </w:t>
      </w:r>
      <w:r>
        <w:rPr/>
        <w:t>supply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labour?‖</w:t>
      </w:r>
    </w:p>
    <w:p>
      <w:pPr>
        <w:pStyle w:val="BodyText"/>
        <w:ind w:left="2060"/>
      </w:pPr>
      <w:r>
        <w:rPr/>
        <w:t>Each</w:t>
      </w:r>
      <w:r>
        <w:rPr>
          <w:spacing w:val="1"/>
        </w:rPr>
        <w:t> </w:t>
      </w:r>
      <w:r>
        <w:rPr/>
        <w:t>group</w:t>
      </w:r>
      <w:r>
        <w:rPr>
          <w:spacing w:val="-2"/>
        </w:rPr>
        <w:t> </w:t>
      </w:r>
      <w:r>
        <w:rPr/>
        <w:t>representative</w:t>
      </w:r>
      <w:r>
        <w:rPr>
          <w:spacing w:val="-1"/>
        </w:rPr>
        <w:t> </w:t>
      </w:r>
      <w:r>
        <w:rPr/>
        <w:t>stands</w:t>
      </w:r>
      <w:r>
        <w:rPr>
          <w:spacing w:val="-1"/>
        </w:rPr>
        <w:t> </w:t>
      </w:r>
      <w:r>
        <w:rPr/>
        <w:t>up to</w:t>
      </w:r>
      <w:r>
        <w:rPr>
          <w:spacing w:val="-1"/>
        </w:rPr>
        <w:t> </w:t>
      </w:r>
      <w:r>
        <w:rPr/>
        <w:t>air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group</w:t>
      </w:r>
      <w:r>
        <w:rPr>
          <w:spacing w:val="-1"/>
        </w:rPr>
        <w:t> </w:t>
      </w:r>
      <w:r>
        <w:rPr/>
        <w:t>submission</w:t>
      </w:r>
    </w:p>
    <w:p>
      <w:pPr>
        <w:pStyle w:val="BodyText"/>
        <w:spacing w:line="360" w:lineRule="auto" w:before="3"/>
        <w:ind w:left="1340" w:right="1276" w:firstLine="480"/>
      </w:pPr>
      <w:r>
        <w:rPr/>
        <w:t>The</w:t>
      </w:r>
      <w:r>
        <w:rPr>
          <w:spacing w:val="19"/>
        </w:rPr>
        <w:t> </w:t>
      </w:r>
      <w:r>
        <w:rPr/>
        <w:t>teacher</w:t>
      </w:r>
      <w:r>
        <w:rPr>
          <w:spacing w:val="21"/>
        </w:rPr>
        <w:t> </w:t>
      </w:r>
      <w:r>
        <w:rPr/>
        <w:t>points</w:t>
      </w:r>
      <w:r>
        <w:rPr>
          <w:spacing w:val="20"/>
        </w:rPr>
        <w:t> </w:t>
      </w:r>
      <w:r>
        <w:rPr/>
        <w:t>out</w:t>
      </w:r>
      <w:r>
        <w:rPr>
          <w:spacing w:val="20"/>
        </w:rPr>
        <w:t> </w:t>
      </w:r>
      <w:r>
        <w:rPr/>
        <w:t>differences</w:t>
      </w:r>
      <w:r>
        <w:rPr>
          <w:spacing w:val="23"/>
        </w:rPr>
        <w:t> </w:t>
      </w:r>
      <w:r>
        <w:rPr/>
        <w:t>among</w:t>
      </w:r>
      <w:r>
        <w:rPr>
          <w:spacing w:val="17"/>
        </w:rPr>
        <w:t> </w:t>
      </w:r>
      <w:r>
        <w:rPr/>
        <w:t>each</w:t>
      </w:r>
      <w:r>
        <w:rPr>
          <w:spacing w:val="22"/>
        </w:rPr>
        <w:t> </w:t>
      </w:r>
      <w:r>
        <w:rPr/>
        <w:t>group</w:t>
      </w:r>
      <w:r>
        <w:rPr>
          <w:spacing w:val="21"/>
        </w:rPr>
        <w:t> </w:t>
      </w:r>
      <w:r>
        <w:rPr/>
        <w:t>solutions</w:t>
      </w:r>
      <w:r>
        <w:rPr>
          <w:spacing w:val="20"/>
        </w:rPr>
        <w:t> </w:t>
      </w:r>
      <w:r>
        <w:rPr/>
        <w:t>proffered,</w:t>
      </w:r>
      <w:r>
        <w:rPr>
          <w:spacing w:val="22"/>
        </w:rPr>
        <w:t> </w:t>
      </w:r>
      <w:r>
        <w:rPr/>
        <w:t>and</w:t>
      </w:r>
      <w:r>
        <w:rPr>
          <w:spacing w:val="21"/>
        </w:rPr>
        <w:t> </w:t>
      </w:r>
      <w:r>
        <w:rPr/>
        <w:t>then</w:t>
      </w:r>
      <w:r>
        <w:rPr>
          <w:spacing w:val="-57"/>
        </w:rPr>
        <w:t> </w:t>
      </w:r>
      <w:r>
        <w:rPr/>
        <w:t>makes summary</w:t>
      </w:r>
      <w:r>
        <w:rPr>
          <w:spacing w:val="-5"/>
        </w:rPr>
        <w:t> </w:t>
      </w:r>
      <w:r>
        <w:rPr/>
        <w:t>and rounds off</w:t>
      </w:r>
      <w:r>
        <w:rPr>
          <w:spacing w:val="-3"/>
        </w:rPr>
        <w:t> </w:t>
      </w:r>
      <w:r>
        <w:rPr/>
        <w:t>the lessons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1340"/>
      </w:pPr>
      <w:r>
        <w:rPr/>
        <w:drawing>
          <wp:anchor distT="0" distB="0" distL="0" distR="0" allowOverlap="1" layoutInCell="1" locked="0" behindDoc="1" simplePos="0" relativeHeight="482883072">
            <wp:simplePos x="0" y="0"/>
            <wp:positionH relativeFrom="page">
              <wp:posOffset>1280413</wp:posOffset>
            </wp:positionH>
            <wp:positionV relativeFrom="paragraph">
              <wp:posOffset>185078</wp:posOffset>
            </wp:positionV>
            <wp:extent cx="5296408" cy="5236400"/>
            <wp:effectExtent l="0" t="0" r="0" b="0"/>
            <wp:wrapNone/>
            <wp:docPr id="23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Lesson</w:t>
      </w:r>
      <w:r>
        <w:rPr>
          <w:spacing w:val="-1"/>
        </w:rPr>
        <w:t> </w:t>
      </w:r>
      <w:r>
        <w:rPr/>
        <w:t>Two:</w:t>
      </w:r>
      <w:r>
        <w:rPr>
          <w:spacing w:val="-1"/>
        </w:rPr>
        <w:t> </w:t>
      </w:r>
      <w:r>
        <w:rPr/>
        <w:t>(40</w:t>
      </w:r>
      <w:r>
        <w:rPr>
          <w:spacing w:val="-1"/>
        </w:rPr>
        <w:t> </w:t>
      </w:r>
      <w:r>
        <w:rPr/>
        <w:t>minutes)</w:t>
      </w:r>
    </w:p>
    <w:p>
      <w:pPr>
        <w:pStyle w:val="BodyText"/>
        <w:spacing w:line="360" w:lineRule="auto" w:before="139"/>
        <w:ind w:left="980" w:right="2648"/>
      </w:pPr>
      <w:r>
        <w:rPr/>
        <w:t>Step1: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teacher</w:t>
      </w:r>
      <w:r>
        <w:rPr>
          <w:spacing w:val="-1"/>
        </w:rPr>
        <w:t> </w:t>
      </w:r>
      <w:r>
        <w:rPr/>
        <w:t>explains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underlisted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reasons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differences‘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wages</w:t>
      </w:r>
      <w:r>
        <w:rPr>
          <w:spacing w:val="-57"/>
        </w:rPr>
        <w:t> </w:t>
      </w:r>
      <w:r>
        <w:rPr/>
        <w:t>Reasons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differences in Wages</w:t>
      </w:r>
    </w:p>
    <w:p>
      <w:pPr>
        <w:pStyle w:val="ListParagraph"/>
        <w:numPr>
          <w:ilvl w:val="0"/>
          <w:numId w:val="49"/>
        </w:numPr>
        <w:tabs>
          <w:tab w:pos="1760" w:val="left" w:leader="none"/>
          <w:tab w:pos="1761" w:val="left" w:leader="none"/>
        </w:tabs>
        <w:spacing w:line="240" w:lineRule="auto" w:before="0" w:after="0"/>
        <w:ind w:left="1760" w:right="0" w:hanging="421"/>
        <w:jc w:val="left"/>
        <w:rPr>
          <w:sz w:val="24"/>
        </w:rPr>
      </w:pPr>
      <w:r>
        <w:rPr>
          <w:sz w:val="24"/>
        </w:rPr>
        <w:t>Difference</w:t>
      </w:r>
      <w:r>
        <w:rPr>
          <w:spacing w:val="58"/>
          <w:sz w:val="24"/>
        </w:rPr>
        <w:t> </w:t>
      </w:r>
      <w:r>
        <w:rPr>
          <w:sz w:val="24"/>
        </w:rPr>
        <w:t>in productivity</w:t>
      </w:r>
      <w:r>
        <w:rPr>
          <w:spacing w:val="-5"/>
          <w:sz w:val="24"/>
        </w:rPr>
        <w:t> </w:t>
      </w:r>
      <w:r>
        <w:rPr>
          <w:sz w:val="24"/>
        </w:rPr>
        <w:t>among</w:t>
      </w:r>
      <w:r>
        <w:rPr>
          <w:spacing w:val="-3"/>
          <w:sz w:val="24"/>
        </w:rPr>
        <w:t> </w:t>
      </w:r>
      <w:r>
        <w:rPr>
          <w:sz w:val="24"/>
        </w:rPr>
        <w:t>workers</w:t>
      </w:r>
    </w:p>
    <w:p>
      <w:pPr>
        <w:pStyle w:val="ListParagraph"/>
        <w:numPr>
          <w:ilvl w:val="0"/>
          <w:numId w:val="49"/>
        </w:numPr>
        <w:tabs>
          <w:tab w:pos="1701" w:val="left" w:leader="none"/>
        </w:tabs>
        <w:spacing w:line="240" w:lineRule="auto" w:before="138" w:after="0"/>
        <w:ind w:left="1700" w:right="0" w:hanging="361"/>
        <w:jc w:val="left"/>
        <w:rPr>
          <w:sz w:val="24"/>
        </w:rPr>
      </w:pPr>
      <w:r>
        <w:rPr>
          <w:sz w:val="24"/>
        </w:rPr>
        <w:t>Demand and supply</w:t>
      </w:r>
      <w:r>
        <w:rPr>
          <w:spacing w:val="-5"/>
          <w:sz w:val="24"/>
        </w:rPr>
        <w:t> </w:t>
      </w:r>
      <w:r>
        <w:rPr>
          <w:sz w:val="24"/>
        </w:rPr>
        <w:t>conditions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skills</w:t>
      </w:r>
    </w:p>
    <w:p>
      <w:pPr>
        <w:pStyle w:val="ListParagraph"/>
        <w:numPr>
          <w:ilvl w:val="0"/>
          <w:numId w:val="49"/>
        </w:numPr>
        <w:tabs>
          <w:tab w:pos="1701" w:val="left" w:leader="none"/>
        </w:tabs>
        <w:spacing w:line="240" w:lineRule="auto" w:before="139" w:after="0"/>
        <w:ind w:left="1700" w:right="0" w:hanging="361"/>
        <w:jc w:val="left"/>
        <w:rPr>
          <w:sz w:val="24"/>
        </w:rPr>
      </w:pPr>
      <w:r>
        <w:rPr>
          <w:sz w:val="24"/>
        </w:rPr>
        <w:t>Working</w:t>
      </w:r>
      <w:r>
        <w:rPr>
          <w:spacing w:val="-3"/>
          <w:sz w:val="24"/>
        </w:rPr>
        <w:t> </w:t>
      </w:r>
      <w:r>
        <w:rPr>
          <w:sz w:val="24"/>
        </w:rPr>
        <w:t>conditions</w:t>
      </w:r>
    </w:p>
    <w:p>
      <w:pPr>
        <w:pStyle w:val="ListParagraph"/>
        <w:numPr>
          <w:ilvl w:val="0"/>
          <w:numId w:val="49"/>
        </w:numPr>
        <w:tabs>
          <w:tab w:pos="1701" w:val="left" w:leader="none"/>
        </w:tabs>
        <w:spacing w:line="240" w:lineRule="auto" w:before="137" w:after="0"/>
        <w:ind w:left="1700" w:right="0" w:hanging="361"/>
        <w:jc w:val="left"/>
        <w:rPr>
          <w:sz w:val="24"/>
        </w:rPr>
      </w:pPr>
      <w:r>
        <w:rPr>
          <w:sz w:val="24"/>
        </w:rPr>
        <w:t>Prestige</w:t>
      </w:r>
      <w:r>
        <w:rPr>
          <w:spacing w:val="-1"/>
          <w:sz w:val="24"/>
        </w:rPr>
        <w:t> </w:t>
      </w:r>
      <w:r>
        <w:rPr>
          <w:sz w:val="24"/>
        </w:rPr>
        <w:t>associated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job</w:t>
      </w:r>
    </w:p>
    <w:p>
      <w:pPr>
        <w:pStyle w:val="ListParagraph"/>
        <w:numPr>
          <w:ilvl w:val="0"/>
          <w:numId w:val="49"/>
        </w:numPr>
        <w:tabs>
          <w:tab w:pos="1701" w:val="left" w:leader="none"/>
        </w:tabs>
        <w:spacing w:line="240" w:lineRule="auto" w:before="139" w:after="0"/>
        <w:ind w:left="1700" w:right="0" w:hanging="361"/>
        <w:jc w:val="left"/>
        <w:rPr>
          <w:sz w:val="24"/>
        </w:rPr>
      </w:pPr>
      <w:r>
        <w:rPr>
          <w:sz w:val="24"/>
        </w:rPr>
        <w:t>Immobility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labour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cost of</w:t>
      </w:r>
      <w:r>
        <w:rPr>
          <w:spacing w:val="-1"/>
          <w:sz w:val="24"/>
        </w:rPr>
        <w:t> </w:t>
      </w:r>
      <w:r>
        <w:rPr>
          <w:sz w:val="24"/>
        </w:rPr>
        <w:t>movement</w:t>
      </w:r>
    </w:p>
    <w:p>
      <w:pPr>
        <w:pStyle w:val="ListParagraph"/>
        <w:numPr>
          <w:ilvl w:val="0"/>
          <w:numId w:val="49"/>
        </w:numPr>
        <w:tabs>
          <w:tab w:pos="1701" w:val="left" w:leader="none"/>
        </w:tabs>
        <w:spacing w:line="240" w:lineRule="auto" w:before="137" w:after="0"/>
        <w:ind w:left="1700" w:right="0" w:hanging="361"/>
        <w:jc w:val="left"/>
        <w:rPr>
          <w:sz w:val="24"/>
        </w:rPr>
      </w:pPr>
      <w:r>
        <w:rPr>
          <w:sz w:val="24"/>
        </w:rPr>
        <w:t>Man-made</w:t>
      </w:r>
      <w:r>
        <w:rPr>
          <w:spacing w:val="-4"/>
          <w:sz w:val="24"/>
        </w:rPr>
        <w:t> </w:t>
      </w:r>
      <w:r>
        <w:rPr>
          <w:sz w:val="24"/>
        </w:rPr>
        <w:t>barriers</w:t>
      </w:r>
      <w:r>
        <w:rPr>
          <w:spacing w:val="-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Trade Union</w:t>
      </w:r>
      <w:r>
        <w:rPr>
          <w:spacing w:val="-1"/>
          <w:sz w:val="24"/>
        </w:rPr>
        <w:t> </w:t>
      </w:r>
      <w:r>
        <w:rPr>
          <w:sz w:val="24"/>
        </w:rPr>
        <w:t>policies</w:t>
      </w:r>
    </w:p>
    <w:p>
      <w:pPr>
        <w:pStyle w:val="ListParagraph"/>
        <w:numPr>
          <w:ilvl w:val="0"/>
          <w:numId w:val="49"/>
        </w:numPr>
        <w:tabs>
          <w:tab w:pos="1701" w:val="left" w:leader="none"/>
        </w:tabs>
        <w:spacing w:line="240" w:lineRule="auto" w:before="139" w:after="0"/>
        <w:ind w:left="1700" w:right="0" w:hanging="361"/>
        <w:jc w:val="left"/>
        <w:rPr>
          <w:sz w:val="24"/>
        </w:rPr>
      </w:pPr>
      <w:r>
        <w:rPr>
          <w:sz w:val="24"/>
        </w:rPr>
        <w:t>Ignorance</w:t>
      </w:r>
      <w:r>
        <w:rPr>
          <w:spacing w:val="-2"/>
          <w:sz w:val="24"/>
        </w:rPr>
        <w:t> </w:t>
      </w:r>
      <w:r>
        <w:rPr>
          <w:sz w:val="24"/>
        </w:rPr>
        <w:t>of job</w:t>
      </w:r>
      <w:r>
        <w:rPr>
          <w:spacing w:val="-1"/>
          <w:sz w:val="24"/>
        </w:rPr>
        <w:t> </w:t>
      </w:r>
      <w:r>
        <w:rPr>
          <w:sz w:val="24"/>
        </w:rPr>
        <w:t>opportunities</w:t>
      </w:r>
    </w:p>
    <w:p>
      <w:pPr>
        <w:pStyle w:val="ListParagraph"/>
        <w:numPr>
          <w:ilvl w:val="0"/>
          <w:numId w:val="49"/>
        </w:numPr>
        <w:tabs>
          <w:tab w:pos="1701" w:val="left" w:leader="none"/>
        </w:tabs>
        <w:spacing w:line="240" w:lineRule="auto" w:before="137" w:after="0"/>
        <w:ind w:left="1700" w:right="0" w:hanging="361"/>
        <w:jc w:val="left"/>
        <w:rPr>
          <w:sz w:val="24"/>
        </w:rPr>
      </w:pPr>
      <w:r>
        <w:rPr>
          <w:sz w:val="24"/>
        </w:rPr>
        <w:t>Gender</w:t>
      </w:r>
      <w:r>
        <w:rPr>
          <w:spacing w:val="-2"/>
          <w:sz w:val="24"/>
        </w:rPr>
        <w:t> </w:t>
      </w:r>
      <w:r>
        <w:rPr>
          <w:sz w:val="24"/>
        </w:rPr>
        <w:t>discrimination</w:t>
      </w:r>
    </w:p>
    <w:p>
      <w:pPr>
        <w:pStyle w:val="ListParagraph"/>
        <w:numPr>
          <w:ilvl w:val="0"/>
          <w:numId w:val="49"/>
        </w:numPr>
        <w:tabs>
          <w:tab w:pos="1701" w:val="left" w:leader="none"/>
        </w:tabs>
        <w:spacing w:line="240" w:lineRule="auto" w:before="139" w:after="0"/>
        <w:ind w:left="1700" w:right="0" w:hanging="361"/>
        <w:jc w:val="left"/>
        <w:rPr>
          <w:sz w:val="24"/>
        </w:rPr>
      </w:pPr>
      <w:r>
        <w:rPr>
          <w:sz w:val="24"/>
        </w:rPr>
        <w:t>Natural</w:t>
      </w:r>
      <w:r>
        <w:rPr>
          <w:spacing w:val="-3"/>
          <w:sz w:val="24"/>
        </w:rPr>
        <w:t> </w:t>
      </w:r>
      <w:r>
        <w:rPr>
          <w:sz w:val="24"/>
        </w:rPr>
        <w:t>talents</w:t>
      </w:r>
    </w:p>
    <w:p>
      <w:pPr>
        <w:pStyle w:val="ListParagraph"/>
        <w:numPr>
          <w:ilvl w:val="0"/>
          <w:numId w:val="49"/>
        </w:numPr>
        <w:tabs>
          <w:tab w:pos="1701" w:val="left" w:leader="none"/>
        </w:tabs>
        <w:spacing w:line="240" w:lineRule="auto" w:before="137" w:after="0"/>
        <w:ind w:left="1700" w:right="0" w:hanging="361"/>
        <w:jc w:val="left"/>
        <w:rPr>
          <w:sz w:val="24"/>
        </w:rPr>
      </w:pPr>
      <w:r>
        <w:rPr>
          <w:sz w:val="24"/>
        </w:rPr>
        <w:t>Government policy</w:t>
      </w:r>
    </w:p>
    <w:p>
      <w:pPr>
        <w:pStyle w:val="ListParagraph"/>
        <w:numPr>
          <w:ilvl w:val="0"/>
          <w:numId w:val="49"/>
        </w:numPr>
        <w:tabs>
          <w:tab w:pos="1701" w:val="left" w:leader="none"/>
        </w:tabs>
        <w:spacing w:line="240" w:lineRule="auto" w:before="139" w:after="0"/>
        <w:ind w:left="1700" w:right="0" w:hanging="361"/>
        <w:jc w:val="left"/>
        <w:rPr>
          <w:sz w:val="24"/>
        </w:rPr>
      </w:pPr>
      <w:r>
        <w:rPr>
          <w:sz w:val="24"/>
        </w:rPr>
        <w:t>Cost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length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training.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ind w:left="1340"/>
      </w:pPr>
      <w:r>
        <w:rPr/>
        <w:t>ACTIVE</w:t>
      </w:r>
      <w:r>
        <w:rPr>
          <w:spacing w:val="-2"/>
        </w:rPr>
        <w:t> </w:t>
      </w:r>
      <w:r>
        <w:rPr/>
        <w:t>REVIEW</w:t>
      </w:r>
      <w:r>
        <w:rPr>
          <w:spacing w:val="-1"/>
        </w:rPr>
        <w:t> </w:t>
      </w:r>
      <w:r>
        <w:rPr/>
        <w:t>SESSION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LESSON</w:t>
      </w:r>
      <w:r>
        <w:rPr>
          <w:spacing w:val="-1"/>
        </w:rPr>
        <w:t> </w:t>
      </w:r>
      <w:r>
        <w:rPr/>
        <w:t>TWO</w:t>
      </w:r>
    </w:p>
    <w:p>
      <w:pPr>
        <w:pStyle w:val="BodyText"/>
        <w:spacing w:before="130"/>
        <w:ind w:left="1340" w:right="1279" w:firstLine="300"/>
        <w:jc w:val="both"/>
      </w:pPr>
      <w:r>
        <w:rPr/>
        <w:t>At the end of teaching via the lecture method the Teacher allows at least students from</w:t>
      </w:r>
      <w:r>
        <w:rPr>
          <w:spacing w:val="-57"/>
        </w:rPr>
        <w:t> </w:t>
      </w:r>
      <w:r>
        <w:rPr/>
        <w:t>any of two groups to ask a review questions each which the teacher writes on the board,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mpl</w:t>
      </w:r>
      <w:r>
        <w:rPr>
          <w:spacing w:val="-1"/>
        </w:rPr>
        <w:t>e</w:t>
      </w:r>
      <w:r>
        <w:rPr/>
        <w:t>: </w:t>
      </w:r>
      <w:r>
        <w:rPr>
          <w:spacing w:val="-1"/>
          <w:w w:val="44"/>
        </w:rPr>
        <w:t>―</w:t>
      </w:r>
      <w:r>
        <w:rPr>
          <w:w w:val="99"/>
        </w:rPr>
        <w:t>S</w:t>
      </w:r>
      <w:r>
        <w:rPr/>
        <w:t>tate</w:t>
      </w:r>
      <w:r>
        <w:rPr>
          <w:spacing w:val="-1"/>
        </w:rPr>
        <w:t> r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2"/>
          <w:w w:val="99"/>
        </w:rPr>
        <w:t>o</w:t>
      </w:r>
      <w:r>
        <w:rPr>
          <w:w w:val="99"/>
        </w:rPr>
        <w:t>ns</w:t>
      </w:r>
      <w:r>
        <w:rPr/>
        <w:t> for</w:t>
      </w:r>
      <w:r>
        <w:rPr>
          <w:spacing w:val="-2"/>
        </w:rPr>
        <w:t> </w:t>
      </w:r>
      <w:r>
        <w:rPr/>
        <w:t>dif</w:t>
      </w:r>
      <w:r>
        <w:rPr>
          <w:spacing w:val="-1"/>
        </w:rPr>
        <w:t>f</w:t>
      </w:r>
      <w:r>
        <w:rPr>
          <w:spacing w:val="1"/>
        </w:rPr>
        <w:t>e</w:t>
      </w:r>
      <w:r>
        <w:rPr/>
        <w:t>r</w:t>
      </w:r>
      <w:r>
        <w:rPr>
          <w:spacing w:val="-2"/>
        </w:rPr>
        <w:t>e</w:t>
      </w:r>
      <w:r>
        <w:rPr/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in </w:t>
      </w:r>
      <w:r>
        <w:rPr>
          <w:w w:val="99"/>
        </w:rPr>
        <w:t>w</w:t>
      </w:r>
      <w:r>
        <w:rPr>
          <w:spacing w:val="1"/>
          <w:w w:val="99"/>
        </w:rPr>
        <w:t>a</w:t>
      </w:r>
      <w:r>
        <w:rPr/>
        <w:t>g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6"/>
          <w:w w:val="99"/>
        </w:rPr>
        <w:t>?</w:t>
      </w:r>
      <w:r>
        <w:rPr>
          <w:w w:val="158"/>
        </w:rPr>
        <w:t>‖</w:t>
      </w:r>
    </w:p>
    <w:p>
      <w:pPr>
        <w:pStyle w:val="BodyText"/>
        <w:ind w:left="2060"/>
        <w:jc w:val="both"/>
      </w:pPr>
      <w:r>
        <w:rPr/>
        <w:t>Each</w:t>
      </w:r>
      <w:r>
        <w:rPr>
          <w:spacing w:val="1"/>
        </w:rPr>
        <w:t> </w:t>
      </w:r>
      <w:r>
        <w:rPr/>
        <w:t>group</w:t>
      </w:r>
      <w:r>
        <w:rPr>
          <w:spacing w:val="-2"/>
        </w:rPr>
        <w:t> </w:t>
      </w:r>
      <w:r>
        <w:rPr/>
        <w:t>representative</w:t>
      </w:r>
      <w:r>
        <w:rPr>
          <w:spacing w:val="-2"/>
        </w:rPr>
        <w:t> </w:t>
      </w:r>
      <w:r>
        <w:rPr/>
        <w:t>stands up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air</w:t>
      </w:r>
      <w:r>
        <w:rPr>
          <w:spacing w:val="-1"/>
        </w:rPr>
        <w:t> </w:t>
      </w:r>
      <w:r>
        <w:rPr/>
        <w:t>the group‘s</w:t>
      </w:r>
      <w:r>
        <w:rPr>
          <w:spacing w:val="-1"/>
        </w:rPr>
        <w:t> </w:t>
      </w:r>
      <w:r>
        <w:rPr/>
        <w:t>submission</w:t>
      </w:r>
    </w:p>
    <w:p>
      <w:pPr>
        <w:pStyle w:val="BodyText"/>
        <w:spacing w:line="360" w:lineRule="auto" w:before="2"/>
        <w:ind w:left="1340" w:right="1284" w:firstLine="480"/>
        <w:jc w:val="both"/>
      </w:pPr>
      <w:r>
        <w:rPr/>
        <w:t>The teacher points out differences among each group solutions proffered, and then</w:t>
      </w:r>
      <w:r>
        <w:rPr>
          <w:spacing w:val="1"/>
        </w:rPr>
        <w:t> </w:t>
      </w:r>
      <w:r>
        <w:rPr/>
        <w:t>makes summary</w:t>
      </w:r>
      <w:r>
        <w:rPr>
          <w:spacing w:val="-5"/>
        </w:rPr>
        <w:t> </w:t>
      </w:r>
      <w:r>
        <w:rPr/>
        <w:t>and rounds off</w:t>
      </w:r>
      <w:r>
        <w:rPr>
          <w:spacing w:val="-3"/>
        </w:rPr>
        <w:t> </w:t>
      </w:r>
      <w:r>
        <w:rPr/>
        <w:t>the lessons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31"/>
        <w:ind w:left="980" w:right="0" w:firstLine="0"/>
        <w:jc w:val="left"/>
        <w:rPr>
          <w:b/>
          <w:sz w:val="24"/>
        </w:rPr>
      </w:pPr>
      <w:r>
        <w:rPr>
          <w:sz w:val="24"/>
        </w:rPr>
        <w:t>Lesson</w:t>
      </w:r>
      <w:r>
        <w:rPr>
          <w:spacing w:val="-2"/>
          <w:sz w:val="24"/>
        </w:rPr>
        <w:t> </w:t>
      </w:r>
      <w:r>
        <w:rPr>
          <w:sz w:val="24"/>
        </w:rPr>
        <w:t>three</w:t>
      </w:r>
      <w:r>
        <w:rPr>
          <w:spacing w:val="-3"/>
          <w:sz w:val="24"/>
        </w:rPr>
        <w:t> </w:t>
      </w:r>
      <w:r>
        <w:rPr>
          <w:b/>
          <w:sz w:val="24"/>
        </w:rPr>
        <w:t>40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minutes...Active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Review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</w:p>
    <w:p>
      <w:pPr>
        <w:pStyle w:val="BodyText"/>
        <w:spacing w:line="360" w:lineRule="auto" w:before="139"/>
        <w:ind w:left="980" w:right="1275" w:firstLine="60"/>
      </w:pPr>
      <w:r>
        <w:rPr/>
        <w:t>During</w:t>
      </w:r>
      <w:r>
        <w:rPr>
          <w:spacing w:val="8"/>
        </w:rPr>
        <w:t> </w:t>
      </w:r>
      <w:r>
        <w:rPr/>
        <w:t>this</w:t>
      </w:r>
      <w:r>
        <w:rPr>
          <w:spacing w:val="11"/>
        </w:rPr>
        <w:t> </w:t>
      </w:r>
      <w:r>
        <w:rPr/>
        <w:t>last</w:t>
      </w:r>
      <w:r>
        <w:rPr>
          <w:spacing w:val="11"/>
        </w:rPr>
        <w:t> </w:t>
      </w:r>
      <w:r>
        <w:rPr/>
        <w:t>period</w:t>
      </w:r>
      <w:r>
        <w:rPr>
          <w:spacing w:val="11"/>
        </w:rPr>
        <w:t> </w:t>
      </w:r>
      <w:r>
        <w:rPr/>
        <w:t>for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week,</w:t>
      </w:r>
      <w:r>
        <w:rPr>
          <w:spacing w:val="11"/>
        </w:rPr>
        <w:t> </w:t>
      </w:r>
      <w:r>
        <w:rPr/>
        <w:t>students</w:t>
      </w:r>
      <w:r>
        <w:rPr>
          <w:spacing w:val="12"/>
        </w:rPr>
        <w:t> </w:t>
      </w:r>
      <w:r>
        <w:rPr/>
        <w:t>are</w:t>
      </w:r>
      <w:r>
        <w:rPr>
          <w:spacing w:val="11"/>
        </w:rPr>
        <w:t> </w:t>
      </w:r>
      <w:r>
        <w:rPr/>
        <w:t>seated</w:t>
      </w:r>
      <w:r>
        <w:rPr>
          <w:spacing w:val="10"/>
        </w:rPr>
        <w:t> </w:t>
      </w:r>
      <w:r>
        <w:rPr/>
        <w:t>according</w:t>
      </w:r>
      <w:r>
        <w:rPr>
          <w:spacing w:val="8"/>
        </w:rPr>
        <w:t> </w:t>
      </w:r>
      <w:r>
        <w:rPr/>
        <w:t>to</w:t>
      </w:r>
      <w:r>
        <w:rPr>
          <w:spacing w:val="12"/>
        </w:rPr>
        <w:t> </w:t>
      </w:r>
      <w:r>
        <w:rPr/>
        <w:t>their</w:t>
      </w:r>
      <w:r>
        <w:rPr>
          <w:spacing w:val="10"/>
        </w:rPr>
        <w:t> </w:t>
      </w:r>
      <w:r>
        <w:rPr/>
        <w:t>groups</w:t>
      </w:r>
      <w:r>
        <w:rPr>
          <w:spacing w:val="10"/>
        </w:rPr>
        <w:t> </w:t>
      </w:r>
      <w:r>
        <w:rPr/>
        <w:t>for</w:t>
      </w:r>
      <w:r>
        <w:rPr>
          <w:spacing w:val="10"/>
        </w:rPr>
        <w:t> </w:t>
      </w:r>
      <w:r>
        <w:rPr/>
        <w:t>active</w:t>
      </w:r>
      <w:r>
        <w:rPr>
          <w:spacing w:val="-57"/>
        </w:rPr>
        <w:t> </w:t>
      </w:r>
      <w:r>
        <w:rPr/>
        <w:t>review</w:t>
      </w:r>
    </w:p>
    <w:p>
      <w:pPr>
        <w:spacing w:after="0" w:line="360" w:lineRule="auto"/>
        <w:sectPr>
          <w:pgSz w:w="12240" w:h="15840"/>
          <w:pgMar w:header="0" w:footer="988" w:top="1360" w:bottom="1260" w:left="820" w:right="160"/>
        </w:sectPr>
      </w:pPr>
    </w:p>
    <w:p>
      <w:pPr>
        <w:pStyle w:val="ListParagraph"/>
        <w:numPr>
          <w:ilvl w:val="1"/>
          <w:numId w:val="49"/>
        </w:numPr>
        <w:tabs>
          <w:tab w:pos="1701" w:val="left" w:leader="none"/>
        </w:tabs>
        <w:spacing w:line="360" w:lineRule="auto" w:before="74" w:after="0"/>
        <w:ind w:left="2060" w:right="1278" w:hanging="720"/>
        <w:jc w:val="both"/>
        <w:rPr>
          <w:sz w:val="24"/>
        </w:rPr>
      </w:pPr>
      <w:r>
        <w:rPr>
          <w:sz w:val="24"/>
        </w:rPr>
        <w:t>The teacher writes review questions on the board. For example: Explain the term</w:t>
      </w:r>
      <w:r>
        <w:rPr>
          <w:spacing w:val="1"/>
          <w:sz w:val="24"/>
        </w:rPr>
        <w:t> </w:t>
      </w:r>
      <w:r>
        <w:rPr>
          <w:sz w:val="24"/>
        </w:rPr>
        <w:t>demand and supply for labour. Explain the factors affecting demand and supply of</w:t>
      </w:r>
      <w:r>
        <w:rPr>
          <w:spacing w:val="-57"/>
          <w:sz w:val="24"/>
        </w:rPr>
        <w:t> </w:t>
      </w:r>
      <w:r>
        <w:rPr>
          <w:sz w:val="24"/>
        </w:rPr>
        <w:t>labour</w:t>
      </w:r>
      <w:r>
        <w:rPr>
          <w:spacing w:val="-3"/>
          <w:sz w:val="24"/>
        </w:rPr>
        <w:t> </w:t>
      </w:r>
      <w:r>
        <w:rPr>
          <w:sz w:val="24"/>
        </w:rPr>
        <w:t>and factors affecting</w:t>
      </w:r>
      <w:r>
        <w:rPr>
          <w:spacing w:val="-3"/>
          <w:sz w:val="24"/>
        </w:rPr>
        <w:t> </w:t>
      </w:r>
      <w:r>
        <w:rPr>
          <w:sz w:val="24"/>
        </w:rPr>
        <w:t>differences in wages.</w:t>
      </w:r>
    </w:p>
    <w:p>
      <w:pPr>
        <w:pStyle w:val="ListParagraph"/>
        <w:numPr>
          <w:ilvl w:val="1"/>
          <w:numId w:val="49"/>
        </w:numPr>
        <w:tabs>
          <w:tab w:pos="1701" w:val="left" w:leader="none"/>
        </w:tabs>
        <w:spacing w:line="360" w:lineRule="auto" w:before="0" w:after="0"/>
        <w:ind w:left="2060" w:right="1280" w:hanging="720"/>
        <w:jc w:val="both"/>
        <w:rPr>
          <w:sz w:val="24"/>
        </w:rPr>
      </w:pPr>
      <w:r>
        <w:rPr>
          <w:sz w:val="24"/>
        </w:rPr>
        <w:t>Students are made to work together for solutions.</w:t>
      </w:r>
      <w:r>
        <w:rPr>
          <w:spacing w:val="1"/>
          <w:sz w:val="24"/>
        </w:rPr>
        <w:t> </w:t>
      </w:r>
      <w:r>
        <w:rPr>
          <w:sz w:val="24"/>
        </w:rPr>
        <w:t>Each group shows its solutions 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whole</w:t>
      </w:r>
      <w:r>
        <w:rPr>
          <w:spacing w:val="1"/>
          <w:sz w:val="24"/>
        </w:rPr>
        <w:t> </w:t>
      </w:r>
      <w:r>
        <w:rPr>
          <w:sz w:val="24"/>
        </w:rPr>
        <w:t>group.</w:t>
      </w:r>
    </w:p>
    <w:p>
      <w:pPr>
        <w:pStyle w:val="ListParagraph"/>
        <w:numPr>
          <w:ilvl w:val="1"/>
          <w:numId w:val="49"/>
        </w:numPr>
        <w:tabs>
          <w:tab w:pos="1701" w:val="left" w:leader="none"/>
        </w:tabs>
        <w:spacing w:line="360" w:lineRule="auto" w:before="0" w:after="0"/>
        <w:ind w:left="2060" w:right="3797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883584">
            <wp:simplePos x="0" y="0"/>
            <wp:positionH relativeFrom="page">
              <wp:posOffset>1280413</wp:posOffset>
            </wp:positionH>
            <wp:positionV relativeFrom="paragraph">
              <wp:posOffset>185078</wp:posOffset>
            </wp:positionV>
            <wp:extent cx="5296408" cy="5236400"/>
            <wp:effectExtent l="0" t="0" r="0" b="0"/>
            <wp:wrapNone/>
            <wp:docPr id="23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Differences among solutions are pointed out by the students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teacher rounds off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</w:t>
      </w:r>
    </w:p>
    <w:p>
      <w:pPr>
        <w:pStyle w:val="BodyText"/>
        <w:spacing w:before="5"/>
        <w:rPr>
          <w:sz w:val="36"/>
        </w:rPr>
      </w:pPr>
    </w:p>
    <w:p>
      <w:pPr>
        <w:pStyle w:val="Heading2"/>
        <w:tabs>
          <w:tab w:pos="3860" w:val="left" w:leader="none"/>
        </w:tabs>
        <w:spacing w:line="355" w:lineRule="auto" w:before="1"/>
        <w:ind w:right="4402"/>
        <w:rPr>
          <w:b w:val="0"/>
        </w:rPr>
      </w:pPr>
      <w:r>
        <w:rPr/>
        <w:t>(Active</w:t>
      </w:r>
      <w:r>
        <w:rPr>
          <w:spacing w:val="-3"/>
        </w:rPr>
        <w:t> </w:t>
      </w:r>
      <w:r>
        <w:rPr/>
        <w:t>Review</w:t>
      </w:r>
      <w:r>
        <w:rPr>
          <w:spacing w:val="-2"/>
        </w:rPr>
        <w:t> </w:t>
      </w:r>
      <w:r>
        <w:rPr/>
        <w:t>Instructional</w:t>
      </w:r>
      <w:r>
        <w:rPr>
          <w:spacing w:val="-2"/>
        </w:rPr>
        <w:t> </w:t>
      </w:r>
      <w:r>
        <w:rPr/>
        <w:t>Plan</w:t>
      </w:r>
      <w:r>
        <w:rPr>
          <w:spacing w:val="-2"/>
        </w:rPr>
        <w:t> </w:t>
      </w:r>
      <w:r>
        <w:rPr/>
        <w:t>(Active</w:t>
      </w:r>
      <w:r>
        <w:rPr>
          <w:spacing w:val="-4"/>
        </w:rPr>
        <w:t> </w:t>
      </w:r>
      <w:r>
        <w:rPr/>
        <w:t>Review</w:t>
      </w:r>
      <w:r>
        <w:rPr>
          <w:spacing w:val="-1"/>
        </w:rPr>
        <w:t> </w:t>
      </w:r>
      <w:r>
        <w:rPr/>
        <w:t>Group)</w:t>
      </w:r>
      <w:r>
        <w:rPr>
          <w:spacing w:val="-57"/>
        </w:rPr>
        <w:t> </w:t>
      </w:r>
      <w:r>
        <w:rPr/>
        <w:t>Week</w:t>
      </w:r>
      <w:r>
        <w:rPr>
          <w:spacing w:val="-1"/>
        </w:rPr>
        <w:t> </w:t>
      </w:r>
      <w:r>
        <w:rPr/>
        <w:t>5</w:t>
        <w:tab/>
      </w:r>
      <w:r>
        <w:rPr>
          <w:b w:val="0"/>
        </w:rPr>
        <w:t>Module</w:t>
      </w:r>
      <w:r>
        <w:rPr>
          <w:b w:val="0"/>
          <w:spacing w:val="-1"/>
        </w:rPr>
        <w:t> </w:t>
      </w:r>
      <w:r>
        <w:rPr>
          <w:b w:val="0"/>
        </w:rPr>
        <w:t>A</w:t>
      </w:r>
    </w:p>
    <w:p>
      <w:pPr>
        <w:tabs>
          <w:tab w:pos="3860" w:val="left" w:leader="none"/>
        </w:tabs>
        <w:spacing w:before="6"/>
        <w:ind w:left="980" w:right="0" w:firstLine="0"/>
        <w:jc w:val="left"/>
        <w:rPr>
          <w:sz w:val="24"/>
        </w:rPr>
      </w:pPr>
      <w:r>
        <w:rPr>
          <w:b/>
          <w:sz w:val="24"/>
        </w:rPr>
        <w:t>Class:</w:t>
        <w:tab/>
      </w:r>
      <w:r>
        <w:rPr>
          <w:sz w:val="24"/>
        </w:rPr>
        <w:t>SSS2</w:t>
      </w:r>
      <w:r>
        <w:rPr>
          <w:spacing w:val="-2"/>
          <w:sz w:val="24"/>
        </w:rPr>
        <w:t> </w:t>
      </w:r>
      <w:r>
        <w:rPr>
          <w:sz w:val="24"/>
        </w:rPr>
        <w:t>Economics</w:t>
      </w:r>
    </w:p>
    <w:p>
      <w:pPr>
        <w:pStyle w:val="BodyText"/>
        <w:tabs>
          <w:tab w:pos="3860" w:val="left" w:leader="none"/>
          <w:tab w:pos="6501" w:val="left" w:leader="none"/>
        </w:tabs>
        <w:spacing w:line="360" w:lineRule="auto" w:before="137"/>
        <w:ind w:left="3861" w:right="1279" w:hanging="2881"/>
      </w:pPr>
      <w:r>
        <w:rPr>
          <w:b/>
        </w:rPr>
        <w:t>Topic:</w:t>
        <w:tab/>
      </w:r>
      <w:r>
        <w:rPr/>
        <w:t>Concepts of Employment, under employment and</w:t>
      </w:r>
      <w:r>
        <w:rPr>
          <w:spacing w:val="1"/>
        </w:rPr>
        <w:t> </w:t>
      </w:r>
      <w:r>
        <w:rPr/>
        <w:t>Unemployment.</w:t>
      </w:r>
      <w:r>
        <w:rPr>
          <w:spacing w:val="103"/>
        </w:rPr>
        <w:t> </w:t>
      </w:r>
      <w:r>
        <w:rPr/>
        <w:t>Types</w:t>
        <w:tab/>
        <w:t>of</w:t>
      </w:r>
      <w:r>
        <w:rPr>
          <w:spacing w:val="43"/>
        </w:rPr>
        <w:t> </w:t>
      </w:r>
      <w:r>
        <w:rPr/>
        <w:t>unemployment</w:t>
      </w:r>
      <w:r>
        <w:rPr>
          <w:spacing w:val="43"/>
        </w:rPr>
        <w:t> </w:t>
      </w:r>
      <w:r>
        <w:rPr/>
        <w:t>and</w:t>
      </w:r>
      <w:r>
        <w:rPr>
          <w:spacing w:val="43"/>
        </w:rPr>
        <w:t> </w:t>
      </w:r>
      <w:r>
        <w:rPr/>
        <w:t>causes</w:t>
      </w:r>
      <w:r>
        <w:rPr>
          <w:spacing w:val="46"/>
        </w:rPr>
        <w:t> </w:t>
      </w:r>
      <w:r>
        <w:rPr/>
        <w:t>of</w:t>
      </w:r>
    </w:p>
    <w:p>
      <w:pPr>
        <w:pStyle w:val="BodyText"/>
        <w:ind w:left="980"/>
      </w:pPr>
      <w:r>
        <w:rPr/>
        <w:t>unemployment</w:t>
      </w:r>
    </w:p>
    <w:p>
      <w:pPr>
        <w:pStyle w:val="BodyText"/>
        <w:tabs>
          <w:tab w:pos="3713" w:val="left" w:leader="none"/>
        </w:tabs>
        <w:spacing w:before="140"/>
        <w:ind w:left="980"/>
      </w:pPr>
      <w:r>
        <w:rPr>
          <w:b/>
        </w:rPr>
        <w:t>Sub</w:t>
      </w:r>
      <w:r>
        <w:rPr>
          <w:b/>
          <w:spacing w:val="-1"/>
        </w:rPr>
        <w:t> </w:t>
      </w:r>
      <w:r>
        <w:rPr>
          <w:b/>
        </w:rPr>
        <w:t>Topic</w:t>
      </w:r>
      <w:r>
        <w:rPr/>
        <w:t>;</w:t>
        <w:tab/>
        <w:t>Effects and</w:t>
      </w:r>
      <w:r>
        <w:rPr>
          <w:spacing w:val="-2"/>
        </w:rPr>
        <w:t> </w:t>
      </w:r>
      <w:r>
        <w:rPr/>
        <w:t>control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unemployment</w:t>
      </w:r>
    </w:p>
    <w:p>
      <w:pPr>
        <w:pStyle w:val="BodyText"/>
        <w:tabs>
          <w:tab w:pos="3841" w:val="left" w:leader="none"/>
        </w:tabs>
        <w:spacing w:line="360" w:lineRule="auto" w:before="136"/>
        <w:ind w:left="980" w:right="1277"/>
      </w:pPr>
      <w:r>
        <w:rPr>
          <w:b/>
        </w:rPr>
        <w:t>Previous</w:t>
      </w:r>
      <w:r>
        <w:rPr>
          <w:b/>
          <w:spacing w:val="-1"/>
        </w:rPr>
        <w:t> </w:t>
      </w:r>
      <w:r>
        <w:rPr>
          <w:b/>
        </w:rPr>
        <w:t>Knowledge</w:t>
      </w:r>
      <w:r>
        <w:rPr/>
        <w:t>:</w:t>
        <w:tab/>
        <w:t>Students had received tutorials on other concepts population an,</w:t>
      </w:r>
      <w:r>
        <w:rPr>
          <w:spacing w:val="-57"/>
        </w:rPr>
        <w:t> </w:t>
      </w:r>
      <w:r>
        <w:rPr/>
        <w:t>migration</w:t>
      </w:r>
      <w:r>
        <w:rPr>
          <w:spacing w:val="-1"/>
        </w:rPr>
        <w:t> </w:t>
      </w:r>
      <w:r>
        <w:rPr/>
        <w:t>etc.</w:t>
      </w:r>
    </w:p>
    <w:p>
      <w:pPr>
        <w:spacing w:before="1"/>
        <w:ind w:left="980" w:right="0" w:firstLine="0"/>
        <w:jc w:val="left"/>
        <w:rPr>
          <w:sz w:val="24"/>
        </w:rPr>
      </w:pPr>
      <w:r>
        <w:rPr>
          <w:b/>
          <w:sz w:val="24"/>
        </w:rPr>
        <w:t>References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i/>
          <w:sz w:val="24"/>
        </w:rPr>
        <w:t>Fundamentals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Economics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SSS, </w:t>
      </w:r>
      <w:r>
        <w:rPr>
          <w:sz w:val="24"/>
        </w:rPr>
        <w:t>African</w:t>
      </w:r>
      <w:r>
        <w:rPr>
          <w:spacing w:val="-2"/>
          <w:sz w:val="24"/>
        </w:rPr>
        <w:t> </w:t>
      </w:r>
      <w:r>
        <w:rPr>
          <w:sz w:val="24"/>
        </w:rPr>
        <w:t>Press</w:t>
      </w:r>
      <w:r>
        <w:rPr>
          <w:spacing w:val="57"/>
          <w:sz w:val="24"/>
        </w:rPr>
        <w:t> </w:t>
      </w:r>
      <w:r>
        <w:rPr>
          <w:sz w:val="24"/>
        </w:rPr>
        <w:t>Ltd,</w:t>
      </w:r>
      <w:r>
        <w:rPr>
          <w:spacing w:val="3"/>
          <w:sz w:val="24"/>
        </w:rPr>
        <w:t> </w:t>
      </w:r>
      <w:r>
        <w:rPr>
          <w:sz w:val="24"/>
        </w:rPr>
        <w:t>Ibad</w:t>
      </w:r>
    </w:p>
    <w:p>
      <w:pPr>
        <w:pStyle w:val="BodyText"/>
        <w:tabs>
          <w:tab w:pos="3860" w:val="left" w:leader="none"/>
        </w:tabs>
        <w:spacing w:before="139"/>
        <w:ind w:left="980"/>
      </w:pPr>
      <w:r>
        <w:rPr>
          <w:b/>
        </w:rPr>
        <w:t>Duration:</w:t>
        <w:tab/>
      </w:r>
      <w:r>
        <w:rPr/>
        <w:t>2</w:t>
      </w:r>
      <w:r>
        <w:rPr>
          <w:spacing w:val="-1"/>
        </w:rPr>
        <w:t> </w:t>
      </w:r>
      <w:r>
        <w:rPr/>
        <w:t>hours for</w:t>
      </w:r>
      <w:r>
        <w:rPr>
          <w:spacing w:val="-3"/>
        </w:rPr>
        <w:t> </w:t>
      </w:r>
      <w:r>
        <w:rPr/>
        <w:t>the week</w:t>
      </w:r>
      <w:r>
        <w:rPr>
          <w:spacing w:val="-1"/>
        </w:rPr>
        <w:t> </w:t>
      </w:r>
      <w:r>
        <w:rPr/>
        <w:t>of 3 periods at40</w:t>
      </w:r>
      <w:r>
        <w:rPr>
          <w:spacing w:val="-1"/>
        </w:rPr>
        <w:t> </w:t>
      </w:r>
      <w:r>
        <w:rPr/>
        <w:t>minutes per</w:t>
      </w:r>
      <w:r>
        <w:rPr>
          <w:spacing w:val="-1"/>
        </w:rPr>
        <w:t> </w:t>
      </w:r>
      <w:r>
        <w:rPr/>
        <w:t>period</w:t>
      </w:r>
    </w:p>
    <w:p>
      <w:pPr>
        <w:pStyle w:val="BodyText"/>
        <w:tabs>
          <w:tab w:pos="3860" w:val="left" w:leader="none"/>
        </w:tabs>
        <w:spacing w:before="137"/>
        <w:ind w:left="980"/>
      </w:pPr>
      <w:r>
        <w:rPr>
          <w:b/>
        </w:rPr>
        <w:t>Objectives:</w:t>
        <w:tab/>
      </w: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1"/>
        </w:rPr>
        <w:t> </w:t>
      </w:r>
      <w:r>
        <w:rPr/>
        <w:t>the lesson</w:t>
      </w:r>
      <w:r>
        <w:rPr>
          <w:spacing w:val="-1"/>
        </w:rPr>
        <w:t> </w:t>
      </w:r>
      <w:r>
        <w:rPr/>
        <w:t>students should be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2"/>
          <w:numId w:val="49"/>
        </w:numPr>
        <w:tabs>
          <w:tab w:pos="4580" w:val="left" w:leader="none"/>
          <w:tab w:pos="4581" w:val="left" w:leader="none"/>
          <w:tab w:pos="9638" w:val="left" w:leader="none"/>
        </w:tabs>
        <w:spacing w:line="360" w:lineRule="auto" w:before="139" w:after="0"/>
        <w:ind w:left="4581" w:right="1273" w:hanging="720"/>
        <w:jc w:val="left"/>
        <w:rPr>
          <w:sz w:val="24"/>
        </w:rPr>
      </w:pPr>
      <w:r>
        <w:rPr>
          <w:sz w:val="24"/>
        </w:rPr>
        <w:t>Define  </w:t>
      </w:r>
      <w:r>
        <w:rPr>
          <w:spacing w:val="10"/>
          <w:sz w:val="24"/>
        </w:rPr>
        <w:t> </w:t>
      </w:r>
      <w:r>
        <w:rPr>
          <w:sz w:val="24"/>
        </w:rPr>
        <w:t>the  </w:t>
      </w:r>
      <w:r>
        <w:rPr>
          <w:spacing w:val="11"/>
          <w:sz w:val="24"/>
        </w:rPr>
        <w:t> </w:t>
      </w:r>
      <w:r>
        <w:rPr>
          <w:sz w:val="24"/>
        </w:rPr>
        <w:t>term  </w:t>
      </w:r>
      <w:r>
        <w:rPr>
          <w:spacing w:val="12"/>
          <w:sz w:val="24"/>
        </w:rPr>
        <w:t> </w:t>
      </w:r>
      <w:r>
        <w:rPr>
          <w:sz w:val="24"/>
        </w:rPr>
        <w:t>employment,  </w:t>
      </w:r>
      <w:r>
        <w:rPr>
          <w:spacing w:val="12"/>
          <w:sz w:val="24"/>
        </w:rPr>
        <w:t> </w:t>
      </w:r>
      <w:r>
        <w:rPr>
          <w:sz w:val="24"/>
        </w:rPr>
        <w:t>unemployment</w:t>
        <w:tab/>
      </w:r>
      <w:r>
        <w:rPr>
          <w:spacing w:val="-2"/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underemployment.</w:t>
      </w:r>
    </w:p>
    <w:p>
      <w:pPr>
        <w:pStyle w:val="ListParagraph"/>
        <w:numPr>
          <w:ilvl w:val="2"/>
          <w:numId w:val="49"/>
        </w:numPr>
        <w:tabs>
          <w:tab w:pos="4580" w:val="left" w:leader="none"/>
          <w:tab w:pos="4581" w:val="left" w:leader="none"/>
        </w:tabs>
        <w:spacing w:line="360" w:lineRule="auto" w:before="0" w:after="0"/>
        <w:ind w:left="4581" w:right="1283" w:hanging="720"/>
        <w:jc w:val="left"/>
        <w:rPr>
          <w:sz w:val="24"/>
        </w:rPr>
      </w:pPr>
      <w:r>
        <w:rPr>
          <w:sz w:val="24"/>
        </w:rPr>
        <w:t>State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factors</w:t>
      </w:r>
      <w:r>
        <w:rPr>
          <w:spacing w:val="8"/>
          <w:sz w:val="24"/>
        </w:rPr>
        <w:t> </w:t>
      </w:r>
      <w:r>
        <w:rPr>
          <w:sz w:val="24"/>
        </w:rPr>
        <w:t>that</w:t>
      </w:r>
      <w:r>
        <w:rPr>
          <w:spacing w:val="9"/>
          <w:sz w:val="24"/>
        </w:rPr>
        <w:t> </w:t>
      </w:r>
      <w:r>
        <w:rPr>
          <w:sz w:val="24"/>
        </w:rPr>
        <w:t>influence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level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employment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</w:p>
    <w:p>
      <w:pPr>
        <w:pStyle w:val="ListParagraph"/>
        <w:numPr>
          <w:ilvl w:val="2"/>
          <w:numId w:val="49"/>
        </w:numPr>
        <w:tabs>
          <w:tab w:pos="4580" w:val="left" w:leader="none"/>
          <w:tab w:pos="4581" w:val="left" w:leader="none"/>
        </w:tabs>
        <w:spacing w:line="240" w:lineRule="auto" w:before="0" w:after="0"/>
        <w:ind w:left="4581" w:right="0" w:hanging="720"/>
        <w:jc w:val="left"/>
        <w:rPr>
          <w:sz w:val="24"/>
        </w:rPr>
      </w:pP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unemployment</w:t>
      </w:r>
    </w:p>
    <w:p>
      <w:pPr>
        <w:pStyle w:val="ListParagraph"/>
        <w:numPr>
          <w:ilvl w:val="2"/>
          <w:numId w:val="49"/>
        </w:numPr>
        <w:tabs>
          <w:tab w:pos="4647" w:val="left" w:leader="none"/>
          <w:tab w:pos="4648" w:val="left" w:leader="none"/>
        </w:tabs>
        <w:spacing w:line="240" w:lineRule="auto" w:before="137" w:after="0"/>
        <w:ind w:left="4647" w:right="0" w:hanging="787"/>
        <w:jc w:val="left"/>
        <w:rPr>
          <w:sz w:val="24"/>
        </w:rPr>
      </w:pPr>
      <w:r>
        <w:rPr>
          <w:sz w:val="24"/>
        </w:rPr>
        <w:t>State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effects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unemployment</w:t>
      </w:r>
    </w:p>
    <w:p>
      <w:pPr>
        <w:pStyle w:val="ListParagraph"/>
        <w:numPr>
          <w:ilvl w:val="2"/>
          <w:numId w:val="49"/>
        </w:numPr>
        <w:tabs>
          <w:tab w:pos="4640" w:val="left" w:leader="none"/>
          <w:tab w:pos="4641" w:val="left" w:leader="none"/>
        </w:tabs>
        <w:spacing w:line="240" w:lineRule="auto" w:before="140" w:after="0"/>
        <w:ind w:left="4641" w:right="0" w:hanging="780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2"/>
          <w:sz w:val="24"/>
        </w:rPr>
        <w:t> </w:t>
      </w:r>
      <w:r>
        <w:rPr>
          <w:sz w:val="24"/>
        </w:rPr>
        <w:t>how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unemployment</w:t>
      </w:r>
    </w:p>
    <w:p>
      <w:pPr>
        <w:spacing w:before="137"/>
        <w:ind w:left="980" w:right="0" w:firstLine="0"/>
        <w:jc w:val="left"/>
        <w:rPr>
          <w:sz w:val="24"/>
        </w:rPr>
      </w:pPr>
      <w:r>
        <w:rPr>
          <w:b/>
          <w:sz w:val="24"/>
        </w:rPr>
        <w:t>Presentation:</w:t>
      </w:r>
      <w:r>
        <w:rPr>
          <w:b/>
          <w:spacing w:val="59"/>
          <w:sz w:val="24"/>
        </w:rPr>
        <w:t> </w:t>
      </w:r>
      <w:r>
        <w:rPr>
          <w:sz w:val="24"/>
        </w:rPr>
        <w:t>Lesson</w:t>
      </w:r>
      <w:r>
        <w:rPr>
          <w:spacing w:val="-2"/>
          <w:sz w:val="24"/>
        </w:rPr>
        <w:t> </w:t>
      </w:r>
      <w:r>
        <w:rPr>
          <w:sz w:val="24"/>
        </w:rPr>
        <w:t>one:</w:t>
      </w:r>
      <w:r>
        <w:rPr>
          <w:spacing w:val="-1"/>
          <w:sz w:val="24"/>
        </w:rPr>
        <w:t> </w:t>
      </w:r>
      <w:r>
        <w:rPr>
          <w:sz w:val="24"/>
        </w:rPr>
        <w:t>(40</w:t>
      </w:r>
      <w:r>
        <w:rPr>
          <w:spacing w:val="-2"/>
          <w:sz w:val="24"/>
        </w:rPr>
        <w:t> </w:t>
      </w:r>
      <w:r>
        <w:rPr>
          <w:sz w:val="24"/>
        </w:rPr>
        <w:t>minutes).</w:t>
      </w:r>
    </w:p>
    <w:p>
      <w:pPr>
        <w:pStyle w:val="BodyText"/>
        <w:spacing w:before="139"/>
        <w:ind w:left="980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1</w:t>
      </w:r>
      <w:r>
        <w:rPr>
          <w:b/>
          <w:spacing w:val="-1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adjust the</w:t>
      </w:r>
      <w:r>
        <w:rPr>
          <w:spacing w:val="-3"/>
        </w:rPr>
        <w:t> </w:t>
      </w:r>
      <w:r>
        <w:rPr/>
        <w:t>sitting</w:t>
      </w:r>
      <w:r>
        <w:rPr>
          <w:spacing w:val="-4"/>
        </w:rPr>
        <w:t> </w:t>
      </w:r>
      <w:r>
        <w:rPr/>
        <w:t>arrangement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reflect</w:t>
      </w:r>
      <w:r>
        <w:rPr>
          <w:spacing w:val="-2"/>
        </w:rPr>
        <w:t> </w:t>
      </w:r>
      <w:r>
        <w:rPr/>
        <w:t>existing</w:t>
      </w:r>
      <w:r>
        <w:rPr>
          <w:spacing w:val="-3"/>
        </w:rPr>
        <w:t> </w:t>
      </w:r>
      <w:r>
        <w:rPr/>
        <w:t>active review</w:t>
      </w:r>
      <w:r>
        <w:rPr>
          <w:spacing w:val="-1"/>
        </w:rPr>
        <w:t> </w:t>
      </w:r>
      <w:r>
        <w:rPr/>
        <w:t>groupings</w:t>
      </w:r>
    </w:p>
    <w:p>
      <w:pPr>
        <w:spacing w:before="137"/>
        <w:ind w:left="980" w:right="0" w:firstLine="0"/>
        <w:jc w:val="left"/>
        <w:rPr>
          <w:sz w:val="24"/>
        </w:rPr>
      </w:pPr>
      <w:r>
        <w:rPr>
          <w:b/>
          <w:sz w:val="24"/>
        </w:rPr>
        <w:t>Step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2.</w:t>
      </w:r>
      <w:r>
        <w:rPr>
          <w:b/>
          <w:spacing w:val="-1"/>
          <w:sz w:val="24"/>
        </w:rPr>
        <w:t> </w:t>
      </w:r>
      <w:r>
        <w:rPr>
          <w:sz w:val="24"/>
        </w:rPr>
        <w:t>Teacher</w:t>
      </w:r>
      <w:r>
        <w:rPr>
          <w:spacing w:val="-1"/>
          <w:sz w:val="24"/>
        </w:rPr>
        <w:t> </w:t>
      </w:r>
      <w:r>
        <w:rPr>
          <w:sz w:val="24"/>
        </w:rPr>
        <w:t>explains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term,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spacing w:line="360" w:lineRule="auto" w:before="74"/>
        <w:ind w:left="1700" w:right="1279" w:hanging="360"/>
      </w:pPr>
      <w:r>
        <w:rPr/>
        <w:t>1.</w:t>
      </w:r>
      <w:r>
        <w:rPr>
          <w:spacing w:val="60"/>
        </w:rPr>
        <w:t> </w:t>
      </w:r>
      <w:r>
        <w:rPr/>
        <w:t>Employment:</w:t>
      </w:r>
      <w:r>
        <w:rPr>
          <w:spacing w:val="37"/>
        </w:rPr>
        <w:t> </w:t>
      </w:r>
      <w:r>
        <w:rPr/>
        <w:t>There</w:t>
      </w:r>
      <w:r>
        <w:rPr>
          <w:spacing w:val="17"/>
        </w:rPr>
        <w:t> </w:t>
      </w:r>
      <w:r>
        <w:rPr/>
        <w:t>is</w:t>
      </w:r>
      <w:r>
        <w:rPr>
          <w:spacing w:val="18"/>
        </w:rPr>
        <w:t> </w:t>
      </w:r>
      <w:r>
        <w:rPr/>
        <w:t>employment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factors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production</w:t>
      </w:r>
      <w:r>
        <w:rPr>
          <w:spacing w:val="17"/>
        </w:rPr>
        <w:t> </w:t>
      </w:r>
      <w:r>
        <w:rPr/>
        <w:t>if</w:t>
      </w:r>
      <w:r>
        <w:rPr>
          <w:spacing w:val="17"/>
        </w:rPr>
        <w:t> </w:t>
      </w:r>
      <w:r>
        <w:rPr/>
        <w:t>they</w:t>
      </w:r>
      <w:r>
        <w:rPr>
          <w:spacing w:val="14"/>
        </w:rPr>
        <w:t> </w:t>
      </w:r>
      <w:r>
        <w:rPr/>
        <w:t>are</w:t>
      </w:r>
      <w:r>
        <w:rPr>
          <w:spacing w:val="18"/>
        </w:rPr>
        <w:t> </w:t>
      </w:r>
      <w:r>
        <w:rPr/>
        <w:t>engaged</w:t>
      </w:r>
      <w:r>
        <w:rPr>
          <w:spacing w:val="17"/>
        </w:rPr>
        <w:t> </w:t>
      </w:r>
      <w:r>
        <w:rPr/>
        <w:t>in</w:t>
      </w:r>
      <w:r>
        <w:rPr>
          <w:spacing w:val="-57"/>
        </w:rPr>
        <w:t> </w:t>
      </w:r>
      <w:r>
        <w:rPr/>
        <w:t>production.</w:t>
      </w:r>
    </w:p>
    <w:p>
      <w:pPr>
        <w:pStyle w:val="BodyText"/>
        <w:spacing w:before="1"/>
        <w:ind w:left="980"/>
      </w:pPr>
      <w:r>
        <w:rPr/>
        <w:t>Teacher</w:t>
      </w:r>
      <w:r>
        <w:rPr>
          <w:spacing w:val="-1"/>
        </w:rPr>
        <w:t> </w:t>
      </w:r>
      <w:r>
        <w:rPr/>
        <w:t>explains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as</w:t>
      </w:r>
    </w:p>
    <w:p>
      <w:pPr>
        <w:pStyle w:val="BodyText"/>
        <w:spacing w:line="360" w:lineRule="auto" w:before="136"/>
        <w:ind w:left="980" w:right="1279"/>
      </w:pPr>
      <w:r>
        <w:rPr/>
        <w:t>Factors</w:t>
      </w:r>
      <w:r>
        <w:rPr>
          <w:spacing w:val="40"/>
        </w:rPr>
        <w:t> </w:t>
      </w:r>
      <w:r>
        <w:rPr/>
        <w:t>influencing</w:t>
      </w:r>
      <w:r>
        <w:rPr>
          <w:spacing w:val="38"/>
        </w:rPr>
        <w:t> </w:t>
      </w:r>
      <w:r>
        <w:rPr/>
        <w:t>the</w:t>
      </w:r>
      <w:r>
        <w:rPr>
          <w:spacing w:val="42"/>
        </w:rPr>
        <w:t> </w:t>
      </w:r>
      <w:r>
        <w:rPr/>
        <w:t>level</w:t>
      </w:r>
      <w:r>
        <w:rPr>
          <w:spacing w:val="41"/>
        </w:rPr>
        <w:t> </w:t>
      </w:r>
      <w:r>
        <w:rPr/>
        <w:t>of</w:t>
      </w:r>
      <w:r>
        <w:rPr>
          <w:spacing w:val="39"/>
        </w:rPr>
        <w:t> </w:t>
      </w:r>
      <w:r>
        <w:rPr/>
        <w:t>employment</w:t>
      </w:r>
      <w:r>
        <w:rPr>
          <w:spacing w:val="43"/>
        </w:rPr>
        <w:t> </w:t>
      </w:r>
      <w:r>
        <w:rPr/>
        <w:t>of</w:t>
      </w:r>
      <w:r>
        <w:rPr>
          <w:spacing w:val="39"/>
        </w:rPr>
        <w:t> </w:t>
      </w:r>
      <w:r>
        <w:rPr/>
        <w:t>labour</w:t>
      </w:r>
      <w:r>
        <w:rPr>
          <w:spacing w:val="39"/>
        </w:rPr>
        <w:t> </w:t>
      </w:r>
      <w:r>
        <w:rPr/>
        <w:t>in</w:t>
      </w:r>
      <w:r>
        <w:rPr>
          <w:spacing w:val="41"/>
        </w:rPr>
        <w:t> </w:t>
      </w:r>
      <w:r>
        <w:rPr/>
        <w:t>agriculture,</w:t>
      </w:r>
      <w:r>
        <w:rPr>
          <w:spacing w:val="40"/>
        </w:rPr>
        <w:t> </w:t>
      </w:r>
      <w:r>
        <w:rPr/>
        <w:t>tourisms</w:t>
      </w:r>
      <w:r>
        <w:rPr>
          <w:spacing w:val="40"/>
        </w:rPr>
        <w:t> </w:t>
      </w:r>
      <w:r>
        <w:rPr/>
        <w:t>and</w:t>
      </w:r>
      <w:r>
        <w:rPr>
          <w:spacing w:val="-57"/>
        </w:rPr>
        <w:t> </w:t>
      </w:r>
      <w:r>
        <w:rPr/>
        <w:t>construction.</w:t>
      </w:r>
    </w:p>
    <w:p>
      <w:pPr>
        <w:pStyle w:val="ListParagraph"/>
        <w:numPr>
          <w:ilvl w:val="0"/>
          <w:numId w:val="50"/>
        </w:numPr>
        <w:tabs>
          <w:tab w:pos="1701" w:val="left" w:leader="none"/>
        </w:tabs>
        <w:spacing w:line="240" w:lineRule="auto" w:before="0" w:after="0"/>
        <w:ind w:left="170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884096">
            <wp:simplePos x="0" y="0"/>
            <wp:positionH relativeFrom="page">
              <wp:posOffset>1280413</wp:posOffset>
            </wp:positionH>
            <wp:positionV relativeFrom="paragraph">
              <wp:posOffset>185078</wp:posOffset>
            </wp:positionV>
            <wp:extent cx="5296408" cy="5236400"/>
            <wp:effectExtent l="0" t="0" r="0" b="0"/>
            <wp:wrapNone/>
            <wp:docPr id="23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Public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private</w:t>
      </w:r>
      <w:r>
        <w:rPr>
          <w:spacing w:val="-2"/>
          <w:sz w:val="24"/>
        </w:rPr>
        <w:t> </w:t>
      </w:r>
      <w:r>
        <w:rPr>
          <w:sz w:val="24"/>
        </w:rPr>
        <w:t>instrument</w:t>
      </w:r>
      <w:r>
        <w:rPr>
          <w:spacing w:val="-1"/>
          <w:sz w:val="24"/>
        </w:rPr>
        <w:t> </w:t>
      </w:r>
      <w:r>
        <w:rPr>
          <w:sz w:val="24"/>
        </w:rPr>
        <w:t>expenditure</w:t>
      </w:r>
    </w:p>
    <w:p>
      <w:pPr>
        <w:pStyle w:val="ListParagraph"/>
        <w:numPr>
          <w:ilvl w:val="0"/>
          <w:numId w:val="50"/>
        </w:numPr>
        <w:tabs>
          <w:tab w:pos="1701" w:val="left" w:leader="none"/>
        </w:tabs>
        <w:spacing w:line="240" w:lineRule="auto" w:before="140" w:after="0"/>
        <w:ind w:left="1700" w:right="0" w:hanging="361"/>
        <w:jc w:val="left"/>
        <w:rPr>
          <w:sz w:val="24"/>
        </w:rPr>
      </w:pPr>
      <w:r>
        <w:rPr>
          <w:sz w:val="24"/>
        </w:rPr>
        <w:t>Lending</w:t>
      </w:r>
      <w:r>
        <w:rPr>
          <w:spacing w:val="-4"/>
          <w:sz w:val="24"/>
        </w:rPr>
        <w:t> </w:t>
      </w:r>
      <w:r>
        <w:rPr>
          <w:sz w:val="24"/>
        </w:rPr>
        <w:t>policies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financial and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3"/>
          <w:sz w:val="24"/>
        </w:rPr>
        <w:t> </w:t>
      </w:r>
      <w:r>
        <w:rPr>
          <w:sz w:val="24"/>
        </w:rPr>
        <w:t>institutions</w:t>
      </w:r>
    </w:p>
    <w:p>
      <w:pPr>
        <w:pStyle w:val="ListParagraph"/>
        <w:numPr>
          <w:ilvl w:val="0"/>
          <w:numId w:val="50"/>
        </w:numPr>
        <w:tabs>
          <w:tab w:pos="1701" w:val="left" w:leader="none"/>
        </w:tabs>
        <w:spacing w:line="240" w:lineRule="auto" w:before="136" w:after="0"/>
        <w:ind w:left="1700" w:right="0" w:hanging="361"/>
        <w:jc w:val="left"/>
        <w:rPr>
          <w:sz w:val="24"/>
        </w:rPr>
      </w:pPr>
      <w:r>
        <w:rPr>
          <w:sz w:val="24"/>
        </w:rPr>
        <w:t>Foreign</w:t>
      </w:r>
      <w:r>
        <w:rPr>
          <w:spacing w:val="-1"/>
          <w:sz w:val="24"/>
        </w:rPr>
        <w:t> </w:t>
      </w:r>
      <w:r>
        <w:rPr>
          <w:sz w:val="24"/>
        </w:rPr>
        <w:t>earning</w:t>
      </w:r>
      <w:r>
        <w:rPr>
          <w:spacing w:val="-3"/>
          <w:sz w:val="24"/>
        </w:rPr>
        <w:t> </w:t>
      </w:r>
      <w:r>
        <w:rPr>
          <w:sz w:val="24"/>
        </w:rPr>
        <w:t>capacity</w:t>
      </w:r>
    </w:p>
    <w:p>
      <w:pPr>
        <w:pStyle w:val="ListParagraph"/>
        <w:numPr>
          <w:ilvl w:val="0"/>
          <w:numId w:val="50"/>
        </w:numPr>
        <w:tabs>
          <w:tab w:pos="1701" w:val="left" w:leader="none"/>
        </w:tabs>
        <w:spacing w:line="240" w:lineRule="auto" w:before="140" w:after="0"/>
        <w:ind w:left="1700" w:right="0" w:hanging="361"/>
        <w:jc w:val="left"/>
        <w:rPr>
          <w:sz w:val="24"/>
        </w:rPr>
      </w:pPr>
      <w:r>
        <w:rPr>
          <w:sz w:val="24"/>
        </w:rPr>
        <w:t>Trade</w:t>
      </w:r>
      <w:r>
        <w:rPr>
          <w:spacing w:val="-2"/>
          <w:sz w:val="24"/>
        </w:rPr>
        <w:t> </w:t>
      </w:r>
      <w:r>
        <w:rPr>
          <w:sz w:val="24"/>
        </w:rPr>
        <w:t>union</w:t>
      </w:r>
      <w:r>
        <w:rPr>
          <w:spacing w:val="-1"/>
          <w:sz w:val="24"/>
        </w:rPr>
        <w:t> </w:t>
      </w:r>
      <w:r>
        <w:rPr>
          <w:sz w:val="24"/>
        </w:rPr>
        <w:t>activities</w:t>
      </w:r>
    </w:p>
    <w:p>
      <w:pPr>
        <w:pStyle w:val="ListParagraph"/>
        <w:numPr>
          <w:ilvl w:val="0"/>
          <w:numId w:val="50"/>
        </w:numPr>
        <w:tabs>
          <w:tab w:pos="1701" w:val="left" w:leader="none"/>
        </w:tabs>
        <w:spacing w:line="240" w:lineRule="auto" w:before="137" w:after="0"/>
        <w:ind w:left="1700" w:right="0" w:hanging="361"/>
        <w:jc w:val="left"/>
        <w:rPr>
          <w:sz w:val="24"/>
        </w:rPr>
      </w:pPr>
      <w:r>
        <w:rPr>
          <w:sz w:val="24"/>
        </w:rPr>
        <w:t>Entrepreneurial</w:t>
      </w:r>
      <w:r>
        <w:rPr>
          <w:spacing w:val="-3"/>
          <w:sz w:val="24"/>
        </w:rPr>
        <w:t> </w:t>
      </w:r>
      <w:r>
        <w:rPr>
          <w:sz w:val="24"/>
        </w:rPr>
        <w:t>factors</w:t>
      </w:r>
    </w:p>
    <w:p>
      <w:pPr>
        <w:pStyle w:val="Heading2"/>
        <w:spacing w:before="144"/>
        <w:ind w:left="1040"/>
      </w:pPr>
      <w:r>
        <w:rPr/>
        <w:t>STEP</w:t>
      </w:r>
      <w:r>
        <w:rPr>
          <w:spacing w:val="-4"/>
        </w:rPr>
        <w:t> </w:t>
      </w:r>
      <w:r>
        <w:rPr/>
        <w:t>3</w:t>
      </w:r>
    </w:p>
    <w:p>
      <w:pPr>
        <w:tabs>
          <w:tab w:pos="4854" w:val="left" w:leader="none"/>
          <w:tab w:pos="5300" w:val="left" w:leader="none"/>
        </w:tabs>
        <w:spacing w:line="360" w:lineRule="auto" w:before="132"/>
        <w:ind w:left="980" w:right="1279" w:firstLine="120"/>
        <w:jc w:val="left"/>
        <w:rPr>
          <w:sz w:val="24"/>
        </w:rPr>
      </w:pPr>
      <w:r>
        <w:rPr>
          <w:b/>
          <w:sz w:val="24"/>
        </w:rPr>
        <w:t>Teacher</w:t>
      </w:r>
      <w:r>
        <w:rPr>
          <w:b/>
          <w:spacing w:val="78"/>
          <w:sz w:val="24"/>
        </w:rPr>
        <w:t> </w:t>
      </w:r>
      <w:r>
        <w:rPr>
          <w:b/>
          <w:sz w:val="24"/>
        </w:rPr>
        <w:t>explains</w:t>
      </w:r>
      <w:r>
        <w:rPr>
          <w:b/>
          <w:spacing w:val="80"/>
          <w:sz w:val="24"/>
        </w:rPr>
        <w:t> </w:t>
      </w:r>
      <w:r>
        <w:rPr>
          <w:b/>
          <w:sz w:val="24"/>
        </w:rPr>
        <w:t>underemployment</w:t>
      </w:r>
      <w:r>
        <w:rPr>
          <w:sz w:val="24"/>
        </w:rPr>
        <w:t>:</w:t>
        <w:tab/>
        <w:t>There</w:t>
      </w:r>
      <w:r>
        <w:rPr>
          <w:spacing w:val="22"/>
          <w:sz w:val="24"/>
        </w:rPr>
        <w:t> </w:t>
      </w:r>
      <w:r>
        <w:rPr>
          <w:sz w:val="24"/>
        </w:rPr>
        <w:t>is</w:t>
      </w:r>
      <w:r>
        <w:rPr>
          <w:spacing w:val="24"/>
          <w:sz w:val="24"/>
        </w:rPr>
        <w:t> </w:t>
      </w:r>
      <w:r>
        <w:rPr>
          <w:sz w:val="24"/>
        </w:rPr>
        <w:t>underemployment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factors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production if they are not being fully utilized when labour is working below capacity</w:t>
      </w:r>
      <w:r>
        <w:rPr>
          <w:spacing w:val="1"/>
          <w:sz w:val="24"/>
        </w:rPr>
        <w:t> </w:t>
      </w:r>
      <w:r>
        <w:rPr>
          <w:b/>
          <w:sz w:val="24"/>
        </w:rPr>
        <w:t>Teacher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explains</w:t>
      </w:r>
      <w:r>
        <w:rPr>
          <w:b/>
          <w:spacing w:val="45"/>
          <w:sz w:val="24"/>
        </w:rPr>
        <w:t> </w:t>
      </w:r>
      <w:r>
        <w:rPr>
          <w:b/>
          <w:sz w:val="24"/>
        </w:rPr>
        <w:t>Unemployment:</w:t>
        <w:tab/>
      </w:r>
      <w:r>
        <w:rPr>
          <w:sz w:val="24"/>
        </w:rPr>
        <w:t>It</w:t>
      </w:r>
      <w:r>
        <w:rPr>
          <w:spacing w:val="48"/>
          <w:sz w:val="24"/>
        </w:rPr>
        <w:t> </w:t>
      </w:r>
      <w:r>
        <w:rPr>
          <w:sz w:val="24"/>
        </w:rPr>
        <w:t>is</w:t>
      </w:r>
      <w:r>
        <w:rPr>
          <w:spacing w:val="48"/>
          <w:sz w:val="24"/>
        </w:rPr>
        <w:t> </w:t>
      </w:r>
      <w:r>
        <w:rPr>
          <w:sz w:val="24"/>
        </w:rPr>
        <w:t>a</w:t>
      </w:r>
      <w:r>
        <w:rPr>
          <w:spacing w:val="46"/>
          <w:sz w:val="24"/>
        </w:rPr>
        <w:t> </w:t>
      </w:r>
      <w:r>
        <w:rPr>
          <w:sz w:val="24"/>
        </w:rPr>
        <w:t>situation</w:t>
      </w:r>
      <w:r>
        <w:rPr>
          <w:spacing w:val="47"/>
          <w:sz w:val="24"/>
        </w:rPr>
        <w:t> </w:t>
      </w:r>
      <w:r>
        <w:rPr>
          <w:sz w:val="24"/>
        </w:rPr>
        <w:t>in</w:t>
      </w:r>
      <w:r>
        <w:rPr>
          <w:spacing w:val="48"/>
          <w:sz w:val="24"/>
        </w:rPr>
        <w:t> </w:t>
      </w:r>
      <w:r>
        <w:rPr>
          <w:sz w:val="24"/>
        </w:rPr>
        <w:t>which</w:t>
      </w:r>
      <w:r>
        <w:rPr>
          <w:spacing w:val="47"/>
          <w:sz w:val="24"/>
        </w:rPr>
        <w:t> </w:t>
      </w:r>
      <w:r>
        <w:rPr>
          <w:sz w:val="24"/>
        </w:rPr>
        <w:t>people</w:t>
      </w:r>
      <w:r>
        <w:rPr>
          <w:spacing w:val="46"/>
          <w:sz w:val="24"/>
        </w:rPr>
        <w:t> </w:t>
      </w:r>
      <w:r>
        <w:rPr>
          <w:sz w:val="24"/>
        </w:rPr>
        <w:t>who</w:t>
      </w:r>
      <w:r>
        <w:rPr>
          <w:spacing w:val="47"/>
          <w:sz w:val="24"/>
        </w:rPr>
        <w:t> </w:t>
      </w:r>
      <w:r>
        <w:rPr>
          <w:sz w:val="24"/>
        </w:rPr>
        <w:t>are</w:t>
      </w:r>
      <w:r>
        <w:rPr>
          <w:spacing w:val="46"/>
          <w:sz w:val="24"/>
        </w:rPr>
        <w:t> </w:t>
      </w:r>
      <w:r>
        <w:rPr>
          <w:sz w:val="24"/>
        </w:rPr>
        <w:t>capable,</w:t>
      </w:r>
      <w:r>
        <w:rPr>
          <w:spacing w:val="-57"/>
          <w:sz w:val="24"/>
        </w:rPr>
        <w:t> </w:t>
      </w:r>
      <w:r>
        <w:rPr>
          <w:sz w:val="24"/>
        </w:rPr>
        <w:t>willing</w:t>
      </w:r>
      <w:r>
        <w:rPr>
          <w:spacing w:val="-3"/>
          <w:sz w:val="24"/>
        </w:rPr>
        <w:t> </w:t>
      </w:r>
      <w:r>
        <w:rPr>
          <w:sz w:val="24"/>
        </w:rPr>
        <w:t>and legally</w:t>
      </w:r>
      <w:r>
        <w:rPr>
          <w:spacing w:val="-5"/>
          <w:sz w:val="24"/>
        </w:rPr>
        <w:t> </w:t>
      </w:r>
      <w:r>
        <w:rPr>
          <w:sz w:val="24"/>
        </w:rPr>
        <w:t>qualified to work cannot find suitable jobs.</w:t>
      </w:r>
    </w:p>
    <w:p>
      <w:pPr>
        <w:pStyle w:val="BodyText"/>
        <w:ind w:left="980"/>
      </w:pPr>
      <w:r>
        <w:rPr/>
        <w:t>STEP</w:t>
      </w:r>
      <w:r>
        <w:rPr>
          <w:spacing w:val="-2"/>
        </w:rPr>
        <w:t> </w:t>
      </w:r>
      <w:r>
        <w:rPr/>
        <w:t>4:</w:t>
      </w:r>
      <w:r>
        <w:rPr>
          <w:spacing w:val="-1"/>
        </w:rPr>
        <w:t> </w:t>
      </w:r>
      <w:r>
        <w:rPr/>
        <w:t>Teacher</w:t>
      </w:r>
      <w:r>
        <w:rPr>
          <w:spacing w:val="-1"/>
        </w:rPr>
        <w:t> </w:t>
      </w:r>
      <w:r>
        <w:rPr/>
        <w:t>states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types</w:t>
      </w:r>
      <w:r>
        <w:rPr>
          <w:spacing w:val="-1"/>
        </w:rPr>
        <w:t> </w:t>
      </w:r>
      <w:r>
        <w:rPr/>
        <w:t>of</w:t>
      </w:r>
      <w:r>
        <w:rPr>
          <w:spacing w:val="59"/>
        </w:rPr>
        <w:t> </w:t>
      </w:r>
      <w:r>
        <w:rPr/>
        <w:t>unemployment:</w:t>
      </w:r>
    </w:p>
    <w:p>
      <w:pPr>
        <w:pStyle w:val="ListParagraph"/>
        <w:numPr>
          <w:ilvl w:val="0"/>
          <w:numId w:val="51"/>
        </w:numPr>
        <w:tabs>
          <w:tab w:pos="1700" w:val="left" w:leader="none"/>
          <w:tab w:pos="1701" w:val="left" w:leader="none"/>
        </w:tabs>
        <w:spacing w:line="240" w:lineRule="auto" w:before="140" w:after="0"/>
        <w:ind w:left="1700" w:right="0" w:hanging="721"/>
        <w:jc w:val="left"/>
        <w:rPr>
          <w:sz w:val="24"/>
        </w:rPr>
      </w:pPr>
      <w:r>
        <w:rPr>
          <w:sz w:val="24"/>
        </w:rPr>
        <w:t>Structural</w:t>
      </w:r>
      <w:r>
        <w:rPr>
          <w:spacing w:val="-3"/>
          <w:sz w:val="24"/>
        </w:rPr>
        <w:t> </w:t>
      </w:r>
      <w:r>
        <w:rPr>
          <w:sz w:val="24"/>
        </w:rPr>
        <w:t>unemployment</w:t>
      </w:r>
    </w:p>
    <w:p>
      <w:pPr>
        <w:pStyle w:val="ListParagraph"/>
        <w:numPr>
          <w:ilvl w:val="0"/>
          <w:numId w:val="51"/>
        </w:numPr>
        <w:tabs>
          <w:tab w:pos="1700" w:val="left" w:leader="none"/>
          <w:tab w:pos="1701" w:val="left" w:leader="none"/>
        </w:tabs>
        <w:spacing w:line="240" w:lineRule="auto" w:before="137" w:after="0"/>
        <w:ind w:left="1700" w:right="0" w:hanging="721"/>
        <w:jc w:val="left"/>
        <w:rPr>
          <w:sz w:val="24"/>
        </w:rPr>
      </w:pPr>
      <w:r>
        <w:rPr>
          <w:sz w:val="24"/>
        </w:rPr>
        <w:t>Cyclical</w:t>
      </w:r>
      <w:r>
        <w:rPr>
          <w:spacing w:val="-4"/>
          <w:sz w:val="24"/>
        </w:rPr>
        <w:t> </w:t>
      </w:r>
      <w:r>
        <w:rPr>
          <w:sz w:val="24"/>
        </w:rPr>
        <w:t>unemployment</w:t>
      </w:r>
    </w:p>
    <w:p>
      <w:pPr>
        <w:pStyle w:val="ListParagraph"/>
        <w:numPr>
          <w:ilvl w:val="0"/>
          <w:numId w:val="51"/>
        </w:numPr>
        <w:tabs>
          <w:tab w:pos="1700" w:val="left" w:leader="none"/>
          <w:tab w:pos="1701" w:val="left" w:leader="none"/>
        </w:tabs>
        <w:spacing w:line="240" w:lineRule="auto" w:before="139" w:after="0"/>
        <w:ind w:left="1700" w:right="0" w:hanging="721"/>
        <w:jc w:val="left"/>
        <w:rPr>
          <w:sz w:val="24"/>
        </w:rPr>
      </w:pPr>
      <w:r>
        <w:rPr>
          <w:sz w:val="24"/>
        </w:rPr>
        <w:t>Seasonal</w:t>
      </w:r>
      <w:r>
        <w:rPr>
          <w:spacing w:val="-3"/>
          <w:sz w:val="24"/>
        </w:rPr>
        <w:t> </w:t>
      </w:r>
      <w:r>
        <w:rPr>
          <w:sz w:val="24"/>
        </w:rPr>
        <w:t>unemployment</w:t>
      </w:r>
    </w:p>
    <w:p>
      <w:pPr>
        <w:pStyle w:val="ListParagraph"/>
        <w:numPr>
          <w:ilvl w:val="0"/>
          <w:numId w:val="51"/>
        </w:numPr>
        <w:tabs>
          <w:tab w:pos="1700" w:val="left" w:leader="none"/>
          <w:tab w:pos="1701" w:val="left" w:leader="none"/>
        </w:tabs>
        <w:spacing w:line="240" w:lineRule="auto" w:before="137" w:after="0"/>
        <w:ind w:left="1700" w:right="0" w:hanging="721"/>
        <w:jc w:val="left"/>
        <w:rPr>
          <w:sz w:val="24"/>
        </w:rPr>
      </w:pPr>
      <w:r>
        <w:rPr>
          <w:sz w:val="24"/>
        </w:rPr>
        <w:t>Frictional</w:t>
      </w:r>
      <w:r>
        <w:rPr>
          <w:spacing w:val="-6"/>
          <w:sz w:val="24"/>
        </w:rPr>
        <w:t> </w:t>
      </w:r>
      <w:r>
        <w:rPr>
          <w:sz w:val="24"/>
        </w:rPr>
        <w:t>unemployment</w:t>
      </w:r>
    </w:p>
    <w:p>
      <w:pPr>
        <w:pStyle w:val="ListParagraph"/>
        <w:numPr>
          <w:ilvl w:val="0"/>
          <w:numId w:val="51"/>
        </w:numPr>
        <w:tabs>
          <w:tab w:pos="1700" w:val="left" w:leader="none"/>
          <w:tab w:pos="1701" w:val="left" w:leader="none"/>
        </w:tabs>
        <w:spacing w:line="240" w:lineRule="auto" w:before="139" w:after="0"/>
        <w:ind w:left="1700" w:right="0" w:hanging="721"/>
        <w:jc w:val="left"/>
        <w:rPr>
          <w:sz w:val="24"/>
        </w:rPr>
      </w:pPr>
      <w:r>
        <w:rPr>
          <w:sz w:val="24"/>
        </w:rPr>
        <w:t>Disguised</w:t>
      </w:r>
      <w:r>
        <w:rPr>
          <w:spacing w:val="-6"/>
          <w:sz w:val="24"/>
        </w:rPr>
        <w:t> </w:t>
      </w:r>
      <w:r>
        <w:rPr>
          <w:sz w:val="24"/>
        </w:rPr>
        <w:t>unemployment</w:t>
      </w:r>
    </w:p>
    <w:p>
      <w:pPr>
        <w:pStyle w:val="ListParagraph"/>
        <w:numPr>
          <w:ilvl w:val="0"/>
          <w:numId w:val="51"/>
        </w:numPr>
        <w:tabs>
          <w:tab w:pos="1700" w:val="left" w:leader="none"/>
          <w:tab w:pos="1701" w:val="left" w:leader="none"/>
        </w:tabs>
        <w:spacing w:line="240" w:lineRule="auto" w:before="137" w:after="0"/>
        <w:ind w:left="1700" w:right="0" w:hanging="721"/>
        <w:jc w:val="left"/>
        <w:rPr>
          <w:sz w:val="24"/>
        </w:rPr>
      </w:pPr>
      <w:r>
        <w:rPr>
          <w:sz w:val="24"/>
        </w:rPr>
        <w:t>Residual</w:t>
      </w:r>
      <w:r>
        <w:rPr>
          <w:spacing w:val="-3"/>
          <w:sz w:val="24"/>
        </w:rPr>
        <w:t> </w:t>
      </w:r>
      <w:r>
        <w:rPr>
          <w:sz w:val="24"/>
        </w:rPr>
        <w:t>unemployment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0"/>
        </w:rPr>
      </w:pPr>
    </w:p>
    <w:p>
      <w:pPr>
        <w:pStyle w:val="BodyText"/>
        <w:ind w:left="1340"/>
      </w:pPr>
      <w:r>
        <w:rPr/>
        <w:t>ACTIVE</w:t>
      </w:r>
      <w:r>
        <w:rPr>
          <w:spacing w:val="-2"/>
        </w:rPr>
        <w:t> </w:t>
      </w:r>
      <w:r>
        <w:rPr/>
        <w:t>REVIEW</w:t>
      </w:r>
      <w:r>
        <w:rPr>
          <w:spacing w:val="-2"/>
        </w:rPr>
        <w:t> </w:t>
      </w:r>
      <w:r>
        <w:rPr/>
        <w:t>SESSION ON</w:t>
      </w:r>
      <w:r>
        <w:rPr>
          <w:spacing w:val="-1"/>
        </w:rPr>
        <w:t> </w:t>
      </w:r>
      <w:r>
        <w:rPr/>
        <w:t>LESSON</w:t>
      </w:r>
      <w:r>
        <w:rPr>
          <w:spacing w:val="-2"/>
        </w:rPr>
        <w:t> </w:t>
      </w:r>
      <w:r>
        <w:rPr/>
        <w:t>ONE</w:t>
      </w:r>
    </w:p>
    <w:p>
      <w:pPr>
        <w:spacing w:after="0"/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spacing w:line="360" w:lineRule="auto" w:before="74"/>
        <w:ind w:left="980" w:right="1276" w:firstLine="239"/>
        <w:jc w:val="both"/>
      </w:pPr>
      <w:r>
        <w:rPr/>
        <w:t>At the end of teaching via the lecture method the Teacher allows at least students from any</w:t>
      </w:r>
      <w:r>
        <w:rPr>
          <w:spacing w:val="-57"/>
        </w:rPr>
        <w:t> </w:t>
      </w:r>
      <w:r>
        <w:rPr>
          <w:w w:val="105"/>
        </w:rPr>
        <w:t>of two groups to ask a review questions each which the teacher writes</w:t>
      </w:r>
      <w:r>
        <w:rPr>
          <w:spacing w:val="1"/>
          <w:w w:val="105"/>
        </w:rPr>
        <w:t> </w:t>
      </w:r>
      <w:r>
        <w:rPr>
          <w:w w:val="105"/>
        </w:rPr>
        <w:t>on the board, for</w:t>
      </w:r>
      <w:r>
        <w:rPr>
          <w:spacing w:val="1"/>
          <w:w w:val="105"/>
        </w:rPr>
        <w:t> </w:t>
      </w:r>
      <w:r>
        <w:rPr/>
        <w:t>example:</w:t>
      </w:r>
      <w:r>
        <w:rPr>
          <w:spacing w:val="-5"/>
        </w:rPr>
        <w:t> </w:t>
      </w:r>
      <w:r>
        <w:rPr/>
        <w:t>―State</w:t>
      </w:r>
      <w:r>
        <w:rPr>
          <w:spacing w:val="-6"/>
        </w:rPr>
        <w:t> </w:t>
      </w:r>
      <w:r>
        <w:rPr/>
        <w:t>meaning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Employment,</w:t>
      </w:r>
      <w:r>
        <w:rPr>
          <w:spacing w:val="-4"/>
        </w:rPr>
        <w:t> </w:t>
      </w:r>
      <w:r>
        <w:rPr/>
        <w:t>Unemployment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Underemployment?‖</w:t>
      </w:r>
    </w:p>
    <w:p>
      <w:pPr>
        <w:pStyle w:val="BodyText"/>
        <w:ind w:left="1340" w:right="1278"/>
        <w:jc w:val="both"/>
      </w:pPr>
      <w:r>
        <w:rPr/>
        <w:t>Mention types of unemployment and Factors influencing the level of employment of</w:t>
      </w:r>
      <w:r>
        <w:rPr>
          <w:spacing w:val="1"/>
        </w:rPr>
        <w:t> </w:t>
      </w:r>
      <w:r>
        <w:rPr/>
        <w:t>labour</w:t>
      </w:r>
      <w:r>
        <w:rPr>
          <w:spacing w:val="-3"/>
        </w:rPr>
        <w:t> </w:t>
      </w:r>
      <w:r>
        <w:rPr/>
        <w:t>in agriculture, tourisms and construction</w:t>
      </w:r>
    </w:p>
    <w:p>
      <w:pPr>
        <w:pStyle w:val="BodyText"/>
        <w:ind w:left="2060"/>
        <w:jc w:val="both"/>
      </w:pPr>
      <w:r>
        <w:rPr/>
        <w:t>Each</w:t>
      </w:r>
      <w:r>
        <w:rPr>
          <w:spacing w:val="1"/>
        </w:rPr>
        <w:t> </w:t>
      </w:r>
      <w:r>
        <w:rPr/>
        <w:t>group</w:t>
      </w:r>
      <w:r>
        <w:rPr>
          <w:spacing w:val="-2"/>
        </w:rPr>
        <w:t> </w:t>
      </w:r>
      <w:r>
        <w:rPr/>
        <w:t>representative</w:t>
      </w:r>
      <w:r>
        <w:rPr>
          <w:spacing w:val="-1"/>
        </w:rPr>
        <w:t> </w:t>
      </w:r>
      <w:r>
        <w:rPr/>
        <w:t>stands</w:t>
      </w:r>
      <w:r>
        <w:rPr>
          <w:spacing w:val="-1"/>
        </w:rPr>
        <w:t> </w:t>
      </w:r>
      <w:r>
        <w:rPr/>
        <w:t>up to</w:t>
      </w:r>
      <w:r>
        <w:rPr>
          <w:spacing w:val="-1"/>
        </w:rPr>
        <w:t> </w:t>
      </w:r>
      <w:r>
        <w:rPr/>
        <w:t>air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group</w:t>
      </w:r>
      <w:r>
        <w:rPr>
          <w:spacing w:val="-1"/>
        </w:rPr>
        <w:t> </w:t>
      </w:r>
      <w:r>
        <w:rPr/>
        <w:t>submission</w:t>
      </w:r>
    </w:p>
    <w:p>
      <w:pPr>
        <w:pStyle w:val="BodyText"/>
        <w:spacing w:line="360" w:lineRule="auto"/>
        <w:ind w:left="1340" w:right="1284" w:firstLine="480"/>
        <w:jc w:val="both"/>
      </w:pPr>
      <w:r>
        <w:rPr/>
        <w:drawing>
          <wp:anchor distT="0" distB="0" distL="0" distR="0" allowOverlap="1" layoutInCell="1" locked="0" behindDoc="1" simplePos="0" relativeHeight="482884608">
            <wp:simplePos x="0" y="0"/>
            <wp:positionH relativeFrom="page">
              <wp:posOffset>1280413</wp:posOffset>
            </wp:positionH>
            <wp:positionV relativeFrom="paragraph">
              <wp:posOffset>185078</wp:posOffset>
            </wp:positionV>
            <wp:extent cx="5296408" cy="5236400"/>
            <wp:effectExtent l="0" t="0" r="0" b="0"/>
            <wp:wrapNone/>
            <wp:docPr id="24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teacher points out differences among each group solutions proffered, and then</w:t>
      </w:r>
      <w:r>
        <w:rPr>
          <w:spacing w:val="1"/>
        </w:rPr>
        <w:t> </w:t>
      </w:r>
      <w:r>
        <w:rPr/>
        <w:t>makes summary</w:t>
      </w:r>
      <w:r>
        <w:rPr>
          <w:spacing w:val="-5"/>
        </w:rPr>
        <w:t> </w:t>
      </w:r>
      <w:r>
        <w:rPr/>
        <w:t>and rounds off</w:t>
      </w:r>
      <w:r>
        <w:rPr>
          <w:spacing w:val="-3"/>
        </w:rPr>
        <w:t> </w:t>
      </w:r>
      <w:r>
        <w:rPr/>
        <w:t>the lessons</w:t>
      </w:r>
    </w:p>
    <w:p>
      <w:pPr>
        <w:pStyle w:val="BodyText"/>
        <w:spacing w:before="1"/>
        <w:rPr>
          <w:sz w:val="36"/>
        </w:rPr>
      </w:pPr>
    </w:p>
    <w:p>
      <w:pPr>
        <w:spacing w:before="0"/>
        <w:ind w:left="1700" w:right="0" w:firstLine="0"/>
        <w:jc w:val="left"/>
        <w:rPr>
          <w:sz w:val="24"/>
        </w:rPr>
      </w:pPr>
      <w:r>
        <w:rPr>
          <w:b/>
          <w:sz w:val="24"/>
        </w:rPr>
        <w:t>LESSON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TWO</w:t>
      </w:r>
      <w:r>
        <w:rPr>
          <w:sz w:val="24"/>
        </w:rPr>
        <w:t>: (40</w:t>
      </w:r>
      <w:r>
        <w:rPr>
          <w:spacing w:val="-1"/>
          <w:sz w:val="24"/>
        </w:rPr>
        <w:t> </w:t>
      </w:r>
      <w:r>
        <w:rPr>
          <w:sz w:val="24"/>
        </w:rPr>
        <w:t>minutes)</w:t>
      </w:r>
    </w:p>
    <w:p>
      <w:pPr>
        <w:pStyle w:val="BodyText"/>
        <w:spacing w:before="137"/>
        <w:ind w:left="1700"/>
      </w:pPr>
      <w:r>
        <w:rPr/>
        <w:t>Step</w:t>
      </w:r>
      <w:r>
        <w:rPr>
          <w:spacing w:val="-1"/>
        </w:rPr>
        <w:t> </w:t>
      </w:r>
      <w:r>
        <w:rPr/>
        <w:t>1: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teacher</w:t>
      </w:r>
      <w:r>
        <w:rPr>
          <w:spacing w:val="-1"/>
        </w:rPr>
        <w:t> </w:t>
      </w:r>
      <w:r>
        <w:rPr/>
        <w:t>explains</w:t>
      </w:r>
      <w:r>
        <w:rPr>
          <w:spacing w:val="-1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unemployment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include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following:</w:t>
      </w:r>
    </w:p>
    <w:p>
      <w:pPr>
        <w:pStyle w:val="ListParagraph"/>
        <w:numPr>
          <w:ilvl w:val="1"/>
          <w:numId w:val="51"/>
        </w:numPr>
        <w:tabs>
          <w:tab w:pos="1762" w:val="left" w:leader="none"/>
          <w:tab w:pos="1763" w:val="left" w:leader="none"/>
        </w:tabs>
        <w:spacing w:line="240" w:lineRule="auto" w:before="139" w:after="0"/>
        <w:ind w:left="1762" w:right="0" w:hanging="423"/>
        <w:jc w:val="left"/>
        <w:rPr>
          <w:sz w:val="24"/>
        </w:rPr>
      </w:pPr>
      <w:r>
        <w:rPr>
          <w:sz w:val="24"/>
        </w:rPr>
        <w:t>Loss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potential</w:t>
      </w:r>
      <w:r>
        <w:rPr>
          <w:spacing w:val="-2"/>
          <w:sz w:val="24"/>
        </w:rPr>
        <w:t> </w:t>
      </w:r>
      <w:r>
        <w:rPr>
          <w:sz w:val="24"/>
        </w:rPr>
        <w:t>output</w:t>
      </w:r>
    </w:p>
    <w:p>
      <w:pPr>
        <w:pStyle w:val="ListParagraph"/>
        <w:numPr>
          <w:ilvl w:val="1"/>
          <w:numId w:val="51"/>
        </w:numPr>
        <w:tabs>
          <w:tab w:pos="1701" w:val="left" w:leader="none"/>
        </w:tabs>
        <w:spacing w:line="240" w:lineRule="auto" w:before="137" w:after="0"/>
        <w:ind w:left="1700" w:right="0" w:hanging="361"/>
        <w:jc w:val="left"/>
        <w:rPr>
          <w:sz w:val="24"/>
        </w:rPr>
      </w:pPr>
      <w:r>
        <w:rPr>
          <w:sz w:val="24"/>
        </w:rPr>
        <w:t>Reduction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investment</w:t>
      </w:r>
    </w:p>
    <w:p>
      <w:pPr>
        <w:pStyle w:val="ListParagraph"/>
        <w:numPr>
          <w:ilvl w:val="1"/>
          <w:numId w:val="51"/>
        </w:numPr>
        <w:tabs>
          <w:tab w:pos="1701" w:val="left" w:leader="none"/>
        </w:tabs>
        <w:spacing w:line="240" w:lineRule="auto" w:before="139" w:after="0"/>
        <w:ind w:left="1700" w:right="0" w:hanging="361"/>
        <w:jc w:val="left"/>
        <w:rPr>
          <w:sz w:val="24"/>
        </w:rPr>
      </w:pPr>
      <w:r>
        <w:rPr>
          <w:sz w:val="24"/>
        </w:rPr>
        <w:t>Waste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manpower</w:t>
      </w:r>
    </w:p>
    <w:p>
      <w:pPr>
        <w:pStyle w:val="ListParagraph"/>
        <w:numPr>
          <w:ilvl w:val="1"/>
          <w:numId w:val="51"/>
        </w:numPr>
        <w:tabs>
          <w:tab w:pos="1701" w:val="left" w:leader="none"/>
        </w:tabs>
        <w:spacing w:line="240" w:lineRule="auto" w:before="137" w:after="0"/>
        <w:ind w:left="1700" w:right="0" w:hanging="361"/>
        <w:jc w:val="left"/>
        <w:rPr>
          <w:sz w:val="24"/>
        </w:rPr>
      </w:pPr>
      <w:r>
        <w:rPr>
          <w:sz w:val="24"/>
        </w:rPr>
        <w:t>Increase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dependents</w:t>
      </w:r>
    </w:p>
    <w:p>
      <w:pPr>
        <w:pStyle w:val="ListParagraph"/>
        <w:numPr>
          <w:ilvl w:val="1"/>
          <w:numId w:val="51"/>
        </w:numPr>
        <w:tabs>
          <w:tab w:pos="1701" w:val="left" w:leader="none"/>
        </w:tabs>
        <w:spacing w:line="240" w:lineRule="auto" w:before="139" w:after="0"/>
        <w:ind w:left="170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4"/>
          <w:sz w:val="24"/>
        </w:rPr>
        <w:t> </w:t>
      </w:r>
      <w:r>
        <w:rPr>
          <w:sz w:val="24"/>
        </w:rPr>
        <w:t>causes</w:t>
      </w:r>
      <w:r>
        <w:rPr>
          <w:spacing w:val="-4"/>
          <w:sz w:val="24"/>
        </w:rPr>
        <w:t> </w:t>
      </w:r>
      <w:r>
        <w:rPr>
          <w:sz w:val="24"/>
        </w:rPr>
        <w:t>migration</w:t>
      </w:r>
    </w:p>
    <w:p>
      <w:pPr>
        <w:pStyle w:val="ListParagraph"/>
        <w:numPr>
          <w:ilvl w:val="1"/>
          <w:numId w:val="51"/>
        </w:numPr>
        <w:tabs>
          <w:tab w:pos="1701" w:val="left" w:leader="none"/>
        </w:tabs>
        <w:spacing w:line="240" w:lineRule="auto" w:before="137" w:after="0"/>
        <w:ind w:left="1700" w:right="0" w:hanging="361"/>
        <w:jc w:val="left"/>
        <w:rPr>
          <w:sz w:val="24"/>
        </w:rPr>
      </w:pPr>
      <w:r>
        <w:rPr>
          <w:sz w:val="24"/>
        </w:rPr>
        <w:t>Waste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resources</w:t>
      </w:r>
    </w:p>
    <w:p>
      <w:pPr>
        <w:pStyle w:val="ListParagraph"/>
        <w:numPr>
          <w:ilvl w:val="1"/>
          <w:numId w:val="51"/>
        </w:numPr>
        <w:tabs>
          <w:tab w:pos="1761" w:val="left" w:leader="none"/>
        </w:tabs>
        <w:spacing w:line="240" w:lineRule="auto" w:before="140" w:after="0"/>
        <w:ind w:left="1760" w:right="0" w:hanging="421"/>
        <w:jc w:val="left"/>
        <w:rPr>
          <w:sz w:val="24"/>
        </w:rPr>
      </w:pP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level of poverty</w:t>
      </w:r>
    </w:p>
    <w:p>
      <w:pPr>
        <w:pStyle w:val="ListParagraph"/>
        <w:numPr>
          <w:ilvl w:val="1"/>
          <w:numId w:val="51"/>
        </w:numPr>
        <w:tabs>
          <w:tab w:pos="2060" w:val="left" w:leader="none"/>
          <w:tab w:pos="2061" w:val="left" w:leader="none"/>
        </w:tabs>
        <w:spacing w:line="240" w:lineRule="auto" w:before="137" w:after="0"/>
        <w:ind w:left="2060" w:right="0" w:hanging="721"/>
        <w:jc w:val="left"/>
        <w:rPr>
          <w:sz w:val="24"/>
        </w:rPr>
      </w:pPr>
      <w:r>
        <w:rPr>
          <w:sz w:val="24"/>
        </w:rPr>
        <w:t>Economic</w:t>
      </w:r>
      <w:r>
        <w:rPr>
          <w:spacing w:val="-4"/>
          <w:sz w:val="24"/>
        </w:rPr>
        <w:t> </w:t>
      </w:r>
      <w:r>
        <w:rPr>
          <w:sz w:val="24"/>
        </w:rPr>
        <w:t>sabotage</w:t>
      </w:r>
    </w:p>
    <w:p>
      <w:pPr>
        <w:pStyle w:val="BodyText"/>
        <w:spacing w:line="360" w:lineRule="auto" w:before="139"/>
        <w:ind w:left="2060" w:right="1270"/>
      </w:pPr>
      <w:r>
        <w:rPr/>
        <w:t>Step</w:t>
      </w:r>
      <w:r>
        <w:rPr>
          <w:spacing w:val="11"/>
        </w:rPr>
        <w:t> </w:t>
      </w:r>
      <w:r>
        <w:rPr/>
        <w:t>2:</w:t>
      </w:r>
      <w:r>
        <w:rPr>
          <w:spacing w:val="13"/>
        </w:rPr>
        <w:t> </w:t>
      </w:r>
      <w:r>
        <w:rPr/>
        <w:t>Teacher</w:t>
      </w:r>
      <w:r>
        <w:rPr>
          <w:spacing w:val="12"/>
        </w:rPr>
        <w:t> </w:t>
      </w:r>
      <w:r>
        <w:rPr/>
        <w:t>explains</w:t>
      </w:r>
      <w:r>
        <w:rPr>
          <w:spacing w:val="13"/>
        </w:rPr>
        <w:t> </w:t>
      </w:r>
      <w:r>
        <w:rPr/>
        <w:t>that</w:t>
      </w:r>
      <w:r>
        <w:rPr>
          <w:spacing w:val="12"/>
        </w:rPr>
        <w:t> </w:t>
      </w:r>
      <w:r>
        <w:rPr/>
        <w:t>unemployment</w:t>
      </w:r>
      <w:r>
        <w:rPr>
          <w:spacing w:val="13"/>
        </w:rPr>
        <w:t> </w:t>
      </w:r>
      <w:r>
        <w:rPr/>
        <w:t>can</w:t>
      </w:r>
      <w:r>
        <w:rPr>
          <w:spacing w:val="13"/>
        </w:rPr>
        <w:t> </w:t>
      </w:r>
      <w:r>
        <w:rPr/>
        <w:t>be</w:t>
      </w:r>
      <w:r>
        <w:rPr>
          <w:spacing w:val="12"/>
        </w:rPr>
        <w:t> </w:t>
      </w:r>
      <w:r>
        <w:rPr/>
        <w:t>control</w:t>
      </w:r>
      <w:r>
        <w:rPr>
          <w:spacing w:val="12"/>
        </w:rPr>
        <w:t> </w:t>
      </w:r>
      <w:r>
        <w:rPr/>
        <w:t>led</w:t>
      </w:r>
      <w:r>
        <w:rPr>
          <w:spacing w:val="17"/>
        </w:rPr>
        <w:t> </w:t>
      </w:r>
      <w:r>
        <w:rPr/>
        <w:t>via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following</w:t>
      </w:r>
      <w:r>
        <w:rPr>
          <w:spacing w:val="-57"/>
        </w:rPr>
        <w:t> </w:t>
      </w:r>
      <w:r>
        <w:rPr/>
        <w:t>measures</w:t>
      </w:r>
    </w:p>
    <w:p>
      <w:pPr>
        <w:pStyle w:val="ListParagraph"/>
        <w:numPr>
          <w:ilvl w:val="0"/>
          <w:numId w:val="52"/>
        </w:numPr>
        <w:tabs>
          <w:tab w:pos="1700" w:val="left" w:leader="none"/>
          <w:tab w:pos="1701" w:val="left" w:leader="none"/>
        </w:tabs>
        <w:spacing w:line="240" w:lineRule="auto" w:before="0" w:after="0"/>
        <w:ind w:left="170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use of monetary</w:t>
      </w:r>
      <w:r>
        <w:rPr>
          <w:spacing w:val="-5"/>
          <w:sz w:val="24"/>
        </w:rPr>
        <w:t> </w:t>
      </w:r>
      <w:r>
        <w:rPr>
          <w:sz w:val="24"/>
        </w:rPr>
        <w:t>policies</w:t>
      </w:r>
    </w:p>
    <w:p>
      <w:pPr>
        <w:pStyle w:val="ListParagraph"/>
        <w:numPr>
          <w:ilvl w:val="0"/>
          <w:numId w:val="52"/>
        </w:numPr>
        <w:tabs>
          <w:tab w:pos="1700" w:val="left" w:leader="none"/>
          <w:tab w:pos="1701" w:val="left" w:leader="none"/>
        </w:tabs>
        <w:spacing w:line="240" w:lineRule="auto" w:before="137" w:after="0"/>
        <w:ind w:left="1700" w:right="0" w:hanging="721"/>
        <w:jc w:val="left"/>
        <w:rPr>
          <w:sz w:val="24"/>
        </w:rPr>
      </w:pPr>
      <w:r>
        <w:rPr>
          <w:sz w:val="24"/>
        </w:rPr>
        <w:t>Government</w:t>
      </w:r>
      <w:r>
        <w:rPr>
          <w:spacing w:val="-1"/>
          <w:sz w:val="24"/>
        </w:rPr>
        <w:t> </w:t>
      </w:r>
      <w:r>
        <w:rPr>
          <w:sz w:val="24"/>
        </w:rPr>
        <w:t>could</w:t>
      </w:r>
      <w:r>
        <w:rPr>
          <w:spacing w:val="-1"/>
          <w:sz w:val="24"/>
        </w:rPr>
        <w:t> </w:t>
      </w:r>
      <w:r>
        <w:rPr>
          <w:sz w:val="24"/>
        </w:rPr>
        <w:t>encourage</w:t>
      </w:r>
      <w:r>
        <w:rPr>
          <w:spacing w:val="-2"/>
          <w:sz w:val="24"/>
        </w:rPr>
        <w:t> </w:t>
      </w:r>
      <w:r>
        <w:rPr>
          <w:sz w:val="24"/>
        </w:rPr>
        <w:t>retraining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workers</w:t>
      </w:r>
    </w:p>
    <w:p>
      <w:pPr>
        <w:pStyle w:val="ListParagraph"/>
        <w:numPr>
          <w:ilvl w:val="0"/>
          <w:numId w:val="52"/>
        </w:numPr>
        <w:tabs>
          <w:tab w:pos="1700" w:val="left" w:leader="none"/>
          <w:tab w:pos="1701" w:val="left" w:leader="none"/>
        </w:tabs>
        <w:spacing w:line="360" w:lineRule="auto" w:before="139" w:after="0"/>
        <w:ind w:left="1700" w:right="2407" w:hanging="720"/>
        <w:jc w:val="left"/>
        <w:rPr>
          <w:sz w:val="24"/>
        </w:rPr>
      </w:pPr>
      <w:r>
        <w:rPr>
          <w:sz w:val="24"/>
        </w:rPr>
        <w:t>Government should make it compulsory that vacancies in important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-1"/>
          <w:sz w:val="24"/>
        </w:rPr>
        <w:t> </w:t>
      </w:r>
      <w:r>
        <w:rPr>
          <w:sz w:val="24"/>
        </w:rPr>
        <w:t>concerns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private</w:t>
      </w:r>
      <w:r>
        <w:rPr>
          <w:spacing w:val="-2"/>
          <w:sz w:val="24"/>
        </w:rPr>
        <w:t> </w:t>
      </w:r>
      <w:r>
        <w:rPr>
          <w:sz w:val="24"/>
        </w:rPr>
        <w:t>organisations</w:t>
      </w:r>
      <w:r>
        <w:rPr>
          <w:spacing w:val="-1"/>
          <w:sz w:val="24"/>
        </w:rPr>
        <w:t> </w:t>
      </w:r>
      <w:r>
        <w:rPr>
          <w:sz w:val="24"/>
        </w:rPr>
        <w:t>be advertised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mass media</w:t>
      </w:r>
    </w:p>
    <w:p>
      <w:pPr>
        <w:pStyle w:val="ListParagraph"/>
        <w:numPr>
          <w:ilvl w:val="0"/>
          <w:numId w:val="52"/>
        </w:numPr>
        <w:tabs>
          <w:tab w:pos="1700" w:val="left" w:leader="none"/>
          <w:tab w:pos="1701" w:val="left" w:leader="none"/>
        </w:tabs>
        <w:spacing w:line="240" w:lineRule="auto" w:before="0" w:after="0"/>
        <w:ind w:left="1700" w:right="0" w:hanging="721"/>
        <w:jc w:val="left"/>
        <w:rPr>
          <w:sz w:val="24"/>
        </w:rPr>
      </w:pPr>
      <w:r>
        <w:rPr>
          <w:sz w:val="24"/>
        </w:rPr>
        <w:t>By</w:t>
      </w:r>
      <w:r>
        <w:rPr>
          <w:spacing w:val="-7"/>
          <w:sz w:val="24"/>
        </w:rPr>
        <w:t> </w:t>
      </w:r>
      <w:r>
        <w:rPr>
          <w:sz w:val="24"/>
        </w:rPr>
        <w:t>creating</w:t>
      </w:r>
      <w:r>
        <w:rPr>
          <w:spacing w:val="-4"/>
          <w:sz w:val="24"/>
        </w:rPr>
        <w:t> </w:t>
      </w:r>
      <w:r>
        <w:rPr>
          <w:sz w:val="24"/>
        </w:rPr>
        <w:t>employment</w:t>
      </w:r>
      <w:r>
        <w:rPr>
          <w:spacing w:val="1"/>
          <w:sz w:val="24"/>
        </w:rPr>
        <w:t> </w:t>
      </w:r>
      <w:r>
        <w:rPr>
          <w:sz w:val="24"/>
        </w:rPr>
        <w:t>generating</w:t>
      </w:r>
      <w:r>
        <w:rPr>
          <w:spacing w:val="-1"/>
          <w:sz w:val="24"/>
        </w:rPr>
        <w:t> </w:t>
      </w:r>
      <w:r>
        <w:rPr>
          <w:sz w:val="24"/>
        </w:rPr>
        <w:t>schemes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agencies</w:t>
      </w:r>
      <w:r>
        <w:rPr>
          <w:spacing w:val="-1"/>
          <w:sz w:val="24"/>
        </w:rPr>
        <w:t> </w:t>
      </w:r>
      <w:r>
        <w:rPr>
          <w:sz w:val="24"/>
        </w:rPr>
        <w:t>NSE.</w:t>
      </w:r>
    </w:p>
    <w:p>
      <w:pPr>
        <w:pStyle w:val="ListParagraph"/>
        <w:numPr>
          <w:ilvl w:val="0"/>
          <w:numId w:val="52"/>
        </w:numPr>
        <w:tabs>
          <w:tab w:pos="1700" w:val="left" w:leader="none"/>
          <w:tab w:pos="1701" w:val="left" w:leader="none"/>
        </w:tabs>
        <w:spacing w:line="240" w:lineRule="auto" w:before="137" w:after="0"/>
        <w:ind w:left="1700" w:right="0" w:hanging="721"/>
        <w:jc w:val="left"/>
        <w:rPr>
          <w:sz w:val="24"/>
        </w:rPr>
      </w:pPr>
      <w:r>
        <w:rPr>
          <w:sz w:val="24"/>
        </w:rPr>
        <w:t>Increasing</w:t>
      </w:r>
      <w:r>
        <w:rPr>
          <w:spacing w:val="-2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expenditure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provision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infrastructure</w:t>
      </w:r>
      <w:r>
        <w:rPr>
          <w:spacing w:val="-3"/>
          <w:sz w:val="24"/>
        </w:rPr>
        <w:t> </w:t>
      </w:r>
      <w:r>
        <w:rPr>
          <w:sz w:val="24"/>
        </w:rPr>
        <w:t>facilities</w:t>
      </w:r>
    </w:p>
    <w:p>
      <w:pPr>
        <w:pStyle w:val="ListParagraph"/>
        <w:numPr>
          <w:ilvl w:val="0"/>
          <w:numId w:val="52"/>
        </w:numPr>
        <w:tabs>
          <w:tab w:pos="1700" w:val="left" w:leader="none"/>
          <w:tab w:pos="1701" w:val="left" w:leader="none"/>
        </w:tabs>
        <w:spacing w:line="240" w:lineRule="auto" w:before="140" w:after="0"/>
        <w:ind w:left="1700" w:right="0" w:hanging="721"/>
        <w:jc w:val="left"/>
        <w:rPr>
          <w:sz w:val="24"/>
        </w:rPr>
      </w:pPr>
      <w:r>
        <w:rPr>
          <w:sz w:val="24"/>
        </w:rPr>
        <w:t>Restriction of the</w:t>
      </w:r>
      <w:r>
        <w:rPr>
          <w:spacing w:val="-1"/>
          <w:sz w:val="24"/>
        </w:rPr>
        <w:t> </w:t>
      </w:r>
      <w:r>
        <w:rPr>
          <w:sz w:val="24"/>
        </w:rPr>
        <w:t>economy</w:t>
      </w:r>
    </w:p>
    <w:p>
      <w:pPr>
        <w:pStyle w:val="ListParagraph"/>
        <w:numPr>
          <w:ilvl w:val="0"/>
          <w:numId w:val="52"/>
        </w:numPr>
        <w:tabs>
          <w:tab w:pos="1701" w:val="left" w:leader="none"/>
        </w:tabs>
        <w:spacing w:line="360" w:lineRule="auto" w:before="137" w:after="0"/>
        <w:ind w:left="1340" w:right="2320" w:firstLine="0"/>
        <w:jc w:val="left"/>
        <w:rPr>
          <w:sz w:val="24"/>
        </w:rPr>
      </w:pPr>
      <w:r>
        <w:rPr>
          <w:sz w:val="24"/>
        </w:rPr>
        <w:t>Encouraging</w:t>
      </w:r>
      <w:r>
        <w:rPr>
          <w:spacing w:val="-5"/>
          <w:sz w:val="24"/>
        </w:rPr>
        <w:t> </w:t>
      </w:r>
      <w:r>
        <w:rPr>
          <w:sz w:val="24"/>
        </w:rPr>
        <w:t>labour</w:t>
      </w:r>
      <w:r>
        <w:rPr>
          <w:spacing w:val="-4"/>
          <w:sz w:val="24"/>
        </w:rPr>
        <w:t> </w:t>
      </w:r>
      <w:r>
        <w:rPr>
          <w:sz w:val="24"/>
        </w:rPr>
        <w:t>intensive</w:t>
      </w:r>
      <w:r>
        <w:rPr>
          <w:spacing w:val="-2"/>
          <w:sz w:val="24"/>
        </w:rPr>
        <w:t> </w:t>
      </w:r>
      <w:r>
        <w:rPr>
          <w:sz w:val="24"/>
        </w:rPr>
        <w:t>projects</w:t>
      </w:r>
      <w:r>
        <w:rPr>
          <w:spacing w:val="-1"/>
          <w:sz w:val="24"/>
        </w:rPr>
        <w:t> </w:t>
      </w:r>
      <w:r>
        <w:rPr>
          <w:sz w:val="24"/>
        </w:rPr>
        <w:t>rather</w:t>
      </w:r>
      <w:r>
        <w:rPr>
          <w:spacing w:val="-2"/>
          <w:sz w:val="24"/>
        </w:rPr>
        <w:t> </w:t>
      </w:r>
      <w:r>
        <w:rPr>
          <w:sz w:val="24"/>
        </w:rPr>
        <w:t>than capital</w:t>
      </w:r>
      <w:r>
        <w:rPr>
          <w:spacing w:val="-1"/>
          <w:sz w:val="24"/>
        </w:rPr>
        <w:t> </w:t>
      </w:r>
      <w:r>
        <w:rPr>
          <w:sz w:val="24"/>
        </w:rPr>
        <w:t>intensive</w:t>
      </w:r>
      <w:r>
        <w:rPr>
          <w:spacing w:val="-2"/>
          <w:sz w:val="24"/>
        </w:rPr>
        <w:t> </w:t>
      </w:r>
      <w:r>
        <w:rPr>
          <w:sz w:val="24"/>
        </w:rPr>
        <w:t>projects.</w:t>
      </w:r>
      <w:r>
        <w:rPr>
          <w:spacing w:val="-57"/>
          <w:sz w:val="24"/>
        </w:rPr>
        <w:t> </w:t>
      </w:r>
      <w:r>
        <w:rPr>
          <w:sz w:val="24"/>
        </w:rPr>
        <w:t>viii.</w:t>
      </w:r>
    </w:p>
    <w:p>
      <w:pPr>
        <w:pStyle w:val="Heading2"/>
        <w:spacing w:before="4"/>
        <w:ind w:left="2060"/>
      </w:pPr>
      <w:r>
        <w:rPr/>
        <w:t>ACTIVE</w:t>
      </w:r>
      <w:r>
        <w:rPr>
          <w:spacing w:val="-2"/>
        </w:rPr>
        <w:t> </w:t>
      </w:r>
      <w:r>
        <w:rPr/>
        <w:t>REVIEW</w:t>
      </w:r>
      <w:r>
        <w:rPr>
          <w:spacing w:val="-1"/>
        </w:rPr>
        <w:t> </w:t>
      </w:r>
      <w:r>
        <w:rPr/>
        <w:t>SESSION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LESSON</w:t>
      </w:r>
      <w:r>
        <w:rPr>
          <w:spacing w:val="-2"/>
        </w:rPr>
        <w:t> </w:t>
      </w:r>
      <w:r>
        <w:rPr/>
        <w:t>TWO</w:t>
      </w:r>
    </w:p>
    <w:p>
      <w:pPr>
        <w:spacing w:after="0"/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spacing w:line="360" w:lineRule="auto" w:before="74"/>
        <w:ind w:left="980" w:right="1275" w:firstLine="239"/>
        <w:jc w:val="both"/>
      </w:pPr>
      <w:r>
        <w:rPr/>
        <w:t>At the end of teaching via the lecture method the teacher allows at least students from any</w:t>
      </w:r>
      <w:r>
        <w:rPr>
          <w:spacing w:val="1"/>
        </w:rPr>
        <w:t> </w:t>
      </w:r>
      <w:r>
        <w:rPr/>
        <w:t>of two groups to ask a review questions each which the teacher writes on the board, for</w:t>
      </w:r>
      <w:r>
        <w:rPr>
          <w:spacing w:val="1"/>
        </w:rPr>
        <w:t> </w:t>
      </w:r>
      <w:r>
        <w:rPr/>
        <w:t>example: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 unemployment and how it</w:t>
      </w:r>
      <w:r>
        <w:rPr>
          <w:spacing w:val="-1"/>
        </w:rPr>
        <w:t> </w:t>
      </w:r>
      <w:r>
        <w:rPr/>
        <w:t>can be</w:t>
      </w:r>
      <w:r>
        <w:rPr>
          <w:spacing w:val="-1"/>
        </w:rPr>
        <w:t> </w:t>
      </w:r>
      <w:r>
        <w:rPr/>
        <w:t>controlled?</w:t>
      </w:r>
    </w:p>
    <w:p>
      <w:pPr>
        <w:pStyle w:val="BodyText"/>
        <w:ind w:left="1340" w:right="1278"/>
        <w:jc w:val="both"/>
      </w:pPr>
      <w:r>
        <w:rPr/>
        <w:t>Mention types of unemployment and Factors influencing the level of employment of</w:t>
      </w:r>
      <w:r>
        <w:rPr>
          <w:spacing w:val="1"/>
        </w:rPr>
        <w:t> </w:t>
      </w:r>
      <w:r>
        <w:rPr/>
        <w:t>labour</w:t>
      </w:r>
      <w:r>
        <w:rPr>
          <w:spacing w:val="-3"/>
        </w:rPr>
        <w:t> </w:t>
      </w:r>
      <w:r>
        <w:rPr/>
        <w:t>in agriculture, tourisms and construction.</w:t>
      </w:r>
    </w:p>
    <w:p>
      <w:pPr>
        <w:pStyle w:val="BodyText"/>
        <w:ind w:left="2060"/>
        <w:jc w:val="both"/>
      </w:pPr>
      <w:r>
        <w:rPr/>
        <w:t>Each</w:t>
      </w:r>
      <w:r>
        <w:rPr>
          <w:spacing w:val="1"/>
        </w:rPr>
        <w:t> </w:t>
      </w:r>
      <w:r>
        <w:rPr/>
        <w:t>group</w:t>
      </w:r>
      <w:r>
        <w:rPr>
          <w:spacing w:val="-2"/>
        </w:rPr>
        <w:t> </w:t>
      </w:r>
      <w:r>
        <w:rPr/>
        <w:t>representative</w:t>
      </w:r>
      <w:r>
        <w:rPr>
          <w:spacing w:val="-2"/>
        </w:rPr>
        <w:t> </w:t>
      </w:r>
      <w:r>
        <w:rPr/>
        <w:t>stand up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air</w:t>
      </w:r>
      <w:r>
        <w:rPr>
          <w:spacing w:val="-1"/>
        </w:rPr>
        <w:t> </w:t>
      </w:r>
      <w:r>
        <w:rPr/>
        <w:t>the group</w:t>
      </w:r>
      <w:r>
        <w:rPr>
          <w:spacing w:val="-1"/>
        </w:rPr>
        <w:t> </w:t>
      </w:r>
      <w:r>
        <w:rPr/>
        <w:t>submission</w:t>
      </w:r>
    </w:p>
    <w:p>
      <w:pPr>
        <w:pStyle w:val="BodyText"/>
        <w:spacing w:line="360" w:lineRule="auto"/>
        <w:ind w:left="1340" w:right="1282" w:firstLine="480"/>
        <w:jc w:val="both"/>
      </w:pPr>
      <w:r>
        <w:rPr/>
        <w:drawing>
          <wp:anchor distT="0" distB="0" distL="0" distR="0" allowOverlap="1" layoutInCell="1" locked="0" behindDoc="1" simplePos="0" relativeHeight="482885120">
            <wp:simplePos x="0" y="0"/>
            <wp:positionH relativeFrom="page">
              <wp:posOffset>1280413</wp:posOffset>
            </wp:positionH>
            <wp:positionV relativeFrom="paragraph">
              <wp:posOffset>185078</wp:posOffset>
            </wp:positionV>
            <wp:extent cx="5296408" cy="5236400"/>
            <wp:effectExtent l="0" t="0" r="0" b="0"/>
            <wp:wrapNone/>
            <wp:docPr id="24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teacher points out differences among each group solutions proffered, and then</w:t>
      </w:r>
      <w:r>
        <w:rPr>
          <w:spacing w:val="1"/>
        </w:rPr>
        <w:t> </w:t>
      </w:r>
      <w:r>
        <w:rPr/>
        <w:t>make</w:t>
      </w:r>
      <w:r>
        <w:rPr>
          <w:spacing w:val="-2"/>
        </w:rPr>
        <w:t> </w:t>
      </w:r>
      <w:r>
        <w:rPr/>
        <w:t>summary</w:t>
      </w:r>
      <w:r>
        <w:rPr>
          <w:spacing w:val="-5"/>
        </w:rPr>
        <w:t> </w:t>
      </w:r>
      <w:r>
        <w:rPr/>
        <w:t>and rounds off</w:t>
      </w:r>
      <w:r>
        <w:rPr>
          <w:spacing w:val="-2"/>
        </w:rPr>
        <w:t> </w:t>
      </w:r>
      <w:r>
        <w:rPr/>
        <w:t>the lessons.</w:t>
      </w:r>
    </w:p>
    <w:p>
      <w:pPr>
        <w:pStyle w:val="BodyText"/>
        <w:ind w:left="1340"/>
        <w:jc w:val="both"/>
      </w:pPr>
      <w:r>
        <w:rPr/>
        <w:t>Lesson</w:t>
      </w:r>
      <w:r>
        <w:rPr>
          <w:spacing w:val="-1"/>
        </w:rPr>
        <w:t> </w:t>
      </w:r>
      <w:r>
        <w:rPr/>
        <w:t>Three:</w:t>
      </w:r>
      <w:r>
        <w:rPr>
          <w:spacing w:val="58"/>
        </w:rPr>
        <w:t> </w:t>
      </w:r>
      <w:r>
        <w:rPr/>
        <w:t>40</w:t>
      </w:r>
      <w:r>
        <w:rPr>
          <w:spacing w:val="-1"/>
        </w:rPr>
        <w:t> </w:t>
      </w:r>
      <w:r>
        <w:rPr/>
        <w:t>minutes:</w:t>
      </w:r>
      <w:r>
        <w:rPr>
          <w:spacing w:val="58"/>
        </w:rPr>
        <w:t> </w:t>
      </w:r>
      <w:r>
        <w:rPr/>
        <w:t>(Active</w:t>
      </w:r>
      <w:r>
        <w:rPr>
          <w:spacing w:val="-1"/>
        </w:rPr>
        <w:t> </w:t>
      </w:r>
      <w:r>
        <w:rPr/>
        <w:t>Review</w:t>
      </w:r>
      <w:r>
        <w:rPr>
          <w:spacing w:val="-2"/>
        </w:rPr>
        <w:t> </w:t>
      </w:r>
      <w:r>
        <w:rPr/>
        <w:t>activities)</w:t>
      </w:r>
    </w:p>
    <w:p>
      <w:pPr>
        <w:pStyle w:val="BodyText"/>
        <w:spacing w:line="360" w:lineRule="auto" w:before="139"/>
        <w:ind w:left="1340" w:right="1281"/>
        <w:jc w:val="both"/>
      </w:pPr>
      <w:r>
        <w:rPr/>
        <w:t>During the last period for this week, students are made to sit according to their group for</w:t>
      </w:r>
      <w:r>
        <w:rPr>
          <w:spacing w:val="1"/>
        </w:rPr>
        <w:t> </w:t>
      </w:r>
      <w:r>
        <w:rPr/>
        <w:t>active</w:t>
      </w:r>
      <w:r>
        <w:rPr>
          <w:spacing w:val="-2"/>
        </w:rPr>
        <w:t> </w:t>
      </w:r>
      <w:r>
        <w:rPr/>
        <w:t>reviews.</w:t>
      </w:r>
    </w:p>
    <w:p>
      <w:pPr>
        <w:pStyle w:val="ListParagraph"/>
        <w:numPr>
          <w:ilvl w:val="0"/>
          <w:numId w:val="53"/>
        </w:numPr>
        <w:tabs>
          <w:tab w:pos="2061" w:val="left" w:leader="none"/>
        </w:tabs>
        <w:spacing w:line="360" w:lineRule="auto" w:before="0" w:after="0"/>
        <w:ind w:left="2060" w:right="1279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writes</w:t>
      </w:r>
      <w:r>
        <w:rPr>
          <w:spacing w:val="1"/>
          <w:sz w:val="24"/>
        </w:rPr>
        <w:t> </w:t>
      </w:r>
      <w:r>
        <w:rPr>
          <w:sz w:val="24"/>
        </w:rPr>
        <w:t>review</w:t>
      </w:r>
      <w:r>
        <w:rPr>
          <w:spacing w:val="1"/>
          <w:sz w:val="24"/>
        </w:rPr>
        <w:t> </w:t>
      </w:r>
      <w:r>
        <w:rPr>
          <w:sz w:val="24"/>
        </w:rPr>
        <w:t>questions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board.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example:</w:t>
      </w:r>
      <w:r>
        <w:rPr>
          <w:spacing w:val="1"/>
          <w:sz w:val="24"/>
        </w:rPr>
        <w:t> </w:t>
      </w:r>
      <w:r>
        <w:rPr>
          <w:sz w:val="24"/>
        </w:rPr>
        <w:t>states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meaning of employment, unemployment and under employment?. What are the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Influences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employment?</w:t>
      </w:r>
      <w:r>
        <w:rPr>
          <w:spacing w:val="1"/>
          <w:sz w:val="24"/>
        </w:rPr>
        <w:t> </w:t>
      </w:r>
      <w:r>
        <w:rPr>
          <w:sz w:val="24"/>
        </w:rPr>
        <w:t>Mentions</w:t>
      </w:r>
      <w:r>
        <w:rPr>
          <w:spacing w:val="1"/>
          <w:sz w:val="24"/>
        </w:rPr>
        <w:t> </w:t>
      </w:r>
      <w:r>
        <w:rPr>
          <w:sz w:val="24"/>
        </w:rPr>
        <w:t>types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unemployment?.</w:t>
      </w:r>
    </w:p>
    <w:p>
      <w:pPr>
        <w:pStyle w:val="ListParagraph"/>
        <w:numPr>
          <w:ilvl w:val="0"/>
          <w:numId w:val="53"/>
        </w:numPr>
        <w:tabs>
          <w:tab w:pos="2061" w:val="left" w:leader="none"/>
        </w:tabs>
        <w:spacing w:line="360" w:lineRule="auto" w:before="1" w:after="0"/>
        <w:ind w:left="2060" w:right="1279" w:hanging="720"/>
        <w:jc w:val="both"/>
        <w:rPr>
          <w:sz w:val="24"/>
        </w:rPr>
      </w:pPr>
      <w:r>
        <w:rPr>
          <w:sz w:val="24"/>
        </w:rPr>
        <w:t>Students are made to work together for solutions. Each group shows its solutions</w:t>
      </w:r>
      <w:r>
        <w:rPr>
          <w:spacing w:val="1"/>
          <w:sz w:val="24"/>
        </w:rPr>
        <w:t> </w:t>
      </w:r>
      <w:r>
        <w:rPr>
          <w:sz w:val="24"/>
        </w:rPr>
        <w:t>to the</w:t>
      </w:r>
      <w:r>
        <w:rPr>
          <w:spacing w:val="-2"/>
          <w:sz w:val="24"/>
        </w:rPr>
        <w:t> </w:t>
      </w:r>
      <w:r>
        <w:rPr>
          <w:sz w:val="24"/>
        </w:rPr>
        <w:t>whole</w:t>
      </w:r>
      <w:r>
        <w:rPr>
          <w:spacing w:val="-1"/>
          <w:sz w:val="24"/>
        </w:rPr>
        <w:t> </w:t>
      </w:r>
      <w:r>
        <w:rPr>
          <w:sz w:val="24"/>
        </w:rPr>
        <w:t>group</w:t>
      </w:r>
    </w:p>
    <w:p>
      <w:pPr>
        <w:pStyle w:val="ListParagraph"/>
        <w:numPr>
          <w:ilvl w:val="0"/>
          <w:numId w:val="53"/>
        </w:numPr>
        <w:tabs>
          <w:tab w:pos="2061" w:val="left" w:leader="none"/>
        </w:tabs>
        <w:spacing w:line="240" w:lineRule="auto" w:before="0" w:after="0"/>
        <w:ind w:left="2060" w:right="0" w:hanging="721"/>
        <w:jc w:val="both"/>
        <w:rPr>
          <w:sz w:val="24"/>
        </w:rPr>
      </w:pPr>
      <w:r>
        <w:rPr>
          <w:sz w:val="24"/>
        </w:rPr>
        <w:t>Difference among</w:t>
      </w:r>
      <w:r>
        <w:rPr>
          <w:spacing w:val="-3"/>
          <w:sz w:val="24"/>
        </w:rPr>
        <w:t> </w:t>
      </w:r>
      <w:r>
        <w:rPr>
          <w:sz w:val="24"/>
        </w:rPr>
        <w:t>solutions is</w:t>
      </w:r>
      <w:r>
        <w:rPr>
          <w:spacing w:val="2"/>
          <w:sz w:val="24"/>
        </w:rPr>
        <w:t> </w:t>
      </w:r>
      <w:r>
        <w:rPr>
          <w:sz w:val="24"/>
        </w:rPr>
        <w:t>pointed</w:t>
      </w:r>
      <w:r>
        <w:rPr>
          <w:spacing w:val="-1"/>
          <w:sz w:val="24"/>
        </w:rPr>
        <w:t> </w:t>
      </w:r>
      <w:r>
        <w:rPr>
          <w:sz w:val="24"/>
        </w:rPr>
        <w:t>out by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teacher.</w:t>
      </w:r>
    </w:p>
    <w:p>
      <w:pPr>
        <w:pStyle w:val="ListParagraph"/>
        <w:numPr>
          <w:ilvl w:val="0"/>
          <w:numId w:val="53"/>
        </w:numPr>
        <w:tabs>
          <w:tab w:pos="2061" w:val="left" w:leader="none"/>
        </w:tabs>
        <w:spacing w:line="240" w:lineRule="auto" w:before="137" w:after="0"/>
        <w:ind w:left="2060" w:right="0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teacher rounds off</w:t>
      </w:r>
      <w:r>
        <w:rPr>
          <w:spacing w:val="59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lessons.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Heading2"/>
        <w:spacing w:before="90"/>
      </w:pPr>
      <w:r>
        <w:rPr/>
        <w:pict>
          <v:group style="position:absolute;margin-left:90pt;margin-top:-298.506866pt;width:451.7pt;height:530.1pt;mso-position-horizontal-relative:page;mso-position-vertical-relative:paragraph;z-index:-20430848" coordorigin="1800,-5970" coordsize="9034,10602">
            <v:shape style="position:absolute;left:2016;top:-3616;width:8341;height:8247" type="#_x0000_t75" stroked="false">
              <v:imagedata r:id="rId10" o:title=""/>
            </v:shape>
            <v:shape style="position:absolute;left:1800;top:-5971;width:9034;height:6060" type="#_x0000_t75" stroked="false">
              <v:imagedata r:id="rId34" o:title=""/>
            </v:shape>
            <w10:wrap type="none"/>
          </v:group>
        </w:pict>
      </w:r>
      <w:r>
        <w:rPr/>
        <w:t>Fig.AP.1.1.</w:t>
      </w:r>
      <w:r>
        <w:rPr>
          <w:spacing w:val="-1"/>
        </w:rPr>
        <w:t> </w:t>
      </w:r>
      <w:r>
        <w:rPr/>
        <w:t>ACTIVE</w:t>
      </w:r>
      <w:r>
        <w:rPr>
          <w:spacing w:val="-1"/>
        </w:rPr>
        <w:t> </w:t>
      </w:r>
      <w:r>
        <w:rPr/>
        <w:t>REVIEW</w:t>
      </w:r>
      <w:r>
        <w:rPr>
          <w:spacing w:val="-1"/>
        </w:rPr>
        <w:t> </w:t>
      </w:r>
      <w:r>
        <w:rPr/>
        <w:t>SESSION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RURAL</w:t>
      </w:r>
      <w:r>
        <w:rPr>
          <w:spacing w:val="-1"/>
        </w:rPr>
        <w:t> </w:t>
      </w:r>
      <w:r>
        <w:rPr/>
        <w:t>SCHOOL</w:t>
      </w:r>
    </w:p>
    <w:p>
      <w:pPr>
        <w:spacing w:after="0"/>
        <w:sectPr>
          <w:pgSz w:w="12240" w:h="15840"/>
          <w:pgMar w:header="0" w:footer="988" w:top="1440" w:bottom="1260" w:left="82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spacing w:before="90"/>
        <w:ind w:left="980" w:right="0" w:firstLine="0"/>
        <w:jc w:val="left"/>
        <w:rPr>
          <w:b/>
          <w:sz w:val="24"/>
        </w:rPr>
      </w:pPr>
      <w:r>
        <w:rPr/>
        <w:pict>
          <v:group style="position:absolute;margin-left:90pt;margin-top:-305.336884pt;width:460.9pt;height:509.45pt;mso-position-horizontal-relative:page;mso-position-vertical-relative:paragraph;z-index:-20430336" coordorigin="1800,-6107" coordsize="9218,10189">
            <v:shape style="position:absolute;left:2016;top:-4165;width:8341;height:8247" type="#_x0000_t75" stroked="false">
              <v:imagedata r:id="rId10" o:title=""/>
            </v:shape>
            <v:shape style="position:absolute;left:1800;top:-6107;width:9218;height:6197" type="#_x0000_t75" stroked="false">
              <v:imagedata r:id="rId35" o:title=""/>
            </v:shape>
            <w10:wrap type="none"/>
          </v:group>
        </w:pict>
      </w:r>
      <w:r>
        <w:rPr>
          <w:b/>
          <w:sz w:val="24"/>
        </w:rPr>
        <w:t>Fig.AP.1.2.ACTIVE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REVIEW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SESSION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URBAN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SCHOO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88" w:top="1500" w:bottom="1260" w:left="820" w:right="160"/>
        </w:sectPr>
      </w:pPr>
    </w:p>
    <w:p>
      <w:pPr>
        <w:pStyle w:val="Heading2"/>
        <w:spacing w:before="79"/>
        <w:ind w:left="663" w:right="1218"/>
        <w:jc w:val="center"/>
      </w:pPr>
      <w:r>
        <w:rPr/>
        <w:t>APPENDIX</w:t>
      </w:r>
      <w:r>
        <w:rPr>
          <w:spacing w:val="-1"/>
        </w:rPr>
        <w:t> </w:t>
      </w:r>
      <w:r>
        <w:rPr/>
        <w:t>2</w:t>
      </w:r>
    </w:p>
    <w:p>
      <w:pPr>
        <w:spacing w:before="137"/>
        <w:ind w:left="520" w:right="1269" w:firstLine="0"/>
        <w:jc w:val="center"/>
        <w:rPr>
          <w:b/>
          <w:sz w:val="24"/>
        </w:rPr>
      </w:pPr>
      <w:r>
        <w:rPr>
          <w:b/>
          <w:sz w:val="24"/>
        </w:rPr>
        <w:t>PANEL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DISCUSSION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TECHNIQUE</w:t>
      </w:r>
    </w:p>
    <w:p>
      <w:pPr>
        <w:pStyle w:val="Heading2"/>
        <w:spacing w:line="360" w:lineRule="auto" w:before="139"/>
        <w:ind w:left="970" w:right="1269"/>
        <w:jc w:val="center"/>
      </w:pPr>
      <w:r>
        <w:rPr/>
        <w:t>INTERNATIONAL CENTRE FOR EDUCATIONAL EVALUATION (ICEE)</w:t>
      </w:r>
      <w:r>
        <w:rPr>
          <w:spacing w:val="-58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IBADAN</w:t>
      </w:r>
    </w:p>
    <w:p>
      <w:pPr>
        <w:spacing w:line="360" w:lineRule="auto" w:before="0"/>
        <w:ind w:left="980" w:right="3374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2886656">
            <wp:simplePos x="0" y="0"/>
            <wp:positionH relativeFrom="page">
              <wp:posOffset>1280413</wp:posOffset>
            </wp:positionH>
            <wp:positionV relativeFrom="paragraph">
              <wp:posOffset>444158</wp:posOffset>
            </wp:positionV>
            <wp:extent cx="5296408" cy="5236400"/>
            <wp:effectExtent l="0" t="0" r="0" b="0"/>
            <wp:wrapNone/>
            <wp:docPr id="24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Panel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discussion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plan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(PDIP)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(Panel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discussion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group)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MODULE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</w:t>
      </w:r>
    </w:p>
    <w:p>
      <w:pPr>
        <w:pStyle w:val="BodyText"/>
        <w:spacing w:line="360" w:lineRule="auto"/>
        <w:ind w:left="980" w:right="9319"/>
      </w:pPr>
      <w:r>
        <w:rPr/>
        <w:t>Week 1</w:t>
      </w:r>
      <w:r>
        <w:rPr>
          <w:spacing w:val="1"/>
        </w:rPr>
        <w:t> </w:t>
      </w:r>
      <w:r>
        <w:rPr/>
        <w:t>Section</w:t>
      </w:r>
      <w:r>
        <w:rPr>
          <w:spacing w:val="-13"/>
        </w:rPr>
        <w:t> </w:t>
      </w:r>
      <w:r>
        <w:rPr/>
        <w:t>A</w:t>
      </w:r>
    </w:p>
    <w:p>
      <w:pPr>
        <w:pStyle w:val="BodyText"/>
        <w:tabs>
          <w:tab w:pos="3121" w:val="left" w:leader="none"/>
        </w:tabs>
        <w:ind w:left="980"/>
      </w:pPr>
      <w:r>
        <w:rPr/>
        <w:t>Class</w:t>
        <w:tab/>
        <w:t>SSS2</w:t>
      </w:r>
      <w:r>
        <w:rPr>
          <w:spacing w:val="-3"/>
        </w:rPr>
        <w:t> </w:t>
      </w:r>
      <w:r>
        <w:rPr/>
        <w:t>Economics</w:t>
      </w:r>
    </w:p>
    <w:p>
      <w:pPr>
        <w:pStyle w:val="BodyText"/>
        <w:tabs>
          <w:tab w:pos="3098" w:val="left" w:leader="none"/>
        </w:tabs>
        <w:spacing w:line="360" w:lineRule="auto" w:before="133"/>
        <w:ind w:left="980" w:right="2587"/>
      </w:pPr>
      <w:r>
        <w:rPr/>
        <w:t>Topic:</w:t>
        <w:tab/>
        <w:t>Production</w:t>
      </w:r>
      <w:r>
        <w:rPr>
          <w:spacing w:val="6"/>
        </w:rPr>
        <w:t> </w:t>
      </w:r>
      <w:r>
        <w:rPr/>
        <w:t>(Production</w:t>
      </w:r>
      <w:r>
        <w:rPr>
          <w:spacing w:val="7"/>
        </w:rPr>
        <w:t> </w:t>
      </w:r>
      <w:r>
        <w:rPr/>
        <w:t>possibility</w:t>
      </w:r>
      <w:r>
        <w:rPr>
          <w:spacing w:val="-1"/>
        </w:rPr>
        <w:t> </w:t>
      </w:r>
      <w:r>
        <w:rPr/>
        <w:t>curve)</w:t>
      </w:r>
      <w:r>
        <w:rPr>
          <w:spacing w:val="8"/>
        </w:rPr>
        <w:t> </w:t>
      </w:r>
      <w:r>
        <w:rPr/>
        <w:t>(PPC)</w:t>
      </w:r>
      <w:r>
        <w:rPr>
          <w:spacing w:val="1"/>
        </w:rPr>
        <w:t> </w:t>
      </w:r>
      <w:r>
        <w:rPr/>
        <w:t>Duration:</w:t>
        <w:tab/>
        <w:t>2</w:t>
      </w:r>
      <w:r>
        <w:rPr>
          <w:spacing w:val="-2"/>
        </w:rPr>
        <w:t> </w:t>
      </w:r>
      <w:r>
        <w:rPr/>
        <w:t>hours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week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3</w:t>
      </w:r>
      <w:r>
        <w:rPr>
          <w:spacing w:val="-2"/>
        </w:rPr>
        <w:t> </w:t>
      </w:r>
      <w:r>
        <w:rPr/>
        <w:t>periods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40</w:t>
      </w:r>
      <w:r>
        <w:rPr>
          <w:spacing w:val="-1"/>
        </w:rPr>
        <w:t> </w:t>
      </w:r>
      <w:r>
        <w:rPr/>
        <w:t>minutes</w:t>
      </w:r>
      <w:r>
        <w:rPr>
          <w:spacing w:val="-1"/>
        </w:rPr>
        <w:t> </w:t>
      </w:r>
      <w:r>
        <w:rPr/>
        <w:t>per</w:t>
      </w:r>
      <w:r>
        <w:rPr>
          <w:spacing w:val="-3"/>
        </w:rPr>
        <w:t> </w:t>
      </w:r>
      <w:r>
        <w:rPr/>
        <w:t>period</w:t>
      </w:r>
    </w:p>
    <w:p>
      <w:pPr>
        <w:spacing w:line="360" w:lineRule="auto" w:before="0"/>
        <w:ind w:left="980" w:right="1276" w:firstLine="0"/>
        <w:jc w:val="left"/>
        <w:rPr>
          <w:sz w:val="24"/>
        </w:rPr>
      </w:pPr>
      <w:r>
        <w:rPr>
          <w:sz w:val="24"/>
        </w:rPr>
        <w:t>Instructional</w:t>
      </w:r>
      <w:r>
        <w:rPr>
          <w:spacing w:val="12"/>
          <w:sz w:val="24"/>
        </w:rPr>
        <w:t> </w:t>
      </w:r>
      <w:r>
        <w:rPr>
          <w:sz w:val="24"/>
        </w:rPr>
        <w:t>Materials:</w:t>
      </w:r>
      <w:r>
        <w:rPr>
          <w:spacing w:val="13"/>
          <w:sz w:val="24"/>
        </w:rPr>
        <w:t> </w:t>
      </w:r>
      <w:r>
        <w:rPr>
          <w:sz w:val="24"/>
        </w:rPr>
        <w:t>Charts</w:t>
      </w:r>
      <w:r>
        <w:rPr>
          <w:spacing w:val="12"/>
          <w:sz w:val="24"/>
        </w:rPr>
        <w:t> </w:t>
      </w:r>
      <w:r>
        <w:rPr>
          <w:sz w:val="24"/>
        </w:rPr>
        <w:t>textbooks:</w:t>
      </w:r>
      <w:r>
        <w:rPr>
          <w:spacing w:val="16"/>
          <w:sz w:val="24"/>
        </w:rPr>
        <w:t> </w:t>
      </w:r>
      <w:r>
        <w:rPr>
          <w:i/>
          <w:sz w:val="24"/>
        </w:rPr>
        <w:t>Fundamentals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Economics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SSS,</w:t>
      </w:r>
      <w:r>
        <w:rPr>
          <w:i/>
          <w:spacing w:val="15"/>
          <w:sz w:val="24"/>
        </w:rPr>
        <w:t> </w:t>
      </w:r>
      <w:r>
        <w:rPr>
          <w:sz w:val="24"/>
        </w:rPr>
        <w:t>African</w:t>
      </w:r>
      <w:r>
        <w:rPr>
          <w:spacing w:val="15"/>
          <w:sz w:val="24"/>
        </w:rPr>
        <w:t> </w:t>
      </w:r>
      <w:r>
        <w:rPr>
          <w:sz w:val="24"/>
        </w:rPr>
        <w:t>Ltd,</w:t>
      </w:r>
      <w:r>
        <w:rPr>
          <w:spacing w:val="-57"/>
          <w:sz w:val="24"/>
        </w:rPr>
        <w:t> </w:t>
      </w:r>
      <w:r>
        <w:rPr>
          <w:sz w:val="24"/>
        </w:rPr>
        <w:t>Ibadan</w:t>
      </w:r>
    </w:p>
    <w:p>
      <w:pPr>
        <w:pStyle w:val="BodyText"/>
        <w:spacing w:line="360" w:lineRule="auto"/>
        <w:ind w:left="980" w:right="1280" w:firstLine="60"/>
        <w:jc w:val="both"/>
      </w:pPr>
      <w:r>
        <w:rPr>
          <w:w w:val="99"/>
        </w:rPr>
        <w:t>P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w w:val="99"/>
        </w:rPr>
        <w:t>vious</w:t>
      </w:r>
      <w:r>
        <w:rPr>
          <w:spacing w:val="26"/>
          <w:w w:val="99"/>
        </w:rPr>
        <w:t> </w:t>
      </w:r>
      <w:r>
        <w:rPr>
          <w:w w:val="99"/>
        </w:rPr>
        <w:t>Kno</w:t>
      </w:r>
      <w:r>
        <w:rPr>
          <w:spacing w:val="-1"/>
          <w:w w:val="99"/>
        </w:rPr>
        <w:t>w</w:t>
      </w:r>
      <w:r>
        <w:rPr/>
        <w:t>le</w:t>
      </w:r>
      <w:r>
        <w:rPr>
          <w:spacing w:val="1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:   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topic</w:t>
      </w:r>
      <w:r>
        <w:rPr>
          <w:spacing w:val="25"/>
        </w:rPr>
        <w:t> </w:t>
      </w:r>
      <w:r>
        <w:rPr>
          <w:w w:val="99"/>
        </w:rPr>
        <w:t>is</w:t>
      </w:r>
      <w:r>
        <w:rPr>
          <w:spacing w:val="29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-1"/>
        </w:rPr>
        <w:t>c</w:t>
      </w:r>
      <w:r>
        <w:rPr/>
        <w:t>ontin</w:t>
      </w:r>
      <w:r>
        <w:rPr>
          <w:spacing w:val="4"/>
        </w:rPr>
        <w:t>u</w:t>
      </w:r>
      <w:r>
        <w:rPr>
          <w:spacing w:val="-1"/>
        </w:rPr>
        <w:t>a</w:t>
      </w:r>
      <w:r>
        <w:rPr/>
        <w:t>t</w:t>
      </w:r>
      <w:r>
        <w:rPr>
          <w:spacing w:val="3"/>
        </w:rPr>
        <w:t>i</w:t>
      </w:r>
      <w:r>
        <w:rPr/>
        <w:t>on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>
          <w:spacing w:val="-1"/>
          <w:w w:val="44"/>
        </w:rPr>
        <w:t>―</w:t>
      </w:r>
      <w:r>
        <w:rPr>
          <w:spacing w:val="2"/>
        </w:rPr>
        <w:t>p</w:t>
      </w:r>
      <w:r>
        <w:rPr/>
        <w:t>rodu</w:t>
      </w:r>
      <w:r>
        <w:rPr>
          <w:spacing w:val="-2"/>
        </w:rPr>
        <w:t>c</w:t>
      </w:r>
      <w:r>
        <w:rPr/>
        <w:t>ti</w:t>
      </w:r>
      <w:r>
        <w:rPr>
          <w:w w:val="112"/>
        </w:rPr>
        <w:t>on‖</w:t>
      </w:r>
      <w:r>
        <w:rPr>
          <w:spacing w:val="27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8"/>
        </w:rPr>
        <w:t> </w:t>
      </w:r>
      <w:r>
        <w:rPr>
          <w:spacing w:val="-1"/>
        </w:rPr>
        <w:t>student</w:t>
      </w:r>
      <w:r>
        <w:rPr/>
        <w:t>s</w:t>
      </w:r>
      <w:r>
        <w:rPr>
          <w:spacing w:val="26"/>
        </w:rPr>
        <w:t> </w:t>
      </w:r>
      <w:r>
        <w:rPr/>
        <w:t>h</w:t>
      </w:r>
      <w:r>
        <w:rPr>
          <w:spacing w:val="-1"/>
        </w:rPr>
        <w:t>a</w:t>
      </w:r>
      <w:r>
        <w:rPr/>
        <w:t>d</w:t>
      </w:r>
      <w:r>
        <w:rPr>
          <w:spacing w:val="26"/>
        </w:rPr>
        <w:t> </w:t>
      </w:r>
      <w:r>
        <w:rPr/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rPr/>
        <w:t>n </w:t>
      </w:r>
      <w:r>
        <w:rPr/>
        <w:t>taught on the meaning of production as the creation of goods and services and the ultimate</w:t>
      </w:r>
      <w:r>
        <w:rPr>
          <w:spacing w:val="1"/>
        </w:rPr>
        <w:t> </w:t>
      </w:r>
      <w:r>
        <w:rPr/>
        <w:t>distribution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goods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final</w:t>
      </w:r>
      <w:r>
        <w:rPr>
          <w:spacing w:val="37"/>
        </w:rPr>
        <w:t> </w:t>
      </w:r>
      <w:r>
        <w:rPr/>
        <w:t>consumers</w:t>
      </w:r>
      <w:r>
        <w:rPr>
          <w:spacing w:val="36"/>
        </w:rPr>
        <w:t> </w:t>
      </w:r>
      <w:r>
        <w:rPr/>
        <w:t>for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satisfaction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their</w:t>
      </w:r>
      <w:r>
        <w:rPr>
          <w:spacing w:val="36"/>
        </w:rPr>
        <w:t> </w:t>
      </w:r>
      <w:r>
        <w:rPr/>
        <w:t>wants.</w:t>
      </w:r>
      <w:r>
        <w:rPr>
          <w:spacing w:val="37"/>
        </w:rPr>
        <w:t> </w:t>
      </w:r>
      <w:r>
        <w:rPr/>
        <w:t>They</w:t>
      </w:r>
      <w:r>
        <w:rPr>
          <w:spacing w:val="32"/>
        </w:rPr>
        <w:t> </w:t>
      </w:r>
      <w:r>
        <w:rPr/>
        <w:t>also</w:t>
      </w:r>
      <w:r>
        <w:rPr>
          <w:spacing w:val="-57"/>
        </w:rPr>
        <w:t> </w:t>
      </w:r>
      <w:r>
        <w:rPr/>
        <w:t>knew</w:t>
      </w:r>
      <w:r>
        <w:rPr>
          <w:spacing w:val="-1"/>
        </w:rPr>
        <w:t> </w:t>
      </w:r>
      <w:r>
        <w:rPr/>
        <w:t>types of production and</w:t>
      </w:r>
      <w:r>
        <w:rPr>
          <w:spacing w:val="1"/>
        </w:rPr>
        <w:t> </w:t>
      </w:r>
      <w:r>
        <w:rPr/>
        <w:t>factors of</w:t>
      </w:r>
      <w:r>
        <w:rPr>
          <w:spacing w:val="-2"/>
        </w:rPr>
        <w:t> </w:t>
      </w:r>
      <w:r>
        <w:rPr/>
        <w:t>production.</w:t>
      </w:r>
    </w:p>
    <w:p>
      <w:pPr>
        <w:pStyle w:val="BodyText"/>
        <w:tabs>
          <w:tab w:pos="2851" w:val="left" w:leader="none"/>
        </w:tabs>
        <w:spacing w:before="1"/>
        <w:ind w:left="980"/>
        <w:jc w:val="both"/>
      </w:pPr>
      <w:r>
        <w:rPr/>
        <w:t>Objectives:</w:t>
        <w:tab/>
        <w:t>At</w:t>
      </w:r>
      <w:r>
        <w:rPr>
          <w:spacing w:val="-1"/>
        </w:rPr>
        <w:t> </w:t>
      </w:r>
      <w:r>
        <w:rPr/>
        <w:t>the end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lessons</w:t>
      </w:r>
      <w:r>
        <w:rPr>
          <w:spacing w:val="-1"/>
        </w:rPr>
        <w:t> </w:t>
      </w:r>
      <w:r>
        <w:rPr/>
        <w:t>students should be</w:t>
      </w:r>
      <w:r>
        <w:rPr>
          <w:spacing w:val="-1"/>
        </w:rPr>
        <w:t> </w:t>
      </w:r>
      <w:r>
        <w:rPr/>
        <w:t>able to</w:t>
      </w:r>
    </w:p>
    <w:p>
      <w:pPr>
        <w:pStyle w:val="ListParagraph"/>
        <w:numPr>
          <w:ilvl w:val="0"/>
          <w:numId w:val="54"/>
        </w:numPr>
        <w:tabs>
          <w:tab w:pos="1701" w:val="left" w:leader="none"/>
        </w:tabs>
        <w:spacing w:line="240" w:lineRule="auto" w:before="139" w:after="0"/>
        <w:ind w:left="1700" w:right="0" w:hanging="361"/>
        <w:jc w:val="left"/>
        <w:rPr>
          <w:sz w:val="24"/>
        </w:rPr>
      </w:pPr>
      <w:r>
        <w:rPr>
          <w:sz w:val="24"/>
        </w:rPr>
        <w:t>Draw</w:t>
      </w:r>
      <w:r>
        <w:rPr>
          <w:spacing w:val="-1"/>
          <w:sz w:val="24"/>
        </w:rPr>
        <w:t> </w:t>
      </w:r>
      <w:r>
        <w:rPr>
          <w:sz w:val="24"/>
        </w:rPr>
        <w:t>PPC</w:t>
      </w:r>
    </w:p>
    <w:p>
      <w:pPr>
        <w:pStyle w:val="ListParagraph"/>
        <w:numPr>
          <w:ilvl w:val="0"/>
          <w:numId w:val="54"/>
        </w:numPr>
        <w:tabs>
          <w:tab w:pos="1701" w:val="left" w:leader="none"/>
        </w:tabs>
        <w:spacing w:line="360" w:lineRule="auto" w:before="137" w:after="0"/>
        <w:ind w:left="980" w:right="1812" w:firstLine="359"/>
        <w:jc w:val="left"/>
        <w:rPr>
          <w:sz w:val="24"/>
        </w:rPr>
      </w:pP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relationship</w:t>
      </w:r>
      <w:r>
        <w:rPr>
          <w:spacing w:val="-1"/>
          <w:sz w:val="24"/>
        </w:rPr>
        <w:t> </w:t>
      </w:r>
      <w:r>
        <w:rPr>
          <w:sz w:val="24"/>
        </w:rPr>
        <w:t>between Production</w:t>
      </w:r>
      <w:r>
        <w:rPr>
          <w:spacing w:val="-1"/>
          <w:sz w:val="24"/>
        </w:rPr>
        <w:t> </w:t>
      </w:r>
      <w:r>
        <w:rPr>
          <w:sz w:val="24"/>
        </w:rPr>
        <w:t>Possibility</w:t>
      </w:r>
      <w:r>
        <w:rPr>
          <w:spacing w:val="-6"/>
          <w:sz w:val="24"/>
        </w:rPr>
        <w:t> </w:t>
      </w:r>
      <w:r>
        <w:rPr>
          <w:sz w:val="24"/>
        </w:rPr>
        <w:t>Curve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opportunity</w:t>
      </w:r>
      <w:r>
        <w:rPr>
          <w:spacing w:val="-4"/>
          <w:sz w:val="24"/>
        </w:rPr>
        <w:t> </w:t>
      </w:r>
      <w:r>
        <w:rPr>
          <w:sz w:val="24"/>
        </w:rPr>
        <w:t>cost</w:t>
      </w:r>
      <w:r>
        <w:rPr>
          <w:spacing w:val="-57"/>
          <w:sz w:val="24"/>
        </w:rPr>
        <w:t> </w:t>
      </w:r>
      <w:r>
        <w:rPr>
          <w:sz w:val="24"/>
        </w:rPr>
        <w:t>Section</w:t>
      </w:r>
      <w:r>
        <w:rPr>
          <w:spacing w:val="-1"/>
          <w:sz w:val="24"/>
        </w:rPr>
        <w:t> </w:t>
      </w:r>
      <w:r>
        <w:rPr>
          <w:sz w:val="24"/>
        </w:rPr>
        <w:t>B:</w:t>
      </w:r>
      <w:r>
        <w:rPr>
          <w:spacing w:val="1"/>
          <w:sz w:val="24"/>
        </w:rPr>
        <w:t> </w:t>
      </w:r>
      <w:r>
        <w:rPr>
          <w:sz w:val="24"/>
        </w:rPr>
        <w:t>PRESENTATION</w:t>
      </w:r>
    </w:p>
    <w:p>
      <w:pPr>
        <w:pStyle w:val="ListParagraph"/>
        <w:numPr>
          <w:ilvl w:val="0"/>
          <w:numId w:val="55"/>
        </w:numPr>
        <w:tabs>
          <w:tab w:pos="1162" w:val="left" w:leader="none"/>
        </w:tabs>
        <w:spacing w:line="360" w:lineRule="auto" w:before="0" w:after="0"/>
        <w:ind w:left="980" w:right="1278" w:firstLine="0"/>
        <w:jc w:val="both"/>
        <w:rPr>
          <w:sz w:val="24"/>
        </w:rPr>
      </w:pPr>
      <w:r>
        <w:rPr>
          <w:sz w:val="24"/>
        </w:rPr>
        <w:t>The teacher start by introducing the new teaching technique of panel discussion by altering</w:t>
      </w:r>
      <w:r>
        <w:rPr>
          <w:spacing w:val="1"/>
          <w:sz w:val="24"/>
        </w:rPr>
        <w:t> </w:t>
      </w:r>
      <w:r>
        <w:rPr>
          <w:sz w:val="24"/>
        </w:rPr>
        <w:t>the conventional sitting</w:t>
      </w:r>
      <w:r>
        <w:rPr>
          <w:spacing w:val="1"/>
          <w:sz w:val="24"/>
        </w:rPr>
        <w:t> </w:t>
      </w:r>
      <w:r>
        <w:rPr>
          <w:sz w:val="24"/>
        </w:rPr>
        <w:t>arrangement as he makes a spontaneous division of the class to</w:t>
      </w:r>
      <w:r>
        <w:rPr>
          <w:spacing w:val="1"/>
          <w:sz w:val="24"/>
        </w:rPr>
        <w:t> </w:t>
      </w:r>
      <w:r>
        <w:rPr>
          <w:sz w:val="24"/>
        </w:rPr>
        <w:t>groups of five students to form six different groups e.g. in a class of 30 students. The purpose</w:t>
      </w:r>
      <w:r>
        <w:rPr>
          <w:spacing w:val="-57"/>
          <w:sz w:val="24"/>
        </w:rPr>
        <w:t> </w:t>
      </w:r>
      <w:r>
        <w:rPr>
          <w:sz w:val="24"/>
        </w:rPr>
        <w:t>of this</w:t>
      </w:r>
      <w:r>
        <w:rPr>
          <w:spacing w:val="1"/>
          <w:sz w:val="24"/>
        </w:rPr>
        <w:t> </w:t>
      </w:r>
      <w:r>
        <w:rPr>
          <w:sz w:val="24"/>
        </w:rPr>
        <w:t>grouping is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allow members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group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know</w:t>
      </w:r>
      <w:r>
        <w:rPr>
          <w:spacing w:val="1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other and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ignite</w:t>
      </w:r>
      <w:r>
        <w:rPr>
          <w:spacing w:val="1"/>
          <w:sz w:val="24"/>
        </w:rPr>
        <w:t> </w:t>
      </w:r>
      <w:r>
        <w:rPr>
          <w:sz w:val="24"/>
        </w:rPr>
        <w:t>intellectual</w:t>
      </w:r>
      <w:r>
        <w:rPr>
          <w:spacing w:val="-1"/>
          <w:sz w:val="24"/>
        </w:rPr>
        <w:t> </w:t>
      </w:r>
      <w:r>
        <w:rPr>
          <w:sz w:val="24"/>
        </w:rPr>
        <w:t>interactive</w:t>
      </w:r>
      <w:r>
        <w:rPr>
          <w:spacing w:val="-1"/>
          <w:sz w:val="24"/>
        </w:rPr>
        <w:t> </w:t>
      </w:r>
      <w:r>
        <w:rPr>
          <w:sz w:val="24"/>
        </w:rPr>
        <w:t>spirit among</w:t>
      </w:r>
      <w:r>
        <w:rPr>
          <w:spacing w:val="-3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another.</w:t>
      </w:r>
    </w:p>
    <w:p>
      <w:pPr>
        <w:pStyle w:val="ListParagraph"/>
        <w:numPr>
          <w:ilvl w:val="0"/>
          <w:numId w:val="55"/>
        </w:numPr>
        <w:tabs>
          <w:tab w:pos="1228" w:val="left" w:leader="none"/>
        </w:tabs>
        <w:spacing w:line="360" w:lineRule="auto" w:before="2" w:after="0"/>
        <w:ind w:left="980" w:right="1285" w:firstLine="0"/>
        <w:jc w:val="both"/>
        <w:rPr>
          <w:sz w:val="24"/>
        </w:rPr>
      </w:pPr>
      <w:r>
        <w:rPr>
          <w:sz w:val="24"/>
        </w:rPr>
        <w:t>Students main activity in the first lessons is to listen to teacher‘s explanation on the topics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treated as</w:t>
      </w:r>
      <w:r>
        <w:rPr>
          <w:spacing w:val="-1"/>
          <w:sz w:val="24"/>
        </w:rPr>
        <w:t> </w:t>
      </w:r>
      <w:r>
        <w:rPr>
          <w:sz w:val="24"/>
        </w:rPr>
        <w:t>well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sub</w:t>
      </w:r>
      <w:r>
        <w:rPr>
          <w:spacing w:val="-1"/>
          <w:sz w:val="24"/>
        </w:rPr>
        <w:t> </w:t>
      </w:r>
      <w:r>
        <w:rPr>
          <w:sz w:val="24"/>
        </w:rPr>
        <w:t>topics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allotted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group for</w:t>
      </w:r>
      <w:r>
        <w:rPr>
          <w:spacing w:val="-3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and presentation.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spacing w:before="9"/>
        <w:rPr>
          <w:sz w:val="22"/>
        </w:rPr>
      </w:pPr>
    </w:p>
    <w:p>
      <w:pPr>
        <w:pStyle w:val="Heading2"/>
        <w:spacing w:line="360" w:lineRule="auto" w:before="90"/>
        <w:ind w:right="7738"/>
        <w:jc w:val="both"/>
      </w:pPr>
      <w:r>
        <w:rPr/>
        <w:t>Lesson one: (40 minutes)</w:t>
      </w:r>
      <w:r>
        <w:rPr>
          <w:spacing w:val="-58"/>
        </w:rPr>
        <w:t> </w:t>
      </w:r>
      <w:r>
        <w:rPr/>
        <w:t>Step</w:t>
      </w:r>
      <w:r>
        <w:rPr>
          <w:spacing w:val="-1"/>
        </w:rPr>
        <w:t> </w:t>
      </w:r>
      <w:r>
        <w:rPr/>
        <w:t>1</w:t>
      </w:r>
    </w:p>
    <w:p>
      <w:pPr>
        <w:pStyle w:val="BodyText"/>
        <w:spacing w:line="360" w:lineRule="auto"/>
        <w:ind w:left="980" w:right="1279"/>
        <w:jc w:val="both"/>
      </w:pPr>
      <w:r>
        <w:rPr/>
        <w:drawing>
          <wp:anchor distT="0" distB="0" distL="0" distR="0" allowOverlap="1" layoutInCell="1" locked="0" behindDoc="1" simplePos="0" relativeHeight="482887168">
            <wp:simplePos x="0" y="0"/>
            <wp:positionH relativeFrom="page">
              <wp:posOffset>1280413</wp:posOffset>
            </wp:positionH>
            <wp:positionV relativeFrom="paragraph">
              <wp:posOffset>710858</wp:posOffset>
            </wp:positionV>
            <wp:extent cx="5296408" cy="5236400"/>
            <wp:effectExtent l="0" t="0" r="0" b="0"/>
            <wp:wrapNone/>
            <wp:docPr id="24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teacher reviews previous lessons by asking questions on production, its meaning as the</w:t>
      </w:r>
      <w:r>
        <w:rPr>
          <w:spacing w:val="1"/>
        </w:rPr>
        <w:t> </w:t>
      </w:r>
      <w:r>
        <w:rPr/>
        <w:t>creation of goods and services and the ultimate distribution of the goods to final consumers</w:t>
      </w:r>
      <w:r>
        <w:rPr>
          <w:spacing w:val="1"/>
        </w:rPr>
        <w:t> </w:t>
      </w:r>
      <w:r>
        <w:rPr/>
        <w:t>for the satisfaction of their wants. He also asks questions on types of productions and factors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production. This is done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general class.</w:t>
      </w:r>
    </w:p>
    <w:p>
      <w:pPr>
        <w:pStyle w:val="Heading2"/>
        <w:jc w:val="both"/>
      </w:pPr>
      <w:r>
        <w:rPr/>
        <w:t>Step</w:t>
      </w:r>
      <w:r>
        <w:rPr>
          <w:spacing w:val="-1"/>
        </w:rPr>
        <w:t> </w:t>
      </w:r>
      <w:r>
        <w:rPr/>
        <w:t>2</w:t>
      </w:r>
    </w:p>
    <w:p>
      <w:pPr>
        <w:pStyle w:val="BodyText"/>
        <w:spacing w:line="360" w:lineRule="auto" w:before="135"/>
        <w:ind w:left="980" w:right="1279"/>
        <w:jc w:val="both"/>
      </w:pPr>
      <w:r>
        <w:rPr/>
        <w:t>The teacher introduced the topic of the day i.e. production possibility curve (PPC) and give</w:t>
      </w:r>
      <w:r>
        <w:rPr>
          <w:spacing w:val="1"/>
        </w:rPr>
        <w:t> </w:t>
      </w:r>
      <w:r>
        <w:rPr/>
        <w:t>assignment</w:t>
      </w:r>
      <w:r>
        <w:rPr>
          <w:spacing w:val="-1"/>
        </w:rPr>
        <w:t> </w:t>
      </w:r>
      <w:r>
        <w:rPr/>
        <w:t>to each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research into</w:t>
      </w:r>
      <w:r>
        <w:rPr>
          <w:spacing w:val="59"/>
        </w:rPr>
        <w:t> </w:t>
      </w:r>
      <w:r>
        <w:rPr/>
        <w:t>(1)what</w:t>
      </w:r>
      <w:r>
        <w:rPr>
          <w:spacing w:val="-1"/>
        </w:rPr>
        <w:t> </w:t>
      </w:r>
      <w:r>
        <w:rPr/>
        <w:t>is production</w:t>
      </w:r>
      <w:r>
        <w:rPr>
          <w:spacing w:val="-1"/>
        </w:rPr>
        <w:t> </w:t>
      </w:r>
      <w:r>
        <w:rPr/>
        <w:t>possibility</w:t>
      </w:r>
      <w:r>
        <w:rPr>
          <w:spacing w:val="-6"/>
        </w:rPr>
        <w:t> </w:t>
      </w:r>
      <w:r>
        <w:rPr/>
        <w:t>curve</w:t>
      </w:r>
    </w:p>
    <w:p>
      <w:pPr>
        <w:pStyle w:val="BodyText"/>
        <w:spacing w:line="360" w:lineRule="auto"/>
        <w:ind w:left="1340" w:right="1277"/>
        <w:jc w:val="both"/>
      </w:pPr>
      <w:r>
        <w:rPr/>
        <w:t>(2) how to draw PPC and (3) State the relationship between PPC and opportunity cost.</w:t>
      </w:r>
      <w:r>
        <w:rPr>
          <w:spacing w:val="1"/>
        </w:rPr>
        <w:t> </w:t>
      </w:r>
      <w:r>
        <w:rPr/>
        <w:t>Since the week lesson is divided into three tasks, if the groups are more than three, two</w:t>
      </w:r>
      <w:r>
        <w:rPr>
          <w:spacing w:val="1"/>
        </w:rPr>
        <w:t> </w:t>
      </w:r>
      <w:r>
        <w:rPr/>
        <w:t>groups can be</w:t>
      </w:r>
      <w:r>
        <w:rPr>
          <w:spacing w:val="-1"/>
        </w:rPr>
        <w:t> </w:t>
      </w:r>
      <w:r>
        <w:rPr/>
        <w:t>made</w:t>
      </w:r>
      <w:r>
        <w:rPr>
          <w:spacing w:val="-1"/>
        </w:rPr>
        <w:t> </w:t>
      </w:r>
      <w:r>
        <w:rPr/>
        <w:t>to research into one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sub topics.</w:t>
      </w:r>
    </w:p>
    <w:p>
      <w:pPr>
        <w:pStyle w:val="Heading2"/>
        <w:spacing w:before="4"/>
        <w:jc w:val="both"/>
      </w:pPr>
      <w:r>
        <w:rPr/>
        <w:t>Step</w:t>
      </w:r>
      <w:r>
        <w:rPr>
          <w:spacing w:val="-1"/>
        </w:rPr>
        <w:t> </w:t>
      </w:r>
      <w:r>
        <w:rPr/>
        <w:t>3</w:t>
      </w:r>
    </w:p>
    <w:p>
      <w:pPr>
        <w:pStyle w:val="BodyText"/>
        <w:spacing w:line="360" w:lineRule="auto" w:before="134"/>
        <w:ind w:left="980" w:right="1276"/>
        <w:jc w:val="both"/>
      </w:pPr>
      <w:r>
        <w:rPr/>
        <w:t>The teacher explains various resource materials and centres to be consulted by students,</w:t>
      </w:r>
      <w:r>
        <w:rPr>
          <w:spacing w:val="1"/>
        </w:rPr>
        <w:t> </w:t>
      </w:r>
      <w:r>
        <w:rPr/>
        <w:t>before next contact. The next contact will be for presentations and more interaction among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 time allotted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 period.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student before</w:t>
      </w:r>
      <w:r>
        <w:rPr>
          <w:spacing w:val="-1"/>
        </w:rPr>
        <w:t> </w:t>
      </w:r>
      <w:r>
        <w:rPr/>
        <w:t>presentation is three</w:t>
      </w:r>
      <w:r>
        <w:rPr>
          <w:spacing w:val="-1"/>
        </w:rPr>
        <w:t> </w:t>
      </w:r>
      <w:r>
        <w:rPr/>
        <w:t>days.</w:t>
      </w:r>
    </w:p>
    <w:p>
      <w:pPr>
        <w:pStyle w:val="BodyText"/>
        <w:rPr>
          <w:sz w:val="36"/>
        </w:rPr>
      </w:pPr>
    </w:p>
    <w:p>
      <w:pPr>
        <w:pStyle w:val="BodyText"/>
        <w:ind w:left="980"/>
        <w:jc w:val="both"/>
      </w:pPr>
      <w:r>
        <w:rPr/>
        <w:t>Lesson</w:t>
      </w:r>
      <w:r>
        <w:rPr>
          <w:spacing w:val="-2"/>
        </w:rPr>
        <w:t> </w:t>
      </w:r>
      <w:r>
        <w:rPr/>
        <w:t>two and</w:t>
      </w:r>
      <w:r>
        <w:rPr>
          <w:spacing w:val="-1"/>
        </w:rPr>
        <w:t> </w:t>
      </w:r>
      <w:r>
        <w:rPr/>
        <w:t>three:</w:t>
      </w:r>
      <w:r>
        <w:rPr>
          <w:spacing w:val="-1"/>
        </w:rPr>
        <w:t> </w:t>
      </w:r>
      <w:r>
        <w:rPr/>
        <w:t>80</w:t>
      </w:r>
      <w:r>
        <w:rPr>
          <w:spacing w:val="-2"/>
        </w:rPr>
        <w:t> </w:t>
      </w:r>
      <w:r>
        <w:rPr/>
        <w:t>minutes:</w:t>
      </w:r>
      <w:r>
        <w:rPr>
          <w:spacing w:val="-1"/>
        </w:rPr>
        <w:t> </w:t>
      </w:r>
      <w:r>
        <w:rPr/>
        <w:t>(double</w:t>
      </w:r>
      <w:r>
        <w:rPr>
          <w:spacing w:val="-1"/>
        </w:rPr>
        <w:t> </w:t>
      </w:r>
      <w:r>
        <w:rPr/>
        <w:t>period)</w:t>
      </w:r>
    </w:p>
    <w:p>
      <w:pPr>
        <w:pStyle w:val="BodyText"/>
        <w:spacing w:line="360" w:lineRule="auto" w:before="139"/>
        <w:ind w:left="980" w:right="1276"/>
        <w:jc w:val="both"/>
      </w:pPr>
      <w:r>
        <w:rPr/>
        <w:t>Step 1 Students adjust sitting arrangement to reflect existing groupings for panel discussions.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table with 5</w:t>
      </w:r>
      <w:r>
        <w:rPr>
          <w:spacing w:val="-1"/>
        </w:rPr>
        <w:t> </w:t>
      </w:r>
      <w:r>
        <w:rPr/>
        <w:t>chairs will</w:t>
      </w:r>
      <w:r>
        <w:rPr>
          <w:spacing w:val="4"/>
        </w:rPr>
        <w:t> </w:t>
      </w:r>
      <w:r>
        <w:rPr/>
        <w:t>be</w:t>
      </w:r>
      <w:r>
        <w:rPr>
          <w:spacing w:val="-1"/>
        </w:rPr>
        <w:t> </w:t>
      </w:r>
      <w:r>
        <w:rPr/>
        <w:t>set</w:t>
      </w:r>
      <w:r>
        <w:rPr>
          <w:spacing w:val="-1"/>
        </w:rPr>
        <w:t> </w:t>
      </w:r>
      <w:r>
        <w:rPr/>
        <w:t>before</w:t>
      </w:r>
      <w:r>
        <w:rPr>
          <w:spacing w:val="-1"/>
        </w:rPr>
        <w:t> </w:t>
      </w:r>
      <w:r>
        <w:rPr/>
        <w:t>the class for</w:t>
      </w:r>
      <w:r>
        <w:rPr>
          <w:spacing w:val="-1"/>
        </w:rPr>
        <w:t> </w:t>
      </w:r>
      <w:r>
        <w:rPr/>
        <w:t>each panel presentation.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980" w:right="1285"/>
        <w:jc w:val="both"/>
      </w:pPr>
      <w:r>
        <w:rPr/>
        <w:t>Step</w:t>
      </w:r>
      <w:r>
        <w:rPr>
          <w:spacing w:val="1"/>
        </w:rPr>
        <w:t> </w:t>
      </w:r>
      <w:r>
        <w:rPr/>
        <w:t>2.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interact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package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presentation</w:t>
      </w:r>
    </w:p>
    <w:p>
      <w:pPr>
        <w:pStyle w:val="BodyText"/>
        <w:spacing w:line="360" w:lineRule="auto" w:before="1"/>
        <w:ind w:left="980" w:right="1282"/>
        <w:jc w:val="both"/>
      </w:pPr>
      <w:r>
        <w:rPr/>
        <w:t>Step 3.The teacher invites each group in turn to a set table in front of the class. These are the</w:t>
      </w:r>
      <w:r>
        <w:rPr>
          <w:spacing w:val="1"/>
        </w:rPr>
        <w:t> </w:t>
      </w:r>
      <w:r>
        <w:rPr/>
        <w:t>set of groups previously assigned to draw and explain PPC.6 minutes will be allotted for each</w:t>
      </w:r>
      <w:r>
        <w:rPr>
          <w:spacing w:val="-57"/>
        </w:rPr>
        <w:t> </w:t>
      </w:r>
      <w:r>
        <w:rPr/>
        <w:t>presentations</w:t>
      </w:r>
      <w:r>
        <w:rPr>
          <w:spacing w:val="-1"/>
        </w:rPr>
        <w:t> </w:t>
      </w:r>
      <w:r>
        <w:rPr/>
        <w:t>and 4 minutes to response to audience</w:t>
      </w:r>
      <w:r>
        <w:rPr>
          <w:spacing w:val="-1"/>
        </w:rPr>
        <w:t> </w:t>
      </w:r>
      <w:r>
        <w:rPr/>
        <w:t>questions.</w:t>
      </w:r>
    </w:p>
    <w:p>
      <w:pPr>
        <w:spacing w:after="0" w:line="360" w:lineRule="auto"/>
        <w:jc w:val="both"/>
        <w:sectPr>
          <w:pgSz w:w="12240" w:h="15840"/>
          <w:pgMar w:header="0" w:footer="988" w:top="1500" w:bottom="1260" w:left="820" w:right="160"/>
        </w:sectPr>
      </w:pPr>
    </w:p>
    <w:p>
      <w:pPr>
        <w:pStyle w:val="BodyText"/>
        <w:spacing w:before="9"/>
        <w:rPr>
          <w:sz w:val="22"/>
        </w:rPr>
      </w:pPr>
    </w:p>
    <w:p>
      <w:pPr>
        <w:pStyle w:val="Heading2"/>
        <w:spacing w:before="90"/>
        <w:jc w:val="both"/>
      </w:pPr>
      <w:r>
        <w:rPr/>
        <w:t>Step</w:t>
      </w:r>
      <w:r>
        <w:rPr>
          <w:spacing w:val="-1"/>
        </w:rPr>
        <w:t> </w:t>
      </w:r>
      <w:r>
        <w:rPr/>
        <w:t>4</w:t>
      </w:r>
    </w:p>
    <w:p>
      <w:pPr>
        <w:pStyle w:val="BodyText"/>
        <w:spacing w:line="360" w:lineRule="auto" w:before="134"/>
        <w:ind w:left="980" w:right="1277"/>
        <w:jc w:val="both"/>
      </w:pPr>
      <w:r>
        <w:rPr/>
        <w:t>The teacher asks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 leader to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a report to or make presentation on how to</w:t>
      </w:r>
      <w:r>
        <w:rPr>
          <w:spacing w:val="60"/>
        </w:rPr>
        <w:t> </w:t>
      </w:r>
      <w:r>
        <w:rPr/>
        <w:t>draw</w:t>
      </w:r>
      <w:r>
        <w:rPr>
          <w:spacing w:val="1"/>
        </w:rPr>
        <w:t> </w:t>
      </w:r>
      <w:r>
        <w:rPr/>
        <w:t>and explain production possibility curve.    The presentation is likely to be as follows: The</w:t>
      </w:r>
      <w:r>
        <w:rPr>
          <w:spacing w:val="1"/>
        </w:rPr>
        <w:t> </w:t>
      </w:r>
      <w:r>
        <w:rPr/>
        <w:t>first</w:t>
      </w:r>
      <w:r>
        <w:rPr>
          <w:spacing w:val="-1"/>
        </w:rPr>
        <w:t> </w:t>
      </w:r>
      <w:r>
        <w:rPr/>
        <w:t>panel presentation:</w:t>
      </w:r>
    </w:p>
    <w:p>
      <w:pPr>
        <w:pStyle w:val="BodyText"/>
        <w:spacing w:line="360" w:lineRule="auto"/>
        <w:ind w:left="980" w:right="1275"/>
        <w:jc w:val="both"/>
      </w:pPr>
      <w:r>
        <w:rPr/>
        <w:pict>
          <v:shape style="position:absolute;margin-left:271.440002pt;margin-top:14.573092pt;width:246.45pt;height:239.25pt;mso-position-horizontal-relative:page;mso-position-vertical-relative:paragraph;z-index:-20427776" coordorigin="5429,291" coordsize="4929,4785" path="m6442,5017l6442,5014,6439,5007,6436,5003,6135,4702,6095,4627,5900,4252,5821,4102,5810,4081,5800,4068,5795,4066,5785,4063,5779,4065,5773,4069,5767,4074,5759,4081,5743,4097,5737,4103,5730,4113,5728,4118,5727,4121,5726,4130,5728,4134,5731,4143,5735,4148,5899,4452,5975,4587,6001,4631,6001,4632,5819,4528,5743,4488,5592,4407,5511,4362,5506,4361,5502,4359,5498,4358,5489,4359,5485,4361,5480,4363,5468,4372,5462,4378,5445,4394,5439,4401,5430,4413,5429,4418,5430,4423,5431,4428,5434,4433,5440,4437,5446,4443,5468,4455,5543,4495,5918,4690,6068,4769,6369,5070,6373,5073,6377,5074,6380,5076,6384,5076,6388,5074,6392,5074,6397,5071,6402,5068,6413,5060,6426,5047,6434,5036,6438,5031,6440,5026,6441,5021,6442,5017xm7139,4257l7139,4219,7133,4178,7122,4137,7106,4095,7086,4051,7061,4006,7031,3960,7022,3947,7022,4229,7018,4256,7008,4282,6993,4307,6974,4329,6951,4349,6927,4364,6902,4374,6876,4379,6848,4380,6820,4377,6791,4370,6761,4358,6730,4344,6698,4326,6666,4305,6633,4280,6599,4252,6564,4223,6530,4190,6494,4156,6463,4123,6433,4091,6405,4058,6379,4025,6355,3992,6335,3960,6318,3928,6303,3896,6292,3866,6285,3836,6281,3807,6281,3778,6285,3751,6295,3725,6309,3701,6328,3679,6351,3659,6375,3644,6400,3634,6426,3629,6454,3629,6482,3632,6511,3639,6541,3649,6572,3664,6604,3682,6637,3703,6670,3727,6703,3754,6737,3783,6771,3814,6805,3847,6837,3880,6867,3913,6895,3947,6922,3980,6946,4013,6967,4046,6984,4078,6999,4109,7010,4140,7018,4171,7022,4200,7022,4229,7022,3947,6997,3913,6958,3866,6916,3818,6869,3769,6820,3722,6773,3679,6726,3641,6710,3629,6681,3607,6637,3579,6594,3555,6552,3536,6512,3521,6474,3511,6436,3507,6400,3507,6365,3512,6331,3522,6300,3537,6269,3557,6241,3582,6214,3612,6194,3644,6179,3677,6169,3713,6165,3750,6165,3789,6171,3829,6181,3869,6197,3912,6217,3956,6242,4001,6271,4046,6305,4093,6343,4140,6385,4187,6431,4234,6480,4282,6528,4326,6575,4364,6621,4398,6665,4428,6708,4452,6750,4472,6790,4487,6829,4497,6867,4501,6903,4501,6938,4497,6972,4487,7004,4472,7035,4452,7064,4426,7090,4396,7100,4380,7111,4364,7126,4330,7135,4294,7139,4257xm7449,4011l7449,4007,7447,4003,7445,3999,7443,3996,7103,3656,7280,3479,7280,3476,7280,3469,7279,3465,7274,3456,7271,3449,7254,3431,7230,3407,7217,3396,7212,3393,7203,3389,7199,3388,7196,3388,7193,3389,7190,3390,7013,3567,6738,3291,6925,3104,6926,3102,6926,3095,6925,3091,6923,3086,6917,3075,6900,3056,6892,3048,6883,3040,6863,3022,6857,3018,6848,3013,6840,3012,6836,3012,6834,3013,6599,3248,6596,3257,6597,3268,6600,3278,6605,3288,6613,3299,6623,3311,7376,4064,7379,4066,7387,4069,7390,4069,7394,4068,7399,4067,7409,4062,7420,4053,7433,4040,7442,4029,7447,4019,7447,4015,7449,4011xm7997,3462l7997,3459,7994,3451,7992,3448,7989,3445,7208,2665,7205,2662,7198,2659,7194,2659,7190,2660,7186,2661,7176,2666,7171,2670,7165,2675,7152,2687,7144,2698,7139,2708,7137,2712,7136,2717,7136,2721,7139,2728,7141,2732,7925,3515,7928,3518,7935,3520,7939,3521,7943,3519,7947,3518,7952,3516,7958,3513,7969,3505,7982,3492,7990,3481,7995,3471,7996,3466,7997,3462xm8366,3001l8364,2984,8361,2966,8357,2949,8352,2931,8346,2913,8338,2894,8328,2876,8317,2857,8305,2837,8291,2818,8276,2799,8259,2780,8252,2773,8252,2983,8251,2998,8249,3012,8246,3025,8241,3038,8234,3050,8225,3062,8214,3074,8117,3171,7832,2886,7912,2806,7918,2800,7928,2791,7943,2779,7959,2769,7974,2762,7990,2758,8005,2756,8021,2755,8038,2756,8054,2760,8071,2765,8088,2773,8105,2781,8122,2793,8140,2806,8158,2821,8176,2838,8192,2855,8206,2872,8218,2889,8228,2905,8236,2921,8242,2937,8247,2953,8250,2968,8252,2983,8252,2773,8240,2761,8233,2755,8220,2742,8199,2724,8178,2708,8157,2693,8136,2681,8115,2670,8095,2661,8091,2660,8076,2654,8056,2649,8038,2646,8019,2644,8002,2644,7985,2645,7969,2649,7954,2653,7940,2660,7942,2646,7943,2631,7943,2617,7941,2602,7938,2587,7933,2571,7928,2556,7922,2540,7915,2525,7906,2510,7897,2495,7886,2480,7875,2465,7863,2450,7855,2442,7855,2643,7855,2657,7853,2670,7850,2684,7843,2697,7834,2711,7822,2724,7746,2800,7592,2646,7484,2538,7553,2469,7568,2456,7582,2445,7595,2437,7608,2431,7622,2427,7635,2426,7648,2426,7662,2427,7676,2431,7690,2437,7704,2444,7719,2452,7733,2462,7748,2474,7762,2486,7777,2500,7790,2514,7802,2527,7813,2541,7823,2556,7832,2571,7840,2586,7846,2600,7851,2614,7854,2629,7855,2643,7855,2442,7850,2435,7841,2426,7836,2420,7812,2398,7788,2377,7764,2359,7739,2344,7715,2331,7692,2321,7669,2313,7646,2308,7623,2306,7601,2307,7579,2311,7558,2317,7536,2326,7514,2339,7492,2357,7469,2377,7355,2492,7349,2498,7346,2507,7347,2518,7350,2528,7355,2538,7363,2549,7373,2561,8095,3283,8107,3294,8118,3301,8128,3306,8137,3308,8149,3310,8158,3307,8295,3171,8296,3170,8310,3155,8322,3141,8332,3126,8340,3112,8347,3098,8353,3083,8358,3067,8362,3051,8365,3035,8366,3018,8366,3001xm8951,2514l8950,2509,8949,2504,8946,2499,8940,2493,8934,2488,8915,2475,8816,2412,8525,2228,8525,2344,8349,2519,8078,2099,8033,2029,8033,2029,8033,2028,8525,2344,8525,2228,8208,2028,7993,1892,7988,1889,7982,1886,7972,1883,7968,1884,7957,1887,7951,1890,7945,1895,7939,1900,7910,1929,7906,1935,7901,1941,7898,1946,7897,1951,7895,1957,7895,1961,7896,1966,7897,1971,7900,1976,7903,1981,7933,2029,7987,2113,8277,2573,8486,2903,8493,2914,8499,2922,8504,2928,8510,2934,8515,2937,8520,2938,8525,2939,8530,2938,8537,2934,8542,2930,8549,2925,8564,2910,8569,2903,8573,2898,8577,2893,8579,2888,8579,2883,8580,2879,8580,2875,8578,2871,8576,2867,8574,2863,8572,2858,8533,2799,8418,2622,8521,2519,8629,2412,8869,2566,8874,2568,8878,2570,8882,2571,8886,2573,8889,2573,8893,2572,8897,2571,8902,2569,8908,2564,8913,2560,8936,2538,8946,2525,8950,2520,8951,2514xm9267,2084l9265,2044,9257,2002,9245,1960,9227,1916,9204,1870,9176,1823,9152,1789,9152,2046,9151,2074,9146,2101,9137,2127,9124,2153,9106,2178,9084,2202,9014,2271,8385,1641,8453,1573,8479,1549,8506,1531,8533,1518,8562,1510,8590,1507,8620,1508,8650,1512,8681,1520,8713,1531,8745,1546,8777,1564,8810,1586,8844,1611,8877,1638,8910,1667,8943,1698,8982,1739,9017,1778,9048,1816,9075,1852,9098,1887,9116,1921,9131,1954,9142,1986,9149,2017,9152,2046,9152,1789,9143,1775,9104,1726,9059,1675,9009,1623,8964,1580,8919,1541,8877,1507,8874,1506,8830,1475,8786,1449,8743,1427,8701,1410,8660,1397,8619,1390,8580,1387,8542,1389,8505,1395,8469,1407,8434,1425,8400,1450,8367,1479,8253,1594,8247,1600,8244,1609,8245,1620,8248,1630,8253,1640,8261,1651,8272,1663,8993,2385,9005,2395,9016,2403,9026,2408,9035,2410,9047,2412,9056,2409,9062,2404,9169,2296,9192,2271,9199,2264,9224,2230,9242,2195,9256,2159,9264,2122,9267,2084xm9907,1559l9905,1554,9904,1549,9901,1544,9895,1538,9889,1533,9870,1519,9772,1457,9480,1273,9480,1388,9305,1564,9034,1144,8988,1074,8988,1074,8988,1073,8989,1073,9480,1388,9480,1273,9163,1073,8948,937,8943,934,8937,931,8932,929,8927,928,8923,929,8918,931,8912,932,8907,935,8901,940,8894,945,8865,974,8861,980,8856,986,8853,991,8852,996,8850,1002,8850,1006,8851,1010,8853,1015,8855,1021,8858,1026,8889,1074,8942,1157,9199,1565,9232,1618,9441,1947,9448,1959,9454,1967,9460,1972,9465,1979,9470,1982,9476,1983,9480,1984,9485,1983,9492,1979,9497,1975,9504,1969,9519,1954,9528,1943,9532,1938,9534,1933,9534,1928,9535,1923,9535,1920,9533,1915,9530,1907,9527,1903,9412,1726,9374,1667,9476,1564,9584,1457,9824,1610,9829,1613,9833,1615,9837,1616,9841,1618,9844,1618,9848,1616,9852,1616,9857,1614,9863,1609,9868,1605,9891,1583,9896,1576,9905,1565,9907,1559xm10357,1099l10355,1086,10352,1078,10345,1063,10338,1055,10330,1047,9580,297,9577,295,9570,292,9565,291,9557,293,9552,295,9542,302,9536,307,9523,320,9511,336,9509,340,9507,350,9508,354,9511,361,9513,364,10006,857,10162,1011,10162,1011,10085,971,9926,889,9863,858,9774,813,9503,678,9368,610,9344,599,9323,590,9311,586,9300,583,9291,582,9282,582,9274,583,9260,590,9252,595,9204,643,9202,653,9203,665,9205,675,9210,686,9218,698,9229,710,9979,1460,9982,1462,9990,1466,9994,1466,9998,1464,10002,1464,10012,1459,10023,1451,10036,1437,10045,1426,10050,1416,10050,1412,10052,1408,10052,1404,10049,1396,10047,1393,9508,855,9368,718,9369,717,9417,743,9518,796,9635,855,10045,1059,10181,1127,10211,1141,10252,1158,10265,1161,10275,1162,10286,1164,10295,1163,10302,1160,10310,1157,10318,1152,10350,1119,10353,1115,10356,1104,10357,1099xe" filled="true" fillcolor="#ffc000" stroked="false">
            <v:path arrowok="t"/>
            <v:fill opacity="32896f" type="solid"/>
            <w10:wrap type="none"/>
          </v:shape>
        </w:pict>
      </w:r>
      <w:r>
        <w:rPr/>
        <w:t>‗PPC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curve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shows</w:t>
      </w:r>
      <w:r>
        <w:rPr>
          <w:spacing w:val="-3"/>
        </w:rPr>
        <w:t> </w:t>
      </w:r>
      <w:r>
        <w:rPr/>
        <w:t>what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produced</w:t>
      </w:r>
      <w:r>
        <w:rPr>
          <w:spacing w:val="-1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cost, land,</w:t>
      </w:r>
      <w:r>
        <w:rPr>
          <w:spacing w:val="-3"/>
        </w:rPr>
        <w:t> </w:t>
      </w:r>
      <w:r>
        <w:rPr/>
        <w:t>labour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capital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our</w:t>
      </w:r>
      <w:r>
        <w:rPr>
          <w:spacing w:val="-57"/>
        </w:rPr>
        <w:t> </w:t>
      </w:r>
      <w:r>
        <w:rPr/>
        <w:t>disposal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technology‖.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panel</w:t>
      </w:r>
      <w:r>
        <w:rPr>
          <w:spacing w:val="1"/>
        </w:rPr>
        <w:t> </w:t>
      </w:r>
      <w:r>
        <w:rPr/>
        <w:t>presentation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expected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explains the same thing from another point of view, while the third draws the PPC curve, the</w:t>
      </w:r>
      <w:r>
        <w:rPr>
          <w:spacing w:val="1"/>
        </w:rPr>
        <w:t> </w:t>
      </w:r>
      <w:r>
        <w:rPr/>
        <w:t>fourth</w:t>
      </w:r>
      <w:r>
        <w:rPr>
          <w:spacing w:val="1"/>
        </w:rPr>
        <w:t> </w:t>
      </w:r>
      <w:r>
        <w:rPr/>
        <w:t>explains the curve and the fifth panelist is expected to states the relationship between</w:t>
      </w:r>
      <w:r>
        <w:rPr>
          <w:spacing w:val="1"/>
        </w:rPr>
        <w:t> </w:t>
      </w:r>
      <w:r>
        <w:rPr/>
        <w:t>ppc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opportunity</w:t>
      </w:r>
      <w:r>
        <w:rPr>
          <w:spacing w:val="-3"/>
        </w:rPr>
        <w:t> </w:t>
      </w:r>
      <w:r>
        <w:rPr/>
        <w:t>cost.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980" w:right="1287"/>
        <w:jc w:val="both"/>
      </w:pPr>
      <w:r>
        <w:rPr/>
        <w:t>PPC is a curve that shows what can be produced with the existing land labour and capital at</w:t>
      </w:r>
      <w:r>
        <w:rPr>
          <w:spacing w:val="1"/>
        </w:rPr>
        <w:t> </w:t>
      </w:r>
      <w:r>
        <w:rPr/>
        <w:t>our</w:t>
      </w:r>
      <w:r>
        <w:rPr>
          <w:spacing w:val="-1"/>
        </w:rPr>
        <w:t> </w:t>
      </w:r>
      <w:r>
        <w:rPr/>
        <w:t>disposal and with existing</w:t>
      </w:r>
      <w:r>
        <w:rPr>
          <w:spacing w:val="-3"/>
        </w:rPr>
        <w:t> </w:t>
      </w:r>
      <w:r>
        <w:rPr/>
        <w:t>technology.</w:t>
      </w:r>
    </w:p>
    <w:p>
      <w:pPr>
        <w:pStyle w:val="BodyText"/>
        <w:ind w:left="2420"/>
      </w:pPr>
      <w:r>
        <w:rPr/>
        <w:pict>
          <v:shape style="position:absolute;margin-left:205.090012pt;margin-top:56.903095pt;width:97.55pt;height:105.65pt;mso-position-horizontal-relative:page;mso-position-vertical-relative:paragraph;z-index:-20428288" coordorigin="4102,1138" coordsize="1951,2113" path="m5226,2921l5225,2918,5222,2911,5219,2908,5213,2901,5207,2897,5200,2892,5194,2888,5162,2868,4971,2754,4952,2743,4919,2723,4901,2713,4884,2704,4867,2695,4852,2687,4837,2680,4822,2674,4808,2668,4794,2664,4781,2660,4768,2657,4760,2656,4756,2655,4745,2654,4733,2654,4722,2654,4712,2656,4716,2638,4719,2621,4721,2603,4721,2585,4721,2567,4718,2549,4715,2530,4709,2511,4702,2492,4694,2473,4684,2454,4672,2434,4658,2415,4643,2395,4625,2375,4621,2370,4621,2591,4619,2606,4615,2621,4610,2635,4602,2650,4592,2664,4580,2677,4514,2743,4264,2492,4242,2470,4298,2413,4308,2404,4317,2396,4325,2389,4333,2383,4342,2376,4351,2371,4361,2367,4383,2361,4406,2360,4429,2362,4452,2370,4475,2381,4499,2396,4522,2415,4546,2437,4560,2452,4573,2467,4584,2482,4595,2497,4603,2513,4610,2529,4615,2544,4619,2560,4621,2575,4621,2591,4621,2370,4611,2360,4606,2355,4585,2335,4564,2316,4543,2300,4522,2285,4501,2273,4480,2262,4458,2254,4437,2247,4416,2242,4396,2240,4376,2239,4355,2240,4335,2244,4316,2249,4297,2257,4278,2266,4270,2272,4261,2278,4251,2285,4244,2292,4236,2299,4227,2307,4218,2316,4111,2423,4105,2429,4102,2438,4103,2450,4106,2459,4111,2470,4119,2481,4129,2492,4879,3242,4882,3245,4886,3248,4889,3249,4893,3250,4896,3251,4900,3249,4905,3248,4910,3246,4915,3243,4920,3239,4926,3235,4939,3222,4944,3215,4948,3211,4951,3205,4953,3201,4953,3196,4955,3192,4955,3189,4953,3185,4952,3181,4949,3178,4707,2935,4601,2830,4646,2785,4658,2775,4670,2766,4683,2760,4696,2756,4710,2755,4725,2754,4740,2755,4756,2758,4772,2763,4789,2769,4806,2776,4824,2784,4842,2794,4861,2804,4880,2815,5078,2936,5138,2972,5144,2976,5150,2979,5154,2980,5158,2982,5163,2983,5168,2982,5173,2982,5178,2979,5183,2976,5187,2972,5194,2967,5208,2953,5213,2946,5222,2935,5224,2931,5226,2921xm5504,2577l5501,2551,5496,2524,5487,2496,5476,2468,5462,2439,5445,2411,5425,2382,5401,2354,5374,2325,5350,2302,5327,2283,5303,2265,5280,2251,5258,2240,5236,2230,5214,2222,5193,2216,5172,2212,5152,2209,5131,2208,5111,2208,5091,2209,5072,2211,5034,2215,4978,2224,4960,2226,4942,2228,4924,2229,4906,2229,4889,2228,4871,2226,4854,2223,4837,2218,4820,2211,4803,2203,4786,2192,4769,2179,4752,2163,4740,2151,4730,2139,4721,2127,4713,2114,4706,2101,4700,2088,4696,2076,4693,2063,4691,2051,4690,2038,4692,2026,4694,2013,4698,2001,4704,1989,4712,1978,4722,1967,4734,1957,4746,1948,4758,1941,4772,1935,4785,1931,4798,1928,4811,1926,4823,1924,4866,1921,4877,1921,4885,1919,4890,1915,4890,1912,4890,1909,4888,1902,4877,1886,4866,1874,4838,1846,4827,1836,4814,1826,4807,1822,4793,1817,4787,1816,4776,1817,4762,1817,4751,1819,4740,1821,4718,1827,4706,1831,4695,1835,4684,1840,4673,1846,4663,1853,4653,1860,4643,1867,4635,1876,4619,1893,4606,1911,4596,1930,4588,1950,4582,1972,4578,1994,4578,2017,4580,2040,4585,2065,4592,2089,4602,2114,4614,2139,4630,2165,4648,2190,4669,2216,4693,2241,4718,2265,4742,2285,4765,2302,4788,2315,4810,2327,4833,2337,4854,2346,4876,2352,4896,2356,4917,2359,4937,2361,4958,2361,4977,2360,4997,2359,5016,2357,5034,2354,5108,2343,5126,2341,5144,2340,5161,2340,5178,2341,5195,2343,5213,2347,5230,2352,5247,2358,5264,2367,5281,2378,5298,2391,5316,2407,5331,2423,5344,2439,5356,2455,5366,2471,5374,2487,5380,2503,5385,2518,5387,2533,5389,2548,5389,2563,5387,2577,5383,2591,5378,2605,5371,2618,5362,2630,5352,2641,5338,2654,5322,2665,5306,2674,5290,2680,5274,2686,5259,2690,5244,2693,5229,2695,5216,2696,5203,2697,5191,2698,5167,2697,5158,2699,5152,2704,5151,2707,5151,2713,5152,2717,5158,2727,5162,2732,5180,2753,5199,2771,5207,2779,5215,2786,5232,2798,5240,2801,5248,2803,5256,2806,5268,2806,5294,2805,5306,2803,5318,2801,5332,2798,5345,2794,5359,2789,5373,2783,5387,2776,5401,2768,5415,2759,5428,2748,5441,2736,5458,2717,5472,2697,5484,2676,5493,2652,5500,2628,5503,2603,5504,2577xm5757,2390l5757,2387,5754,2379,5751,2376,5748,2372,4968,1592,4965,1590,4957,1587,4954,1587,4949,1588,4945,1589,4935,1594,4924,1602,4912,1615,4904,1626,4898,1636,4897,1640,4896,1645,4896,1648,4899,1656,4901,1660,5681,2440,5688,2446,5695,2448,5698,2449,5702,2447,5707,2446,5717,2441,5728,2432,5741,2420,5750,2409,5755,2399,5756,2394,5757,2390xm6053,2094l6052,2091,6050,2083,6047,2080,5342,1375,5486,1231,5487,1228,5487,1221,5486,1217,5484,1212,5482,1208,5478,1202,5461,1182,5452,1174,5444,1166,5424,1149,5418,1144,5409,1139,5401,1138,5397,1138,5395,1139,5039,1495,5038,1497,5038,1501,5038,1505,5039,1508,5045,1518,5049,1524,5066,1544,5082,1561,5090,1567,5096,1572,5102,1577,5108,1581,5117,1586,5121,1587,5125,1587,5128,1588,5131,1586,5275,1442,5980,2147,5983,2150,5991,2153,5994,2153,5998,2151,6003,2151,6013,2145,6024,2137,6037,2124,6045,2113,6050,2103,6051,2098,6053,2094xe" filled="true" fillcolor="#ffc000" stroked="false">
            <v:path arrowok="t"/>
            <v:fill opacity="32896f" type="solid"/>
            <w10:wrap type="none"/>
          </v:shape>
        </w:pict>
      </w:r>
      <w:r>
        <w:rPr/>
        <w:t>Illustrations</w:t>
      </w:r>
      <w:r>
        <w:rPr>
          <w:spacing w:val="58"/>
        </w:rPr>
        <w:t> </w:t>
      </w:r>
      <w:r>
        <w:rPr/>
        <w:t>of</w:t>
      </w:r>
      <w:r>
        <w:rPr>
          <w:spacing w:val="-1"/>
        </w:rPr>
        <w:t> </w:t>
      </w:r>
      <w:r>
        <w:rPr/>
        <w:t>PPC.</w:t>
      </w: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0"/>
        <w:gridCol w:w="2842"/>
        <w:gridCol w:w="2842"/>
      </w:tblGrid>
      <w:tr>
        <w:trPr>
          <w:trHeight w:val="412" w:hRule="atLeast"/>
        </w:trPr>
        <w:tc>
          <w:tcPr>
            <w:tcW w:w="284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Possibilities</w:t>
            </w:r>
          </w:p>
        </w:tc>
        <w:tc>
          <w:tcPr>
            <w:tcW w:w="284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Motor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Vehicle</w:t>
            </w:r>
          </w:p>
        </w:tc>
        <w:tc>
          <w:tcPr>
            <w:tcW w:w="284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Bags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Rice</w:t>
            </w:r>
          </w:p>
        </w:tc>
      </w:tr>
      <w:tr>
        <w:trPr>
          <w:trHeight w:val="414" w:hRule="atLeast"/>
        </w:trPr>
        <w:tc>
          <w:tcPr>
            <w:tcW w:w="284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284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4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414" w:hRule="atLeast"/>
        </w:trPr>
        <w:tc>
          <w:tcPr>
            <w:tcW w:w="284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284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412" w:hRule="atLeast"/>
        </w:trPr>
        <w:tc>
          <w:tcPr>
            <w:tcW w:w="284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2842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42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414" w:hRule="atLeast"/>
        </w:trPr>
        <w:tc>
          <w:tcPr>
            <w:tcW w:w="284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284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4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414" w:hRule="atLeast"/>
        </w:trPr>
        <w:tc>
          <w:tcPr>
            <w:tcW w:w="284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284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4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414" w:hRule="atLeast"/>
        </w:trPr>
        <w:tc>
          <w:tcPr>
            <w:tcW w:w="284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284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4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pStyle w:val="BodyText"/>
        <w:ind w:left="980"/>
        <w:jc w:val="both"/>
      </w:pPr>
      <w:r>
        <w:rPr/>
        <w:pict>
          <v:shape style="position:absolute;margin-left:100.820007pt;margin-top:-41.146881pt;width:137.950pt;height:132.75pt;mso-position-horizontal-relative:page;mso-position-vertical-relative:paragraph;z-index:-20428800" coordorigin="2016,-823" coordsize="2759,2655" path="m3085,1606l3084,1575,3078,1542,3068,1509,3055,1476,3039,1441,3018,1406,2995,1370,2967,1334,2936,1298,2900,1261,2403,763,2399,761,2392,758,2384,759,2380,760,2370,765,2359,774,2346,786,2342,792,2338,797,2333,807,2331,811,2330,816,2331,820,2333,827,2336,830,2834,1328,2860,1355,2883,1381,2903,1407,2921,1432,2936,1456,2948,1479,2958,1502,2965,1524,2969,1545,2971,1566,2971,1585,2968,1604,2962,1622,2954,1639,2943,1655,2929,1670,2914,1683,2898,1694,2881,1702,2863,1707,2844,1710,2825,1711,2804,1709,2782,1704,2760,1697,2737,1688,2713,1675,2688,1660,2662,1641,2636,1620,2609,1597,2581,1570,2089,1078,2085,1075,2078,1072,2075,1072,2070,1072,2066,1074,2056,1079,2045,1088,2032,1101,2024,1112,2019,1121,2017,1126,2016,1130,2017,1134,2019,1141,2022,1144,2527,1650,2564,1685,2601,1717,2637,1744,2672,1768,2707,1788,2740,1804,2773,1816,2805,1825,2835,1830,2865,1831,2893,1829,2921,1823,2947,1814,2972,1802,2995,1786,3017,1766,3038,1743,3055,1718,3068,1692,3078,1664,3083,1635,3085,1606xm3697,1052l3696,1046,3695,1039,3692,1032,3689,1024,3685,1017,3678,1008,3670,1000,3635,965,2923,253,2920,250,2917,248,2914,247,2910,245,2905,245,2901,245,2897,246,2892,248,2887,252,2882,256,2876,261,2863,273,2858,279,2855,284,2851,289,2849,294,2848,298,2847,303,2848,307,2850,311,2851,314,2853,317,3320,785,3379,843,3398,862,3425,888,3502,964,3502,964,3502,965,3444,934,3425,924,3367,895,3327,874,3266,842,3182,801,2921,670,2695,558,2684,552,2673,547,2663,543,2651,539,2640,536,2631,535,2622,535,2614,536,2607,539,2600,543,2592,548,2584,556,2551,589,2544,596,2542,606,2543,619,2545,629,2550,640,2558,651,2569,663,3319,1414,3322,1416,3326,1417,3330,1419,3334,1419,3338,1418,3342,1417,3347,1415,3352,1412,3363,1404,3376,1391,3381,1384,3385,1380,3388,1374,3390,1370,3390,1365,3392,1361,3392,1357,3390,1353,3389,1349,3387,1346,3005,964,2883,842,2825,785,2708,671,2708,671,2709,671,2709,670,2733,684,2757,697,2782,710,2858,750,3537,1088,3551,1095,3565,1100,3577,1105,3592,1111,3605,1114,3615,1115,3626,1117,3635,1116,3642,1113,3650,1111,3657,1106,3665,1099,3672,1091,3687,1076,3690,1073,3693,1069,3696,1058,3697,1052xm3909,844l3908,841,3906,833,3903,830,3900,827,3120,47,3116,44,3109,41,3105,41,3101,42,3097,43,3087,48,3076,57,3063,69,3055,80,3052,85,3050,90,3049,94,3048,99,3048,103,3050,110,3053,114,3836,897,3839,900,3847,902,3850,903,3854,901,3859,900,3864,898,3869,895,3880,887,3893,874,3902,863,3906,853,3907,848,3909,844xm4244,506l4242,496,4236,486,4152,355,3775,-235,3636,-452,3625,-464,3621,-467,3611,-470,3606,-468,3600,-465,3594,-461,3588,-455,3565,-433,3557,-422,3555,-417,3553,-408,3554,-405,3558,-396,3609,-318,4103,435,4103,435,4034,390,3277,-101,3267,-107,3259,-110,3247,-109,3242,-107,3233,-100,3210,-78,3204,-70,3195,-59,3193,-53,3195,-42,3197,-37,3203,-32,3209,-26,3217,-20,3294,30,4146,574,4154,579,4157,580,4160,582,4163,582,4170,583,4173,582,4176,580,4180,580,4183,578,4187,576,4201,566,4229,537,4238,526,4241,521,4243,515,4244,506xm4775,-17l4775,-25,4774,-29,4769,-39,4765,-45,4749,-63,4741,-71,4725,-86,4713,-97,4708,-100,4699,-105,4695,-105,4687,-106,4685,-104,4482,98,4193,-192,4364,-363,4365,-366,4366,-372,4365,-376,4361,-385,4357,-390,4341,-409,4325,-424,4306,-441,4300,-446,4292,-450,4287,-451,4280,-451,4277,-450,4106,-279,3852,-533,4051,-732,4053,-735,4052,-742,4051,-746,4046,-755,4042,-761,4037,-767,4026,-780,4011,-795,3997,-808,3990,-813,3985,-816,3975,-821,3972,-823,3964,-823,3962,-822,3714,-574,3711,-565,3713,-554,3715,-544,3720,-534,3728,-523,3739,-511,4461,211,4472,222,4483,230,4493,234,4503,236,4515,238,4524,236,4774,-15,4775,-17xe" filled="true" fillcolor="#ffc000" stroked="false">
            <v:path arrowok="t"/>
            <v:fill opacity="32896f" type="solid"/>
            <w10:wrap type="none"/>
          </v:shape>
        </w:pict>
      </w:r>
      <w:r>
        <w:rPr/>
        <w:t>The</w:t>
      </w:r>
      <w:r>
        <w:rPr>
          <w:spacing w:val="-3"/>
        </w:rPr>
        <w:t> </w:t>
      </w:r>
      <w:r>
        <w:rPr/>
        <w:t>Panel</w:t>
      </w:r>
      <w:r>
        <w:rPr>
          <w:spacing w:val="-1"/>
        </w:rPr>
        <w:t> </w:t>
      </w:r>
      <w:r>
        <w:rPr/>
        <w:t>leader draws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curve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before="90"/>
        <w:ind w:left="2000"/>
      </w:pPr>
      <w:r>
        <w:rPr/>
        <w:pict>
          <v:group style="position:absolute;margin-left:175.050003pt;margin-top:-68.156883pt;width:181.45pt;height:137.2pt;mso-position-horizontal-relative:page;mso-position-vertical-relative:paragraph;z-index:15820288" coordorigin="3501,-1363" coordsize="3629,2744">
            <v:shape style="position:absolute;left:3501;top:-1364;width:3629;height:2744" coordorigin="3501,-1363" coordsize="3629,2744" path="m7130,1297l7120,1291,7115,1287,7113,1287,6994,1220,6989,1217,6983,1219,6981,1223,6978,1228,6979,1234,6984,1237,7073,1288,3630,1327,3591,-1306,3647,-1215,3653,-1213,3658,-1216,3662,-1219,3664,-1225,3661,-1230,3591,-1346,3591,-1338,3591,-1346,3591,-1349,3586,-1353,3586,-1353,3580,-1363,3574,-1353,3571,-1349,3571,-1346,3504,-1227,3501,-1222,3503,-1216,3507,-1214,3512,-1211,3518,-1213,3521,-1217,3571,-1306,3610,1327,3610,1332,3610,1342,3615,1347,7073,1308,6986,1360,6981,1363,6979,1369,6985,1378,6991,1380,7113,1307,7116,1307,7119,1303,7130,1297xe" filled="true" fillcolor="#404040" stroked="false">
              <v:path arrowok="t"/>
              <v:fill type="solid"/>
            </v:shape>
            <v:shape style="position:absolute;left:3644;top:-783;width:2976;height:2021" coordorigin="3645,-782" coordsize="2976,2021" path="m3645,-635l3719,-660,3795,-684,3871,-705,3948,-723,4025,-739,4103,-752,4181,-763,4260,-772,4339,-778,4417,-781,4496,-782,4575,-781,4654,-777,4732,-771,4810,-762,4888,-751,4966,-737,5042,-721,5118,-702,5194,-681,5269,-658,5342,-632,5415,-604,5487,-573,5558,-540,5633,-501,5706,-460,5776,-417,5844,-372,5910,-324,5973,-275,6033,-223,6091,-170,6146,-115,6198,-58,6247,0,6294,60,6337,122,6378,184,6416,248,6450,314,6482,380,6510,448,6536,516,6558,586,6577,656,6592,727,6604,798,6613,871,6618,943,6620,1017,6618,1090,6613,1164,6604,1238e" filled="false" stroked="true" strokeweight=".75pt" strokecolor="#497dba">
              <v:path arrowok="t"/>
              <v:stroke dashstyle="solid"/>
            </v:shape>
            <v:shape style="position:absolute;left:3713;top:-766;width:205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w w:val="99"/>
                        <w:sz w:val="3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405;top:-867;width:194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w w:val="99"/>
                        <w:sz w:val="32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5305;top:-725;width:191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w w:val="99"/>
                        <w:sz w:val="32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6841;top:-729;width:19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Y</w:t>
                    </w:r>
                  </w:p>
                </w:txbxContent>
              </v:textbox>
              <w10:wrap type="none"/>
            </v:shape>
            <v:shape style="position:absolute;left:6085;top:-247;width:217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w w:val="99"/>
                        <w:sz w:val="32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4561;top:100;width:19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X</w:t>
                    </w:r>
                  </w:p>
                </w:txbxContent>
              </v:textbox>
              <w10:wrap type="none"/>
            </v:shape>
            <v:shape style="position:absolute;left:6505;top:489;width:176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w w:val="99"/>
                        <w:sz w:val="32"/>
                      </w:rPr>
                      <w:t>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Food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90"/>
        <w:ind w:left="6722"/>
      </w:pPr>
      <w:r>
        <w:rPr/>
        <w:t>Vehicles</w:t>
      </w:r>
    </w:p>
    <w:p>
      <w:pPr>
        <w:spacing w:after="0"/>
        <w:sectPr>
          <w:pgSz w:w="12240" w:h="15840"/>
          <w:pgMar w:header="0" w:footer="988" w:top="1500" w:bottom="1260" w:left="820" w:right="160"/>
        </w:sectPr>
      </w:pPr>
    </w:p>
    <w:p>
      <w:pPr>
        <w:pStyle w:val="BodyText"/>
        <w:spacing w:before="9"/>
        <w:rPr>
          <w:sz w:val="22"/>
        </w:rPr>
      </w:pPr>
    </w:p>
    <w:p>
      <w:pPr>
        <w:pStyle w:val="Heading2"/>
        <w:spacing w:before="90"/>
      </w:pPr>
      <w:r>
        <w:rPr/>
        <w:t>The</w:t>
      </w:r>
      <w:r>
        <w:rPr>
          <w:spacing w:val="-3"/>
        </w:rPr>
        <w:t> </w:t>
      </w:r>
      <w:r>
        <w:rPr/>
        <w:t>panel</w:t>
      </w:r>
      <w:r>
        <w:rPr>
          <w:spacing w:val="-1"/>
        </w:rPr>
        <w:t> </w:t>
      </w:r>
      <w:r>
        <w:rPr/>
        <w:t>leader</w:t>
      </w:r>
      <w:r>
        <w:rPr>
          <w:spacing w:val="-3"/>
        </w:rPr>
        <w:t> </w:t>
      </w:r>
      <w:r>
        <w:rPr/>
        <w:t>explains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curve</w:t>
      </w:r>
    </w:p>
    <w:p>
      <w:pPr>
        <w:pStyle w:val="ListParagraph"/>
        <w:numPr>
          <w:ilvl w:val="0"/>
          <w:numId w:val="56"/>
        </w:numPr>
        <w:tabs>
          <w:tab w:pos="1760" w:val="left" w:leader="none"/>
          <w:tab w:pos="1761" w:val="left" w:leader="none"/>
        </w:tabs>
        <w:spacing w:line="360" w:lineRule="auto" w:before="134" w:after="0"/>
        <w:ind w:left="1700" w:right="2838" w:hanging="720"/>
        <w:jc w:val="left"/>
        <w:rPr>
          <w:sz w:val="24"/>
        </w:rPr>
      </w:pPr>
      <w:r>
        <w:rPr/>
        <w:tab/>
      </w:r>
      <w:r>
        <w:rPr>
          <w:sz w:val="24"/>
        </w:rPr>
        <w:t>Any point on the curve such as ABCD and E is an attainable possible</w:t>
      </w:r>
      <w:r>
        <w:rPr>
          <w:spacing w:val="-58"/>
          <w:sz w:val="24"/>
        </w:rPr>
        <w:t> </w:t>
      </w:r>
      <w:r>
        <w:rPr>
          <w:sz w:val="24"/>
        </w:rPr>
        <w:t>combination.</w:t>
      </w:r>
    </w:p>
    <w:p>
      <w:pPr>
        <w:pStyle w:val="ListParagraph"/>
        <w:numPr>
          <w:ilvl w:val="0"/>
          <w:numId w:val="56"/>
        </w:numPr>
        <w:tabs>
          <w:tab w:pos="1700" w:val="left" w:leader="none"/>
          <w:tab w:pos="1701" w:val="left" w:leader="none"/>
        </w:tabs>
        <w:spacing w:line="240" w:lineRule="auto" w:before="1" w:after="0"/>
        <w:ind w:left="1700" w:right="0" w:hanging="721"/>
        <w:jc w:val="left"/>
        <w:rPr>
          <w:sz w:val="24"/>
        </w:rPr>
      </w:pPr>
      <w:r>
        <w:rPr>
          <w:sz w:val="24"/>
        </w:rPr>
        <w:t>Any</w:t>
      </w:r>
      <w:r>
        <w:rPr>
          <w:spacing w:val="-6"/>
          <w:sz w:val="24"/>
        </w:rPr>
        <w:t> </w:t>
      </w:r>
      <w:r>
        <w:rPr>
          <w:sz w:val="24"/>
        </w:rPr>
        <w:t>point inside</w:t>
      </w:r>
      <w:r>
        <w:rPr>
          <w:spacing w:val="-1"/>
          <w:sz w:val="24"/>
        </w:rPr>
        <w:t> </w:t>
      </w:r>
      <w:r>
        <w:rPr>
          <w:sz w:val="24"/>
        </w:rPr>
        <w:t>the curve</w:t>
      </w:r>
      <w:r>
        <w:rPr>
          <w:spacing w:val="-1"/>
          <w:sz w:val="24"/>
        </w:rPr>
        <w:t> </w:t>
      </w:r>
      <w:r>
        <w:rPr>
          <w:sz w:val="24"/>
        </w:rPr>
        <w:t>such</w:t>
      </w:r>
      <w:r>
        <w:rPr>
          <w:spacing w:val="-2"/>
          <w:sz w:val="24"/>
        </w:rPr>
        <w:t> </w:t>
      </w:r>
      <w:r>
        <w:rPr>
          <w:sz w:val="24"/>
        </w:rPr>
        <w:t>as X means that resources are</w:t>
      </w:r>
      <w:r>
        <w:rPr>
          <w:spacing w:val="-3"/>
          <w:sz w:val="24"/>
        </w:rPr>
        <w:t> </w:t>
      </w:r>
      <w:r>
        <w:rPr>
          <w:sz w:val="24"/>
        </w:rPr>
        <w:t>underutilised.</w:t>
      </w:r>
    </w:p>
    <w:p>
      <w:pPr>
        <w:pStyle w:val="ListParagraph"/>
        <w:numPr>
          <w:ilvl w:val="0"/>
          <w:numId w:val="56"/>
        </w:numPr>
        <w:tabs>
          <w:tab w:pos="1700" w:val="left" w:leader="none"/>
          <w:tab w:pos="1701" w:val="left" w:leader="none"/>
        </w:tabs>
        <w:spacing w:line="360" w:lineRule="auto" w:before="136" w:after="0"/>
        <w:ind w:left="1700" w:right="2201" w:hanging="72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889728">
            <wp:simplePos x="0" y="0"/>
            <wp:positionH relativeFrom="page">
              <wp:posOffset>1280413</wp:posOffset>
            </wp:positionH>
            <wp:positionV relativeFrom="paragraph">
              <wp:posOffset>271438</wp:posOffset>
            </wp:positionV>
            <wp:extent cx="5296408" cy="5236400"/>
            <wp:effectExtent l="0" t="0" r="0" b="0"/>
            <wp:wrapNone/>
            <wp:docPr id="24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Any</w:t>
      </w:r>
      <w:r>
        <w:rPr>
          <w:spacing w:val="-6"/>
          <w:sz w:val="24"/>
        </w:rPr>
        <w:t> </w:t>
      </w:r>
      <w:r>
        <w:rPr>
          <w:sz w:val="24"/>
        </w:rPr>
        <w:t>production level</w:t>
      </w:r>
      <w:r>
        <w:rPr>
          <w:spacing w:val="-1"/>
          <w:sz w:val="24"/>
        </w:rPr>
        <w:t> </w:t>
      </w:r>
      <w:r>
        <w:rPr>
          <w:sz w:val="24"/>
        </w:rPr>
        <w:t>outside the</w:t>
      </w:r>
      <w:r>
        <w:rPr>
          <w:spacing w:val="-1"/>
          <w:sz w:val="24"/>
        </w:rPr>
        <w:t> </w:t>
      </w:r>
      <w:r>
        <w:rPr>
          <w:sz w:val="24"/>
        </w:rPr>
        <w:t>curve</w:t>
      </w:r>
      <w:r>
        <w:rPr>
          <w:spacing w:val="-1"/>
          <w:sz w:val="24"/>
        </w:rPr>
        <w:t> </w:t>
      </w:r>
      <w:r>
        <w:rPr>
          <w:sz w:val="24"/>
        </w:rPr>
        <w:t>such as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cannot</w:t>
      </w:r>
      <w:r>
        <w:rPr>
          <w:spacing w:val="-1"/>
          <w:sz w:val="24"/>
        </w:rPr>
        <w:t> </w:t>
      </w:r>
      <w:r>
        <w:rPr>
          <w:sz w:val="24"/>
        </w:rPr>
        <w:t>be attained because</w:t>
      </w:r>
      <w:r>
        <w:rPr>
          <w:spacing w:val="-57"/>
          <w:sz w:val="24"/>
        </w:rPr>
        <w:t> </w:t>
      </w:r>
      <w:r>
        <w:rPr>
          <w:sz w:val="24"/>
        </w:rPr>
        <w:t>existing</w:t>
      </w:r>
      <w:r>
        <w:rPr>
          <w:spacing w:val="-3"/>
          <w:sz w:val="24"/>
        </w:rPr>
        <w:t> </w:t>
      </w:r>
      <w:r>
        <w:rPr>
          <w:sz w:val="24"/>
        </w:rPr>
        <w:t>resources</w:t>
      </w:r>
      <w:r>
        <w:rPr>
          <w:spacing w:val="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insufficient to</w:t>
      </w:r>
      <w:r>
        <w:rPr>
          <w:spacing w:val="-1"/>
          <w:sz w:val="24"/>
        </w:rPr>
        <w:t> </w:t>
      </w:r>
      <w:r>
        <w:rPr>
          <w:sz w:val="24"/>
        </w:rPr>
        <w:t>produce</w:t>
      </w:r>
      <w:r>
        <w:rPr>
          <w:spacing w:val="-1"/>
          <w:sz w:val="24"/>
        </w:rPr>
        <w:t> </w:t>
      </w:r>
      <w:r>
        <w:rPr>
          <w:sz w:val="24"/>
        </w:rPr>
        <w:t>at that level.</w:t>
      </w:r>
    </w:p>
    <w:p>
      <w:pPr>
        <w:pStyle w:val="ListParagraph"/>
        <w:numPr>
          <w:ilvl w:val="0"/>
          <w:numId w:val="56"/>
        </w:numPr>
        <w:tabs>
          <w:tab w:pos="1700" w:val="left" w:leader="none"/>
          <w:tab w:pos="1701" w:val="left" w:leader="none"/>
        </w:tabs>
        <w:spacing w:line="240" w:lineRule="auto" w:before="0" w:after="0"/>
        <w:ind w:left="170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panelist</w:t>
      </w:r>
      <w:r>
        <w:rPr>
          <w:spacing w:val="-1"/>
          <w:sz w:val="24"/>
        </w:rPr>
        <w:t> </w:t>
      </w:r>
      <w:r>
        <w:rPr>
          <w:sz w:val="24"/>
        </w:rPr>
        <w:t>explains relationship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PPC and</w:t>
      </w:r>
      <w:r>
        <w:rPr>
          <w:spacing w:val="-1"/>
          <w:sz w:val="24"/>
        </w:rPr>
        <w:t> </w:t>
      </w:r>
      <w:r>
        <w:rPr>
          <w:sz w:val="24"/>
        </w:rPr>
        <w:t>opportunity</w:t>
      </w:r>
      <w:r>
        <w:rPr>
          <w:spacing w:val="-6"/>
          <w:sz w:val="24"/>
        </w:rPr>
        <w:t> </w:t>
      </w:r>
      <w:r>
        <w:rPr>
          <w:sz w:val="24"/>
        </w:rPr>
        <w:t>Cost.</w:t>
      </w:r>
      <w:r>
        <w:rPr>
          <w:spacing w:val="59"/>
          <w:sz w:val="24"/>
        </w:rPr>
        <w:t> </w:t>
      </w:r>
      <w:r>
        <w:rPr>
          <w:sz w:val="24"/>
        </w:rPr>
        <w:t>PPC</w:t>
      </w:r>
    </w:p>
    <w:p>
      <w:pPr>
        <w:pStyle w:val="BodyText"/>
        <w:spacing w:line="360" w:lineRule="auto" w:before="140"/>
        <w:ind w:left="1700" w:right="1276"/>
      </w:pPr>
      <w:r>
        <w:rPr/>
        <w:t>slopes</w:t>
      </w:r>
      <w:r>
        <w:rPr>
          <w:spacing w:val="5"/>
        </w:rPr>
        <w:t> </w:t>
      </w:r>
      <w:r>
        <w:rPr/>
        <w:t>downwards</w:t>
      </w:r>
      <w:r>
        <w:rPr>
          <w:spacing w:val="5"/>
        </w:rPr>
        <w:t> </w:t>
      </w:r>
      <w:r>
        <w:rPr/>
        <w:t>from</w:t>
      </w:r>
      <w:r>
        <w:rPr>
          <w:spacing w:val="6"/>
        </w:rPr>
        <w:t> </w:t>
      </w:r>
      <w:r>
        <w:rPr/>
        <w:t>left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/>
        <w:t>right</w:t>
      </w:r>
      <w:r>
        <w:rPr>
          <w:spacing w:val="6"/>
        </w:rPr>
        <w:t> </w:t>
      </w:r>
      <w:r>
        <w:rPr/>
        <w:t>which</w:t>
      </w:r>
      <w:r>
        <w:rPr>
          <w:spacing w:val="5"/>
        </w:rPr>
        <w:t> </w:t>
      </w:r>
      <w:r>
        <w:rPr/>
        <w:t>is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direct</w:t>
      </w:r>
      <w:r>
        <w:rPr>
          <w:spacing w:val="7"/>
        </w:rPr>
        <w:t> </w:t>
      </w:r>
      <w:r>
        <w:rPr/>
        <w:t>consequence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existence</w:t>
      </w:r>
      <w:r>
        <w:rPr>
          <w:spacing w:val="5"/>
        </w:rPr>
        <w:t> </w:t>
      </w:r>
      <w:r>
        <w:rPr/>
        <w:t>of</w:t>
      </w:r>
      <w:r>
        <w:rPr>
          <w:spacing w:val="-57"/>
        </w:rPr>
        <w:t> </w:t>
      </w:r>
      <w:r>
        <w:rPr/>
        <w:t>opportunity</w:t>
      </w:r>
      <w:r>
        <w:rPr>
          <w:spacing w:val="-5"/>
        </w:rPr>
        <w:t> </w:t>
      </w:r>
      <w:r>
        <w:rPr/>
        <w:t>cost.</w:t>
      </w:r>
    </w:p>
    <w:p>
      <w:pPr>
        <w:pStyle w:val="ListParagraph"/>
        <w:numPr>
          <w:ilvl w:val="0"/>
          <w:numId w:val="56"/>
        </w:numPr>
        <w:tabs>
          <w:tab w:pos="1700" w:val="left" w:leader="none"/>
          <w:tab w:pos="1701" w:val="left" w:leader="none"/>
        </w:tabs>
        <w:spacing w:line="360" w:lineRule="auto" w:before="0" w:after="0"/>
        <w:ind w:left="1700" w:right="1276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basic</w:t>
      </w:r>
      <w:r>
        <w:rPr>
          <w:spacing w:val="13"/>
          <w:sz w:val="24"/>
        </w:rPr>
        <w:t> </w:t>
      </w:r>
      <w:r>
        <w:rPr>
          <w:sz w:val="24"/>
        </w:rPr>
        <w:t>problems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economics,</w:t>
      </w:r>
      <w:r>
        <w:rPr>
          <w:spacing w:val="12"/>
          <w:sz w:val="24"/>
        </w:rPr>
        <w:t> </w:t>
      </w:r>
      <w:r>
        <w:rPr>
          <w:sz w:val="24"/>
        </w:rPr>
        <w:t>mainly</w:t>
      </w:r>
      <w:r>
        <w:rPr>
          <w:spacing w:val="9"/>
          <w:sz w:val="24"/>
        </w:rPr>
        <w:t> </w:t>
      </w:r>
      <w:r>
        <w:rPr>
          <w:sz w:val="24"/>
        </w:rPr>
        <w:t>scarcity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need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2"/>
          <w:sz w:val="24"/>
        </w:rPr>
        <w:t> </w:t>
      </w:r>
      <w:r>
        <w:rPr>
          <w:sz w:val="24"/>
        </w:rPr>
        <w:t>make</w:t>
      </w:r>
      <w:r>
        <w:rPr>
          <w:spacing w:val="13"/>
          <w:sz w:val="24"/>
        </w:rPr>
        <w:t> </w:t>
      </w:r>
      <w:r>
        <w:rPr>
          <w:sz w:val="24"/>
        </w:rPr>
        <w:t>choices,</w:t>
      </w:r>
      <w:r>
        <w:rPr>
          <w:spacing w:val="22"/>
          <w:sz w:val="24"/>
        </w:rPr>
        <w:t> </w:t>
      </w:r>
      <w:r>
        <w:rPr>
          <w:sz w:val="24"/>
        </w:rPr>
        <w:t>are</w:t>
      </w:r>
      <w:r>
        <w:rPr>
          <w:spacing w:val="-57"/>
          <w:sz w:val="24"/>
        </w:rPr>
        <w:t> </w:t>
      </w:r>
      <w:r>
        <w:rPr>
          <w:sz w:val="24"/>
        </w:rPr>
        <w:t>best</w:t>
      </w:r>
      <w:r>
        <w:rPr>
          <w:spacing w:val="-1"/>
          <w:sz w:val="24"/>
        </w:rPr>
        <w:t> </w:t>
      </w:r>
      <w:r>
        <w:rPr>
          <w:sz w:val="24"/>
        </w:rPr>
        <w:t>illustrated with a</w:t>
      </w:r>
      <w:r>
        <w:rPr>
          <w:spacing w:val="-1"/>
          <w:sz w:val="24"/>
        </w:rPr>
        <w:t> </w:t>
      </w:r>
      <w:r>
        <w:rPr>
          <w:sz w:val="24"/>
        </w:rPr>
        <w:t>PPC.</w:t>
      </w:r>
    </w:p>
    <w:p>
      <w:pPr>
        <w:pStyle w:val="ListParagraph"/>
        <w:numPr>
          <w:ilvl w:val="0"/>
          <w:numId w:val="56"/>
        </w:numPr>
        <w:tabs>
          <w:tab w:pos="1700" w:val="left" w:leader="none"/>
          <w:tab w:pos="1701" w:val="left" w:leader="none"/>
        </w:tabs>
        <w:spacing w:line="240" w:lineRule="auto" w:before="0" w:after="0"/>
        <w:ind w:left="170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society</w:t>
      </w:r>
      <w:r>
        <w:rPr>
          <w:spacing w:val="-5"/>
          <w:sz w:val="24"/>
        </w:rPr>
        <w:t> </w:t>
      </w:r>
      <w:r>
        <w:rPr>
          <w:sz w:val="24"/>
        </w:rPr>
        <w:t>has to choose</w:t>
      </w:r>
      <w:r>
        <w:rPr>
          <w:spacing w:val="-1"/>
          <w:sz w:val="24"/>
        </w:rPr>
        <w:t> </w:t>
      </w:r>
      <w:r>
        <w:rPr>
          <w:sz w:val="24"/>
        </w:rPr>
        <w:t>what to produce</w:t>
      </w:r>
      <w:r>
        <w:rPr>
          <w:spacing w:val="-1"/>
          <w:sz w:val="24"/>
        </w:rPr>
        <w:t> </w:t>
      </w:r>
      <w:r>
        <w:rPr>
          <w:sz w:val="24"/>
        </w:rPr>
        <w:t>and how the</w:t>
      </w:r>
      <w:r>
        <w:rPr>
          <w:spacing w:val="-1"/>
          <w:sz w:val="24"/>
        </w:rPr>
        <w:t> </w:t>
      </w:r>
      <w:r>
        <w:rPr>
          <w:sz w:val="24"/>
        </w:rPr>
        <w:t>set about producing</w:t>
      </w:r>
      <w:r>
        <w:rPr>
          <w:spacing w:val="-3"/>
          <w:sz w:val="24"/>
        </w:rPr>
        <w:t> </w:t>
      </w:r>
      <w:r>
        <w:rPr>
          <w:sz w:val="24"/>
        </w:rPr>
        <w:t>them.</w:t>
      </w:r>
    </w:p>
    <w:p>
      <w:pPr>
        <w:pStyle w:val="Heading2"/>
        <w:spacing w:before="142"/>
      </w:pPr>
      <w:r>
        <w:rPr/>
        <w:t>Step</w:t>
      </w:r>
      <w:r>
        <w:rPr>
          <w:spacing w:val="-1"/>
        </w:rPr>
        <w:t> </w:t>
      </w:r>
      <w:r>
        <w:rPr/>
        <w:t>5</w:t>
      </w:r>
    </w:p>
    <w:p>
      <w:pPr>
        <w:pStyle w:val="BodyText"/>
        <w:spacing w:line="360" w:lineRule="auto" w:before="134"/>
        <w:ind w:left="980" w:right="1283"/>
      </w:pPr>
      <w:r>
        <w:rPr/>
        <w:t>The</w:t>
      </w:r>
      <w:r>
        <w:rPr>
          <w:spacing w:val="-1"/>
        </w:rPr>
        <w:t> </w:t>
      </w:r>
      <w:r>
        <w:rPr/>
        <w:t>teacher</w:t>
      </w:r>
      <w:r>
        <w:rPr>
          <w:spacing w:val="3"/>
        </w:rPr>
        <w:t> </w:t>
      </w:r>
      <w:r>
        <w:rPr/>
        <w:t>requests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floor to</w:t>
      </w:r>
      <w:r>
        <w:rPr>
          <w:spacing w:val="5"/>
        </w:rPr>
        <w:t> </w:t>
      </w:r>
      <w:r>
        <w:rPr/>
        <w:t>ask</w:t>
      </w:r>
      <w:r>
        <w:rPr>
          <w:spacing w:val="1"/>
        </w:rPr>
        <w:t> </w:t>
      </w:r>
      <w:r>
        <w:rPr/>
        <w:t>questions</w:t>
      </w:r>
      <w:r>
        <w:rPr>
          <w:spacing w:val="2"/>
        </w:rPr>
        <w:t> </w:t>
      </w:r>
      <w:r>
        <w:rPr/>
        <w:t>from</w:t>
      </w:r>
      <w:r>
        <w:rPr>
          <w:spacing w:val="4"/>
        </w:rPr>
        <w:t> </w:t>
      </w:r>
      <w:r>
        <w:rPr/>
        <w:t>the panelist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various</w:t>
      </w:r>
      <w:r>
        <w:rPr>
          <w:spacing w:val="-57"/>
        </w:rPr>
        <w:t> </w:t>
      </w:r>
      <w:r>
        <w:rPr/>
        <w:t>answers</w:t>
      </w:r>
      <w:r>
        <w:rPr>
          <w:spacing w:val="-1"/>
        </w:rPr>
        <w:t> </w:t>
      </w:r>
      <w:r>
        <w:rPr/>
        <w:t>will be</w:t>
      </w:r>
      <w:r>
        <w:rPr>
          <w:spacing w:val="1"/>
        </w:rPr>
        <w:t> </w:t>
      </w:r>
      <w:r>
        <w:rPr/>
        <w:t>generated with the</w:t>
      </w:r>
      <w:r>
        <w:rPr>
          <w:spacing w:val="1"/>
        </w:rPr>
        <w:t> </w:t>
      </w:r>
      <w:r>
        <w:rPr/>
        <w:t>guide 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teacher</w:t>
      </w:r>
    </w:p>
    <w:p>
      <w:pPr>
        <w:pStyle w:val="Heading2"/>
        <w:spacing w:before="5"/>
      </w:pPr>
      <w:r>
        <w:rPr/>
        <w:t>Step</w:t>
      </w:r>
      <w:r>
        <w:rPr>
          <w:spacing w:val="-1"/>
        </w:rPr>
        <w:t> </w:t>
      </w:r>
      <w:r>
        <w:rPr/>
        <w:t>6</w:t>
      </w:r>
    </w:p>
    <w:p>
      <w:pPr>
        <w:pStyle w:val="BodyText"/>
        <w:spacing w:before="133"/>
        <w:ind w:left="980"/>
      </w:pPr>
      <w:r>
        <w:rPr/>
        <w:t>The</w:t>
      </w:r>
      <w:r>
        <w:rPr>
          <w:spacing w:val="-2"/>
        </w:rPr>
        <w:t> </w:t>
      </w:r>
      <w:r>
        <w:rPr/>
        <w:t>teacher</w:t>
      </w:r>
      <w:r>
        <w:rPr>
          <w:spacing w:val="-1"/>
        </w:rPr>
        <w:t> </w:t>
      </w:r>
      <w:r>
        <w:rPr/>
        <w:t>invites</w:t>
      </w:r>
      <w:r>
        <w:rPr>
          <w:spacing w:val="1"/>
        </w:rPr>
        <w:t> </w:t>
      </w:r>
      <w:r>
        <w:rPr/>
        <w:t>groups assigned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PPC and</w:t>
      </w:r>
      <w:r>
        <w:rPr>
          <w:spacing w:val="-1"/>
        </w:rPr>
        <w:t> </w:t>
      </w:r>
      <w:r>
        <w:rPr/>
        <w:t>opportunity</w:t>
      </w:r>
      <w:r>
        <w:rPr>
          <w:spacing w:val="-6"/>
        </w:rPr>
        <w:t> </w:t>
      </w:r>
      <w:r>
        <w:rPr/>
        <w:t>cost.</w:t>
      </w:r>
    </w:p>
    <w:p>
      <w:pPr>
        <w:pStyle w:val="Heading2"/>
        <w:spacing w:before="144"/>
      </w:pPr>
      <w:r>
        <w:rPr/>
        <w:t>Step</w:t>
      </w:r>
      <w:r>
        <w:rPr>
          <w:spacing w:val="-1"/>
        </w:rPr>
        <w:t> </w:t>
      </w:r>
      <w:r>
        <w:rPr/>
        <w:t>7</w:t>
      </w:r>
    </w:p>
    <w:p>
      <w:pPr>
        <w:pStyle w:val="BodyText"/>
        <w:spacing w:line="360" w:lineRule="auto" w:before="132"/>
        <w:ind w:left="980" w:right="1279"/>
      </w:pPr>
      <w:r>
        <w:rPr/>
        <w:t>The</w:t>
      </w:r>
      <w:r>
        <w:rPr>
          <w:spacing w:val="2"/>
        </w:rPr>
        <w:t> </w:t>
      </w:r>
      <w:r>
        <w:rPr/>
        <w:t>teacher</w:t>
      </w:r>
      <w:r>
        <w:rPr>
          <w:spacing w:val="3"/>
        </w:rPr>
        <w:t> </w:t>
      </w:r>
      <w:r>
        <w:rPr/>
        <w:t>asks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group</w:t>
      </w:r>
      <w:r>
        <w:rPr>
          <w:spacing w:val="3"/>
        </w:rPr>
        <w:t> </w:t>
      </w:r>
      <w:r>
        <w:rPr/>
        <w:t>leader</w:t>
      </w:r>
      <w:r>
        <w:rPr>
          <w:spacing w:val="3"/>
        </w:rPr>
        <w:t> </w:t>
      </w:r>
      <w:r>
        <w:rPr/>
        <w:t>to</w:t>
      </w:r>
      <w:r>
        <w:rPr>
          <w:spacing w:val="6"/>
        </w:rPr>
        <w:t> </w:t>
      </w:r>
      <w:r>
        <w:rPr/>
        <w:t>give</w:t>
      </w:r>
      <w:r>
        <w:rPr>
          <w:spacing w:val="3"/>
        </w:rPr>
        <w:t> </w:t>
      </w:r>
      <w:r>
        <w:rPr/>
        <w:t>short</w:t>
      </w:r>
      <w:r>
        <w:rPr>
          <w:spacing w:val="6"/>
        </w:rPr>
        <w:t> </w:t>
      </w:r>
      <w:r>
        <w:rPr/>
        <w:t>report</w:t>
      </w:r>
      <w:r>
        <w:rPr>
          <w:spacing w:val="3"/>
        </w:rPr>
        <w:t> </w:t>
      </w:r>
      <w:r>
        <w:rPr/>
        <w:t>or</w:t>
      </w:r>
      <w:r>
        <w:rPr>
          <w:spacing w:val="3"/>
        </w:rPr>
        <w:t> </w:t>
      </w:r>
      <w:r>
        <w:rPr/>
        <w:t>presentation</w:t>
      </w:r>
      <w:r>
        <w:rPr>
          <w:spacing w:val="3"/>
        </w:rPr>
        <w:t> </w:t>
      </w:r>
      <w:r>
        <w:rPr/>
        <w:t>of</w:t>
      </w:r>
      <w:r>
        <w:rPr>
          <w:spacing w:val="6"/>
        </w:rPr>
        <w:t> </w:t>
      </w:r>
      <w:r>
        <w:rPr/>
        <w:t>relationship</w:t>
      </w:r>
      <w:r>
        <w:rPr>
          <w:spacing w:val="4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PPC opportunity</w:t>
      </w:r>
      <w:r>
        <w:rPr>
          <w:spacing w:val="-8"/>
        </w:rPr>
        <w:t> </w:t>
      </w:r>
      <w:r>
        <w:rPr/>
        <w:t>costs.</w:t>
      </w:r>
      <w:r>
        <w:rPr>
          <w:spacing w:val="3"/>
        </w:rPr>
        <w:t> </w:t>
      </w:r>
      <w:r>
        <w:rPr/>
        <w:t>The</w:t>
      </w:r>
      <w:r>
        <w:rPr>
          <w:spacing w:val="-2"/>
        </w:rPr>
        <w:t> </w:t>
      </w:r>
      <w:r>
        <w:rPr/>
        <w:t>reports is expected to explain</w:t>
      </w:r>
    </w:p>
    <w:p>
      <w:pPr>
        <w:pStyle w:val="ListParagraph"/>
        <w:numPr>
          <w:ilvl w:val="1"/>
          <w:numId w:val="56"/>
        </w:numPr>
        <w:tabs>
          <w:tab w:pos="1760" w:val="left" w:leader="none"/>
          <w:tab w:pos="1761" w:val="left" w:leader="none"/>
        </w:tabs>
        <w:spacing w:line="360" w:lineRule="auto" w:before="0" w:after="0"/>
        <w:ind w:left="1700" w:right="1284" w:hanging="360"/>
        <w:jc w:val="left"/>
        <w:rPr>
          <w:sz w:val="24"/>
        </w:rPr>
      </w:pPr>
      <w:r>
        <w:rPr/>
        <w:tab/>
      </w:r>
      <w:r>
        <w:rPr>
          <w:sz w:val="24"/>
        </w:rPr>
        <w:t>That</w:t>
      </w:r>
      <w:r>
        <w:rPr>
          <w:spacing w:val="10"/>
          <w:sz w:val="24"/>
        </w:rPr>
        <w:t> </w:t>
      </w:r>
      <w:r>
        <w:rPr>
          <w:sz w:val="24"/>
        </w:rPr>
        <w:t>PPC</w:t>
      </w:r>
      <w:r>
        <w:rPr>
          <w:spacing w:val="11"/>
          <w:sz w:val="24"/>
        </w:rPr>
        <w:t> </w:t>
      </w:r>
      <w:r>
        <w:rPr>
          <w:sz w:val="24"/>
        </w:rPr>
        <w:t>sloped</w:t>
      </w:r>
      <w:r>
        <w:rPr>
          <w:spacing w:val="10"/>
          <w:sz w:val="24"/>
        </w:rPr>
        <w:t> </w:t>
      </w:r>
      <w:r>
        <w:rPr>
          <w:sz w:val="24"/>
        </w:rPr>
        <w:t>down</w:t>
      </w:r>
      <w:r>
        <w:rPr>
          <w:spacing w:val="7"/>
          <w:sz w:val="24"/>
        </w:rPr>
        <w:t> </w:t>
      </w:r>
      <w:r>
        <w:rPr>
          <w:sz w:val="24"/>
        </w:rPr>
        <w:t>wards</w:t>
      </w:r>
      <w:r>
        <w:rPr>
          <w:spacing w:val="10"/>
          <w:sz w:val="24"/>
        </w:rPr>
        <w:t> </w:t>
      </w:r>
      <w:r>
        <w:rPr>
          <w:sz w:val="24"/>
        </w:rPr>
        <w:t>from</w:t>
      </w:r>
      <w:r>
        <w:rPr>
          <w:spacing w:val="11"/>
          <w:sz w:val="24"/>
        </w:rPr>
        <w:t> </w:t>
      </w:r>
      <w:r>
        <w:rPr>
          <w:sz w:val="24"/>
        </w:rPr>
        <w:t>left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right</w:t>
      </w:r>
      <w:r>
        <w:rPr>
          <w:spacing w:val="13"/>
          <w:sz w:val="24"/>
        </w:rPr>
        <w:t> </w:t>
      </w:r>
      <w:r>
        <w:rPr>
          <w:sz w:val="24"/>
        </w:rPr>
        <w:t>which</w:t>
      </w:r>
      <w:r>
        <w:rPr>
          <w:spacing w:val="10"/>
          <w:sz w:val="24"/>
        </w:rPr>
        <w:t> </w:t>
      </w:r>
      <w:r>
        <w:rPr>
          <w:sz w:val="24"/>
        </w:rPr>
        <w:t>is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direct</w:t>
      </w:r>
      <w:r>
        <w:rPr>
          <w:spacing w:val="11"/>
          <w:sz w:val="24"/>
        </w:rPr>
        <w:t> </w:t>
      </w:r>
      <w:r>
        <w:rPr>
          <w:sz w:val="24"/>
        </w:rPr>
        <w:t>consequence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existence</w:t>
      </w:r>
      <w:r>
        <w:rPr>
          <w:spacing w:val="-2"/>
          <w:sz w:val="24"/>
        </w:rPr>
        <w:t> </w:t>
      </w:r>
      <w:r>
        <w:rPr>
          <w:sz w:val="24"/>
        </w:rPr>
        <w:t>of opportunity</w:t>
      </w:r>
      <w:r>
        <w:rPr>
          <w:spacing w:val="-3"/>
          <w:sz w:val="24"/>
        </w:rPr>
        <w:t> </w:t>
      </w:r>
      <w:r>
        <w:rPr>
          <w:sz w:val="24"/>
        </w:rPr>
        <w:t>cost</w:t>
      </w:r>
    </w:p>
    <w:p>
      <w:pPr>
        <w:pStyle w:val="ListParagraph"/>
        <w:numPr>
          <w:ilvl w:val="1"/>
          <w:numId w:val="56"/>
        </w:numPr>
        <w:tabs>
          <w:tab w:pos="1701" w:val="left" w:leader="none"/>
        </w:tabs>
        <w:spacing w:line="360" w:lineRule="auto" w:before="0" w:after="0"/>
        <w:ind w:left="1700" w:right="1285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basic</w:t>
      </w:r>
      <w:r>
        <w:rPr>
          <w:spacing w:val="6"/>
          <w:sz w:val="24"/>
        </w:rPr>
        <w:t> </w:t>
      </w:r>
      <w:r>
        <w:rPr>
          <w:sz w:val="24"/>
        </w:rPr>
        <w:t>problems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economics,</w:t>
      </w:r>
      <w:r>
        <w:rPr>
          <w:spacing w:val="5"/>
          <w:sz w:val="24"/>
        </w:rPr>
        <w:t> </w:t>
      </w:r>
      <w:r>
        <w:rPr>
          <w:sz w:val="24"/>
        </w:rPr>
        <w:t>mainly</w:t>
      </w:r>
      <w:r>
        <w:rPr>
          <w:spacing w:val="-1"/>
          <w:sz w:val="24"/>
        </w:rPr>
        <w:t> </w:t>
      </w:r>
      <w:r>
        <w:rPr>
          <w:sz w:val="24"/>
        </w:rPr>
        <w:t>scarcity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need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make</w:t>
      </w:r>
      <w:r>
        <w:rPr>
          <w:spacing w:val="5"/>
          <w:sz w:val="24"/>
        </w:rPr>
        <w:t> </w:t>
      </w:r>
      <w:r>
        <w:rPr>
          <w:sz w:val="24"/>
        </w:rPr>
        <w:t>choices,</w:t>
      </w:r>
      <w:r>
        <w:rPr>
          <w:spacing w:val="4"/>
          <w:sz w:val="24"/>
        </w:rPr>
        <w:t> </w:t>
      </w:r>
      <w:r>
        <w:rPr>
          <w:sz w:val="24"/>
        </w:rPr>
        <w:t>are</w:t>
      </w:r>
      <w:r>
        <w:rPr>
          <w:spacing w:val="3"/>
          <w:sz w:val="24"/>
        </w:rPr>
        <w:t> </w:t>
      </w:r>
      <w:r>
        <w:rPr>
          <w:sz w:val="24"/>
        </w:rPr>
        <w:t>best</w:t>
      </w:r>
      <w:r>
        <w:rPr>
          <w:spacing w:val="-57"/>
          <w:sz w:val="24"/>
        </w:rPr>
        <w:t> </w:t>
      </w:r>
      <w:r>
        <w:rPr>
          <w:sz w:val="24"/>
        </w:rPr>
        <w:t>illustrated</w:t>
      </w:r>
      <w:r>
        <w:rPr>
          <w:spacing w:val="-1"/>
          <w:sz w:val="24"/>
        </w:rPr>
        <w:t> </w:t>
      </w:r>
      <w:r>
        <w:rPr>
          <w:sz w:val="24"/>
        </w:rPr>
        <w:t>with a</w:t>
      </w:r>
      <w:r>
        <w:rPr>
          <w:spacing w:val="-1"/>
          <w:sz w:val="24"/>
        </w:rPr>
        <w:t> </w:t>
      </w:r>
      <w:r>
        <w:rPr>
          <w:sz w:val="24"/>
        </w:rPr>
        <w:t>PPC.</w:t>
      </w:r>
    </w:p>
    <w:p>
      <w:pPr>
        <w:pStyle w:val="ListParagraph"/>
        <w:numPr>
          <w:ilvl w:val="1"/>
          <w:numId w:val="56"/>
        </w:numPr>
        <w:tabs>
          <w:tab w:pos="1701" w:val="left" w:leader="none"/>
        </w:tabs>
        <w:spacing w:line="240" w:lineRule="auto" w:before="0" w:after="0"/>
        <w:ind w:left="170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society</w:t>
      </w:r>
      <w:r>
        <w:rPr>
          <w:spacing w:val="-5"/>
          <w:sz w:val="24"/>
        </w:rPr>
        <w:t> </w:t>
      </w:r>
      <w:r>
        <w:rPr>
          <w:sz w:val="24"/>
        </w:rPr>
        <w:t>has to choose</w:t>
      </w:r>
      <w:r>
        <w:rPr>
          <w:spacing w:val="-1"/>
          <w:sz w:val="24"/>
        </w:rPr>
        <w:t> </w:t>
      </w:r>
      <w:r>
        <w:rPr>
          <w:sz w:val="24"/>
        </w:rPr>
        <w:t>what to produce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how to set about producing</w:t>
      </w:r>
      <w:r>
        <w:rPr>
          <w:spacing w:val="-1"/>
          <w:sz w:val="24"/>
        </w:rPr>
        <w:t> </w:t>
      </w:r>
      <w:r>
        <w:rPr>
          <w:sz w:val="24"/>
        </w:rPr>
        <w:t>them.</w:t>
      </w:r>
    </w:p>
    <w:p>
      <w:pPr>
        <w:pStyle w:val="Heading2"/>
        <w:spacing w:before="145"/>
      </w:pPr>
      <w:r>
        <w:rPr/>
        <w:t>Step</w:t>
      </w:r>
      <w:r>
        <w:rPr>
          <w:spacing w:val="-1"/>
        </w:rPr>
        <w:t> </w:t>
      </w:r>
      <w:r>
        <w:rPr/>
        <w:t>8</w:t>
      </w:r>
    </w:p>
    <w:p>
      <w:pPr>
        <w:pStyle w:val="BodyText"/>
        <w:spacing w:line="360" w:lineRule="auto" w:before="132"/>
        <w:ind w:left="980" w:right="1276"/>
      </w:pPr>
      <w:r>
        <w:rPr/>
        <w:t>After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presentation</w:t>
      </w:r>
      <w:r>
        <w:rPr>
          <w:spacing w:val="14"/>
        </w:rPr>
        <w:t> </w:t>
      </w:r>
      <w:r>
        <w:rPr/>
        <w:t>from</w:t>
      </w:r>
      <w:r>
        <w:rPr>
          <w:spacing w:val="13"/>
        </w:rPr>
        <w:t> </w:t>
      </w:r>
      <w:r>
        <w:rPr/>
        <w:t>all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groups</w:t>
      </w:r>
      <w:r>
        <w:rPr>
          <w:spacing w:val="12"/>
        </w:rPr>
        <w:t> </w:t>
      </w:r>
      <w:r>
        <w:rPr/>
        <w:t>with</w:t>
      </w:r>
      <w:r>
        <w:rPr>
          <w:spacing w:val="13"/>
        </w:rPr>
        <w:t> </w:t>
      </w:r>
      <w:r>
        <w:rPr/>
        <w:t>their</w:t>
      </w:r>
      <w:r>
        <w:rPr>
          <w:spacing w:val="13"/>
        </w:rPr>
        <w:t> </w:t>
      </w:r>
      <w:r>
        <w:rPr/>
        <w:t>different</w:t>
      </w:r>
      <w:r>
        <w:rPr>
          <w:spacing w:val="13"/>
        </w:rPr>
        <w:t> </w:t>
      </w:r>
      <w:r>
        <w:rPr/>
        <w:t>opinions,</w:t>
      </w:r>
      <w:r>
        <w:rPr>
          <w:spacing w:val="13"/>
        </w:rPr>
        <w:t> </w:t>
      </w:r>
      <w:r>
        <w:rPr/>
        <w:t>other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-57"/>
        </w:rPr>
        <w:t> </w:t>
      </w:r>
      <w:r>
        <w:rPr/>
        <w:t>floor</w:t>
      </w:r>
      <w:r>
        <w:rPr>
          <w:spacing w:val="-2"/>
        </w:rPr>
        <w:t> </w:t>
      </w:r>
      <w:r>
        <w:rPr/>
        <w:t>direct questions to the panelist.</w:t>
      </w:r>
    </w:p>
    <w:p>
      <w:pPr>
        <w:pStyle w:val="Heading2"/>
        <w:spacing w:before="5"/>
      </w:pPr>
      <w:r>
        <w:rPr/>
        <w:t>Step</w:t>
      </w:r>
      <w:r>
        <w:rPr>
          <w:spacing w:val="-1"/>
        </w:rPr>
        <w:t> </w:t>
      </w:r>
      <w:r>
        <w:rPr/>
        <w:t>9</w:t>
      </w:r>
    </w:p>
    <w:p>
      <w:pPr>
        <w:spacing w:after="0"/>
        <w:sectPr>
          <w:pgSz w:w="12240" w:h="15840"/>
          <w:pgMar w:header="0" w:footer="988" w:top="1500" w:bottom="1260" w:left="820" w:right="160"/>
        </w:sectPr>
      </w:pPr>
    </w:p>
    <w:p>
      <w:pPr>
        <w:pStyle w:val="BodyText"/>
        <w:spacing w:line="360" w:lineRule="auto" w:before="74"/>
        <w:ind w:left="980" w:right="1281"/>
      </w:pPr>
      <w:r>
        <w:rPr/>
        <w:t>The</w:t>
      </w:r>
      <w:r>
        <w:rPr>
          <w:spacing w:val="52"/>
        </w:rPr>
        <w:t> </w:t>
      </w:r>
      <w:r>
        <w:rPr/>
        <w:t>teacher</w:t>
      </w:r>
      <w:r>
        <w:rPr>
          <w:spacing w:val="56"/>
        </w:rPr>
        <w:t> </w:t>
      </w:r>
      <w:r>
        <w:rPr/>
        <w:t>summarizes</w:t>
      </w:r>
      <w:r>
        <w:rPr>
          <w:spacing w:val="54"/>
        </w:rPr>
        <w:t> </w:t>
      </w:r>
      <w:r>
        <w:rPr/>
        <w:t>all</w:t>
      </w:r>
      <w:r>
        <w:rPr>
          <w:spacing w:val="55"/>
        </w:rPr>
        <w:t> </w:t>
      </w:r>
      <w:r>
        <w:rPr/>
        <w:t>the</w:t>
      </w:r>
      <w:r>
        <w:rPr>
          <w:spacing w:val="53"/>
        </w:rPr>
        <w:t> </w:t>
      </w:r>
      <w:r>
        <w:rPr/>
        <w:t>presentations</w:t>
      </w:r>
      <w:r>
        <w:rPr>
          <w:spacing w:val="55"/>
        </w:rPr>
        <w:t> </w:t>
      </w:r>
      <w:r>
        <w:rPr/>
        <w:t>and</w:t>
      </w:r>
      <w:r>
        <w:rPr>
          <w:spacing w:val="53"/>
        </w:rPr>
        <w:t> </w:t>
      </w:r>
      <w:r>
        <w:rPr/>
        <w:t>structured</w:t>
      </w:r>
      <w:r>
        <w:rPr>
          <w:spacing w:val="54"/>
        </w:rPr>
        <w:t> </w:t>
      </w:r>
      <w:r>
        <w:rPr/>
        <w:t>opinions</w:t>
      </w:r>
      <w:r>
        <w:rPr>
          <w:spacing w:val="55"/>
        </w:rPr>
        <w:t> </w:t>
      </w:r>
      <w:r>
        <w:rPr/>
        <w:t>to</w:t>
      </w:r>
      <w:r>
        <w:rPr>
          <w:spacing w:val="53"/>
        </w:rPr>
        <w:t> </w:t>
      </w:r>
      <w:r>
        <w:rPr/>
        <w:t>reflect</w:t>
      </w:r>
      <w:r>
        <w:rPr>
          <w:spacing w:val="55"/>
        </w:rPr>
        <w:t> </w:t>
      </w:r>
      <w:r>
        <w:rPr/>
        <w:t>the</w:t>
      </w:r>
      <w:r>
        <w:rPr>
          <w:spacing w:val="53"/>
        </w:rPr>
        <w:t> </w:t>
      </w:r>
      <w:r>
        <w:rPr/>
        <w:t>true</w:t>
      </w:r>
      <w:r>
        <w:rPr>
          <w:spacing w:val="-57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what the</w:t>
      </w:r>
      <w:r>
        <w:rPr>
          <w:spacing w:val="-1"/>
        </w:rPr>
        <w:t> </w:t>
      </w:r>
      <w:r>
        <w:rPr/>
        <w:t>student is expected to acquire for</w:t>
      </w:r>
      <w:r>
        <w:rPr>
          <w:spacing w:val="-2"/>
        </w:rPr>
        <w:t> </w:t>
      </w:r>
      <w:r>
        <w:rPr/>
        <w:t>the double</w:t>
      </w:r>
      <w:r>
        <w:rPr>
          <w:spacing w:val="-1"/>
        </w:rPr>
        <w:t> </w:t>
      </w:r>
      <w:r>
        <w:rPr/>
        <w:t>peri</w:t>
      </w:r>
    </w:p>
    <w:p>
      <w:pPr>
        <w:pStyle w:val="BodyText"/>
        <w:spacing w:before="4"/>
        <w:rPr>
          <w:sz w:val="36"/>
        </w:rPr>
      </w:pPr>
    </w:p>
    <w:p>
      <w:pPr>
        <w:pStyle w:val="Heading2"/>
      </w:pPr>
      <w:r>
        <w:rPr/>
        <w:t>Panel</w:t>
      </w:r>
      <w:r>
        <w:rPr>
          <w:spacing w:val="-3"/>
        </w:rPr>
        <w:t> </w:t>
      </w:r>
      <w:r>
        <w:rPr/>
        <w:t>discussion</w:t>
      </w:r>
      <w:r>
        <w:rPr>
          <w:spacing w:val="-2"/>
        </w:rPr>
        <w:t> </w:t>
      </w:r>
      <w:r>
        <w:rPr/>
        <w:t>Instructional</w:t>
      </w:r>
      <w:r>
        <w:rPr>
          <w:spacing w:val="-3"/>
        </w:rPr>
        <w:t> </w:t>
      </w:r>
      <w:r>
        <w:rPr/>
        <w:t>Plan</w:t>
      </w:r>
      <w:r>
        <w:rPr>
          <w:spacing w:val="-2"/>
        </w:rPr>
        <w:t> </w:t>
      </w:r>
      <w:r>
        <w:rPr/>
        <w:t>(PDIP)</w:t>
      </w:r>
      <w:r>
        <w:rPr>
          <w:spacing w:val="-2"/>
        </w:rPr>
        <w:t> </w:t>
      </w:r>
      <w:r>
        <w:rPr/>
        <w:t>(Guided</w:t>
      </w:r>
      <w:r>
        <w:rPr>
          <w:spacing w:val="-3"/>
        </w:rPr>
        <w:t> </w:t>
      </w:r>
      <w:r>
        <w:rPr/>
        <w:t>Panel</w:t>
      </w:r>
      <w:r>
        <w:rPr>
          <w:spacing w:val="-2"/>
        </w:rPr>
        <w:t> </w:t>
      </w:r>
      <w:r>
        <w:rPr/>
        <w:t>Group)</w:t>
      </w:r>
    </w:p>
    <w:p>
      <w:pPr>
        <w:spacing w:before="139"/>
        <w:ind w:left="663" w:right="2899" w:firstLine="0"/>
        <w:jc w:val="center"/>
        <w:rPr>
          <w:b/>
          <w:sz w:val="24"/>
        </w:rPr>
      </w:pPr>
      <w:r>
        <w:rPr>
          <w:b/>
          <w:sz w:val="24"/>
        </w:rPr>
        <w:t>MODULE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</w:t>
      </w:r>
    </w:p>
    <w:p>
      <w:pPr>
        <w:pStyle w:val="Heading2"/>
        <w:spacing w:before="137"/>
      </w:pPr>
      <w:r>
        <w:rPr/>
        <w:drawing>
          <wp:anchor distT="0" distB="0" distL="0" distR="0" allowOverlap="1" layoutInCell="1" locked="0" behindDoc="1" simplePos="0" relativeHeight="482890240">
            <wp:simplePos x="0" y="0"/>
            <wp:positionH relativeFrom="page">
              <wp:posOffset>1280413</wp:posOffset>
            </wp:positionH>
            <wp:positionV relativeFrom="paragraph">
              <wp:posOffset>269025</wp:posOffset>
            </wp:positionV>
            <wp:extent cx="5296408" cy="5236400"/>
            <wp:effectExtent l="0" t="0" r="0" b="0"/>
            <wp:wrapNone/>
            <wp:docPr id="25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Week</w:t>
      </w:r>
      <w:r>
        <w:rPr>
          <w:spacing w:val="-1"/>
        </w:rPr>
        <w:t> </w:t>
      </w:r>
      <w:r>
        <w:rPr/>
        <w:t>2</w:t>
      </w:r>
    </w:p>
    <w:p>
      <w:pPr>
        <w:tabs>
          <w:tab w:pos="3140" w:val="left" w:leader="none"/>
        </w:tabs>
        <w:spacing w:before="135"/>
        <w:ind w:left="980" w:right="0" w:firstLine="0"/>
        <w:jc w:val="left"/>
        <w:rPr>
          <w:sz w:val="24"/>
        </w:rPr>
      </w:pPr>
      <w:r>
        <w:rPr>
          <w:b/>
          <w:sz w:val="24"/>
        </w:rPr>
        <w:t>Class: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Economics</w:t>
      </w:r>
    </w:p>
    <w:p>
      <w:pPr>
        <w:pStyle w:val="BodyText"/>
        <w:tabs>
          <w:tab w:pos="3140" w:val="left" w:leader="none"/>
        </w:tabs>
        <w:spacing w:before="136"/>
        <w:ind w:left="980"/>
      </w:pPr>
      <w:r>
        <w:rPr>
          <w:b/>
        </w:rPr>
        <w:t>Topic:</w:t>
        <w:tab/>
      </w:r>
      <w:r>
        <w:rPr/>
        <w:t>Concepts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total</w:t>
      </w:r>
      <w:r>
        <w:rPr>
          <w:spacing w:val="-2"/>
        </w:rPr>
        <w:t> </w:t>
      </w:r>
      <w:r>
        <w:rPr/>
        <w:t>average and</w:t>
      </w:r>
      <w:r>
        <w:rPr>
          <w:spacing w:val="-1"/>
        </w:rPr>
        <w:t> </w:t>
      </w:r>
      <w:r>
        <w:rPr/>
        <w:t>marginal</w:t>
      </w:r>
      <w:r>
        <w:rPr>
          <w:spacing w:val="-2"/>
        </w:rPr>
        <w:t> </w:t>
      </w:r>
      <w:r>
        <w:rPr/>
        <w:t>productivity</w:t>
      </w:r>
    </w:p>
    <w:p>
      <w:pPr>
        <w:tabs>
          <w:tab w:pos="3140" w:val="left" w:leader="none"/>
        </w:tabs>
        <w:spacing w:line="360" w:lineRule="auto" w:before="140"/>
        <w:ind w:left="980" w:right="1279" w:firstLine="0"/>
        <w:jc w:val="left"/>
        <w:rPr>
          <w:sz w:val="24"/>
        </w:rPr>
      </w:pPr>
      <w:r>
        <w:rPr>
          <w:b/>
          <w:sz w:val="24"/>
        </w:rPr>
        <w:t>Duration:</w:t>
        <w:tab/>
      </w:r>
      <w:r>
        <w:rPr>
          <w:sz w:val="24"/>
        </w:rPr>
        <w:t>2 hours for the week of three periods at 40 minutes per period</w:t>
      </w:r>
      <w:r>
        <w:rPr>
          <w:spacing w:val="1"/>
          <w:sz w:val="24"/>
        </w:rPr>
        <w:t> </w:t>
      </w:r>
      <w:r>
        <w:rPr>
          <w:sz w:val="24"/>
        </w:rPr>
        <w:t>Instructional</w:t>
      </w:r>
      <w:r>
        <w:rPr>
          <w:spacing w:val="10"/>
          <w:sz w:val="24"/>
        </w:rPr>
        <w:t> </w:t>
      </w:r>
      <w:r>
        <w:rPr>
          <w:sz w:val="24"/>
        </w:rPr>
        <w:t>Materials:</w:t>
      </w:r>
      <w:r>
        <w:rPr>
          <w:spacing w:val="23"/>
          <w:sz w:val="24"/>
        </w:rPr>
        <w:t> </w:t>
      </w:r>
      <w:r>
        <w:rPr>
          <w:sz w:val="24"/>
        </w:rPr>
        <w:t>Charts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textbooks:</w:t>
      </w:r>
      <w:r>
        <w:rPr>
          <w:spacing w:val="15"/>
          <w:sz w:val="24"/>
        </w:rPr>
        <w:t> </w:t>
      </w:r>
      <w:r>
        <w:rPr>
          <w:i/>
          <w:sz w:val="24"/>
        </w:rPr>
        <w:t>Fundamentals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Economics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SSS,</w:t>
      </w:r>
      <w:r>
        <w:rPr>
          <w:i/>
          <w:spacing w:val="13"/>
          <w:sz w:val="24"/>
        </w:rPr>
        <w:t> </w:t>
      </w:r>
      <w:r>
        <w:rPr>
          <w:sz w:val="24"/>
        </w:rPr>
        <w:t>African</w:t>
      </w:r>
      <w:r>
        <w:rPr>
          <w:spacing w:val="-57"/>
          <w:sz w:val="24"/>
        </w:rPr>
        <w:t> </w:t>
      </w:r>
      <w:r>
        <w:rPr>
          <w:sz w:val="24"/>
        </w:rPr>
        <w:t>Ltd,</w:t>
      </w:r>
      <w:r>
        <w:rPr>
          <w:spacing w:val="1"/>
          <w:sz w:val="24"/>
        </w:rPr>
        <w:t> </w:t>
      </w:r>
      <w:r>
        <w:rPr>
          <w:sz w:val="24"/>
        </w:rPr>
        <w:t>Ibadan.</w:t>
      </w:r>
    </w:p>
    <w:p>
      <w:pPr>
        <w:pStyle w:val="BodyText"/>
        <w:spacing w:line="360" w:lineRule="auto"/>
        <w:ind w:left="980" w:right="1279"/>
      </w:pPr>
      <w:r>
        <w:rPr/>
        <w:t>Previous</w:t>
      </w:r>
      <w:r>
        <w:rPr>
          <w:spacing w:val="28"/>
        </w:rPr>
        <w:t> </w:t>
      </w:r>
      <w:r>
        <w:rPr/>
        <w:t>Knowledge:</w:t>
      </w:r>
      <w:r>
        <w:rPr>
          <w:spacing w:val="60"/>
        </w:rPr>
        <w:t> </w:t>
      </w:r>
      <w:r>
        <w:rPr/>
        <w:t>Students</w:t>
      </w:r>
      <w:r>
        <w:rPr>
          <w:spacing w:val="28"/>
        </w:rPr>
        <w:t> </w:t>
      </w:r>
      <w:r>
        <w:rPr/>
        <w:t>had</w:t>
      </w:r>
      <w:r>
        <w:rPr>
          <w:spacing w:val="27"/>
        </w:rPr>
        <w:t> </w:t>
      </w:r>
      <w:r>
        <w:rPr/>
        <w:t>already</w:t>
      </w:r>
      <w:r>
        <w:rPr>
          <w:spacing w:val="26"/>
        </w:rPr>
        <w:t> </w:t>
      </w:r>
      <w:r>
        <w:rPr/>
        <w:t>received</w:t>
      </w:r>
      <w:r>
        <w:rPr>
          <w:spacing w:val="27"/>
        </w:rPr>
        <w:t> </w:t>
      </w:r>
      <w:r>
        <w:rPr/>
        <w:t>lessons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other</w:t>
      </w:r>
      <w:r>
        <w:rPr>
          <w:spacing w:val="29"/>
        </w:rPr>
        <w:t> </w:t>
      </w:r>
      <w:r>
        <w:rPr/>
        <w:t>concepts</w:t>
      </w:r>
      <w:r>
        <w:rPr>
          <w:spacing w:val="28"/>
        </w:rPr>
        <w:t> </w:t>
      </w:r>
      <w:r>
        <w:rPr/>
        <w:t>like</w:t>
      </w:r>
      <w:r>
        <w:rPr>
          <w:spacing w:val="27"/>
        </w:rPr>
        <w:t> </w:t>
      </w:r>
      <w:r>
        <w:rPr/>
        <w:t>that</w:t>
      </w:r>
      <w:r>
        <w:rPr>
          <w:spacing w:val="27"/>
        </w:rPr>
        <w:t> </w:t>
      </w:r>
      <w:r>
        <w:rPr/>
        <w:t>of</w:t>
      </w:r>
      <w:r>
        <w:rPr>
          <w:spacing w:val="-57"/>
        </w:rPr>
        <w:t> </w:t>
      </w:r>
      <w:r>
        <w:rPr/>
        <w:t>labour</w:t>
      </w:r>
      <w:r>
        <w:rPr>
          <w:spacing w:val="-2"/>
        </w:rPr>
        <w:t> </w:t>
      </w:r>
      <w:r>
        <w:rPr/>
        <w:t>etc.</w:t>
      </w:r>
    </w:p>
    <w:p>
      <w:pPr>
        <w:pStyle w:val="BodyText"/>
        <w:ind w:left="980"/>
      </w:pPr>
      <w:r>
        <w:rPr/>
        <w:t>Objectives:</w:t>
      </w:r>
      <w:r>
        <w:rPr>
          <w:spacing w:val="58"/>
        </w:rPr>
        <w:t> </w:t>
      </w:r>
      <w:r>
        <w:rPr/>
        <w:t>at the</w:t>
      </w:r>
      <w:r>
        <w:rPr>
          <w:spacing w:val="-2"/>
        </w:rPr>
        <w:t> </w:t>
      </w:r>
      <w:r>
        <w:rPr/>
        <w:t>end of the lessons</w:t>
      </w:r>
      <w:r>
        <w:rPr>
          <w:spacing w:val="-1"/>
        </w:rPr>
        <w:t> </w:t>
      </w:r>
      <w:r>
        <w:rPr/>
        <w:t>students should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 define:</w:t>
      </w:r>
    </w:p>
    <w:p>
      <w:pPr>
        <w:pStyle w:val="ListParagraph"/>
        <w:numPr>
          <w:ilvl w:val="2"/>
          <w:numId w:val="56"/>
        </w:numPr>
        <w:tabs>
          <w:tab w:pos="4580" w:val="left" w:leader="none"/>
          <w:tab w:pos="4581" w:val="left" w:leader="none"/>
        </w:tabs>
        <w:spacing w:line="240" w:lineRule="auto" w:before="138" w:after="0"/>
        <w:ind w:left="4581" w:right="0" w:hanging="720"/>
        <w:jc w:val="left"/>
        <w:rPr>
          <w:sz w:val="24"/>
        </w:rPr>
      </w:pP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average</w:t>
      </w:r>
      <w:r>
        <w:rPr>
          <w:spacing w:val="-2"/>
          <w:sz w:val="24"/>
        </w:rPr>
        <w:t> </w:t>
      </w:r>
      <w:r>
        <w:rPr>
          <w:sz w:val="24"/>
        </w:rPr>
        <w:t>and marginal</w:t>
      </w:r>
      <w:r>
        <w:rPr>
          <w:spacing w:val="-1"/>
          <w:sz w:val="24"/>
        </w:rPr>
        <w:t> </w:t>
      </w:r>
      <w:r>
        <w:rPr>
          <w:sz w:val="24"/>
        </w:rPr>
        <w:t>Productivity</w:t>
      </w:r>
    </w:p>
    <w:p>
      <w:pPr>
        <w:pStyle w:val="ListParagraph"/>
        <w:numPr>
          <w:ilvl w:val="2"/>
          <w:numId w:val="56"/>
        </w:numPr>
        <w:tabs>
          <w:tab w:pos="4580" w:val="left" w:leader="none"/>
          <w:tab w:pos="4581" w:val="left" w:leader="none"/>
        </w:tabs>
        <w:spacing w:line="240" w:lineRule="auto" w:before="137" w:after="0"/>
        <w:ind w:left="4581" w:right="0" w:hanging="720"/>
        <w:jc w:val="left"/>
        <w:rPr>
          <w:sz w:val="24"/>
        </w:rPr>
      </w:pPr>
      <w:r>
        <w:rPr>
          <w:sz w:val="24"/>
        </w:rPr>
        <w:t>Calculate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Total, Average</w:t>
      </w:r>
      <w:r>
        <w:rPr>
          <w:spacing w:val="-1"/>
          <w:sz w:val="24"/>
        </w:rPr>
        <w:t> </w:t>
      </w:r>
      <w:r>
        <w:rPr>
          <w:sz w:val="24"/>
        </w:rPr>
        <w:t>and Marginal Productivity</w:t>
      </w:r>
    </w:p>
    <w:p>
      <w:pPr>
        <w:pStyle w:val="ListParagraph"/>
        <w:numPr>
          <w:ilvl w:val="2"/>
          <w:numId w:val="56"/>
        </w:numPr>
        <w:tabs>
          <w:tab w:pos="4580" w:val="left" w:leader="none"/>
          <w:tab w:pos="4581" w:val="left" w:leader="none"/>
        </w:tabs>
        <w:spacing w:line="240" w:lineRule="auto" w:before="140" w:after="0"/>
        <w:ind w:left="4581" w:right="0" w:hanging="720"/>
        <w:jc w:val="left"/>
        <w:rPr>
          <w:sz w:val="24"/>
        </w:rPr>
      </w:pP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the law of</w:t>
      </w:r>
      <w:r>
        <w:rPr>
          <w:spacing w:val="-2"/>
          <w:sz w:val="24"/>
        </w:rPr>
        <w:t> </w:t>
      </w:r>
      <w:r>
        <w:rPr>
          <w:sz w:val="24"/>
        </w:rPr>
        <w:t>diminishing</w:t>
      </w:r>
      <w:r>
        <w:rPr>
          <w:spacing w:val="-2"/>
          <w:sz w:val="24"/>
        </w:rPr>
        <w:t> </w:t>
      </w:r>
      <w:r>
        <w:rPr>
          <w:sz w:val="24"/>
        </w:rPr>
        <w:t>returns</w:t>
      </w:r>
    </w:p>
    <w:p>
      <w:pPr>
        <w:pStyle w:val="ListParagraph"/>
        <w:numPr>
          <w:ilvl w:val="2"/>
          <w:numId w:val="56"/>
        </w:numPr>
        <w:tabs>
          <w:tab w:pos="4580" w:val="left" w:leader="none"/>
          <w:tab w:pos="4581" w:val="left" w:leader="none"/>
        </w:tabs>
        <w:spacing w:line="240" w:lineRule="auto" w:before="137" w:after="0"/>
        <w:ind w:left="4581" w:right="0" w:hanging="720"/>
        <w:jc w:val="left"/>
        <w:rPr>
          <w:sz w:val="24"/>
        </w:rPr>
      </w:pPr>
      <w:r>
        <w:rPr>
          <w:sz w:val="24"/>
        </w:rPr>
        <w:t>Present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function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diagram</w:t>
      </w:r>
      <w:r>
        <w:rPr>
          <w:spacing w:val="-2"/>
          <w:sz w:val="24"/>
        </w:rPr>
        <w:t> </w:t>
      </w:r>
      <w:r>
        <w:rPr>
          <w:sz w:val="24"/>
        </w:rPr>
        <w:t>form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980" w:right="0" w:firstLine="0"/>
        <w:jc w:val="both"/>
        <w:rPr>
          <w:sz w:val="24"/>
        </w:rPr>
      </w:pPr>
      <w:r>
        <w:rPr>
          <w:b/>
          <w:sz w:val="24"/>
        </w:rPr>
        <w:t>Lesson one:</w:t>
      </w:r>
      <w:r>
        <w:rPr>
          <w:b/>
          <w:spacing w:val="-2"/>
          <w:sz w:val="24"/>
        </w:rPr>
        <w:t> </w:t>
      </w:r>
      <w:r>
        <w:rPr>
          <w:sz w:val="24"/>
        </w:rPr>
        <w:t>(40</w:t>
      </w:r>
      <w:r>
        <w:rPr>
          <w:spacing w:val="-1"/>
          <w:sz w:val="24"/>
        </w:rPr>
        <w:t> </w:t>
      </w:r>
      <w:r>
        <w:rPr>
          <w:sz w:val="24"/>
        </w:rPr>
        <w:t>minutes)</w:t>
      </w:r>
    </w:p>
    <w:p>
      <w:pPr>
        <w:pStyle w:val="BodyText"/>
        <w:spacing w:line="360" w:lineRule="auto" w:before="139"/>
        <w:ind w:left="980" w:right="1284"/>
        <w:jc w:val="both"/>
      </w:pPr>
      <w:r>
        <w:rPr/>
        <w:t>Step 1. Step 1 Students adjust sitting arrangement to reflect existing groupings for panel</w:t>
      </w:r>
      <w:r>
        <w:rPr>
          <w:spacing w:val="1"/>
        </w:rPr>
        <w:t> </w:t>
      </w:r>
      <w:r>
        <w:rPr/>
        <w:t>discussions</w:t>
      </w:r>
      <w:r>
        <w:rPr>
          <w:spacing w:val="-1"/>
        </w:rPr>
        <w:t> </w:t>
      </w:r>
      <w:r>
        <w:rPr/>
        <w:t>but without</w:t>
      </w:r>
      <w:r>
        <w:rPr>
          <w:spacing w:val="-1"/>
        </w:rPr>
        <w:t> </w:t>
      </w:r>
      <w:r>
        <w:rPr/>
        <w:t>arranging</w:t>
      </w:r>
      <w:r>
        <w:rPr>
          <w:spacing w:val="-3"/>
        </w:rPr>
        <w:t> </w:t>
      </w:r>
      <w:r>
        <w:rPr/>
        <w:t>chairs</w:t>
      </w:r>
      <w:r>
        <w:rPr>
          <w:spacing w:val="-1"/>
        </w:rPr>
        <w:t> </w:t>
      </w:r>
      <w:r>
        <w:rPr/>
        <w:t>in front</w:t>
      </w:r>
      <w:r>
        <w:rPr>
          <w:spacing w:val="-1"/>
        </w:rPr>
        <w:t> </w:t>
      </w:r>
      <w:r>
        <w:rPr/>
        <w:t>since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lesson is</w:t>
      </w:r>
      <w:r>
        <w:rPr>
          <w:spacing w:val="-1"/>
        </w:rPr>
        <w:t> </w:t>
      </w:r>
      <w:r>
        <w:rPr/>
        <w:t>not for</w:t>
      </w:r>
      <w:r>
        <w:rPr>
          <w:spacing w:val="-2"/>
        </w:rPr>
        <w:t> </w:t>
      </w:r>
      <w:r>
        <w:rPr/>
        <w:t>presentation.</w:t>
      </w:r>
    </w:p>
    <w:p>
      <w:pPr>
        <w:pStyle w:val="Heading2"/>
        <w:spacing w:before="5"/>
        <w:jc w:val="both"/>
      </w:pPr>
      <w:r>
        <w:rPr/>
        <w:t>Step</w:t>
      </w:r>
      <w:r>
        <w:rPr>
          <w:spacing w:val="-1"/>
        </w:rPr>
        <w:t> </w:t>
      </w:r>
      <w:r>
        <w:rPr/>
        <w:t>2</w:t>
      </w:r>
    </w:p>
    <w:p>
      <w:pPr>
        <w:pStyle w:val="BodyText"/>
        <w:spacing w:line="360" w:lineRule="auto" w:before="132"/>
        <w:ind w:left="980" w:right="1284"/>
        <w:jc w:val="both"/>
      </w:pPr>
      <w:r>
        <w:rPr/>
        <w:t>The teacher reviews previous lessons by asking questions on PPC, its meaning, graphical</w:t>
      </w:r>
      <w:r>
        <w:rPr>
          <w:spacing w:val="1"/>
        </w:rPr>
        <w:t> </w:t>
      </w:r>
      <w:r>
        <w:rPr/>
        <w:t>illustration and explanation of the graphical/illustration or PPC curve. He uses the questions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relationship between</w:t>
      </w:r>
      <w:r>
        <w:rPr>
          <w:spacing w:val="3"/>
        </w:rPr>
        <w:t> </w:t>
      </w:r>
      <w:r>
        <w:rPr/>
        <w:t>PPC and Opportunity</w:t>
      </w:r>
      <w:r>
        <w:rPr>
          <w:spacing w:val="-8"/>
        </w:rPr>
        <w:t> </w:t>
      </w:r>
      <w:r>
        <w:rPr/>
        <w:t>Cost</w:t>
      </w:r>
    </w:p>
    <w:p>
      <w:pPr>
        <w:pStyle w:val="Heading2"/>
        <w:spacing w:before="7"/>
        <w:jc w:val="both"/>
      </w:pPr>
      <w:r>
        <w:rPr/>
        <w:t>Step</w:t>
      </w:r>
      <w:r>
        <w:rPr>
          <w:spacing w:val="-1"/>
        </w:rPr>
        <w:t> </w:t>
      </w:r>
      <w:r>
        <w:rPr/>
        <w:t>3</w:t>
      </w:r>
    </w:p>
    <w:p>
      <w:pPr>
        <w:pStyle w:val="BodyText"/>
        <w:spacing w:line="360" w:lineRule="auto" w:before="132"/>
        <w:ind w:left="980" w:right="1285"/>
        <w:jc w:val="both"/>
      </w:pP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introduces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topic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i.e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marginal</w:t>
      </w:r>
      <w:r>
        <w:rPr>
          <w:spacing w:val="1"/>
        </w:rPr>
        <w:t> </w:t>
      </w:r>
      <w:r>
        <w:rPr/>
        <w:t>productivity.</w:t>
      </w:r>
      <w:r>
        <w:rPr>
          <w:spacing w:val="-1"/>
        </w:rPr>
        <w:t> </w:t>
      </w:r>
      <w:r>
        <w:rPr/>
        <w:t>He</w:t>
      </w:r>
      <w:r>
        <w:rPr>
          <w:spacing w:val="-2"/>
        </w:rPr>
        <w:t> </w:t>
      </w:r>
      <w:r>
        <w:rPr/>
        <w:t>states</w:t>
      </w:r>
      <w:r>
        <w:rPr>
          <w:spacing w:val="-1"/>
        </w:rPr>
        <w:t> </w:t>
      </w:r>
      <w:r>
        <w:rPr/>
        <w:t>its objective</w:t>
      </w:r>
      <w:r>
        <w:rPr>
          <w:spacing w:val="-2"/>
        </w:rPr>
        <w:t> </w:t>
      </w:r>
      <w:r>
        <w:rPr/>
        <w:t>thus: At the</w:t>
      </w:r>
      <w:r>
        <w:rPr>
          <w:spacing w:val="-1"/>
        </w:rPr>
        <w:t> </w:t>
      </w:r>
      <w:r>
        <w:rPr/>
        <w:t>end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lesson</w:t>
      </w:r>
      <w:r>
        <w:rPr>
          <w:spacing w:val="-1"/>
        </w:rPr>
        <w:t> </w:t>
      </w:r>
      <w:r>
        <w:rPr/>
        <w:t>students should be</w:t>
      </w:r>
      <w:r>
        <w:rPr>
          <w:spacing w:val="-1"/>
        </w:rPr>
        <w:t> </w:t>
      </w:r>
      <w:r>
        <w:rPr/>
        <w:t>able to</w:t>
      </w:r>
    </w:p>
    <w:p>
      <w:pPr>
        <w:pStyle w:val="ListParagraph"/>
        <w:numPr>
          <w:ilvl w:val="0"/>
          <w:numId w:val="57"/>
        </w:numPr>
        <w:tabs>
          <w:tab w:pos="1701" w:val="left" w:leader="none"/>
        </w:tabs>
        <w:spacing w:line="240" w:lineRule="auto" w:before="0" w:after="0"/>
        <w:ind w:left="1700" w:right="0" w:hanging="361"/>
        <w:jc w:val="both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average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marginal productivity</w:t>
      </w:r>
    </w:p>
    <w:p>
      <w:pPr>
        <w:pStyle w:val="ListParagraph"/>
        <w:numPr>
          <w:ilvl w:val="0"/>
          <w:numId w:val="57"/>
        </w:numPr>
        <w:tabs>
          <w:tab w:pos="1701" w:val="left" w:leader="none"/>
        </w:tabs>
        <w:spacing w:line="240" w:lineRule="auto" w:before="139" w:after="0"/>
        <w:ind w:left="1700" w:right="0" w:hanging="361"/>
        <w:jc w:val="both"/>
        <w:rPr>
          <w:sz w:val="24"/>
        </w:rPr>
      </w:pPr>
      <w:r>
        <w:rPr>
          <w:sz w:val="24"/>
        </w:rPr>
        <w:t>Calculate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Total, Average</w:t>
      </w:r>
      <w:r>
        <w:rPr>
          <w:spacing w:val="-1"/>
          <w:sz w:val="24"/>
        </w:rPr>
        <w:t> </w:t>
      </w:r>
      <w:r>
        <w:rPr>
          <w:sz w:val="24"/>
        </w:rPr>
        <w:t>and Marginal Productivity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spacing w:before="4"/>
        <w:rPr>
          <w:sz w:val="22"/>
        </w:rPr>
      </w:pPr>
    </w:p>
    <w:p>
      <w:pPr>
        <w:spacing w:line="360" w:lineRule="auto" w:before="90"/>
        <w:ind w:left="980" w:right="1278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890752">
            <wp:simplePos x="0" y="0"/>
            <wp:positionH relativeFrom="page">
              <wp:posOffset>1280413</wp:posOffset>
            </wp:positionH>
            <wp:positionV relativeFrom="paragraph">
              <wp:posOffset>1293788</wp:posOffset>
            </wp:positionV>
            <wp:extent cx="5296408" cy="5236400"/>
            <wp:effectExtent l="0" t="0" r="0" b="0"/>
            <wp:wrapNone/>
            <wp:docPr id="25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Step 4 The teacher assigned fresh topics to different groups with a guide on how to secure</w:t>
      </w:r>
      <w:r>
        <w:rPr>
          <w:spacing w:val="1"/>
          <w:sz w:val="24"/>
        </w:rPr>
        <w:t> </w:t>
      </w:r>
      <w:r>
        <w:rPr>
          <w:sz w:val="24"/>
        </w:rPr>
        <w:t>materials, i</w:t>
      </w:r>
      <w:r>
        <w:rPr>
          <w:i/>
          <w:sz w:val="24"/>
        </w:rPr>
        <w:t>n doing this, the Teacher makes detailed explanations on what should be the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c</w:t>
      </w:r>
      <w:r>
        <w:rPr>
          <w:i/>
          <w:sz w:val="24"/>
        </w:rPr>
        <w:t>ontent </w:t>
      </w:r>
      <w:r>
        <w:rPr>
          <w:i/>
          <w:spacing w:val="-25"/>
          <w:sz w:val="24"/>
        </w:rPr>
        <w:t> </w:t>
      </w:r>
      <w:r>
        <w:rPr>
          <w:i/>
          <w:w w:val="99"/>
          <w:sz w:val="24"/>
        </w:rPr>
        <w:t>as</w:t>
      </w:r>
      <w:r>
        <w:rPr>
          <w:i/>
          <w:sz w:val="24"/>
        </w:rPr>
        <w:t> </w:t>
      </w:r>
      <w:r>
        <w:rPr>
          <w:i/>
          <w:spacing w:val="-24"/>
          <w:sz w:val="24"/>
        </w:rPr>
        <w:t> </w:t>
      </w:r>
      <w:r>
        <w:rPr>
          <w:i/>
          <w:sz w:val="24"/>
        </w:rPr>
        <w:t>w</w:t>
      </w:r>
      <w:r>
        <w:rPr>
          <w:i/>
          <w:spacing w:val="-1"/>
          <w:sz w:val="24"/>
        </w:rPr>
        <w:t>e</w:t>
      </w:r>
      <w:r>
        <w:rPr>
          <w:i/>
          <w:sz w:val="24"/>
        </w:rPr>
        <w:t>ll </w:t>
      </w:r>
      <w:r>
        <w:rPr>
          <w:i/>
          <w:spacing w:val="-24"/>
          <w:sz w:val="24"/>
        </w:rPr>
        <w:t> </w:t>
      </w:r>
      <w:r>
        <w:rPr>
          <w:i/>
          <w:w w:val="99"/>
          <w:sz w:val="24"/>
        </w:rPr>
        <w:t>as</w:t>
      </w:r>
      <w:r>
        <w:rPr>
          <w:i/>
          <w:sz w:val="24"/>
        </w:rPr>
        <w:t> </w:t>
      </w:r>
      <w:r>
        <w:rPr>
          <w:i/>
          <w:spacing w:val="-24"/>
          <w:sz w:val="24"/>
        </w:rPr>
        <w:t> </w:t>
      </w:r>
      <w:r>
        <w:rPr>
          <w:i/>
          <w:sz w:val="24"/>
        </w:rPr>
        <w:t>the </w:t>
      </w:r>
      <w:r>
        <w:rPr>
          <w:i/>
          <w:spacing w:val="-25"/>
          <w:sz w:val="24"/>
        </w:rPr>
        <w:t> </w:t>
      </w:r>
      <w:r>
        <w:rPr>
          <w:i/>
          <w:spacing w:val="-3"/>
          <w:sz w:val="24"/>
        </w:rPr>
        <w:t>o</w:t>
      </w:r>
      <w:r>
        <w:rPr>
          <w:i/>
          <w:sz w:val="24"/>
        </w:rPr>
        <w:t>bje</w:t>
      </w:r>
      <w:r>
        <w:rPr>
          <w:i/>
          <w:spacing w:val="-2"/>
          <w:sz w:val="24"/>
        </w:rPr>
        <w:t>c</w:t>
      </w:r>
      <w:r>
        <w:rPr>
          <w:i/>
          <w:sz w:val="24"/>
        </w:rPr>
        <w:t>ti</w:t>
      </w:r>
      <w:r>
        <w:rPr>
          <w:i/>
          <w:spacing w:val="-1"/>
          <w:sz w:val="24"/>
        </w:rPr>
        <w:t>v</w:t>
      </w:r>
      <w:r>
        <w:rPr>
          <w:i/>
          <w:sz w:val="24"/>
        </w:rPr>
        <w:t>e </w:t>
      </w:r>
      <w:r>
        <w:rPr>
          <w:i/>
          <w:spacing w:val="-26"/>
          <w:sz w:val="24"/>
        </w:rPr>
        <w:t> </w:t>
      </w:r>
      <w:r>
        <w:rPr>
          <w:i/>
          <w:sz w:val="24"/>
        </w:rPr>
        <w:t>of </w:t>
      </w:r>
      <w:r>
        <w:rPr>
          <w:i/>
          <w:spacing w:val="-24"/>
          <w:sz w:val="24"/>
        </w:rPr>
        <w:t> </w:t>
      </w:r>
      <w:r>
        <w:rPr>
          <w:i/>
          <w:sz w:val="24"/>
        </w:rPr>
        <w:t>the </w:t>
      </w:r>
      <w:r>
        <w:rPr>
          <w:i/>
          <w:spacing w:val="-25"/>
          <w:sz w:val="24"/>
        </w:rPr>
        <w:t> </w:t>
      </w:r>
      <w:r>
        <w:rPr>
          <w:i/>
          <w:sz w:val="24"/>
        </w:rPr>
        <w:t>n</w:t>
      </w:r>
      <w:r>
        <w:rPr>
          <w:i/>
          <w:spacing w:val="-1"/>
          <w:sz w:val="24"/>
        </w:rPr>
        <w:t>e</w:t>
      </w:r>
      <w:r>
        <w:rPr>
          <w:i/>
          <w:sz w:val="24"/>
        </w:rPr>
        <w:t>w </w:t>
      </w:r>
      <w:r>
        <w:rPr>
          <w:i/>
          <w:spacing w:val="-24"/>
          <w:sz w:val="24"/>
        </w:rPr>
        <w:t> </w:t>
      </w:r>
      <w:r>
        <w:rPr>
          <w:i/>
          <w:sz w:val="24"/>
        </w:rPr>
        <w:t>topi</w:t>
      </w:r>
      <w:r>
        <w:rPr>
          <w:i/>
          <w:spacing w:val="-1"/>
          <w:sz w:val="24"/>
        </w:rPr>
        <w:t>c</w:t>
      </w:r>
      <w:r>
        <w:rPr>
          <w:i/>
          <w:sz w:val="24"/>
        </w:rPr>
        <w:t>. </w:t>
      </w:r>
      <w:r>
        <w:rPr>
          <w:i/>
          <w:spacing w:val="-20"/>
          <w:sz w:val="24"/>
        </w:rPr>
        <w:t> </w:t>
      </w:r>
      <w:r>
        <w:rPr>
          <w:spacing w:val="1"/>
          <w:sz w:val="24"/>
        </w:rPr>
        <w:t>W</w:t>
      </w:r>
      <w:r>
        <w:rPr>
          <w:sz w:val="24"/>
        </w:rPr>
        <w:t>hich </w:t>
      </w:r>
      <w:r>
        <w:rPr>
          <w:spacing w:val="-25"/>
          <w:sz w:val="24"/>
        </w:rPr>
        <w:t> </w:t>
      </w:r>
      <w:r>
        <w:rPr>
          <w:sz w:val="24"/>
        </w:rPr>
        <w:t>is </w:t>
      </w:r>
      <w:r>
        <w:rPr>
          <w:spacing w:val="-24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pacing w:val="-1"/>
          <w:sz w:val="24"/>
        </w:rPr>
        <w:t>c</w:t>
      </w:r>
      <w:r>
        <w:rPr>
          <w:sz w:val="24"/>
        </w:rPr>
        <w:t>on</w:t>
      </w:r>
      <w:r>
        <w:rPr>
          <w:spacing w:val="-1"/>
          <w:sz w:val="24"/>
        </w:rPr>
        <w:t>ce</w:t>
      </w:r>
      <w:r>
        <w:rPr>
          <w:sz w:val="24"/>
        </w:rPr>
        <w:t>pt </w:t>
      </w:r>
      <w:r>
        <w:rPr>
          <w:spacing w:val="-24"/>
          <w:sz w:val="24"/>
        </w:rPr>
        <w:t> </w:t>
      </w:r>
      <w:r>
        <w:rPr>
          <w:sz w:val="24"/>
        </w:rPr>
        <w:t>of </w:t>
      </w:r>
      <w:r>
        <w:rPr>
          <w:spacing w:val="-23"/>
          <w:sz w:val="24"/>
        </w:rPr>
        <w:t> </w:t>
      </w:r>
      <w:r>
        <w:rPr>
          <w:sz w:val="24"/>
        </w:rPr>
        <w:t>tot</w:t>
      </w:r>
      <w:r>
        <w:rPr>
          <w:spacing w:val="-1"/>
          <w:sz w:val="24"/>
        </w:rPr>
        <w:t>a</w:t>
      </w:r>
      <w:r>
        <w:rPr>
          <w:sz w:val="24"/>
        </w:rPr>
        <w:t>l </w:t>
      </w:r>
      <w:r>
        <w:rPr>
          <w:spacing w:val="-24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v</w:t>
      </w:r>
      <w:r>
        <w:rPr>
          <w:spacing w:val="-1"/>
          <w:sz w:val="24"/>
        </w:rPr>
        <w:t>e</w:t>
      </w:r>
      <w:r>
        <w:rPr>
          <w:sz w:val="24"/>
        </w:rPr>
        <w:t>ra</w:t>
      </w:r>
      <w:r>
        <w:rPr>
          <w:spacing w:val="-3"/>
          <w:sz w:val="24"/>
        </w:rPr>
        <w:t>g</w:t>
      </w:r>
      <w:r>
        <w:rPr>
          <w:sz w:val="24"/>
        </w:rPr>
        <w:t>e </w:t>
      </w:r>
      <w:r>
        <w:rPr>
          <w:spacing w:val="-23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nd marginal productivity‖?.The teacher also allows for more interaction among students‘ in</w:t>
      </w:r>
      <w:r>
        <w:rPr>
          <w:spacing w:val="1"/>
          <w:sz w:val="24"/>
        </w:rPr>
        <w:t> </w:t>
      </w:r>
      <w:r>
        <w:rPr>
          <w:sz w:val="24"/>
        </w:rPr>
        <w:t>group within the time</w:t>
      </w:r>
      <w:r>
        <w:rPr>
          <w:spacing w:val="-1"/>
          <w:sz w:val="24"/>
        </w:rPr>
        <w:t> </w:t>
      </w:r>
      <w:r>
        <w:rPr>
          <w:sz w:val="24"/>
        </w:rPr>
        <w:t>allotted for</w:t>
      </w:r>
      <w:r>
        <w:rPr>
          <w:spacing w:val="-2"/>
          <w:sz w:val="24"/>
        </w:rPr>
        <w:t> </w:t>
      </w:r>
      <w:r>
        <w:rPr>
          <w:sz w:val="24"/>
        </w:rPr>
        <w:t>the period</w:t>
      </w:r>
    </w:p>
    <w:p>
      <w:pPr>
        <w:pStyle w:val="BodyText"/>
        <w:spacing w:before="5"/>
        <w:rPr>
          <w:sz w:val="36"/>
        </w:rPr>
      </w:pPr>
    </w:p>
    <w:p>
      <w:pPr>
        <w:pStyle w:val="Heading2"/>
        <w:ind w:left="2420"/>
        <w:jc w:val="both"/>
      </w:pPr>
      <w:r>
        <w:rPr/>
        <w:t>Lessons</w:t>
      </w:r>
      <w:r>
        <w:rPr>
          <w:spacing w:val="58"/>
        </w:rPr>
        <w:t> </w:t>
      </w:r>
      <w:r>
        <w:rPr/>
        <w:t>two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three:</w:t>
      </w:r>
      <w:r>
        <w:rPr>
          <w:spacing w:val="59"/>
        </w:rPr>
        <w:t> </w:t>
      </w:r>
      <w:r>
        <w:rPr/>
        <w:t>80 minutes</w:t>
      </w:r>
      <w:r>
        <w:rPr>
          <w:spacing w:val="-1"/>
        </w:rPr>
        <w:t> </w:t>
      </w:r>
      <w:r>
        <w:rPr/>
        <w:t>(double</w:t>
      </w:r>
      <w:r>
        <w:rPr>
          <w:spacing w:val="-1"/>
        </w:rPr>
        <w:t> </w:t>
      </w:r>
      <w:r>
        <w:rPr/>
        <w:t>periods)</w:t>
      </w:r>
    </w:p>
    <w:p>
      <w:pPr>
        <w:pStyle w:val="BodyText"/>
        <w:spacing w:line="360" w:lineRule="auto" w:before="135"/>
        <w:ind w:left="980" w:right="1281" w:firstLine="60"/>
        <w:jc w:val="both"/>
      </w:pPr>
      <w:r>
        <w:rPr/>
        <w:t>Step 1 Students adjust sitting arrangement to reflect existing groupings for panel discussions.</w:t>
      </w:r>
      <w:r>
        <w:rPr>
          <w:spacing w:val="-58"/>
        </w:rPr>
        <w:t> </w:t>
      </w:r>
      <w:r>
        <w:rPr/>
        <w:t>A</w:t>
      </w:r>
      <w:r>
        <w:rPr>
          <w:spacing w:val="-1"/>
        </w:rPr>
        <w:t> </w:t>
      </w:r>
      <w:r>
        <w:rPr/>
        <w:t>table with 5 chairs is</w:t>
      </w:r>
      <w:r>
        <w:rPr>
          <w:spacing w:val="-1"/>
        </w:rPr>
        <w:t> </w:t>
      </w:r>
      <w:r>
        <w:rPr/>
        <w:t>also set before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class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each panel presentation.</w:t>
      </w:r>
    </w:p>
    <w:p>
      <w:pPr>
        <w:pStyle w:val="BodyText"/>
        <w:spacing w:line="360" w:lineRule="auto"/>
        <w:ind w:left="980" w:right="1279"/>
        <w:jc w:val="both"/>
      </w:pPr>
      <w:r>
        <w:rPr/>
        <w:t>Step</w:t>
      </w:r>
      <w:r>
        <w:rPr>
          <w:spacing w:val="1"/>
        </w:rPr>
        <w:t> </w:t>
      </w:r>
      <w:r>
        <w:rPr/>
        <w:t>2.Students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interact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package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presentation</w:t>
      </w:r>
    </w:p>
    <w:p>
      <w:pPr>
        <w:pStyle w:val="Heading2"/>
        <w:spacing w:before="5"/>
        <w:ind w:left="1100"/>
        <w:jc w:val="both"/>
      </w:pPr>
      <w:r>
        <w:rPr/>
        <w:t>Step</w:t>
      </w:r>
      <w:r>
        <w:rPr>
          <w:spacing w:val="-1"/>
        </w:rPr>
        <w:t> </w:t>
      </w:r>
      <w:r>
        <w:rPr/>
        <w:t>3</w:t>
      </w:r>
    </w:p>
    <w:p>
      <w:pPr>
        <w:pStyle w:val="BodyText"/>
        <w:spacing w:line="360" w:lineRule="auto" w:before="132"/>
        <w:ind w:left="980" w:right="1284"/>
        <w:jc w:val="both"/>
      </w:pPr>
      <w:r>
        <w:rPr/>
        <w:t>The teacher invites each group in turn to a set table in front of the class i.e groups assigned</w:t>
      </w:r>
      <w:r>
        <w:rPr>
          <w:spacing w:val="1"/>
        </w:rPr>
        <w:t> </w:t>
      </w:r>
      <w:r>
        <w:rPr/>
        <w:t>with concept of and total average marginal productivity, and law of diminishing returns with</w:t>
      </w:r>
      <w:r>
        <w:rPr>
          <w:spacing w:val="1"/>
        </w:rPr>
        <w:t> </w:t>
      </w:r>
      <w:r>
        <w:rPr/>
        <w:t>illustrations.</w:t>
      </w:r>
    </w:p>
    <w:p>
      <w:pPr>
        <w:pStyle w:val="Heading2"/>
        <w:spacing w:before="6"/>
        <w:jc w:val="both"/>
      </w:pPr>
      <w:r>
        <w:rPr/>
        <w:t>Step</w:t>
      </w:r>
      <w:r>
        <w:rPr>
          <w:spacing w:val="-1"/>
        </w:rPr>
        <w:t> </w:t>
      </w:r>
      <w:r>
        <w:rPr/>
        <w:t>4</w:t>
      </w:r>
    </w:p>
    <w:p>
      <w:pPr>
        <w:pStyle w:val="BodyText"/>
        <w:spacing w:line="360" w:lineRule="auto" w:before="133"/>
        <w:ind w:left="980" w:right="1282"/>
        <w:jc w:val="both"/>
      </w:pPr>
      <w:r>
        <w:rPr/>
        <w:t>The teacher asks the group leader to give a report or make a</w:t>
      </w:r>
      <w:r>
        <w:rPr>
          <w:spacing w:val="60"/>
        </w:rPr>
        <w:t> </w:t>
      </w:r>
      <w:r>
        <w:rPr/>
        <w:t>presentation on definition of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output,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marginal</w:t>
      </w:r>
      <w:r>
        <w:rPr>
          <w:spacing w:val="1"/>
        </w:rPr>
        <w:t> </w:t>
      </w:r>
      <w:r>
        <w:rPr/>
        <w:t>productivity.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explains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illustrates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law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diminishing</w:t>
      </w:r>
      <w:r>
        <w:rPr>
          <w:spacing w:val="-3"/>
        </w:rPr>
        <w:t> </w:t>
      </w:r>
      <w:r>
        <w:rPr/>
        <w:t>returns.</w:t>
      </w:r>
      <w:r>
        <w:rPr>
          <w:spacing w:val="59"/>
        </w:rPr>
        <w:t> </w:t>
      </w:r>
      <w:r>
        <w:rPr/>
        <w:t>Their presentation is</w:t>
      </w:r>
      <w:r>
        <w:rPr>
          <w:spacing w:val="-1"/>
        </w:rPr>
        <w:t> </w:t>
      </w:r>
      <w:r>
        <w:rPr/>
        <w:t>expected to be</w:t>
      </w:r>
      <w:r>
        <w:rPr>
          <w:spacing w:val="-1"/>
        </w:rPr>
        <w:t> </w:t>
      </w:r>
      <w:r>
        <w:rPr/>
        <w:t>similar to this:</w:t>
      </w:r>
    </w:p>
    <w:p>
      <w:pPr>
        <w:pStyle w:val="BodyText"/>
        <w:spacing w:before="1"/>
        <w:ind w:left="980"/>
      </w:pPr>
      <w:r>
        <w:rPr/>
        <w:t>Definition</w:t>
      </w:r>
    </w:p>
    <w:p>
      <w:pPr>
        <w:pStyle w:val="ListParagraph"/>
        <w:numPr>
          <w:ilvl w:val="0"/>
          <w:numId w:val="58"/>
        </w:numPr>
        <w:tabs>
          <w:tab w:pos="1760" w:val="left" w:leader="none"/>
          <w:tab w:pos="1761" w:val="left" w:leader="none"/>
        </w:tabs>
        <w:spacing w:line="240" w:lineRule="auto" w:before="137" w:after="0"/>
        <w:ind w:left="1760" w:right="0" w:hanging="421"/>
        <w:jc w:val="left"/>
        <w:rPr>
          <w:sz w:val="24"/>
        </w:rPr>
      </w:pP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output is</w:t>
      </w:r>
      <w:r>
        <w:rPr>
          <w:spacing w:val="-1"/>
          <w:sz w:val="24"/>
        </w:rPr>
        <w:t> </w:t>
      </w:r>
      <w:r>
        <w:rPr>
          <w:sz w:val="24"/>
        </w:rPr>
        <w:t>the quantity</w:t>
      </w:r>
      <w:r>
        <w:rPr>
          <w:spacing w:val="-6"/>
          <w:sz w:val="24"/>
        </w:rPr>
        <w:t> </w:t>
      </w:r>
      <w:r>
        <w:rPr>
          <w:sz w:val="24"/>
        </w:rPr>
        <w:t>of output obtained</w:t>
      </w:r>
      <w:r>
        <w:rPr>
          <w:spacing w:val="-1"/>
          <w:sz w:val="24"/>
        </w:rPr>
        <w:t> </w:t>
      </w:r>
      <w:r>
        <w:rPr>
          <w:sz w:val="24"/>
        </w:rPr>
        <w:t>from the</w:t>
      </w:r>
      <w:r>
        <w:rPr>
          <w:spacing w:val="-2"/>
          <w:sz w:val="24"/>
        </w:rPr>
        <w:t> </w:t>
      </w:r>
      <w:r>
        <w:rPr>
          <w:sz w:val="24"/>
        </w:rPr>
        <w:t>use of a</w:t>
      </w:r>
      <w:r>
        <w:rPr>
          <w:spacing w:val="-1"/>
          <w:sz w:val="24"/>
        </w:rPr>
        <w:t> </w:t>
      </w:r>
      <w:r>
        <w:rPr>
          <w:sz w:val="24"/>
        </w:rPr>
        <w:t>given unit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labour</w:t>
      </w:r>
    </w:p>
    <w:p>
      <w:pPr>
        <w:pStyle w:val="ListParagraph"/>
        <w:numPr>
          <w:ilvl w:val="0"/>
          <w:numId w:val="58"/>
        </w:numPr>
        <w:tabs>
          <w:tab w:pos="1701" w:val="left" w:leader="none"/>
        </w:tabs>
        <w:spacing w:line="240" w:lineRule="auto" w:before="139" w:after="0"/>
        <w:ind w:left="1700" w:right="0" w:hanging="361"/>
        <w:jc w:val="left"/>
        <w:rPr>
          <w:sz w:val="24"/>
        </w:rPr>
      </w:pPr>
      <w:r>
        <w:rPr>
          <w:sz w:val="24"/>
        </w:rPr>
        <w:t>Average</w:t>
      </w:r>
      <w:r>
        <w:rPr>
          <w:spacing w:val="-2"/>
          <w:sz w:val="24"/>
        </w:rPr>
        <w:t> </w:t>
      </w:r>
      <w:r>
        <w:rPr>
          <w:sz w:val="24"/>
        </w:rPr>
        <w:t>output:</w:t>
      </w:r>
      <w:r>
        <w:rPr>
          <w:spacing w:val="59"/>
          <w:sz w:val="24"/>
        </w:rPr>
        <w:t> </w:t>
      </w:r>
      <w:r>
        <w:rPr>
          <w:sz w:val="24"/>
        </w:rPr>
        <w:t>is the output</w:t>
      </w:r>
      <w:r>
        <w:rPr>
          <w:spacing w:val="-1"/>
          <w:sz w:val="24"/>
        </w:rPr>
        <w:t> </w:t>
      </w:r>
      <w:r>
        <w:rPr>
          <w:sz w:val="24"/>
        </w:rPr>
        <w:t>per unit</w:t>
      </w:r>
      <w:r>
        <w:rPr>
          <w:spacing w:val="-1"/>
          <w:sz w:val="24"/>
        </w:rPr>
        <w:t> </w:t>
      </w:r>
      <w:r>
        <w:rPr>
          <w:sz w:val="24"/>
        </w:rPr>
        <w:t>of labour</w:t>
      </w:r>
    </w:p>
    <w:p>
      <w:pPr>
        <w:pStyle w:val="BodyText"/>
        <w:spacing w:line="360" w:lineRule="auto" w:before="137"/>
        <w:ind w:left="1340" w:right="7850" w:firstLine="720"/>
      </w:pPr>
      <w:r>
        <w:rPr/>
        <w:t>A.P =</w:t>
      </w:r>
      <w:r>
        <w:rPr>
          <w:spacing w:val="1"/>
        </w:rPr>
        <w:t> </w:t>
      </w:r>
      <w:r>
        <w:rPr/>
        <w:t>T.P</w:t>
      </w:r>
      <w:r>
        <w:rPr>
          <w:spacing w:val="-58"/>
        </w:rPr>
        <w:t> </w:t>
      </w:r>
      <w:r>
        <w:rPr/>
        <w:t>Unit</w:t>
      </w:r>
      <w:r>
        <w:rPr>
          <w:spacing w:val="-1"/>
        </w:rPr>
        <w:t> </w:t>
      </w:r>
      <w:r>
        <w:rPr/>
        <w:t>of Labour</w:t>
      </w:r>
    </w:p>
    <w:p>
      <w:pPr>
        <w:pStyle w:val="ListParagraph"/>
        <w:numPr>
          <w:ilvl w:val="0"/>
          <w:numId w:val="58"/>
        </w:numPr>
        <w:tabs>
          <w:tab w:pos="1701" w:val="left" w:leader="none"/>
        </w:tabs>
        <w:spacing w:line="362" w:lineRule="auto" w:before="0" w:after="0"/>
        <w:ind w:left="2060" w:right="1279" w:hanging="720"/>
        <w:jc w:val="left"/>
        <w:rPr>
          <w:sz w:val="24"/>
        </w:rPr>
      </w:pPr>
      <w:r>
        <w:rPr>
          <w:sz w:val="24"/>
        </w:rPr>
        <w:t>Marginal</w:t>
      </w:r>
      <w:r>
        <w:rPr>
          <w:spacing w:val="8"/>
          <w:sz w:val="24"/>
        </w:rPr>
        <w:t> </w:t>
      </w:r>
      <w:r>
        <w:rPr>
          <w:sz w:val="24"/>
        </w:rPr>
        <w:t>productivity</w:t>
      </w:r>
      <w:r>
        <w:rPr>
          <w:spacing w:val="3"/>
          <w:sz w:val="24"/>
        </w:rPr>
        <w:t> </w:t>
      </w:r>
      <w:r>
        <w:rPr>
          <w:sz w:val="24"/>
        </w:rPr>
        <w:t>is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change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total</w:t>
      </w:r>
      <w:r>
        <w:rPr>
          <w:spacing w:val="8"/>
          <w:sz w:val="24"/>
        </w:rPr>
        <w:t> </w:t>
      </w:r>
      <w:r>
        <w:rPr>
          <w:sz w:val="24"/>
        </w:rPr>
        <w:t>product</w:t>
      </w:r>
      <w:r>
        <w:rPr>
          <w:spacing w:val="8"/>
          <w:sz w:val="24"/>
        </w:rPr>
        <w:t> </w:t>
      </w:r>
      <w:r>
        <w:rPr>
          <w:sz w:val="24"/>
        </w:rPr>
        <w:t>when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variable</w:t>
      </w:r>
      <w:r>
        <w:rPr>
          <w:spacing w:val="10"/>
          <w:sz w:val="24"/>
        </w:rPr>
        <w:t> </w:t>
      </w:r>
      <w:r>
        <w:rPr>
          <w:sz w:val="24"/>
        </w:rPr>
        <w:t>factor</w:t>
      </w:r>
      <w:r>
        <w:rPr>
          <w:spacing w:val="7"/>
          <w:sz w:val="24"/>
        </w:rPr>
        <w:t> </w:t>
      </w:r>
      <w:r>
        <w:rPr>
          <w:sz w:val="24"/>
        </w:rPr>
        <w:t>(labour)</w:t>
      </w:r>
      <w:r>
        <w:rPr>
          <w:spacing w:val="-57"/>
          <w:sz w:val="24"/>
        </w:rPr>
        <w:t> </w:t>
      </w:r>
      <w:r>
        <w:rPr>
          <w:sz w:val="24"/>
        </w:rPr>
        <w:t>is increased by</w:t>
      </w:r>
      <w:r>
        <w:rPr>
          <w:spacing w:val="-5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unit.</w:t>
      </w:r>
    </w:p>
    <w:p>
      <w:pPr>
        <w:pStyle w:val="BodyText"/>
        <w:spacing w:line="360" w:lineRule="auto"/>
        <w:ind w:left="2060" w:right="8360"/>
      </w:pPr>
      <w:r>
        <w:rPr/>
        <w:t>One</w:t>
      </w:r>
      <w:r>
        <w:rPr>
          <w:spacing w:val="-15"/>
        </w:rPr>
        <w:t> </w:t>
      </w:r>
      <w:r>
        <w:rPr/>
        <w:t>unit</w:t>
      </w:r>
      <w:r>
        <w:rPr>
          <w:spacing w:val="-57"/>
        </w:rPr>
        <w:t> </w:t>
      </w:r>
      <w:r>
        <w:rPr/>
        <w:t>MP</w:t>
      </w:r>
      <w:r>
        <w:rPr>
          <w:spacing w:val="-3"/>
        </w:rPr>
        <w:t> </w:t>
      </w:r>
      <w:r>
        <w:rPr/>
        <w:t>=</w:t>
      </w:r>
      <w:r>
        <w:rPr>
          <w:u w:val="single"/>
        </w:rPr>
        <w:t>TP</w:t>
      </w:r>
    </w:p>
    <w:p>
      <w:pPr>
        <w:pStyle w:val="BodyText"/>
        <w:ind w:left="2420"/>
        <w:jc w:val="both"/>
      </w:pPr>
      <w:r>
        <w:rPr/>
        <w:t>In</w:t>
      </w:r>
      <w:r>
        <w:rPr>
          <w:spacing w:val="-1"/>
        </w:rPr>
        <w:t> </w:t>
      </w:r>
      <w:r>
        <w:rPr/>
        <w:t>unit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labour</w:t>
      </w:r>
    </w:p>
    <w:p>
      <w:pPr>
        <w:spacing w:after="0"/>
        <w:jc w:val="both"/>
        <w:sectPr>
          <w:pgSz w:w="12240" w:h="15840"/>
          <w:pgMar w:header="0" w:footer="988" w:top="1500" w:bottom="1260" w:left="820" w:right="160"/>
        </w:sectPr>
      </w:pPr>
    </w:p>
    <w:p>
      <w:pPr>
        <w:pStyle w:val="BodyText"/>
        <w:spacing w:line="360" w:lineRule="auto" w:before="74"/>
        <w:ind w:left="980" w:right="1275"/>
        <w:jc w:val="both"/>
      </w:pPr>
      <w:r>
        <w:rPr/>
        <w:t>Law of Diminishing: Returns states that under a given technology an increase on the variable</w:t>
      </w:r>
      <w:r>
        <w:rPr>
          <w:spacing w:val="1"/>
        </w:rPr>
        <w:t> </w:t>
      </w:r>
      <w:r>
        <w:rPr/>
        <w:t>factor, with other factors fixed, will increase total output but after a certain point the extra</w:t>
      </w:r>
      <w:r>
        <w:rPr>
          <w:spacing w:val="1"/>
        </w:rPr>
        <w:t> </w:t>
      </w:r>
      <w:r>
        <w:rPr/>
        <w:t>output</w:t>
      </w:r>
      <w:r>
        <w:rPr>
          <w:spacing w:val="-1"/>
        </w:rPr>
        <w:t> </w:t>
      </w:r>
      <w:r>
        <w:rPr/>
        <w:t>resulting</w:t>
      </w:r>
      <w:r>
        <w:rPr>
          <w:spacing w:val="-2"/>
        </w:rPr>
        <w:t> </w:t>
      </w:r>
      <w:r>
        <w:rPr/>
        <w:t>from unit</w:t>
      </w:r>
      <w:r>
        <w:rPr>
          <w:spacing w:val="-1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in their variable</w:t>
      </w:r>
      <w:r>
        <w:rPr>
          <w:spacing w:val="-2"/>
        </w:rPr>
        <w:t> </w:t>
      </w:r>
      <w:r>
        <w:rPr/>
        <w:t>input begins to decrease.</w:t>
      </w:r>
    </w:p>
    <w:p>
      <w:pPr>
        <w:pStyle w:val="Heading2"/>
        <w:spacing w:before="4"/>
        <w:jc w:val="both"/>
      </w:pPr>
      <w:r>
        <w:rPr/>
        <w:t>Step</w:t>
      </w:r>
      <w:r>
        <w:rPr>
          <w:spacing w:val="-1"/>
        </w:rPr>
        <w:t> </w:t>
      </w:r>
      <w:r>
        <w:rPr/>
        <w:t>5</w:t>
      </w:r>
    </w:p>
    <w:p>
      <w:pPr>
        <w:pStyle w:val="BodyText"/>
        <w:spacing w:line="360" w:lineRule="auto" w:before="135"/>
        <w:ind w:left="980" w:right="1281"/>
        <w:jc w:val="both"/>
      </w:pPr>
      <w:r>
        <w:rPr/>
        <w:drawing>
          <wp:anchor distT="0" distB="0" distL="0" distR="0" allowOverlap="1" layoutInCell="1" locked="0" behindDoc="1" simplePos="0" relativeHeight="482891264">
            <wp:simplePos x="0" y="0"/>
            <wp:positionH relativeFrom="page">
              <wp:posOffset>1280413</wp:posOffset>
            </wp:positionH>
            <wp:positionV relativeFrom="paragraph">
              <wp:posOffset>532931</wp:posOffset>
            </wp:positionV>
            <wp:extent cx="5296408" cy="5236400"/>
            <wp:effectExtent l="0" t="0" r="0" b="0"/>
            <wp:wrapNone/>
            <wp:docPr id="25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2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Other students on the floor ask questions from the panelist eliciting answers from them with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guide of the</w:t>
      </w:r>
      <w:r>
        <w:rPr>
          <w:spacing w:val="-2"/>
        </w:rPr>
        <w:t> </w:t>
      </w:r>
      <w:r>
        <w:rPr/>
        <w:t>teacher.</w:t>
      </w:r>
    </w:p>
    <w:p>
      <w:pPr>
        <w:pStyle w:val="Heading2"/>
        <w:spacing w:before="4"/>
      </w:pPr>
      <w:r>
        <w:rPr/>
        <w:t>Step</w:t>
      </w:r>
      <w:r>
        <w:rPr>
          <w:spacing w:val="-1"/>
        </w:rPr>
        <w:t> </w:t>
      </w:r>
      <w:r>
        <w:rPr/>
        <w:t>6</w:t>
      </w:r>
    </w:p>
    <w:p>
      <w:pPr>
        <w:spacing w:before="137"/>
        <w:ind w:left="980" w:right="0" w:firstLine="0"/>
        <w:jc w:val="left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teacher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summarizes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all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presentations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first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segment.</w:t>
      </w:r>
    </w:p>
    <w:p>
      <w:pPr>
        <w:pStyle w:val="BodyText"/>
        <w:spacing w:before="135"/>
        <w:ind w:left="980"/>
      </w:pPr>
      <w:r>
        <w:rPr/>
        <w:t>Step</w:t>
      </w:r>
      <w:r>
        <w:rPr>
          <w:spacing w:val="-1"/>
        </w:rPr>
        <w:t> </w:t>
      </w:r>
      <w:r>
        <w:rPr/>
        <w:t>7</w:t>
      </w:r>
    </w:p>
    <w:p>
      <w:pPr>
        <w:pStyle w:val="BodyText"/>
        <w:spacing w:line="360" w:lineRule="auto" w:before="137"/>
        <w:ind w:left="980" w:right="1279"/>
        <w:jc w:val="both"/>
      </w:pPr>
      <w:r>
        <w:rPr/>
        <w:t>The teacher then introduces the next sub topic of the day with its objectives i.e illustration of</w:t>
      </w:r>
      <w:r>
        <w:rPr>
          <w:spacing w:val="1"/>
        </w:rPr>
        <w:t> </w:t>
      </w:r>
      <w:r>
        <w:rPr/>
        <w:t>law of diminishing returns with tables and explanation of the table. The objective here is that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should be 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the functions</w:t>
      </w:r>
      <w:r>
        <w:rPr>
          <w:spacing w:val="1"/>
        </w:rPr>
        <w:t> </w:t>
      </w:r>
      <w:r>
        <w:rPr/>
        <w:t>of law of diminishing</w:t>
      </w:r>
      <w:r>
        <w:rPr>
          <w:spacing w:val="1"/>
        </w:rPr>
        <w:t> </w:t>
      </w:r>
      <w:r>
        <w:rPr/>
        <w:t>returns in</w:t>
      </w:r>
      <w:r>
        <w:rPr>
          <w:spacing w:val="60"/>
        </w:rPr>
        <w:t> </w:t>
      </w:r>
      <w:r>
        <w:rPr/>
        <w:t>diagram</w:t>
      </w:r>
      <w:r>
        <w:rPr>
          <w:spacing w:val="1"/>
        </w:rPr>
        <w:t> </w:t>
      </w:r>
      <w:r>
        <w:rPr/>
        <w:t>form</w:t>
      </w:r>
      <w:r>
        <w:rPr>
          <w:spacing w:val="-1"/>
        </w:rPr>
        <w:t> </w:t>
      </w:r>
      <w:r>
        <w:rPr/>
        <w:t>as well as state the</w:t>
      </w:r>
      <w:r>
        <w:rPr>
          <w:spacing w:val="-1"/>
        </w:rPr>
        <w:t> </w:t>
      </w:r>
      <w:r>
        <w:rPr/>
        <w:t>importance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law.</w:t>
      </w:r>
    </w:p>
    <w:p>
      <w:pPr>
        <w:pStyle w:val="BodyText"/>
        <w:ind w:left="980"/>
        <w:jc w:val="both"/>
      </w:pPr>
      <w:r>
        <w:rPr/>
        <w:t>Step</w:t>
      </w:r>
      <w:r>
        <w:rPr>
          <w:spacing w:val="-1"/>
        </w:rPr>
        <w:t> </w:t>
      </w:r>
      <w:r>
        <w:rPr/>
        <w:t>8</w:t>
      </w:r>
    </w:p>
    <w:p>
      <w:pPr>
        <w:pStyle w:val="BodyText"/>
        <w:spacing w:line="360" w:lineRule="auto" w:before="139"/>
        <w:ind w:left="980" w:right="1284"/>
        <w:jc w:val="both"/>
      </w:pPr>
      <w:r>
        <w:rPr/>
        <w:t>The teacher invites the groups in turn to a set table in front of the class i.e group assigned to</w:t>
      </w:r>
      <w:r>
        <w:rPr>
          <w:spacing w:val="1"/>
        </w:rPr>
        <w:t> </w:t>
      </w:r>
      <w:r>
        <w:rPr/>
        <w:t>study</w:t>
      </w:r>
      <w:r>
        <w:rPr>
          <w:spacing w:val="-5"/>
        </w:rPr>
        <w:t> </w:t>
      </w:r>
      <w:r>
        <w:rPr/>
        <w:t>the topic above.</w:t>
      </w:r>
    </w:p>
    <w:p>
      <w:pPr>
        <w:pStyle w:val="BodyText"/>
        <w:spacing w:before="1"/>
        <w:ind w:left="980"/>
        <w:jc w:val="both"/>
      </w:pPr>
      <w:r>
        <w:rPr/>
        <w:t>Step</w:t>
      </w:r>
      <w:r>
        <w:rPr>
          <w:spacing w:val="-1"/>
        </w:rPr>
        <w:t> </w:t>
      </w:r>
      <w:r>
        <w:rPr/>
        <w:t>9</w:t>
      </w:r>
    </w:p>
    <w:p>
      <w:pPr>
        <w:pStyle w:val="BodyText"/>
        <w:spacing w:line="360" w:lineRule="auto" w:before="137"/>
        <w:ind w:left="980" w:right="1284"/>
        <w:jc w:val="both"/>
      </w:pPr>
      <w:r>
        <w:rPr/>
        <w:t>The teacher asks group leader to give a short report or make a presentations on illustration of</w:t>
      </w:r>
      <w:r>
        <w:rPr>
          <w:spacing w:val="1"/>
        </w:rPr>
        <w:t> </w:t>
      </w:r>
      <w:r>
        <w:rPr/>
        <w:t>law of diminishing, its explanation and importance of the law. Their presentation is expected</w:t>
      </w:r>
      <w:r>
        <w:rPr>
          <w:spacing w:val="1"/>
        </w:rPr>
        <w:t> </w:t>
      </w:r>
      <w:r>
        <w:rPr/>
        <w:t>to include</w:t>
      </w:r>
      <w:r>
        <w:rPr>
          <w:spacing w:val="-1"/>
        </w:rPr>
        <w:t> </w:t>
      </w:r>
      <w:r>
        <w:rPr/>
        <w:t>this:</w:t>
      </w:r>
    </w:p>
    <w:p>
      <w:pPr>
        <w:pStyle w:val="BodyText"/>
        <w:spacing w:line="360" w:lineRule="auto" w:before="1"/>
        <w:ind w:left="980" w:right="1283"/>
        <w:jc w:val="both"/>
      </w:pPr>
      <w:r>
        <w:rPr/>
        <w:t>Law of Diminishing Returns: states that under a given technology an increase on the variable</w:t>
      </w:r>
      <w:r>
        <w:rPr>
          <w:spacing w:val="-57"/>
        </w:rPr>
        <w:t> </w:t>
      </w:r>
      <w:r>
        <w:rPr/>
        <w:t>factor, with other factors fixed, will increases total output but after a certain point the extra</w:t>
      </w:r>
      <w:r>
        <w:rPr>
          <w:spacing w:val="1"/>
        </w:rPr>
        <w:t> </w:t>
      </w:r>
      <w:r>
        <w:rPr/>
        <w:t>output</w:t>
      </w:r>
      <w:r>
        <w:rPr>
          <w:spacing w:val="-1"/>
        </w:rPr>
        <w:t> </w:t>
      </w:r>
      <w:r>
        <w:rPr/>
        <w:t>resulting</w:t>
      </w:r>
      <w:r>
        <w:rPr>
          <w:spacing w:val="-2"/>
        </w:rPr>
        <w:t> </w:t>
      </w:r>
      <w:r>
        <w:rPr/>
        <w:t>from unit</w:t>
      </w:r>
      <w:r>
        <w:rPr>
          <w:spacing w:val="-1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in their</w:t>
      </w:r>
      <w:r>
        <w:rPr>
          <w:spacing w:val="-1"/>
        </w:rPr>
        <w:t> </w:t>
      </w:r>
      <w:r>
        <w:rPr/>
        <w:t>variable</w:t>
      </w:r>
      <w:r>
        <w:rPr>
          <w:spacing w:val="-1"/>
        </w:rPr>
        <w:t> </w:t>
      </w:r>
      <w:r>
        <w:rPr/>
        <w:t>input begin to</w:t>
      </w:r>
      <w:r>
        <w:rPr>
          <w:spacing w:val="-1"/>
        </w:rPr>
        <w:t> </w:t>
      </w:r>
      <w:r>
        <w:rPr/>
        <w:t>decrease.</w:t>
      </w:r>
    </w:p>
    <w:p>
      <w:pPr>
        <w:spacing w:after="0" w:line="360" w:lineRule="auto"/>
        <w:jc w:val="both"/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</w:p>
    <w:tbl>
      <w:tblPr>
        <w:tblW w:w="0" w:type="auto"/>
        <w:jc w:val="left"/>
        <w:tblInd w:w="20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7"/>
        <w:gridCol w:w="624"/>
        <w:gridCol w:w="882"/>
        <w:gridCol w:w="739"/>
      </w:tblGrid>
      <w:tr>
        <w:trPr>
          <w:trHeight w:val="754" w:hRule="atLeast"/>
        </w:trPr>
        <w:tc>
          <w:tcPr>
            <w:tcW w:w="2277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Illustration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table</w:t>
            </w:r>
          </w:p>
          <w:p>
            <w:pPr>
              <w:pStyle w:val="TableParagraph"/>
              <w:spacing w:before="139"/>
              <w:ind w:left="50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employed</w:t>
            </w:r>
          </w:p>
        </w:tc>
        <w:tc>
          <w:tcPr>
            <w:tcW w:w="624" w:type="dxa"/>
          </w:tcPr>
          <w:p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TP</w:t>
            </w:r>
          </w:p>
        </w:tc>
        <w:tc>
          <w:tcPr>
            <w:tcW w:w="882" w:type="dxa"/>
          </w:tcPr>
          <w:p>
            <w:pPr>
              <w:pStyle w:val="TableParagraph"/>
              <w:spacing w:line="266" w:lineRule="exact"/>
              <w:ind w:left="236"/>
              <w:rPr>
                <w:sz w:val="24"/>
              </w:rPr>
            </w:pPr>
            <w:r>
              <w:rPr>
                <w:sz w:val="24"/>
              </w:rPr>
              <w:t>AP</w:t>
            </w:r>
          </w:p>
        </w:tc>
        <w:tc>
          <w:tcPr>
            <w:tcW w:w="739" w:type="dxa"/>
          </w:tcPr>
          <w:p>
            <w:pPr>
              <w:pStyle w:val="TableParagraph"/>
              <w:spacing w:line="266" w:lineRule="exact"/>
              <w:ind w:left="345"/>
              <w:rPr>
                <w:sz w:val="24"/>
              </w:rPr>
            </w:pPr>
            <w:r>
              <w:rPr>
                <w:sz w:val="24"/>
              </w:rPr>
              <w:t>MP</w:t>
            </w:r>
          </w:p>
        </w:tc>
      </w:tr>
      <w:tr>
        <w:trPr>
          <w:trHeight w:val="413" w:hRule="atLeast"/>
        </w:trPr>
        <w:tc>
          <w:tcPr>
            <w:tcW w:w="2277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" w:type="dxa"/>
          </w:tcPr>
          <w:p>
            <w:pPr>
              <w:pStyle w:val="TableParagraph"/>
              <w:spacing w:before="63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82" w:type="dxa"/>
          </w:tcPr>
          <w:p>
            <w:pPr>
              <w:pStyle w:val="TableParagraph"/>
              <w:spacing w:before="63"/>
              <w:ind w:left="23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spacing w:before="63"/>
              <w:ind w:left="3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3" w:hRule="atLeast"/>
        </w:trPr>
        <w:tc>
          <w:tcPr>
            <w:tcW w:w="2277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" w:type="dxa"/>
          </w:tcPr>
          <w:p>
            <w:pPr>
              <w:pStyle w:val="TableParagraph"/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82" w:type="dxa"/>
          </w:tcPr>
          <w:p>
            <w:pPr>
              <w:pStyle w:val="TableParagraph"/>
              <w:spacing w:before="64"/>
              <w:ind w:left="23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spacing w:before="64"/>
              <w:ind w:left="34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414" w:hRule="atLeast"/>
        </w:trPr>
        <w:tc>
          <w:tcPr>
            <w:tcW w:w="2277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" w:type="dxa"/>
          </w:tcPr>
          <w:p>
            <w:pPr>
              <w:pStyle w:val="TableParagraph"/>
              <w:spacing w:before="63"/>
              <w:ind w:left="11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82" w:type="dxa"/>
          </w:tcPr>
          <w:p>
            <w:pPr>
              <w:pStyle w:val="TableParagraph"/>
              <w:spacing w:before="63"/>
              <w:ind w:left="23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39" w:type="dxa"/>
          </w:tcPr>
          <w:p>
            <w:pPr>
              <w:pStyle w:val="TableParagraph"/>
              <w:spacing w:before="63"/>
              <w:ind w:left="34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414" w:hRule="atLeast"/>
        </w:trPr>
        <w:tc>
          <w:tcPr>
            <w:tcW w:w="2277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4" w:type="dxa"/>
          </w:tcPr>
          <w:p>
            <w:pPr>
              <w:pStyle w:val="TableParagraph"/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82" w:type="dxa"/>
          </w:tcPr>
          <w:p>
            <w:pPr>
              <w:pStyle w:val="TableParagraph"/>
              <w:spacing w:before="64"/>
              <w:ind w:left="23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39" w:type="dxa"/>
          </w:tcPr>
          <w:p>
            <w:pPr>
              <w:pStyle w:val="TableParagraph"/>
              <w:spacing w:before="64"/>
              <w:ind w:left="34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413" w:hRule="atLeast"/>
        </w:trPr>
        <w:tc>
          <w:tcPr>
            <w:tcW w:w="2277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4" w:type="dxa"/>
          </w:tcPr>
          <w:p>
            <w:pPr>
              <w:pStyle w:val="TableParagraph"/>
              <w:spacing w:before="63"/>
              <w:ind w:left="11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82" w:type="dxa"/>
          </w:tcPr>
          <w:p>
            <w:pPr>
              <w:pStyle w:val="TableParagraph"/>
              <w:spacing w:before="63"/>
              <w:ind w:left="23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spacing w:before="63"/>
              <w:ind w:left="34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14" w:hRule="atLeast"/>
        </w:trPr>
        <w:tc>
          <w:tcPr>
            <w:tcW w:w="2277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4" w:type="dxa"/>
          </w:tcPr>
          <w:p>
            <w:pPr>
              <w:pStyle w:val="TableParagraph"/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82" w:type="dxa"/>
          </w:tcPr>
          <w:p>
            <w:pPr>
              <w:pStyle w:val="TableParagraph"/>
              <w:spacing w:before="64"/>
              <w:ind w:left="23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spacing w:before="64"/>
              <w:ind w:left="345"/>
              <w:rPr>
                <w:sz w:val="24"/>
              </w:rPr>
            </w:pPr>
            <w:r>
              <w:rPr>
                <w:sz w:val="24"/>
              </w:rPr>
              <w:t>-6</w:t>
            </w:r>
          </w:p>
        </w:tc>
      </w:tr>
      <w:tr>
        <w:trPr>
          <w:trHeight w:val="339" w:hRule="atLeast"/>
        </w:trPr>
        <w:tc>
          <w:tcPr>
            <w:tcW w:w="2277" w:type="dxa"/>
          </w:tcPr>
          <w:p>
            <w:pPr>
              <w:pStyle w:val="TableParagraph"/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4" w:type="dxa"/>
          </w:tcPr>
          <w:p>
            <w:pPr>
              <w:pStyle w:val="TableParagraph"/>
              <w:spacing w:line="256" w:lineRule="exact" w:before="63"/>
              <w:ind w:left="111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882" w:type="dxa"/>
          </w:tcPr>
          <w:p>
            <w:pPr>
              <w:pStyle w:val="TableParagraph"/>
              <w:spacing w:line="256" w:lineRule="exact" w:before="63"/>
              <w:ind w:left="23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spacing w:line="256" w:lineRule="exact" w:before="63"/>
              <w:ind w:left="345"/>
              <w:rPr>
                <w:sz w:val="24"/>
              </w:rPr>
            </w:pPr>
            <w:r>
              <w:rPr>
                <w:sz w:val="24"/>
              </w:rPr>
              <w:t>-12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90"/>
        <w:ind w:left="980"/>
      </w:pPr>
      <w:r>
        <w:rPr/>
        <w:drawing>
          <wp:anchor distT="0" distB="0" distL="0" distR="0" allowOverlap="1" layoutInCell="1" locked="0" behindDoc="1" simplePos="0" relativeHeight="482891776">
            <wp:simplePos x="0" y="0"/>
            <wp:positionH relativeFrom="page">
              <wp:posOffset>1280413</wp:posOffset>
            </wp:positionH>
            <wp:positionV relativeFrom="paragraph">
              <wp:posOffset>-1335492</wp:posOffset>
            </wp:positionV>
            <wp:extent cx="5296408" cy="5236400"/>
            <wp:effectExtent l="0" t="0" r="0" b="0"/>
            <wp:wrapNone/>
            <wp:docPr id="25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2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Explanation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above</w:t>
      </w:r>
      <w:r>
        <w:rPr>
          <w:spacing w:val="-2"/>
        </w:rPr>
        <w:t> </w:t>
      </w:r>
      <w:r>
        <w:rPr/>
        <w:t>example</w:t>
      </w:r>
      <w:r>
        <w:rPr>
          <w:spacing w:val="-2"/>
        </w:rPr>
        <w:t> </w:t>
      </w:r>
      <w:r>
        <w:rPr/>
        <w:t>(Table)</w:t>
      </w:r>
    </w:p>
    <w:p>
      <w:pPr>
        <w:pStyle w:val="ListParagraph"/>
        <w:numPr>
          <w:ilvl w:val="0"/>
          <w:numId w:val="59"/>
        </w:numPr>
        <w:tabs>
          <w:tab w:pos="1762" w:val="left" w:leader="none"/>
          <w:tab w:pos="1763" w:val="left" w:leader="none"/>
        </w:tabs>
        <w:spacing w:line="360" w:lineRule="auto" w:before="139" w:after="0"/>
        <w:ind w:left="2060" w:right="1285" w:hanging="720"/>
        <w:jc w:val="left"/>
        <w:rPr>
          <w:sz w:val="24"/>
        </w:rPr>
      </w:pPr>
      <w:r>
        <w:rPr>
          <w:sz w:val="24"/>
        </w:rPr>
        <w:t>Increase</w:t>
      </w:r>
      <w:r>
        <w:rPr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returns</w:t>
      </w:r>
      <w:r>
        <w:rPr>
          <w:spacing w:val="25"/>
          <w:sz w:val="24"/>
        </w:rPr>
        <w:t> </w:t>
      </w:r>
      <w:r>
        <w:rPr>
          <w:sz w:val="24"/>
        </w:rPr>
        <w:t>occurred</w:t>
      </w:r>
      <w:r>
        <w:rPr>
          <w:spacing w:val="25"/>
          <w:sz w:val="24"/>
        </w:rPr>
        <w:t> </w:t>
      </w:r>
      <w:r>
        <w:rPr>
          <w:sz w:val="24"/>
        </w:rPr>
        <w:t>when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second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third</w:t>
      </w:r>
      <w:r>
        <w:rPr>
          <w:spacing w:val="24"/>
          <w:sz w:val="24"/>
        </w:rPr>
        <w:t> </w:t>
      </w:r>
      <w:r>
        <w:rPr>
          <w:sz w:val="24"/>
        </w:rPr>
        <w:t>labour</w:t>
      </w:r>
      <w:r>
        <w:rPr>
          <w:spacing w:val="23"/>
          <w:sz w:val="24"/>
        </w:rPr>
        <w:t> </w:t>
      </w:r>
      <w:r>
        <w:rPr>
          <w:sz w:val="24"/>
        </w:rPr>
        <w:t>were</w:t>
      </w:r>
      <w:r>
        <w:rPr>
          <w:spacing w:val="24"/>
          <w:sz w:val="24"/>
        </w:rPr>
        <w:t> </w:t>
      </w:r>
      <w:r>
        <w:rPr>
          <w:sz w:val="24"/>
        </w:rPr>
        <w:t>employed.</w:t>
      </w:r>
      <w:r>
        <w:rPr>
          <w:spacing w:val="50"/>
          <w:sz w:val="24"/>
        </w:rPr>
        <w:t> </w:t>
      </w:r>
      <w:r>
        <w:rPr>
          <w:sz w:val="24"/>
        </w:rPr>
        <w:t>At</w:t>
      </w:r>
      <w:r>
        <w:rPr>
          <w:spacing w:val="-57"/>
          <w:sz w:val="24"/>
        </w:rPr>
        <w:t> </w:t>
      </w:r>
      <w:r>
        <w:rPr>
          <w:sz w:val="24"/>
        </w:rPr>
        <w:t>these</w:t>
      </w:r>
      <w:r>
        <w:rPr>
          <w:spacing w:val="-3"/>
          <w:sz w:val="24"/>
        </w:rPr>
        <w:t> </w:t>
      </w:r>
      <w:r>
        <w:rPr>
          <w:sz w:val="24"/>
        </w:rPr>
        <w:t>stages TP, AP and</w:t>
      </w:r>
      <w:r>
        <w:rPr>
          <w:spacing w:val="1"/>
          <w:sz w:val="24"/>
        </w:rPr>
        <w:t> </w:t>
      </w:r>
      <w:r>
        <w:rPr>
          <w:sz w:val="24"/>
        </w:rPr>
        <w:t>MP were</w:t>
      </w:r>
      <w:r>
        <w:rPr>
          <w:spacing w:val="-2"/>
          <w:sz w:val="24"/>
        </w:rPr>
        <w:t> </w:t>
      </w:r>
      <w:r>
        <w:rPr>
          <w:sz w:val="24"/>
        </w:rPr>
        <w:t>on the increase</w:t>
      </w:r>
    </w:p>
    <w:p>
      <w:pPr>
        <w:pStyle w:val="ListParagraph"/>
        <w:numPr>
          <w:ilvl w:val="0"/>
          <w:numId w:val="59"/>
        </w:numPr>
        <w:tabs>
          <w:tab w:pos="1701" w:val="left" w:leader="none"/>
        </w:tabs>
        <w:spacing w:line="360" w:lineRule="auto" w:before="0" w:after="0"/>
        <w:ind w:left="2060" w:right="1280" w:hanging="720"/>
        <w:jc w:val="left"/>
        <w:rPr>
          <w:sz w:val="24"/>
        </w:rPr>
      </w:pPr>
      <w:r>
        <w:rPr>
          <w:sz w:val="24"/>
        </w:rPr>
        <w:t>Constant</w:t>
      </w:r>
      <w:r>
        <w:rPr>
          <w:spacing w:val="1"/>
          <w:sz w:val="24"/>
        </w:rPr>
        <w:t> </w:t>
      </w:r>
      <w:r>
        <w:rPr>
          <w:sz w:val="24"/>
        </w:rPr>
        <w:t>returns</w:t>
      </w:r>
      <w:r>
        <w:rPr>
          <w:spacing w:val="2"/>
          <w:sz w:val="24"/>
        </w:rPr>
        <w:t> </w:t>
      </w:r>
      <w:r>
        <w:rPr>
          <w:sz w:val="24"/>
        </w:rPr>
        <w:t>occurred</w:t>
      </w:r>
      <w:r>
        <w:rPr>
          <w:spacing w:val="2"/>
          <w:sz w:val="24"/>
        </w:rPr>
        <w:t> </w:t>
      </w:r>
      <w:r>
        <w:rPr>
          <w:sz w:val="24"/>
        </w:rPr>
        <w:t>at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4</w:t>
      </w:r>
      <w:r>
        <w:rPr>
          <w:sz w:val="24"/>
          <w:vertAlign w:val="superscript"/>
        </w:rPr>
        <w:t>th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5</w:t>
      </w:r>
      <w:r>
        <w:rPr>
          <w:sz w:val="24"/>
          <w:vertAlign w:val="superscript"/>
        </w:rPr>
        <w:t>th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stages.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At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these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stages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TP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remained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at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60,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zero MP and AP decreased as labour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increased.</w:t>
      </w:r>
    </w:p>
    <w:p>
      <w:pPr>
        <w:pStyle w:val="ListParagraph"/>
        <w:numPr>
          <w:ilvl w:val="0"/>
          <w:numId w:val="59"/>
        </w:numPr>
        <w:tabs>
          <w:tab w:pos="1701" w:val="left" w:leader="none"/>
        </w:tabs>
        <w:spacing w:line="360" w:lineRule="auto" w:before="0" w:after="0"/>
        <w:ind w:left="2060" w:right="1279" w:hanging="720"/>
        <w:jc w:val="left"/>
        <w:rPr>
          <w:sz w:val="24"/>
        </w:rPr>
      </w:pPr>
      <w:r>
        <w:rPr>
          <w:sz w:val="24"/>
        </w:rPr>
        <w:t>Diminishing</w:t>
      </w:r>
      <w:r>
        <w:rPr>
          <w:spacing w:val="3"/>
          <w:sz w:val="24"/>
        </w:rPr>
        <w:t> </w:t>
      </w:r>
      <w:r>
        <w:rPr>
          <w:sz w:val="24"/>
        </w:rPr>
        <w:t>returns</w:t>
      </w:r>
      <w:r>
        <w:rPr>
          <w:spacing w:val="6"/>
          <w:sz w:val="24"/>
        </w:rPr>
        <w:t> </w:t>
      </w:r>
      <w:r>
        <w:rPr>
          <w:sz w:val="24"/>
        </w:rPr>
        <w:t>occurred</w:t>
      </w:r>
      <w:r>
        <w:rPr>
          <w:spacing w:val="5"/>
          <w:sz w:val="24"/>
        </w:rPr>
        <w:t> </w:t>
      </w:r>
      <w:r>
        <w:rPr>
          <w:sz w:val="24"/>
        </w:rPr>
        <w:t>at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point</w:t>
      </w:r>
      <w:r>
        <w:rPr>
          <w:spacing w:val="6"/>
          <w:sz w:val="24"/>
        </w:rPr>
        <w:t> </w:t>
      </w:r>
      <w:r>
        <w:rPr>
          <w:sz w:val="24"/>
        </w:rPr>
        <w:t>where</w:t>
      </w:r>
      <w:r>
        <w:rPr>
          <w:spacing w:val="4"/>
          <w:sz w:val="24"/>
        </w:rPr>
        <w:t> </w:t>
      </w:r>
      <w:r>
        <w:rPr>
          <w:sz w:val="24"/>
        </w:rPr>
        <w:t>5</w:t>
      </w:r>
      <w:r>
        <w:rPr>
          <w:sz w:val="24"/>
          <w:vertAlign w:val="superscript"/>
        </w:rPr>
        <w:t>th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6</w:t>
      </w:r>
      <w:r>
        <w:rPr>
          <w:sz w:val="24"/>
          <w:vertAlign w:val="superscript"/>
        </w:rPr>
        <w:t>th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7</w:t>
      </w:r>
      <w:r>
        <w:rPr>
          <w:sz w:val="24"/>
          <w:vertAlign w:val="superscript"/>
        </w:rPr>
        <w:t>th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were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labour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employed.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At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these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stages TP, AP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and MP decreased as labour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increased.</w:t>
      </w:r>
    </w:p>
    <w:p>
      <w:pPr>
        <w:pStyle w:val="BodyText"/>
        <w:spacing w:before="1"/>
        <w:ind w:left="980"/>
      </w:pPr>
      <w:r>
        <w:rPr/>
        <w:t>Step</w:t>
      </w:r>
      <w:r>
        <w:rPr>
          <w:spacing w:val="-1"/>
        </w:rPr>
        <w:t> </w:t>
      </w:r>
      <w:r>
        <w:rPr/>
        <w:t>10</w:t>
      </w:r>
    </w:p>
    <w:p>
      <w:pPr>
        <w:pStyle w:val="BodyText"/>
        <w:spacing w:line="360" w:lineRule="auto" w:before="136"/>
        <w:ind w:left="980" w:right="1280"/>
      </w:pPr>
      <w:r>
        <w:rPr/>
        <w:t>Other</w:t>
      </w:r>
      <w:r>
        <w:rPr>
          <w:spacing w:val="5"/>
        </w:rPr>
        <w:t> </w:t>
      </w:r>
      <w:r>
        <w:rPr/>
        <w:t>students</w:t>
      </w:r>
      <w:r>
        <w:rPr>
          <w:spacing w:val="6"/>
        </w:rPr>
        <w:t> </w:t>
      </w:r>
      <w:r>
        <w:rPr/>
        <w:t>on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floor</w:t>
      </w:r>
      <w:r>
        <w:rPr>
          <w:spacing w:val="5"/>
        </w:rPr>
        <w:t> </w:t>
      </w:r>
      <w:r>
        <w:rPr/>
        <w:t>ask</w:t>
      </w:r>
      <w:r>
        <w:rPr>
          <w:spacing w:val="7"/>
        </w:rPr>
        <w:t> </w:t>
      </w:r>
      <w:r>
        <w:rPr/>
        <w:t>questions</w:t>
      </w:r>
      <w:r>
        <w:rPr>
          <w:spacing w:val="8"/>
        </w:rPr>
        <w:t> </w:t>
      </w:r>
      <w:r>
        <w:rPr/>
        <w:t>eliciting</w:t>
      </w:r>
      <w:r>
        <w:rPr>
          <w:spacing w:val="7"/>
        </w:rPr>
        <w:t> </w:t>
      </w:r>
      <w:r>
        <w:rPr/>
        <w:t>various</w:t>
      </w:r>
      <w:r>
        <w:rPr>
          <w:spacing w:val="5"/>
        </w:rPr>
        <w:t> </w:t>
      </w:r>
      <w:r>
        <w:rPr/>
        <w:t>answers</w:t>
      </w:r>
      <w:r>
        <w:rPr>
          <w:spacing w:val="7"/>
        </w:rPr>
        <w:t> </w:t>
      </w:r>
      <w:r>
        <w:rPr/>
        <w:t>from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panelist</w:t>
      </w:r>
      <w:r>
        <w:rPr>
          <w:spacing w:val="7"/>
        </w:rPr>
        <w:t> </w:t>
      </w:r>
      <w:r>
        <w:rPr/>
        <w:t>with</w:t>
      </w:r>
      <w:r>
        <w:rPr>
          <w:spacing w:val="6"/>
        </w:rPr>
        <w:t> </w:t>
      </w:r>
      <w:r>
        <w:rPr/>
        <w:t>the</w:t>
      </w:r>
      <w:r>
        <w:rPr>
          <w:spacing w:val="-57"/>
        </w:rPr>
        <w:t> </w:t>
      </w:r>
      <w:r>
        <w:rPr/>
        <w:t>guide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Teacher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ind w:left="980"/>
      </w:pPr>
      <w:r>
        <w:rPr/>
        <w:t>Step</w:t>
      </w:r>
      <w:r>
        <w:rPr>
          <w:spacing w:val="-1"/>
        </w:rPr>
        <w:t> </w:t>
      </w:r>
      <w:r>
        <w:rPr/>
        <w:t>11</w:t>
      </w:r>
    </w:p>
    <w:p>
      <w:pPr>
        <w:pStyle w:val="BodyText"/>
        <w:spacing w:before="137"/>
        <w:ind w:left="980"/>
      </w:pPr>
      <w:r>
        <w:rPr/>
        <w:t>The</w:t>
      </w:r>
      <w:r>
        <w:rPr>
          <w:spacing w:val="-3"/>
        </w:rPr>
        <w:t> </w:t>
      </w:r>
      <w:r>
        <w:rPr/>
        <w:t>teacher</w:t>
      </w:r>
      <w:r>
        <w:rPr>
          <w:spacing w:val="-2"/>
        </w:rPr>
        <w:t> </w:t>
      </w:r>
      <w:r>
        <w:rPr/>
        <w:t>summarizes</w:t>
      </w:r>
      <w:r>
        <w:rPr>
          <w:spacing w:val="1"/>
        </w:rPr>
        <w:t> </w:t>
      </w:r>
      <w:r>
        <w:rPr/>
        <w:t>all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presentations.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2"/>
        <w:spacing w:line="362" w:lineRule="auto"/>
        <w:ind w:right="5858"/>
      </w:pPr>
      <w:r>
        <w:rPr/>
        <w:t>Panel</w:t>
      </w:r>
      <w:r>
        <w:rPr>
          <w:spacing w:val="-4"/>
        </w:rPr>
        <w:t> </w:t>
      </w:r>
      <w:r>
        <w:rPr/>
        <w:t>Discussion</w:t>
      </w:r>
      <w:r>
        <w:rPr>
          <w:spacing w:val="-2"/>
        </w:rPr>
        <w:t> </w:t>
      </w:r>
      <w:r>
        <w:rPr/>
        <w:t>Instructional</w:t>
      </w:r>
      <w:r>
        <w:rPr>
          <w:spacing w:val="-4"/>
        </w:rPr>
        <w:t> </w:t>
      </w:r>
      <w:r>
        <w:rPr/>
        <w:t>Plan</w:t>
      </w:r>
      <w:r>
        <w:rPr>
          <w:spacing w:val="-2"/>
        </w:rPr>
        <w:t> </w:t>
      </w:r>
      <w:r>
        <w:rPr/>
        <w:t>(PDIP)</w:t>
      </w:r>
      <w:r>
        <w:rPr>
          <w:spacing w:val="-57"/>
        </w:rPr>
        <w:t> </w:t>
      </w:r>
      <w:r>
        <w:rPr/>
        <w:t>(Guided</w:t>
      </w:r>
      <w:r>
        <w:rPr>
          <w:spacing w:val="-1"/>
        </w:rPr>
        <w:t> </w:t>
      </w:r>
      <w:r>
        <w:rPr/>
        <w:t>Panel</w:t>
      </w:r>
      <w:r>
        <w:rPr>
          <w:spacing w:val="2"/>
        </w:rPr>
        <w:t> </w:t>
      </w:r>
      <w:r>
        <w:rPr/>
        <w:t>Group)</w:t>
      </w:r>
    </w:p>
    <w:p>
      <w:pPr>
        <w:tabs>
          <w:tab w:pos="3860" w:val="left" w:leader="none"/>
        </w:tabs>
        <w:spacing w:line="266" w:lineRule="exact" w:before="0"/>
        <w:ind w:left="980" w:right="0" w:firstLine="0"/>
        <w:jc w:val="left"/>
        <w:rPr>
          <w:sz w:val="24"/>
        </w:rPr>
      </w:pPr>
      <w:r>
        <w:rPr>
          <w:b/>
          <w:sz w:val="24"/>
        </w:rPr>
        <w:t>Week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</w:t>
        <w:tab/>
      </w:r>
      <w:r>
        <w:rPr>
          <w:sz w:val="24"/>
        </w:rPr>
        <w:t>Module</w:t>
      </w:r>
      <w:r>
        <w:rPr>
          <w:spacing w:val="-1"/>
          <w:sz w:val="24"/>
        </w:rPr>
        <w:t> </w:t>
      </w:r>
      <w:r>
        <w:rPr>
          <w:sz w:val="24"/>
        </w:rPr>
        <w:t>B</w:t>
      </w:r>
    </w:p>
    <w:p>
      <w:pPr>
        <w:tabs>
          <w:tab w:pos="3860" w:val="left" w:leader="none"/>
        </w:tabs>
        <w:spacing w:before="140"/>
        <w:ind w:left="980" w:right="0" w:firstLine="0"/>
        <w:jc w:val="left"/>
        <w:rPr>
          <w:sz w:val="24"/>
        </w:rPr>
      </w:pPr>
      <w:r>
        <w:rPr>
          <w:b/>
          <w:sz w:val="24"/>
        </w:rPr>
        <w:t>Class:</w:t>
        <w:tab/>
      </w:r>
      <w:r>
        <w:rPr>
          <w:sz w:val="24"/>
        </w:rPr>
        <w:t>SS2</w:t>
      </w:r>
      <w:r>
        <w:rPr>
          <w:spacing w:val="-2"/>
          <w:sz w:val="24"/>
        </w:rPr>
        <w:t> </w:t>
      </w:r>
      <w:r>
        <w:rPr>
          <w:sz w:val="24"/>
        </w:rPr>
        <w:t>Economics</w:t>
      </w:r>
    </w:p>
    <w:p>
      <w:pPr>
        <w:tabs>
          <w:tab w:pos="3860" w:val="left" w:leader="none"/>
        </w:tabs>
        <w:spacing w:before="136"/>
        <w:ind w:left="980" w:right="0" w:firstLine="0"/>
        <w:jc w:val="left"/>
        <w:rPr>
          <w:sz w:val="24"/>
        </w:rPr>
      </w:pPr>
      <w:r>
        <w:rPr>
          <w:b/>
          <w:sz w:val="24"/>
        </w:rPr>
        <w:t>Topic:</w:t>
        <w:tab/>
      </w:r>
      <w:r>
        <w:rPr>
          <w:sz w:val="24"/>
        </w:rPr>
        <w:t>Migration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Population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88" w:top="1500" w:bottom="1260" w:left="820" w:right="160"/>
        </w:sectPr>
      </w:pPr>
    </w:p>
    <w:p>
      <w:pPr>
        <w:pStyle w:val="BodyText"/>
        <w:tabs>
          <w:tab w:pos="3920" w:val="left" w:leader="none"/>
        </w:tabs>
        <w:spacing w:line="360" w:lineRule="auto" w:before="74"/>
        <w:ind w:left="980" w:right="1384"/>
      </w:pPr>
      <w:r>
        <w:rPr>
          <w:b/>
        </w:rPr>
        <w:t>Previous</w:t>
      </w:r>
      <w:r>
        <w:rPr>
          <w:b/>
          <w:spacing w:val="-1"/>
        </w:rPr>
        <w:t> </w:t>
      </w:r>
      <w:r>
        <w:rPr>
          <w:b/>
        </w:rPr>
        <w:t>Knowledge</w:t>
      </w:r>
      <w:r>
        <w:rPr/>
        <w:t>:</w:t>
        <w:tab/>
        <w:t>Students</w:t>
      </w:r>
      <w:r>
        <w:rPr>
          <w:spacing w:val="40"/>
        </w:rPr>
        <w:t> </w:t>
      </w:r>
      <w:r>
        <w:rPr/>
        <w:t>had</w:t>
      </w:r>
      <w:r>
        <w:rPr>
          <w:spacing w:val="40"/>
        </w:rPr>
        <w:t> </w:t>
      </w:r>
      <w:r>
        <w:rPr/>
        <w:t>already</w:t>
      </w:r>
      <w:r>
        <w:rPr>
          <w:spacing w:val="40"/>
        </w:rPr>
        <w:t> </w:t>
      </w:r>
      <w:r>
        <w:rPr/>
        <w:t>received</w:t>
      </w:r>
      <w:r>
        <w:rPr>
          <w:spacing w:val="40"/>
        </w:rPr>
        <w:t> </w:t>
      </w:r>
      <w:r>
        <w:rPr/>
        <w:t>tuition</w:t>
      </w:r>
      <w:r>
        <w:rPr>
          <w:spacing w:val="40"/>
        </w:rPr>
        <w:t> </w:t>
      </w:r>
      <w:r>
        <w:rPr/>
        <w:t>on</w:t>
      </w:r>
      <w:r>
        <w:rPr>
          <w:spacing w:val="40"/>
        </w:rPr>
        <w:t> </w:t>
      </w:r>
      <w:r>
        <w:rPr/>
        <w:t>population</w:t>
      </w:r>
      <w:r>
        <w:rPr>
          <w:spacing w:val="41"/>
        </w:rPr>
        <w:t> </w:t>
      </w:r>
      <w:r>
        <w:rPr/>
        <w:t>and</w:t>
      </w:r>
      <w:r>
        <w:rPr>
          <w:spacing w:val="-57"/>
        </w:rPr>
        <w:t> </w:t>
      </w:r>
      <w:r>
        <w:rPr>
          <w:w w:val="99"/>
        </w:rPr>
        <w:t>mi</w:t>
      </w:r>
      <w:r>
        <w:rPr>
          <w:spacing w:val="-3"/>
          <w:w w:val="99"/>
        </w:rPr>
        <w:t>g</w:t>
      </w:r>
      <w:r>
        <w:rPr>
          <w:w w:val="99"/>
        </w:rPr>
        <w:t>r</w:t>
      </w:r>
      <w:r>
        <w:rPr>
          <w:spacing w:val="-2"/>
          <w:w w:val="99"/>
        </w:rPr>
        <w:t>a</w:t>
      </w:r>
      <w:r>
        <w:rPr>
          <w:w w:val="99"/>
        </w:rPr>
        <w:t>tion </w:t>
      </w:r>
      <w:r>
        <w:rPr>
          <w:w w:val="99"/>
        </w:rPr>
        <w:t>is</w:t>
      </w:r>
      <w:r>
        <w:rPr/>
        <w:t> a</w:t>
      </w:r>
      <w:r>
        <w:rPr>
          <w:spacing w:val="-1"/>
        </w:rPr>
        <w:t> c</w:t>
      </w:r>
      <w:r>
        <w:rPr/>
        <w:t>ontinu</w:t>
      </w:r>
      <w:r>
        <w:rPr>
          <w:spacing w:val="-1"/>
        </w:rPr>
        <w:t>a</w:t>
      </w:r>
      <w:r>
        <w:rPr/>
        <w:t>t</w:t>
      </w:r>
      <w:r>
        <w:rPr>
          <w:spacing w:val="3"/>
        </w:rPr>
        <w:t>i</w:t>
      </w:r>
      <w:r>
        <w:rPr/>
        <w:t>on of</w:t>
      </w:r>
      <w:r>
        <w:rPr>
          <w:spacing w:val="-1"/>
        </w:rPr>
        <w:t> </w:t>
      </w:r>
      <w:r>
        <w:rPr/>
        <w:t>the t</w:t>
      </w:r>
      <w:r>
        <w:rPr>
          <w:spacing w:val="1"/>
        </w:rPr>
        <w:t>o</w:t>
      </w:r>
      <w:r>
        <w:rPr/>
        <w:t>pic </w:t>
      </w:r>
      <w:r>
        <w:rPr>
          <w:spacing w:val="-2"/>
          <w:w w:val="44"/>
        </w:rPr>
        <w:t>―</w:t>
      </w:r>
      <w:r>
        <w:rPr/>
        <w:t>populat</w:t>
      </w:r>
      <w:r>
        <w:rPr>
          <w:spacing w:val="2"/>
        </w:rPr>
        <w:t>i</w:t>
      </w:r>
      <w:r>
        <w:rPr>
          <w:w w:val="112"/>
        </w:rPr>
        <w:t>on</w:t>
      </w:r>
      <w:r>
        <w:rPr>
          <w:spacing w:val="-1"/>
          <w:w w:val="112"/>
        </w:rPr>
        <w:t>‖</w:t>
      </w:r>
      <w:r>
        <w:rPr/>
        <w:t>.</w:t>
      </w:r>
    </w:p>
    <w:p>
      <w:pPr>
        <w:pStyle w:val="BodyText"/>
        <w:tabs>
          <w:tab w:pos="2420" w:val="left" w:leader="none"/>
        </w:tabs>
        <w:spacing w:line="360" w:lineRule="auto" w:before="1"/>
        <w:ind w:left="980" w:right="3268"/>
      </w:pPr>
      <w:r>
        <w:rPr/>
        <w:t>Duration:</w:t>
        <w:tab/>
        <w:t>2</w:t>
      </w:r>
      <w:r>
        <w:rPr>
          <w:spacing w:val="-2"/>
        </w:rPr>
        <w:t> </w:t>
      </w:r>
      <w:r>
        <w:rPr/>
        <w:t>hours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week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3 periods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40</w:t>
      </w:r>
      <w:r>
        <w:rPr>
          <w:spacing w:val="-2"/>
        </w:rPr>
        <w:t> </w:t>
      </w:r>
      <w:r>
        <w:rPr/>
        <w:t>minutes</w:t>
      </w:r>
      <w:r>
        <w:rPr>
          <w:spacing w:val="-1"/>
        </w:rPr>
        <w:t> </w:t>
      </w:r>
      <w:r>
        <w:rPr/>
        <w:t>per</w:t>
      </w:r>
      <w:r>
        <w:rPr>
          <w:spacing w:val="-2"/>
        </w:rPr>
        <w:t> </w:t>
      </w:r>
      <w:r>
        <w:rPr/>
        <w:t>period</w:t>
      </w:r>
      <w:r>
        <w:rPr>
          <w:spacing w:val="-57"/>
        </w:rPr>
        <w:t> </w:t>
      </w:r>
      <w:r>
        <w:rPr/>
        <w:t>Instructional</w:t>
      </w:r>
      <w:r>
        <w:rPr>
          <w:spacing w:val="-1"/>
        </w:rPr>
        <w:t> </w:t>
      </w:r>
      <w:r>
        <w:rPr/>
        <w:t>materials: Charts &amp;</w:t>
      </w:r>
      <w:r>
        <w:rPr>
          <w:spacing w:val="-2"/>
        </w:rPr>
        <w:t> </w:t>
      </w:r>
      <w:r>
        <w:rPr/>
        <w:t>Textbooks</w:t>
      </w:r>
    </w:p>
    <w:p>
      <w:pPr>
        <w:spacing w:before="0"/>
        <w:ind w:left="980" w:right="0" w:firstLine="0"/>
        <w:jc w:val="left"/>
        <w:rPr>
          <w:sz w:val="24"/>
        </w:rPr>
      </w:pPr>
      <w:r>
        <w:rPr>
          <w:i/>
          <w:sz w:val="24"/>
        </w:rPr>
        <w:t>Fundamentals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Economics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SSS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African</w:t>
      </w:r>
      <w:r>
        <w:rPr>
          <w:spacing w:val="-1"/>
          <w:sz w:val="24"/>
        </w:rPr>
        <w:t> </w:t>
      </w:r>
      <w:r>
        <w:rPr>
          <w:sz w:val="24"/>
        </w:rPr>
        <w:t>ltd,</w:t>
      </w:r>
      <w:r>
        <w:rPr>
          <w:spacing w:val="2"/>
          <w:sz w:val="24"/>
        </w:rPr>
        <w:t> </w:t>
      </w:r>
      <w:r>
        <w:rPr>
          <w:sz w:val="24"/>
        </w:rPr>
        <w:t>Ibadan.</w:t>
      </w:r>
    </w:p>
    <w:p>
      <w:pPr>
        <w:pStyle w:val="BodyText"/>
        <w:tabs>
          <w:tab w:pos="3860" w:val="left" w:leader="none"/>
        </w:tabs>
        <w:spacing w:line="360" w:lineRule="auto" w:before="136"/>
        <w:ind w:left="3861" w:right="2518" w:hanging="2881"/>
      </w:pPr>
      <w:r>
        <w:rPr/>
        <w:drawing>
          <wp:anchor distT="0" distB="0" distL="0" distR="0" allowOverlap="1" layoutInCell="1" locked="0" behindDoc="1" simplePos="0" relativeHeight="482892288">
            <wp:simplePos x="0" y="0"/>
            <wp:positionH relativeFrom="page">
              <wp:posOffset>1280413</wp:posOffset>
            </wp:positionH>
            <wp:positionV relativeFrom="paragraph">
              <wp:posOffset>271438</wp:posOffset>
            </wp:positionV>
            <wp:extent cx="5296408" cy="5236400"/>
            <wp:effectExtent l="0" t="0" r="0" b="0"/>
            <wp:wrapNone/>
            <wp:docPr id="25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2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Objectives:</w:t>
        <w:tab/>
      </w:r>
      <w:r>
        <w:rPr/>
        <w:t>At the end of the lesson students should be able to:</w:t>
      </w:r>
      <w:r>
        <w:rPr>
          <w:spacing w:val="-58"/>
        </w:rPr>
        <w:t> </w:t>
      </w:r>
      <w:r>
        <w:rPr/>
        <w:t>a</w:t>
      </w:r>
      <w:r>
        <w:rPr>
          <w:spacing w:val="-2"/>
        </w:rPr>
        <w:t> </w:t>
      </w:r>
      <w:r>
        <w:rPr/>
        <w:t>Define</w:t>
      </w:r>
      <w:r>
        <w:rPr>
          <w:spacing w:val="-2"/>
        </w:rPr>
        <w:t> </w:t>
      </w:r>
      <w:r>
        <w:rPr/>
        <w:t>Migration</w:t>
      </w:r>
    </w:p>
    <w:p>
      <w:pPr>
        <w:pStyle w:val="BodyText"/>
        <w:spacing w:line="360" w:lineRule="auto"/>
        <w:ind w:left="3861" w:right="2659"/>
      </w:pPr>
      <w:r>
        <w:rPr/>
        <w:t>b</w:t>
      </w:r>
      <w:r>
        <w:rPr>
          <w:spacing w:val="55"/>
        </w:rPr>
        <w:t> </w:t>
      </w:r>
      <w:r>
        <w:rPr/>
        <w:t>State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direction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Migration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West</w:t>
      </w:r>
      <w:r>
        <w:rPr>
          <w:spacing w:val="-2"/>
        </w:rPr>
        <w:t> </w:t>
      </w:r>
      <w:r>
        <w:rPr/>
        <w:t>Africa</w:t>
      </w:r>
      <w:r>
        <w:rPr>
          <w:spacing w:val="-57"/>
        </w:rPr>
        <w:t> </w:t>
      </w:r>
      <w:r>
        <w:rPr/>
        <w:t>c</w:t>
      </w:r>
      <w:r>
        <w:rPr>
          <w:spacing w:val="-2"/>
        </w:rPr>
        <w:t> </w:t>
      </w:r>
      <w:r>
        <w:rPr/>
        <w:t>Mention reasons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Migration</w:t>
      </w:r>
    </w:p>
    <w:p>
      <w:pPr>
        <w:pStyle w:val="BodyText"/>
        <w:spacing w:line="360" w:lineRule="auto" w:before="1"/>
        <w:ind w:left="3861" w:right="4299"/>
      </w:pPr>
      <w:r>
        <w:rPr/>
        <w:t>d State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 of</w:t>
      </w:r>
      <w:r>
        <w:rPr>
          <w:spacing w:val="1"/>
        </w:rPr>
        <w:t> </w:t>
      </w:r>
      <w:r>
        <w:rPr/>
        <w:t>Migration</w:t>
      </w:r>
      <w:r>
        <w:rPr>
          <w:spacing w:val="1"/>
        </w:rPr>
        <w:t> </w:t>
      </w:r>
      <w:r>
        <w:rPr/>
        <w:t>e</w:t>
      </w:r>
      <w:r>
        <w:rPr>
          <w:spacing w:val="-5"/>
        </w:rPr>
        <w:t> </w:t>
      </w:r>
      <w:r>
        <w:rPr/>
        <w:t>State</w:t>
      </w:r>
      <w:r>
        <w:rPr>
          <w:spacing w:val="-4"/>
        </w:rPr>
        <w:t> </w:t>
      </w:r>
      <w:r>
        <w:rPr/>
        <w:t>how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control</w:t>
      </w:r>
      <w:r>
        <w:rPr>
          <w:spacing w:val="-4"/>
        </w:rPr>
        <w:t> </w:t>
      </w:r>
      <w:r>
        <w:rPr/>
        <w:t>migration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2"/>
        <w:tabs>
          <w:tab w:pos="3170" w:val="left" w:leader="none"/>
        </w:tabs>
      </w:pPr>
      <w:r>
        <w:rPr/>
        <w:t>Presentation</w:t>
        <w:tab/>
        <w:t>Lessons</w:t>
      </w:r>
      <w:r>
        <w:rPr>
          <w:spacing w:val="-1"/>
        </w:rPr>
        <w:t> </w:t>
      </w:r>
      <w:r>
        <w:rPr/>
        <w:t>one:</w:t>
      </w:r>
      <w:r>
        <w:rPr>
          <w:spacing w:val="-2"/>
        </w:rPr>
        <w:t> </w:t>
      </w:r>
      <w:r>
        <w:rPr/>
        <w:t>(40</w:t>
      </w:r>
      <w:r>
        <w:rPr>
          <w:spacing w:val="1"/>
        </w:rPr>
        <w:t> </w:t>
      </w:r>
      <w:r>
        <w:rPr/>
        <w:t>minutes)</w:t>
      </w:r>
    </w:p>
    <w:p>
      <w:pPr>
        <w:pStyle w:val="BodyText"/>
        <w:tabs>
          <w:tab w:pos="2033" w:val="left" w:leader="none"/>
        </w:tabs>
        <w:spacing w:line="360" w:lineRule="auto" w:before="135"/>
        <w:ind w:left="980" w:right="1699"/>
      </w:pPr>
      <w:r>
        <w:rPr/>
        <w:t>Step</w:t>
      </w:r>
      <w:r>
        <w:rPr>
          <w:spacing w:val="87"/>
        </w:rPr>
        <w:t> </w:t>
      </w:r>
      <w:r>
        <w:rPr/>
        <w:t>1.</w:t>
        <w:tab/>
        <w:t>Students‘</w:t>
      </w:r>
      <w:r>
        <w:rPr>
          <w:spacing w:val="29"/>
        </w:rPr>
        <w:t> </w:t>
      </w:r>
      <w:r>
        <w:rPr/>
        <w:t>adjust</w:t>
      </w:r>
      <w:r>
        <w:rPr>
          <w:spacing w:val="29"/>
        </w:rPr>
        <w:t> </w:t>
      </w:r>
      <w:r>
        <w:rPr/>
        <w:t>sitting</w:t>
      </w:r>
      <w:r>
        <w:rPr>
          <w:spacing w:val="28"/>
        </w:rPr>
        <w:t> </w:t>
      </w:r>
      <w:r>
        <w:rPr/>
        <w:t>arrangement</w:t>
      </w:r>
      <w:r>
        <w:rPr>
          <w:spacing w:val="30"/>
        </w:rPr>
        <w:t> </w:t>
      </w:r>
      <w:r>
        <w:rPr/>
        <w:t>to</w:t>
      </w:r>
      <w:r>
        <w:rPr>
          <w:spacing w:val="29"/>
        </w:rPr>
        <w:t> </w:t>
      </w:r>
      <w:r>
        <w:rPr/>
        <w:t>reflect</w:t>
      </w:r>
      <w:r>
        <w:rPr>
          <w:spacing w:val="31"/>
        </w:rPr>
        <w:t> </w:t>
      </w:r>
      <w:r>
        <w:rPr/>
        <w:t>existing</w:t>
      </w:r>
      <w:r>
        <w:rPr>
          <w:spacing w:val="26"/>
        </w:rPr>
        <w:t> </w:t>
      </w:r>
      <w:r>
        <w:rPr/>
        <w:t>groupings</w:t>
      </w:r>
      <w:r>
        <w:rPr>
          <w:spacing w:val="28"/>
        </w:rPr>
        <w:t> </w:t>
      </w:r>
      <w:r>
        <w:rPr/>
        <w:t>for</w:t>
      </w:r>
      <w:r>
        <w:rPr>
          <w:spacing w:val="27"/>
        </w:rPr>
        <w:t> </w:t>
      </w:r>
      <w:r>
        <w:rPr/>
        <w:t>panel</w:t>
      </w:r>
      <w:r>
        <w:rPr>
          <w:spacing w:val="-57"/>
        </w:rPr>
        <w:t> </w:t>
      </w:r>
      <w:r>
        <w:rPr/>
        <w:t>discussions</w:t>
      </w:r>
      <w:r>
        <w:rPr>
          <w:spacing w:val="-1"/>
        </w:rPr>
        <w:t> </w:t>
      </w:r>
      <w:r>
        <w:rPr/>
        <w:t>but</w:t>
      </w:r>
      <w:r>
        <w:rPr>
          <w:spacing w:val="-1"/>
        </w:rPr>
        <w:t> </w:t>
      </w:r>
      <w:r>
        <w:rPr/>
        <w:t>without arranging</w:t>
      </w:r>
      <w:r>
        <w:rPr>
          <w:spacing w:val="-4"/>
        </w:rPr>
        <w:t> </w:t>
      </w:r>
      <w:r>
        <w:rPr/>
        <w:t>chairs in</w:t>
      </w:r>
      <w:r>
        <w:rPr>
          <w:spacing w:val="-1"/>
        </w:rPr>
        <w:t> </w:t>
      </w:r>
      <w:r>
        <w:rPr/>
        <w:t>front since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lesson is</w:t>
      </w:r>
      <w:r>
        <w:rPr>
          <w:spacing w:val="-1"/>
        </w:rPr>
        <w:t> </w:t>
      </w:r>
      <w:r>
        <w:rPr/>
        <w:t>not for</w:t>
      </w:r>
      <w:r>
        <w:rPr>
          <w:spacing w:val="-2"/>
        </w:rPr>
        <w:t> </w:t>
      </w:r>
      <w:r>
        <w:rPr/>
        <w:t>presentation.</w:t>
      </w:r>
    </w:p>
    <w:p>
      <w:pPr>
        <w:pStyle w:val="Heading2"/>
        <w:spacing w:before="4"/>
      </w:pPr>
      <w:r>
        <w:rPr/>
        <w:t>Step</w:t>
      </w:r>
      <w:r>
        <w:rPr>
          <w:spacing w:val="-1"/>
        </w:rPr>
        <w:t> </w:t>
      </w:r>
      <w:r>
        <w:rPr/>
        <w:t>2</w:t>
      </w:r>
    </w:p>
    <w:p>
      <w:pPr>
        <w:pStyle w:val="BodyText"/>
        <w:tabs>
          <w:tab w:pos="7124" w:val="left" w:leader="none"/>
        </w:tabs>
        <w:spacing w:line="360" w:lineRule="auto" w:before="133"/>
        <w:ind w:left="980" w:right="1284"/>
      </w:pPr>
      <w:r>
        <w:rPr/>
        <w:t>The</w:t>
      </w:r>
      <w:r>
        <w:rPr>
          <w:spacing w:val="10"/>
        </w:rPr>
        <w:t> </w:t>
      </w:r>
      <w:r>
        <w:rPr/>
        <w:t>teacher</w:t>
      </w:r>
      <w:r>
        <w:rPr>
          <w:spacing w:val="11"/>
        </w:rPr>
        <w:t> </w:t>
      </w:r>
      <w:r>
        <w:rPr/>
        <w:t>reviews</w:t>
      </w:r>
      <w:r>
        <w:rPr>
          <w:spacing w:val="13"/>
        </w:rPr>
        <w:t> </w:t>
      </w:r>
      <w:r>
        <w:rPr/>
        <w:t>previous</w:t>
      </w:r>
      <w:r>
        <w:rPr>
          <w:spacing w:val="12"/>
        </w:rPr>
        <w:t> </w:t>
      </w:r>
      <w:r>
        <w:rPr/>
        <w:t>lessons</w:t>
      </w:r>
      <w:r>
        <w:rPr>
          <w:spacing w:val="12"/>
        </w:rPr>
        <w:t> </w:t>
      </w:r>
      <w:r>
        <w:rPr/>
        <w:t>by</w:t>
      </w:r>
      <w:r>
        <w:rPr>
          <w:spacing w:val="7"/>
        </w:rPr>
        <w:t> </w:t>
      </w:r>
      <w:r>
        <w:rPr/>
        <w:t>asking</w:t>
      </w:r>
      <w:r>
        <w:rPr>
          <w:spacing w:val="14"/>
        </w:rPr>
        <w:t> </w:t>
      </w:r>
      <w:r>
        <w:rPr/>
        <w:t>questions</w:t>
      </w:r>
      <w:r>
        <w:rPr>
          <w:spacing w:val="13"/>
        </w:rPr>
        <w:t> </w:t>
      </w:r>
      <w:r>
        <w:rPr/>
        <w:t>on</w:t>
        <w:tab/>
        <w:t>concepts</w:t>
      </w:r>
      <w:r>
        <w:rPr>
          <w:spacing w:val="10"/>
        </w:rPr>
        <w:t> </w:t>
      </w:r>
      <w:r>
        <w:rPr/>
        <w:t>of</w:t>
      </w:r>
      <w:r>
        <w:rPr>
          <w:spacing w:val="7"/>
        </w:rPr>
        <w:t> </w:t>
      </w:r>
      <w:r>
        <w:rPr/>
        <w:t>total</w:t>
      </w:r>
      <w:r>
        <w:rPr>
          <w:spacing w:val="8"/>
        </w:rPr>
        <w:t> </w:t>
      </w:r>
      <w:r>
        <w:rPr/>
        <w:t>average</w:t>
      </w:r>
      <w:r>
        <w:rPr>
          <w:spacing w:val="9"/>
        </w:rPr>
        <w:t> </w:t>
      </w:r>
      <w:r>
        <w:rPr/>
        <w:t>and</w:t>
      </w:r>
      <w:r>
        <w:rPr>
          <w:spacing w:val="-57"/>
        </w:rPr>
        <w:t> </w:t>
      </w:r>
      <w:r>
        <w:rPr/>
        <w:t>marginal</w:t>
      </w:r>
      <w:r>
        <w:rPr>
          <w:spacing w:val="-1"/>
        </w:rPr>
        <w:t> </w:t>
      </w:r>
      <w:r>
        <w:rPr/>
        <w:t>productivity</w:t>
      </w:r>
    </w:p>
    <w:p>
      <w:pPr>
        <w:pStyle w:val="Heading2"/>
        <w:spacing w:before="5"/>
      </w:pPr>
      <w:r>
        <w:rPr/>
        <w:t>Step</w:t>
      </w:r>
      <w:r>
        <w:rPr>
          <w:spacing w:val="-1"/>
        </w:rPr>
        <w:t> </w:t>
      </w:r>
      <w:r>
        <w:rPr/>
        <w:t>3</w:t>
      </w:r>
    </w:p>
    <w:p>
      <w:pPr>
        <w:pStyle w:val="BodyText"/>
        <w:spacing w:line="360" w:lineRule="auto" w:before="134"/>
        <w:ind w:left="980" w:right="1275"/>
      </w:pPr>
      <w:r>
        <w:rPr/>
        <w:t>The</w:t>
      </w:r>
      <w:r>
        <w:rPr>
          <w:spacing w:val="19"/>
        </w:rPr>
        <w:t> </w:t>
      </w:r>
      <w:r>
        <w:rPr/>
        <w:t>teacher</w:t>
      </w:r>
      <w:r>
        <w:rPr>
          <w:spacing w:val="19"/>
        </w:rPr>
        <w:t> </w:t>
      </w:r>
      <w:r>
        <w:rPr/>
        <w:t>introduces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topic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day,</w:t>
      </w:r>
      <w:r>
        <w:rPr>
          <w:spacing w:val="20"/>
        </w:rPr>
        <w:t> </w:t>
      </w:r>
      <w:r>
        <w:rPr/>
        <w:t>i.e</w:t>
      </w:r>
      <w:r>
        <w:rPr>
          <w:spacing w:val="19"/>
        </w:rPr>
        <w:t> </w:t>
      </w:r>
      <w:r>
        <w:rPr/>
        <w:t>Migration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Population,</w:t>
      </w:r>
      <w:r>
        <w:rPr>
          <w:spacing w:val="20"/>
        </w:rPr>
        <w:t> </w:t>
      </w:r>
      <w:r>
        <w:rPr/>
        <w:t>states</w:t>
      </w:r>
      <w:r>
        <w:rPr>
          <w:spacing w:val="20"/>
        </w:rPr>
        <w:t> </w:t>
      </w:r>
      <w:r>
        <w:rPr/>
        <w:t>its</w:t>
      </w:r>
      <w:r>
        <w:rPr>
          <w:spacing w:val="19"/>
        </w:rPr>
        <w:t> </w:t>
      </w:r>
      <w:r>
        <w:rPr/>
        <w:t>objective</w:t>
      </w:r>
      <w:r>
        <w:rPr>
          <w:spacing w:val="-57"/>
        </w:rPr>
        <w:t> </w:t>
      </w:r>
      <w:r>
        <w:rPr/>
        <w:t>thus:</w:t>
      </w:r>
      <w:r>
        <w:rPr>
          <w:spacing w:val="-1"/>
        </w:rPr>
        <w:t> </w:t>
      </w:r>
      <w:r>
        <w:rPr/>
        <w:t>At the end of</w:t>
      </w:r>
      <w:r>
        <w:rPr>
          <w:spacing w:val="-1"/>
        </w:rPr>
        <w:t> </w:t>
      </w:r>
      <w:r>
        <w:rPr/>
        <w:t>the lesson students should be</w:t>
      </w:r>
      <w:r>
        <w:rPr>
          <w:spacing w:val="-1"/>
        </w:rPr>
        <w:t> </w:t>
      </w:r>
      <w:r>
        <w:rPr/>
        <w:t>able to:</w:t>
      </w:r>
    </w:p>
    <w:p>
      <w:pPr>
        <w:pStyle w:val="BodyText"/>
        <w:ind w:left="3861"/>
      </w:pPr>
      <w:r>
        <w:rPr/>
        <w:t>a</w:t>
      </w:r>
      <w:r>
        <w:rPr>
          <w:spacing w:val="-2"/>
        </w:rPr>
        <w:t> </w:t>
      </w:r>
      <w:r>
        <w:rPr/>
        <w:t>Define</w:t>
      </w:r>
      <w:r>
        <w:rPr>
          <w:spacing w:val="-3"/>
        </w:rPr>
        <w:t> </w:t>
      </w:r>
      <w:r>
        <w:rPr/>
        <w:t>Migration</w:t>
      </w:r>
    </w:p>
    <w:p>
      <w:pPr>
        <w:pStyle w:val="BodyText"/>
        <w:spacing w:line="360" w:lineRule="auto" w:before="137"/>
        <w:ind w:left="3861" w:right="2635"/>
      </w:pPr>
      <w:r>
        <w:rPr/>
        <w:t>b</w:t>
      </w:r>
      <w:r>
        <w:rPr>
          <w:spacing w:val="56"/>
        </w:rPr>
        <w:t> </w:t>
      </w:r>
      <w:r>
        <w:rPr/>
        <w:t>State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direction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Migration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West</w:t>
      </w:r>
      <w:r>
        <w:rPr>
          <w:spacing w:val="-2"/>
        </w:rPr>
        <w:t> </w:t>
      </w:r>
      <w:r>
        <w:rPr/>
        <w:t>Africa</w:t>
      </w:r>
      <w:r>
        <w:rPr>
          <w:spacing w:val="-57"/>
        </w:rPr>
        <w:t> </w:t>
      </w:r>
      <w:r>
        <w:rPr/>
        <w:t>c</w:t>
      </w:r>
      <w:r>
        <w:rPr>
          <w:spacing w:val="-2"/>
        </w:rPr>
        <w:t> </w:t>
      </w:r>
      <w:r>
        <w:rPr/>
        <w:t>Mention reasons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Migration</w:t>
      </w:r>
    </w:p>
    <w:p>
      <w:pPr>
        <w:pStyle w:val="BodyText"/>
        <w:spacing w:line="362" w:lineRule="auto"/>
        <w:ind w:left="3741" w:right="4404" w:firstLine="120"/>
      </w:pPr>
      <w:r>
        <w:rPr/>
        <w:t>d</w:t>
      </w:r>
      <w:r>
        <w:rPr>
          <w:spacing w:val="-4"/>
        </w:rPr>
        <w:t> </w:t>
      </w:r>
      <w:r>
        <w:rPr/>
        <w:t>State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effects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Migration</w:t>
      </w:r>
      <w:r>
        <w:rPr>
          <w:spacing w:val="-57"/>
        </w:rPr>
        <w:t> </w:t>
      </w:r>
      <w:r>
        <w:rPr/>
        <w:t>e</w:t>
      </w:r>
      <w:r>
        <w:rPr>
          <w:spacing w:val="-2"/>
        </w:rPr>
        <w:t> </w:t>
      </w:r>
      <w:r>
        <w:rPr/>
        <w:t>State</w:t>
      </w:r>
      <w:r>
        <w:rPr>
          <w:spacing w:val="-2"/>
        </w:rPr>
        <w:t> </w:t>
      </w:r>
      <w:r>
        <w:rPr/>
        <w:t>how to</w:t>
      </w:r>
      <w:r>
        <w:rPr>
          <w:spacing w:val="-1"/>
        </w:rPr>
        <w:t> </w:t>
      </w:r>
      <w:r>
        <w:rPr/>
        <w:t>control migration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360" w:lineRule="auto" w:before="225"/>
        <w:ind w:left="980" w:right="1274" w:firstLine="0"/>
        <w:jc w:val="left"/>
        <w:rPr>
          <w:i/>
          <w:sz w:val="24"/>
        </w:rPr>
      </w:pPr>
      <w:r>
        <w:rPr>
          <w:sz w:val="24"/>
        </w:rPr>
        <w:t>Step</w:t>
      </w:r>
      <w:r>
        <w:rPr>
          <w:spacing w:val="19"/>
          <w:sz w:val="24"/>
        </w:rPr>
        <w:t> </w:t>
      </w:r>
      <w:r>
        <w:rPr>
          <w:sz w:val="24"/>
        </w:rPr>
        <w:t>4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teacher</w:t>
      </w:r>
      <w:r>
        <w:rPr>
          <w:spacing w:val="21"/>
          <w:sz w:val="24"/>
        </w:rPr>
        <w:t> </w:t>
      </w:r>
      <w:r>
        <w:rPr>
          <w:sz w:val="24"/>
        </w:rPr>
        <w:t>assigned</w:t>
      </w:r>
      <w:r>
        <w:rPr>
          <w:spacing w:val="21"/>
          <w:sz w:val="24"/>
        </w:rPr>
        <w:t> </w:t>
      </w:r>
      <w:r>
        <w:rPr>
          <w:sz w:val="24"/>
        </w:rPr>
        <w:t>fresh</w:t>
      </w:r>
      <w:r>
        <w:rPr>
          <w:spacing w:val="21"/>
          <w:sz w:val="24"/>
        </w:rPr>
        <w:t> </w:t>
      </w:r>
      <w:r>
        <w:rPr>
          <w:sz w:val="24"/>
        </w:rPr>
        <w:t>topics</w:t>
      </w:r>
      <w:r>
        <w:rPr>
          <w:spacing w:val="22"/>
          <w:sz w:val="24"/>
        </w:rPr>
        <w:t> </w:t>
      </w:r>
      <w:r>
        <w:rPr>
          <w:sz w:val="24"/>
        </w:rPr>
        <w:t>to</w:t>
      </w:r>
      <w:r>
        <w:rPr>
          <w:spacing w:val="21"/>
          <w:sz w:val="24"/>
        </w:rPr>
        <w:t> </w:t>
      </w:r>
      <w:r>
        <w:rPr>
          <w:sz w:val="24"/>
        </w:rPr>
        <w:t>different</w:t>
      </w:r>
      <w:r>
        <w:rPr>
          <w:spacing w:val="24"/>
          <w:sz w:val="24"/>
        </w:rPr>
        <w:t> </w:t>
      </w:r>
      <w:r>
        <w:rPr>
          <w:sz w:val="24"/>
        </w:rPr>
        <w:t>groups</w:t>
      </w:r>
      <w:r>
        <w:rPr>
          <w:spacing w:val="22"/>
          <w:sz w:val="24"/>
        </w:rPr>
        <w:t> </w:t>
      </w:r>
      <w:r>
        <w:rPr>
          <w:sz w:val="24"/>
        </w:rPr>
        <w:t>with</w:t>
      </w:r>
      <w:r>
        <w:rPr>
          <w:spacing w:val="21"/>
          <w:sz w:val="24"/>
        </w:rPr>
        <w:t> </w:t>
      </w:r>
      <w:r>
        <w:rPr>
          <w:sz w:val="24"/>
        </w:rPr>
        <w:t>a</w:t>
      </w:r>
      <w:r>
        <w:rPr>
          <w:spacing w:val="22"/>
          <w:sz w:val="24"/>
        </w:rPr>
        <w:t> </w:t>
      </w:r>
      <w:r>
        <w:rPr>
          <w:sz w:val="24"/>
        </w:rPr>
        <w:t>guide</w:t>
      </w:r>
      <w:r>
        <w:rPr>
          <w:spacing w:val="21"/>
          <w:sz w:val="24"/>
        </w:rPr>
        <w:t> </w:t>
      </w:r>
      <w:r>
        <w:rPr>
          <w:sz w:val="24"/>
        </w:rPr>
        <w:t>on</w:t>
      </w:r>
      <w:r>
        <w:rPr>
          <w:spacing w:val="21"/>
          <w:sz w:val="24"/>
        </w:rPr>
        <w:t> </w:t>
      </w:r>
      <w:r>
        <w:rPr>
          <w:sz w:val="24"/>
        </w:rPr>
        <w:t>how</w:t>
      </w:r>
      <w:r>
        <w:rPr>
          <w:spacing w:val="20"/>
          <w:sz w:val="24"/>
        </w:rPr>
        <w:t> </w:t>
      </w:r>
      <w:r>
        <w:rPr>
          <w:sz w:val="24"/>
        </w:rPr>
        <w:t>to</w:t>
      </w:r>
      <w:r>
        <w:rPr>
          <w:spacing w:val="20"/>
          <w:sz w:val="24"/>
        </w:rPr>
        <w:t> </w:t>
      </w:r>
      <w:r>
        <w:rPr>
          <w:sz w:val="24"/>
        </w:rPr>
        <w:t>secure</w:t>
      </w:r>
      <w:r>
        <w:rPr>
          <w:spacing w:val="-57"/>
          <w:sz w:val="24"/>
        </w:rPr>
        <w:t> </w:t>
      </w:r>
      <w:r>
        <w:rPr>
          <w:sz w:val="24"/>
        </w:rPr>
        <w:t>materials;</w:t>
      </w:r>
      <w:r>
        <w:rPr>
          <w:spacing w:val="50"/>
          <w:sz w:val="24"/>
        </w:rPr>
        <w:t> </w:t>
      </w:r>
      <w:r>
        <w:rPr>
          <w:sz w:val="24"/>
        </w:rPr>
        <w:t>i</w:t>
      </w:r>
      <w:r>
        <w:rPr>
          <w:i/>
          <w:sz w:val="24"/>
        </w:rPr>
        <w:t>n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doing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this,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teacher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makes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detailed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explanations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what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should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the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988" w:top="1360" w:bottom="1260" w:left="820" w:right="160"/>
        </w:sectPr>
      </w:pPr>
    </w:p>
    <w:p>
      <w:pPr>
        <w:spacing w:line="360" w:lineRule="auto" w:before="74"/>
        <w:ind w:left="980" w:right="1278" w:firstLine="0"/>
        <w:jc w:val="both"/>
        <w:rPr>
          <w:sz w:val="24"/>
        </w:rPr>
      </w:pPr>
      <w:r>
        <w:rPr>
          <w:i/>
          <w:sz w:val="24"/>
        </w:rPr>
        <w:t>content as well as the objective of the new topic. </w:t>
      </w:r>
      <w:r>
        <w:rPr>
          <w:sz w:val="24"/>
        </w:rPr>
        <w:t>Which is Migration of Population,. The</w:t>
      </w:r>
      <w:r>
        <w:rPr>
          <w:spacing w:val="1"/>
          <w:sz w:val="24"/>
        </w:rPr>
        <w:t> </w:t>
      </w:r>
      <w:r>
        <w:rPr>
          <w:sz w:val="24"/>
        </w:rPr>
        <w:t>teacher also allows for more interaction among students‘ in group within the time allotted for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period</w:t>
      </w:r>
    </w:p>
    <w:p>
      <w:pPr>
        <w:pStyle w:val="BodyText"/>
        <w:spacing w:line="275" w:lineRule="exact"/>
        <w:ind w:left="980"/>
        <w:jc w:val="both"/>
      </w:pPr>
      <w:r>
        <w:rPr/>
        <w:t>Lessons</w:t>
      </w:r>
      <w:r>
        <w:rPr>
          <w:spacing w:val="-1"/>
        </w:rPr>
        <w:t> </w:t>
      </w:r>
      <w:r>
        <w:rPr/>
        <w:t>two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three: 80</w:t>
      </w:r>
      <w:r>
        <w:rPr>
          <w:spacing w:val="-1"/>
        </w:rPr>
        <w:t> </w:t>
      </w:r>
      <w:r>
        <w:rPr/>
        <w:t>minutes:</w:t>
      </w:r>
      <w:r>
        <w:rPr>
          <w:spacing w:val="-1"/>
        </w:rPr>
        <w:t> </w:t>
      </w:r>
      <w:r>
        <w:rPr/>
        <w:t>(double</w:t>
      </w:r>
      <w:r>
        <w:rPr>
          <w:spacing w:val="-2"/>
        </w:rPr>
        <w:t> </w:t>
      </w:r>
      <w:r>
        <w:rPr/>
        <w:t>periods)</w:t>
      </w:r>
    </w:p>
    <w:p>
      <w:pPr>
        <w:pStyle w:val="BodyText"/>
        <w:spacing w:line="360" w:lineRule="auto" w:before="139"/>
        <w:ind w:left="980" w:right="1283"/>
        <w:jc w:val="both"/>
      </w:pPr>
      <w:r>
        <w:rPr/>
        <w:drawing>
          <wp:anchor distT="0" distB="0" distL="0" distR="0" allowOverlap="1" layoutInCell="1" locked="0" behindDoc="1" simplePos="0" relativeHeight="482892800">
            <wp:simplePos x="0" y="0"/>
            <wp:positionH relativeFrom="page">
              <wp:posOffset>1280413</wp:posOffset>
            </wp:positionH>
            <wp:positionV relativeFrom="paragraph">
              <wp:posOffset>535471</wp:posOffset>
            </wp:positionV>
            <wp:extent cx="5296408" cy="5236400"/>
            <wp:effectExtent l="0" t="0" r="0" b="0"/>
            <wp:wrapNone/>
            <wp:docPr id="26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2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Step 1 Students adjust sitting arrangement to reflect existing groupings for panel discussions.</w:t>
      </w:r>
      <w:r>
        <w:rPr>
          <w:spacing w:val="-57"/>
        </w:rPr>
        <w:t> </w:t>
      </w:r>
      <w:r>
        <w:rPr/>
        <w:t>A</w:t>
      </w:r>
      <w:r>
        <w:rPr>
          <w:spacing w:val="-1"/>
        </w:rPr>
        <w:t> </w:t>
      </w:r>
      <w:r>
        <w:rPr/>
        <w:t>table with 5 chairs is</w:t>
      </w:r>
      <w:r>
        <w:rPr>
          <w:spacing w:val="-1"/>
        </w:rPr>
        <w:t> </w:t>
      </w:r>
      <w:r>
        <w:rPr/>
        <w:t>also set before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class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each panel presentation.</w:t>
      </w:r>
    </w:p>
    <w:p>
      <w:pPr>
        <w:pStyle w:val="BodyText"/>
        <w:spacing w:line="360" w:lineRule="auto"/>
        <w:ind w:left="980" w:right="1280"/>
        <w:jc w:val="both"/>
      </w:pPr>
      <w:r>
        <w:rPr/>
        <w:t>Step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interact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package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presentation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980" w:right="1283"/>
        <w:jc w:val="both"/>
      </w:pPr>
      <w:r>
        <w:rPr>
          <w:b/>
        </w:rPr>
        <w:t>Step 3: </w:t>
      </w:r>
      <w:r>
        <w:rPr/>
        <w:t>The teacher invites the groups in turn to a set table in front of the class i.e groups</w:t>
      </w:r>
      <w:r>
        <w:rPr>
          <w:spacing w:val="1"/>
        </w:rPr>
        <w:t> </w:t>
      </w:r>
      <w:r>
        <w:rPr/>
        <w:t>assigned with the task of defining migration, and stating different directions of migration as</w:t>
      </w:r>
      <w:r>
        <w:rPr>
          <w:spacing w:val="1"/>
        </w:rPr>
        <w:t> </w:t>
      </w:r>
      <w:r>
        <w:rPr/>
        <w:t>well</w:t>
      </w:r>
      <w:r>
        <w:rPr>
          <w:spacing w:val="-1"/>
        </w:rPr>
        <w:t> </w:t>
      </w:r>
      <w:r>
        <w:rPr/>
        <w:t>as finding reasons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migrations.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980" w:right="1276"/>
      </w:pPr>
      <w:r>
        <w:rPr>
          <w:b/>
        </w:rPr>
        <w:t>Step</w:t>
      </w:r>
      <w:r>
        <w:rPr>
          <w:b/>
          <w:spacing w:val="22"/>
        </w:rPr>
        <w:t> </w:t>
      </w:r>
      <w:r>
        <w:rPr>
          <w:b/>
        </w:rPr>
        <w:t>4</w:t>
      </w:r>
      <w:r>
        <w:rPr>
          <w:b/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teacher</w:t>
      </w:r>
      <w:r>
        <w:rPr>
          <w:spacing w:val="24"/>
        </w:rPr>
        <w:t> </w:t>
      </w:r>
      <w:r>
        <w:rPr/>
        <w:t>asks</w:t>
      </w:r>
      <w:r>
        <w:rPr>
          <w:spacing w:val="25"/>
        </w:rPr>
        <w:t> </w:t>
      </w:r>
      <w:r>
        <w:rPr/>
        <w:t>each</w:t>
      </w:r>
      <w:r>
        <w:rPr>
          <w:spacing w:val="24"/>
        </w:rPr>
        <w:t> </w:t>
      </w:r>
      <w:r>
        <w:rPr/>
        <w:t>group</w:t>
      </w:r>
      <w:r>
        <w:rPr>
          <w:spacing w:val="22"/>
        </w:rPr>
        <w:t> </w:t>
      </w:r>
      <w:r>
        <w:rPr/>
        <w:t>leader</w:t>
      </w:r>
      <w:r>
        <w:rPr>
          <w:spacing w:val="22"/>
        </w:rPr>
        <w:t> </w:t>
      </w:r>
      <w:r>
        <w:rPr/>
        <w:t>to</w:t>
      </w:r>
      <w:r>
        <w:rPr>
          <w:spacing w:val="25"/>
        </w:rPr>
        <w:t> </w:t>
      </w:r>
      <w:r>
        <w:rPr/>
        <w:t>give</w:t>
      </w:r>
      <w:r>
        <w:rPr>
          <w:spacing w:val="22"/>
        </w:rPr>
        <w:t> </w:t>
      </w:r>
      <w:r>
        <w:rPr/>
        <w:t>a</w:t>
      </w:r>
      <w:r>
        <w:rPr>
          <w:spacing w:val="20"/>
        </w:rPr>
        <w:t> </w:t>
      </w:r>
      <w:r>
        <w:rPr/>
        <w:t>report</w:t>
      </w:r>
      <w:r>
        <w:rPr>
          <w:spacing w:val="22"/>
        </w:rPr>
        <w:t> </w:t>
      </w:r>
      <w:r>
        <w:rPr/>
        <w:t>or</w:t>
      </w:r>
      <w:r>
        <w:rPr>
          <w:spacing w:val="22"/>
        </w:rPr>
        <w:t> </w:t>
      </w:r>
      <w:r>
        <w:rPr/>
        <w:t>presentation</w:t>
      </w:r>
      <w:r>
        <w:rPr>
          <w:spacing w:val="22"/>
        </w:rPr>
        <w:t> </w:t>
      </w:r>
      <w:r>
        <w:rPr/>
        <w:t>on</w:t>
      </w:r>
      <w:r>
        <w:rPr>
          <w:spacing w:val="22"/>
        </w:rPr>
        <w:t> </w:t>
      </w:r>
      <w:r>
        <w:rPr/>
        <w:t>definition</w:t>
      </w:r>
      <w:r>
        <w:rPr>
          <w:spacing w:val="22"/>
        </w:rPr>
        <w:t> </w:t>
      </w:r>
      <w:r>
        <w:rPr/>
        <w:t>of</w:t>
      </w:r>
      <w:r>
        <w:rPr>
          <w:spacing w:val="-57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migration, its directions and reasons</w:t>
      </w:r>
      <w:r>
        <w:rPr>
          <w:spacing w:val="-1"/>
        </w:rPr>
        <w:t> </w:t>
      </w:r>
      <w:r>
        <w:rPr/>
        <w:t>for migration.</w:t>
      </w:r>
    </w:p>
    <w:p>
      <w:pPr>
        <w:pStyle w:val="BodyText"/>
        <w:ind w:left="980"/>
      </w:pPr>
      <w:r>
        <w:rPr/>
        <w:t>Their</w:t>
      </w:r>
      <w:r>
        <w:rPr>
          <w:spacing w:val="-2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expected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include</w:t>
      </w:r>
      <w:r>
        <w:rPr>
          <w:spacing w:val="-2"/>
        </w:rPr>
        <w:t> </w:t>
      </w:r>
      <w:r>
        <w:rPr/>
        <w:t>the following:</w:t>
      </w:r>
    </w:p>
    <w:p>
      <w:pPr>
        <w:pStyle w:val="BodyText"/>
        <w:spacing w:line="360" w:lineRule="auto" w:before="139"/>
        <w:ind w:left="980" w:right="1275"/>
      </w:pPr>
      <w:r>
        <w:rPr/>
        <w:t>Definition:</w:t>
      </w:r>
      <w:r>
        <w:rPr>
          <w:spacing w:val="11"/>
        </w:rPr>
        <w:t> </w:t>
      </w:r>
      <w:r>
        <w:rPr/>
        <w:t>Migration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movement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people</w:t>
      </w:r>
      <w:r>
        <w:rPr>
          <w:spacing w:val="10"/>
        </w:rPr>
        <w:t> </w:t>
      </w:r>
      <w:r>
        <w:rPr/>
        <w:t>from</w:t>
      </w:r>
      <w:r>
        <w:rPr>
          <w:spacing w:val="11"/>
        </w:rPr>
        <w:t> </w:t>
      </w:r>
      <w:r>
        <w:rPr/>
        <w:t>one</w:t>
      </w:r>
      <w:r>
        <w:rPr>
          <w:spacing w:val="9"/>
        </w:rPr>
        <w:t> </w:t>
      </w:r>
      <w:r>
        <w:rPr/>
        <w:t>place</w:t>
      </w:r>
      <w:r>
        <w:rPr>
          <w:spacing w:val="9"/>
        </w:rPr>
        <w:t> </w:t>
      </w:r>
      <w:r>
        <w:rPr/>
        <w:t>to</w:t>
      </w:r>
      <w:r>
        <w:rPr>
          <w:spacing w:val="11"/>
        </w:rPr>
        <w:t> </w:t>
      </w:r>
      <w:r>
        <w:rPr/>
        <w:t>another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settle</w:t>
      </w:r>
      <w:r>
        <w:rPr>
          <w:spacing w:val="10"/>
        </w:rPr>
        <w:t> </w:t>
      </w:r>
      <w:r>
        <w:rPr/>
        <w:t>in</w:t>
      </w:r>
      <w:r>
        <w:rPr>
          <w:spacing w:val="9"/>
        </w:rPr>
        <w:t> </w:t>
      </w:r>
      <w:r>
        <w:rPr/>
        <w:t>those</w:t>
      </w:r>
      <w:r>
        <w:rPr>
          <w:spacing w:val="-57"/>
        </w:rPr>
        <w:t> </w:t>
      </w:r>
      <w:r>
        <w:rPr/>
        <w:t>places</w:t>
      </w:r>
      <w:r>
        <w:rPr>
          <w:spacing w:val="-1"/>
        </w:rPr>
        <w:t> </w:t>
      </w:r>
      <w:r>
        <w:rPr/>
        <w:t>for a</w:t>
      </w:r>
      <w:r>
        <w:rPr>
          <w:spacing w:val="-1"/>
        </w:rPr>
        <w:t> </w:t>
      </w:r>
      <w:r>
        <w:rPr/>
        <w:t>while.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ind w:left="980"/>
      </w:pPr>
      <w:r>
        <w:rPr/>
        <w:t>Direction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Migrations</w:t>
      </w:r>
    </w:p>
    <w:p>
      <w:pPr>
        <w:pStyle w:val="ListParagraph"/>
        <w:numPr>
          <w:ilvl w:val="0"/>
          <w:numId w:val="60"/>
        </w:numPr>
        <w:tabs>
          <w:tab w:pos="1700" w:val="left" w:leader="none"/>
          <w:tab w:pos="1701" w:val="left" w:leader="none"/>
        </w:tabs>
        <w:spacing w:line="360" w:lineRule="auto" w:before="139" w:after="0"/>
        <w:ind w:left="1700" w:right="2188" w:hanging="720"/>
        <w:jc w:val="left"/>
        <w:rPr>
          <w:sz w:val="24"/>
        </w:rPr>
      </w:pPr>
      <w:r>
        <w:rPr>
          <w:sz w:val="24"/>
        </w:rPr>
        <w:t>Rural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Urban</w:t>
      </w:r>
      <w:r>
        <w:rPr>
          <w:spacing w:val="-1"/>
          <w:sz w:val="24"/>
        </w:rPr>
        <w:t> </w:t>
      </w:r>
      <w:r>
        <w:rPr>
          <w:sz w:val="24"/>
        </w:rPr>
        <w:t>Migration:</w:t>
      </w:r>
      <w:r>
        <w:rPr>
          <w:spacing w:val="58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migration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people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rural</w:t>
      </w:r>
      <w:r>
        <w:rPr>
          <w:spacing w:val="-1"/>
          <w:sz w:val="24"/>
        </w:rPr>
        <w:t> </w:t>
      </w:r>
      <w:r>
        <w:rPr>
          <w:sz w:val="24"/>
        </w:rPr>
        <w:t>areas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urban</w:t>
      </w:r>
      <w:r>
        <w:rPr>
          <w:spacing w:val="-1"/>
          <w:sz w:val="24"/>
        </w:rPr>
        <w:t> </w:t>
      </w:r>
      <w:r>
        <w:rPr>
          <w:sz w:val="24"/>
        </w:rPr>
        <w:t>centre</w:t>
      </w:r>
    </w:p>
    <w:p>
      <w:pPr>
        <w:pStyle w:val="ListParagraph"/>
        <w:numPr>
          <w:ilvl w:val="0"/>
          <w:numId w:val="60"/>
        </w:numPr>
        <w:tabs>
          <w:tab w:pos="1700" w:val="left" w:leader="none"/>
          <w:tab w:pos="1701" w:val="left" w:leader="none"/>
        </w:tabs>
        <w:spacing w:line="360" w:lineRule="auto" w:before="0" w:after="0"/>
        <w:ind w:left="1700" w:right="1280" w:hanging="720"/>
        <w:jc w:val="left"/>
        <w:rPr>
          <w:sz w:val="24"/>
        </w:rPr>
      </w:pPr>
      <w:r>
        <w:rPr>
          <w:sz w:val="24"/>
        </w:rPr>
        <w:t>Rural</w:t>
      </w:r>
      <w:r>
        <w:rPr>
          <w:spacing w:val="6"/>
          <w:sz w:val="24"/>
        </w:rPr>
        <w:t> </w:t>
      </w:r>
      <w:r>
        <w:rPr>
          <w:sz w:val="24"/>
        </w:rPr>
        <w:t>–</w:t>
      </w:r>
      <w:r>
        <w:rPr>
          <w:spacing w:val="6"/>
          <w:sz w:val="24"/>
        </w:rPr>
        <w:t> </w:t>
      </w:r>
      <w:r>
        <w:rPr>
          <w:sz w:val="24"/>
        </w:rPr>
        <w:t>rural</w:t>
      </w:r>
      <w:r>
        <w:rPr>
          <w:spacing w:val="6"/>
          <w:sz w:val="24"/>
        </w:rPr>
        <w:t> </w:t>
      </w:r>
      <w:r>
        <w:rPr>
          <w:sz w:val="24"/>
        </w:rPr>
        <w:t>Migration:</w:t>
      </w:r>
      <w:r>
        <w:rPr>
          <w:spacing w:val="6"/>
          <w:sz w:val="24"/>
        </w:rPr>
        <w:t> </w:t>
      </w:r>
      <w:r>
        <w:rPr>
          <w:sz w:val="24"/>
        </w:rPr>
        <w:t>Movement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labour</w:t>
      </w:r>
      <w:r>
        <w:rPr>
          <w:spacing w:val="4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areas</w:t>
      </w:r>
      <w:r>
        <w:rPr>
          <w:spacing w:val="6"/>
          <w:sz w:val="24"/>
        </w:rPr>
        <w:t> </w:t>
      </w:r>
      <w:r>
        <w:rPr>
          <w:sz w:val="24"/>
        </w:rPr>
        <w:t>where</w:t>
      </w:r>
      <w:r>
        <w:rPr>
          <w:spacing w:val="5"/>
          <w:sz w:val="24"/>
        </w:rPr>
        <w:t> </w:t>
      </w:r>
      <w:r>
        <w:rPr>
          <w:sz w:val="24"/>
        </w:rPr>
        <w:t>major</w:t>
      </w:r>
      <w:r>
        <w:rPr>
          <w:spacing w:val="5"/>
          <w:sz w:val="24"/>
        </w:rPr>
        <w:t> </w:t>
      </w:r>
      <w:r>
        <w:rPr>
          <w:sz w:val="24"/>
        </w:rPr>
        <w:t>cash</w:t>
      </w:r>
      <w:r>
        <w:rPr>
          <w:spacing w:val="5"/>
          <w:sz w:val="24"/>
        </w:rPr>
        <w:t> </w:t>
      </w:r>
      <w:r>
        <w:rPr>
          <w:sz w:val="24"/>
        </w:rPr>
        <w:t>crops</w:t>
      </w:r>
      <w:r>
        <w:rPr>
          <w:spacing w:val="6"/>
          <w:sz w:val="24"/>
        </w:rPr>
        <w:t> </w:t>
      </w:r>
      <w:r>
        <w:rPr>
          <w:sz w:val="24"/>
        </w:rPr>
        <w:t>are</w:t>
      </w:r>
      <w:r>
        <w:rPr>
          <w:spacing w:val="-57"/>
          <w:sz w:val="24"/>
        </w:rPr>
        <w:t> </w:t>
      </w:r>
      <w:r>
        <w:rPr>
          <w:sz w:val="24"/>
        </w:rPr>
        <w:t>produced</w:t>
      </w:r>
    </w:p>
    <w:p>
      <w:pPr>
        <w:pStyle w:val="ListParagraph"/>
        <w:numPr>
          <w:ilvl w:val="0"/>
          <w:numId w:val="60"/>
        </w:numPr>
        <w:tabs>
          <w:tab w:pos="1700" w:val="left" w:leader="none"/>
          <w:tab w:pos="1701" w:val="left" w:leader="none"/>
        </w:tabs>
        <w:spacing w:line="360" w:lineRule="auto" w:before="0" w:after="0"/>
        <w:ind w:left="1640" w:right="7392" w:hanging="660"/>
        <w:jc w:val="left"/>
        <w:rPr>
          <w:sz w:val="24"/>
        </w:rPr>
      </w:pPr>
      <w:r>
        <w:rPr/>
        <w:tab/>
      </w:r>
      <w:r>
        <w:rPr>
          <w:sz w:val="24"/>
        </w:rPr>
        <w:t>External migration.</w:t>
      </w:r>
      <w:r>
        <w:rPr>
          <w:spacing w:val="1"/>
          <w:sz w:val="24"/>
        </w:rPr>
        <w:t> </w:t>
      </w:r>
      <w:r>
        <w:rPr>
          <w:sz w:val="24"/>
        </w:rPr>
        <w:t>Reasons</w:t>
      </w:r>
      <w:r>
        <w:rPr>
          <w:spacing w:val="-8"/>
          <w:sz w:val="24"/>
        </w:rPr>
        <w:t> </w:t>
      </w:r>
      <w:r>
        <w:rPr>
          <w:sz w:val="24"/>
        </w:rPr>
        <w:t>for</w:t>
      </w:r>
      <w:r>
        <w:rPr>
          <w:spacing w:val="-8"/>
          <w:sz w:val="24"/>
        </w:rPr>
        <w:t> </w:t>
      </w:r>
      <w:r>
        <w:rPr>
          <w:sz w:val="24"/>
        </w:rPr>
        <w:t>Migration:</w:t>
      </w:r>
    </w:p>
    <w:p>
      <w:pPr>
        <w:pStyle w:val="ListParagraph"/>
        <w:numPr>
          <w:ilvl w:val="1"/>
          <w:numId w:val="60"/>
        </w:numPr>
        <w:tabs>
          <w:tab w:pos="1566" w:val="left" w:leader="none"/>
        </w:tabs>
        <w:spacing w:line="240" w:lineRule="auto" w:before="1" w:after="0"/>
        <w:ind w:left="1565" w:right="0" w:hanging="226"/>
        <w:jc w:val="left"/>
        <w:rPr>
          <w:sz w:val="24"/>
        </w:rPr>
      </w:pPr>
      <w:r>
        <w:rPr>
          <w:sz w:val="24"/>
        </w:rPr>
        <w:t>Employment</w:t>
      </w:r>
      <w:r>
        <w:rPr>
          <w:spacing w:val="-1"/>
          <w:sz w:val="24"/>
        </w:rPr>
        <w:t> </w:t>
      </w:r>
      <w:r>
        <w:rPr>
          <w:sz w:val="24"/>
        </w:rPr>
        <w:t>opportunities</w:t>
      </w:r>
    </w:p>
    <w:p>
      <w:pPr>
        <w:pStyle w:val="ListParagraph"/>
        <w:numPr>
          <w:ilvl w:val="1"/>
          <w:numId w:val="60"/>
        </w:numPr>
        <w:tabs>
          <w:tab w:pos="1581" w:val="left" w:leader="none"/>
        </w:tabs>
        <w:spacing w:line="240" w:lineRule="auto" w:before="137" w:after="0"/>
        <w:ind w:left="1580" w:right="0" w:hanging="241"/>
        <w:jc w:val="left"/>
        <w:rPr>
          <w:sz w:val="24"/>
        </w:rPr>
      </w:pPr>
      <w:r>
        <w:rPr>
          <w:sz w:val="24"/>
        </w:rPr>
        <w:t>Education</w:t>
      </w:r>
    </w:p>
    <w:p>
      <w:pPr>
        <w:pStyle w:val="ListParagraph"/>
        <w:numPr>
          <w:ilvl w:val="1"/>
          <w:numId w:val="60"/>
        </w:numPr>
        <w:tabs>
          <w:tab w:pos="1566" w:val="left" w:leader="none"/>
        </w:tabs>
        <w:spacing w:line="240" w:lineRule="auto" w:before="139" w:after="0"/>
        <w:ind w:left="1565" w:right="0" w:hanging="226"/>
        <w:jc w:val="left"/>
        <w:rPr>
          <w:sz w:val="24"/>
        </w:rPr>
      </w:pP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Amenities</w:t>
      </w:r>
    </w:p>
    <w:p>
      <w:pPr>
        <w:pStyle w:val="ListParagraph"/>
        <w:numPr>
          <w:ilvl w:val="1"/>
          <w:numId w:val="60"/>
        </w:numPr>
        <w:tabs>
          <w:tab w:pos="1581" w:val="left" w:leader="none"/>
        </w:tabs>
        <w:spacing w:line="240" w:lineRule="auto" w:before="137" w:after="0"/>
        <w:ind w:left="1580" w:right="0" w:hanging="241"/>
        <w:jc w:val="left"/>
        <w:rPr>
          <w:sz w:val="24"/>
        </w:rPr>
      </w:pPr>
      <w:r>
        <w:rPr>
          <w:sz w:val="24"/>
        </w:rPr>
        <w:t>Religious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political</w:t>
      </w:r>
      <w:r>
        <w:rPr>
          <w:spacing w:val="-1"/>
          <w:sz w:val="24"/>
        </w:rPr>
        <w:t> </w:t>
      </w:r>
      <w:r>
        <w:rPr>
          <w:sz w:val="24"/>
        </w:rPr>
        <w:t>crises</w:t>
      </w:r>
    </w:p>
    <w:p>
      <w:pPr>
        <w:pStyle w:val="ListParagraph"/>
        <w:numPr>
          <w:ilvl w:val="1"/>
          <w:numId w:val="60"/>
        </w:numPr>
        <w:tabs>
          <w:tab w:pos="1566" w:val="left" w:leader="none"/>
        </w:tabs>
        <w:spacing w:line="240" w:lineRule="auto" w:before="139" w:after="0"/>
        <w:ind w:left="1565" w:right="0" w:hanging="226"/>
        <w:jc w:val="left"/>
        <w:rPr>
          <w:sz w:val="24"/>
        </w:rPr>
      </w:pPr>
      <w:r>
        <w:rPr>
          <w:sz w:val="24"/>
        </w:rPr>
        <w:t>Availability</w:t>
      </w:r>
      <w:r>
        <w:rPr>
          <w:spacing w:val="-6"/>
          <w:sz w:val="24"/>
        </w:rPr>
        <w:t> </w:t>
      </w:r>
      <w:r>
        <w:rPr>
          <w:sz w:val="24"/>
        </w:rPr>
        <w:t>of urban relatives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88" w:top="1360" w:bottom="1260" w:left="820" w:right="160"/>
        </w:sectPr>
      </w:pPr>
    </w:p>
    <w:p>
      <w:pPr>
        <w:pStyle w:val="ListParagraph"/>
        <w:numPr>
          <w:ilvl w:val="1"/>
          <w:numId w:val="60"/>
        </w:numPr>
        <w:tabs>
          <w:tab w:pos="1541" w:val="left" w:leader="none"/>
        </w:tabs>
        <w:spacing w:line="240" w:lineRule="auto" w:before="74" w:after="0"/>
        <w:ind w:left="1540" w:right="0" w:hanging="201"/>
        <w:jc w:val="left"/>
        <w:rPr>
          <w:sz w:val="24"/>
        </w:rPr>
      </w:pPr>
      <w:r>
        <w:rPr>
          <w:sz w:val="24"/>
        </w:rPr>
        <w:t>Weather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climate</w:t>
      </w:r>
    </w:p>
    <w:p>
      <w:pPr>
        <w:pStyle w:val="ListParagraph"/>
        <w:numPr>
          <w:ilvl w:val="1"/>
          <w:numId w:val="60"/>
        </w:numPr>
        <w:tabs>
          <w:tab w:pos="1578" w:val="left" w:leader="none"/>
        </w:tabs>
        <w:spacing w:line="240" w:lineRule="auto" w:before="137" w:after="0"/>
        <w:ind w:left="1578" w:right="0" w:hanging="238"/>
        <w:jc w:val="left"/>
        <w:rPr>
          <w:sz w:val="24"/>
        </w:rPr>
      </w:pPr>
      <w:r>
        <w:rPr>
          <w:sz w:val="24"/>
        </w:rPr>
        <w:t>Adventure</w:t>
      </w:r>
    </w:p>
    <w:p>
      <w:pPr>
        <w:pStyle w:val="ListParagraph"/>
        <w:numPr>
          <w:ilvl w:val="1"/>
          <w:numId w:val="60"/>
        </w:numPr>
        <w:tabs>
          <w:tab w:pos="1581" w:val="left" w:leader="none"/>
        </w:tabs>
        <w:spacing w:line="240" w:lineRule="auto" w:before="139" w:after="0"/>
        <w:ind w:left="1580" w:right="0" w:hanging="241"/>
        <w:jc w:val="left"/>
        <w:rPr>
          <w:sz w:val="24"/>
        </w:rPr>
      </w:pPr>
      <w:r>
        <w:rPr>
          <w:sz w:val="24"/>
        </w:rPr>
        <w:t>Commerce</w:t>
      </w:r>
    </w:p>
    <w:p>
      <w:pPr>
        <w:pStyle w:val="Heading2"/>
        <w:spacing w:before="142"/>
      </w:pPr>
      <w:r>
        <w:rPr/>
        <w:t>Step</w:t>
      </w:r>
      <w:r>
        <w:rPr>
          <w:spacing w:val="-1"/>
        </w:rPr>
        <w:t> </w:t>
      </w:r>
      <w:r>
        <w:rPr/>
        <w:t>5</w:t>
      </w:r>
    </w:p>
    <w:p>
      <w:pPr>
        <w:pStyle w:val="BodyText"/>
        <w:spacing w:line="360" w:lineRule="auto" w:before="135"/>
        <w:ind w:left="980" w:right="1284"/>
        <w:jc w:val="both"/>
      </w:pPr>
      <w:r>
        <w:rPr/>
        <w:drawing>
          <wp:anchor distT="0" distB="0" distL="0" distR="0" allowOverlap="1" layoutInCell="1" locked="0" behindDoc="1" simplePos="0" relativeHeight="482893312">
            <wp:simplePos x="0" y="0"/>
            <wp:positionH relativeFrom="page">
              <wp:posOffset>1280413</wp:posOffset>
            </wp:positionH>
            <wp:positionV relativeFrom="paragraph">
              <wp:posOffset>532931</wp:posOffset>
            </wp:positionV>
            <wp:extent cx="5296408" cy="5236400"/>
            <wp:effectExtent l="0" t="0" r="0" b="0"/>
            <wp:wrapNone/>
            <wp:docPr id="26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2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Other students on the floor ask questions from panelists eliciting answers from them panelist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guide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teacher.</w:t>
      </w:r>
    </w:p>
    <w:p>
      <w:pPr>
        <w:pStyle w:val="BodyText"/>
        <w:spacing w:before="3"/>
        <w:rPr>
          <w:sz w:val="36"/>
        </w:rPr>
      </w:pPr>
    </w:p>
    <w:p>
      <w:pPr>
        <w:pStyle w:val="Heading2"/>
      </w:pPr>
      <w:r>
        <w:rPr/>
        <w:t>Step</w:t>
      </w:r>
      <w:r>
        <w:rPr>
          <w:spacing w:val="-1"/>
        </w:rPr>
        <w:t> </w:t>
      </w:r>
      <w:r>
        <w:rPr/>
        <w:t>6</w:t>
      </w:r>
    </w:p>
    <w:p>
      <w:pPr>
        <w:pStyle w:val="BodyText"/>
        <w:spacing w:before="135"/>
        <w:ind w:left="980"/>
      </w:pPr>
      <w:r>
        <w:rPr/>
        <w:t>The</w:t>
      </w:r>
      <w:r>
        <w:rPr>
          <w:spacing w:val="-3"/>
        </w:rPr>
        <w:t> </w:t>
      </w:r>
      <w:r>
        <w:rPr/>
        <w:t>teacher</w:t>
      </w:r>
      <w:r>
        <w:rPr>
          <w:spacing w:val="-1"/>
        </w:rPr>
        <w:t> </w:t>
      </w:r>
      <w:r>
        <w:rPr/>
        <w:t>summarizes</w:t>
      </w:r>
      <w:r>
        <w:rPr>
          <w:spacing w:val="1"/>
        </w:rPr>
        <w:t> </w:t>
      </w:r>
      <w:r>
        <w:rPr/>
        <w:t>all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presentations</w:t>
      </w:r>
      <w:r>
        <w:rPr>
          <w:spacing w:val="-1"/>
        </w:rPr>
        <w:t> </w:t>
      </w:r>
      <w:r>
        <w:rPr/>
        <w:t>and activities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first</w:t>
      </w:r>
      <w:r>
        <w:rPr>
          <w:spacing w:val="-1"/>
        </w:rPr>
        <w:t> </w:t>
      </w:r>
      <w:r>
        <w:rPr/>
        <w:t>segments.</w:t>
      </w:r>
    </w:p>
    <w:p>
      <w:pPr>
        <w:pStyle w:val="Heading2"/>
        <w:spacing w:before="142"/>
        <w:jc w:val="both"/>
      </w:pPr>
      <w:r>
        <w:rPr/>
        <w:t>Step</w:t>
      </w:r>
      <w:r>
        <w:rPr>
          <w:spacing w:val="-1"/>
        </w:rPr>
        <w:t> </w:t>
      </w:r>
      <w:r>
        <w:rPr/>
        <w:t>7</w:t>
      </w:r>
    </w:p>
    <w:p>
      <w:pPr>
        <w:pStyle w:val="BodyText"/>
        <w:spacing w:line="360" w:lineRule="auto" w:before="134"/>
        <w:ind w:left="980" w:right="1278"/>
        <w:jc w:val="both"/>
      </w:pP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introduces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segment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topic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stating</w:t>
      </w:r>
      <w:r>
        <w:rPr>
          <w:spacing w:val="60"/>
        </w:rPr>
        <w:t> </w:t>
      </w:r>
      <w:r>
        <w:rPr/>
        <w:t>these</w:t>
      </w:r>
      <w:r>
        <w:rPr>
          <w:spacing w:val="1"/>
        </w:rPr>
        <w:t> </w:t>
      </w:r>
      <w:r>
        <w:rPr/>
        <w:t>components as knowing the economic effects of rural - urban migration and how to control</w:t>
      </w:r>
      <w:r>
        <w:rPr>
          <w:spacing w:val="1"/>
        </w:rPr>
        <w:t> </w:t>
      </w:r>
      <w:r>
        <w:rPr/>
        <w:t>migration.</w:t>
      </w:r>
    </w:p>
    <w:p>
      <w:pPr>
        <w:pStyle w:val="BodyText"/>
        <w:spacing w:before="5"/>
        <w:rPr>
          <w:sz w:val="36"/>
        </w:rPr>
      </w:pPr>
    </w:p>
    <w:p>
      <w:pPr>
        <w:pStyle w:val="Heading2"/>
        <w:jc w:val="both"/>
      </w:pPr>
      <w:r>
        <w:rPr/>
        <w:t>Step</w:t>
      </w:r>
      <w:r>
        <w:rPr>
          <w:spacing w:val="-1"/>
        </w:rPr>
        <w:t> </w:t>
      </w:r>
      <w:r>
        <w:rPr/>
        <w:t>8</w:t>
      </w:r>
    </w:p>
    <w:p>
      <w:pPr>
        <w:pStyle w:val="BodyText"/>
        <w:spacing w:before="132"/>
        <w:ind w:left="980"/>
      </w:pPr>
      <w:r>
        <w:rPr/>
        <w:t>The</w:t>
      </w:r>
      <w:r>
        <w:rPr>
          <w:spacing w:val="-2"/>
        </w:rPr>
        <w:t> </w:t>
      </w:r>
      <w:r>
        <w:rPr/>
        <w:t>teacher invites</w:t>
      </w:r>
      <w:r>
        <w:rPr>
          <w:spacing w:val="-1"/>
        </w:rPr>
        <w:t> </w:t>
      </w:r>
      <w:r>
        <w:rPr/>
        <w:t>another</w:t>
      </w:r>
      <w:r>
        <w:rPr>
          <w:spacing w:val="1"/>
        </w:rPr>
        <w:t> </w:t>
      </w:r>
      <w:r>
        <w:rPr/>
        <w:t>group</w:t>
      </w:r>
      <w:r>
        <w:rPr>
          <w:spacing w:val="-1"/>
        </w:rPr>
        <w:t> </w:t>
      </w:r>
      <w:r>
        <w:rPr/>
        <w:t>assigned</w:t>
      </w:r>
      <w:r>
        <w:rPr>
          <w:spacing w:val="-1"/>
        </w:rPr>
        <w:t> </w:t>
      </w:r>
      <w:r>
        <w:rPr/>
        <w:t>on the</w:t>
      </w:r>
      <w:r>
        <w:rPr>
          <w:spacing w:val="1"/>
        </w:rPr>
        <w:t> </w:t>
      </w:r>
      <w:r>
        <w:rPr/>
        <w:t>listed</w:t>
      </w:r>
      <w:r>
        <w:rPr>
          <w:spacing w:val="-1"/>
        </w:rPr>
        <w:t> </w:t>
      </w:r>
      <w:r>
        <w:rPr/>
        <w:t>topic</w:t>
      </w:r>
      <w:r>
        <w:rPr>
          <w:spacing w:val="-1"/>
        </w:rPr>
        <w:t> </w:t>
      </w:r>
      <w:r>
        <w:rPr/>
        <w:t>above</w:t>
      </w:r>
    </w:p>
    <w:p>
      <w:pPr>
        <w:pStyle w:val="Heading2"/>
        <w:spacing w:before="144"/>
        <w:jc w:val="both"/>
      </w:pPr>
      <w:r>
        <w:rPr/>
        <w:t>Step</w:t>
      </w:r>
      <w:r>
        <w:rPr>
          <w:spacing w:val="-1"/>
        </w:rPr>
        <w:t> </w:t>
      </w:r>
      <w:r>
        <w:rPr/>
        <w:t>9</w:t>
      </w:r>
    </w:p>
    <w:p>
      <w:pPr>
        <w:pStyle w:val="BodyText"/>
        <w:spacing w:line="360" w:lineRule="auto" w:before="133"/>
        <w:ind w:left="980" w:right="1277"/>
        <w:jc w:val="both"/>
      </w:pPr>
      <w:r>
        <w:rPr/>
        <w:t>The teacher ask group leader to give short report or presentation discussing the possible</w:t>
      </w:r>
      <w:r>
        <w:rPr>
          <w:spacing w:val="1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of rural –urban</w:t>
      </w:r>
      <w:r>
        <w:rPr>
          <w:spacing w:val="-1"/>
        </w:rPr>
        <w:t> </w:t>
      </w:r>
      <w:r>
        <w:rPr/>
        <w:t>migration as well</w:t>
      </w:r>
      <w:r>
        <w:rPr>
          <w:spacing w:val="-1"/>
        </w:rPr>
        <w:t> </w:t>
      </w:r>
      <w:r>
        <w:rPr/>
        <w:t>as how to</w:t>
      </w:r>
      <w:r>
        <w:rPr>
          <w:spacing w:val="2"/>
        </w:rPr>
        <w:t> </w:t>
      </w:r>
      <w:r>
        <w:rPr/>
        <w:t>effectively</w:t>
      </w:r>
      <w:r>
        <w:rPr>
          <w:spacing w:val="54"/>
        </w:rPr>
        <w:t> </w:t>
      </w:r>
      <w:r>
        <w:rPr/>
        <w:t>control migration.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340" w:right="4828" w:hanging="360"/>
      </w:pPr>
      <w:r>
        <w:rPr/>
        <w:t>Their presentation is expected to follow these patterns</w:t>
      </w:r>
      <w:r>
        <w:rPr>
          <w:spacing w:val="1"/>
        </w:rPr>
        <w:t> </w:t>
      </w:r>
      <w:r>
        <w:rPr/>
        <w:t>Economic</w:t>
      </w:r>
      <w:r>
        <w:rPr>
          <w:spacing w:val="-3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rural-urban</w:t>
      </w:r>
      <w:r>
        <w:rPr>
          <w:spacing w:val="-2"/>
        </w:rPr>
        <w:t> </w:t>
      </w:r>
      <w:r>
        <w:rPr/>
        <w:t>migration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include</w:t>
      </w:r>
    </w:p>
    <w:p>
      <w:pPr>
        <w:pStyle w:val="ListParagraph"/>
        <w:numPr>
          <w:ilvl w:val="0"/>
          <w:numId w:val="61"/>
        </w:numPr>
        <w:tabs>
          <w:tab w:pos="1223" w:val="left" w:leader="none"/>
        </w:tabs>
        <w:spacing w:line="240" w:lineRule="auto" w:before="0" w:after="0"/>
        <w:ind w:left="1222" w:right="0" w:hanging="243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increases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level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urban</w:t>
      </w:r>
      <w:r>
        <w:rPr>
          <w:spacing w:val="-1"/>
          <w:sz w:val="24"/>
        </w:rPr>
        <w:t> </w:t>
      </w:r>
      <w:r>
        <w:rPr>
          <w:sz w:val="24"/>
        </w:rPr>
        <w:t>unemployment</w:t>
      </w:r>
    </w:p>
    <w:p>
      <w:pPr>
        <w:pStyle w:val="ListParagraph"/>
        <w:numPr>
          <w:ilvl w:val="0"/>
          <w:numId w:val="61"/>
        </w:numPr>
        <w:tabs>
          <w:tab w:pos="1221" w:val="left" w:leader="none"/>
        </w:tabs>
        <w:spacing w:line="240" w:lineRule="auto" w:before="137" w:after="0"/>
        <w:ind w:left="1220" w:right="0" w:hanging="241"/>
        <w:jc w:val="left"/>
        <w:rPr>
          <w:sz w:val="24"/>
        </w:rPr>
      </w:pPr>
      <w:r>
        <w:rPr>
          <w:sz w:val="24"/>
        </w:rPr>
        <w:t>Agriculture</w:t>
      </w:r>
      <w:r>
        <w:rPr>
          <w:spacing w:val="-3"/>
          <w:sz w:val="24"/>
        </w:rPr>
        <w:t> </w:t>
      </w:r>
      <w:r>
        <w:rPr>
          <w:sz w:val="24"/>
        </w:rPr>
        <w:t>(food</w:t>
      </w:r>
      <w:r>
        <w:rPr>
          <w:spacing w:val="-2"/>
          <w:sz w:val="24"/>
        </w:rPr>
        <w:t> </w:t>
      </w:r>
      <w:r>
        <w:rPr>
          <w:sz w:val="24"/>
        </w:rPr>
        <w:t>production)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reduced</w:t>
      </w:r>
    </w:p>
    <w:p>
      <w:pPr>
        <w:pStyle w:val="ListParagraph"/>
        <w:numPr>
          <w:ilvl w:val="0"/>
          <w:numId w:val="61"/>
        </w:numPr>
        <w:tabs>
          <w:tab w:pos="1221" w:val="left" w:leader="none"/>
        </w:tabs>
        <w:spacing w:line="240" w:lineRule="auto" w:before="139" w:after="0"/>
        <w:ind w:left="1220" w:right="0" w:hanging="241"/>
        <w:jc w:val="left"/>
        <w:rPr>
          <w:sz w:val="24"/>
        </w:rPr>
      </w:pPr>
      <w:r>
        <w:rPr>
          <w:sz w:val="24"/>
        </w:rPr>
        <w:t>Population</w:t>
      </w:r>
      <w:r>
        <w:rPr>
          <w:spacing w:val="-2"/>
          <w:sz w:val="24"/>
        </w:rPr>
        <w:t> </w:t>
      </w:r>
      <w:r>
        <w:rPr>
          <w:sz w:val="24"/>
        </w:rPr>
        <w:t>explosion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cities</w:t>
      </w:r>
      <w:r>
        <w:rPr>
          <w:spacing w:val="-2"/>
          <w:sz w:val="24"/>
        </w:rPr>
        <w:t> </w:t>
      </w:r>
      <w:r>
        <w:rPr>
          <w:sz w:val="24"/>
        </w:rPr>
        <w:t>increases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demand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services</w:t>
      </w:r>
    </w:p>
    <w:p>
      <w:pPr>
        <w:pStyle w:val="ListParagraph"/>
        <w:numPr>
          <w:ilvl w:val="0"/>
          <w:numId w:val="61"/>
        </w:numPr>
        <w:tabs>
          <w:tab w:pos="1223" w:val="left" w:leader="none"/>
        </w:tabs>
        <w:spacing w:line="240" w:lineRule="auto" w:before="137" w:after="0"/>
        <w:ind w:left="1222" w:right="0" w:hanging="243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leads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social</w:t>
      </w:r>
      <w:r>
        <w:rPr>
          <w:spacing w:val="-2"/>
          <w:sz w:val="24"/>
        </w:rPr>
        <w:t> </w:t>
      </w:r>
      <w:r>
        <w:rPr>
          <w:sz w:val="24"/>
        </w:rPr>
        <w:t>problems</w:t>
      </w:r>
    </w:p>
    <w:p>
      <w:pPr>
        <w:pStyle w:val="ListParagraph"/>
        <w:numPr>
          <w:ilvl w:val="0"/>
          <w:numId w:val="61"/>
        </w:numPr>
        <w:tabs>
          <w:tab w:pos="1221" w:val="left" w:leader="none"/>
        </w:tabs>
        <w:spacing w:line="240" w:lineRule="auto" w:before="140" w:after="0"/>
        <w:ind w:left="1220" w:right="0" w:hanging="241"/>
        <w:jc w:val="left"/>
        <w:rPr>
          <w:sz w:val="24"/>
        </w:rPr>
      </w:pPr>
      <w:r>
        <w:rPr>
          <w:sz w:val="24"/>
        </w:rPr>
        <w:t>Uneven</w:t>
      </w:r>
      <w:r>
        <w:rPr>
          <w:spacing w:val="-1"/>
          <w:sz w:val="24"/>
        </w:rPr>
        <w:t> </w:t>
      </w:r>
      <w:r>
        <w:rPr>
          <w:sz w:val="24"/>
        </w:rPr>
        <w:t>distribution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population.</w:t>
      </w:r>
    </w:p>
    <w:p>
      <w:pPr>
        <w:pStyle w:val="ListParagraph"/>
        <w:numPr>
          <w:ilvl w:val="0"/>
          <w:numId w:val="61"/>
        </w:numPr>
        <w:tabs>
          <w:tab w:pos="1223" w:val="left" w:leader="none"/>
        </w:tabs>
        <w:spacing w:line="360" w:lineRule="auto" w:before="137" w:after="0"/>
        <w:ind w:left="980" w:right="6680" w:firstLine="0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increases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size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labour</w:t>
      </w:r>
      <w:r>
        <w:rPr>
          <w:spacing w:val="-5"/>
          <w:sz w:val="24"/>
        </w:rPr>
        <w:t> </w:t>
      </w:r>
      <w:r>
        <w:rPr>
          <w:sz w:val="24"/>
        </w:rPr>
        <w:t>force</w:t>
      </w:r>
      <w:r>
        <w:rPr>
          <w:spacing w:val="-57"/>
          <w:sz w:val="24"/>
        </w:rPr>
        <w:t> </w:t>
      </w: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to control Migration</w:t>
      </w:r>
    </w:p>
    <w:p>
      <w:pPr>
        <w:pStyle w:val="ListParagraph"/>
        <w:numPr>
          <w:ilvl w:val="1"/>
          <w:numId w:val="61"/>
        </w:numPr>
        <w:tabs>
          <w:tab w:pos="1566" w:val="left" w:leader="none"/>
        </w:tabs>
        <w:spacing w:line="240" w:lineRule="auto" w:before="0" w:after="0"/>
        <w:ind w:left="1565" w:right="0" w:hanging="226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establishment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industries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projects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absorb</w:t>
      </w:r>
      <w:r>
        <w:rPr>
          <w:spacing w:val="-1"/>
          <w:sz w:val="24"/>
        </w:rPr>
        <w:t> </w:t>
      </w:r>
      <w:r>
        <w:rPr>
          <w:sz w:val="24"/>
        </w:rPr>
        <w:t>the rural</w:t>
      </w:r>
      <w:r>
        <w:rPr>
          <w:spacing w:val="-1"/>
          <w:sz w:val="24"/>
        </w:rPr>
        <w:t> </w:t>
      </w:r>
      <w:r>
        <w:rPr>
          <w:sz w:val="24"/>
        </w:rPr>
        <w:t>working</w:t>
      </w:r>
      <w:r>
        <w:rPr>
          <w:spacing w:val="-4"/>
          <w:sz w:val="24"/>
        </w:rPr>
        <w:t> </w:t>
      </w:r>
      <w:r>
        <w:rPr>
          <w:sz w:val="24"/>
        </w:rPr>
        <w:t>population.</w:t>
      </w:r>
    </w:p>
    <w:p>
      <w:pPr>
        <w:pStyle w:val="ListParagraph"/>
        <w:numPr>
          <w:ilvl w:val="1"/>
          <w:numId w:val="61"/>
        </w:numPr>
        <w:tabs>
          <w:tab w:pos="1581" w:val="left" w:leader="none"/>
        </w:tabs>
        <w:spacing w:line="240" w:lineRule="auto" w:before="139" w:after="0"/>
        <w:ind w:left="1580" w:right="0" w:hanging="241"/>
        <w:jc w:val="left"/>
        <w:rPr>
          <w:sz w:val="24"/>
        </w:rPr>
      </w:pPr>
      <w:r>
        <w:rPr>
          <w:sz w:val="24"/>
        </w:rPr>
        <w:t>Establishment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educational</w:t>
      </w:r>
      <w:r>
        <w:rPr>
          <w:spacing w:val="-1"/>
          <w:sz w:val="24"/>
        </w:rPr>
        <w:t> </w:t>
      </w:r>
      <w:r>
        <w:rPr>
          <w:sz w:val="24"/>
        </w:rPr>
        <w:t>institutions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rural</w:t>
      </w:r>
      <w:r>
        <w:rPr>
          <w:spacing w:val="-1"/>
          <w:sz w:val="24"/>
        </w:rPr>
        <w:t> </w:t>
      </w:r>
      <w:r>
        <w:rPr>
          <w:sz w:val="24"/>
        </w:rPr>
        <w:t>areas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88" w:top="1360" w:bottom="1260" w:left="820" w:right="160"/>
        </w:sectPr>
      </w:pPr>
    </w:p>
    <w:p>
      <w:pPr>
        <w:pStyle w:val="ListParagraph"/>
        <w:numPr>
          <w:ilvl w:val="1"/>
          <w:numId w:val="61"/>
        </w:numPr>
        <w:tabs>
          <w:tab w:pos="1566" w:val="left" w:leader="none"/>
        </w:tabs>
        <w:spacing w:line="240" w:lineRule="auto" w:before="74" w:after="0"/>
        <w:ind w:left="1565" w:right="0" w:hanging="226"/>
        <w:jc w:val="left"/>
        <w:rPr>
          <w:sz w:val="24"/>
        </w:rPr>
      </w:pPr>
      <w:r>
        <w:rPr>
          <w:sz w:val="24"/>
        </w:rPr>
        <w:t>Provision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amenities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rural</w:t>
      </w:r>
      <w:r>
        <w:rPr>
          <w:spacing w:val="-1"/>
          <w:sz w:val="24"/>
        </w:rPr>
        <w:t> </w:t>
      </w:r>
      <w:r>
        <w:rPr>
          <w:sz w:val="24"/>
        </w:rPr>
        <w:t>area</w:t>
      </w:r>
    </w:p>
    <w:p>
      <w:pPr>
        <w:pStyle w:val="ListParagraph"/>
        <w:numPr>
          <w:ilvl w:val="1"/>
          <w:numId w:val="61"/>
        </w:numPr>
        <w:tabs>
          <w:tab w:pos="1583" w:val="left" w:leader="none"/>
        </w:tabs>
        <w:spacing w:line="240" w:lineRule="auto" w:before="137" w:after="0"/>
        <w:ind w:left="1582" w:right="0" w:hanging="243"/>
        <w:jc w:val="left"/>
        <w:rPr>
          <w:sz w:val="24"/>
        </w:rPr>
      </w:pPr>
      <w:r>
        <w:rPr>
          <w:sz w:val="24"/>
        </w:rPr>
        <w:t>Improvement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modernisation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traditional</w:t>
      </w:r>
      <w:r>
        <w:rPr>
          <w:spacing w:val="-2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agriculture</w:t>
      </w:r>
    </w:p>
    <w:p>
      <w:pPr>
        <w:pStyle w:val="ListParagraph"/>
        <w:numPr>
          <w:ilvl w:val="1"/>
          <w:numId w:val="61"/>
        </w:numPr>
        <w:tabs>
          <w:tab w:pos="1578" w:val="left" w:leader="none"/>
        </w:tabs>
        <w:spacing w:line="360" w:lineRule="auto" w:before="139" w:after="0"/>
        <w:ind w:left="1340" w:right="1287" w:firstLine="0"/>
        <w:jc w:val="left"/>
        <w:rPr>
          <w:sz w:val="24"/>
        </w:rPr>
      </w:pPr>
      <w:r>
        <w:rPr>
          <w:sz w:val="24"/>
        </w:rPr>
        <w:t>Legislation</w:t>
      </w:r>
      <w:r>
        <w:rPr>
          <w:spacing w:val="8"/>
          <w:sz w:val="24"/>
        </w:rPr>
        <w:t> </w:t>
      </w:r>
      <w:r>
        <w:rPr>
          <w:sz w:val="24"/>
        </w:rPr>
        <w:t>/</w:t>
      </w:r>
      <w:r>
        <w:rPr>
          <w:spacing w:val="9"/>
          <w:sz w:val="24"/>
        </w:rPr>
        <w:t> </w:t>
      </w:r>
      <w:r>
        <w:rPr>
          <w:sz w:val="24"/>
        </w:rPr>
        <w:t>passing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laws</w:t>
      </w:r>
      <w:r>
        <w:rPr>
          <w:spacing w:val="9"/>
          <w:sz w:val="24"/>
        </w:rPr>
        <w:t> </w:t>
      </w:r>
      <w:r>
        <w:rPr>
          <w:sz w:val="24"/>
        </w:rPr>
        <w:t>by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government</w:t>
      </w:r>
      <w:r>
        <w:rPr>
          <w:spacing w:val="9"/>
          <w:sz w:val="24"/>
        </w:rPr>
        <w:t> </w:t>
      </w:r>
      <w:r>
        <w:rPr>
          <w:sz w:val="24"/>
        </w:rPr>
        <w:t>restricting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movement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people</w:t>
      </w:r>
      <w:r>
        <w:rPr>
          <w:spacing w:val="7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urban</w:t>
      </w:r>
      <w:r>
        <w:rPr>
          <w:spacing w:val="-1"/>
          <w:sz w:val="24"/>
        </w:rPr>
        <w:t> </w:t>
      </w:r>
      <w:r>
        <w:rPr>
          <w:sz w:val="24"/>
        </w:rPr>
        <w:t>centres.</w:t>
      </w:r>
    </w:p>
    <w:p>
      <w:pPr>
        <w:pStyle w:val="BodyText"/>
        <w:spacing w:before="4"/>
        <w:rPr>
          <w:sz w:val="36"/>
        </w:rPr>
      </w:pPr>
    </w:p>
    <w:p>
      <w:pPr>
        <w:pStyle w:val="Heading2"/>
      </w:pPr>
      <w:r>
        <w:rPr/>
        <w:drawing>
          <wp:anchor distT="0" distB="0" distL="0" distR="0" allowOverlap="1" layoutInCell="1" locked="0" behindDoc="1" simplePos="0" relativeHeight="482893824">
            <wp:simplePos x="0" y="0"/>
            <wp:positionH relativeFrom="page">
              <wp:posOffset>1280413</wp:posOffset>
            </wp:positionH>
            <wp:positionV relativeFrom="paragraph">
              <wp:posOffset>182030</wp:posOffset>
            </wp:positionV>
            <wp:extent cx="5296408" cy="5236400"/>
            <wp:effectExtent l="0" t="0" r="0" b="0"/>
            <wp:wrapNone/>
            <wp:docPr id="26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2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Step</w:t>
      </w:r>
      <w:r>
        <w:rPr>
          <w:spacing w:val="-1"/>
        </w:rPr>
        <w:t> </w:t>
      </w:r>
      <w:r>
        <w:rPr/>
        <w:t>10</w:t>
      </w:r>
    </w:p>
    <w:p>
      <w:pPr>
        <w:pStyle w:val="BodyText"/>
        <w:spacing w:before="135"/>
        <w:ind w:left="980"/>
      </w:pPr>
      <w:r>
        <w:rPr/>
        <w:t>Other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floor</w:t>
      </w:r>
      <w:r>
        <w:rPr>
          <w:spacing w:val="-2"/>
        </w:rPr>
        <w:t> </w:t>
      </w:r>
      <w:r>
        <w:rPr/>
        <w:t>ask</w:t>
      </w:r>
      <w:r>
        <w:rPr>
          <w:spacing w:val="-1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eliciting various</w:t>
      </w:r>
      <w:r>
        <w:rPr>
          <w:spacing w:val="-1"/>
        </w:rPr>
        <w:t> </w:t>
      </w:r>
      <w:r>
        <w:rPr/>
        <w:t>answers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 panelists</w:t>
      </w:r>
    </w:p>
    <w:p>
      <w:pPr>
        <w:pStyle w:val="Heading2"/>
        <w:spacing w:before="141"/>
      </w:pPr>
      <w:r>
        <w:rPr/>
        <w:t>Step</w:t>
      </w:r>
      <w:r>
        <w:rPr>
          <w:spacing w:val="-1"/>
        </w:rPr>
        <w:t> </w:t>
      </w:r>
      <w:r>
        <w:rPr/>
        <w:t>11</w:t>
      </w:r>
    </w:p>
    <w:p>
      <w:pPr>
        <w:pStyle w:val="BodyText"/>
        <w:spacing w:before="135"/>
        <w:ind w:left="980"/>
      </w:pPr>
      <w:r>
        <w:rPr/>
        <w:t>The</w:t>
      </w:r>
      <w:r>
        <w:rPr>
          <w:spacing w:val="-3"/>
        </w:rPr>
        <w:t> </w:t>
      </w:r>
      <w:r>
        <w:rPr/>
        <w:t>teacher</w:t>
      </w:r>
      <w:r>
        <w:rPr>
          <w:spacing w:val="-2"/>
        </w:rPr>
        <w:t> </w:t>
      </w:r>
      <w:r>
        <w:rPr/>
        <w:t>summarizes</w:t>
      </w:r>
      <w:r>
        <w:rPr>
          <w:spacing w:val="1"/>
        </w:rPr>
        <w:t> </w:t>
      </w:r>
      <w:r>
        <w:rPr/>
        <w:t>all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presentations</w:t>
      </w:r>
      <w:r>
        <w:rPr>
          <w:spacing w:val="-2"/>
        </w:rPr>
        <w:t> </w:t>
      </w:r>
      <w:r>
        <w:rPr/>
        <w:t>and activities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360" w:lineRule="auto"/>
        <w:ind w:right="5858"/>
      </w:pPr>
      <w:r>
        <w:rPr/>
        <w:t>Panel</w:t>
      </w:r>
      <w:r>
        <w:rPr>
          <w:spacing w:val="-4"/>
        </w:rPr>
        <w:t> </w:t>
      </w:r>
      <w:r>
        <w:rPr/>
        <w:t>Discussion</w:t>
      </w:r>
      <w:r>
        <w:rPr>
          <w:spacing w:val="-2"/>
        </w:rPr>
        <w:t> </w:t>
      </w:r>
      <w:r>
        <w:rPr/>
        <w:t>Instructional</w:t>
      </w:r>
      <w:r>
        <w:rPr>
          <w:spacing w:val="-4"/>
        </w:rPr>
        <w:t> </w:t>
      </w:r>
      <w:r>
        <w:rPr/>
        <w:t>Plan</w:t>
      </w:r>
      <w:r>
        <w:rPr>
          <w:spacing w:val="-2"/>
        </w:rPr>
        <w:t> </w:t>
      </w:r>
      <w:r>
        <w:rPr/>
        <w:t>(PDIP)</w:t>
      </w:r>
      <w:r>
        <w:rPr>
          <w:spacing w:val="-57"/>
        </w:rPr>
        <w:t> </w:t>
      </w:r>
      <w:r>
        <w:rPr/>
        <w:t>(Guided</w:t>
      </w:r>
      <w:r>
        <w:rPr>
          <w:spacing w:val="-1"/>
        </w:rPr>
        <w:t> </w:t>
      </w:r>
      <w:r>
        <w:rPr/>
        <w:t>Panel</w:t>
      </w:r>
      <w:r>
        <w:rPr>
          <w:spacing w:val="2"/>
        </w:rPr>
        <w:t> </w:t>
      </w:r>
      <w:r>
        <w:rPr/>
        <w:t>Group)</w:t>
      </w:r>
    </w:p>
    <w:p>
      <w:pPr>
        <w:tabs>
          <w:tab w:pos="3860" w:val="left" w:leader="none"/>
        </w:tabs>
        <w:spacing w:line="271" w:lineRule="exact" w:before="0"/>
        <w:ind w:left="980" w:right="0" w:firstLine="0"/>
        <w:jc w:val="left"/>
        <w:rPr>
          <w:sz w:val="24"/>
        </w:rPr>
      </w:pPr>
      <w:r>
        <w:rPr>
          <w:b/>
          <w:sz w:val="24"/>
        </w:rPr>
        <w:t>Week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</w:t>
        <w:tab/>
      </w:r>
      <w:r>
        <w:rPr>
          <w:sz w:val="24"/>
        </w:rPr>
        <w:t>Module</w:t>
      </w:r>
      <w:r>
        <w:rPr>
          <w:spacing w:val="-1"/>
          <w:sz w:val="24"/>
        </w:rPr>
        <w:t> </w:t>
      </w:r>
      <w:r>
        <w:rPr>
          <w:sz w:val="24"/>
        </w:rPr>
        <w:t>B</w:t>
      </w:r>
    </w:p>
    <w:p>
      <w:pPr>
        <w:tabs>
          <w:tab w:pos="3860" w:val="left" w:leader="none"/>
        </w:tabs>
        <w:spacing w:before="137"/>
        <w:ind w:left="980" w:right="0" w:firstLine="0"/>
        <w:jc w:val="left"/>
        <w:rPr>
          <w:sz w:val="24"/>
        </w:rPr>
      </w:pPr>
      <w:r>
        <w:rPr>
          <w:b/>
          <w:sz w:val="24"/>
        </w:rPr>
        <w:t>Class:</w:t>
        <w:tab/>
      </w:r>
      <w:r>
        <w:rPr>
          <w:sz w:val="24"/>
        </w:rPr>
        <w:t>SS2</w:t>
      </w:r>
      <w:r>
        <w:rPr>
          <w:spacing w:val="-2"/>
          <w:sz w:val="24"/>
        </w:rPr>
        <w:t> </w:t>
      </w:r>
      <w:r>
        <w:rPr>
          <w:sz w:val="24"/>
        </w:rPr>
        <w:t>Economics</w:t>
      </w:r>
    </w:p>
    <w:p>
      <w:pPr>
        <w:pStyle w:val="BodyText"/>
        <w:tabs>
          <w:tab w:pos="3860" w:val="left" w:leader="none"/>
        </w:tabs>
        <w:spacing w:before="139"/>
        <w:ind w:left="980"/>
      </w:pPr>
      <w:r>
        <w:rPr>
          <w:b/>
        </w:rPr>
        <w:t>Topic:</w:t>
        <w:tab/>
      </w:r>
      <w:r>
        <w:rPr/>
        <w:t>The</w:t>
      </w:r>
      <w:r>
        <w:rPr>
          <w:spacing w:val="-2"/>
        </w:rPr>
        <w:t> </w:t>
      </w:r>
      <w:r>
        <w:rPr/>
        <w:t>demand for and supply</w:t>
      </w:r>
      <w:r>
        <w:rPr>
          <w:spacing w:val="-5"/>
        </w:rPr>
        <w:t> </w:t>
      </w:r>
      <w:r>
        <w:rPr/>
        <w:t>of labour</w:t>
      </w:r>
    </w:p>
    <w:p>
      <w:pPr>
        <w:pStyle w:val="BodyText"/>
        <w:tabs>
          <w:tab w:pos="3435" w:val="left" w:leader="none"/>
        </w:tabs>
        <w:spacing w:line="360" w:lineRule="auto" w:before="137"/>
        <w:ind w:left="980" w:right="1281"/>
      </w:pPr>
      <w:r>
        <w:rPr>
          <w:b/>
        </w:rPr>
        <w:t>Previous</w:t>
      </w:r>
      <w:r>
        <w:rPr>
          <w:b/>
          <w:spacing w:val="53"/>
        </w:rPr>
        <w:t> </w:t>
      </w:r>
      <w:r>
        <w:rPr>
          <w:b/>
        </w:rPr>
        <w:t>Knowledge</w:t>
      </w:r>
      <w:r>
        <w:rPr/>
        <w:t>:</w:t>
        <w:tab/>
        <w:t>Students</w:t>
      </w:r>
      <w:r>
        <w:rPr>
          <w:spacing w:val="55"/>
        </w:rPr>
        <w:t> </w:t>
      </w:r>
      <w:r>
        <w:rPr/>
        <w:t>had</w:t>
      </w:r>
      <w:r>
        <w:rPr>
          <w:spacing w:val="53"/>
        </w:rPr>
        <w:t> </w:t>
      </w:r>
      <w:r>
        <w:rPr/>
        <w:t>already</w:t>
      </w:r>
      <w:r>
        <w:rPr>
          <w:spacing w:val="50"/>
        </w:rPr>
        <w:t> </w:t>
      </w:r>
      <w:r>
        <w:rPr/>
        <w:t>received</w:t>
      </w:r>
      <w:r>
        <w:rPr>
          <w:spacing w:val="53"/>
        </w:rPr>
        <w:t> </w:t>
      </w:r>
      <w:r>
        <w:rPr/>
        <w:t>tuition</w:t>
      </w:r>
      <w:r>
        <w:rPr>
          <w:spacing w:val="54"/>
        </w:rPr>
        <w:t> </w:t>
      </w:r>
      <w:r>
        <w:rPr/>
        <w:t>on</w:t>
      </w:r>
      <w:r>
        <w:rPr>
          <w:spacing w:val="53"/>
        </w:rPr>
        <w:t> </w:t>
      </w:r>
      <w:r>
        <w:rPr/>
        <w:t>the</w:t>
      </w:r>
      <w:r>
        <w:rPr>
          <w:spacing w:val="56"/>
        </w:rPr>
        <w:t> </w:t>
      </w:r>
      <w:r>
        <w:rPr/>
        <w:t>general</w:t>
      </w:r>
      <w:r>
        <w:rPr>
          <w:spacing w:val="56"/>
        </w:rPr>
        <w:t> </w:t>
      </w:r>
      <w:r>
        <w:rPr/>
        <w:t>concept</w:t>
      </w:r>
      <w:r>
        <w:rPr>
          <w:spacing w:val="55"/>
        </w:rPr>
        <w:t> </w:t>
      </w:r>
      <w:r>
        <w:rPr/>
        <w:t>of</w:t>
      </w:r>
      <w:r>
        <w:rPr>
          <w:spacing w:val="-57"/>
        </w:rPr>
        <w:t> </w:t>
      </w:r>
      <w:r>
        <w:rPr/>
        <w:t>demand</w:t>
      </w:r>
      <w:r>
        <w:rPr>
          <w:spacing w:val="-1"/>
        </w:rPr>
        <w:t> </w:t>
      </w:r>
      <w:r>
        <w:rPr/>
        <w:t>and supply.</w:t>
      </w:r>
    </w:p>
    <w:p>
      <w:pPr>
        <w:pStyle w:val="BodyText"/>
        <w:spacing w:before="2"/>
        <w:rPr>
          <w:sz w:val="36"/>
        </w:rPr>
      </w:pPr>
    </w:p>
    <w:p>
      <w:pPr>
        <w:tabs>
          <w:tab w:pos="3140" w:val="left" w:leader="none"/>
        </w:tabs>
        <w:spacing w:before="0"/>
        <w:ind w:left="980" w:right="0" w:firstLine="0"/>
        <w:jc w:val="left"/>
        <w:rPr>
          <w:sz w:val="24"/>
        </w:rPr>
      </w:pPr>
      <w:r>
        <w:rPr>
          <w:b/>
          <w:sz w:val="24"/>
        </w:rPr>
        <w:t>References</w:t>
      </w:r>
      <w:r>
        <w:rPr>
          <w:sz w:val="24"/>
        </w:rPr>
        <w:t>:</w:t>
        <w:tab/>
      </w:r>
      <w:r>
        <w:rPr>
          <w:i/>
          <w:sz w:val="24"/>
        </w:rPr>
        <w:t>Fundamentals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SSS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African</w:t>
      </w:r>
      <w:r>
        <w:rPr>
          <w:spacing w:val="-1"/>
          <w:sz w:val="24"/>
        </w:rPr>
        <w:t> </w:t>
      </w:r>
      <w:r>
        <w:rPr>
          <w:sz w:val="24"/>
        </w:rPr>
        <w:t>press</w:t>
      </w:r>
      <w:r>
        <w:rPr>
          <w:spacing w:val="-1"/>
          <w:sz w:val="24"/>
        </w:rPr>
        <w:t> </w:t>
      </w:r>
      <w:r>
        <w:rPr>
          <w:sz w:val="24"/>
        </w:rPr>
        <w:t>ltd, Ibadan.</w:t>
      </w:r>
    </w:p>
    <w:p>
      <w:pPr>
        <w:pStyle w:val="BodyText"/>
        <w:tabs>
          <w:tab w:pos="3860" w:val="left" w:leader="none"/>
        </w:tabs>
        <w:spacing w:before="137"/>
        <w:ind w:left="980"/>
      </w:pPr>
      <w:r>
        <w:rPr>
          <w:b/>
        </w:rPr>
        <w:t>Duration:</w:t>
        <w:tab/>
      </w:r>
      <w:r>
        <w:rPr/>
        <w:t>2</w:t>
      </w:r>
      <w:r>
        <w:rPr>
          <w:spacing w:val="-1"/>
        </w:rPr>
        <w:t> </w:t>
      </w:r>
      <w:r>
        <w:rPr/>
        <w:t>hours for</w:t>
      </w:r>
      <w:r>
        <w:rPr>
          <w:spacing w:val="-3"/>
        </w:rPr>
        <w:t> </w:t>
      </w:r>
      <w:r>
        <w:rPr/>
        <w:t>the week</w:t>
      </w:r>
      <w:r>
        <w:rPr>
          <w:spacing w:val="-1"/>
        </w:rPr>
        <w:t> </w:t>
      </w:r>
      <w:r>
        <w:rPr/>
        <w:t>of 3 periods at</w:t>
      </w:r>
      <w:r>
        <w:rPr>
          <w:spacing w:val="-1"/>
        </w:rPr>
        <w:t> </w:t>
      </w:r>
      <w:r>
        <w:rPr/>
        <w:t>40 minutes</w:t>
      </w:r>
      <w:r>
        <w:rPr>
          <w:spacing w:val="-1"/>
        </w:rPr>
        <w:t> </w:t>
      </w:r>
      <w:r>
        <w:rPr/>
        <w:t>per period</w:t>
      </w:r>
    </w:p>
    <w:p>
      <w:pPr>
        <w:pStyle w:val="BodyText"/>
        <w:tabs>
          <w:tab w:pos="3860" w:val="left" w:leader="none"/>
        </w:tabs>
        <w:spacing w:before="139"/>
        <w:ind w:left="980"/>
      </w:pPr>
      <w:r>
        <w:rPr>
          <w:b/>
        </w:rPr>
        <w:t>Objectives:</w:t>
        <w:tab/>
      </w: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1"/>
        </w:rPr>
        <w:t> </w:t>
      </w:r>
      <w:r>
        <w:rPr/>
        <w:t>the lesson</w:t>
      </w:r>
      <w:r>
        <w:rPr>
          <w:spacing w:val="-1"/>
        </w:rPr>
        <w:t> </w:t>
      </w:r>
      <w:r>
        <w:rPr/>
        <w:t>students should be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1"/>
          <w:numId w:val="59"/>
        </w:numPr>
        <w:tabs>
          <w:tab w:pos="4640" w:val="left" w:leader="none"/>
          <w:tab w:pos="4641" w:val="left" w:leader="none"/>
        </w:tabs>
        <w:spacing w:line="240" w:lineRule="auto" w:before="134" w:after="0"/>
        <w:ind w:left="4641" w:right="0" w:hanging="780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demand for</w:t>
      </w:r>
      <w:r>
        <w:rPr>
          <w:spacing w:val="-2"/>
          <w:sz w:val="24"/>
        </w:rPr>
        <w:t> </w:t>
      </w:r>
      <w:r>
        <w:rPr>
          <w:sz w:val="24"/>
        </w:rPr>
        <w:t>labour</w:t>
      </w:r>
    </w:p>
    <w:p>
      <w:pPr>
        <w:pStyle w:val="ListParagraph"/>
        <w:numPr>
          <w:ilvl w:val="1"/>
          <w:numId w:val="59"/>
        </w:numPr>
        <w:tabs>
          <w:tab w:pos="4580" w:val="left" w:leader="none"/>
          <w:tab w:pos="4581" w:val="left" w:leader="none"/>
        </w:tabs>
        <w:spacing w:line="240" w:lineRule="auto" w:before="0" w:after="0"/>
        <w:ind w:left="4581" w:right="0" w:hanging="720"/>
        <w:jc w:val="left"/>
        <w:rPr>
          <w:sz w:val="24"/>
        </w:rPr>
      </w:pP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affecting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demand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labour</w:t>
      </w:r>
    </w:p>
    <w:p>
      <w:pPr>
        <w:pStyle w:val="ListParagraph"/>
        <w:numPr>
          <w:ilvl w:val="1"/>
          <w:numId w:val="59"/>
        </w:numPr>
        <w:tabs>
          <w:tab w:pos="4580" w:val="left" w:leader="none"/>
          <w:tab w:pos="4581" w:val="left" w:leader="none"/>
        </w:tabs>
        <w:spacing w:line="240" w:lineRule="auto" w:before="0" w:after="0"/>
        <w:ind w:left="4581" w:right="0" w:hanging="720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2"/>
          <w:sz w:val="24"/>
        </w:rPr>
        <w:t> </w:t>
      </w:r>
      <w:r>
        <w:rPr>
          <w:sz w:val="24"/>
        </w:rPr>
        <w:t>the supply</w:t>
      </w:r>
      <w:r>
        <w:rPr>
          <w:spacing w:val="-4"/>
          <w:sz w:val="24"/>
        </w:rPr>
        <w:t> </w:t>
      </w:r>
      <w:r>
        <w:rPr>
          <w:sz w:val="24"/>
        </w:rPr>
        <w:t>of labour</w:t>
      </w:r>
    </w:p>
    <w:p>
      <w:pPr>
        <w:pStyle w:val="ListParagraph"/>
        <w:numPr>
          <w:ilvl w:val="1"/>
          <w:numId w:val="59"/>
        </w:numPr>
        <w:tabs>
          <w:tab w:pos="4580" w:val="left" w:leader="none"/>
          <w:tab w:pos="4581" w:val="left" w:leader="none"/>
        </w:tabs>
        <w:spacing w:line="240" w:lineRule="auto" w:before="0" w:after="0"/>
        <w:ind w:left="4581" w:right="0" w:hanging="720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factors</w:t>
      </w:r>
      <w:r>
        <w:rPr>
          <w:spacing w:val="2"/>
          <w:sz w:val="24"/>
        </w:rPr>
        <w:t> </w:t>
      </w:r>
      <w:r>
        <w:rPr>
          <w:sz w:val="24"/>
        </w:rPr>
        <w:t>affecting</w:t>
      </w:r>
      <w:r>
        <w:rPr>
          <w:spacing w:val="-4"/>
          <w:sz w:val="24"/>
        </w:rPr>
        <w:t> </w:t>
      </w:r>
      <w:r>
        <w:rPr>
          <w:sz w:val="24"/>
        </w:rPr>
        <w:t>supply</w:t>
      </w:r>
      <w:r>
        <w:rPr>
          <w:spacing w:val="-5"/>
          <w:sz w:val="24"/>
        </w:rPr>
        <w:t> </w:t>
      </w:r>
      <w:r>
        <w:rPr>
          <w:sz w:val="24"/>
        </w:rPr>
        <w:t>of labour</w:t>
      </w:r>
    </w:p>
    <w:p>
      <w:pPr>
        <w:pStyle w:val="ListParagraph"/>
        <w:numPr>
          <w:ilvl w:val="1"/>
          <w:numId w:val="59"/>
        </w:numPr>
        <w:tabs>
          <w:tab w:pos="4580" w:val="left" w:leader="none"/>
          <w:tab w:pos="4581" w:val="left" w:leader="none"/>
        </w:tabs>
        <w:spacing w:line="240" w:lineRule="auto" w:before="0" w:after="0"/>
        <w:ind w:left="4581" w:right="0" w:hanging="720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4"/>
          <w:sz w:val="24"/>
        </w:rPr>
        <w:t> </w:t>
      </w:r>
      <w:r>
        <w:rPr>
          <w:sz w:val="24"/>
        </w:rPr>
        <w:t>wages</w:t>
      </w:r>
    </w:p>
    <w:p>
      <w:pPr>
        <w:pStyle w:val="ListParagraph"/>
        <w:numPr>
          <w:ilvl w:val="1"/>
          <w:numId w:val="59"/>
        </w:numPr>
        <w:tabs>
          <w:tab w:pos="4580" w:val="left" w:leader="none"/>
          <w:tab w:pos="4581" w:val="left" w:leader="none"/>
        </w:tabs>
        <w:spacing w:line="240" w:lineRule="auto" w:before="3" w:after="0"/>
        <w:ind w:left="4581" w:right="0" w:hanging="720"/>
        <w:jc w:val="left"/>
        <w:rPr>
          <w:sz w:val="24"/>
        </w:rPr>
      </w:pP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reasons</w:t>
      </w:r>
      <w:r>
        <w:rPr>
          <w:spacing w:val="-1"/>
          <w:sz w:val="24"/>
        </w:rPr>
        <w:t> </w:t>
      </w:r>
      <w:r>
        <w:rPr>
          <w:sz w:val="24"/>
        </w:rPr>
        <w:t>for difference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wages</w:t>
      </w:r>
    </w:p>
    <w:p>
      <w:pPr>
        <w:pStyle w:val="Heading2"/>
        <w:tabs>
          <w:tab w:pos="3170" w:val="left" w:leader="none"/>
        </w:tabs>
        <w:spacing w:before="144"/>
      </w:pPr>
      <w:r>
        <w:rPr/>
        <w:t>Presentation</w:t>
        <w:tab/>
        <w:t>Lessons</w:t>
      </w:r>
      <w:r>
        <w:rPr>
          <w:spacing w:val="-1"/>
        </w:rPr>
        <w:t> </w:t>
      </w:r>
      <w:r>
        <w:rPr/>
        <w:t>one</w:t>
      </w:r>
      <w:r>
        <w:rPr>
          <w:spacing w:val="-2"/>
        </w:rPr>
        <w:t> </w:t>
      </w:r>
      <w:r>
        <w:rPr/>
        <w:t>(40</w:t>
      </w:r>
      <w:r>
        <w:rPr>
          <w:spacing w:val="-1"/>
        </w:rPr>
        <w:t> </w:t>
      </w:r>
      <w:r>
        <w:rPr/>
        <w:t>minutes)</w:t>
      </w:r>
    </w:p>
    <w:p>
      <w:pPr>
        <w:pStyle w:val="BodyText"/>
        <w:spacing w:line="360" w:lineRule="auto" w:before="132"/>
        <w:ind w:left="980" w:right="1284"/>
      </w:pPr>
      <w:r>
        <w:rPr/>
        <w:t>Step</w:t>
      </w:r>
      <w:r>
        <w:rPr>
          <w:spacing w:val="2"/>
        </w:rPr>
        <w:t> </w:t>
      </w:r>
      <w:r>
        <w:rPr/>
        <w:t>1.</w:t>
      </w:r>
      <w:r>
        <w:rPr>
          <w:spacing w:val="4"/>
        </w:rPr>
        <w:t> </w:t>
      </w:r>
      <w:r>
        <w:rPr/>
        <w:t>Students</w:t>
      </w:r>
      <w:r>
        <w:rPr>
          <w:spacing w:val="3"/>
        </w:rPr>
        <w:t> </w:t>
      </w:r>
      <w:r>
        <w:rPr/>
        <w:t>adjust</w:t>
      </w:r>
      <w:r>
        <w:rPr>
          <w:spacing w:val="3"/>
        </w:rPr>
        <w:t> </w:t>
      </w:r>
      <w:r>
        <w:rPr/>
        <w:t>sitting</w:t>
      </w:r>
      <w:r>
        <w:rPr>
          <w:spacing w:val="1"/>
        </w:rPr>
        <w:t> </w:t>
      </w:r>
      <w:r>
        <w:rPr/>
        <w:t>arrangement</w:t>
      </w:r>
      <w:r>
        <w:rPr>
          <w:spacing w:val="3"/>
        </w:rPr>
        <w:t> </w:t>
      </w:r>
      <w:r>
        <w:rPr/>
        <w:t>to</w:t>
      </w:r>
      <w:r>
        <w:rPr>
          <w:spacing w:val="6"/>
        </w:rPr>
        <w:t> </w:t>
      </w:r>
      <w:r>
        <w:rPr/>
        <w:t>reflect</w:t>
      </w:r>
      <w:r>
        <w:rPr>
          <w:spacing w:val="3"/>
        </w:rPr>
        <w:t> </w:t>
      </w:r>
      <w:r>
        <w:rPr/>
        <w:t>existing</w:t>
      </w:r>
      <w:r>
        <w:rPr>
          <w:spacing w:val="4"/>
        </w:rPr>
        <w:t> </w:t>
      </w:r>
      <w:r>
        <w:rPr/>
        <w:t>groupings</w:t>
      </w:r>
      <w:r>
        <w:rPr>
          <w:spacing w:val="3"/>
        </w:rPr>
        <w:t> </w:t>
      </w:r>
      <w:r>
        <w:rPr/>
        <w:t>for</w:t>
      </w:r>
      <w:r>
        <w:rPr>
          <w:spacing w:val="2"/>
        </w:rPr>
        <w:t> </w:t>
      </w:r>
      <w:r>
        <w:rPr/>
        <w:t>panel</w:t>
      </w:r>
      <w:r>
        <w:rPr>
          <w:spacing w:val="3"/>
        </w:rPr>
        <w:t> </w:t>
      </w:r>
      <w:r>
        <w:rPr/>
        <w:t>discussions</w:t>
      </w:r>
      <w:r>
        <w:rPr>
          <w:spacing w:val="-57"/>
        </w:rPr>
        <w:t> </w:t>
      </w:r>
      <w:r>
        <w:rPr/>
        <w:t>but</w:t>
      </w:r>
      <w:r>
        <w:rPr>
          <w:spacing w:val="-1"/>
        </w:rPr>
        <w:t> </w:t>
      </w:r>
      <w:r>
        <w:rPr/>
        <w:t>without arranging</w:t>
      </w:r>
      <w:r>
        <w:rPr>
          <w:spacing w:val="-3"/>
        </w:rPr>
        <w:t> </w:t>
      </w:r>
      <w:r>
        <w:rPr/>
        <w:t>chairs in front since</w:t>
      </w:r>
      <w:r>
        <w:rPr>
          <w:spacing w:val="-1"/>
        </w:rPr>
        <w:t> </w:t>
      </w:r>
      <w:r>
        <w:rPr/>
        <w:t>this lesson is not for</w:t>
      </w:r>
      <w:r>
        <w:rPr>
          <w:spacing w:val="-1"/>
        </w:rPr>
        <w:t> </w:t>
      </w:r>
      <w:r>
        <w:rPr/>
        <w:t>presentation.</w:t>
      </w:r>
    </w:p>
    <w:p>
      <w:pPr>
        <w:pStyle w:val="Heading2"/>
        <w:spacing w:before="5"/>
      </w:pPr>
      <w:r>
        <w:rPr/>
        <w:t>Step</w:t>
      </w:r>
      <w:r>
        <w:rPr>
          <w:spacing w:val="-1"/>
        </w:rPr>
        <w:t> </w:t>
      </w:r>
      <w:r>
        <w:rPr/>
        <w:t>2</w:t>
      </w:r>
    </w:p>
    <w:p>
      <w:pPr>
        <w:pStyle w:val="BodyText"/>
        <w:spacing w:before="135"/>
        <w:ind w:left="980"/>
      </w:pPr>
      <w:r>
        <w:rPr/>
        <w:t>The</w:t>
      </w:r>
      <w:r>
        <w:rPr>
          <w:spacing w:val="-2"/>
        </w:rPr>
        <w:t> </w:t>
      </w:r>
      <w:r>
        <w:rPr/>
        <w:t>teacher reviews previous lessons by</w:t>
      </w:r>
      <w:r>
        <w:rPr>
          <w:spacing w:val="-6"/>
        </w:rPr>
        <w:t> </w:t>
      </w:r>
      <w:r>
        <w:rPr/>
        <w:t>asking</w:t>
      </w:r>
      <w:r>
        <w:rPr>
          <w:spacing w:val="-3"/>
        </w:rPr>
        <w:t> </w:t>
      </w:r>
      <w:r>
        <w:rPr/>
        <w:t>questions on Migration of</w:t>
      </w:r>
      <w:r>
        <w:rPr>
          <w:spacing w:val="-2"/>
        </w:rPr>
        <w:t> </w:t>
      </w:r>
      <w:r>
        <w:rPr/>
        <w:t>Population</w:t>
      </w:r>
    </w:p>
    <w:p>
      <w:pPr>
        <w:pStyle w:val="Heading2"/>
        <w:spacing w:before="141"/>
      </w:pPr>
      <w:r>
        <w:rPr/>
        <w:t>Step</w:t>
      </w:r>
      <w:r>
        <w:rPr>
          <w:spacing w:val="-1"/>
        </w:rPr>
        <w:t> </w:t>
      </w:r>
      <w:r>
        <w:rPr/>
        <w:t>3</w:t>
      </w:r>
    </w:p>
    <w:p>
      <w:pPr>
        <w:spacing w:after="0"/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spacing w:line="360" w:lineRule="auto" w:before="74"/>
        <w:ind w:left="980" w:right="1275"/>
      </w:pPr>
      <w:r>
        <w:rPr/>
        <w:t>The</w:t>
      </w:r>
      <w:r>
        <w:rPr>
          <w:spacing w:val="22"/>
        </w:rPr>
        <w:t> </w:t>
      </w:r>
      <w:r>
        <w:rPr/>
        <w:t>teacher</w:t>
      </w:r>
      <w:r>
        <w:rPr>
          <w:spacing w:val="23"/>
        </w:rPr>
        <w:t> </w:t>
      </w:r>
      <w:r>
        <w:rPr/>
        <w:t>introduces</w:t>
      </w:r>
      <w:r>
        <w:rPr>
          <w:spacing w:val="25"/>
        </w:rPr>
        <w:t> </w:t>
      </w:r>
      <w:r>
        <w:rPr/>
        <w:t>the</w:t>
      </w:r>
      <w:r>
        <w:rPr>
          <w:spacing w:val="22"/>
        </w:rPr>
        <w:t> </w:t>
      </w:r>
      <w:r>
        <w:rPr/>
        <w:t>topic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6"/>
        </w:rPr>
        <w:t> </w:t>
      </w:r>
      <w:r>
        <w:rPr/>
        <w:t>day</w:t>
      </w:r>
      <w:r>
        <w:rPr>
          <w:spacing w:val="21"/>
        </w:rPr>
        <w:t> </w:t>
      </w:r>
      <w:r>
        <w:rPr/>
        <w:t>which</w:t>
      </w:r>
      <w:r>
        <w:rPr>
          <w:spacing w:val="24"/>
        </w:rPr>
        <w:t> </w:t>
      </w:r>
      <w:r>
        <w:rPr/>
        <w:t>is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demand</w:t>
      </w:r>
      <w:r>
        <w:rPr>
          <w:spacing w:val="25"/>
        </w:rPr>
        <w:t> </w:t>
      </w:r>
      <w:r>
        <w:rPr/>
        <w:t>for</w:t>
      </w:r>
      <w:r>
        <w:rPr>
          <w:spacing w:val="25"/>
        </w:rPr>
        <w:t> </w:t>
      </w:r>
      <w:r>
        <w:rPr/>
        <w:t>and</w:t>
      </w:r>
      <w:r>
        <w:rPr>
          <w:spacing w:val="23"/>
        </w:rPr>
        <w:t> </w:t>
      </w:r>
      <w:r>
        <w:rPr/>
        <w:t>supply</w:t>
      </w:r>
      <w:r>
        <w:rPr>
          <w:spacing w:val="22"/>
        </w:rPr>
        <w:t> </w:t>
      </w:r>
      <w:r>
        <w:rPr/>
        <w:t>of</w:t>
      </w:r>
      <w:r>
        <w:rPr>
          <w:spacing w:val="34"/>
        </w:rPr>
        <w:t> </w:t>
      </w:r>
      <w:r>
        <w:rPr/>
        <w:t>labour</w:t>
      </w:r>
      <w:r>
        <w:rPr>
          <w:spacing w:val="-57"/>
        </w:rPr>
        <w:t> </w:t>
      </w:r>
      <w:r>
        <w:rPr/>
        <w:t>and</w:t>
      </w:r>
      <w:r>
        <w:rPr>
          <w:spacing w:val="-2"/>
        </w:rPr>
        <w:t> </w:t>
      </w:r>
      <w:r>
        <w:rPr/>
        <w:t>states its objectives thus;</w:t>
      </w:r>
      <w:r>
        <w:rPr>
          <w:spacing w:val="-1"/>
        </w:rPr>
        <w:t> </w:t>
      </w:r>
      <w:r>
        <w:rPr/>
        <w:t>At the</w:t>
      </w:r>
      <w:r>
        <w:rPr>
          <w:spacing w:val="-1"/>
        </w:rPr>
        <w:t> </w:t>
      </w:r>
      <w:r>
        <w:rPr/>
        <w:t>end of the lesson students should be</w:t>
      </w:r>
      <w:r>
        <w:rPr>
          <w:spacing w:val="-1"/>
        </w:rPr>
        <w:t> </w:t>
      </w:r>
      <w:r>
        <w:rPr/>
        <w:t>able to:</w:t>
      </w:r>
    </w:p>
    <w:p>
      <w:pPr>
        <w:pStyle w:val="ListParagraph"/>
        <w:numPr>
          <w:ilvl w:val="0"/>
          <w:numId w:val="62"/>
        </w:numPr>
        <w:tabs>
          <w:tab w:pos="4640" w:val="left" w:leader="none"/>
          <w:tab w:pos="4641" w:val="left" w:leader="none"/>
        </w:tabs>
        <w:spacing w:line="274" w:lineRule="exact" w:before="0" w:after="0"/>
        <w:ind w:left="4641" w:right="0" w:hanging="780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demand for</w:t>
      </w:r>
      <w:r>
        <w:rPr>
          <w:spacing w:val="-2"/>
          <w:sz w:val="24"/>
        </w:rPr>
        <w:t> </w:t>
      </w:r>
      <w:r>
        <w:rPr>
          <w:sz w:val="24"/>
        </w:rPr>
        <w:t>labour</w:t>
      </w:r>
    </w:p>
    <w:p>
      <w:pPr>
        <w:pStyle w:val="ListParagraph"/>
        <w:numPr>
          <w:ilvl w:val="0"/>
          <w:numId w:val="62"/>
        </w:numPr>
        <w:tabs>
          <w:tab w:pos="4580" w:val="left" w:leader="none"/>
          <w:tab w:pos="4581" w:val="left" w:leader="none"/>
        </w:tabs>
        <w:spacing w:line="240" w:lineRule="auto" w:before="0" w:after="0"/>
        <w:ind w:left="4581" w:right="0" w:hanging="720"/>
        <w:jc w:val="left"/>
        <w:rPr>
          <w:sz w:val="24"/>
        </w:rPr>
      </w:pP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affecting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demand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labour</w:t>
      </w:r>
    </w:p>
    <w:p>
      <w:pPr>
        <w:pStyle w:val="ListParagraph"/>
        <w:numPr>
          <w:ilvl w:val="0"/>
          <w:numId w:val="62"/>
        </w:numPr>
        <w:tabs>
          <w:tab w:pos="4580" w:val="left" w:leader="none"/>
          <w:tab w:pos="4581" w:val="left" w:leader="none"/>
        </w:tabs>
        <w:spacing w:line="240" w:lineRule="auto" w:before="0" w:after="0"/>
        <w:ind w:left="4581" w:right="0" w:hanging="720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2"/>
          <w:sz w:val="24"/>
        </w:rPr>
        <w:t> </w:t>
      </w:r>
      <w:r>
        <w:rPr>
          <w:sz w:val="24"/>
        </w:rPr>
        <w:t>the supply</w:t>
      </w:r>
      <w:r>
        <w:rPr>
          <w:spacing w:val="-4"/>
          <w:sz w:val="24"/>
        </w:rPr>
        <w:t> </w:t>
      </w:r>
      <w:r>
        <w:rPr>
          <w:sz w:val="24"/>
        </w:rPr>
        <w:t>of labour</w:t>
      </w:r>
    </w:p>
    <w:p>
      <w:pPr>
        <w:pStyle w:val="ListParagraph"/>
        <w:numPr>
          <w:ilvl w:val="0"/>
          <w:numId w:val="62"/>
        </w:numPr>
        <w:tabs>
          <w:tab w:pos="4580" w:val="left" w:leader="none"/>
          <w:tab w:pos="4581" w:val="left" w:leader="none"/>
        </w:tabs>
        <w:spacing w:line="240" w:lineRule="auto" w:before="0" w:after="0"/>
        <w:ind w:left="4581" w:right="0" w:hanging="720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factors</w:t>
      </w:r>
      <w:r>
        <w:rPr>
          <w:spacing w:val="2"/>
          <w:sz w:val="24"/>
        </w:rPr>
        <w:t> </w:t>
      </w:r>
      <w:r>
        <w:rPr>
          <w:sz w:val="24"/>
        </w:rPr>
        <w:t>affecting</w:t>
      </w:r>
      <w:r>
        <w:rPr>
          <w:spacing w:val="-4"/>
          <w:sz w:val="24"/>
        </w:rPr>
        <w:t> </w:t>
      </w:r>
      <w:r>
        <w:rPr>
          <w:sz w:val="24"/>
        </w:rPr>
        <w:t>supply</w:t>
      </w:r>
      <w:r>
        <w:rPr>
          <w:spacing w:val="-5"/>
          <w:sz w:val="24"/>
        </w:rPr>
        <w:t> </w:t>
      </w:r>
      <w:r>
        <w:rPr>
          <w:sz w:val="24"/>
        </w:rPr>
        <w:t>of labour</w:t>
      </w:r>
    </w:p>
    <w:p>
      <w:pPr>
        <w:pStyle w:val="ListParagraph"/>
        <w:numPr>
          <w:ilvl w:val="0"/>
          <w:numId w:val="62"/>
        </w:numPr>
        <w:tabs>
          <w:tab w:pos="4580" w:val="left" w:leader="none"/>
          <w:tab w:pos="4581" w:val="left" w:leader="none"/>
        </w:tabs>
        <w:spacing w:line="240" w:lineRule="auto" w:before="0" w:after="0"/>
        <w:ind w:left="4581" w:right="1280" w:hanging="72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894336">
            <wp:simplePos x="0" y="0"/>
            <wp:positionH relativeFrom="page">
              <wp:posOffset>1280413</wp:posOffset>
            </wp:positionH>
            <wp:positionV relativeFrom="paragraph">
              <wp:posOffset>273470</wp:posOffset>
            </wp:positionV>
            <wp:extent cx="5296408" cy="5236400"/>
            <wp:effectExtent l="0" t="0" r="0" b="0"/>
            <wp:wrapNone/>
            <wp:docPr id="26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2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Define</w:t>
      </w:r>
      <w:r>
        <w:rPr>
          <w:spacing w:val="52"/>
          <w:sz w:val="24"/>
        </w:rPr>
        <w:t> </w:t>
      </w:r>
      <w:r>
        <w:rPr>
          <w:sz w:val="24"/>
        </w:rPr>
        <w:t>wages</w:t>
      </w:r>
      <w:r>
        <w:rPr>
          <w:spacing w:val="53"/>
          <w:sz w:val="24"/>
        </w:rPr>
        <w:t> </w:t>
      </w:r>
      <w:r>
        <w:rPr>
          <w:sz w:val="24"/>
        </w:rPr>
        <w:t>and</w:t>
      </w:r>
      <w:r>
        <w:rPr>
          <w:spacing w:val="54"/>
          <w:sz w:val="24"/>
        </w:rPr>
        <w:t> </w:t>
      </w:r>
      <w:r>
        <w:rPr>
          <w:sz w:val="24"/>
        </w:rPr>
        <w:t>state</w:t>
      </w:r>
      <w:r>
        <w:rPr>
          <w:spacing w:val="53"/>
          <w:sz w:val="24"/>
        </w:rPr>
        <w:t> </w:t>
      </w:r>
      <w:r>
        <w:rPr>
          <w:sz w:val="24"/>
        </w:rPr>
        <w:t>the</w:t>
      </w:r>
      <w:r>
        <w:rPr>
          <w:spacing w:val="51"/>
          <w:sz w:val="24"/>
        </w:rPr>
        <w:t> </w:t>
      </w:r>
      <w:r>
        <w:rPr>
          <w:sz w:val="24"/>
        </w:rPr>
        <w:t>reasons</w:t>
      </w:r>
      <w:r>
        <w:rPr>
          <w:spacing w:val="53"/>
          <w:sz w:val="24"/>
        </w:rPr>
        <w:t> </w:t>
      </w:r>
      <w:r>
        <w:rPr>
          <w:sz w:val="24"/>
        </w:rPr>
        <w:t>for</w:t>
      </w:r>
      <w:r>
        <w:rPr>
          <w:spacing w:val="50"/>
          <w:sz w:val="24"/>
        </w:rPr>
        <w:t> </w:t>
      </w:r>
      <w:r>
        <w:rPr>
          <w:sz w:val="24"/>
        </w:rPr>
        <w:t>difference</w:t>
      </w:r>
      <w:r>
        <w:rPr>
          <w:spacing w:val="50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wages</w:t>
      </w:r>
    </w:p>
    <w:p>
      <w:pPr>
        <w:pStyle w:val="BodyText"/>
        <w:spacing w:before="1"/>
        <w:rPr>
          <w:sz w:val="36"/>
        </w:rPr>
      </w:pPr>
    </w:p>
    <w:p>
      <w:pPr>
        <w:spacing w:line="360" w:lineRule="auto" w:before="0"/>
        <w:ind w:left="980" w:right="1274" w:firstLine="0"/>
        <w:jc w:val="both"/>
        <w:rPr>
          <w:sz w:val="24"/>
        </w:rPr>
      </w:pPr>
      <w:r>
        <w:rPr>
          <w:sz w:val="24"/>
        </w:rPr>
        <w:t>Step 4 The teacher assigned fresh topics to different groups with a guide on how to secure</w:t>
      </w:r>
      <w:r>
        <w:rPr>
          <w:spacing w:val="1"/>
          <w:sz w:val="24"/>
        </w:rPr>
        <w:t> </w:t>
      </w:r>
      <w:r>
        <w:rPr>
          <w:sz w:val="24"/>
        </w:rPr>
        <w:t>materials, i</w:t>
      </w:r>
      <w:r>
        <w:rPr>
          <w:i/>
          <w:sz w:val="24"/>
        </w:rPr>
        <w:t>n doing this, the Teacher makes detailed explanations on what should be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content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well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objective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topic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which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demand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supply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labour</w:t>
      </w:r>
      <w:r>
        <w:rPr>
          <w:i/>
          <w:spacing w:val="-57"/>
          <w:sz w:val="24"/>
        </w:rPr>
        <w:t> </w:t>
      </w:r>
      <w:r>
        <w:rPr>
          <w:sz w:val="24"/>
        </w:rPr>
        <w:t>its definitions, factors affecting the demand for labour, definition of supply of labour. Factors</w:t>
      </w:r>
      <w:r>
        <w:rPr>
          <w:spacing w:val="-57"/>
          <w:sz w:val="24"/>
        </w:rPr>
        <w:t> </w:t>
      </w:r>
      <w:r>
        <w:rPr>
          <w:sz w:val="24"/>
        </w:rPr>
        <w:t>affecting</w:t>
      </w:r>
      <w:r>
        <w:rPr>
          <w:spacing w:val="-4"/>
          <w:sz w:val="24"/>
        </w:rPr>
        <w:t> </w:t>
      </w:r>
      <w:r>
        <w:rPr>
          <w:sz w:val="24"/>
        </w:rPr>
        <w:t>labour</w:t>
      </w:r>
      <w:r>
        <w:rPr>
          <w:spacing w:val="-1"/>
          <w:sz w:val="24"/>
        </w:rPr>
        <w:t> </w:t>
      </w:r>
      <w:r>
        <w:rPr>
          <w:sz w:val="24"/>
        </w:rPr>
        <w:t>supply,</w:t>
      </w:r>
      <w:r>
        <w:rPr>
          <w:spacing w:val="1"/>
          <w:sz w:val="24"/>
        </w:rPr>
        <w:t> </w:t>
      </w:r>
      <w:r>
        <w:rPr>
          <w:sz w:val="24"/>
        </w:rPr>
        <w:t>definition of</w:t>
      </w:r>
      <w:r>
        <w:rPr>
          <w:spacing w:val="-2"/>
          <w:sz w:val="24"/>
        </w:rPr>
        <w:t> </w:t>
      </w:r>
      <w:r>
        <w:rPr>
          <w:sz w:val="24"/>
        </w:rPr>
        <w:t>wages and reasons for</w:t>
      </w:r>
      <w:r>
        <w:rPr>
          <w:spacing w:val="-2"/>
          <w:sz w:val="24"/>
        </w:rPr>
        <w:t> </w:t>
      </w:r>
      <w:r>
        <w:rPr>
          <w:sz w:val="24"/>
        </w:rPr>
        <w:t>differences in</w:t>
      </w:r>
      <w:r>
        <w:rPr>
          <w:spacing w:val="1"/>
          <w:sz w:val="24"/>
        </w:rPr>
        <w:t> </w:t>
      </w:r>
      <w:r>
        <w:rPr>
          <w:sz w:val="24"/>
        </w:rPr>
        <w:t>wages.</w:t>
      </w:r>
    </w:p>
    <w:p>
      <w:pPr>
        <w:pStyle w:val="BodyText"/>
        <w:spacing w:line="360" w:lineRule="auto" w:before="2"/>
        <w:ind w:left="980" w:right="1275" w:firstLine="120"/>
        <w:jc w:val="both"/>
      </w:pPr>
      <w:r>
        <w:rPr/>
        <w:t>The teacher also allows for more interaction among students‘ in group within the time</w:t>
      </w:r>
      <w:r>
        <w:rPr>
          <w:spacing w:val="1"/>
        </w:rPr>
        <w:t> </w:t>
      </w:r>
      <w:r>
        <w:rPr/>
        <w:t>allotted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period.</w:t>
      </w:r>
    </w:p>
    <w:p>
      <w:pPr>
        <w:pStyle w:val="BodyText"/>
        <w:spacing w:before="4"/>
        <w:rPr>
          <w:sz w:val="36"/>
        </w:rPr>
      </w:pPr>
    </w:p>
    <w:p>
      <w:pPr>
        <w:pStyle w:val="Heading2"/>
        <w:tabs>
          <w:tab w:pos="3971" w:val="left" w:leader="none"/>
        </w:tabs>
      </w:pPr>
      <w:r>
        <w:rPr/>
        <w:t>Lessons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three</w:t>
        <w:tab/>
        <w:t>80</w:t>
      </w:r>
      <w:r>
        <w:rPr>
          <w:spacing w:val="-1"/>
        </w:rPr>
        <w:t> </w:t>
      </w:r>
      <w:r>
        <w:rPr/>
        <w:t>Minutes</w:t>
      </w:r>
      <w:r>
        <w:rPr>
          <w:spacing w:val="-1"/>
        </w:rPr>
        <w:t> </w:t>
      </w:r>
      <w:r>
        <w:rPr/>
        <w:t>(Double</w:t>
      </w:r>
      <w:r>
        <w:rPr>
          <w:spacing w:val="-1"/>
        </w:rPr>
        <w:t> </w:t>
      </w:r>
      <w:r>
        <w:rPr/>
        <w:t>period)</w:t>
      </w:r>
    </w:p>
    <w:p>
      <w:pPr>
        <w:pStyle w:val="BodyText"/>
        <w:spacing w:line="360" w:lineRule="auto" w:before="135"/>
        <w:ind w:left="980" w:right="1280" w:firstLine="60"/>
      </w:pPr>
      <w:r>
        <w:rPr/>
        <w:t>Step</w:t>
      </w:r>
      <w:r>
        <w:rPr>
          <w:spacing w:val="-2"/>
        </w:rPr>
        <w:t> </w:t>
      </w:r>
      <w:r>
        <w:rPr/>
        <w:t>1</w:t>
      </w:r>
      <w:r>
        <w:rPr>
          <w:spacing w:val="-2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adjust</w:t>
      </w:r>
      <w:r>
        <w:rPr>
          <w:spacing w:val="-1"/>
        </w:rPr>
        <w:t> </w:t>
      </w:r>
      <w:r>
        <w:rPr/>
        <w:t>sitting</w:t>
      </w:r>
      <w:r>
        <w:rPr>
          <w:spacing w:val="-3"/>
        </w:rPr>
        <w:t> </w:t>
      </w:r>
      <w:r>
        <w:rPr/>
        <w:t>arrangement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reflect</w:t>
      </w:r>
      <w:r>
        <w:rPr>
          <w:spacing w:val="-1"/>
        </w:rPr>
        <w:t> </w:t>
      </w:r>
      <w:r>
        <w:rPr/>
        <w:t>existing</w:t>
      </w:r>
      <w:r>
        <w:rPr>
          <w:spacing w:val="-3"/>
        </w:rPr>
        <w:t> </w:t>
      </w:r>
      <w:r>
        <w:rPr/>
        <w:t>groupings</w:t>
      </w:r>
      <w:r>
        <w:rPr>
          <w:spacing w:val="-1"/>
        </w:rPr>
        <w:t> </w:t>
      </w:r>
      <w:r>
        <w:rPr/>
        <w:t>for panel</w:t>
      </w:r>
      <w:r>
        <w:rPr>
          <w:spacing w:val="-2"/>
        </w:rPr>
        <w:t> </w:t>
      </w:r>
      <w:r>
        <w:rPr/>
        <w:t>discussions.</w:t>
      </w:r>
      <w:r>
        <w:rPr>
          <w:spacing w:val="-57"/>
        </w:rPr>
        <w:t> </w:t>
      </w:r>
      <w:r>
        <w:rPr/>
        <w:t>A</w:t>
      </w:r>
      <w:r>
        <w:rPr>
          <w:spacing w:val="-1"/>
        </w:rPr>
        <w:t> </w:t>
      </w:r>
      <w:r>
        <w:rPr/>
        <w:t>table with 5 chairs is</w:t>
      </w:r>
      <w:r>
        <w:rPr>
          <w:spacing w:val="-1"/>
        </w:rPr>
        <w:t> </w:t>
      </w:r>
      <w:r>
        <w:rPr/>
        <w:t>also set before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class for each panel presentation.</w:t>
      </w:r>
    </w:p>
    <w:p>
      <w:pPr>
        <w:pStyle w:val="BodyText"/>
        <w:spacing w:line="360" w:lineRule="auto"/>
        <w:ind w:left="980" w:right="1279"/>
      </w:pPr>
      <w:r>
        <w:rPr/>
        <w:t>Step</w:t>
      </w:r>
      <w:r>
        <w:rPr>
          <w:spacing w:val="20"/>
        </w:rPr>
        <w:t> </w:t>
      </w:r>
      <w:r>
        <w:rPr/>
        <w:t>2</w:t>
      </w:r>
      <w:r>
        <w:rPr>
          <w:spacing w:val="21"/>
        </w:rPr>
        <w:t> </w:t>
      </w:r>
      <w:r>
        <w:rPr/>
        <w:t>Students</w:t>
      </w:r>
      <w:r>
        <w:rPr>
          <w:spacing w:val="21"/>
        </w:rPr>
        <w:t> </w:t>
      </w:r>
      <w:r>
        <w:rPr/>
        <w:t>are</w:t>
      </w:r>
      <w:r>
        <w:rPr>
          <w:spacing w:val="22"/>
        </w:rPr>
        <w:t> </w:t>
      </w:r>
      <w:r>
        <w:rPr/>
        <w:t>given</w:t>
      </w:r>
      <w:r>
        <w:rPr>
          <w:spacing w:val="21"/>
        </w:rPr>
        <w:t> </w:t>
      </w:r>
      <w:r>
        <w:rPr/>
        <w:t>5</w:t>
      </w:r>
      <w:r>
        <w:rPr>
          <w:spacing w:val="21"/>
        </w:rPr>
        <w:t> </w:t>
      </w:r>
      <w:r>
        <w:rPr/>
        <w:t>minutes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interact</w:t>
      </w:r>
      <w:r>
        <w:rPr>
          <w:spacing w:val="21"/>
        </w:rPr>
        <w:t> </w:t>
      </w:r>
      <w:r>
        <w:rPr/>
        <w:t>within</w:t>
      </w:r>
      <w:r>
        <w:rPr>
          <w:spacing w:val="21"/>
        </w:rPr>
        <w:t> </w:t>
      </w:r>
      <w:r>
        <w:rPr/>
        <w:t>each</w:t>
      </w:r>
      <w:r>
        <w:rPr>
          <w:spacing w:val="23"/>
        </w:rPr>
        <w:t> </w:t>
      </w:r>
      <w:r>
        <w:rPr/>
        <w:t>group</w:t>
      </w:r>
      <w:r>
        <w:rPr>
          <w:spacing w:val="22"/>
        </w:rPr>
        <w:t> </w:t>
      </w:r>
      <w:r>
        <w:rPr/>
        <w:t>to</w:t>
      </w:r>
      <w:r>
        <w:rPr>
          <w:spacing w:val="21"/>
        </w:rPr>
        <w:t> </w:t>
      </w:r>
      <w:r>
        <w:rPr/>
        <w:t>package</w:t>
      </w:r>
      <w:r>
        <w:rPr>
          <w:spacing w:val="20"/>
        </w:rPr>
        <w:t> </w:t>
      </w:r>
      <w:r>
        <w:rPr/>
        <w:t>their</w:t>
      </w:r>
      <w:r>
        <w:rPr>
          <w:spacing w:val="-57"/>
        </w:rPr>
        <w:t> </w:t>
      </w:r>
      <w:r>
        <w:rPr/>
        <w:t>presentation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980" w:right="1283"/>
        <w:jc w:val="both"/>
      </w:pPr>
      <w:r>
        <w:rPr>
          <w:b/>
        </w:rPr>
        <w:t>Step 3: </w:t>
      </w:r>
      <w:r>
        <w:rPr/>
        <w:t>The teacher invites the groups in turn to a set table in front of the class i.e groups</w:t>
      </w:r>
      <w:r>
        <w:rPr>
          <w:spacing w:val="1"/>
        </w:rPr>
        <w:t> </w:t>
      </w:r>
      <w:r>
        <w:rPr/>
        <w:t>assigned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task</w:t>
      </w:r>
      <w:r>
        <w:rPr>
          <w:spacing w:val="-1"/>
        </w:rPr>
        <w:t> </w:t>
      </w:r>
      <w:r>
        <w:rPr/>
        <w:t>of Definitions of,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factors affecting,</w:t>
      </w:r>
      <w:r>
        <w:rPr>
          <w:spacing w:val="-1"/>
        </w:rPr>
        <w:t> </w:t>
      </w:r>
      <w:r>
        <w:rPr/>
        <w:t>the Demand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labour.</w:t>
      </w:r>
    </w:p>
    <w:p>
      <w:pPr>
        <w:pStyle w:val="BodyText"/>
        <w:ind w:left="980"/>
      </w:pPr>
      <w:r>
        <w:rPr/>
        <w:t>2</w:t>
      </w:r>
      <w:r>
        <w:rPr>
          <w:spacing w:val="-2"/>
        </w:rPr>
        <w:t> </w:t>
      </w:r>
      <w:r>
        <w:rPr/>
        <w:t>Factors</w:t>
      </w:r>
      <w:r>
        <w:rPr>
          <w:spacing w:val="1"/>
        </w:rPr>
        <w:t> </w:t>
      </w:r>
      <w:r>
        <w:rPr/>
        <w:t>affecting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demand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labour:</w:t>
      </w:r>
    </w:p>
    <w:p>
      <w:pPr>
        <w:pStyle w:val="ListParagraph"/>
        <w:numPr>
          <w:ilvl w:val="0"/>
          <w:numId w:val="63"/>
        </w:numPr>
        <w:tabs>
          <w:tab w:pos="1761" w:val="left" w:leader="none"/>
        </w:tabs>
        <w:spacing w:line="240" w:lineRule="auto" w:before="140" w:after="0"/>
        <w:ind w:left="1760" w:right="0" w:hanging="4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demand for labour</w:t>
      </w:r>
      <w:r>
        <w:rPr>
          <w:spacing w:val="-2"/>
          <w:sz w:val="24"/>
        </w:rPr>
        <w:t> </w:t>
      </w:r>
      <w:r>
        <w:rPr>
          <w:sz w:val="24"/>
        </w:rPr>
        <w:t>output and the</w:t>
      </w:r>
      <w:r>
        <w:rPr>
          <w:spacing w:val="-1"/>
          <w:sz w:val="24"/>
        </w:rPr>
        <w:t> </w:t>
      </w:r>
      <w:r>
        <w:rPr>
          <w:sz w:val="24"/>
        </w:rPr>
        <w:t>price</w:t>
      </w:r>
      <w:r>
        <w:rPr>
          <w:spacing w:val="-2"/>
          <w:sz w:val="24"/>
        </w:rPr>
        <w:t> </w:t>
      </w:r>
      <w:r>
        <w:rPr>
          <w:sz w:val="24"/>
        </w:rPr>
        <w:t>level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economy</w:t>
      </w:r>
    </w:p>
    <w:p>
      <w:pPr>
        <w:pStyle w:val="ListParagraph"/>
        <w:numPr>
          <w:ilvl w:val="0"/>
          <w:numId w:val="63"/>
        </w:numPr>
        <w:tabs>
          <w:tab w:pos="1701" w:val="left" w:leader="none"/>
        </w:tabs>
        <w:spacing w:line="240" w:lineRule="auto" w:before="137" w:after="0"/>
        <w:ind w:left="170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state</w:t>
      </w:r>
      <w:r>
        <w:rPr>
          <w:spacing w:val="-1"/>
          <w:sz w:val="24"/>
        </w:rPr>
        <w:t> </w:t>
      </w:r>
      <w:r>
        <w:rPr>
          <w:sz w:val="24"/>
        </w:rPr>
        <w:t>of employment</w:t>
      </w:r>
      <w:r>
        <w:rPr>
          <w:spacing w:val="2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economy</w:t>
      </w:r>
    </w:p>
    <w:p>
      <w:pPr>
        <w:pStyle w:val="ListParagraph"/>
        <w:numPr>
          <w:ilvl w:val="0"/>
          <w:numId w:val="63"/>
        </w:numPr>
        <w:tabs>
          <w:tab w:pos="1701" w:val="left" w:leader="none"/>
        </w:tabs>
        <w:spacing w:line="240" w:lineRule="auto" w:before="139" w:after="0"/>
        <w:ind w:left="170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quantity</w:t>
      </w:r>
      <w:r>
        <w:rPr>
          <w:spacing w:val="-5"/>
          <w:sz w:val="24"/>
        </w:rPr>
        <w:t> </w:t>
      </w:r>
      <w:r>
        <w:rPr>
          <w:sz w:val="24"/>
        </w:rPr>
        <w:t>of other factors of production available</w:t>
      </w:r>
    </w:p>
    <w:p>
      <w:pPr>
        <w:pStyle w:val="ListParagraph"/>
        <w:numPr>
          <w:ilvl w:val="0"/>
          <w:numId w:val="63"/>
        </w:numPr>
        <w:tabs>
          <w:tab w:pos="1701" w:val="left" w:leader="none"/>
        </w:tabs>
        <w:spacing w:line="240" w:lineRule="auto" w:before="137" w:after="0"/>
        <w:ind w:left="170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price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labour</w:t>
      </w:r>
    </w:p>
    <w:p>
      <w:pPr>
        <w:pStyle w:val="ListParagraph"/>
        <w:numPr>
          <w:ilvl w:val="0"/>
          <w:numId w:val="63"/>
        </w:numPr>
        <w:tabs>
          <w:tab w:pos="2060" w:val="left" w:leader="none"/>
          <w:tab w:pos="2061" w:val="left" w:leader="none"/>
        </w:tabs>
        <w:spacing w:line="240" w:lineRule="auto" w:before="139" w:after="0"/>
        <w:ind w:left="206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nature</w:t>
      </w:r>
      <w:r>
        <w:rPr>
          <w:spacing w:val="-3"/>
          <w:sz w:val="24"/>
        </w:rPr>
        <w:t> </w:t>
      </w:r>
      <w:r>
        <w:rPr>
          <w:sz w:val="24"/>
        </w:rPr>
        <w:t>of industries</w:t>
      </w:r>
    </w:p>
    <w:p>
      <w:pPr>
        <w:pStyle w:val="ListParagraph"/>
        <w:numPr>
          <w:ilvl w:val="0"/>
          <w:numId w:val="63"/>
        </w:numPr>
        <w:tabs>
          <w:tab w:pos="2060" w:val="left" w:leader="none"/>
          <w:tab w:pos="2061" w:val="left" w:leader="none"/>
        </w:tabs>
        <w:spacing w:line="240" w:lineRule="auto" w:before="137" w:after="0"/>
        <w:ind w:left="206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number</w:t>
      </w:r>
      <w:r>
        <w:rPr>
          <w:spacing w:val="-2"/>
          <w:sz w:val="24"/>
        </w:rPr>
        <w:t> </w:t>
      </w:r>
      <w:r>
        <w:rPr>
          <w:sz w:val="24"/>
        </w:rPr>
        <w:t>of industries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tabs>
          <w:tab w:pos="5646" w:val="left" w:leader="none"/>
        </w:tabs>
        <w:spacing w:line="360" w:lineRule="auto" w:before="74"/>
        <w:ind w:left="1340" w:right="1284" w:firstLine="120"/>
      </w:pPr>
      <w:r>
        <w:rPr/>
        <w:t>Supply</w:t>
      </w:r>
      <w:r>
        <w:rPr>
          <w:spacing w:val="33"/>
        </w:rPr>
        <w:t> </w:t>
      </w:r>
      <w:r>
        <w:rPr/>
        <w:t>of</w:t>
      </w:r>
      <w:r>
        <w:rPr>
          <w:spacing w:val="40"/>
        </w:rPr>
        <w:t> </w:t>
      </w:r>
      <w:r>
        <w:rPr/>
        <w:t>labour</w:t>
      </w:r>
      <w:r>
        <w:rPr>
          <w:spacing w:val="40"/>
        </w:rPr>
        <w:t> </w:t>
      </w:r>
      <w:r>
        <w:rPr/>
        <w:t>means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quantity</w:t>
      </w:r>
      <w:r>
        <w:rPr>
          <w:spacing w:val="36"/>
        </w:rPr>
        <w:t> </w:t>
      </w:r>
      <w:r>
        <w:rPr/>
        <w:t>of</w:t>
        <w:tab/>
        <w:t>labour</w:t>
      </w:r>
      <w:r>
        <w:rPr>
          <w:spacing w:val="39"/>
        </w:rPr>
        <w:t> </w:t>
      </w:r>
      <w:r>
        <w:rPr/>
        <w:t>that</w:t>
      </w:r>
      <w:r>
        <w:rPr>
          <w:spacing w:val="39"/>
        </w:rPr>
        <w:t> </w:t>
      </w:r>
      <w:r>
        <w:rPr/>
        <w:t>would</w:t>
      </w:r>
      <w:r>
        <w:rPr>
          <w:spacing w:val="39"/>
        </w:rPr>
        <w:t> </w:t>
      </w:r>
      <w:r>
        <w:rPr/>
        <w:t>be</w:t>
      </w:r>
      <w:r>
        <w:rPr>
          <w:spacing w:val="39"/>
        </w:rPr>
        <w:t> </w:t>
      </w:r>
      <w:r>
        <w:rPr/>
        <w:t>offered</w:t>
      </w:r>
      <w:r>
        <w:rPr>
          <w:spacing w:val="41"/>
        </w:rPr>
        <w:t> </w:t>
      </w:r>
      <w:r>
        <w:rPr/>
        <w:t>for</w:t>
      </w:r>
      <w:r>
        <w:rPr>
          <w:spacing w:val="39"/>
        </w:rPr>
        <w:t> </w:t>
      </w:r>
      <w:r>
        <w:rPr/>
        <w:t>service</w:t>
      </w:r>
      <w:r>
        <w:rPr>
          <w:spacing w:val="38"/>
        </w:rPr>
        <w:t> </w:t>
      </w:r>
      <w:r>
        <w:rPr/>
        <w:t>at</w:t>
      </w:r>
      <w:r>
        <w:rPr>
          <w:spacing w:val="-57"/>
        </w:rPr>
        <w:t> </w:t>
      </w:r>
      <w:r>
        <w:rPr/>
        <w:t>alternative</w:t>
      </w:r>
      <w:r>
        <w:rPr>
          <w:spacing w:val="-2"/>
        </w:rPr>
        <w:t> </w:t>
      </w:r>
      <w:r>
        <w:rPr/>
        <w:t>wage</w:t>
      </w:r>
      <w:r>
        <w:rPr>
          <w:spacing w:val="-1"/>
        </w:rPr>
        <w:t> </w:t>
      </w:r>
      <w:r>
        <w:rPr/>
        <w:t>rates.</w:t>
      </w:r>
    </w:p>
    <w:p>
      <w:pPr>
        <w:pStyle w:val="BodyText"/>
        <w:spacing w:before="1"/>
        <w:ind w:left="1340"/>
      </w:pPr>
      <w:r>
        <w:rPr/>
        <w:t>Step</w:t>
      </w:r>
      <w:r>
        <w:rPr>
          <w:spacing w:val="-1"/>
        </w:rPr>
        <w:t> </w:t>
      </w:r>
      <w:r>
        <w:rPr/>
        <w:t>4</w:t>
      </w:r>
    </w:p>
    <w:p>
      <w:pPr>
        <w:pStyle w:val="BodyText"/>
        <w:spacing w:line="360" w:lineRule="auto" w:before="136"/>
        <w:ind w:left="1340" w:right="1272"/>
      </w:pPr>
      <w:r>
        <w:rPr/>
        <w:t>The</w:t>
      </w:r>
      <w:r>
        <w:rPr>
          <w:spacing w:val="24"/>
        </w:rPr>
        <w:t> </w:t>
      </w:r>
      <w:r>
        <w:rPr/>
        <w:t>teacher</w:t>
      </w:r>
      <w:r>
        <w:rPr>
          <w:spacing w:val="25"/>
        </w:rPr>
        <w:t> </w:t>
      </w:r>
      <w:r>
        <w:rPr/>
        <w:t>allows</w:t>
      </w:r>
      <w:r>
        <w:rPr>
          <w:spacing w:val="25"/>
        </w:rPr>
        <w:t> </w:t>
      </w:r>
      <w:r>
        <w:rPr/>
        <w:t>members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floor</w:t>
      </w:r>
      <w:r>
        <w:rPr>
          <w:spacing w:val="25"/>
        </w:rPr>
        <w:t> </w:t>
      </w:r>
      <w:r>
        <w:rPr/>
        <w:t>to</w:t>
      </w:r>
      <w:r>
        <w:rPr>
          <w:spacing w:val="26"/>
        </w:rPr>
        <w:t> </w:t>
      </w:r>
      <w:r>
        <w:rPr/>
        <w:t>make</w:t>
      </w:r>
      <w:r>
        <w:rPr>
          <w:spacing w:val="24"/>
        </w:rPr>
        <w:t> </w:t>
      </w:r>
      <w:r>
        <w:rPr/>
        <w:t>contribution</w:t>
      </w:r>
      <w:r>
        <w:rPr>
          <w:spacing w:val="25"/>
        </w:rPr>
        <w:t> </w:t>
      </w:r>
      <w:r>
        <w:rPr/>
        <w:t>in</w:t>
      </w:r>
      <w:r>
        <w:rPr>
          <w:spacing w:val="26"/>
        </w:rPr>
        <w:t> </w:t>
      </w:r>
      <w:r>
        <w:rPr/>
        <w:t>form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question</w:t>
      </w:r>
      <w:r>
        <w:rPr>
          <w:spacing w:val="25"/>
        </w:rPr>
        <w:t> </w:t>
      </w:r>
      <w:r>
        <w:rPr/>
        <w:t>that</w:t>
      </w:r>
      <w:r>
        <w:rPr>
          <w:spacing w:val="-57"/>
        </w:rPr>
        <w:t> </w:t>
      </w:r>
      <w:r>
        <w:rPr/>
        <w:t>will</w:t>
      </w:r>
      <w:r>
        <w:rPr>
          <w:spacing w:val="-1"/>
        </w:rPr>
        <w:t> </w:t>
      </w:r>
      <w:r>
        <w:rPr/>
        <w:t>elicit answers from the</w:t>
      </w:r>
      <w:r>
        <w:rPr>
          <w:spacing w:val="-2"/>
        </w:rPr>
        <w:t> </w:t>
      </w:r>
      <w:r>
        <w:rPr/>
        <w:t>panel lists with the guide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teacher</w:t>
      </w:r>
    </w:p>
    <w:p>
      <w:pPr>
        <w:pStyle w:val="BodyText"/>
        <w:ind w:left="1340"/>
      </w:pPr>
      <w:r>
        <w:rPr/>
        <w:drawing>
          <wp:anchor distT="0" distB="0" distL="0" distR="0" allowOverlap="1" layoutInCell="1" locked="0" behindDoc="1" simplePos="0" relativeHeight="482894848">
            <wp:simplePos x="0" y="0"/>
            <wp:positionH relativeFrom="page">
              <wp:posOffset>1280413</wp:posOffset>
            </wp:positionH>
            <wp:positionV relativeFrom="paragraph">
              <wp:posOffset>185078</wp:posOffset>
            </wp:positionV>
            <wp:extent cx="5296408" cy="5236400"/>
            <wp:effectExtent l="0" t="0" r="0" b="0"/>
            <wp:wrapNone/>
            <wp:docPr id="26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2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Step</w:t>
      </w:r>
      <w:r>
        <w:rPr>
          <w:spacing w:val="-1"/>
        </w:rPr>
        <w:t> </w:t>
      </w:r>
      <w:r>
        <w:rPr/>
        <w:t>6</w:t>
      </w:r>
    </w:p>
    <w:p>
      <w:pPr>
        <w:pStyle w:val="BodyText"/>
        <w:spacing w:line="360" w:lineRule="auto" w:before="140"/>
        <w:ind w:left="1340" w:right="4139"/>
      </w:pPr>
      <w:r>
        <w:rPr/>
        <w:t>The</w:t>
      </w:r>
      <w:r>
        <w:rPr>
          <w:spacing w:val="-3"/>
        </w:rPr>
        <w:t> </w:t>
      </w:r>
      <w:r>
        <w:rPr/>
        <w:t>teacher</w:t>
      </w:r>
      <w:r>
        <w:rPr>
          <w:spacing w:val="-1"/>
        </w:rPr>
        <w:t> </w:t>
      </w:r>
      <w:r>
        <w:rPr/>
        <w:t>summaries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presentations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segment</w:t>
      </w:r>
      <w:r>
        <w:rPr>
          <w:spacing w:val="-57"/>
        </w:rPr>
        <w:t> </w:t>
      </w:r>
      <w:r>
        <w:rPr/>
        <w:t>Step 7</w:t>
      </w:r>
    </w:p>
    <w:p>
      <w:pPr>
        <w:pStyle w:val="BodyText"/>
        <w:spacing w:line="360" w:lineRule="auto"/>
        <w:ind w:left="1340" w:right="1275" w:firstLine="60"/>
        <w:jc w:val="both"/>
      </w:pPr>
      <w:r>
        <w:rPr/>
        <w:t>The teacher invites the second group</w:t>
      </w:r>
      <w:r>
        <w:rPr>
          <w:spacing w:val="1"/>
        </w:rPr>
        <w:t> </w:t>
      </w:r>
      <w:r>
        <w:rPr/>
        <w:t>assigned with presentations on factors affecting the</w:t>
      </w:r>
      <w:r>
        <w:rPr>
          <w:spacing w:val="-57"/>
        </w:rPr>
        <w:t> </w:t>
      </w:r>
      <w:r>
        <w:rPr/>
        <w:t>supply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labour,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wage</w:t>
      </w:r>
      <w:r>
        <w:rPr>
          <w:spacing w:val="1"/>
        </w:rPr>
        <w:t> </w:t>
      </w:r>
      <w:r>
        <w:rPr/>
        <w:t>differentials</w:t>
      </w:r>
      <w:r>
        <w:rPr>
          <w:spacing w:val="60"/>
        </w:rPr>
        <w:t> </w:t>
      </w:r>
      <w:r>
        <w:rPr/>
        <w:t>Their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will include;</w:t>
      </w:r>
    </w:p>
    <w:p>
      <w:pPr>
        <w:pStyle w:val="BodyText"/>
        <w:spacing w:line="275" w:lineRule="exact"/>
        <w:ind w:left="980"/>
        <w:jc w:val="both"/>
      </w:pPr>
      <w:r>
        <w:rPr/>
        <w:t>Factors</w:t>
      </w:r>
      <w:r>
        <w:rPr>
          <w:spacing w:val="-2"/>
        </w:rPr>
        <w:t> </w:t>
      </w:r>
      <w:r>
        <w:rPr/>
        <w:t>that</w:t>
      </w:r>
      <w:r>
        <w:rPr>
          <w:spacing w:val="59"/>
        </w:rPr>
        <w:t> </w:t>
      </w:r>
      <w:r>
        <w:rPr/>
        <w:t>affect supply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labour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1"/>
          <w:numId w:val="63"/>
        </w:numPr>
        <w:tabs>
          <w:tab w:pos="2421" w:val="left" w:leader="none"/>
        </w:tabs>
        <w:spacing w:line="240" w:lineRule="auto" w:before="139" w:after="0"/>
        <w:ind w:left="2420" w:right="0" w:hanging="361"/>
        <w:jc w:val="left"/>
        <w:rPr>
          <w:sz w:val="24"/>
        </w:rPr>
      </w:pPr>
      <w:r>
        <w:rPr>
          <w:sz w:val="24"/>
        </w:rPr>
        <w:t>Wage</w:t>
      </w:r>
      <w:r>
        <w:rPr>
          <w:spacing w:val="-3"/>
          <w:sz w:val="24"/>
        </w:rPr>
        <w:t> </w:t>
      </w:r>
      <w:r>
        <w:rPr>
          <w:sz w:val="24"/>
        </w:rPr>
        <w:t>rate</w:t>
      </w:r>
    </w:p>
    <w:p>
      <w:pPr>
        <w:pStyle w:val="ListParagraph"/>
        <w:numPr>
          <w:ilvl w:val="1"/>
          <w:numId w:val="63"/>
        </w:numPr>
        <w:tabs>
          <w:tab w:pos="2421" w:val="left" w:leader="none"/>
        </w:tabs>
        <w:spacing w:line="240" w:lineRule="auto" w:before="137" w:after="0"/>
        <w:ind w:left="2420" w:right="0" w:hanging="361"/>
        <w:jc w:val="left"/>
        <w:rPr>
          <w:sz w:val="24"/>
        </w:rPr>
      </w:pPr>
      <w:r>
        <w:rPr>
          <w:sz w:val="24"/>
        </w:rPr>
        <w:t>Government</w:t>
      </w:r>
      <w:r>
        <w:rPr>
          <w:spacing w:val="-1"/>
          <w:sz w:val="24"/>
        </w:rPr>
        <w:t> </w:t>
      </w:r>
      <w:r>
        <w:rPr>
          <w:sz w:val="24"/>
        </w:rPr>
        <w:t>regulations</w:t>
      </w:r>
      <w:r>
        <w:rPr>
          <w:spacing w:val="-1"/>
          <w:sz w:val="24"/>
        </w:rPr>
        <w:t> </w:t>
      </w:r>
      <w:r>
        <w:rPr>
          <w:sz w:val="24"/>
        </w:rPr>
        <w:t>concerning</w:t>
      </w:r>
      <w:r>
        <w:rPr>
          <w:spacing w:val="-2"/>
          <w:sz w:val="24"/>
        </w:rPr>
        <w:t> </w:t>
      </w:r>
      <w:r>
        <w:rPr>
          <w:sz w:val="24"/>
        </w:rPr>
        <w:t>entry</w:t>
      </w:r>
      <w:r>
        <w:rPr>
          <w:spacing w:val="-6"/>
          <w:sz w:val="24"/>
        </w:rPr>
        <w:t> </w:t>
      </w:r>
      <w:r>
        <w:rPr>
          <w:sz w:val="24"/>
        </w:rPr>
        <w:t>age</w:t>
      </w:r>
      <w:r>
        <w:rPr>
          <w:spacing w:val="-1"/>
          <w:sz w:val="24"/>
        </w:rPr>
        <w:t> </w:t>
      </w:r>
      <w:r>
        <w:rPr>
          <w:sz w:val="24"/>
        </w:rPr>
        <w:t>requirements</w:t>
      </w:r>
    </w:p>
    <w:p>
      <w:pPr>
        <w:pStyle w:val="ListParagraph"/>
        <w:numPr>
          <w:ilvl w:val="1"/>
          <w:numId w:val="63"/>
        </w:numPr>
        <w:tabs>
          <w:tab w:pos="2421" w:val="left" w:leader="none"/>
        </w:tabs>
        <w:spacing w:line="240" w:lineRule="auto" w:before="139" w:after="0"/>
        <w:ind w:left="2420" w:right="0" w:hanging="361"/>
        <w:jc w:val="left"/>
        <w:rPr>
          <w:sz w:val="24"/>
        </w:rPr>
      </w:pP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population</w:t>
      </w:r>
    </w:p>
    <w:p>
      <w:pPr>
        <w:pStyle w:val="ListParagraph"/>
        <w:numPr>
          <w:ilvl w:val="1"/>
          <w:numId w:val="63"/>
        </w:numPr>
        <w:tabs>
          <w:tab w:pos="2421" w:val="left" w:leader="none"/>
        </w:tabs>
        <w:spacing w:line="240" w:lineRule="auto" w:before="137" w:after="0"/>
        <w:ind w:left="242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legal</w:t>
      </w:r>
      <w:r>
        <w:rPr>
          <w:spacing w:val="-1"/>
          <w:sz w:val="24"/>
        </w:rPr>
        <w:t> </w:t>
      </w:r>
      <w:r>
        <w:rPr>
          <w:sz w:val="24"/>
        </w:rPr>
        <w:t>age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retirement</w:t>
      </w:r>
    </w:p>
    <w:p>
      <w:pPr>
        <w:pStyle w:val="ListParagraph"/>
        <w:numPr>
          <w:ilvl w:val="1"/>
          <w:numId w:val="63"/>
        </w:numPr>
        <w:tabs>
          <w:tab w:pos="2421" w:val="left" w:leader="none"/>
        </w:tabs>
        <w:spacing w:line="240" w:lineRule="auto" w:before="139" w:after="0"/>
        <w:ind w:left="2420" w:right="0" w:hanging="361"/>
        <w:jc w:val="left"/>
        <w:rPr>
          <w:sz w:val="24"/>
        </w:rPr>
      </w:pPr>
      <w:r>
        <w:rPr>
          <w:sz w:val="24"/>
        </w:rPr>
        <w:t>Role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women in the</w:t>
      </w:r>
      <w:r>
        <w:rPr>
          <w:spacing w:val="-1"/>
          <w:sz w:val="24"/>
        </w:rPr>
        <w:t> </w:t>
      </w:r>
      <w:r>
        <w:rPr>
          <w:sz w:val="24"/>
        </w:rPr>
        <w:t>society</w:t>
      </w:r>
    </w:p>
    <w:p>
      <w:pPr>
        <w:pStyle w:val="ListParagraph"/>
        <w:numPr>
          <w:ilvl w:val="1"/>
          <w:numId w:val="63"/>
        </w:numPr>
        <w:tabs>
          <w:tab w:pos="2421" w:val="left" w:leader="none"/>
        </w:tabs>
        <w:spacing w:line="240" w:lineRule="auto" w:before="137" w:after="0"/>
        <w:ind w:left="2420" w:right="0" w:hanging="361"/>
        <w:jc w:val="left"/>
        <w:rPr>
          <w:sz w:val="24"/>
        </w:rPr>
      </w:pPr>
      <w:r>
        <w:rPr>
          <w:sz w:val="24"/>
        </w:rPr>
        <w:t>Number of</w:t>
      </w:r>
      <w:r>
        <w:rPr>
          <w:spacing w:val="-1"/>
          <w:sz w:val="24"/>
        </w:rPr>
        <w:t> </w:t>
      </w:r>
      <w:r>
        <w:rPr>
          <w:sz w:val="24"/>
        </w:rPr>
        <w:t>working</w:t>
      </w:r>
      <w:r>
        <w:rPr>
          <w:spacing w:val="-2"/>
          <w:sz w:val="24"/>
        </w:rPr>
        <w:t> </w:t>
      </w:r>
      <w:r>
        <w:rPr>
          <w:sz w:val="24"/>
        </w:rPr>
        <w:t>hours</w:t>
      </w:r>
    </w:p>
    <w:p>
      <w:pPr>
        <w:pStyle w:val="ListParagraph"/>
        <w:numPr>
          <w:ilvl w:val="1"/>
          <w:numId w:val="63"/>
        </w:numPr>
        <w:tabs>
          <w:tab w:pos="2421" w:val="left" w:leader="none"/>
        </w:tabs>
        <w:spacing w:line="240" w:lineRule="auto" w:before="139" w:after="0"/>
        <w:ind w:left="2420" w:right="0" w:hanging="361"/>
        <w:jc w:val="left"/>
        <w:rPr>
          <w:sz w:val="24"/>
        </w:rPr>
      </w:pPr>
      <w:r>
        <w:rPr>
          <w:sz w:val="24"/>
        </w:rPr>
        <w:t>School</w:t>
      </w:r>
      <w:r>
        <w:rPr>
          <w:spacing w:val="-2"/>
          <w:sz w:val="24"/>
        </w:rPr>
        <w:t> </w:t>
      </w:r>
      <w:r>
        <w:rPr>
          <w:sz w:val="24"/>
        </w:rPr>
        <w:t>leaving</w:t>
      </w:r>
      <w:r>
        <w:rPr>
          <w:spacing w:val="-2"/>
          <w:sz w:val="24"/>
        </w:rPr>
        <w:t> </w:t>
      </w:r>
      <w:r>
        <w:rPr>
          <w:sz w:val="24"/>
        </w:rPr>
        <w:t>age</w:t>
      </w:r>
    </w:p>
    <w:p>
      <w:pPr>
        <w:pStyle w:val="ListParagraph"/>
        <w:numPr>
          <w:ilvl w:val="1"/>
          <w:numId w:val="63"/>
        </w:numPr>
        <w:tabs>
          <w:tab w:pos="2421" w:val="left" w:leader="none"/>
        </w:tabs>
        <w:spacing w:line="240" w:lineRule="auto" w:before="137" w:after="0"/>
        <w:ind w:left="2420" w:right="0" w:hanging="361"/>
        <w:jc w:val="left"/>
        <w:rPr>
          <w:sz w:val="24"/>
        </w:rPr>
      </w:pPr>
      <w:r>
        <w:rPr>
          <w:sz w:val="24"/>
        </w:rPr>
        <w:t>Length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training</w:t>
      </w:r>
    </w:p>
    <w:p>
      <w:pPr>
        <w:pStyle w:val="ListParagraph"/>
        <w:numPr>
          <w:ilvl w:val="1"/>
          <w:numId w:val="63"/>
        </w:numPr>
        <w:tabs>
          <w:tab w:pos="2421" w:val="left" w:leader="none"/>
        </w:tabs>
        <w:spacing w:line="240" w:lineRule="auto" w:before="140" w:after="0"/>
        <w:ind w:left="242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number</w:t>
      </w:r>
      <w:r>
        <w:rPr>
          <w:spacing w:val="-2"/>
          <w:sz w:val="24"/>
        </w:rPr>
        <w:t> </w:t>
      </w:r>
      <w:r>
        <w:rPr>
          <w:sz w:val="24"/>
        </w:rPr>
        <w:t>of disabled</w:t>
      </w:r>
    </w:p>
    <w:p>
      <w:pPr>
        <w:pStyle w:val="BodyText"/>
        <w:spacing w:line="360" w:lineRule="auto" w:before="136"/>
        <w:ind w:left="980" w:right="5126"/>
      </w:pPr>
      <w:r>
        <w:rPr/>
        <w:t>The</w:t>
      </w:r>
      <w:r>
        <w:rPr>
          <w:spacing w:val="-3"/>
        </w:rPr>
        <w:t> </w:t>
      </w:r>
      <w:r>
        <w:rPr/>
        <w:t>under listed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reasons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differences‘</w:t>
      </w:r>
      <w:r>
        <w:rPr>
          <w:spacing w:val="-2"/>
        </w:rPr>
        <w:t> </w:t>
      </w:r>
      <w:r>
        <w:rPr/>
        <w:t>in wages</w:t>
      </w:r>
      <w:r>
        <w:rPr>
          <w:spacing w:val="-57"/>
        </w:rPr>
        <w:t> </w:t>
      </w:r>
      <w:r>
        <w:rPr/>
        <w:t>Reasons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differences in Wages</w:t>
      </w:r>
    </w:p>
    <w:p>
      <w:pPr>
        <w:pStyle w:val="ListParagraph"/>
        <w:numPr>
          <w:ilvl w:val="0"/>
          <w:numId w:val="64"/>
        </w:numPr>
        <w:tabs>
          <w:tab w:pos="2421" w:val="left" w:leader="none"/>
        </w:tabs>
        <w:spacing w:line="240" w:lineRule="auto" w:before="0" w:after="0"/>
        <w:ind w:left="2420" w:right="0" w:hanging="361"/>
        <w:jc w:val="left"/>
        <w:rPr>
          <w:sz w:val="24"/>
        </w:rPr>
      </w:pPr>
      <w:r>
        <w:rPr>
          <w:sz w:val="24"/>
        </w:rPr>
        <w:t>Difference</w:t>
      </w:r>
      <w:r>
        <w:rPr>
          <w:spacing w:val="-2"/>
          <w:sz w:val="24"/>
        </w:rPr>
        <w:t> </w:t>
      </w:r>
      <w:r>
        <w:rPr>
          <w:sz w:val="24"/>
        </w:rPr>
        <w:t>productivity</w:t>
      </w:r>
      <w:r>
        <w:rPr>
          <w:spacing w:val="-3"/>
          <w:sz w:val="24"/>
        </w:rPr>
        <w:t> </w:t>
      </w:r>
      <w:r>
        <w:rPr>
          <w:sz w:val="24"/>
        </w:rPr>
        <w:t>among</w:t>
      </w:r>
      <w:r>
        <w:rPr>
          <w:spacing w:val="-2"/>
          <w:sz w:val="24"/>
        </w:rPr>
        <w:t> </w:t>
      </w:r>
      <w:r>
        <w:rPr>
          <w:sz w:val="24"/>
        </w:rPr>
        <w:t>workers</w:t>
      </w:r>
    </w:p>
    <w:p>
      <w:pPr>
        <w:pStyle w:val="ListParagraph"/>
        <w:numPr>
          <w:ilvl w:val="0"/>
          <w:numId w:val="64"/>
        </w:numPr>
        <w:tabs>
          <w:tab w:pos="2421" w:val="left" w:leader="none"/>
        </w:tabs>
        <w:spacing w:line="240" w:lineRule="auto" w:before="140" w:after="0"/>
        <w:ind w:left="2420" w:right="0" w:hanging="361"/>
        <w:jc w:val="left"/>
        <w:rPr>
          <w:sz w:val="24"/>
        </w:rPr>
      </w:pPr>
      <w:r>
        <w:rPr>
          <w:sz w:val="24"/>
        </w:rPr>
        <w:t>Demand and supply</w:t>
      </w:r>
      <w:r>
        <w:rPr>
          <w:spacing w:val="-5"/>
          <w:sz w:val="24"/>
        </w:rPr>
        <w:t> </w:t>
      </w:r>
      <w:r>
        <w:rPr>
          <w:sz w:val="24"/>
        </w:rPr>
        <w:t>conditions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skills</w:t>
      </w:r>
    </w:p>
    <w:p>
      <w:pPr>
        <w:pStyle w:val="ListParagraph"/>
        <w:numPr>
          <w:ilvl w:val="0"/>
          <w:numId w:val="64"/>
        </w:numPr>
        <w:tabs>
          <w:tab w:pos="2421" w:val="left" w:leader="none"/>
        </w:tabs>
        <w:spacing w:line="240" w:lineRule="auto" w:before="136" w:after="0"/>
        <w:ind w:left="2420" w:right="0" w:hanging="361"/>
        <w:jc w:val="left"/>
        <w:rPr>
          <w:sz w:val="24"/>
        </w:rPr>
      </w:pPr>
      <w:r>
        <w:rPr>
          <w:sz w:val="24"/>
        </w:rPr>
        <w:t>Working</w:t>
      </w:r>
      <w:r>
        <w:rPr>
          <w:spacing w:val="-3"/>
          <w:sz w:val="24"/>
        </w:rPr>
        <w:t> </w:t>
      </w:r>
      <w:r>
        <w:rPr>
          <w:sz w:val="24"/>
        </w:rPr>
        <w:t>conditions</w:t>
      </w:r>
    </w:p>
    <w:p>
      <w:pPr>
        <w:pStyle w:val="ListParagraph"/>
        <w:numPr>
          <w:ilvl w:val="0"/>
          <w:numId w:val="64"/>
        </w:numPr>
        <w:tabs>
          <w:tab w:pos="2421" w:val="left" w:leader="none"/>
        </w:tabs>
        <w:spacing w:line="240" w:lineRule="auto" w:before="140" w:after="0"/>
        <w:ind w:left="2420" w:right="0" w:hanging="361"/>
        <w:jc w:val="left"/>
        <w:rPr>
          <w:sz w:val="24"/>
        </w:rPr>
      </w:pPr>
      <w:r>
        <w:rPr>
          <w:sz w:val="24"/>
        </w:rPr>
        <w:t>Prestige</w:t>
      </w:r>
      <w:r>
        <w:rPr>
          <w:spacing w:val="-1"/>
          <w:sz w:val="24"/>
        </w:rPr>
        <w:t> </w:t>
      </w:r>
      <w:r>
        <w:rPr>
          <w:sz w:val="24"/>
        </w:rPr>
        <w:t>associated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job</w:t>
      </w:r>
    </w:p>
    <w:p>
      <w:pPr>
        <w:pStyle w:val="ListParagraph"/>
        <w:numPr>
          <w:ilvl w:val="0"/>
          <w:numId w:val="64"/>
        </w:numPr>
        <w:tabs>
          <w:tab w:pos="2421" w:val="left" w:leader="none"/>
        </w:tabs>
        <w:spacing w:line="240" w:lineRule="auto" w:before="137" w:after="0"/>
        <w:ind w:left="2420" w:right="0" w:hanging="361"/>
        <w:jc w:val="left"/>
        <w:rPr>
          <w:sz w:val="24"/>
        </w:rPr>
      </w:pPr>
      <w:r>
        <w:rPr>
          <w:sz w:val="24"/>
        </w:rPr>
        <w:t>Immobility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labour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cost of</w:t>
      </w:r>
      <w:r>
        <w:rPr>
          <w:spacing w:val="-1"/>
          <w:sz w:val="24"/>
        </w:rPr>
        <w:t> </w:t>
      </w:r>
      <w:r>
        <w:rPr>
          <w:sz w:val="24"/>
        </w:rPr>
        <w:t>movement</w:t>
      </w:r>
    </w:p>
    <w:p>
      <w:pPr>
        <w:pStyle w:val="ListParagraph"/>
        <w:numPr>
          <w:ilvl w:val="0"/>
          <w:numId w:val="64"/>
        </w:numPr>
        <w:tabs>
          <w:tab w:pos="2421" w:val="left" w:leader="none"/>
        </w:tabs>
        <w:spacing w:line="240" w:lineRule="auto" w:before="139" w:after="0"/>
        <w:ind w:left="2420" w:right="0" w:hanging="361"/>
        <w:jc w:val="left"/>
        <w:rPr>
          <w:sz w:val="24"/>
        </w:rPr>
      </w:pPr>
      <w:r>
        <w:rPr>
          <w:sz w:val="24"/>
        </w:rPr>
        <w:t>Man-made</w:t>
      </w:r>
      <w:r>
        <w:rPr>
          <w:spacing w:val="-3"/>
          <w:sz w:val="24"/>
        </w:rPr>
        <w:t> </w:t>
      </w:r>
      <w:r>
        <w:rPr>
          <w:sz w:val="24"/>
        </w:rPr>
        <w:t>barriers –</w:t>
      </w:r>
      <w:r>
        <w:rPr>
          <w:spacing w:val="-1"/>
          <w:sz w:val="24"/>
        </w:rPr>
        <w:t> </w:t>
      </w:r>
      <w:r>
        <w:rPr>
          <w:sz w:val="24"/>
        </w:rPr>
        <w:t>Trade</w:t>
      </w:r>
      <w:r>
        <w:rPr>
          <w:spacing w:val="-1"/>
          <w:sz w:val="24"/>
        </w:rPr>
        <w:t> </w:t>
      </w:r>
      <w:r>
        <w:rPr>
          <w:sz w:val="24"/>
        </w:rPr>
        <w:t>Union</w:t>
      </w:r>
      <w:r>
        <w:rPr>
          <w:spacing w:val="-1"/>
          <w:sz w:val="24"/>
        </w:rPr>
        <w:t> </w:t>
      </w:r>
      <w:r>
        <w:rPr>
          <w:sz w:val="24"/>
        </w:rPr>
        <w:t>policies</w:t>
      </w:r>
    </w:p>
    <w:p>
      <w:pPr>
        <w:pStyle w:val="ListParagraph"/>
        <w:numPr>
          <w:ilvl w:val="0"/>
          <w:numId w:val="64"/>
        </w:numPr>
        <w:tabs>
          <w:tab w:pos="2421" w:val="left" w:leader="none"/>
        </w:tabs>
        <w:spacing w:line="240" w:lineRule="auto" w:before="137" w:after="0"/>
        <w:ind w:left="2420" w:right="0" w:hanging="361"/>
        <w:jc w:val="left"/>
        <w:rPr>
          <w:sz w:val="24"/>
        </w:rPr>
      </w:pPr>
      <w:r>
        <w:rPr>
          <w:sz w:val="24"/>
        </w:rPr>
        <w:t>Ignorance</w:t>
      </w:r>
      <w:r>
        <w:rPr>
          <w:spacing w:val="-2"/>
          <w:sz w:val="24"/>
        </w:rPr>
        <w:t> </w:t>
      </w:r>
      <w:r>
        <w:rPr>
          <w:sz w:val="24"/>
        </w:rPr>
        <w:t>of job</w:t>
      </w:r>
      <w:r>
        <w:rPr>
          <w:spacing w:val="-1"/>
          <w:sz w:val="24"/>
        </w:rPr>
        <w:t> </w:t>
      </w:r>
      <w:r>
        <w:rPr>
          <w:sz w:val="24"/>
        </w:rPr>
        <w:t>opportunities</w:t>
      </w:r>
    </w:p>
    <w:p>
      <w:pPr>
        <w:pStyle w:val="ListParagraph"/>
        <w:numPr>
          <w:ilvl w:val="0"/>
          <w:numId w:val="64"/>
        </w:numPr>
        <w:tabs>
          <w:tab w:pos="2421" w:val="left" w:leader="none"/>
        </w:tabs>
        <w:spacing w:line="240" w:lineRule="auto" w:before="139" w:after="0"/>
        <w:ind w:left="2420" w:right="0" w:hanging="361"/>
        <w:jc w:val="left"/>
        <w:rPr>
          <w:sz w:val="24"/>
        </w:rPr>
      </w:pPr>
      <w:r>
        <w:rPr>
          <w:sz w:val="24"/>
        </w:rPr>
        <w:t>Gender</w:t>
      </w:r>
      <w:r>
        <w:rPr>
          <w:spacing w:val="-2"/>
          <w:sz w:val="24"/>
        </w:rPr>
        <w:t> </w:t>
      </w:r>
      <w:r>
        <w:rPr>
          <w:sz w:val="24"/>
        </w:rPr>
        <w:t>discrimination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88" w:top="1360" w:bottom="1260" w:left="820" w:right="160"/>
        </w:sectPr>
      </w:pPr>
    </w:p>
    <w:p>
      <w:pPr>
        <w:pStyle w:val="ListParagraph"/>
        <w:numPr>
          <w:ilvl w:val="0"/>
          <w:numId w:val="64"/>
        </w:numPr>
        <w:tabs>
          <w:tab w:pos="2421" w:val="left" w:leader="none"/>
        </w:tabs>
        <w:spacing w:line="240" w:lineRule="auto" w:before="74" w:after="0"/>
        <w:ind w:left="2420" w:right="0" w:hanging="361"/>
        <w:jc w:val="left"/>
        <w:rPr>
          <w:sz w:val="24"/>
        </w:rPr>
      </w:pPr>
      <w:r>
        <w:rPr>
          <w:sz w:val="24"/>
        </w:rPr>
        <w:t>Natural</w:t>
      </w:r>
      <w:r>
        <w:rPr>
          <w:spacing w:val="-3"/>
          <w:sz w:val="24"/>
        </w:rPr>
        <w:t> </w:t>
      </w:r>
      <w:r>
        <w:rPr>
          <w:sz w:val="24"/>
        </w:rPr>
        <w:t>talents</w:t>
      </w:r>
    </w:p>
    <w:p>
      <w:pPr>
        <w:pStyle w:val="ListParagraph"/>
        <w:numPr>
          <w:ilvl w:val="0"/>
          <w:numId w:val="64"/>
        </w:numPr>
        <w:tabs>
          <w:tab w:pos="2421" w:val="left" w:leader="none"/>
        </w:tabs>
        <w:spacing w:line="240" w:lineRule="auto" w:before="137" w:after="0"/>
        <w:ind w:left="2420" w:right="0" w:hanging="361"/>
        <w:jc w:val="left"/>
        <w:rPr>
          <w:sz w:val="24"/>
        </w:rPr>
      </w:pPr>
      <w:r>
        <w:rPr>
          <w:sz w:val="24"/>
        </w:rPr>
        <w:t>Government policy</w:t>
      </w:r>
    </w:p>
    <w:p>
      <w:pPr>
        <w:pStyle w:val="ListParagraph"/>
        <w:numPr>
          <w:ilvl w:val="0"/>
          <w:numId w:val="64"/>
        </w:numPr>
        <w:tabs>
          <w:tab w:pos="2421" w:val="left" w:leader="none"/>
        </w:tabs>
        <w:spacing w:line="240" w:lineRule="auto" w:before="139" w:after="0"/>
        <w:ind w:left="2420" w:right="0" w:hanging="361"/>
        <w:jc w:val="left"/>
        <w:rPr>
          <w:sz w:val="24"/>
        </w:rPr>
      </w:pPr>
      <w:r>
        <w:rPr>
          <w:sz w:val="24"/>
        </w:rPr>
        <w:t>Cost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length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training.</w:t>
      </w:r>
    </w:p>
    <w:p>
      <w:pPr>
        <w:pStyle w:val="BodyText"/>
        <w:spacing w:before="137"/>
        <w:ind w:left="1340"/>
      </w:pPr>
      <w:r>
        <w:rPr/>
        <w:t>Step</w:t>
      </w:r>
      <w:r>
        <w:rPr>
          <w:spacing w:val="-1"/>
        </w:rPr>
        <w:t> </w:t>
      </w:r>
      <w:r>
        <w:rPr/>
        <w:t>8</w:t>
      </w:r>
    </w:p>
    <w:p>
      <w:pPr>
        <w:pStyle w:val="BodyText"/>
        <w:spacing w:line="360" w:lineRule="auto" w:before="140"/>
        <w:ind w:left="1340" w:right="1278"/>
      </w:pPr>
      <w:r>
        <w:rPr/>
        <w:drawing>
          <wp:anchor distT="0" distB="0" distL="0" distR="0" allowOverlap="1" layoutInCell="1" locked="0" behindDoc="1" simplePos="0" relativeHeight="482895360">
            <wp:simplePos x="0" y="0"/>
            <wp:positionH relativeFrom="page">
              <wp:posOffset>1280413</wp:posOffset>
            </wp:positionH>
            <wp:positionV relativeFrom="paragraph">
              <wp:posOffset>536106</wp:posOffset>
            </wp:positionV>
            <wp:extent cx="5296408" cy="5236400"/>
            <wp:effectExtent l="0" t="0" r="0" b="0"/>
            <wp:wrapNone/>
            <wp:docPr id="27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2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50"/>
        </w:rPr>
        <w:t> </w:t>
      </w:r>
      <w:r>
        <w:rPr/>
        <w:t>teacher</w:t>
      </w:r>
      <w:r>
        <w:rPr>
          <w:spacing w:val="53"/>
        </w:rPr>
        <w:t> </w:t>
      </w:r>
      <w:r>
        <w:rPr/>
        <w:t>allows</w:t>
      </w:r>
      <w:r>
        <w:rPr>
          <w:spacing w:val="52"/>
        </w:rPr>
        <w:t> </w:t>
      </w:r>
      <w:r>
        <w:rPr/>
        <w:t>other</w:t>
      </w:r>
      <w:r>
        <w:rPr>
          <w:spacing w:val="50"/>
        </w:rPr>
        <w:t> </w:t>
      </w:r>
      <w:r>
        <w:rPr/>
        <w:t>floor</w:t>
      </w:r>
      <w:r>
        <w:rPr>
          <w:spacing w:val="51"/>
        </w:rPr>
        <w:t> </w:t>
      </w:r>
      <w:r>
        <w:rPr/>
        <w:t>members</w:t>
      </w:r>
      <w:r>
        <w:rPr>
          <w:spacing w:val="51"/>
        </w:rPr>
        <w:t> </w:t>
      </w:r>
      <w:r>
        <w:rPr/>
        <w:t>to</w:t>
      </w:r>
      <w:r>
        <w:rPr>
          <w:spacing w:val="53"/>
        </w:rPr>
        <w:t> </w:t>
      </w:r>
      <w:r>
        <w:rPr/>
        <w:t>ask</w:t>
      </w:r>
      <w:r>
        <w:rPr>
          <w:spacing w:val="53"/>
        </w:rPr>
        <w:t> </w:t>
      </w:r>
      <w:r>
        <w:rPr/>
        <w:t>questions</w:t>
      </w:r>
      <w:r>
        <w:rPr>
          <w:spacing w:val="52"/>
        </w:rPr>
        <w:t> </w:t>
      </w:r>
      <w:r>
        <w:rPr/>
        <w:t>from</w:t>
      </w:r>
      <w:r>
        <w:rPr>
          <w:spacing w:val="52"/>
        </w:rPr>
        <w:t> </w:t>
      </w:r>
      <w:r>
        <w:rPr/>
        <w:t>the</w:t>
      </w:r>
      <w:r>
        <w:rPr>
          <w:spacing w:val="51"/>
        </w:rPr>
        <w:t> </w:t>
      </w:r>
      <w:r>
        <w:rPr/>
        <w:t>panel</w:t>
      </w:r>
      <w:r>
        <w:rPr>
          <w:spacing w:val="53"/>
        </w:rPr>
        <w:t> </w:t>
      </w:r>
      <w:r>
        <w:rPr/>
        <w:t>member</w:t>
      </w:r>
      <w:r>
        <w:rPr>
          <w:spacing w:val="50"/>
        </w:rPr>
        <w:t> </w:t>
      </w:r>
      <w:r>
        <w:rPr/>
        <w:t>is</w:t>
      </w:r>
      <w:r>
        <w:rPr>
          <w:spacing w:val="-57"/>
        </w:rPr>
        <w:t> </w:t>
      </w:r>
      <w:r>
        <w:rPr/>
        <w:t>eliciting</w:t>
      </w:r>
      <w:r>
        <w:rPr>
          <w:spacing w:val="-3"/>
        </w:rPr>
        <w:t> </w:t>
      </w:r>
      <w:r>
        <w:rPr/>
        <w:t>responses and</w:t>
      </w:r>
      <w:r>
        <w:rPr>
          <w:spacing w:val="-1"/>
        </w:rPr>
        <w:t> </w:t>
      </w:r>
      <w:r>
        <w:rPr/>
        <w:t>explanations</w:t>
      </w:r>
    </w:p>
    <w:p>
      <w:pPr>
        <w:pStyle w:val="BodyText"/>
        <w:ind w:left="1340"/>
      </w:pPr>
      <w:r>
        <w:rPr/>
        <w:t>Step</w:t>
      </w:r>
      <w:r>
        <w:rPr>
          <w:spacing w:val="-1"/>
        </w:rPr>
        <w:t> </w:t>
      </w:r>
      <w:r>
        <w:rPr/>
        <w:t>9</w:t>
      </w:r>
    </w:p>
    <w:p>
      <w:pPr>
        <w:pStyle w:val="BodyText"/>
        <w:spacing w:before="136"/>
        <w:ind w:left="1340"/>
      </w:pPr>
      <w:r>
        <w:rPr/>
        <w:t>The</w:t>
      </w:r>
      <w:r>
        <w:rPr>
          <w:spacing w:val="-2"/>
        </w:rPr>
        <w:t> </w:t>
      </w:r>
      <w:r>
        <w:rPr/>
        <w:t>teacher</w:t>
      </w:r>
      <w:r>
        <w:rPr>
          <w:spacing w:val="-1"/>
        </w:rPr>
        <w:t> </w:t>
      </w:r>
      <w:r>
        <w:rPr/>
        <w:t>summarizes</w:t>
      </w:r>
      <w:r>
        <w:rPr>
          <w:spacing w:val="1"/>
        </w:rPr>
        <w:t> </w:t>
      </w:r>
      <w:r>
        <w:rPr/>
        <w:t>all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presentations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rounds</w:t>
      </w:r>
      <w:r>
        <w:rPr>
          <w:spacing w:val="-1"/>
        </w:rPr>
        <w:t> </w:t>
      </w:r>
      <w:r>
        <w:rPr/>
        <w:t>off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lesson.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2"/>
        </w:rPr>
      </w:pPr>
    </w:p>
    <w:p>
      <w:pPr>
        <w:pStyle w:val="Heading2"/>
        <w:spacing w:line="360" w:lineRule="auto"/>
        <w:ind w:right="1279"/>
      </w:pPr>
      <w:r>
        <w:rPr/>
        <w:t>Panel</w:t>
      </w:r>
      <w:r>
        <w:rPr>
          <w:spacing w:val="1"/>
        </w:rPr>
        <w:t> </w:t>
      </w:r>
      <w:r>
        <w:rPr/>
        <w:t>discussion instructional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(P DIP) (Panel discussion</w:t>
      </w:r>
      <w:r>
        <w:rPr>
          <w:spacing w:val="1"/>
        </w:rPr>
        <w:t> </w:t>
      </w:r>
      <w:r>
        <w:rPr/>
        <w:t>group) i.e Guided</w:t>
      </w:r>
      <w:r>
        <w:rPr>
          <w:spacing w:val="1"/>
        </w:rPr>
        <w:t> </w:t>
      </w:r>
      <w:r>
        <w:rPr/>
        <w:t>panel</w:t>
      </w:r>
      <w:r>
        <w:rPr>
          <w:spacing w:val="-57"/>
        </w:rPr>
        <w:t> </w:t>
      </w:r>
      <w:r>
        <w:rPr/>
        <w:t>Group</w:t>
      </w:r>
    </w:p>
    <w:p>
      <w:pPr>
        <w:pStyle w:val="BodyText"/>
        <w:spacing w:before="6"/>
        <w:rPr>
          <w:b/>
          <w:sz w:val="35"/>
        </w:rPr>
      </w:pPr>
    </w:p>
    <w:p>
      <w:pPr>
        <w:tabs>
          <w:tab w:pos="3860" w:val="left" w:leader="none"/>
        </w:tabs>
        <w:spacing w:before="0"/>
        <w:ind w:left="980" w:right="0" w:firstLine="0"/>
        <w:jc w:val="left"/>
        <w:rPr>
          <w:sz w:val="24"/>
        </w:rPr>
      </w:pPr>
      <w:r>
        <w:rPr>
          <w:b/>
          <w:sz w:val="24"/>
        </w:rPr>
        <w:t>Week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5</w:t>
        <w:tab/>
      </w:r>
      <w:r>
        <w:rPr>
          <w:sz w:val="24"/>
        </w:rPr>
        <w:t>Module</w:t>
      </w:r>
      <w:r>
        <w:rPr>
          <w:spacing w:val="-1"/>
          <w:sz w:val="24"/>
        </w:rPr>
        <w:t> </w:t>
      </w:r>
      <w:r>
        <w:rPr>
          <w:sz w:val="24"/>
        </w:rPr>
        <w:t>B</w:t>
      </w:r>
    </w:p>
    <w:p>
      <w:pPr>
        <w:tabs>
          <w:tab w:pos="3860" w:val="left" w:leader="none"/>
        </w:tabs>
        <w:spacing w:before="139"/>
        <w:ind w:left="980" w:right="0" w:firstLine="0"/>
        <w:jc w:val="left"/>
        <w:rPr>
          <w:sz w:val="24"/>
        </w:rPr>
      </w:pPr>
      <w:r>
        <w:rPr>
          <w:b/>
          <w:sz w:val="24"/>
        </w:rPr>
        <w:t>Class:</w:t>
        <w:tab/>
      </w:r>
      <w:r>
        <w:rPr>
          <w:sz w:val="24"/>
        </w:rPr>
        <w:t>SS2</w:t>
      </w:r>
      <w:r>
        <w:rPr>
          <w:spacing w:val="-4"/>
          <w:sz w:val="24"/>
        </w:rPr>
        <w:t> </w:t>
      </w:r>
      <w:r>
        <w:rPr>
          <w:sz w:val="24"/>
        </w:rPr>
        <w:t>Economics</w:t>
      </w:r>
    </w:p>
    <w:p>
      <w:pPr>
        <w:pStyle w:val="BodyText"/>
        <w:tabs>
          <w:tab w:pos="3860" w:val="left" w:leader="none"/>
        </w:tabs>
        <w:spacing w:line="360" w:lineRule="auto" w:before="137"/>
        <w:ind w:left="3861" w:right="2635" w:hanging="2881"/>
      </w:pPr>
      <w:r>
        <w:rPr>
          <w:b/>
        </w:rPr>
        <w:t>Topic:</w:t>
        <w:tab/>
      </w:r>
      <w:r>
        <w:rPr/>
        <w:t>Concepts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employment,</w:t>
      </w:r>
      <w:r>
        <w:rPr>
          <w:spacing w:val="-5"/>
        </w:rPr>
        <w:t> </w:t>
      </w:r>
      <w:r>
        <w:rPr/>
        <w:t>under-employment</w:t>
      </w:r>
      <w:r>
        <w:rPr>
          <w:spacing w:val="-4"/>
        </w:rPr>
        <w:t> </w:t>
      </w:r>
      <w:r>
        <w:rPr/>
        <w:t>and</w:t>
      </w:r>
      <w:r>
        <w:rPr>
          <w:spacing w:val="-57"/>
        </w:rPr>
        <w:t> </w:t>
      </w:r>
      <w:r>
        <w:rPr/>
        <w:t>Unemployment</w:t>
      </w:r>
    </w:p>
    <w:p>
      <w:pPr>
        <w:pStyle w:val="Heading2"/>
        <w:tabs>
          <w:tab w:pos="3841" w:val="left" w:leader="none"/>
        </w:tabs>
        <w:spacing w:before="5"/>
      </w:pPr>
      <w:r>
        <w:rPr/>
        <w:t>Sub</w:t>
      </w:r>
      <w:r>
        <w:rPr>
          <w:spacing w:val="-1"/>
        </w:rPr>
        <w:t> </w:t>
      </w:r>
      <w:r>
        <w:rPr/>
        <w:t>Topic:</w:t>
        <w:tab/>
        <w:t>Effects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control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unemployment</w:t>
      </w:r>
    </w:p>
    <w:p>
      <w:pPr>
        <w:pStyle w:val="BodyText"/>
        <w:tabs>
          <w:tab w:pos="3841" w:val="left" w:leader="none"/>
        </w:tabs>
        <w:spacing w:line="360" w:lineRule="auto" w:before="134"/>
        <w:ind w:left="980" w:right="1273"/>
      </w:pPr>
      <w:r>
        <w:rPr>
          <w:b/>
        </w:rPr>
        <w:t>Previous</w:t>
      </w:r>
      <w:r>
        <w:rPr>
          <w:b/>
          <w:spacing w:val="-1"/>
        </w:rPr>
        <w:t> </w:t>
      </w:r>
      <w:r>
        <w:rPr>
          <w:b/>
        </w:rPr>
        <w:t>Knowledge</w:t>
      </w:r>
      <w:r>
        <w:rPr/>
        <w:t>:</w:t>
        <w:tab/>
        <w:t>Students</w:t>
      </w:r>
      <w:r>
        <w:rPr>
          <w:spacing w:val="49"/>
        </w:rPr>
        <w:t> </w:t>
      </w:r>
      <w:r>
        <w:rPr/>
        <w:t>had</w:t>
      </w:r>
      <w:r>
        <w:rPr>
          <w:spacing w:val="48"/>
        </w:rPr>
        <w:t> </w:t>
      </w:r>
      <w:r>
        <w:rPr/>
        <w:t>received</w:t>
      </w:r>
      <w:r>
        <w:rPr>
          <w:spacing w:val="48"/>
        </w:rPr>
        <w:t> </w:t>
      </w:r>
      <w:r>
        <w:rPr/>
        <w:t>tutorials</w:t>
      </w:r>
      <w:r>
        <w:rPr>
          <w:spacing w:val="49"/>
        </w:rPr>
        <w:t> </w:t>
      </w:r>
      <w:r>
        <w:rPr/>
        <w:t>on</w:t>
      </w:r>
      <w:r>
        <w:rPr>
          <w:spacing w:val="49"/>
        </w:rPr>
        <w:t> </w:t>
      </w:r>
      <w:r>
        <w:rPr/>
        <w:t>other</w:t>
      </w:r>
      <w:r>
        <w:rPr>
          <w:spacing w:val="47"/>
        </w:rPr>
        <w:t> </w:t>
      </w:r>
      <w:r>
        <w:rPr/>
        <w:t>concepts</w:t>
      </w:r>
      <w:r>
        <w:rPr>
          <w:spacing w:val="53"/>
        </w:rPr>
        <w:t> </w:t>
      </w:r>
      <w:r>
        <w:rPr/>
        <w:t>population</w:t>
      </w:r>
      <w:r>
        <w:rPr>
          <w:spacing w:val="-57"/>
        </w:rPr>
        <w:t> </w:t>
      </w:r>
      <w:r>
        <w:rPr/>
        <w:t>and,</w:t>
      </w:r>
      <w:r>
        <w:rPr>
          <w:spacing w:val="-1"/>
        </w:rPr>
        <w:t> </w:t>
      </w:r>
      <w:r>
        <w:rPr/>
        <w:t>migration etc.</w:t>
      </w:r>
    </w:p>
    <w:p>
      <w:pPr>
        <w:pStyle w:val="BodyText"/>
        <w:spacing w:before="11"/>
        <w:rPr>
          <w:sz w:val="35"/>
        </w:rPr>
      </w:pPr>
    </w:p>
    <w:p>
      <w:pPr>
        <w:tabs>
          <w:tab w:pos="3860" w:val="left" w:leader="none"/>
        </w:tabs>
        <w:spacing w:before="0"/>
        <w:ind w:left="980" w:right="0" w:firstLine="0"/>
        <w:jc w:val="left"/>
        <w:rPr>
          <w:sz w:val="24"/>
        </w:rPr>
      </w:pPr>
      <w:r>
        <w:rPr>
          <w:b/>
          <w:sz w:val="24"/>
        </w:rPr>
        <w:t>References</w:t>
      </w:r>
      <w:r>
        <w:rPr>
          <w:sz w:val="24"/>
        </w:rPr>
        <w:t>:</w:t>
        <w:tab/>
      </w:r>
      <w:r>
        <w:rPr>
          <w:i/>
          <w:sz w:val="24"/>
        </w:rPr>
        <w:t>Fundamentals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Economics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SSS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African</w:t>
      </w:r>
      <w:r>
        <w:rPr>
          <w:spacing w:val="-2"/>
          <w:sz w:val="24"/>
        </w:rPr>
        <w:t> </w:t>
      </w:r>
      <w:r>
        <w:rPr>
          <w:sz w:val="24"/>
        </w:rPr>
        <w:t>ltd Ibadan.</w:t>
      </w:r>
    </w:p>
    <w:p>
      <w:pPr>
        <w:pStyle w:val="BodyText"/>
        <w:tabs>
          <w:tab w:pos="3860" w:val="left" w:leader="none"/>
        </w:tabs>
        <w:spacing w:before="139"/>
        <w:ind w:left="980"/>
      </w:pPr>
      <w:r>
        <w:rPr>
          <w:b/>
        </w:rPr>
        <w:t>Duration:</w:t>
        <w:tab/>
      </w:r>
      <w:r>
        <w:rPr/>
        <w:t>2</w:t>
      </w:r>
      <w:r>
        <w:rPr>
          <w:spacing w:val="-1"/>
        </w:rPr>
        <w:t> </w:t>
      </w:r>
      <w:r>
        <w:rPr/>
        <w:t>hours for</w:t>
      </w:r>
      <w:r>
        <w:rPr>
          <w:spacing w:val="-3"/>
        </w:rPr>
        <w:t> </w:t>
      </w:r>
      <w:r>
        <w:rPr/>
        <w:t>the week</w:t>
      </w:r>
      <w:r>
        <w:rPr>
          <w:spacing w:val="-1"/>
        </w:rPr>
        <w:t> </w:t>
      </w:r>
      <w:r>
        <w:rPr/>
        <w:t>of 3 periods at</w:t>
      </w:r>
      <w:r>
        <w:rPr>
          <w:spacing w:val="-1"/>
        </w:rPr>
        <w:t> </w:t>
      </w:r>
      <w:r>
        <w:rPr/>
        <w:t>40 minutes</w:t>
      </w:r>
      <w:r>
        <w:rPr>
          <w:spacing w:val="-1"/>
        </w:rPr>
        <w:t> </w:t>
      </w:r>
      <w:r>
        <w:rPr/>
        <w:t>per period</w:t>
      </w:r>
    </w:p>
    <w:p>
      <w:pPr>
        <w:pStyle w:val="BodyText"/>
        <w:tabs>
          <w:tab w:pos="3860" w:val="left" w:leader="none"/>
        </w:tabs>
        <w:spacing w:before="137"/>
        <w:ind w:left="980"/>
      </w:pPr>
      <w:r>
        <w:rPr>
          <w:b/>
        </w:rPr>
        <w:t>Objectives:</w:t>
        <w:tab/>
      </w:r>
      <w:r>
        <w:rPr/>
        <w:t>At</w:t>
      </w:r>
      <w:r>
        <w:rPr>
          <w:spacing w:val="-1"/>
        </w:rPr>
        <w:t> </w:t>
      </w:r>
      <w:r>
        <w:rPr/>
        <w:t>the end of the</w:t>
      </w:r>
      <w:r>
        <w:rPr>
          <w:spacing w:val="-2"/>
        </w:rPr>
        <w:t> </w:t>
      </w:r>
      <w:r>
        <w:rPr/>
        <w:t>lesson students should be</w:t>
      </w:r>
      <w:r>
        <w:rPr>
          <w:spacing w:val="-2"/>
        </w:rPr>
        <w:t> </w:t>
      </w:r>
      <w:r>
        <w:rPr/>
        <w:t>able to:</w:t>
      </w:r>
    </w:p>
    <w:p>
      <w:pPr>
        <w:pStyle w:val="ListParagraph"/>
        <w:numPr>
          <w:ilvl w:val="1"/>
          <w:numId w:val="64"/>
        </w:numPr>
        <w:tabs>
          <w:tab w:pos="4280" w:val="left" w:leader="none"/>
          <w:tab w:pos="4281" w:val="left" w:leader="none"/>
          <w:tab w:pos="5185" w:val="left" w:leader="none"/>
          <w:tab w:pos="5732" w:val="left" w:leader="none"/>
          <w:tab w:pos="6427" w:val="left" w:leader="none"/>
          <w:tab w:pos="7938" w:val="left" w:leader="none"/>
          <w:tab w:pos="9630" w:val="left" w:leader="none"/>
        </w:tabs>
        <w:spacing w:line="360" w:lineRule="auto" w:before="139" w:after="0"/>
        <w:ind w:left="3861" w:right="1282" w:firstLine="0"/>
        <w:jc w:val="left"/>
        <w:rPr>
          <w:sz w:val="24"/>
        </w:rPr>
      </w:pPr>
      <w:r>
        <w:rPr>
          <w:sz w:val="24"/>
        </w:rPr>
        <w:t>Define</w:t>
        <w:tab/>
        <w:t>the</w:t>
        <w:tab/>
        <w:t>term</w:t>
        <w:tab/>
        <w:t>employment,</w:t>
        <w:tab/>
        <w:t>unemployment</w:t>
        <w:tab/>
      </w:r>
      <w:r>
        <w:rPr>
          <w:spacing w:val="-2"/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underemployment.</w:t>
      </w:r>
    </w:p>
    <w:p>
      <w:pPr>
        <w:pStyle w:val="ListParagraph"/>
        <w:numPr>
          <w:ilvl w:val="1"/>
          <w:numId w:val="64"/>
        </w:numPr>
        <w:tabs>
          <w:tab w:pos="4132" w:val="left" w:leader="none"/>
        </w:tabs>
        <w:spacing w:line="360" w:lineRule="auto" w:before="1" w:after="0"/>
        <w:ind w:left="3861" w:right="1281" w:firstLine="0"/>
        <w:jc w:val="left"/>
        <w:rPr>
          <w:sz w:val="24"/>
        </w:rPr>
      </w:pPr>
      <w:r>
        <w:rPr>
          <w:sz w:val="24"/>
        </w:rPr>
        <w:t>State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factors</w:t>
      </w:r>
      <w:r>
        <w:rPr>
          <w:spacing w:val="30"/>
          <w:sz w:val="24"/>
        </w:rPr>
        <w:t> </w:t>
      </w:r>
      <w:r>
        <w:rPr>
          <w:sz w:val="24"/>
        </w:rPr>
        <w:t>that</w:t>
      </w:r>
      <w:r>
        <w:rPr>
          <w:spacing w:val="32"/>
          <w:sz w:val="24"/>
        </w:rPr>
        <w:t> </w:t>
      </w:r>
      <w:r>
        <w:rPr>
          <w:sz w:val="24"/>
        </w:rPr>
        <w:t>influence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level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employment</w:t>
      </w:r>
      <w:r>
        <w:rPr>
          <w:spacing w:val="30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Nigeria</w:t>
      </w:r>
    </w:p>
    <w:p>
      <w:pPr>
        <w:pStyle w:val="ListParagraph"/>
        <w:numPr>
          <w:ilvl w:val="1"/>
          <w:numId w:val="64"/>
        </w:numPr>
        <w:tabs>
          <w:tab w:pos="4087" w:val="left" w:leader="none"/>
        </w:tabs>
        <w:spacing w:line="240" w:lineRule="auto" w:before="0" w:after="0"/>
        <w:ind w:left="4086" w:right="0" w:hanging="226"/>
        <w:jc w:val="left"/>
        <w:rPr>
          <w:sz w:val="24"/>
        </w:rPr>
      </w:pPr>
      <w:r>
        <w:rPr>
          <w:sz w:val="24"/>
        </w:rPr>
        <w:t>State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unemployment</w:t>
      </w:r>
    </w:p>
    <w:p>
      <w:pPr>
        <w:pStyle w:val="ListParagraph"/>
        <w:numPr>
          <w:ilvl w:val="1"/>
          <w:numId w:val="64"/>
        </w:numPr>
        <w:tabs>
          <w:tab w:pos="4101" w:val="left" w:leader="none"/>
        </w:tabs>
        <w:spacing w:line="240" w:lineRule="auto" w:before="137" w:after="0"/>
        <w:ind w:left="4101" w:right="0" w:hanging="240"/>
        <w:jc w:val="left"/>
        <w:rPr>
          <w:sz w:val="24"/>
        </w:rPr>
      </w:pPr>
      <w:r>
        <w:rPr>
          <w:sz w:val="24"/>
        </w:rPr>
        <w:t>State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effects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unemployment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spacing w:before="9"/>
        <w:rPr>
          <w:sz w:val="22"/>
        </w:rPr>
      </w:pPr>
    </w:p>
    <w:p>
      <w:pPr>
        <w:pStyle w:val="Heading2"/>
        <w:tabs>
          <w:tab w:pos="3170" w:val="left" w:leader="none"/>
        </w:tabs>
        <w:spacing w:before="90"/>
      </w:pPr>
      <w:r>
        <w:rPr/>
        <w:t>Presentation</w:t>
        <w:tab/>
        <w:t>Lessons</w:t>
      </w:r>
      <w:r>
        <w:rPr>
          <w:spacing w:val="-1"/>
        </w:rPr>
        <w:t> </w:t>
      </w:r>
      <w:r>
        <w:rPr/>
        <w:t>one</w:t>
      </w:r>
      <w:r>
        <w:rPr>
          <w:spacing w:val="-2"/>
        </w:rPr>
        <w:t> </w:t>
      </w:r>
      <w:r>
        <w:rPr/>
        <w:t>(40</w:t>
      </w:r>
      <w:r>
        <w:rPr>
          <w:spacing w:val="-1"/>
        </w:rPr>
        <w:t> </w:t>
      </w:r>
      <w:r>
        <w:rPr/>
        <w:t>minutes)</w:t>
      </w:r>
    </w:p>
    <w:p>
      <w:pPr>
        <w:pStyle w:val="BodyText"/>
        <w:spacing w:line="360" w:lineRule="auto" w:before="134"/>
        <w:ind w:left="980" w:right="1280"/>
      </w:pPr>
      <w:r>
        <w:rPr/>
        <w:t>Step</w:t>
      </w:r>
      <w:r>
        <w:rPr>
          <w:spacing w:val="-2"/>
        </w:rPr>
        <w:t> </w:t>
      </w:r>
      <w:r>
        <w:rPr/>
        <w:t>1.</w:t>
      </w:r>
      <w:r>
        <w:rPr>
          <w:spacing w:val="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adjust</w:t>
      </w:r>
      <w:r>
        <w:rPr>
          <w:spacing w:val="-1"/>
        </w:rPr>
        <w:t> </w:t>
      </w:r>
      <w:r>
        <w:rPr/>
        <w:t>sitting</w:t>
      </w:r>
      <w:r>
        <w:rPr>
          <w:spacing w:val="-4"/>
        </w:rPr>
        <w:t> </w:t>
      </w:r>
      <w:r>
        <w:rPr/>
        <w:t>arrangement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reflect</w:t>
      </w:r>
      <w:r>
        <w:rPr>
          <w:spacing w:val="-1"/>
        </w:rPr>
        <w:t> </w:t>
      </w:r>
      <w:r>
        <w:rPr/>
        <w:t>existing</w:t>
      </w:r>
      <w:r>
        <w:rPr>
          <w:spacing w:val="-3"/>
        </w:rPr>
        <w:t> </w:t>
      </w:r>
      <w:r>
        <w:rPr/>
        <w:t>groupings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panel</w:t>
      </w:r>
      <w:r>
        <w:rPr>
          <w:spacing w:val="-1"/>
        </w:rPr>
        <w:t> </w:t>
      </w:r>
      <w:r>
        <w:rPr/>
        <w:t>discussions</w:t>
      </w:r>
      <w:r>
        <w:rPr>
          <w:spacing w:val="-57"/>
        </w:rPr>
        <w:t> </w:t>
      </w:r>
      <w:r>
        <w:rPr/>
        <w:t>but</w:t>
      </w:r>
      <w:r>
        <w:rPr>
          <w:spacing w:val="-1"/>
        </w:rPr>
        <w:t> </w:t>
      </w:r>
      <w:r>
        <w:rPr/>
        <w:t>without arranging</w:t>
      </w:r>
      <w:r>
        <w:rPr>
          <w:spacing w:val="-3"/>
        </w:rPr>
        <w:t> </w:t>
      </w:r>
      <w:r>
        <w:rPr/>
        <w:t>chairs in front since</w:t>
      </w:r>
      <w:r>
        <w:rPr>
          <w:spacing w:val="-1"/>
        </w:rPr>
        <w:t> </w:t>
      </w:r>
      <w:r>
        <w:rPr/>
        <w:t>this lesson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not for</w:t>
      </w:r>
      <w:r>
        <w:rPr>
          <w:spacing w:val="-1"/>
        </w:rPr>
        <w:t> </w:t>
      </w:r>
      <w:r>
        <w:rPr/>
        <w:t>presentation.</w:t>
      </w:r>
    </w:p>
    <w:p>
      <w:pPr>
        <w:pStyle w:val="Heading2"/>
        <w:spacing w:before="5"/>
      </w:pPr>
      <w:r>
        <w:rPr/>
        <w:t>Step</w:t>
      </w:r>
      <w:r>
        <w:rPr>
          <w:spacing w:val="-1"/>
        </w:rPr>
        <w:t> </w:t>
      </w:r>
      <w:r>
        <w:rPr/>
        <w:t>2</w:t>
      </w:r>
    </w:p>
    <w:p>
      <w:pPr>
        <w:pStyle w:val="BodyText"/>
        <w:spacing w:line="360" w:lineRule="auto" w:before="132"/>
        <w:ind w:left="980" w:right="1282"/>
      </w:pPr>
      <w:r>
        <w:rPr/>
        <w:drawing>
          <wp:anchor distT="0" distB="0" distL="0" distR="0" allowOverlap="1" layoutInCell="1" locked="0" behindDoc="1" simplePos="0" relativeHeight="482895872">
            <wp:simplePos x="0" y="0"/>
            <wp:positionH relativeFrom="page">
              <wp:posOffset>1280413</wp:posOffset>
            </wp:positionH>
            <wp:positionV relativeFrom="paragraph">
              <wp:posOffset>268898</wp:posOffset>
            </wp:positionV>
            <wp:extent cx="5296408" cy="5236400"/>
            <wp:effectExtent l="0" t="0" r="0" b="0"/>
            <wp:wrapNone/>
            <wp:docPr id="27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2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9"/>
        </w:rPr>
        <w:t> </w:t>
      </w:r>
      <w:r>
        <w:rPr/>
        <w:t>teacher</w:t>
      </w:r>
      <w:r>
        <w:rPr>
          <w:spacing w:val="20"/>
        </w:rPr>
        <w:t> </w:t>
      </w:r>
      <w:r>
        <w:rPr/>
        <w:t>reviews</w:t>
      </w:r>
      <w:r>
        <w:rPr>
          <w:spacing w:val="21"/>
        </w:rPr>
        <w:t> </w:t>
      </w:r>
      <w:r>
        <w:rPr/>
        <w:t>previous</w:t>
      </w:r>
      <w:r>
        <w:rPr>
          <w:spacing w:val="21"/>
        </w:rPr>
        <w:t> </w:t>
      </w:r>
      <w:r>
        <w:rPr/>
        <w:t>lessons</w:t>
      </w:r>
      <w:r>
        <w:rPr>
          <w:spacing w:val="21"/>
        </w:rPr>
        <w:t> </w:t>
      </w:r>
      <w:r>
        <w:rPr/>
        <w:t>by</w:t>
      </w:r>
      <w:r>
        <w:rPr>
          <w:spacing w:val="14"/>
        </w:rPr>
        <w:t> </w:t>
      </w:r>
      <w:r>
        <w:rPr/>
        <w:t>asking</w:t>
      </w:r>
      <w:r>
        <w:rPr>
          <w:spacing w:val="20"/>
        </w:rPr>
        <w:t> </w:t>
      </w:r>
      <w:r>
        <w:rPr/>
        <w:t>questions</w:t>
      </w:r>
      <w:r>
        <w:rPr>
          <w:spacing w:val="21"/>
        </w:rPr>
        <w:t> </w:t>
      </w:r>
      <w:r>
        <w:rPr/>
        <w:t>on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demand</w:t>
      </w:r>
      <w:r>
        <w:rPr>
          <w:spacing w:val="20"/>
        </w:rPr>
        <w:t> </w:t>
      </w:r>
      <w:r>
        <w:rPr/>
        <w:t>for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supply</w:t>
      </w:r>
      <w:r>
        <w:rPr>
          <w:spacing w:val="16"/>
        </w:rPr>
        <w:t> </w:t>
      </w:r>
      <w:r>
        <w:rPr/>
        <w:t>of</w:t>
      </w:r>
      <w:r>
        <w:rPr>
          <w:spacing w:val="-57"/>
        </w:rPr>
        <w:t> </w:t>
      </w:r>
      <w:r>
        <w:rPr/>
        <w:t>labour</w:t>
      </w:r>
      <w:r>
        <w:rPr>
          <w:spacing w:val="59"/>
        </w:rPr>
        <w:t> </w:t>
      </w:r>
      <w:r>
        <w:rPr/>
        <w:t>and</w:t>
      </w:r>
      <w:r>
        <w:rPr>
          <w:spacing w:val="-1"/>
        </w:rPr>
        <w:t> </w:t>
      </w:r>
      <w:r>
        <w:rPr/>
        <w:t>reasons for</w:t>
      </w:r>
      <w:r>
        <w:rPr>
          <w:spacing w:val="1"/>
        </w:rPr>
        <w:t> </w:t>
      </w:r>
      <w:r>
        <w:rPr/>
        <w:t>wage</w:t>
      </w:r>
      <w:r>
        <w:rPr>
          <w:spacing w:val="-1"/>
        </w:rPr>
        <w:t> </w:t>
      </w:r>
      <w:r>
        <w:rPr/>
        <w:t>differentials.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2"/>
        <w:jc w:val="both"/>
      </w:pPr>
      <w:r>
        <w:rPr/>
        <w:t>Step</w:t>
      </w:r>
      <w:r>
        <w:rPr>
          <w:spacing w:val="-1"/>
        </w:rPr>
        <w:t> </w:t>
      </w:r>
      <w:r>
        <w:rPr/>
        <w:t>3</w:t>
      </w:r>
    </w:p>
    <w:p>
      <w:pPr>
        <w:pStyle w:val="BodyText"/>
        <w:spacing w:line="360" w:lineRule="auto" w:before="134"/>
        <w:ind w:left="980" w:right="1277"/>
        <w:jc w:val="both"/>
      </w:pP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introduces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topic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employment,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employment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unemployment,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unemployment.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objective</w:t>
      </w:r>
      <w:r>
        <w:rPr>
          <w:spacing w:val="-2"/>
        </w:rPr>
        <w:t> </w:t>
      </w:r>
      <w:r>
        <w:rPr/>
        <w:t>thus;</w:t>
      </w:r>
      <w:r>
        <w:rPr>
          <w:spacing w:val="1"/>
        </w:rPr>
        <w:t> </w:t>
      </w:r>
      <w:r>
        <w:rPr/>
        <w:t>at the end</w:t>
      </w:r>
      <w:r>
        <w:rPr>
          <w:spacing w:val="2"/>
        </w:rPr>
        <w:t> </w:t>
      </w:r>
      <w:r>
        <w:rPr/>
        <w:t>of the</w:t>
      </w:r>
      <w:r>
        <w:rPr>
          <w:spacing w:val="-2"/>
        </w:rPr>
        <w:t> </w:t>
      </w:r>
      <w:r>
        <w:rPr/>
        <w:t>lesson</w:t>
      </w:r>
      <w:r>
        <w:rPr>
          <w:spacing w:val="-1"/>
        </w:rPr>
        <w:t> </w:t>
      </w:r>
      <w:r>
        <w:rPr/>
        <w:t>students should be able to:</w:t>
      </w:r>
    </w:p>
    <w:p>
      <w:pPr>
        <w:pStyle w:val="ListParagraph"/>
        <w:numPr>
          <w:ilvl w:val="0"/>
          <w:numId w:val="65"/>
        </w:numPr>
        <w:tabs>
          <w:tab w:pos="4280" w:val="left" w:leader="none"/>
          <w:tab w:pos="4281" w:val="left" w:leader="none"/>
          <w:tab w:pos="5185" w:val="left" w:leader="none"/>
          <w:tab w:pos="5732" w:val="left" w:leader="none"/>
          <w:tab w:pos="6427" w:val="left" w:leader="none"/>
          <w:tab w:pos="7938" w:val="left" w:leader="none"/>
          <w:tab w:pos="9630" w:val="left" w:leader="none"/>
        </w:tabs>
        <w:spacing w:line="360" w:lineRule="auto" w:before="0" w:after="0"/>
        <w:ind w:left="3861" w:right="1282" w:firstLine="0"/>
        <w:jc w:val="left"/>
        <w:rPr>
          <w:sz w:val="24"/>
        </w:rPr>
      </w:pPr>
      <w:r>
        <w:rPr>
          <w:sz w:val="24"/>
        </w:rPr>
        <w:t>Define</w:t>
        <w:tab/>
        <w:t>the</w:t>
        <w:tab/>
        <w:t>term</w:t>
        <w:tab/>
        <w:t>employment,</w:t>
        <w:tab/>
        <w:t>unemployment</w:t>
        <w:tab/>
      </w:r>
      <w:r>
        <w:rPr>
          <w:spacing w:val="-2"/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underemployment.</w:t>
      </w:r>
    </w:p>
    <w:p>
      <w:pPr>
        <w:pStyle w:val="ListParagraph"/>
        <w:numPr>
          <w:ilvl w:val="0"/>
          <w:numId w:val="65"/>
        </w:numPr>
        <w:tabs>
          <w:tab w:pos="4132" w:val="left" w:leader="none"/>
        </w:tabs>
        <w:spacing w:line="360" w:lineRule="auto" w:before="0" w:after="0"/>
        <w:ind w:left="3861" w:right="1281" w:firstLine="0"/>
        <w:jc w:val="left"/>
        <w:rPr>
          <w:sz w:val="24"/>
        </w:rPr>
      </w:pPr>
      <w:r>
        <w:rPr>
          <w:sz w:val="24"/>
        </w:rPr>
        <w:t>State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factors</w:t>
      </w:r>
      <w:r>
        <w:rPr>
          <w:spacing w:val="30"/>
          <w:sz w:val="24"/>
        </w:rPr>
        <w:t> </w:t>
      </w:r>
      <w:r>
        <w:rPr>
          <w:sz w:val="24"/>
        </w:rPr>
        <w:t>that</w:t>
      </w:r>
      <w:r>
        <w:rPr>
          <w:spacing w:val="32"/>
          <w:sz w:val="24"/>
        </w:rPr>
        <w:t> </w:t>
      </w:r>
      <w:r>
        <w:rPr>
          <w:sz w:val="24"/>
        </w:rPr>
        <w:t>influence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level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employment</w:t>
      </w:r>
      <w:r>
        <w:rPr>
          <w:spacing w:val="30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Nigeria</w:t>
      </w:r>
    </w:p>
    <w:p>
      <w:pPr>
        <w:pStyle w:val="ListParagraph"/>
        <w:numPr>
          <w:ilvl w:val="0"/>
          <w:numId w:val="65"/>
        </w:numPr>
        <w:tabs>
          <w:tab w:pos="4087" w:val="left" w:leader="none"/>
        </w:tabs>
        <w:spacing w:line="240" w:lineRule="auto" w:before="0" w:after="0"/>
        <w:ind w:left="4086" w:right="0" w:hanging="226"/>
        <w:jc w:val="left"/>
        <w:rPr>
          <w:sz w:val="24"/>
        </w:rPr>
      </w:pPr>
      <w:r>
        <w:rPr>
          <w:sz w:val="24"/>
        </w:rPr>
        <w:t>State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unemployment</w:t>
      </w:r>
    </w:p>
    <w:p>
      <w:pPr>
        <w:pStyle w:val="ListParagraph"/>
        <w:numPr>
          <w:ilvl w:val="0"/>
          <w:numId w:val="65"/>
        </w:numPr>
        <w:tabs>
          <w:tab w:pos="4101" w:val="left" w:leader="none"/>
        </w:tabs>
        <w:spacing w:line="240" w:lineRule="auto" w:before="139" w:after="0"/>
        <w:ind w:left="4101" w:right="0" w:hanging="240"/>
        <w:jc w:val="both"/>
        <w:rPr>
          <w:sz w:val="24"/>
        </w:rPr>
      </w:pPr>
      <w:r>
        <w:rPr>
          <w:sz w:val="24"/>
        </w:rPr>
        <w:t>State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effects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control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unemployment</w:t>
      </w:r>
    </w:p>
    <w:p>
      <w:pPr>
        <w:spacing w:line="360" w:lineRule="auto" w:before="137"/>
        <w:ind w:left="980" w:right="1275" w:firstLine="0"/>
        <w:jc w:val="both"/>
        <w:rPr>
          <w:sz w:val="24"/>
        </w:rPr>
      </w:pPr>
      <w:r>
        <w:rPr>
          <w:sz w:val="24"/>
        </w:rPr>
        <w:t>Step 4</w:t>
      </w:r>
      <w:r>
        <w:rPr>
          <w:spacing w:val="1"/>
          <w:sz w:val="24"/>
        </w:rPr>
        <w:t> </w:t>
      </w:r>
      <w:r>
        <w:rPr>
          <w:sz w:val="24"/>
        </w:rPr>
        <w:t>The teacher assigned fresh topics to different groups with a guide on how to secure</w:t>
      </w:r>
      <w:r>
        <w:rPr>
          <w:spacing w:val="1"/>
          <w:sz w:val="24"/>
        </w:rPr>
        <w:t> </w:t>
      </w:r>
      <w:r>
        <w:rPr>
          <w:sz w:val="24"/>
        </w:rPr>
        <w:t>materials, i</w:t>
      </w:r>
      <w:r>
        <w:rPr>
          <w:i/>
          <w:sz w:val="24"/>
        </w:rPr>
        <w:t>n doing this, the Teacher makes detailed explanations on what should be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content as well as the objective of the new topic, which is </w:t>
      </w:r>
      <w:r>
        <w:rPr>
          <w:sz w:val="24"/>
        </w:rPr>
        <w:t>concepts of employment, under-</w:t>
      </w:r>
      <w:r>
        <w:rPr>
          <w:spacing w:val="1"/>
          <w:sz w:val="24"/>
        </w:rPr>
        <w:t> </w:t>
      </w:r>
      <w:r>
        <w:rPr>
          <w:sz w:val="24"/>
        </w:rPr>
        <w:t>employment</w:t>
      </w:r>
      <w:r>
        <w:rPr>
          <w:spacing w:val="-1"/>
          <w:sz w:val="24"/>
        </w:rPr>
        <w:t> </w:t>
      </w:r>
      <w:r>
        <w:rPr>
          <w:sz w:val="24"/>
        </w:rPr>
        <w:t>and unemployment, causes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control of</w:t>
      </w:r>
      <w:r>
        <w:rPr>
          <w:spacing w:val="-1"/>
          <w:sz w:val="24"/>
        </w:rPr>
        <w:t> </w:t>
      </w:r>
      <w:r>
        <w:rPr>
          <w:sz w:val="24"/>
        </w:rPr>
        <w:t>unemployment</w:t>
      </w:r>
    </w:p>
    <w:p>
      <w:pPr>
        <w:pStyle w:val="BodyText"/>
        <w:spacing w:line="360" w:lineRule="auto"/>
        <w:ind w:left="980" w:right="1280" w:firstLine="120"/>
        <w:jc w:val="both"/>
      </w:pPr>
      <w:r>
        <w:rPr/>
        <w:t>The teacher also allows for more interaction among students‘ in group within the time</w:t>
      </w:r>
      <w:r>
        <w:rPr>
          <w:spacing w:val="1"/>
        </w:rPr>
        <w:t> </w:t>
      </w:r>
      <w:r>
        <w:rPr/>
        <w:t>allotted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period</w:t>
      </w:r>
    </w:p>
    <w:p>
      <w:pPr>
        <w:pStyle w:val="Heading2"/>
        <w:spacing w:before="5"/>
        <w:jc w:val="both"/>
      </w:pPr>
      <w:r>
        <w:rPr/>
        <w:t>Lessons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three:</w:t>
      </w:r>
      <w:r>
        <w:rPr>
          <w:spacing w:val="59"/>
        </w:rPr>
        <w:t> </w:t>
      </w:r>
      <w:r>
        <w:rPr/>
        <w:t>80</w:t>
      </w:r>
      <w:r>
        <w:rPr>
          <w:spacing w:val="-1"/>
        </w:rPr>
        <w:t> </w:t>
      </w:r>
      <w:r>
        <w:rPr/>
        <w:t>minutes: (double</w:t>
      </w:r>
      <w:r>
        <w:rPr>
          <w:spacing w:val="-1"/>
        </w:rPr>
        <w:t> </w:t>
      </w:r>
      <w:r>
        <w:rPr/>
        <w:t>periods)</w:t>
      </w:r>
    </w:p>
    <w:p>
      <w:pPr>
        <w:pStyle w:val="BodyText"/>
        <w:spacing w:line="360" w:lineRule="auto" w:before="135"/>
        <w:ind w:left="980" w:right="1281" w:firstLine="60"/>
        <w:jc w:val="both"/>
      </w:pPr>
      <w:r>
        <w:rPr/>
        <w:t>Step 1 Students adjust sitting arrangement to reflect existing groupings for panel discussions.</w:t>
      </w:r>
      <w:r>
        <w:rPr>
          <w:spacing w:val="-58"/>
        </w:rPr>
        <w:t> </w:t>
      </w:r>
      <w:r>
        <w:rPr/>
        <w:t>A</w:t>
      </w:r>
      <w:r>
        <w:rPr>
          <w:spacing w:val="-1"/>
        </w:rPr>
        <w:t> </w:t>
      </w:r>
      <w:r>
        <w:rPr/>
        <w:t>table with 5 chairs is</w:t>
      </w:r>
      <w:r>
        <w:rPr>
          <w:spacing w:val="-1"/>
        </w:rPr>
        <w:t> </w:t>
      </w:r>
      <w:r>
        <w:rPr/>
        <w:t>also set before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class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each panel presentation.</w:t>
      </w:r>
    </w:p>
    <w:p>
      <w:pPr>
        <w:pStyle w:val="BodyText"/>
        <w:spacing w:line="360" w:lineRule="auto"/>
        <w:ind w:left="980" w:right="1284"/>
        <w:jc w:val="both"/>
      </w:pPr>
      <w:r>
        <w:rPr/>
        <w:t>Step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interact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package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presentation</w:t>
      </w:r>
    </w:p>
    <w:p>
      <w:pPr>
        <w:spacing w:after="0" w:line="360" w:lineRule="auto"/>
        <w:jc w:val="both"/>
        <w:sectPr>
          <w:pgSz w:w="12240" w:h="15840"/>
          <w:pgMar w:header="0" w:footer="988" w:top="1500" w:bottom="1260" w:left="820" w:right="160"/>
        </w:sectPr>
      </w:pPr>
    </w:p>
    <w:p>
      <w:pPr>
        <w:pStyle w:val="BodyText"/>
        <w:spacing w:before="74"/>
        <w:ind w:left="980"/>
      </w:pPr>
      <w:r>
        <w:rPr/>
        <w:t>Step</w:t>
      </w:r>
      <w:r>
        <w:rPr>
          <w:spacing w:val="-1"/>
        </w:rPr>
        <w:t> </w:t>
      </w:r>
      <w:r>
        <w:rPr/>
        <w:t>3</w:t>
      </w:r>
    </w:p>
    <w:p>
      <w:pPr>
        <w:pStyle w:val="BodyText"/>
        <w:spacing w:line="360" w:lineRule="auto" w:before="137"/>
        <w:ind w:left="980" w:right="1282"/>
      </w:pPr>
      <w:r>
        <w:rPr/>
        <w:t>The</w:t>
      </w:r>
      <w:r>
        <w:rPr>
          <w:spacing w:val="26"/>
        </w:rPr>
        <w:t> </w:t>
      </w:r>
      <w:r>
        <w:rPr/>
        <w:t>teacher</w:t>
      </w:r>
      <w:r>
        <w:rPr>
          <w:spacing w:val="26"/>
        </w:rPr>
        <w:t> </w:t>
      </w:r>
      <w:r>
        <w:rPr/>
        <w:t>invites</w:t>
      </w:r>
      <w:r>
        <w:rPr>
          <w:spacing w:val="27"/>
        </w:rPr>
        <w:t> </w:t>
      </w:r>
      <w:r>
        <w:rPr/>
        <w:t>to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high</w:t>
      </w:r>
      <w:r>
        <w:rPr>
          <w:spacing w:val="27"/>
        </w:rPr>
        <w:t> </w:t>
      </w:r>
      <w:r>
        <w:rPr/>
        <w:t>table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first</w:t>
      </w:r>
      <w:r>
        <w:rPr>
          <w:spacing w:val="29"/>
        </w:rPr>
        <w:t> </w:t>
      </w:r>
      <w:r>
        <w:rPr/>
        <w:t>set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/>
        <w:t>groups</w:t>
      </w:r>
      <w:r>
        <w:rPr>
          <w:spacing w:val="27"/>
        </w:rPr>
        <w:t> </w:t>
      </w:r>
      <w:r>
        <w:rPr/>
        <w:t>previously</w:t>
      </w:r>
      <w:r>
        <w:rPr>
          <w:spacing w:val="22"/>
        </w:rPr>
        <w:t> </w:t>
      </w:r>
      <w:r>
        <w:rPr/>
        <w:t>assigned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task</w:t>
      </w:r>
      <w:r>
        <w:rPr>
          <w:spacing w:val="27"/>
        </w:rPr>
        <w:t> </w:t>
      </w:r>
      <w:r>
        <w:rPr/>
        <w:t>of</w:t>
      </w:r>
      <w:r>
        <w:rPr>
          <w:spacing w:val="-57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definitions,</w:t>
      </w:r>
      <w:r>
        <w:rPr>
          <w:spacing w:val="-1"/>
        </w:rPr>
        <w:t> </w:t>
      </w:r>
      <w:r>
        <w:rPr/>
        <w:t>factors influencing</w:t>
      </w:r>
      <w:r>
        <w:rPr>
          <w:spacing w:val="-3"/>
        </w:rPr>
        <w:t> </w:t>
      </w:r>
      <w:r>
        <w:rPr/>
        <w:t>unemployment</w:t>
      </w:r>
      <w:r>
        <w:rPr>
          <w:spacing w:val="-1"/>
        </w:rPr>
        <w:t> </w:t>
      </w:r>
      <w:r>
        <w:rPr/>
        <w:t>and types</w:t>
      </w:r>
      <w:r>
        <w:rPr>
          <w:spacing w:val="-1"/>
        </w:rPr>
        <w:t> </w:t>
      </w:r>
      <w:r>
        <w:rPr/>
        <w:t>of unemployment.</w:t>
      </w:r>
    </w:p>
    <w:p>
      <w:pPr>
        <w:pStyle w:val="BodyText"/>
        <w:ind w:left="980"/>
      </w:pPr>
      <w:r>
        <w:rPr/>
        <w:t>Step</w:t>
      </w:r>
      <w:r>
        <w:rPr>
          <w:spacing w:val="-1"/>
        </w:rPr>
        <w:t> </w:t>
      </w:r>
      <w:r>
        <w:rPr/>
        <w:t>4</w:t>
      </w:r>
    </w:p>
    <w:p>
      <w:pPr>
        <w:pStyle w:val="BodyText"/>
        <w:spacing w:line="360" w:lineRule="auto" w:before="140"/>
        <w:ind w:left="980" w:right="1279"/>
      </w:pPr>
      <w:r>
        <w:rPr/>
        <w:drawing>
          <wp:anchor distT="0" distB="0" distL="0" distR="0" allowOverlap="1" layoutInCell="1" locked="0" behindDoc="1" simplePos="0" relativeHeight="482896384">
            <wp:simplePos x="0" y="0"/>
            <wp:positionH relativeFrom="page">
              <wp:posOffset>1280413</wp:posOffset>
            </wp:positionH>
            <wp:positionV relativeFrom="paragraph">
              <wp:posOffset>536106</wp:posOffset>
            </wp:positionV>
            <wp:extent cx="5296408" cy="5236400"/>
            <wp:effectExtent l="0" t="0" r="0" b="0"/>
            <wp:wrapNone/>
            <wp:docPr id="27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2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49"/>
        </w:rPr>
        <w:t> </w:t>
      </w:r>
      <w:r>
        <w:rPr/>
        <w:t>teacher</w:t>
      </w:r>
      <w:r>
        <w:rPr>
          <w:spacing w:val="53"/>
        </w:rPr>
        <w:t> </w:t>
      </w:r>
      <w:r>
        <w:rPr/>
        <w:t>asks</w:t>
      </w:r>
      <w:r>
        <w:rPr>
          <w:spacing w:val="54"/>
        </w:rPr>
        <w:t> </w:t>
      </w:r>
      <w:r>
        <w:rPr/>
        <w:t>each</w:t>
      </w:r>
      <w:r>
        <w:rPr>
          <w:spacing w:val="56"/>
        </w:rPr>
        <w:t> </w:t>
      </w:r>
      <w:r>
        <w:rPr/>
        <w:t>group</w:t>
      </w:r>
      <w:r>
        <w:rPr>
          <w:spacing w:val="52"/>
        </w:rPr>
        <w:t> </w:t>
      </w:r>
      <w:r>
        <w:rPr/>
        <w:t>leader</w:t>
      </w:r>
      <w:r>
        <w:rPr>
          <w:spacing w:val="50"/>
        </w:rPr>
        <w:t> </w:t>
      </w:r>
      <w:r>
        <w:rPr/>
        <w:t>to</w:t>
      </w:r>
      <w:r>
        <w:rPr>
          <w:spacing w:val="52"/>
        </w:rPr>
        <w:t> </w:t>
      </w:r>
      <w:r>
        <w:rPr/>
        <w:t>make</w:t>
      </w:r>
      <w:r>
        <w:rPr>
          <w:spacing w:val="50"/>
        </w:rPr>
        <w:t> </w:t>
      </w:r>
      <w:r>
        <w:rPr/>
        <w:t>presentation</w:t>
      </w:r>
      <w:r>
        <w:rPr>
          <w:spacing w:val="52"/>
        </w:rPr>
        <w:t> </w:t>
      </w:r>
      <w:r>
        <w:rPr/>
        <w:t>or</w:t>
      </w:r>
      <w:r>
        <w:rPr>
          <w:spacing w:val="54"/>
        </w:rPr>
        <w:t> </w:t>
      </w:r>
      <w:r>
        <w:rPr/>
        <w:t>give</w:t>
      </w:r>
      <w:r>
        <w:rPr>
          <w:spacing w:val="51"/>
        </w:rPr>
        <w:t> </w:t>
      </w:r>
      <w:r>
        <w:rPr/>
        <w:t>their</w:t>
      </w:r>
      <w:r>
        <w:rPr>
          <w:spacing w:val="53"/>
        </w:rPr>
        <w:t> </w:t>
      </w:r>
      <w:r>
        <w:rPr/>
        <w:t>reports</w:t>
      </w:r>
      <w:r>
        <w:rPr>
          <w:spacing w:val="53"/>
        </w:rPr>
        <w:t> </w:t>
      </w:r>
      <w:r>
        <w:rPr/>
        <w:t>which</w:t>
      </w:r>
      <w:r>
        <w:rPr>
          <w:spacing w:val="51"/>
        </w:rPr>
        <w:t> </w:t>
      </w:r>
      <w:r>
        <w:rPr/>
        <w:t>is</w:t>
      </w:r>
      <w:r>
        <w:rPr>
          <w:spacing w:val="-57"/>
        </w:rPr>
        <w:t> </w:t>
      </w:r>
      <w:r>
        <w:rPr/>
        <w:t>expected</w:t>
      </w:r>
      <w:r>
        <w:rPr>
          <w:spacing w:val="-1"/>
        </w:rPr>
        <w:t> </w:t>
      </w:r>
      <w:r>
        <w:rPr/>
        <w:t>to include</w:t>
      </w:r>
      <w:r>
        <w:rPr>
          <w:spacing w:val="-1"/>
        </w:rPr>
        <w:t> </w:t>
      </w:r>
      <w:r>
        <w:rPr/>
        <w:t>the following;</w:t>
      </w:r>
    </w:p>
    <w:p>
      <w:pPr>
        <w:pStyle w:val="BodyText"/>
        <w:spacing w:line="360" w:lineRule="auto"/>
        <w:ind w:left="1700" w:right="1279"/>
      </w:pPr>
      <w:r>
        <w:rPr/>
        <w:t>Employment:</w:t>
      </w:r>
      <w:r>
        <w:rPr>
          <w:spacing w:val="36"/>
        </w:rPr>
        <w:t> </w:t>
      </w:r>
      <w:r>
        <w:rPr/>
        <w:t>There</w:t>
      </w:r>
      <w:r>
        <w:rPr>
          <w:spacing w:val="15"/>
        </w:rPr>
        <w:t> </w:t>
      </w:r>
      <w:r>
        <w:rPr/>
        <w:t>is</w:t>
      </w:r>
      <w:r>
        <w:rPr>
          <w:spacing w:val="17"/>
        </w:rPr>
        <w:t> </w:t>
      </w:r>
      <w:r>
        <w:rPr/>
        <w:t>employment</w:t>
      </w:r>
      <w:r>
        <w:rPr>
          <w:spacing w:val="18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factors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production</w:t>
      </w:r>
      <w:r>
        <w:rPr>
          <w:spacing w:val="16"/>
        </w:rPr>
        <w:t> </w:t>
      </w:r>
      <w:r>
        <w:rPr/>
        <w:t>if</w:t>
      </w:r>
      <w:r>
        <w:rPr>
          <w:spacing w:val="23"/>
        </w:rPr>
        <w:t> </w:t>
      </w:r>
      <w:r>
        <w:rPr/>
        <w:t>they</w:t>
      </w:r>
      <w:r>
        <w:rPr>
          <w:spacing w:val="9"/>
        </w:rPr>
        <w:t> </w:t>
      </w:r>
      <w:r>
        <w:rPr/>
        <w:t>are</w:t>
      </w:r>
      <w:r>
        <w:rPr>
          <w:spacing w:val="16"/>
        </w:rPr>
        <w:t> </w:t>
      </w:r>
      <w:r>
        <w:rPr/>
        <w:t>engaged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production.</w:t>
      </w:r>
    </w:p>
    <w:p>
      <w:pPr>
        <w:pStyle w:val="BodyText"/>
        <w:spacing w:line="360" w:lineRule="auto"/>
        <w:ind w:left="980" w:right="1279"/>
      </w:pPr>
      <w:r>
        <w:rPr/>
        <w:t>Factors</w:t>
      </w:r>
      <w:r>
        <w:rPr>
          <w:spacing w:val="49"/>
        </w:rPr>
        <w:t> </w:t>
      </w:r>
      <w:r>
        <w:rPr/>
        <w:t>influencing</w:t>
      </w:r>
      <w:r>
        <w:rPr>
          <w:spacing w:val="47"/>
        </w:rPr>
        <w:t> </w:t>
      </w:r>
      <w:r>
        <w:rPr/>
        <w:t>the</w:t>
      </w:r>
      <w:r>
        <w:rPr>
          <w:spacing w:val="50"/>
        </w:rPr>
        <w:t> </w:t>
      </w:r>
      <w:r>
        <w:rPr/>
        <w:t>level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employment</w:t>
      </w:r>
      <w:r>
        <w:rPr>
          <w:spacing w:val="50"/>
        </w:rPr>
        <w:t> </w:t>
      </w:r>
      <w:r>
        <w:rPr/>
        <w:t>of</w:t>
      </w:r>
      <w:r>
        <w:rPr>
          <w:spacing w:val="48"/>
        </w:rPr>
        <w:t> </w:t>
      </w:r>
      <w:r>
        <w:rPr/>
        <w:t>labour</w:t>
      </w:r>
      <w:r>
        <w:rPr>
          <w:spacing w:val="47"/>
        </w:rPr>
        <w:t> </w:t>
      </w:r>
      <w:r>
        <w:rPr/>
        <w:t>in</w:t>
      </w:r>
      <w:r>
        <w:rPr>
          <w:spacing w:val="49"/>
        </w:rPr>
        <w:t> </w:t>
      </w:r>
      <w:r>
        <w:rPr/>
        <w:t>agriculture,</w:t>
      </w:r>
      <w:r>
        <w:rPr>
          <w:spacing w:val="49"/>
        </w:rPr>
        <w:t> </w:t>
      </w:r>
      <w:r>
        <w:rPr/>
        <w:t>tourism</w:t>
      </w:r>
      <w:r>
        <w:rPr>
          <w:spacing w:val="49"/>
        </w:rPr>
        <w:t> </w:t>
      </w:r>
      <w:r>
        <w:rPr/>
        <w:t>and</w:t>
      </w:r>
      <w:r>
        <w:rPr>
          <w:spacing w:val="-57"/>
        </w:rPr>
        <w:t> </w:t>
      </w:r>
      <w:r>
        <w:rPr/>
        <w:t>construction.</w:t>
      </w:r>
    </w:p>
    <w:p>
      <w:pPr>
        <w:pStyle w:val="ListParagraph"/>
        <w:numPr>
          <w:ilvl w:val="0"/>
          <w:numId w:val="66"/>
        </w:numPr>
        <w:tabs>
          <w:tab w:pos="1701" w:val="left" w:leader="none"/>
        </w:tabs>
        <w:spacing w:line="240" w:lineRule="auto" w:before="0" w:after="0"/>
        <w:ind w:left="1700" w:right="0" w:hanging="361"/>
        <w:jc w:val="left"/>
        <w:rPr>
          <w:sz w:val="24"/>
        </w:rPr>
      </w:pPr>
      <w:r>
        <w:rPr>
          <w:sz w:val="24"/>
        </w:rPr>
        <w:t>Public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private</w:t>
      </w:r>
      <w:r>
        <w:rPr>
          <w:spacing w:val="-2"/>
          <w:sz w:val="24"/>
        </w:rPr>
        <w:t> </w:t>
      </w:r>
      <w:r>
        <w:rPr>
          <w:sz w:val="24"/>
        </w:rPr>
        <w:t>instrument</w:t>
      </w:r>
      <w:r>
        <w:rPr>
          <w:spacing w:val="-1"/>
          <w:sz w:val="24"/>
        </w:rPr>
        <w:t> </w:t>
      </w:r>
      <w:r>
        <w:rPr>
          <w:sz w:val="24"/>
        </w:rPr>
        <w:t>expenditure</w:t>
      </w:r>
    </w:p>
    <w:p>
      <w:pPr>
        <w:pStyle w:val="ListParagraph"/>
        <w:numPr>
          <w:ilvl w:val="0"/>
          <w:numId w:val="66"/>
        </w:numPr>
        <w:tabs>
          <w:tab w:pos="1701" w:val="left" w:leader="none"/>
        </w:tabs>
        <w:spacing w:line="240" w:lineRule="auto" w:before="137" w:after="0"/>
        <w:ind w:left="1700" w:right="0" w:hanging="361"/>
        <w:jc w:val="left"/>
        <w:rPr>
          <w:sz w:val="24"/>
        </w:rPr>
      </w:pPr>
      <w:r>
        <w:rPr>
          <w:sz w:val="24"/>
        </w:rPr>
        <w:t>Lending</w:t>
      </w:r>
      <w:r>
        <w:rPr>
          <w:spacing w:val="-4"/>
          <w:sz w:val="24"/>
        </w:rPr>
        <w:t> </w:t>
      </w:r>
      <w:r>
        <w:rPr>
          <w:sz w:val="24"/>
        </w:rPr>
        <w:t>policies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financial and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3"/>
          <w:sz w:val="24"/>
        </w:rPr>
        <w:t> </w:t>
      </w:r>
      <w:r>
        <w:rPr>
          <w:sz w:val="24"/>
        </w:rPr>
        <w:t>institutions</w:t>
      </w:r>
    </w:p>
    <w:p>
      <w:pPr>
        <w:pStyle w:val="ListParagraph"/>
        <w:numPr>
          <w:ilvl w:val="0"/>
          <w:numId w:val="66"/>
        </w:numPr>
        <w:tabs>
          <w:tab w:pos="1701" w:val="left" w:leader="none"/>
        </w:tabs>
        <w:spacing w:line="240" w:lineRule="auto" w:before="139" w:after="0"/>
        <w:ind w:left="1700" w:right="0" w:hanging="361"/>
        <w:jc w:val="left"/>
        <w:rPr>
          <w:sz w:val="24"/>
        </w:rPr>
      </w:pPr>
      <w:r>
        <w:rPr>
          <w:sz w:val="24"/>
        </w:rPr>
        <w:t>Foreign</w:t>
      </w:r>
      <w:r>
        <w:rPr>
          <w:spacing w:val="-1"/>
          <w:sz w:val="24"/>
        </w:rPr>
        <w:t> </w:t>
      </w:r>
      <w:r>
        <w:rPr>
          <w:sz w:val="24"/>
        </w:rPr>
        <w:t>earning</w:t>
      </w:r>
      <w:r>
        <w:rPr>
          <w:spacing w:val="-3"/>
          <w:sz w:val="24"/>
        </w:rPr>
        <w:t> </w:t>
      </w:r>
      <w:r>
        <w:rPr>
          <w:sz w:val="24"/>
        </w:rPr>
        <w:t>capacity</w:t>
      </w:r>
    </w:p>
    <w:p>
      <w:pPr>
        <w:pStyle w:val="ListParagraph"/>
        <w:numPr>
          <w:ilvl w:val="0"/>
          <w:numId w:val="66"/>
        </w:numPr>
        <w:tabs>
          <w:tab w:pos="1701" w:val="left" w:leader="none"/>
        </w:tabs>
        <w:spacing w:line="240" w:lineRule="auto" w:before="137" w:after="0"/>
        <w:ind w:left="1700" w:right="0" w:hanging="361"/>
        <w:jc w:val="left"/>
        <w:rPr>
          <w:sz w:val="24"/>
        </w:rPr>
      </w:pPr>
      <w:r>
        <w:rPr>
          <w:sz w:val="24"/>
        </w:rPr>
        <w:t>Trade</w:t>
      </w:r>
      <w:r>
        <w:rPr>
          <w:spacing w:val="-2"/>
          <w:sz w:val="24"/>
        </w:rPr>
        <w:t> </w:t>
      </w:r>
      <w:r>
        <w:rPr>
          <w:sz w:val="24"/>
        </w:rPr>
        <w:t>union</w:t>
      </w:r>
      <w:r>
        <w:rPr>
          <w:spacing w:val="-1"/>
          <w:sz w:val="24"/>
        </w:rPr>
        <w:t> </w:t>
      </w:r>
      <w:r>
        <w:rPr>
          <w:sz w:val="24"/>
        </w:rPr>
        <w:t>activities</w:t>
      </w:r>
    </w:p>
    <w:p>
      <w:pPr>
        <w:pStyle w:val="ListParagraph"/>
        <w:numPr>
          <w:ilvl w:val="0"/>
          <w:numId w:val="66"/>
        </w:numPr>
        <w:tabs>
          <w:tab w:pos="1701" w:val="left" w:leader="none"/>
        </w:tabs>
        <w:spacing w:line="240" w:lineRule="auto" w:before="139" w:after="0"/>
        <w:ind w:left="1700" w:right="0" w:hanging="361"/>
        <w:jc w:val="left"/>
        <w:rPr>
          <w:sz w:val="24"/>
        </w:rPr>
      </w:pPr>
      <w:r>
        <w:rPr>
          <w:sz w:val="24"/>
        </w:rPr>
        <w:t>Entrepreneurial</w:t>
      </w:r>
      <w:r>
        <w:rPr>
          <w:spacing w:val="-3"/>
          <w:sz w:val="24"/>
        </w:rPr>
        <w:t> </w:t>
      </w:r>
      <w:r>
        <w:rPr>
          <w:sz w:val="24"/>
        </w:rPr>
        <w:t>factors</w:t>
      </w:r>
    </w:p>
    <w:p>
      <w:pPr>
        <w:pStyle w:val="BodyText"/>
        <w:spacing w:line="360" w:lineRule="auto" w:before="137"/>
        <w:ind w:left="980" w:right="1279"/>
      </w:pPr>
      <w:r>
        <w:rPr>
          <w:b/>
        </w:rPr>
        <w:t>Underemployment</w:t>
      </w:r>
      <w:r>
        <w:rPr/>
        <w:t>:</w:t>
      </w:r>
      <w:r>
        <w:rPr>
          <w:spacing w:val="33"/>
        </w:rPr>
        <w:t> </w:t>
      </w:r>
      <w:r>
        <w:rPr/>
        <w:t>There</w:t>
      </w:r>
      <w:r>
        <w:rPr>
          <w:spacing w:val="13"/>
        </w:rPr>
        <w:t> </w:t>
      </w:r>
      <w:r>
        <w:rPr/>
        <w:t>is</w:t>
      </w:r>
      <w:r>
        <w:rPr>
          <w:spacing w:val="17"/>
        </w:rPr>
        <w:t> </w:t>
      </w:r>
      <w:r>
        <w:rPr/>
        <w:t>underemployment</w:t>
      </w:r>
      <w:r>
        <w:rPr>
          <w:spacing w:val="19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factors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production</w:t>
      </w:r>
      <w:r>
        <w:rPr>
          <w:spacing w:val="16"/>
        </w:rPr>
        <w:t> </w:t>
      </w:r>
      <w:r>
        <w:rPr/>
        <w:t>if</w:t>
      </w:r>
      <w:r>
        <w:rPr>
          <w:spacing w:val="15"/>
        </w:rPr>
        <w:t> </w:t>
      </w:r>
      <w:r>
        <w:rPr/>
        <w:t>they</w:t>
      </w:r>
      <w:r>
        <w:rPr>
          <w:spacing w:val="11"/>
        </w:rPr>
        <w:t> </w:t>
      </w:r>
      <w:r>
        <w:rPr/>
        <w:t>are</w:t>
      </w:r>
      <w:r>
        <w:rPr>
          <w:spacing w:val="15"/>
        </w:rPr>
        <w:t> </w:t>
      </w:r>
      <w:r>
        <w:rPr/>
        <w:t>not</w:t>
      </w:r>
      <w:r>
        <w:rPr>
          <w:spacing w:val="-57"/>
        </w:rPr>
        <w:t> </w:t>
      </w:r>
      <w:r>
        <w:rPr/>
        <w:t>being</w:t>
      </w:r>
      <w:r>
        <w:rPr>
          <w:spacing w:val="-2"/>
        </w:rPr>
        <w:t> </w:t>
      </w:r>
      <w:r>
        <w:rPr/>
        <w:t>fully</w:t>
      </w:r>
      <w:r>
        <w:rPr>
          <w:spacing w:val="-5"/>
        </w:rPr>
        <w:t> </w:t>
      </w:r>
      <w:r>
        <w:rPr/>
        <w:t>utilized when</w:t>
      </w:r>
      <w:r>
        <w:rPr>
          <w:spacing w:val="2"/>
        </w:rPr>
        <w:t> </w:t>
      </w:r>
      <w:r>
        <w:rPr/>
        <w:t>labour</w:t>
      </w:r>
      <w:r>
        <w:rPr>
          <w:spacing w:val="-2"/>
        </w:rPr>
        <w:t> </w:t>
      </w:r>
      <w:r>
        <w:rPr/>
        <w:t>is working</w:t>
      </w:r>
      <w:r>
        <w:rPr>
          <w:spacing w:val="-3"/>
        </w:rPr>
        <w:t> </w:t>
      </w:r>
      <w:r>
        <w:rPr/>
        <w:t>below</w:t>
      </w:r>
      <w:r>
        <w:rPr>
          <w:spacing w:val="2"/>
        </w:rPr>
        <w:t> </w:t>
      </w:r>
      <w:r>
        <w:rPr/>
        <w:t>capacity</w:t>
      </w:r>
    </w:p>
    <w:p>
      <w:pPr>
        <w:pStyle w:val="BodyText"/>
        <w:tabs>
          <w:tab w:pos="2902" w:val="left" w:leader="none"/>
        </w:tabs>
        <w:spacing w:line="360" w:lineRule="auto" w:before="1"/>
        <w:ind w:left="980" w:right="1278"/>
      </w:pPr>
      <w:r>
        <w:rPr>
          <w:b/>
        </w:rPr>
        <w:t>Unemployment:</w:t>
      </w:r>
      <w:r>
        <w:rPr/>
        <w:t>.</w:t>
        <w:tab/>
        <w:t>It</w:t>
      </w:r>
      <w:r>
        <w:rPr>
          <w:spacing w:val="42"/>
        </w:rPr>
        <w:t> </w:t>
      </w:r>
      <w:r>
        <w:rPr/>
        <w:t>is</w:t>
      </w:r>
      <w:r>
        <w:rPr>
          <w:spacing w:val="46"/>
        </w:rPr>
        <w:t> </w:t>
      </w:r>
      <w:r>
        <w:rPr/>
        <w:t>a</w:t>
      </w:r>
      <w:r>
        <w:rPr>
          <w:spacing w:val="42"/>
        </w:rPr>
        <w:t> </w:t>
      </w:r>
      <w:r>
        <w:rPr/>
        <w:t>situation</w:t>
      </w:r>
      <w:r>
        <w:rPr>
          <w:spacing w:val="42"/>
        </w:rPr>
        <w:t> </w:t>
      </w:r>
      <w:r>
        <w:rPr/>
        <w:t>in</w:t>
      </w:r>
      <w:r>
        <w:rPr>
          <w:spacing w:val="43"/>
        </w:rPr>
        <w:t> </w:t>
      </w:r>
      <w:r>
        <w:rPr/>
        <w:t>which</w:t>
      </w:r>
      <w:r>
        <w:rPr>
          <w:spacing w:val="42"/>
        </w:rPr>
        <w:t> </w:t>
      </w:r>
      <w:r>
        <w:rPr/>
        <w:t>people</w:t>
      </w:r>
      <w:r>
        <w:rPr>
          <w:spacing w:val="42"/>
        </w:rPr>
        <w:t> </w:t>
      </w:r>
      <w:r>
        <w:rPr/>
        <w:t>who</w:t>
      </w:r>
      <w:r>
        <w:rPr>
          <w:spacing w:val="42"/>
        </w:rPr>
        <w:t> </w:t>
      </w:r>
      <w:r>
        <w:rPr/>
        <w:t>are</w:t>
      </w:r>
      <w:r>
        <w:rPr>
          <w:spacing w:val="43"/>
        </w:rPr>
        <w:t> </w:t>
      </w:r>
      <w:r>
        <w:rPr/>
        <w:t>capable,</w:t>
      </w:r>
      <w:r>
        <w:rPr>
          <w:spacing w:val="44"/>
        </w:rPr>
        <w:t> </w:t>
      </w:r>
      <w:r>
        <w:rPr/>
        <w:t>willing</w:t>
      </w:r>
      <w:r>
        <w:rPr>
          <w:spacing w:val="41"/>
        </w:rPr>
        <w:t> </w:t>
      </w:r>
      <w:r>
        <w:rPr/>
        <w:t>and</w:t>
      </w:r>
      <w:r>
        <w:rPr>
          <w:spacing w:val="42"/>
        </w:rPr>
        <w:t> </w:t>
      </w:r>
      <w:r>
        <w:rPr/>
        <w:t>legally</w:t>
      </w:r>
      <w:r>
        <w:rPr>
          <w:spacing w:val="-57"/>
        </w:rPr>
        <w:t> </w:t>
      </w:r>
      <w:r>
        <w:rPr/>
        <w:t>qualified</w:t>
      </w:r>
      <w:r>
        <w:rPr>
          <w:spacing w:val="-1"/>
        </w:rPr>
        <w:t> </w:t>
      </w:r>
      <w:r>
        <w:rPr/>
        <w:t>to work cannot</w:t>
      </w:r>
      <w:r>
        <w:rPr>
          <w:spacing w:val="1"/>
        </w:rPr>
        <w:t> </w:t>
      </w:r>
      <w:r>
        <w:rPr/>
        <w:t>find suitable jobs.</w:t>
      </w:r>
    </w:p>
    <w:p>
      <w:pPr>
        <w:pStyle w:val="BodyText"/>
        <w:ind w:left="980"/>
      </w:pPr>
      <w:r>
        <w:rPr/>
        <w:t>Types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unemployment:</w:t>
      </w:r>
    </w:p>
    <w:p>
      <w:pPr>
        <w:pStyle w:val="ListParagraph"/>
        <w:numPr>
          <w:ilvl w:val="1"/>
          <w:numId w:val="66"/>
        </w:numPr>
        <w:tabs>
          <w:tab w:pos="2421" w:val="left" w:leader="none"/>
        </w:tabs>
        <w:spacing w:line="240" w:lineRule="auto" w:before="139" w:after="0"/>
        <w:ind w:left="2420" w:right="0" w:hanging="361"/>
        <w:jc w:val="left"/>
        <w:rPr>
          <w:sz w:val="24"/>
        </w:rPr>
      </w:pPr>
      <w:r>
        <w:rPr>
          <w:sz w:val="24"/>
        </w:rPr>
        <w:t>Structural</w:t>
      </w:r>
      <w:r>
        <w:rPr>
          <w:spacing w:val="-3"/>
          <w:sz w:val="24"/>
        </w:rPr>
        <w:t> </w:t>
      </w:r>
      <w:r>
        <w:rPr>
          <w:sz w:val="24"/>
        </w:rPr>
        <w:t>unemployment</w:t>
      </w:r>
    </w:p>
    <w:p>
      <w:pPr>
        <w:pStyle w:val="ListParagraph"/>
        <w:numPr>
          <w:ilvl w:val="1"/>
          <w:numId w:val="66"/>
        </w:numPr>
        <w:tabs>
          <w:tab w:pos="2421" w:val="left" w:leader="none"/>
        </w:tabs>
        <w:spacing w:line="240" w:lineRule="auto" w:before="137" w:after="0"/>
        <w:ind w:left="2420" w:right="0" w:hanging="361"/>
        <w:jc w:val="left"/>
        <w:rPr>
          <w:sz w:val="24"/>
        </w:rPr>
      </w:pPr>
      <w:r>
        <w:rPr>
          <w:sz w:val="24"/>
        </w:rPr>
        <w:t>Cyclical</w:t>
      </w:r>
      <w:r>
        <w:rPr>
          <w:spacing w:val="-4"/>
          <w:sz w:val="24"/>
        </w:rPr>
        <w:t> </w:t>
      </w:r>
      <w:r>
        <w:rPr>
          <w:sz w:val="24"/>
        </w:rPr>
        <w:t>unemployment</w:t>
      </w:r>
    </w:p>
    <w:p>
      <w:pPr>
        <w:pStyle w:val="ListParagraph"/>
        <w:numPr>
          <w:ilvl w:val="1"/>
          <w:numId w:val="66"/>
        </w:numPr>
        <w:tabs>
          <w:tab w:pos="2421" w:val="left" w:leader="none"/>
        </w:tabs>
        <w:spacing w:line="240" w:lineRule="auto" w:before="139" w:after="0"/>
        <w:ind w:left="2420" w:right="0" w:hanging="361"/>
        <w:jc w:val="left"/>
        <w:rPr>
          <w:sz w:val="24"/>
        </w:rPr>
      </w:pPr>
      <w:r>
        <w:rPr>
          <w:sz w:val="24"/>
        </w:rPr>
        <w:t>Seasonal</w:t>
      </w:r>
      <w:r>
        <w:rPr>
          <w:spacing w:val="-3"/>
          <w:sz w:val="24"/>
        </w:rPr>
        <w:t> </w:t>
      </w:r>
      <w:r>
        <w:rPr>
          <w:sz w:val="24"/>
        </w:rPr>
        <w:t>unemployment</w:t>
      </w:r>
    </w:p>
    <w:p>
      <w:pPr>
        <w:pStyle w:val="ListParagraph"/>
        <w:numPr>
          <w:ilvl w:val="1"/>
          <w:numId w:val="66"/>
        </w:numPr>
        <w:tabs>
          <w:tab w:pos="2421" w:val="left" w:leader="none"/>
        </w:tabs>
        <w:spacing w:line="240" w:lineRule="auto" w:before="137" w:after="0"/>
        <w:ind w:left="2420" w:right="0" w:hanging="361"/>
        <w:jc w:val="left"/>
        <w:rPr>
          <w:sz w:val="24"/>
        </w:rPr>
      </w:pPr>
      <w:r>
        <w:rPr>
          <w:sz w:val="24"/>
        </w:rPr>
        <w:t>Frictional</w:t>
      </w:r>
      <w:r>
        <w:rPr>
          <w:spacing w:val="-6"/>
          <w:sz w:val="24"/>
        </w:rPr>
        <w:t> </w:t>
      </w:r>
      <w:r>
        <w:rPr>
          <w:sz w:val="24"/>
        </w:rPr>
        <w:t>unemployment</w:t>
      </w:r>
    </w:p>
    <w:p>
      <w:pPr>
        <w:pStyle w:val="ListParagraph"/>
        <w:numPr>
          <w:ilvl w:val="1"/>
          <w:numId w:val="66"/>
        </w:numPr>
        <w:tabs>
          <w:tab w:pos="2421" w:val="left" w:leader="none"/>
        </w:tabs>
        <w:spacing w:line="240" w:lineRule="auto" w:before="139" w:after="0"/>
        <w:ind w:left="2420" w:right="0" w:hanging="361"/>
        <w:jc w:val="left"/>
        <w:rPr>
          <w:sz w:val="24"/>
        </w:rPr>
      </w:pPr>
      <w:r>
        <w:rPr>
          <w:sz w:val="24"/>
        </w:rPr>
        <w:t>Disguised</w:t>
      </w:r>
      <w:r>
        <w:rPr>
          <w:spacing w:val="-6"/>
          <w:sz w:val="24"/>
        </w:rPr>
        <w:t> </w:t>
      </w:r>
      <w:r>
        <w:rPr>
          <w:sz w:val="24"/>
        </w:rPr>
        <w:t>unemployment</w:t>
      </w:r>
    </w:p>
    <w:p>
      <w:pPr>
        <w:pStyle w:val="ListParagraph"/>
        <w:numPr>
          <w:ilvl w:val="1"/>
          <w:numId w:val="66"/>
        </w:numPr>
        <w:tabs>
          <w:tab w:pos="2421" w:val="left" w:leader="none"/>
        </w:tabs>
        <w:spacing w:line="240" w:lineRule="auto" w:before="137" w:after="0"/>
        <w:ind w:left="2420" w:right="0" w:hanging="361"/>
        <w:jc w:val="left"/>
        <w:rPr>
          <w:sz w:val="24"/>
        </w:rPr>
      </w:pPr>
      <w:r>
        <w:rPr>
          <w:sz w:val="24"/>
        </w:rPr>
        <w:t>Residual</w:t>
      </w:r>
      <w:r>
        <w:rPr>
          <w:spacing w:val="-3"/>
          <w:sz w:val="24"/>
        </w:rPr>
        <w:t> </w:t>
      </w:r>
      <w:r>
        <w:rPr>
          <w:sz w:val="24"/>
        </w:rPr>
        <w:t>unemployment</w:t>
      </w:r>
    </w:p>
    <w:p>
      <w:pPr>
        <w:pStyle w:val="BodyText"/>
        <w:spacing w:before="140"/>
        <w:ind w:left="980"/>
      </w:pPr>
      <w:r>
        <w:rPr/>
        <w:t>Step</w:t>
      </w:r>
      <w:r>
        <w:rPr>
          <w:spacing w:val="-1"/>
        </w:rPr>
        <w:t> </w:t>
      </w:r>
      <w:r>
        <w:rPr/>
        <w:t>5</w:t>
      </w:r>
    </w:p>
    <w:p>
      <w:pPr>
        <w:pStyle w:val="BodyText"/>
        <w:spacing w:line="360" w:lineRule="auto" w:before="137"/>
        <w:ind w:left="980" w:right="1271"/>
      </w:pPr>
      <w:r>
        <w:rPr/>
        <w:t>The</w:t>
      </w:r>
      <w:r>
        <w:rPr>
          <w:spacing w:val="45"/>
        </w:rPr>
        <w:t> </w:t>
      </w:r>
      <w:r>
        <w:rPr/>
        <w:t>teacher</w:t>
      </w:r>
      <w:r>
        <w:rPr>
          <w:spacing w:val="47"/>
        </w:rPr>
        <w:t> </w:t>
      </w:r>
      <w:r>
        <w:rPr/>
        <w:t>asks</w:t>
      </w:r>
      <w:r>
        <w:rPr>
          <w:spacing w:val="50"/>
        </w:rPr>
        <w:t> </w:t>
      </w:r>
      <w:r>
        <w:rPr/>
        <w:t>floor</w:t>
      </w:r>
      <w:r>
        <w:rPr>
          <w:spacing w:val="49"/>
        </w:rPr>
        <w:t> </w:t>
      </w:r>
      <w:r>
        <w:rPr/>
        <w:t>members</w:t>
      </w:r>
      <w:r>
        <w:rPr>
          <w:spacing w:val="47"/>
        </w:rPr>
        <w:t> </w:t>
      </w:r>
      <w:r>
        <w:rPr/>
        <w:t>to</w:t>
      </w:r>
      <w:r>
        <w:rPr>
          <w:spacing w:val="47"/>
        </w:rPr>
        <w:t> </w:t>
      </w:r>
      <w:r>
        <w:rPr/>
        <w:t>make</w:t>
      </w:r>
      <w:r>
        <w:rPr>
          <w:spacing w:val="46"/>
        </w:rPr>
        <w:t> </w:t>
      </w:r>
      <w:r>
        <w:rPr/>
        <w:t>their</w:t>
      </w:r>
      <w:r>
        <w:rPr>
          <w:spacing w:val="49"/>
        </w:rPr>
        <w:t> </w:t>
      </w:r>
      <w:r>
        <w:rPr/>
        <w:t>contribution</w:t>
      </w:r>
      <w:r>
        <w:rPr>
          <w:spacing w:val="48"/>
        </w:rPr>
        <w:t> </w:t>
      </w:r>
      <w:r>
        <w:rPr/>
        <w:t>by</w:t>
      </w:r>
      <w:r>
        <w:rPr>
          <w:spacing w:val="42"/>
        </w:rPr>
        <w:t> </w:t>
      </w:r>
      <w:r>
        <w:rPr/>
        <w:t>asking</w:t>
      </w:r>
      <w:r>
        <w:rPr>
          <w:spacing w:val="47"/>
        </w:rPr>
        <w:t> </w:t>
      </w:r>
      <w:r>
        <w:rPr/>
        <w:t>questions</w:t>
      </w:r>
      <w:r>
        <w:rPr>
          <w:spacing w:val="47"/>
        </w:rPr>
        <w:t> </w:t>
      </w:r>
      <w:r>
        <w:rPr/>
        <w:t>eliciting</w:t>
      </w:r>
      <w:r>
        <w:rPr>
          <w:spacing w:val="-57"/>
        </w:rPr>
        <w:t> </w:t>
      </w:r>
      <w:r>
        <w:rPr/>
        <w:t>answers</w:t>
      </w:r>
      <w:r>
        <w:rPr>
          <w:spacing w:val="-1"/>
        </w:rPr>
        <w:t> </w:t>
      </w:r>
      <w:r>
        <w:rPr/>
        <w:t>from panel members.</w:t>
      </w:r>
    </w:p>
    <w:p>
      <w:pPr>
        <w:pStyle w:val="BodyText"/>
        <w:ind w:left="980"/>
      </w:pPr>
      <w:r>
        <w:rPr/>
        <w:t>Step</w:t>
      </w:r>
      <w:r>
        <w:rPr>
          <w:spacing w:val="-1"/>
        </w:rPr>
        <w:t> </w:t>
      </w:r>
      <w:r>
        <w:rPr/>
        <w:t>6</w:t>
      </w:r>
    </w:p>
    <w:p>
      <w:pPr>
        <w:pStyle w:val="BodyText"/>
        <w:spacing w:before="139"/>
        <w:ind w:left="980"/>
      </w:pPr>
      <w:r>
        <w:rPr/>
        <w:t>The</w:t>
      </w:r>
      <w:r>
        <w:rPr>
          <w:spacing w:val="-3"/>
        </w:rPr>
        <w:t> </w:t>
      </w:r>
      <w:r>
        <w:rPr/>
        <w:t>teacher</w:t>
      </w:r>
      <w:r>
        <w:rPr>
          <w:spacing w:val="-1"/>
        </w:rPr>
        <w:t> </w:t>
      </w:r>
      <w:r>
        <w:rPr/>
        <w:t>summarises</w:t>
      </w:r>
      <w:r>
        <w:rPr>
          <w:spacing w:val="1"/>
        </w:rPr>
        <w:t> </w:t>
      </w:r>
      <w:r>
        <w:rPr/>
        <w:t>all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presentations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first</w:t>
      </w:r>
      <w:r>
        <w:rPr>
          <w:spacing w:val="-1"/>
        </w:rPr>
        <w:t> </w:t>
      </w:r>
      <w:r>
        <w:rPr/>
        <w:t>segments</w:t>
      </w:r>
    </w:p>
    <w:p>
      <w:pPr>
        <w:spacing w:after="0"/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spacing w:before="74"/>
        <w:ind w:left="980"/>
      </w:pPr>
      <w:r>
        <w:rPr/>
        <w:t>Step7</w:t>
      </w:r>
    </w:p>
    <w:p>
      <w:pPr>
        <w:pStyle w:val="BodyText"/>
        <w:spacing w:line="360" w:lineRule="auto" w:before="137"/>
        <w:ind w:left="980" w:right="1280"/>
      </w:pPr>
      <w:r>
        <w:rPr/>
        <w:t>The</w:t>
      </w:r>
      <w:r>
        <w:rPr>
          <w:spacing w:val="25"/>
        </w:rPr>
        <w:t> </w:t>
      </w:r>
      <w:r>
        <w:rPr/>
        <w:t>teacher</w:t>
      </w:r>
      <w:r>
        <w:rPr>
          <w:spacing w:val="26"/>
        </w:rPr>
        <w:t> </w:t>
      </w:r>
      <w:r>
        <w:rPr/>
        <w:t>invites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high</w:t>
      </w:r>
      <w:r>
        <w:rPr>
          <w:spacing w:val="27"/>
        </w:rPr>
        <w:t> </w:t>
      </w:r>
      <w:r>
        <w:rPr/>
        <w:t>table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second</w:t>
      </w:r>
      <w:r>
        <w:rPr>
          <w:spacing w:val="29"/>
        </w:rPr>
        <w:t> </w:t>
      </w:r>
      <w:r>
        <w:rPr/>
        <w:t>set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groups</w:t>
      </w:r>
      <w:r>
        <w:rPr>
          <w:spacing w:val="27"/>
        </w:rPr>
        <w:t> </w:t>
      </w:r>
      <w:r>
        <w:rPr/>
        <w:t>assigned</w:t>
      </w:r>
      <w:r>
        <w:rPr>
          <w:spacing w:val="27"/>
        </w:rPr>
        <w:t> </w:t>
      </w:r>
      <w:r>
        <w:rPr/>
        <w:t>for</w:t>
      </w:r>
      <w:r>
        <w:rPr>
          <w:spacing w:val="26"/>
        </w:rPr>
        <w:t> </w:t>
      </w:r>
      <w:r>
        <w:rPr/>
        <w:t>presentation</w:t>
      </w:r>
      <w:r>
        <w:rPr>
          <w:spacing w:val="27"/>
        </w:rPr>
        <w:t> </w:t>
      </w:r>
      <w:r>
        <w:rPr/>
        <w:t>on</w:t>
      </w:r>
      <w:r>
        <w:rPr>
          <w:spacing w:val="-57"/>
        </w:rPr>
        <w:t> </w:t>
      </w:r>
      <w:r>
        <w:rPr/>
        <w:t>effects</w:t>
      </w:r>
      <w:r>
        <w:rPr>
          <w:spacing w:val="-1"/>
        </w:rPr>
        <w:t> </w:t>
      </w:r>
      <w:r>
        <w:rPr/>
        <w:t>and control of unemployment.</w:t>
      </w:r>
    </w:p>
    <w:p>
      <w:pPr>
        <w:pStyle w:val="BodyText"/>
        <w:ind w:left="980"/>
      </w:pPr>
      <w:r>
        <w:rPr/>
        <w:t>Step</w:t>
      </w:r>
      <w:r>
        <w:rPr>
          <w:spacing w:val="-1"/>
        </w:rPr>
        <w:t> </w:t>
      </w:r>
      <w:r>
        <w:rPr/>
        <w:t>8.</w:t>
      </w:r>
    </w:p>
    <w:p>
      <w:pPr>
        <w:pStyle w:val="BodyText"/>
        <w:spacing w:line="360" w:lineRule="auto" w:before="140"/>
        <w:ind w:left="980" w:right="1263"/>
      </w:pPr>
      <w:r>
        <w:rPr/>
        <w:drawing>
          <wp:anchor distT="0" distB="0" distL="0" distR="0" allowOverlap="1" layoutInCell="1" locked="0" behindDoc="1" simplePos="0" relativeHeight="482896896">
            <wp:simplePos x="0" y="0"/>
            <wp:positionH relativeFrom="page">
              <wp:posOffset>1280413</wp:posOffset>
            </wp:positionH>
            <wp:positionV relativeFrom="paragraph">
              <wp:posOffset>536106</wp:posOffset>
            </wp:positionV>
            <wp:extent cx="5296408" cy="5236400"/>
            <wp:effectExtent l="0" t="0" r="0" b="0"/>
            <wp:wrapNone/>
            <wp:docPr id="27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2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teacher asks each group leader to make their presentations. This presentation will include</w:t>
      </w:r>
      <w:r>
        <w:rPr>
          <w:spacing w:val="-57"/>
        </w:rPr>
        <w:t> </w:t>
      </w:r>
      <w:r>
        <w:rPr/>
        <w:t>these:</w:t>
      </w:r>
    </w:p>
    <w:p>
      <w:pPr>
        <w:pStyle w:val="BodyText"/>
        <w:ind w:left="980"/>
      </w:pPr>
      <w:r>
        <w:rPr/>
        <w:t>Effects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unemployment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include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following:</w:t>
      </w:r>
    </w:p>
    <w:p>
      <w:pPr>
        <w:pStyle w:val="ListParagraph"/>
        <w:numPr>
          <w:ilvl w:val="0"/>
          <w:numId w:val="67"/>
        </w:numPr>
        <w:tabs>
          <w:tab w:pos="2780" w:val="left" w:leader="none"/>
          <w:tab w:pos="2781" w:val="left" w:leader="none"/>
        </w:tabs>
        <w:spacing w:line="240" w:lineRule="auto" w:before="136" w:after="0"/>
        <w:ind w:left="2780" w:right="0" w:hanging="721"/>
        <w:jc w:val="left"/>
        <w:rPr>
          <w:sz w:val="24"/>
        </w:rPr>
      </w:pPr>
      <w:r>
        <w:rPr>
          <w:sz w:val="24"/>
        </w:rPr>
        <w:t>Loss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potential</w:t>
      </w:r>
      <w:r>
        <w:rPr>
          <w:spacing w:val="-1"/>
          <w:sz w:val="24"/>
        </w:rPr>
        <w:t> </w:t>
      </w:r>
      <w:r>
        <w:rPr>
          <w:sz w:val="24"/>
        </w:rPr>
        <w:t>output</w:t>
      </w:r>
    </w:p>
    <w:p>
      <w:pPr>
        <w:pStyle w:val="ListParagraph"/>
        <w:numPr>
          <w:ilvl w:val="0"/>
          <w:numId w:val="67"/>
        </w:numPr>
        <w:tabs>
          <w:tab w:pos="2780" w:val="left" w:leader="none"/>
          <w:tab w:pos="2781" w:val="left" w:leader="none"/>
        </w:tabs>
        <w:spacing w:line="240" w:lineRule="auto" w:before="140" w:after="0"/>
        <w:ind w:left="2780" w:right="0" w:hanging="721"/>
        <w:jc w:val="left"/>
        <w:rPr>
          <w:sz w:val="24"/>
        </w:rPr>
      </w:pPr>
      <w:r>
        <w:rPr>
          <w:sz w:val="24"/>
        </w:rPr>
        <w:t>Reduction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investment</w:t>
      </w:r>
    </w:p>
    <w:p>
      <w:pPr>
        <w:pStyle w:val="ListParagraph"/>
        <w:numPr>
          <w:ilvl w:val="0"/>
          <w:numId w:val="67"/>
        </w:numPr>
        <w:tabs>
          <w:tab w:pos="2780" w:val="left" w:leader="none"/>
          <w:tab w:pos="2781" w:val="left" w:leader="none"/>
        </w:tabs>
        <w:spacing w:line="240" w:lineRule="auto" w:before="137" w:after="0"/>
        <w:ind w:left="2780" w:right="0" w:hanging="721"/>
        <w:jc w:val="left"/>
        <w:rPr>
          <w:sz w:val="24"/>
        </w:rPr>
      </w:pPr>
      <w:r>
        <w:rPr>
          <w:sz w:val="24"/>
        </w:rPr>
        <w:t>Waste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manpower</w:t>
      </w:r>
    </w:p>
    <w:p>
      <w:pPr>
        <w:pStyle w:val="ListParagraph"/>
        <w:numPr>
          <w:ilvl w:val="0"/>
          <w:numId w:val="67"/>
        </w:numPr>
        <w:tabs>
          <w:tab w:pos="2780" w:val="left" w:leader="none"/>
          <w:tab w:pos="2781" w:val="left" w:leader="none"/>
        </w:tabs>
        <w:spacing w:line="240" w:lineRule="auto" w:before="139" w:after="0"/>
        <w:ind w:left="2780" w:right="0" w:hanging="721"/>
        <w:jc w:val="left"/>
        <w:rPr>
          <w:sz w:val="24"/>
        </w:rPr>
      </w:pPr>
      <w:r>
        <w:rPr>
          <w:sz w:val="24"/>
        </w:rPr>
        <w:t>Increase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dependent</w:t>
      </w:r>
    </w:p>
    <w:p>
      <w:pPr>
        <w:pStyle w:val="ListParagraph"/>
        <w:numPr>
          <w:ilvl w:val="0"/>
          <w:numId w:val="67"/>
        </w:numPr>
        <w:tabs>
          <w:tab w:pos="2780" w:val="left" w:leader="none"/>
          <w:tab w:pos="2781" w:val="left" w:leader="none"/>
        </w:tabs>
        <w:spacing w:line="240" w:lineRule="auto" w:before="137" w:after="0"/>
        <w:ind w:left="2780" w:right="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4"/>
          <w:sz w:val="24"/>
        </w:rPr>
        <w:t> </w:t>
      </w:r>
      <w:r>
        <w:rPr>
          <w:sz w:val="24"/>
        </w:rPr>
        <w:t>causes</w:t>
      </w:r>
      <w:r>
        <w:rPr>
          <w:spacing w:val="-4"/>
          <w:sz w:val="24"/>
        </w:rPr>
        <w:t> </w:t>
      </w:r>
      <w:r>
        <w:rPr>
          <w:sz w:val="24"/>
        </w:rPr>
        <w:t>migration</w:t>
      </w:r>
    </w:p>
    <w:p>
      <w:pPr>
        <w:pStyle w:val="ListParagraph"/>
        <w:numPr>
          <w:ilvl w:val="0"/>
          <w:numId w:val="67"/>
        </w:numPr>
        <w:tabs>
          <w:tab w:pos="2780" w:val="left" w:leader="none"/>
          <w:tab w:pos="2781" w:val="left" w:leader="none"/>
        </w:tabs>
        <w:spacing w:line="240" w:lineRule="auto" w:before="139" w:after="0"/>
        <w:ind w:left="2780" w:right="0" w:hanging="721"/>
        <w:jc w:val="left"/>
        <w:rPr>
          <w:sz w:val="24"/>
        </w:rPr>
      </w:pPr>
      <w:r>
        <w:rPr>
          <w:sz w:val="24"/>
        </w:rPr>
        <w:t>Waste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resources</w:t>
      </w:r>
    </w:p>
    <w:p>
      <w:pPr>
        <w:pStyle w:val="ListParagraph"/>
        <w:numPr>
          <w:ilvl w:val="0"/>
          <w:numId w:val="67"/>
        </w:numPr>
        <w:tabs>
          <w:tab w:pos="2780" w:val="left" w:leader="none"/>
          <w:tab w:pos="2781" w:val="left" w:leader="none"/>
        </w:tabs>
        <w:spacing w:line="240" w:lineRule="auto" w:before="137" w:after="0"/>
        <w:ind w:left="2780" w:right="0" w:hanging="721"/>
        <w:jc w:val="left"/>
        <w:rPr>
          <w:sz w:val="24"/>
        </w:rPr>
      </w:pP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level of poverty</w:t>
      </w:r>
    </w:p>
    <w:p>
      <w:pPr>
        <w:pStyle w:val="ListParagraph"/>
        <w:numPr>
          <w:ilvl w:val="0"/>
          <w:numId w:val="67"/>
        </w:numPr>
        <w:tabs>
          <w:tab w:pos="2780" w:val="left" w:leader="none"/>
          <w:tab w:pos="2781" w:val="left" w:leader="none"/>
        </w:tabs>
        <w:spacing w:line="240" w:lineRule="auto" w:before="139" w:after="0"/>
        <w:ind w:left="2780" w:right="0" w:hanging="721"/>
        <w:jc w:val="left"/>
        <w:rPr>
          <w:sz w:val="24"/>
        </w:rPr>
      </w:pPr>
      <w:r>
        <w:rPr>
          <w:sz w:val="24"/>
        </w:rPr>
        <w:t>Economic</w:t>
      </w:r>
      <w:r>
        <w:rPr>
          <w:spacing w:val="-4"/>
          <w:sz w:val="24"/>
        </w:rPr>
        <w:t> </w:t>
      </w:r>
      <w:r>
        <w:rPr>
          <w:sz w:val="24"/>
        </w:rPr>
        <w:t>sabotage</w:t>
      </w:r>
    </w:p>
    <w:p>
      <w:pPr>
        <w:pStyle w:val="BodyText"/>
        <w:spacing w:before="137"/>
        <w:ind w:left="1340"/>
      </w:pPr>
      <w:r>
        <w:rPr/>
        <w:t>Unemployment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</w:t>
      </w:r>
      <w:r>
        <w:rPr/>
        <w:t>be control</w:t>
      </w:r>
      <w:r>
        <w:rPr>
          <w:spacing w:val="-1"/>
        </w:rPr>
        <w:t> </w:t>
      </w:r>
      <w:r>
        <w:rPr/>
        <w:t>via</w:t>
      </w:r>
      <w:r>
        <w:rPr>
          <w:spacing w:val="-2"/>
        </w:rPr>
        <w:t> </w:t>
      </w:r>
      <w:r>
        <w:rPr/>
        <w:t>the following</w:t>
      </w:r>
      <w:r>
        <w:rPr>
          <w:spacing w:val="-1"/>
        </w:rPr>
        <w:t> </w:t>
      </w:r>
      <w:r>
        <w:rPr/>
        <w:t>measure</w:t>
      </w:r>
    </w:p>
    <w:p>
      <w:pPr>
        <w:pStyle w:val="ListParagraph"/>
        <w:numPr>
          <w:ilvl w:val="0"/>
          <w:numId w:val="68"/>
        </w:numPr>
        <w:tabs>
          <w:tab w:pos="1700" w:val="left" w:leader="none"/>
          <w:tab w:pos="1701" w:val="left" w:leader="none"/>
        </w:tabs>
        <w:spacing w:line="240" w:lineRule="auto" w:before="139" w:after="0"/>
        <w:ind w:left="170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use of monetary</w:t>
      </w:r>
      <w:r>
        <w:rPr>
          <w:spacing w:val="-5"/>
          <w:sz w:val="24"/>
        </w:rPr>
        <w:t> </w:t>
      </w:r>
      <w:r>
        <w:rPr>
          <w:sz w:val="24"/>
        </w:rPr>
        <w:t>policies</w:t>
      </w:r>
    </w:p>
    <w:p>
      <w:pPr>
        <w:pStyle w:val="ListParagraph"/>
        <w:numPr>
          <w:ilvl w:val="0"/>
          <w:numId w:val="68"/>
        </w:numPr>
        <w:tabs>
          <w:tab w:pos="1701" w:val="left" w:leader="none"/>
        </w:tabs>
        <w:spacing w:line="240" w:lineRule="auto" w:before="138" w:after="0"/>
        <w:ind w:left="1700" w:right="0" w:hanging="361"/>
        <w:jc w:val="left"/>
        <w:rPr>
          <w:sz w:val="24"/>
        </w:rPr>
      </w:pPr>
      <w:r>
        <w:rPr>
          <w:sz w:val="24"/>
        </w:rPr>
        <w:t>Government</w:t>
      </w:r>
      <w:r>
        <w:rPr>
          <w:spacing w:val="-1"/>
          <w:sz w:val="24"/>
        </w:rPr>
        <w:t> </w:t>
      </w:r>
      <w:r>
        <w:rPr>
          <w:sz w:val="24"/>
        </w:rPr>
        <w:t>could</w:t>
      </w:r>
      <w:r>
        <w:rPr>
          <w:spacing w:val="-1"/>
          <w:sz w:val="24"/>
        </w:rPr>
        <w:t> </w:t>
      </w:r>
      <w:r>
        <w:rPr>
          <w:sz w:val="24"/>
        </w:rPr>
        <w:t>encourage</w:t>
      </w:r>
      <w:r>
        <w:rPr>
          <w:spacing w:val="-2"/>
          <w:sz w:val="24"/>
        </w:rPr>
        <w:t> </w:t>
      </w:r>
      <w:r>
        <w:rPr>
          <w:sz w:val="24"/>
        </w:rPr>
        <w:t>retraining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workers</w:t>
      </w:r>
    </w:p>
    <w:p>
      <w:pPr>
        <w:pStyle w:val="ListParagraph"/>
        <w:numPr>
          <w:ilvl w:val="0"/>
          <w:numId w:val="68"/>
        </w:numPr>
        <w:tabs>
          <w:tab w:pos="1701" w:val="left" w:leader="none"/>
        </w:tabs>
        <w:spacing w:line="360" w:lineRule="auto" w:before="139" w:after="0"/>
        <w:ind w:left="2060" w:right="1281" w:hanging="720"/>
        <w:jc w:val="left"/>
        <w:rPr>
          <w:sz w:val="24"/>
        </w:rPr>
      </w:pP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make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compulsory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vacancies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important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-57"/>
          <w:sz w:val="24"/>
        </w:rPr>
        <w:t> </w:t>
      </w:r>
      <w:r>
        <w:rPr>
          <w:sz w:val="24"/>
        </w:rPr>
        <w:t>concern</w:t>
      </w:r>
      <w:r>
        <w:rPr>
          <w:spacing w:val="-1"/>
          <w:sz w:val="24"/>
        </w:rPr>
        <w:t> </w:t>
      </w:r>
      <w:r>
        <w:rPr>
          <w:sz w:val="24"/>
        </w:rPr>
        <w:t>or private</w:t>
      </w:r>
      <w:r>
        <w:rPr>
          <w:spacing w:val="-1"/>
          <w:sz w:val="24"/>
        </w:rPr>
        <w:t> </w:t>
      </w:r>
      <w:r>
        <w:rPr>
          <w:sz w:val="24"/>
        </w:rPr>
        <w:t>organisation be</w:t>
      </w:r>
      <w:r>
        <w:rPr>
          <w:spacing w:val="-1"/>
          <w:sz w:val="24"/>
        </w:rPr>
        <w:t> </w:t>
      </w:r>
      <w:r>
        <w:rPr>
          <w:sz w:val="24"/>
        </w:rPr>
        <w:t>advertised in mass</w:t>
      </w:r>
      <w:r>
        <w:rPr>
          <w:spacing w:val="-1"/>
          <w:sz w:val="24"/>
        </w:rPr>
        <w:t> </w:t>
      </w:r>
      <w:r>
        <w:rPr>
          <w:sz w:val="24"/>
        </w:rPr>
        <w:t>media</w:t>
      </w:r>
    </w:p>
    <w:p>
      <w:pPr>
        <w:pStyle w:val="ListParagraph"/>
        <w:numPr>
          <w:ilvl w:val="0"/>
          <w:numId w:val="68"/>
        </w:numPr>
        <w:tabs>
          <w:tab w:pos="1701" w:val="left" w:leader="none"/>
        </w:tabs>
        <w:spacing w:line="240" w:lineRule="auto" w:before="0" w:after="0"/>
        <w:ind w:left="1700" w:right="0" w:hanging="361"/>
        <w:jc w:val="left"/>
        <w:rPr>
          <w:sz w:val="24"/>
        </w:rPr>
      </w:pP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creating</w:t>
      </w:r>
      <w:r>
        <w:rPr>
          <w:spacing w:val="-4"/>
          <w:sz w:val="24"/>
        </w:rPr>
        <w:t> </w:t>
      </w:r>
      <w:r>
        <w:rPr>
          <w:sz w:val="24"/>
        </w:rPr>
        <w:t>employment</w:t>
      </w:r>
      <w:r>
        <w:rPr>
          <w:spacing w:val="2"/>
          <w:sz w:val="24"/>
        </w:rPr>
        <w:t> </w:t>
      </w:r>
      <w:r>
        <w:rPr>
          <w:sz w:val="24"/>
        </w:rPr>
        <w:t>generating</w:t>
      </w:r>
      <w:r>
        <w:rPr>
          <w:spacing w:val="-4"/>
          <w:sz w:val="24"/>
        </w:rPr>
        <w:t> </w:t>
      </w:r>
      <w:r>
        <w:rPr>
          <w:sz w:val="24"/>
        </w:rPr>
        <w:t>schemes agencies</w:t>
      </w:r>
      <w:r>
        <w:rPr>
          <w:spacing w:val="-1"/>
          <w:sz w:val="24"/>
        </w:rPr>
        <w:t> </w:t>
      </w:r>
      <w:r>
        <w:rPr>
          <w:sz w:val="24"/>
        </w:rPr>
        <w:t>NSE.</w:t>
      </w:r>
    </w:p>
    <w:p>
      <w:pPr>
        <w:pStyle w:val="ListParagraph"/>
        <w:numPr>
          <w:ilvl w:val="0"/>
          <w:numId w:val="68"/>
        </w:numPr>
        <w:tabs>
          <w:tab w:pos="1701" w:val="left" w:leader="none"/>
        </w:tabs>
        <w:spacing w:line="240" w:lineRule="auto" w:before="137" w:after="0"/>
        <w:ind w:left="1700" w:right="0" w:hanging="361"/>
        <w:jc w:val="left"/>
        <w:rPr>
          <w:sz w:val="24"/>
        </w:rPr>
      </w:pPr>
      <w:r>
        <w:rPr>
          <w:sz w:val="24"/>
        </w:rPr>
        <w:t>Increasing</w:t>
      </w:r>
      <w:r>
        <w:rPr>
          <w:spacing w:val="-2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expenditure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provision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infrastructure</w:t>
      </w:r>
      <w:r>
        <w:rPr>
          <w:spacing w:val="-3"/>
          <w:sz w:val="24"/>
        </w:rPr>
        <w:t> </w:t>
      </w:r>
      <w:r>
        <w:rPr>
          <w:sz w:val="24"/>
        </w:rPr>
        <w:t>facilities</w:t>
      </w:r>
    </w:p>
    <w:p>
      <w:pPr>
        <w:pStyle w:val="ListParagraph"/>
        <w:numPr>
          <w:ilvl w:val="0"/>
          <w:numId w:val="68"/>
        </w:numPr>
        <w:tabs>
          <w:tab w:pos="1701" w:val="left" w:leader="none"/>
        </w:tabs>
        <w:spacing w:line="240" w:lineRule="auto" w:before="139" w:after="0"/>
        <w:ind w:left="1700" w:right="0" w:hanging="361"/>
        <w:jc w:val="left"/>
        <w:rPr>
          <w:sz w:val="24"/>
        </w:rPr>
      </w:pPr>
      <w:r>
        <w:rPr>
          <w:sz w:val="24"/>
        </w:rPr>
        <w:t>Restriction of the</w:t>
      </w:r>
      <w:r>
        <w:rPr>
          <w:spacing w:val="-1"/>
          <w:sz w:val="24"/>
        </w:rPr>
        <w:t> </w:t>
      </w:r>
      <w:r>
        <w:rPr>
          <w:sz w:val="24"/>
        </w:rPr>
        <w:t>economy</w:t>
      </w:r>
    </w:p>
    <w:p>
      <w:pPr>
        <w:pStyle w:val="ListParagraph"/>
        <w:numPr>
          <w:ilvl w:val="0"/>
          <w:numId w:val="68"/>
        </w:numPr>
        <w:tabs>
          <w:tab w:pos="1701" w:val="left" w:leader="none"/>
          <w:tab w:pos="3137" w:val="left" w:leader="none"/>
          <w:tab w:pos="3962" w:val="left" w:leader="none"/>
          <w:tab w:pos="5044" w:val="left" w:leader="none"/>
          <w:tab w:pos="5922" w:val="left" w:leader="none"/>
          <w:tab w:pos="6694" w:val="left" w:leader="none"/>
          <w:tab w:pos="7321" w:val="left" w:leader="none"/>
          <w:tab w:pos="8172" w:val="left" w:leader="none"/>
          <w:tab w:pos="9249" w:val="left" w:leader="none"/>
        </w:tabs>
        <w:spacing w:line="360" w:lineRule="auto" w:before="137" w:after="0"/>
        <w:ind w:left="2060" w:right="1284" w:hanging="720"/>
        <w:jc w:val="left"/>
        <w:rPr>
          <w:sz w:val="24"/>
        </w:rPr>
      </w:pPr>
      <w:r>
        <w:rPr>
          <w:sz w:val="24"/>
        </w:rPr>
        <w:t>Encouraging</w:t>
        <w:tab/>
        <w:t>labour</w:t>
        <w:tab/>
        <w:t>intensive</w:t>
        <w:tab/>
        <w:t>project</w:t>
        <w:tab/>
        <w:t>rather</w:t>
        <w:tab/>
        <w:t>than</w:t>
        <w:tab/>
        <w:t>capital</w:t>
        <w:tab/>
        <w:t>intensive</w:t>
        <w:tab/>
      </w:r>
      <w:r>
        <w:rPr>
          <w:spacing w:val="-1"/>
          <w:sz w:val="24"/>
        </w:rPr>
        <w:t>project.</w:t>
      </w:r>
      <w:r>
        <w:rPr>
          <w:spacing w:val="-57"/>
          <w:sz w:val="24"/>
        </w:rPr>
        <w:t> </w:t>
      </w:r>
      <w:r>
        <w:rPr>
          <w:sz w:val="24"/>
        </w:rPr>
        <w:t>Encouraging</w:t>
      </w:r>
      <w:r>
        <w:rPr>
          <w:spacing w:val="-4"/>
          <w:sz w:val="24"/>
        </w:rPr>
        <w:t> </w:t>
      </w:r>
      <w:r>
        <w:rPr>
          <w:sz w:val="24"/>
        </w:rPr>
        <w:t>labour</w:t>
      </w:r>
      <w:r>
        <w:rPr>
          <w:spacing w:val="-3"/>
          <w:sz w:val="24"/>
        </w:rPr>
        <w:t> </w:t>
      </w:r>
      <w:r>
        <w:rPr>
          <w:sz w:val="24"/>
        </w:rPr>
        <w:t>intensive project</w:t>
      </w:r>
      <w:r>
        <w:rPr>
          <w:spacing w:val="-1"/>
          <w:sz w:val="24"/>
        </w:rPr>
        <w:t> </w:t>
      </w:r>
      <w:r>
        <w:rPr>
          <w:sz w:val="24"/>
        </w:rPr>
        <w:t>rather than</w:t>
      </w:r>
      <w:r>
        <w:rPr>
          <w:spacing w:val="1"/>
          <w:sz w:val="24"/>
        </w:rPr>
        <w:t> </w:t>
      </w:r>
      <w:r>
        <w:rPr>
          <w:sz w:val="24"/>
        </w:rPr>
        <w:t>capital intensive</w:t>
      </w:r>
      <w:r>
        <w:rPr>
          <w:spacing w:val="-1"/>
          <w:sz w:val="24"/>
        </w:rPr>
        <w:t> </w:t>
      </w:r>
      <w:r>
        <w:rPr>
          <w:sz w:val="24"/>
        </w:rPr>
        <w:t>project</w:t>
      </w:r>
    </w:p>
    <w:p>
      <w:pPr>
        <w:pStyle w:val="BodyText"/>
        <w:ind w:left="1340"/>
      </w:pPr>
      <w:r>
        <w:rPr/>
        <w:t>Step</w:t>
      </w:r>
      <w:r>
        <w:rPr>
          <w:spacing w:val="-1"/>
        </w:rPr>
        <w:t> </w:t>
      </w:r>
      <w:r>
        <w:rPr/>
        <w:t>9</w:t>
      </w:r>
    </w:p>
    <w:p>
      <w:pPr>
        <w:pStyle w:val="BodyText"/>
        <w:spacing w:line="360" w:lineRule="auto" w:before="140"/>
        <w:ind w:left="1340" w:right="1279"/>
      </w:pPr>
      <w:r>
        <w:rPr/>
        <w:t>The</w:t>
      </w:r>
      <w:r>
        <w:rPr>
          <w:spacing w:val="13"/>
        </w:rPr>
        <w:t> </w:t>
      </w:r>
      <w:r>
        <w:rPr/>
        <w:t>teacher</w:t>
      </w:r>
      <w:r>
        <w:rPr>
          <w:spacing w:val="15"/>
        </w:rPr>
        <w:t> </w:t>
      </w:r>
      <w:r>
        <w:rPr/>
        <w:t>allows</w:t>
      </w:r>
      <w:r>
        <w:rPr>
          <w:spacing w:val="13"/>
        </w:rPr>
        <w:t> </w:t>
      </w:r>
      <w:r>
        <w:rPr/>
        <w:t>floor</w:t>
      </w:r>
      <w:r>
        <w:rPr>
          <w:spacing w:val="13"/>
        </w:rPr>
        <w:t> </w:t>
      </w:r>
      <w:r>
        <w:rPr/>
        <w:t>members</w:t>
      </w:r>
      <w:r>
        <w:rPr>
          <w:spacing w:val="13"/>
        </w:rPr>
        <w:t> </w:t>
      </w:r>
      <w:r>
        <w:rPr/>
        <w:t>to</w:t>
      </w:r>
      <w:r>
        <w:rPr>
          <w:spacing w:val="17"/>
        </w:rPr>
        <w:t> </w:t>
      </w:r>
      <w:r>
        <w:rPr/>
        <w:t>ask</w:t>
      </w:r>
      <w:r>
        <w:rPr>
          <w:spacing w:val="14"/>
        </w:rPr>
        <w:t> </w:t>
      </w:r>
      <w:r>
        <w:rPr/>
        <w:t>questions</w:t>
      </w:r>
      <w:r>
        <w:rPr>
          <w:spacing w:val="14"/>
        </w:rPr>
        <w:t> </w:t>
      </w:r>
      <w:r>
        <w:rPr/>
        <w:t>eliciting</w:t>
      </w:r>
      <w:r>
        <w:rPr>
          <w:spacing w:val="12"/>
        </w:rPr>
        <w:t> </w:t>
      </w:r>
      <w:r>
        <w:rPr/>
        <w:t>responses</w:t>
      </w:r>
      <w:r>
        <w:rPr>
          <w:spacing w:val="13"/>
        </w:rPr>
        <w:t> </w:t>
      </w:r>
      <w:r>
        <w:rPr/>
        <w:t>from</w:t>
      </w:r>
      <w:r>
        <w:rPr>
          <w:spacing w:val="14"/>
        </w:rPr>
        <w:t> </w:t>
      </w:r>
      <w:r>
        <w:rPr/>
        <w:t>panel</w:t>
      </w:r>
      <w:r>
        <w:rPr>
          <w:spacing w:val="-57"/>
        </w:rPr>
        <w:t> </w:t>
      </w:r>
      <w:r>
        <w:rPr/>
        <w:t>members.</w:t>
      </w:r>
    </w:p>
    <w:p>
      <w:pPr>
        <w:pStyle w:val="BodyText"/>
        <w:ind w:left="1340"/>
      </w:pPr>
      <w:r>
        <w:rPr/>
        <w:t>Step</w:t>
      </w:r>
      <w:r>
        <w:rPr>
          <w:spacing w:val="-1"/>
        </w:rPr>
        <w:t> </w:t>
      </w:r>
      <w:r>
        <w:rPr/>
        <w:t>10</w:t>
      </w:r>
    </w:p>
    <w:p>
      <w:pPr>
        <w:pStyle w:val="BodyText"/>
        <w:spacing w:before="137"/>
        <w:ind w:left="1340"/>
      </w:pPr>
      <w:r>
        <w:rPr/>
        <w:t>The</w:t>
      </w:r>
      <w:r>
        <w:rPr>
          <w:spacing w:val="-3"/>
        </w:rPr>
        <w:t> </w:t>
      </w:r>
      <w:r>
        <w:rPr/>
        <w:t>teacher</w:t>
      </w:r>
      <w:r>
        <w:rPr>
          <w:spacing w:val="-1"/>
        </w:rPr>
        <w:t> </w:t>
      </w:r>
      <w:r>
        <w:rPr/>
        <w:t>summarises</w:t>
      </w:r>
      <w:r>
        <w:rPr>
          <w:spacing w:val="1"/>
        </w:rPr>
        <w:t> </w:t>
      </w:r>
      <w:r>
        <w:rPr/>
        <w:t>all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presentations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round</w:t>
      </w:r>
      <w:r>
        <w:rPr>
          <w:spacing w:val="-2"/>
        </w:rPr>
        <w:t> </w:t>
      </w:r>
      <w:r>
        <w:rPr/>
        <w:t>off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lessons</w:t>
      </w:r>
    </w:p>
    <w:p>
      <w:pPr>
        <w:spacing w:after="0"/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Heading2"/>
        <w:spacing w:before="90"/>
        <w:ind w:left="1340"/>
      </w:pPr>
      <w:r>
        <w:rPr/>
        <w:pict>
          <v:group style="position:absolute;margin-left:100.82pt;margin-top:-298.506866pt;width:458.9pt;height:530.1pt;mso-position-horizontal-relative:page;mso-position-vertical-relative:paragraph;z-index:-20419072" coordorigin="2016,-5970" coordsize="9178,10602">
            <v:shape style="position:absolute;left:2016;top:-3616;width:8341;height:8247" type="#_x0000_t75" stroked="false">
              <v:imagedata r:id="rId37" o:title=""/>
            </v:shape>
            <v:shape style="position:absolute;left:2160;top:-5971;width:9034;height:6060" type="#_x0000_t75" stroked="false">
              <v:imagedata r:id="rId38" o:title=""/>
            </v:shape>
            <w10:wrap type="none"/>
          </v:group>
        </w:pict>
      </w:r>
      <w:r>
        <w:rPr/>
        <w:t>Fig.AP.2.1.PANEL</w:t>
      </w:r>
      <w:r>
        <w:rPr>
          <w:spacing w:val="-2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SESSION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RURAL</w:t>
      </w:r>
      <w:r>
        <w:rPr>
          <w:spacing w:val="-2"/>
        </w:rPr>
        <w:t> </w:t>
      </w:r>
      <w:r>
        <w:rPr/>
        <w:t>SCHOOL</w:t>
      </w:r>
    </w:p>
    <w:p>
      <w:pPr>
        <w:spacing w:after="0"/>
        <w:sectPr>
          <w:pgSz w:w="12240" w:h="15840"/>
          <w:pgMar w:header="0" w:footer="988" w:top="1440" w:bottom="1260" w:left="82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9"/>
        </w:rPr>
      </w:pPr>
    </w:p>
    <w:p>
      <w:pPr>
        <w:spacing w:before="90"/>
        <w:ind w:left="1340" w:right="0" w:firstLine="0"/>
        <w:jc w:val="left"/>
        <w:rPr>
          <w:b/>
          <w:sz w:val="24"/>
        </w:rPr>
      </w:pPr>
      <w:r>
        <w:rPr/>
        <w:pict>
          <v:group style="position:absolute;margin-left:100.82pt;margin-top:-310.266876pt;width:477.5pt;height:530.1pt;mso-position-horizontal-relative:page;mso-position-vertical-relative:paragraph;z-index:-20418560" coordorigin="2016,-6205" coordsize="9550,10602">
            <v:shape style="position:absolute;left:2016;top:-3851;width:8341;height:8247" type="#_x0000_t75" stroked="false">
              <v:imagedata r:id="rId37" o:title=""/>
            </v:shape>
            <v:shape style="position:absolute;left:2160;top:-6206;width:9406;height:6295" type="#_x0000_t75" stroked="false">
              <v:imagedata r:id="rId39" o:title=""/>
            </v:shape>
            <w10:wrap type="none"/>
          </v:group>
        </w:pict>
      </w:r>
      <w:r>
        <w:rPr>
          <w:b/>
          <w:sz w:val="24"/>
        </w:rPr>
        <w:t>Fig.AP.2.2.PANEL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DISCUSSION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SESSION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URBAN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SCHOOL.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88" w:top="1440" w:bottom="1260" w:left="820" w:right="160"/>
        </w:sectPr>
      </w:pPr>
    </w:p>
    <w:p>
      <w:pPr>
        <w:pStyle w:val="Heading2"/>
        <w:spacing w:line="360" w:lineRule="auto" w:before="79"/>
        <w:ind w:left="3189" w:right="3485" w:firstLine="1581"/>
      </w:pPr>
      <w:r>
        <w:rPr/>
        <w:t>APPENDIX 3</w:t>
      </w:r>
      <w:r>
        <w:rPr>
          <w:spacing w:val="1"/>
        </w:rPr>
        <w:t> </w:t>
      </w:r>
      <w:r>
        <w:rPr/>
        <w:t>CONVENTIONAL</w:t>
      </w:r>
      <w:r>
        <w:rPr>
          <w:spacing w:val="-7"/>
        </w:rPr>
        <w:t> </w:t>
      </w:r>
      <w:r>
        <w:rPr/>
        <w:t>(LECTURE)</w:t>
      </w:r>
      <w:r>
        <w:rPr>
          <w:spacing w:val="-8"/>
        </w:rPr>
        <w:t> </w:t>
      </w:r>
      <w:r>
        <w:rPr/>
        <w:t>METHOD.</w:t>
      </w:r>
    </w:p>
    <w:p>
      <w:pPr>
        <w:pStyle w:val="BodyText"/>
        <w:spacing w:before="10"/>
        <w:rPr>
          <w:b/>
          <w:sz w:val="35"/>
        </w:rPr>
      </w:pPr>
    </w:p>
    <w:p>
      <w:pPr>
        <w:spacing w:before="1"/>
        <w:ind w:left="4420" w:right="0" w:hanging="1830"/>
        <w:jc w:val="left"/>
        <w:rPr>
          <w:b/>
          <w:sz w:val="24"/>
        </w:rPr>
      </w:pPr>
      <w:r>
        <w:rPr>
          <w:b/>
          <w:sz w:val="24"/>
        </w:rPr>
        <w:t>International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Centre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Educational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Evaluation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(ICEE)</w:t>
      </w:r>
    </w:p>
    <w:p>
      <w:pPr>
        <w:pStyle w:val="Heading2"/>
        <w:spacing w:line="360" w:lineRule="auto" w:before="139"/>
        <w:ind w:left="1100" w:right="4700" w:firstLine="3319"/>
      </w:pPr>
      <w:r>
        <w:rPr/>
        <w:pict>
          <v:shape style="position:absolute;margin-left:271.440002pt;margin-top:41.923115pt;width:246.45pt;height:239.25pt;mso-position-horizontal-relative:page;mso-position-vertical-relative:paragraph;z-index:-20417536" coordorigin="5429,838" coordsize="4929,4785" path="m6442,5564l6442,5561,6439,5554,6436,5550,6135,5249,6095,5174,5900,4799,5821,4649,5810,4628,5800,4615,5795,4613,5785,4610,5779,4612,5773,4616,5767,4621,5759,4628,5743,4644,5737,4650,5730,4660,5728,4665,5727,4668,5726,4677,5728,4681,5731,4690,5735,4695,5899,4999,5975,5134,6001,5178,6001,5179,5819,5075,5743,5035,5592,4954,5511,4909,5506,4908,5502,4906,5498,4905,5489,4906,5485,4908,5480,4910,5468,4919,5462,4925,5445,4941,5439,4948,5430,4960,5429,4965,5430,4970,5431,4975,5434,4980,5440,4984,5446,4990,5468,5002,5543,5042,5918,5237,6068,5316,6369,5617,6373,5620,6377,5621,6380,5623,6384,5623,6388,5621,6392,5621,6397,5618,6402,5615,6413,5607,6426,5594,6434,5583,6438,5578,6440,5573,6441,5568,6442,5564xm7139,4804l7139,4766,7133,4725,7122,4684,7106,4642,7086,4598,7061,4553,7031,4507,7022,4494,7022,4776,7018,4803,7008,4829,6993,4854,6974,4876,6951,4896,6927,4911,6902,4921,6876,4926,6848,4927,6820,4924,6791,4917,6761,4905,6730,4891,6698,4873,6666,4852,6633,4827,6599,4799,6564,4770,6530,4737,6494,4703,6463,4670,6433,4638,6405,4605,6379,4572,6355,4539,6335,4507,6318,4475,6303,4443,6292,4413,6285,4383,6281,4354,6281,4325,6285,4298,6295,4272,6309,4248,6328,4226,6351,4206,6375,4191,6400,4181,6426,4176,6454,4176,6482,4179,6511,4186,6541,4196,6572,4211,6604,4229,6637,4250,6670,4274,6703,4301,6737,4330,6771,4361,6805,4394,6837,4427,6867,4460,6895,4494,6922,4527,6946,4560,6967,4593,6984,4625,6999,4656,7010,4687,7018,4718,7022,4747,7022,4776,7022,4494,6997,4460,6958,4413,6916,4365,6869,4316,6820,4269,6773,4226,6726,4188,6710,4176,6681,4154,6637,4126,6594,4102,6552,4083,6512,4068,6474,4058,6436,4054,6400,4054,6365,4059,6331,4069,6300,4084,6269,4104,6241,4129,6214,4159,6194,4191,6179,4224,6169,4260,6165,4297,6165,4336,6171,4376,6181,4416,6197,4459,6217,4503,6242,4548,6271,4593,6305,4640,6343,4687,6385,4734,6431,4781,6480,4829,6528,4873,6575,4911,6621,4945,6665,4975,6708,4999,6750,5019,6790,5034,6829,5044,6867,5048,6903,5048,6938,5044,6972,5034,7004,5019,7035,4999,7064,4973,7090,4943,7100,4927,7111,4911,7126,4877,7135,4841,7139,4804xm7449,4558l7449,4554,7447,4550,7445,4546,7443,4543,7103,4203,7280,4026,7280,4023,7280,4016,7279,4012,7274,4003,7271,3996,7254,3978,7230,3954,7217,3943,7212,3940,7203,3936,7199,3935,7196,3935,7193,3936,7190,3937,7013,4114,6738,3838,6925,3651,6926,3649,6926,3642,6925,3638,6923,3633,6917,3622,6900,3603,6892,3595,6883,3587,6863,3569,6857,3565,6848,3560,6840,3559,6836,3559,6834,3560,6599,3795,6596,3804,6597,3815,6600,3825,6605,3835,6613,3846,6623,3858,7376,4611,7379,4613,7387,4616,7390,4616,7394,4615,7399,4614,7409,4609,7420,4600,7433,4587,7442,4576,7447,4566,7447,4562,7449,4558xm7997,4009l7997,4006,7994,3998,7992,3995,7989,3992,7208,3212,7205,3209,7198,3206,7194,3206,7190,3207,7186,3208,7176,3213,7171,3217,7165,3222,7152,3234,7144,3245,7139,3255,7137,3259,7136,3264,7136,3268,7139,3275,7141,3279,7925,4062,7928,4065,7935,4067,7939,4068,7943,4066,7947,4065,7952,4063,7958,4060,7969,4052,7982,4039,7990,4028,7995,4018,7996,4013,7997,4009xm8366,3548l8364,3531,8361,3513,8357,3496,8352,3478,8346,3460,8338,3441,8328,3423,8317,3404,8305,3384,8291,3365,8276,3346,8259,3327,8252,3320,8252,3530,8251,3545,8249,3559,8246,3572,8241,3585,8234,3597,8225,3609,8214,3621,8117,3718,7832,3433,7912,3353,7918,3347,7928,3338,7943,3326,7959,3316,7974,3309,7990,3305,8005,3303,8021,3302,8038,3303,8054,3307,8071,3312,8088,3320,8105,3328,8122,3340,8140,3353,8158,3368,8176,3385,8192,3402,8206,3419,8218,3436,8228,3452,8236,3468,8242,3484,8247,3500,8250,3515,8252,3530,8252,3320,8240,3308,8233,3302,8220,3289,8199,3271,8178,3255,8157,3240,8136,3228,8115,3217,8095,3208,8091,3207,8076,3201,8056,3196,8038,3193,8019,3191,8002,3191,7985,3192,7969,3196,7954,3200,7940,3207,7942,3193,7943,3178,7943,3164,7941,3149,7938,3134,7933,3118,7928,3103,7922,3087,7915,3072,7906,3057,7897,3042,7886,3027,7875,3012,7863,2997,7855,2989,7855,3190,7855,3204,7853,3217,7850,3231,7843,3244,7834,3258,7822,3271,7746,3347,7592,3193,7484,3085,7553,3016,7568,3003,7582,2992,7595,2984,7608,2978,7622,2974,7635,2973,7648,2973,7662,2974,7676,2978,7690,2984,7704,2991,7719,2999,7733,3009,7748,3021,7762,3033,7777,3047,7790,3061,7802,3074,7813,3088,7823,3103,7832,3118,7840,3133,7846,3147,7851,3161,7854,3176,7855,3190,7855,2989,7850,2982,7841,2973,7836,2967,7812,2945,7788,2924,7764,2906,7739,2891,7715,2878,7692,2868,7669,2860,7646,2855,7623,2853,7601,2854,7579,2858,7558,2864,7536,2873,7514,2886,7492,2904,7469,2924,7355,3039,7349,3045,7346,3054,7347,3065,7350,3075,7355,3085,7363,3096,7373,3108,8095,3830,8107,3841,8118,3848,8128,3853,8137,3855,8149,3857,8158,3854,8295,3718,8296,3717,8310,3702,8322,3688,8332,3673,8340,3659,8347,3645,8353,3630,8358,3614,8362,3598,8365,3582,8366,3565,8366,3548xm8951,3061l8950,3056,8949,3051,8946,3046,8940,3040,8934,3035,8915,3022,8816,2959,8525,2775,8525,2891,8349,3066,8078,2646,8033,2576,8033,2576,8033,2575,8525,2891,8525,2775,8208,2575,7993,2439,7988,2436,7982,2433,7972,2430,7968,2431,7957,2434,7951,2437,7945,2442,7939,2447,7910,2476,7906,2482,7901,2488,7898,2493,7897,2498,7895,2504,7895,2508,7896,2513,7897,2518,7900,2523,7903,2528,7933,2576,7987,2660,8277,3120,8486,3450,8493,3461,8499,3469,8504,3475,8510,3481,8515,3484,8520,3485,8525,3486,8530,3485,8537,3481,8542,3477,8549,3472,8564,3457,8569,3450,8573,3445,8577,3440,8579,3435,8579,3430,8580,3426,8580,3422,8578,3418,8576,3414,8574,3410,8572,3405,8533,3346,8418,3169,8521,3066,8629,2959,8869,3113,8874,3115,8878,3117,8882,3118,8886,3120,8889,3120,8893,3119,8897,3118,8902,3116,8908,3111,8913,3107,8936,3085,8946,3072,8950,3067,8951,3061xm9267,2631l9265,2591,9257,2549,9245,2507,9227,2463,9204,2417,9176,2370,9152,2336,9152,2593,9151,2621,9146,2648,9137,2674,9124,2700,9106,2725,9084,2749,9014,2818,8385,2188,8453,2120,8479,2096,8506,2078,8533,2065,8562,2057,8590,2054,8620,2055,8650,2059,8681,2067,8713,2078,8745,2093,8777,2111,8810,2133,8844,2158,8877,2185,8910,2214,8943,2245,8982,2286,9017,2325,9048,2363,9075,2399,9098,2434,9116,2468,9131,2501,9142,2533,9149,2564,9152,2593,9152,2336,9143,2322,9104,2273,9059,2222,9009,2170,8964,2127,8919,2088,8877,2054,8874,2053,8830,2022,8786,1996,8743,1974,8701,1957,8660,1944,8619,1937,8580,1934,8542,1936,8505,1942,8469,1954,8434,1972,8400,1997,8367,2026,8253,2141,8247,2147,8244,2156,8245,2167,8248,2177,8253,2187,8261,2198,8272,2210,8993,2932,9005,2942,9016,2950,9026,2955,9035,2957,9047,2959,9056,2956,9062,2951,9169,2843,9192,2818,9199,2811,9224,2777,9242,2742,9256,2706,9264,2669,9267,2631xm9907,2106l9905,2101,9904,2096,9901,2091,9895,2085,9889,2080,9870,2066,9772,2004,9480,1820,9480,1935,9305,2111,9034,1691,8988,1621,8988,1621,8988,1620,8989,1620,9480,1935,9480,1820,9163,1620,8948,1484,8943,1481,8937,1478,8932,1476,8927,1475,8923,1476,8918,1478,8912,1479,8907,1482,8901,1487,8894,1492,8865,1521,8861,1527,8856,1533,8853,1538,8852,1543,8850,1549,8850,1553,8851,1557,8853,1562,8855,1568,8858,1573,8889,1621,8942,1704,9199,2112,9232,2165,9441,2494,9448,2506,9454,2514,9460,2519,9465,2526,9470,2529,9476,2530,9480,2531,9485,2530,9492,2526,9497,2522,9504,2516,9519,2501,9528,2490,9532,2485,9534,2480,9534,2475,9535,2470,9535,2467,9533,2462,9530,2454,9527,2450,9412,2273,9374,2214,9476,2111,9584,2004,9824,2157,9829,2160,9833,2162,9837,2163,9841,2165,9844,2165,9848,2163,9852,2163,9857,2161,9863,2156,9868,2152,9891,2130,9896,2123,9905,2112,9907,2106xm10357,1646l10355,1633,10352,1625,10345,1610,10338,1602,10330,1594,9580,844,9577,842,9570,839,9565,838,9557,840,9552,842,9542,849,9536,854,9523,867,9511,883,9509,887,9507,897,9508,901,9511,908,9513,911,10006,1404,10162,1558,10162,1558,10085,1518,9926,1436,9863,1405,9774,1360,9503,1225,9368,1157,9344,1146,9323,1137,9311,1133,9300,1130,9291,1129,9282,1129,9274,1130,9260,1137,9252,1142,9204,1190,9202,1200,9203,1212,9205,1222,9210,1233,9218,1245,9229,1257,9979,2007,9982,2009,9990,2013,9994,2013,9998,2011,10002,2011,10012,2006,10023,1998,10036,1984,10045,1973,10050,1963,10050,1959,10052,1955,10052,1951,10049,1943,10047,1940,9508,1402,9368,1265,9369,1264,9417,1290,9518,1343,9635,1402,10045,1606,10181,1674,10211,1688,10252,1705,10265,1708,10275,1709,10286,1711,10295,1710,10302,1707,10310,1704,10318,1699,10350,1666,10353,1662,10356,1651,10357,1646xe" filled="true" fillcolor="#ffc000" stroked="false">
            <v:path arrowok="t"/>
            <v:fill opacity="32896f" type="solid"/>
            <w10:wrap type="none"/>
          </v:shape>
        </w:pict>
      </w:r>
      <w:r>
        <w:rPr/>
        <w:t>University of Ibadan</w:t>
      </w:r>
      <w:r>
        <w:rPr>
          <w:spacing w:val="-57"/>
        </w:rPr>
        <w:t> </w:t>
      </w:r>
      <w:r>
        <w:rPr/>
        <w:t>(Conventional</w:t>
      </w:r>
      <w:r>
        <w:rPr>
          <w:spacing w:val="-1"/>
        </w:rPr>
        <w:t> </w:t>
      </w:r>
      <w:r>
        <w:rPr/>
        <w:t>Lecture Method Group)</w:t>
      </w:r>
    </w:p>
    <w:p>
      <w:pPr>
        <w:tabs>
          <w:tab w:pos="3860" w:val="left" w:leader="none"/>
        </w:tabs>
        <w:spacing w:line="271" w:lineRule="exact" w:before="0"/>
        <w:ind w:left="980" w:right="0" w:firstLine="0"/>
        <w:jc w:val="left"/>
        <w:rPr>
          <w:sz w:val="24"/>
        </w:rPr>
      </w:pPr>
      <w:r>
        <w:rPr>
          <w:b/>
          <w:sz w:val="24"/>
        </w:rPr>
        <w:t>Week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</w:t>
        <w:tab/>
      </w:r>
      <w:r>
        <w:rPr>
          <w:sz w:val="24"/>
        </w:rPr>
        <w:t>Module</w:t>
      </w:r>
      <w:r>
        <w:rPr>
          <w:spacing w:val="-1"/>
          <w:sz w:val="24"/>
        </w:rPr>
        <w:t> </w:t>
      </w:r>
      <w:r>
        <w:rPr>
          <w:sz w:val="24"/>
        </w:rPr>
        <w:t>C</w:t>
      </w:r>
    </w:p>
    <w:p>
      <w:pPr>
        <w:tabs>
          <w:tab w:pos="3860" w:val="left" w:leader="none"/>
        </w:tabs>
        <w:spacing w:before="137"/>
        <w:ind w:left="980" w:right="0" w:firstLine="0"/>
        <w:jc w:val="left"/>
        <w:rPr>
          <w:sz w:val="24"/>
        </w:rPr>
      </w:pPr>
      <w:r>
        <w:rPr>
          <w:b/>
          <w:sz w:val="24"/>
        </w:rPr>
        <w:t>Class:</w:t>
        <w:tab/>
      </w:r>
      <w:r>
        <w:rPr>
          <w:sz w:val="24"/>
        </w:rPr>
        <w:t>SSS2</w:t>
      </w:r>
      <w:r>
        <w:rPr>
          <w:spacing w:val="-2"/>
          <w:sz w:val="24"/>
        </w:rPr>
        <w:t> </w:t>
      </w:r>
      <w:r>
        <w:rPr>
          <w:sz w:val="24"/>
        </w:rPr>
        <w:t>Economics</w:t>
      </w:r>
    </w:p>
    <w:p>
      <w:pPr>
        <w:tabs>
          <w:tab w:pos="3860" w:val="left" w:leader="none"/>
        </w:tabs>
        <w:spacing w:before="139"/>
        <w:ind w:left="980" w:right="0" w:firstLine="0"/>
        <w:jc w:val="left"/>
        <w:rPr>
          <w:sz w:val="24"/>
        </w:rPr>
      </w:pPr>
      <w:r>
        <w:rPr>
          <w:b/>
          <w:sz w:val="24"/>
        </w:rPr>
        <w:t>Topic:</w:t>
        <w:tab/>
      </w:r>
      <w:r>
        <w:rPr>
          <w:sz w:val="24"/>
        </w:rPr>
        <w:t>Production</w:t>
      </w:r>
    </w:p>
    <w:p>
      <w:pPr>
        <w:tabs>
          <w:tab w:pos="3841" w:val="left" w:leader="none"/>
        </w:tabs>
        <w:spacing w:before="137"/>
        <w:ind w:left="980" w:right="0" w:firstLine="0"/>
        <w:jc w:val="left"/>
        <w:rPr>
          <w:sz w:val="24"/>
        </w:rPr>
      </w:pPr>
      <w:r>
        <w:rPr>
          <w:b/>
          <w:sz w:val="24"/>
        </w:rPr>
        <w:t>Sub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Topic:</w:t>
        <w:tab/>
      </w:r>
      <w:r>
        <w:rPr>
          <w:sz w:val="24"/>
        </w:rPr>
        <w:t>Production possibility</w:t>
      </w:r>
      <w:r>
        <w:rPr>
          <w:spacing w:val="-7"/>
          <w:sz w:val="24"/>
        </w:rPr>
        <w:t> </w:t>
      </w:r>
      <w:r>
        <w:rPr>
          <w:sz w:val="24"/>
        </w:rPr>
        <w:t>curve</w:t>
      </w:r>
    </w:p>
    <w:p>
      <w:pPr>
        <w:pStyle w:val="BodyText"/>
        <w:tabs>
          <w:tab w:pos="3860" w:val="left" w:leader="none"/>
        </w:tabs>
        <w:spacing w:before="140"/>
        <w:ind w:left="980"/>
      </w:pPr>
      <w:r>
        <w:rPr>
          <w:b/>
        </w:rPr>
        <w:t>Duration:</w:t>
        <w:tab/>
      </w:r>
      <w:r>
        <w:rPr/>
        <w:t>2</w:t>
      </w:r>
      <w:r>
        <w:rPr>
          <w:spacing w:val="-1"/>
        </w:rPr>
        <w:t> </w:t>
      </w:r>
      <w:r>
        <w:rPr/>
        <w:t>hours for</w:t>
      </w:r>
      <w:r>
        <w:rPr>
          <w:spacing w:val="-3"/>
        </w:rPr>
        <w:t> </w:t>
      </w:r>
      <w:r>
        <w:rPr/>
        <w:t>the week of</w:t>
      </w:r>
      <w:r>
        <w:rPr>
          <w:spacing w:val="-1"/>
        </w:rPr>
        <w:t> </w:t>
      </w:r>
      <w:r>
        <w:rPr/>
        <w:t>3</w:t>
      </w:r>
      <w:r>
        <w:rPr>
          <w:spacing w:val="1"/>
        </w:rPr>
        <w:t> </w:t>
      </w:r>
      <w:r>
        <w:rPr/>
        <w:t>periods</w:t>
      </w:r>
      <w:r>
        <w:rPr>
          <w:spacing w:val="-1"/>
        </w:rPr>
        <w:t> </w:t>
      </w:r>
      <w:r>
        <w:rPr/>
        <w:t>at 40 minutes</w:t>
      </w:r>
      <w:r>
        <w:rPr>
          <w:spacing w:val="-1"/>
        </w:rPr>
        <w:t> </w:t>
      </w:r>
      <w:r>
        <w:rPr/>
        <w:t>per</w:t>
      </w:r>
      <w:r>
        <w:rPr>
          <w:spacing w:val="1"/>
        </w:rPr>
        <w:t> </w:t>
      </w:r>
      <w:r>
        <w:rPr/>
        <w:t>period</w:t>
      </w:r>
    </w:p>
    <w:p>
      <w:pPr>
        <w:pStyle w:val="BodyText"/>
        <w:tabs>
          <w:tab w:pos="3860" w:val="left" w:leader="none"/>
        </w:tabs>
        <w:spacing w:before="136"/>
        <w:ind w:left="980"/>
      </w:pPr>
      <w:r>
        <w:rPr>
          <w:b/>
        </w:rPr>
        <w:t>Objectives:</w:t>
        <w:tab/>
      </w: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1"/>
        </w:rPr>
        <w:t> </w:t>
      </w:r>
      <w:r>
        <w:rPr/>
        <w:t>the lesson</w:t>
      </w:r>
      <w:r>
        <w:rPr>
          <w:spacing w:val="-1"/>
        </w:rPr>
        <w:t> </w:t>
      </w:r>
      <w:r>
        <w:rPr/>
        <w:t>students should be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1"/>
          <w:numId w:val="68"/>
        </w:numPr>
        <w:tabs>
          <w:tab w:pos="4640" w:val="left" w:leader="none"/>
          <w:tab w:pos="4641" w:val="left" w:leader="none"/>
        </w:tabs>
        <w:spacing w:line="240" w:lineRule="auto" w:before="140" w:after="0"/>
        <w:ind w:left="4641" w:right="0" w:hanging="780"/>
        <w:jc w:val="left"/>
        <w:rPr>
          <w:sz w:val="24"/>
        </w:rPr>
      </w:pPr>
      <w:r>
        <w:rPr>
          <w:sz w:val="24"/>
        </w:rPr>
        <w:t>Draw</w:t>
      </w:r>
      <w:r>
        <w:rPr>
          <w:spacing w:val="-1"/>
          <w:sz w:val="24"/>
        </w:rPr>
        <w:t> </w:t>
      </w:r>
      <w:r>
        <w:rPr>
          <w:sz w:val="24"/>
        </w:rPr>
        <w:t>PPC</w:t>
      </w:r>
    </w:p>
    <w:p>
      <w:pPr>
        <w:pStyle w:val="ListParagraph"/>
        <w:numPr>
          <w:ilvl w:val="1"/>
          <w:numId w:val="68"/>
        </w:numPr>
        <w:tabs>
          <w:tab w:pos="4580" w:val="left" w:leader="none"/>
          <w:tab w:pos="4581" w:val="left" w:leader="none"/>
        </w:tabs>
        <w:spacing w:line="360" w:lineRule="auto" w:before="136" w:after="0"/>
        <w:ind w:left="4581" w:right="1275" w:hanging="720"/>
        <w:jc w:val="left"/>
        <w:rPr>
          <w:sz w:val="24"/>
        </w:rPr>
      </w:pPr>
      <w:r>
        <w:rPr>
          <w:sz w:val="24"/>
        </w:rPr>
        <w:t>State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relationship</w:t>
      </w:r>
      <w:r>
        <w:rPr>
          <w:spacing w:val="11"/>
          <w:sz w:val="24"/>
        </w:rPr>
        <w:t> </w:t>
      </w:r>
      <w:r>
        <w:rPr>
          <w:sz w:val="24"/>
        </w:rPr>
        <w:t>between</w:t>
      </w:r>
      <w:r>
        <w:rPr>
          <w:spacing w:val="10"/>
          <w:sz w:val="24"/>
        </w:rPr>
        <w:t> </w:t>
      </w:r>
      <w:r>
        <w:rPr>
          <w:sz w:val="24"/>
        </w:rPr>
        <w:t>production</w:t>
      </w:r>
      <w:r>
        <w:rPr>
          <w:spacing w:val="10"/>
          <w:sz w:val="24"/>
        </w:rPr>
        <w:t> </w:t>
      </w:r>
      <w:r>
        <w:rPr>
          <w:sz w:val="24"/>
        </w:rPr>
        <w:t>possibility</w:t>
      </w:r>
      <w:r>
        <w:rPr>
          <w:spacing w:val="-57"/>
          <w:sz w:val="24"/>
        </w:rPr>
        <w:t> </w:t>
      </w:r>
      <w:r>
        <w:rPr>
          <w:sz w:val="24"/>
        </w:rPr>
        <w:t>curve</w:t>
      </w:r>
      <w:r>
        <w:rPr>
          <w:spacing w:val="-1"/>
          <w:sz w:val="24"/>
        </w:rPr>
        <w:t> </w:t>
      </w:r>
      <w:r>
        <w:rPr>
          <w:sz w:val="24"/>
        </w:rPr>
        <w:t>and opportunity</w:t>
      </w:r>
      <w:r>
        <w:rPr>
          <w:spacing w:val="-3"/>
          <w:sz w:val="24"/>
        </w:rPr>
        <w:t> </w:t>
      </w:r>
      <w:r>
        <w:rPr>
          <w:sz w:val="24"/>
        </w:rPr>
        <w:t>cost.</w:t>
      </w:r>
    </w:p>
    <w:p>
      <w:pPr>
        <w:tabs>
          <w:tab w:pos="3860" w:val="left" w:leader="none"/>
        </w:tabs>
        <w:spacing w:before="0"/>
        <w:ind w:left="980" w:right="0" w:firstLine="0"/>
        <w:jc w:val="left"/>
        <w:rPr>
          <w:sz w:val="24"/>
        </w:rPr>
      </w:pPr>
      <w:r>
        <w:rPr/>
        <w:pict>
          <v:shape style="position:absolute;margin-left:100.820007pt;margin-top:15.503102pt;width:201.85pt;height:204.4pt;mso-position-horizontal-relative:page;mso-position-vertical-relative:paragraph;z-index:-20418048" coordorigin="2016,310" coordsize="4037,4088" path="m3085,4172l3084,4141,3078,4108,3068,4075,3055,4042,3039,4007,3018,3972,2995,3936,2967,3900,2936,3864,2900,3827,2403,3329,2399,3327,2392,3324,2384,3325,2380,3326,2370,3331,2359,3340,2346,3352,2342,3358,2338,3363,2333,3373,2331,3377,2330,3382,2331,3386,2333,3393,2336,3396,2834,3894,2860,3921,2883,3947,2903,3973,2921,3998,2936,4022,2948,4045,2958,4068,2965,4090,2969,4111,2971,4132,2971,4151,2968,4170,2962,4188,2954,4205,2943,4221,2929,4236,2914,4249,2898,4260,2881,4268,2863,4273,2844,4276,2825,4277,2804,4275,2782,4270,2760,4263,2737,4254,2713,4241,2688,4226,2662,4207,2636,4186,2609,4163,2581,4136,2089,3644,2085,3641,2078,3638,2075,3638,2070,3638,2066,3640,2056,3645,2045,3654,2032,3667,2024,3678,2019,3687,2017,3692,2016,3696,2017,3700,2019,3707,2022,3710,2527,4216,2564,4251,2601,4283,2637,4310,2672,4334,2707,4354,2740,4370,2773,4382,2805,4391,2835,4396,2865,4397,2893,4395,2921,4389,2947,4380,2972,4368,2995,4352,3017,4332,3038,4309,3055,4284,3068,4258,3078,4230,3083,4201,3085,4172xm3697,3618l3696,3612,3695,3605,3692,3598,3689,3590,3685,3583,3678,3574,3670,3566,3635,3531,2923,2819,2920,2816,2917,2814,2914,2813,2910,2811,2905,2811,2901,2811,2897,2812,2892,2814,2887,2818,2882,2822,2876,2827,2863,2839,2858,2845,2855,2850,2851,2855,2849,2860,2848,2864,2847,2869,2848,2873,2850,2877,2851,2880,2853,2883,3320,3351,3379,3409,3398,3428,3425,3454,3502,3530,3502,3530,3502,3531,3444,3500,3425,3490,3367,3461,3327,3440,3266,3408,3182,3367,2921,3236,2695,3124,2684,3118,2673,3113,2663,3109,2651,3105,2640,3102,2631,3101,2622,3101,2614,3102,2607,3105,2600,3109,2592,3114,2584,3122,2551,3155,2544,3162,2542,3172,2543,3185,2545,3195,2550,3206,2558,3217,2569,3229,3319,3980,3322,3982,3326,3983,3330,3985,3334,3985,3338,3984,3342,3983,3347,3981,3352,3978,3363,3970,3376,3957,3381,3950,3385,3946,3388,3940,3390,3936,3390,3931,3392,3927,3392,3923,3390,3919,3389,3915,3387,3912,3005,3530,2883,3408,2825,3351,2708,3237,2708,3237,2709,3237,2709,3236,2733,3250,2757,3263,2782,3276,2858,3316,3537,3654,3551,3661,3565,3666,3577,3671,3592,3677,3605,3680,3615,3681,3626,3683,3635,3682,3642,3679,3650,3677,3657,3672,3665,3665,3672,3657,3687,3642,3690,3639,3693,3635,3696,3624,3697,3618xm3909,3410l3908,3407,3906,3399,3903,3396,3900,3393,3120,2613,3116,2610,3109,2607,3105,2607,3101,2608,3097,2609,3087,2614,3076,2623,3063,2635,3055,2646,3052,2651,3050,2656,3049,2660,3048,2665,3048,2669,3050,2676,3053,2680,3836,3463,3839,3466,3847,3468,3850,3469,3854,3467,3859,3466,3864,3464,3869,3461,3880,3453,3893,3440,3902,3429,3906,3419,3907,3414,3909,3410xm4244,3072l4242,3062,4236,3052,4152,2921,3775,2331,3636,2114,3625,2102,3621,2099,3611,2096,3606,2098,3600,2101,3594,2105,3588,2111,3565,2133,3557,2144,3555,2149,3553,2158,3554,2161,3558,2170,3609,2248,4103,3001,4103,3001,4034,2956,3277,2465,3267,2459,3259,2456,3247,2457,3242,2459,3233,2466,3210,2488,3204,2496,3195,2507,3193,2513,3195,2524,3197,2529,3203,2534,3209,2540,3217,2546,3294,2596,4146,3140,4154,3145,4157,3146,4160,3148,4163,3148,4170,3149,4173,3148,4176,3146,4180,3146,4183,3144,4187,3142,4201,3132,4229,3103,4238,3092,4241,3087,4243,3081,4244,3072xm4775,2549l4775,2541,4774,2537,4769,2527,4765,2521,4749,2503,4741,2495,4725,2480,4713,2469,4708,2466,4699,2461,4695,2461,4687,2460,4685,2462,4482,2664,4193,2374,4364,2203,4365,2200,4366,2194,4365,2190,4361,2181,4357,2176,4341,2157,4325,2142,4306,2125,4300,2120,4292,2116,4287,2115,4280,2115,4277,2116,4106,2287,3852,2033,4051,1834,4053,1831,4052,1824,4051,1820,4046,1811,4042,1805,4037,1799,4026,1786,4011,1771,3997,1758,3990,1753,3985,1750,3975,1745,3972,1743,3964,1743,3962,1744,3714,1992,3711,2001,3713,2012,3715,2022,3720,2032,3728,2043,3739,2055,4461,2777,4472,2788,4483,2796,4493,2800,4503,2802,4515,2804,4524,2802,4774,2551,4775,2549xm5226,2093l5225,2090,5222,2083,5219,2080,5213,2073,5207,2069,5200,2064,5194,2060,5162,2040,4971,1926,4952,1915,4919,1895,4901,1885,4884,1876,4867,1867,4852,1859,4837,1852,4822,1846,4808,1840,4794,1836,4781,1832,4768,1829,4760,1828,4756,1827,4745,1826,4733,1826,4722,1826,4712,1828,4716,1810,4719,1793,4721,1775,4721,1757,4721,1739,4718,1721,4715,1702,4709,1683,4702,1664,4694,1645,4684,1626,4672,1606,4658,1587,4643,1567,4625,1547,4621,1542,4621,1763,4619,1778,4615,1793,4610,1807,4602,1822,4592,1836,4580,1849,4514,1915,4264,1664,4242,1642,4298,1585,4308,1576,4317,1568,4325,1561,4333,1555,4342,1548,4351,1543,4361,1539,4383,1533,4406,1532,4429,1534,4452,1542,4475,1553,4499,1568,4522,1587,4546,1609,4560,1624,4573,1639,4584,1654,4595,1669,4603,1685,4610,1701,4615,1716,4619,1732,4621,1747,4621,1763,4621,1542,4611,1532,4606,1527,4585,1507,4564,1488,4543,1472,4522,1457,4501,1445,4480,1434,4458,1426,4437,1419,4416,1414,4396,1412,4376,1411,4355,1412,4335,1416,4316,1421,4297,1429,4278,1438,4270,1444,4261,1450,4251,1457,4244,1464,4236,1471,4227,1479,4218,1488,4111,1595,4105,1601,4102,1610,4103,1622,4106,1631,4111,1642,4119,1653,4129,1664,4879,2414,4882,2417,4886,2420,4889,2421,4893,2422,4896,2423,4900,2421,4905,2420,4910,2418,4915,2415,4920,2411,4926,2407,4939,2394,4944,2387,4948,2383,4951,2377,4953,2373,4953,2368,4955,2364,4955,2361,4953,2357,4952,2353,4949,2350,4707,2107,4601,2002,4646,1957,4658,1947,4670,1938,4683,1932,4696,1928,4710,1927,4725,1926,4740,1927,4756,1930,4772,1935,4789,1941,4806,1948,4824,1956,4842,1966,4861,1976,4880,1987,5078,2108,5138,2144,5144,2148,5150,2151,5154,2152,5158,2154,5163,2155,5168,2154,5173,2154,5178,2151,5183,2148,5187,2144,5194,2139,5208,2125,5213,2118,5222,2107,5224,2103,5226,2093xm5504,1749l5501,1723,5496,1696,5487,1668,5476,1640,5462,1611,5445,1583,5425,1554,5401,1526,5374,1497,5350,1474,5327,1455,5303,1437,5280,1423,5258,1412,5236,1402,5214,1394,5193,1388,5172,1384,5152,1381,5131,1380,5111,1380,5091,1381,5072,1383,5034,1387,4978,1396,4960,1398,4942,1400,4924,1401,4906,1401,4889,1400,4871,1398,4854,1395,4837,1390,4820,1383,4803,1375,4786,1364,4769,1351,4752,1335,4740,1323,4730,1311,4721,1299,4713,1286,4706,1273,4700,1260,4696,1248,4693,1235,4691,1223,4690,1210,4692,1198,4694,1185,4698,1173,4704,1161,4712,1150,4722,1139,4734,1129,4746,1120,4758,1113,4772,1107,4785,1103,4798,1100,4811,1098,4823,1096,4866,1093,4877,1093,4885,1091,4890,1087,4890,1084,4890,1081,4888,1074,4877,1058,4866,1046,4838,1018,4827,1008,4814,998,4807,994,4793,989,4787,988,4776,989,4762,989,4751,991,4740,993,4718,999,4706,1003,4695,1007,4684,1012,4673,1018,4663,1025,4653,1032,4643,1039,4635,1048,4619,1065,4606,1083,4596,1102,4588,1122,4582,1144,4578,1166,4578,1189,4580,1212,4585,1237,4592,1261,4602,1286,4614,1311,4630,1337,4648,1362,4669,1388,4693,1413,4718,1437,4742,1457,4765,1474,4788,1487,4810,1499,4833,1509,4854,1518,4876,1524,4896,1528,4917,1531,4937,1533,4958,1533,4977,1532,4997,1531,5016,1529,5034,1526,5108,1515,5126,1513,5144,1512,5161,1512,5178,1513,5195,1515,5213,1519,5230,1524,5247,1530,5264,1539,5281,1550,5298,1563,5316,1579,5331,1595,5344,1611,5356,1627,5366,1643,5374,1659,5380,1675,5385,1690,5387,1705,5389,1720,5389,1735,5387,1749,5383,1763,5378,1777,5371,1790,5362,1802,5352,1813,5338,1826,5322,1837,5306,1846,5290,1852,5274,1858,5259,1862,5244,1865,5229,1867,5216,1868,5203,1869,5191,1870,5167,1869,5158,1871,5152,1876,5151,1879,5151,1885,5152,1889,5158,1899,5162,1904,5180,1925,5199,1943,5207,1951,5215,1958,5232,1970,5240,1973,5248,1975,5256,1978,5268,1978,5294,1977,5306,1975,5318,1973,5332,1970,5345,1966,5359,1961,5373,1955,5387,1948,5401,1940,5415,1931,5428,1920,5441,1908,5458,1889,5472,1869,5484,1848,5493,1824,5500,1800,5503,1775,5504,1749xm5757,1562l5757,1559,5754,1551,5751,1548,5748,1544,4968,764,4965,762,4957,759,4954,759,4949,760,4945,761,4935,766,4924,774,4912,787,4904,798,4898,808,4897,812,4896,817,4896,820,4899,828,4901,832,5681,1612,5688,1618,5695,1620,5698,1621,5702,1619,5707,1618,5717,1613,5728,1604,5741,1592,5750,1581,5755,1571,5756,1566,5757,1562xm6053,1266l6052,1263,6050,1255,6047,1252,5342,547,5486,403,5487,400,5487,393,5486,389,5484,384,5482,380,5478,374,5461,354,5452,346,5444,338,5424,321,5418,316,5409,311,5401,310,5397,310,5395,311,5039,667,5038,669,5038,673,5038,677,5039,680,5045,690,5049,696,5066,716,5082,733,5090,739,5096,744,5102,749,5108,753,5117,758,5121,759,5125,759,5128,760,5131,758,5275,614,5980,1319,5983,1322,5991,1325,5994,1325,5998,1323,6003,1323,6013,1317,6024,1309,6037,1296,6045,1285,6050,1275,6051,1270,6053,1266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</w:r>
      <w:r>
        <w:rPr>
          <w:sz w:val="24"/>
        </w:rPr>
        <w:t>:</w:t>
        <w:tab/>
        <w:t>The</w:t>
      </w:r>
      <w:r>
        <w:rPr>
          <w:spacing w:val="-3"/>
          <w:sz w:val="24"/>
        </w:rPr>
        <w:t> </w:t>
      </w:r>
      <w:r>
        <w:rPr>
          <w:sz w:val="24"/>
        </w:rPr>
        <w:t>topic</w:t>
      </w:r>
      <w:r>
        <w:rPr>
          <w:spacing w:val="-2"/>
          <w:sz w:val="24"/>
        </w:rPr>
        <w:t> </w:t>
      </w:r>
      <w:r>
        <w:rPr>
          <w:sz w:val="24"/>
        </w:rPr>
        <w:t>is the</w:t>
      </w:r>
      <w:r>
        <w:rPr>
          <w:spacing w:val="-2"/>
          <w:sz w:val="24"/>
        </w:rPr>
        <w:t> </w:t>
      </w:r>
      <w:r>
        <w:rPr>
          <w:sz w:val="24"/>
        </w:rPr>
        <w:t>continuation of</w:t>
      </w:r>
      <w:r>
        <w:rPr>
          <w:spacing w:val="-2"/>
          <w:sz w:val="24"/>
        </w:rPr>
        <w:t> </w:t>
      </w:r>
      <w:r>
        <w:rPr>
          <w:sz w:val="24"/>
        </w:rPr>
        <w:t>production.</w:t>
      </w:r>
    </w:p>
    <w:p>
      <w:pPr>
        <w:tabs>
          <w:tab w:pos="3860" w:val="left" w:leader="none"/>
        </w:tabs>
        <w:spacing w:before="140"/>
        <w:ind w:left="980" w:right="0" w:firstLine="0"/>
        <w:jc w:val="left"/>
        <w:rPr>
          <w:sz w:val="24"/>
        </w:rPr>
      </w:pPr>
      <w:r>
        <w:rPr>
          <w:b/>
          <w:sz w:val="24"/>
        </w:rPr>
        <w:t>References</w:t>
      </w:r>
      <w:r>
        <w:rPr>
          <w:sz w:val="24"/>
        </w:rPr>
        <w:t>:</w:t>
        <w:tab/>
      </w:r>
      <w:r>
        <w:rPr>
          <w:i/>
          <w:sz w:val="24"/>
        </w:rPr>
        <w:t>Fundamentals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Economics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SSS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African</w:t>
      </w:r>
      <w:r>
        <w:rPr>
          <w:spacing w:val="-2"/>
          <w:sz w:val="24"/>
        </w:rPr>
        <w:t> </w:t>
      </w:r>
      <w:r>
        <w:rPr>
          <w:sz w:val="24"/>
        </w:rPr>
        <w:t>ltd,</w:t>
      </w:r>
      <w:r>
        <w:rPr>
          <w:spacing w:val="2"/>
          <w:sz w:val="24"/>
        </w:rPr>
        <w:t> </w:t>
      </w:r>
      <w:r>
        <w:rPr>
          <w:sz w:val="24"/>
        </w:rPr>
        <w:t>Ibadan.</w:t>
      </w:r>
    </w:p>
    <w:p>
      <w:pPr>
        <w:pStyle w:val="Heading2"/>
        <w:spacing w:before="137"/>
        <w:rPr>
          <w:b w:val="0"/>
        </w:rPr>
      </w:pPr>
      <w:r>
        <w:rPr/>
        <w:t>Presentation</w:t>
      </w:r>
      <w:r>
        <w:rPr>
          <w:b w:val="0"/>
        </w:rPr>
        <w:t>:</w:t>
      </w:r>
    </w:p>
    <w:p>
      <w:pPr>
        <w:tabs>
          <w:tab w:pos="3860" w:val="left" w:leader="none"/>
        </w:tabs>
        <w:spacing w:line="360" w:lineRule="auto" w:before="139"/>
        <w:ind w:left="980" w:right="6336" w:firstLine="0"/>
        <w:jc w:val="left"/>
        <w:rPr>
          <w:sz w:val="24"/>
        </w:rPr>
      </w:pPr>
      <w:r>
        <w:rPr>
          <w:b/>
          <w:sz w:val="24"/>
        </w:rPr>
        <w:t>Lesson One</w:t>
      </w:r>
      <w:r>
        <w:rPr>
          <w:sz w:val="24"/>
        </w:rPr>
        <w:t>:</w:t>
        <w:tab/>
        <w:t>40 minutes</w:t>
      </w:r>
      <w:r>
        <w:rPr>
          <w:spacing w:val="-57"/>
          <w:sz w:val="24"/>
        </w:rPr>
        <w:t> </w:t>
      </w:r>
      <w:r>
        <w:rPr>
          <w:sz w:val="24"/>
        </w:rPr>
        <w:t>Step 1</w:t>
      </w:r>
    </w:p>
    <w:p>
      <w:pPr>
        <w:pStyle w:val="BodyText"/>
        <w:ind w:left="3861"/>
      </w:pPr>
      <w:r>
        <w:rPr/>
        <w:t>Definition:</w:t>
      </w:r>
      <w:r>
        <w:rPr>
          <w:spacing w:val="-1"/>
        </w:rPr>
        <w:t> </w:t>
      </w:r>
      <w:r>
        <w:rPr/>
        <w:t>PPC</w:t>
      </w:r>
      <w:r>
        <w:rPr>
          <w:spacing w:val="-1"/>
        </w:rPr>
        <w:t> </w:t>
      </w:r>
      <w:r>
        <w:rPr/>
        <w:t>shows</w:t>
      </w:r>
      <w:r>
        <w:rPr>
          <w:spacing w:val="-1"/>
        </w:rPr>
        <w:t> </w:t>
      </w:r>
      <w:r>
        <w:rPr/>
        <w:t>what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produced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</w:p>
    <w:p>
      <w:pPr>
        <w:pStyle w:val="BodyText"/>
        <w:spacing w:line="360" w:lineRule="auto" w:before="137"/>
        <w:ind w:left="3861" w:right="1279"/>
      </w:pPr>
      <w:r>
        <w:rPr/>
        <w:t>existing</w:t>
      </w:r>
      <w:r>
        <w:rPr>
          <w:spacing w:val="13"/>
        </w:rPr>
        <w:t> </w:t>
      </w:r>
      <w:r>
        <w:rPr/>
        <w:t>land,</w:t>
      </w:r>
      <w:r>
        <w:rPr>
          <w:spacing w:val="15"/>
        </w:rPr>
        <w:t> </w:t>
      </w:r>
      <w:r>
        <w:rPr/>
        <w:t>labour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capital</w:t>
      </w:r>
      <w:r>
        <w:rPr>
          <w:spacing w:val="16"/>
        </w:rPr>
        <w:t> </w:t>
      </w:r>
      <w:r>
        <w:rPr/>
        <w:t>at</w:t>
      </w:r>
      <w:r>
        <w:rPr>
          <w:spacing w:val="16"/>
        </w:rPr>
        <w:t> </w:t>
      </w:r>
      <w:r>
        <w:rPr/>
        <w:t>our</w:t>
      </w:r>
      <w:r>
        <w:rPr>
          <w:spacing w:val="17"/>
        </w:rPr>
        <w:t> </w:t>
      </w:r>
      <w:r>
        <w:rPr/>
        <w:t>disposal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with</w:t>
      </w:r>
      <w:r>
        <w:rPr>
          <w:spacing w:val="-57"/>
        </w:rPr>
        <w:t> </w:t>
      </w:r>
      <w:r>
        <w:rPr/>
        <w:t>existing</w:t>
      </w:r>
      <w:r>
        <w:rPr>
          <w:spacing w:val="-3"/>
        </w:rPr>
        <w:t> </w:t>
      </w:r>
      <w:r>
        <w:rPr/>
        <w:t>technology.</w:t>
      </w:r>
    </w:p>
    <w:p>
      <w:pPr>
        <w:pStyle w:val="BodyText"/>
        <w:tabs>
          <w:tab w:pos="3860" w:val="left" w:leader="none"/>
        </w:tabs>
        <w:ind w:left="980"/>
      </w:pPr>
      <w:r>
        <w:rPr/>
        <w:t>Step</w:t>
      </w:r>
      <w:r>
        <w:rPr>
          <w:spacing w:val="-2"/>
        </w:rPr>
        <w:t> </w:t>
      </w:r>
      <w:r>
        <w:rPr/>
        <w:t>II:</w:t>
        <w:tab/>
        <w:t>Illustration</w:t>
      </w:r>
    </w:p>
    <w:p>
      <w:pPr>
        <w:pStyle w:val="BodyText"/>
        <w:spacing w:before="139"/>
        <w:ind w:left="3861"/>
      </w:pPr>
      <w:r>
        <w:rPr/>
        <w:t>Possibilities</w:t>
      </w:r>
      <w:r>
        <w:rPr>
          <w:spacing w:val="-2"/>
        </w:rPr>
        <w:t> </w:t>
      </w:r>
      <w:r>
        <w:rPr/>
        <w:t>Motor</w:t>
      </w:r>
      <w:r>
        <w:rPr>
          <w:spacing w:val="-3"/>
        </w:rPr>
        <w:t> </w:t>
      </w:r>
      <w:r>
        <w:rPr/>
        <w:t>Vehicles</w:t>
      </w:r>
      <w:r>
        <w:rPr>
          <w:spacing w:val="-2"/>
        </w:rPr>
        <w:t> </w:t>
      </w:r>
      <w:r>
        <w:rPr/>
        <w:t>Bags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rice</w:t>
      </w: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3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0"/>
        <w:gridCol w:w="1563"/>
        <w:gridCol w:w="1525"/>
      </w:tblGrid>
      <w:tr>
        <w:trPr>
          <w:trHeight w:val="275" w:hRule="atLeast"/>
        </w:trPr>
        <w:tc>
          <w:tcPr>
            <w:tcW w:w="175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56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2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6" w:hRule="atLeast"/>
        </w:trPr>
        <w:tc>
          <w:tcPr>
            <w:tcW w:w="175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56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7" w:hRule="atLeast"/>
        </w:trPr>
        <w:tc>
          <w:tcPr>
            <w:tcW w:w="1750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563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25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175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156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2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75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156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2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275" w:hRule="atLeast"/>
        </w:trPr>
        <w:tc>
          <w:tcPr>
            <w:tcW w:w="175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56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spacing w:before="4"/>
        <w:rPr>
          <w:sz w:val="22"/>
        </w:rPr>
      </w:pPr>
    </w:p>
    <w:p>
      <w:pPr>
        <w:spacing w:after="0"/>
        <w:rPr>
          <w:sz w:val="22"/>
        </w:rPr>
        <w:sectPr>
          <w:pgSz w:w="12240" w:h="15840"/>
          <w:pgMar w:header="0" w:footer="988" w:top="1500" w:bottom="1260" w:left="820" w:right="160"/>
        </w:sectPr>
      </w:pPr>
    </w:p>
    <w:p>
      <w:pPr>
        <w:pStyle w:val="BodyText"/>
        <w:spacing w:before="90"/>
        <w:ind w:left="980"/>
      </w:pPr>
      <w:r>
        <w:rPr/>
        <w:pict>
          <v:group style="position:absolute;margin-left:100.82pt;margin-top:-3.697512pt;width:417.05pt;height:517.9pt;mso-position-horizontal-relative:page;mso-position-vertical-relative:paragraph;z-index:-20417024" coordorigin="2016,-74" coordsize="8341,10358">
            <v:shape style="position:absolute;left:2016;top:-74;width:8341;height:10358" type="#_x0000_t75" stroked="false">
              <v:imagedata r:id="rId40" o:title=""/>
            </v:shape>
            <v:shape style="position:absolute;left:4339;top:2607;width:3667;height:170" coordorigin="4339,2607" coordsize="3667,170" path="m7988,2701l7946,2701,7855,2756,7850,2758,7849,2765,7855,2775,7861,2776,7988,2701xm7946,2680l4344,2721,4339,2726,4339,2737,4344,2742,7946,2701,7964,2691,7946,2680xm7964,2691l7946,2701,7988,2701,7990,2699,7979,2699,7964,2691xm7995,2697l7988,2701,7991,2701,7995,2697xm7979,2681l7964,2691,7979,2699,7979,2681xm7990,2681l7979,2681,7979,2699,7990,2699,7995,2697,7995,2696,7995,2684,7995,2684,7990,2681xm7995,2684l7995,2684,7995,2696,7995,2697,8005,2690,7995,2684xm7987,2680l7946,2680,7964,2691,7979,2681,7990,2681,7987,2680xm7990,2680l7987,2680,7995,2684,7990,2680xm7859,2607l7853,2609,7850,2614,7847,2619,7849,2625,7946,2680,7987,2680,7859,2607xe" filled="true" fillcolor="#404040" stroked="false">
              <v:path arrowok="t"/>
              <v:fill type="solid"/>
            </v:shape>
            <v:shape style="position:absolute;left:4375;top:529;width:3099;height:2100" coordorigin="4375,530" coordsize="3099,2100" path="m4375,683l4450,657,4526,634,4602,613,4679,594,4756,578,4834,564,4912,552,4991,543,5070,536,5149,532,5228,530,5307,530,5385,533,5464,538,5543,545,5621,555,5698,567,5776,582,5852,598,5929,618,6004,639,6079,663,6152,689,6225,718,6297,748,6368,782,6441,819,6512,859,6582,900,6648,944,6713,989,6775,1037,6835,1086,6892,1137,6947,1190,7000,1244,7050,1299,7097,1357,7142,1415,7184,1475,7224,1536,7260,1598,7294,1662,7325,1726,7354,1792,7379,1858,7402,1925,7421,1993,7438,2062,7451,2131,7462,2201,7469,2272,7473,2342,7474,2414,7472,2485,7467,2557,7458,2629e" filled="false" stroked="true" strokeweight=".779888pt" strokecolor="#497dba">
              <v:path arrowok="t"/>
              <v:stroke dashstyle="solid"/>
            </v:shape>
            <w10:wrap type="none"/>
          </v:group>
        </w:pict>
      </w:r>
      <w:r>
        <w:rPr/>
        <w:t>Step</w:t>
      </w:r>
      <w:r>
        <w:rPr>
          <w:spacing w:val="-9"/>
        </w:rPr>
        <w:t> </w:t>
      </w:r>
      <w:r>
        <w:rPr/>
        <w:t>3:</w:t>
      </w:r>
      <w:r>
        <w:rPr>
          <w:spacing w:val="-8"/>
        </w:rPr>
        <w:t> </w:t>
      </w:r>
      <w:r>
        <w:rPr/>
        <w:t>Curve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34"/>
        </w:rPr>
      </w:pPr>
    </w:p>
    <w:p>
      <w:pPr>
        <w:pStyle w:val="BodyText"/>
        <w:ind w:left="242"/>
        <w:rPr>
          <w:rFonts w:ascii="Calibri"/>
        </w:rPr>
      </w:pPr>
      <w:r>
        <w:rPr>
          <w:rFonts w:ascii="Calibri"/>
        </w:rPr>
        <w:t>Food</w:t>
      </w:r>
    </w:p>
    <w:p>
      <w:pPr>
        <w:pStyle w:val="Heading1"/>
        <w:tabs>
          <w:tab w:pos="1232" w:val="left" w:leader="none"/>
          <w:tab w:pos="2170" w:val="left" w:leader="none"/>
        </w:tabs>
        <w:spacing w:before="380"/>
      </w:pPr>
      <w:r>
        <w:rPr/>
        <w:br w:type="column"/>
      </w:r>
      <w:r>
        <w:rPr>
          <w:position w:val="-9"/>
        </w:rPr>
        <w:t>A</w:t>
        <w:tab/>
      </w:r>
      <w:r>
        <w:rPr/>
        <w:t>B</w:t>
        <w:tab/>
      </w:r>
      <w:r>
        <w:rPr>
          <w:spacing w:val="-5"/>
          <w:position w:val="-13"/>
        </w:rPr>
        <w:t>C</w:t>
      </w:r>
    </w:p>
    <w:p>
      <w:pPr>
        <w:pStyle w:val="BodyText"/>
        <w:spacing w:before="1"/>
        <w:rPr>
          <w:rFonts w:ascii="Calibri"/>
          <w:sz w:val="41"/>
        </w:rPr>
      </w:pPr>
    </w:p>
    <w:p>
      <w:pPr>
        <w:pStyle w:val="BodyText"/>
        <w:spacing w:before="1"/>
        <w:ind w:left="1543"/>
        <w:rPr>
          <w:rFonts w:ascii="Calibri"/>
        </w:rPr>
      </w:pPr>
      <w:r>
        <w:rPr>
          <w:rFonts w:ascii="Calibri"/>
        </w:rPr>
        <w:t>X</w:t>
      </w:r>
    </w:p>
    <w:p>
      <w:pPr>
        <w:pStyle w:val="BodyText"/>
        <w:rPr>
          <w:rFonts w:ascii="Calibri"/>
        </w:rPr>
      </w:pPr>
      <w:r>
        <w:rPr/>
        <w:br w:type="column"/>
      </w:r>
      <w:r>
        <w:rPr>
          <w:rFonts w:ascii="Calibri"/>
        </w:rPr>
      </w:r>
    </w:p>
    <w:p>
      <w:pPr>
        <w:pStyle w:val="BodyText"/>
        <w:rPr>
          <w:rFonts w:ascii="Calibri"/>
        </w:rPr>
      </w:pPr>
    </w:p>
    <w:p>
      <w:pPr>
        <w:pStyle w:val="BodyText"/>
        <w:spacing w:before="165"/>
        <w:ind w:left="1652"/>
        <w:rPr>
          <w:rFonts w:ascii="Calibri"/>
        </w:rPr>
      </w:pPr>
      <w:r>
        <w:rPr>
          <w:rFonts w:ascii="Calibri"/>
        </w:rPr>
        <w:t>Y</w:t>
      </w:r>
    </w:p>
    <w:p>
      <w:pPr>
        <w:pStyle w:val="Heading1"/>
        <w:spacing w:before="53"/>
        <w:ind w:left="595"/>
      </w:pPr>
      <w:r>
        <w:rPr>
          <w:w w:val="100"/>
        </w:rPr>
        <w:t>D</w:t>
      </w:r>
    </w:p>
    <w:p>
      <w:pPr>
        <w:pStyle w:val="BodyText"/>
        <w:spacing w:before="8"/>
        <w:rPr>
          <w:rFonts w:ascii="Calibri"/>
          <w:sz w:val="32"/>
        </w:rPr>
      </w:pPr>
    </w:p>
    <w:p>
      <w:pPr>
        <w:spacing w:before="0"/>
        <w:ind w:left="1033" w:right="0" w:firstLine="0"/>
        <w:jc w:val="left"/>
        <w:rPr>
          <w:rFonts w:ascii="Calibri"/>
          <w:sz w:val="33"/>
        </w:rPr>
      </w:pPr>
      <w:r>
        <w:rPr>
          <w:rFonts w:ascii="Calibri"/>
          <w:w w:val="100"/>
          <w:sz w:val="33"/>
        </w:rPr>
        <w:t>E</w:t>
      </w:r>
    </w:p>
    <w:p>
      <w:pPr>
        <w:pStyle w:val="BodyText"/>
        <w:spacing w:before="86"/>
        <w:ind w:left="2126" w:right="2879"/>
        <w:jc w:val="center"/>
        <w:rPr>
          <w:rFonts w:ascii="Calibri"/>
        </w:rPr>
      </w:pPr>
      <w:r>
        <w:rPr>
          <w:rFonts w:ascii="Calibri"/>
        </w:rPr>
        <w:t>Vehicle</w:t>
      </w:r>
    </w:p>
    <w:p>
      <w:pPr>
        <w:spacing w:after="0"/>
        <w:jc w:val="center"/>
        <w:rPr>
          <w:rFonts w:ascii="Calibri"/>
        </w:rPr>
        <w:sectPr>
          <w:type w:val="continuous"/>
          <w:pgSz w:w="12240" w:h="15840"/>
          <w:pgMar w:top="1360" w:bottom="280" w:left="820" w:right="160"/>
          <w:cols w:num="4" w:equalWidth="0">
            <w:col w:w="2301" w:space="40"/>
            <w:col w:w="734" w:space="39"/>
            <w:col w:w="2349" w:space="39"/>
            <w:col w:w="5758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19"/>
        </w:rPr>
      </w:pPr>
    </w:p>
    <w:p>
      <w:pPr>
        <w:pStyle w:val="Heading2"/>
      </w:pPr>
      <w:r>
        <w:rPr/>
        <w:t>Class</w:t>
      </w:r>
      <w:r>
        <w:rPr>
          <w:spacing w:val="-2"/>
        </w:rPr>
        <w:t> </w:t>
      </w:r>
      <w:r>
        <w:rPr/>
        <w:t>activities;</w:t>
      </w:r>
      <w:r>
        <w:rPr>
          <w:spacing w:val="-1"/>
        </w:rPr>
        <w:t> </w:t>
      </w:r>
      <w:r>
        <w:rPr/>
        <w:t>Student</w:t>
      </w:r>
      <w:r>
        <w:rPr>
          <w:spacing w:val="-1"/>
        </w:rPr>
        <w:t> </w:t>
      </w:r>
      <w:r>
        <w:rPr/>
        <w:t>will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/>
        <w:t>given</w:t>
      </w:r>
      <w:r>
        <w:rPr>
          <w:spacing w:val="-2"/>
        </w:rPr>
        <w:t> </w:t>
      </w:r>
      <w:r>
        <w:rPr/>
        <w:t>lesson summary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chalk</w:t>
      </w:r>
      <w:r>
        <w:rPr>
          <w:spacing w:val="-1"/>
        </w:rPr>
        <w:t> </w:t>
      </w:r>
      <w:r>
        <w:rPr/>
        <w:t>board</w:t>
      </w:r>
    </w:p>
    <w:p>
      <w:pPr>
        <w:pStyle w:val="BodyText"/>
        <w:spacing w:line="360" w:lineRule="auto" w:before="135"/>
        <w:ind w:left="980" w:right="7931"/>
      </w:pPr>
      <w:r>
        <w:rPr/>
        <w:t>Lesson</w:t>
      </w:r>
      <w:r>
        <w:rPr>
          <w:spacing w:val="-5"/>
        </w:rPr>
        <w:t> </w:t>
      </w:r>
      <w:r>
        <w:rPr/>
        <w:t>two:</w:t>
      </w:r>
      <w:r>
        <w:rPr>
          <w:spacing w:val="52"/>
        </w:rPr>
        <w:t> </w:t>
      </w:r>
      <w:r>
        <w:rPr/>
        <w:t>40</w:t>
      </w:r>
      <w:r>
        <w:rPr>
          <w:spacing w:val="-5"/>
        </w:rPr>
        <w:t> </w:t>
      </w:r>
      <w:r>
        <w:rPr/>
        <w:t>minutes</w:t>
      </w:r>
      <w:r>
        <w:rPr>
          <w:spacing w:val="-57"/>
        </w:rPr>
        <w:t> </w:t>
      </w:r>
      <w:r>
        <w:rPr/>
        <w:t>Step 1</w:t>
      </w:r>
    </w:p>
    <w:p>
      <w:pPr>
        <w:pStyle w:val="BodyText"/>
        <w:ind w:left="980"/>
      </w:pPr>
      <w:r>
        <w:rPr/>
        <w:t>Explanation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curve</w:t>
      </w:r>
    </w:p>
    <w:p>
      <w:pPr>
        <w:pStyle w:val="ListParagraph"/>
        <w:numPr>
          <w:ilvl w:val="0"/>
          <w:numId w:val="69"/>
        </w:numPr>
        <w:tabs>
          <w:tab w:pos="1701" w:val="left" w:leader="none"/>
        </w:tabs>
        <w:spacing w:line="240" w:lineRule="auto" w:before="137" w:after="0"/>
        <w:ind w:left="1700" w:right="0" w:hanging="361"/>
        <w:jc w:val="left"/>
        <w:rPr>
          <w:sz w:val="24"/>
        </w:rPr>
      </w:pPr>
      <w:r>
        <w:rPr>
          <w:sz w:val="24"/>
        </w:rPr>
        <w:t>Any</w:t>
      </w:r>
      <w:r>
        <w:rPr>
          <w:spacing w:val="-6"/>
          <w:sz w:val="24"/>
        </w:rPr>
        <w:t> </w:t>
      </w:r>
      <w:r>
        <w:rPr>
          <w:sz w:val="24"/>
        </w:rPr>
        <w:t>point on the</w:t>
      </w:r>
      <w:r>
        <w:rPr>
          <w:spacing w:val="-1"/>
          <w:sz w:val="24"/>
        </w:rPr>
        <w:t> </w:t>
      </w:r>
      <w:r>
        <w:rPr>
          <w:sz w:val="24"/>
        </w:rPr>
        <w:t>curve</w:t>
      </w:r>
      <w:r>
        <w:rPr>
          <w:spacing w:val="-2"/>
          <w:sz w:val="24"/>
        </w:rPr>
        <w:t> </w:t>
      </w:r>
      <w:r>
        <w:rPr>
          <w:sz w:val="24"/>
        </w:rPr>
        <w:t>such as A,</w:t>
      </w:r>
      <w:r>
        <w:rPr>
          <w:spacing w:val="1"/>
          <w:sz w:val="24"/>
        </w:rPr>
        <w:t> </w:t>
      </w:r>
      <w:r>
        <w:rPr>
          <w:sz w:val="24"/>
        </w:rPr>
        <w:t>B.C, D&amp;E is</w:t>
      </w:r>
      <w:r>
        <w:rPr>
          <w:spacing w:val="1"/>
          <w:sz w:val="24"/>
        </w:rPr>
        <w:t> </w:t>
      </w:r>
      <w:r>
        <w:rPr>
          <w:sz w:val="24"/>
        </w:rPr>
        <w:t>an attainable</w:t>
      </w:r>
      <w:r>
        <w:rPr>
          <w:spacing w:val="-1"/>
          <w:sz w:val="24"/>
        </w:rPr>
        <w:t> </w:t>
      </w:r>
      <w:r>
        <w:rPr>
          <w:sz w:val="24"/>
        </w:rPr>
        <w:t>possible combination.</w:t>
      </w:r>
    </w:p>
    <w:p>
      <w:pPr>
        <w:pStyle w:val="ListParagraph"/>
        <w:numPr>
          <w:ilvl w:val="0"/>
          <w:numId w:val="69"/>
        </w:numPr>
        <w:tabs>
          <w:tab w:pos="1701" w:val="left" w:leader="none"/>
        </w:tabs>
        <w:spacing w:line="240" w:lineRule="auto" w:before="139" w:after="0"/>
        <w:ind w:left="1700" w:right="0" w:hanging="361"/>
        <w:jc w:val="left"/>
        <w:rPr>
          <w:sz w:val="24"/>
        </w:rPr>
      </w:pPr>
      <w:r>
        <w:rPr>
          <w:sz w:val="24"/>
        </w:rPr>
        <w:t>Any</w:t>
      </w:r>
      <w:r>
        <w:rPr>
          <w:spacing w:val="-6"/>
          <w:sz w:val="24"/>
        </w:rPr>
        <w:t> </w:t>
      </w:r>
      <w:r>
        <w:rPr>
          <w:sz w:val="24"/>
        </w:rPr>
        <w:t>point inside</w:t>
      </w:r>
      <w:r>
        <w:rPr>
          <w:spacing w:val="-1"/>
          <w:sz w:val="24"/>
        </w:rPr>
        <w:t> </w:t>
      </w:r>
      <w:r>
        <w:rPr>
          <w:sz w:val="24"/>
        </w:rPr>
        <w:t>the curve</w:t>
      </w:r>
      <w:r>
        <w:rPr>
          <w:spacing w:val="-2"/>
          <w:sz w:val="24"/>
        </w:rPr>
        <w:t> </w:t>
      </w:r>
      <w:r>
        <w:rPr>
          <w:sz w:val="24"/>
        </w:rPr>
        <w:t>such</w:t>
      </w:r>
      <w:r>
        <w:rPr>
          <w:spacing w:val="-1"/>
          <w:sz w:val="24"/>
        </w:rPr>
        <w:t> </w:t>
      </w:r>
      <w:r>
        <w:rPr>
          <w:sz w:val="24"/>
        </w:rPr>
        <w:t>as x</w:t>
      </w:r>
      <w:r>
        <w:rPr>
          <w:spacing w:val="2"/>
          <w:sz w:val="24"/>
        </w:rPr>
        <w:t> </w:t>
      </w:r>
      <w:r>
        <w:rPr>
          <w:sz w:val="24"/>
        </w:rPr>
        <w:t>means</w:t>
      </w:r>
      <w:r>
        <w:rPr>
          <w:spacing w:val="-1"/>
          <w:sz w:val="24"/>
        </w:rPr>
        <w:t> </w:t>
      </w:r>
      <w:r>
        <w:rPr>
          <w:sz w:val="24"/>
        </w:rPr>
        <w:t>that resources are</w:t>
      </w:r>
      <w:r>
        <w:rPr>
          <w:spacing w:val="-2"/>
          <w:sz w:val="24"/>
        </w:rPr>
        <w:t> </w:t>
      </w:r>
      <w:r>
        <w:rPr>
          <w:sz w:val="24"/>
        </w:rPr>
        <w:t>under utilities</w:t>
      </w:r>
    </w:p>
    <w:p>
      <w:pPr>
        <w:pStyle w:val="ListParagraph"/>
        <w:numPr>
          <w:ilvl w:val="0"/>
          <w:numId w:val="69"/>
        </w:numPr>
        <w:tabs>
          <w:tab w:pos="1701" w:val="left" w:leader="none"/>
        </w:tabs>
        <w:spacing w:line="360" w:lineRule="auto" w:before="137" w:after="0"/>
        <w:ind w:left="1700" w:right="1280" w:hanging="360"/>
        <w:jc w:val="left"/>
        <w:rPr>
          <w:sz w:val="24"/>
        </w:rPr>
      </w:pPr>
      <w:r>
        <w:rPr>
          <w:sz w:val="24"/>
        </w:rPr>
        <w:t>Any</w:t>
      </w:r>
      <w:r>
        <w:rPr>
          <w:spacing w:val="4"/>
          <w:sz w:val="24"/>
        </w:rPr>
        <w:t> </w:t>
      </w:r>
      <w:r>
        <w:rPr>
          <w:sz w:val="24"/>
        </w:rPr>
        <w:t>production</w:t>
      </w:r>
      <w:r>
        <w:rPr>
          <w:spacing w:val="6"/>
          <w:sz w:val="24"/>
        </w:rPr>
        <w:t> </w:t>
      </w:r>
      <w:r>
        <w:rPr>
          <w:sz w:val="24"/>
        </w:rPr>
        <w:t>level</w:t>
      </w:r>
      <w:r>
        <w:rPr>
          <w:spacing w:val="7"/>
          <w:sz w:val="24"/>
        </w:rPr>
        <w:t> </w:t>
      </w:r>
      <w:r>
        <w:rPr>
          <w:sz w:val="24"/>
        </w:rPr>
        <w:t>outside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curve</w:t>
      </w:r>
      <w:r>
        <w:rPr>
          <w:spacing w:val="5"/>
          <w:sz w:val="24"/>
        </w:rPr>
        <w:t> </w:t>
      </w:r>
      <w:r>
        <w:rPr>
          <w:sz w:val="24"/>
        </w:rPr>
        <w:t>such</w:t>
      </w:r>
      <w:r>
        <w:rPr>
          <w:spacing w:val="6"/>
          <w:sz w:val="24"/>
        </w:rPr>
        <w:t> </w:t>
      </w:r>
      <w:r>
        <w:rPr>
          <w:sz w:val="24"/>
        </w:rPr>
        <w:t>as</w:t>
      </w:r>
      <w:r>
        <w:rPr>
          <w:spacing w:val="10"/>
          <w:sz w:val="24"/>
        </w:rPr>
        <w:t> </w:t>
      </w:r>
      <w:r>
        <w:rPr>
          <w:sz w:val="24"/>
        </w:rPr>
        <w:t>Y</w:t>
      </w:r>
      <w:r>
        <w:rPr>
          <w:spacing w:val="8"/>
          <w:sz w:val="24"/>
        </w:rPr>
        <w:t> </w:t>
      </w:r>
      <w:r>
        <w:rPr>
          <w:sz w:val="24"/>
        </w:rPr>
        <w:t>cannot</w:t>
      </w:r>
      <w:r>
        <w:rPr>
          <w:spacing w:val="7"/>
          <w:sz w:val="24"/>
        </w:rPr>
        <w:t> </w:t>
      </w:r>
      <w:r>
        <w:rPr>
          <w:sz w:val="24"/>
        </w:rPr>
        <w:t>be</w:t>
      </w:r>
      <w:r>
        <w:rPr>
          <w:spacing w:val="8"/>
          <w:sz w:val="24"/>
        </w:rPr>
        <w:t> </w:t>
      </w:r>
      <w:r>
        <w:rPr>
          <w:sz w:val="24"/>
        </w:rPr>
        <w:t>attained</w:t>
      </w:r>
      <w:r>
        <w:rPr>
          <w:spacing w:val="6"/>
          <w:sz w:val="24"/>
        </w:rPr>
        <w:t> </w:t>
      </w:r>
      <w:r>
        <w:rPr>
          <w:sz w:val="24"/>
        </w:rPr>
        <w:t>because</w:t>
      </w:r>
      <w:r>
        <w:rPr>
          <w:spacing w:val="6"/>
          <w:sz w:val="24"/>
        </w:rPr>
        <w:t> </w:t>
      </w:r>
      <w:r>
        <w:rPr>
          <w:sz w:val="24"/>
        </w:rPr>
        <w:t>existing</w:t>
      </w:r>
      <w:r>
        <w:rPr>
          <w:spacing w:val="-57"/>
          <w:sz w:val="24"/>
        </w:rPr>
        <w:t> </w:t>
      </w:r>
      <w:r>
        <w:rPr>
          <w:sz w:val="24"/>
        </w:rPr>
        <w:t>resources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insufficient</w:t>
      </w:r>
      <w:r>
        <w:rPr>
          <w:spacing w:val="2"/>
          <w:sz w:val="24"/>
        </w:rPr>
        <w:t> </w:t>
      </w:r>
      <w:r>
        <w:rPr>
          <w:sz w:val="24"/>
        </w:rPr>
        <w:t>to produce</w:t>
      </w:r>
      <w:r>
        <w:rPr>
          <w:spacing w:val="-1"/>
          <w:sz w:val="24"/>
        </w:rPr>
        <w:t> </w:t>
      </w:r>
      <w:r>
        <w:rPr>
          <w:sz w:val="24"/>
        </w:rPr>
        <w:t>at that level</w:t>
      </w:r>
    </w:p>
    <w:p>
      <w:pPr>
        <w:pStyle w:val="Heading2"/>
        <w:spacing w:before="5"/>
        <w:ind w:left="1700"/>
      </w:pPr>
      <w:r>
        <w:rPr/>
        <w:t>Class</w:t>
      </w:r>
      <w:r>
        <w:rPr>
          <w:spacing w:val="-2"/>
        </w:rPr>
        <w:t> </w:t>
      </w:r>
      <w:r>
        <w:rPr/>
        <w:t>activities;</w:t>
      </w:r>
      <w:r>
        <w:rPr>
          <w:spacing w:val="-1"/>
        </w:rPr>
        <w:t> </w:t>
      </w:r>
      <w:r>
        <w:rPr/>
        <w:t>Student</w:t>
      </w:r>
      <w:r>
        <w:rPr>
          <w:spacing w:val="-1"/>
        </w:rPr>
        <w:t> </w:t>
      </w:r>
      <w:r>
        <w:rPr/>
        <w:t>will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/>
        <w:t>given</w:t>
      </w:r>
      <w:r>
        <w:rPr>
          <w:spacing w:val="-2"/>
        </w:rPr>
        <w:t> </w:t>
      </w:r>
      <w:r>
        <w:rPr/>
        <w:t>lesson summary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chalk</w:t>
      </w:r>
      <w:r>
        <w:rPr>
          <w:spacing w:val="-1"/>
        </w:rPr>
        <w:t> </w:t>
      </w:r>
      <w:r>
        <w:rPr/>
        <w:t>board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tabs>
          <w:tab w:pos="3560" w:val="left" w:leader="none"/>
        </w:tabs>
        <w:spacing w:before="1"/>
        <w:ind w:left="980" w:right="0" w:firstLine="0"/>
        <w:jc w:val="left"/>
        <w:rPr>
          <w:sz w:val="24"/>
        </w:rPr>
      </w:pPr>
      <w:r>
        <w:rPr>
          <w:b/>
          <w:sz w:val="24"/>
        </w:rPr>
        <w:t>Lesson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three:</w:t>
        <w:tab/>
        <w:t>40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minutes</w:t>
      </w:r>
      <w:r>
        <w:rPr>
          <w:sz w:val="24"/>
        </w:rPr>
        <w:t>:</w:t>
      </w:r>
    </w:p>
    <w:p>
      <w:pPr>
        <w:pStyle w:val="BodyText"/>
        <w:spacing w:before="139"/>
        <w:ind w:left="980"/>
      </w:pPr>
      <w:r>
        <w:rPr/>
        <w:t>Step</w:t>
      </w:r>
      <w:r>
        <w:rPr>
          <w:spacing w:val="-1"/>
        </w:rPr>
        <w:t> </w:t>
      </w:r>
      <w:r>
        <w:rPr/>
        <w:t>1</w:t>
      </w:r>
    </w:p>
    <w:p>
      <w:pPr>
        <w:pStyle w:val="BodyText"/>
        <w:spacing w:line="360" w:lineRule="auto" w:before="137"/>
        <w:ind w:left="980" w:right="1276" w:firstLine="60"/>
      </w:pPr>
      <w:r>
        <w:rPr/>
        <w:t>Relationship</w:t>
      </w:r>
      <w:r>
        <w:rPr>
          <w:spacing w:val="23"/>
        </w:rPr>
        <w:t> </w:t>
      </w:r>
      <w:r>
        <w:rPr/>
        <w:t>between</w:t>
      </w:r>
      <w:r>
        <w:rPr>
          <w:spacing w:val="25"/>
        </w:rPr>
        <w:t> </w:t>
      </w:r>
      <w:r>
        <w:rPr/>
        <w:t>PPC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opportunity</w:t>
      </w:r>
      <w:r>
        <w:rPr>
          <w:spacing w:val="21"/>
        </w:rPr>
        <w:t> </w:t>
      </w:r>
      <w:r>
        <w:rPr/>
        <w:t>cost:</w:t>
      </w:r>
      <w:r>
        <w:rPr>
          <w:spacing w:val="24"/>
        </w:rPr>
        <w:t> </w:t>
      </w:r>
      <w:r>
        <w:rPr/>
        <w:t>PPC</w:t>
      </w:r>
      <w:r>
        <w:rPr>
          <w:spacing w:val="24"/>
        </w:rPr>
        <w:t> </w:t>
      </w:r>
      <w:r>
        <w:rPr/>
        <w:t>slopes</w:t>
      </w:r>
      <w:r>
        <w:rPr>
          <w:spacing w:val="23"/>
        </w:rPr>
        <w:t> </w:t>
      </w:r>
      <w:r>
        <w:rPr/>
        <w:t>downwards</w:t>
      </w:r>
      <w:r>
        <w:rPr>
          <w:spacing w:val="24"/>
        </w:rPr>
        <w:t> </w:t>
      </w:r>
      <w:r>
        <w:rPr/>
        <w:t>from</w:t>
      </w:r>
      <w:r>
        <w:rPr>
          <w:spacing w:val="24"/>
        </w:rPr>
        <w:t> </w:t>
      </w:r>
      <w:r>
        <w:rPr/>
        <w:t>left</w:t>
      </w:r>
      <w:r>
        <w:rPr>
          <w:spacing w:val="23"/>
        </w:rPr>
        <w:t> </w:t>
      </w:r>
      <w:r>
        <w:rPr/>
        <w:t>to</w:t>
      </w:r>
      <w:r>
        <w:rPr>
          <w:spacing w:val="26"/>
        </w:rPr>
        <w:t> </w:t>
      </w:r>
      <w:r>
        <w:rPr/>
        <w:t>right</w:t>
      </w:r>
      <w:r>
        <w:rPr>
          <w:spacing w:val="-57"/>
        </w:rPr>
        <w:t> </w:t>
      </w:r>
      <w:r>
        <w:rPr/>
        <w:t>which</w:t>
      </w:r>
      <w:r>
        <w:rPr>
          <w:spacing w:val="-1"/>
        </w:rPr>
        <w:t> </w:t>
      </w:r>
      <w:r>
        <w:rPr/>
        <w:t>is a direct</w:t>
      </w:r>
      <w:r>
        <w:rPr>
          <w:spacing w:val="2"/>
        </w:rPr>
        <w:t> </w:t>
      </w:r>
      <w:r>
        <w:rPr/>
        <w:t>consequence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existence</w:t>
      </w:r>
      <w:r>
        <w:rPr>
          <w:spacing w:val="-1"/>
        </w:rPr>
        <w:t> </w:t>
      </w:r>
      <w:r>
        <w:rPr/>
        <w:t>of opportunity</w:t>
      </w:r>
      <w:r>
        <w:rPr>
          <w:spacing w:val="-5"/>
        </w:rPr>
        <w:t> </w:t>
      </w:r>
      <w:r>
        <w:rPr/>
        <w:t>cost.</w:t>
      </w:r>
    </w:p>
    <w:p>
      <w:pPr>
        <w:pStyle w:val="ListParagraph"/>
        <w:numPr>
          <w:ilvl w:val="0"/>
          <w:numId w:val="70"/>
        </w:numPr>
        <w:tabs>
          <w:tab w:pos="1266" w:val="left" w:leader="none"/>
        </w:tabs>
        <w:spacing w:line="360" w:lineRule="auto" w:before="0" w:after="0"/>
        <w:ind w:left="1407" w:right="1286" w:hanging="428"/>
        <w:jc w:val="left"/>
        <w:rPr>
          <w:sz w:val="24"/>
        </w:rPr>
      </w:pP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basic</w:t>
      </w:r>
      <w:r>
        <w:rPr>
          <w:spacing w:val="30"/>
          <w:sz w:val="24"/>
        </w:rPr>
        <w:t> </w:t>
      </w:r>
      <w:r>
        <w:rPr>
          <w:sz w:val="24"/>
        </w:rPr>
        <w:t>problems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economics,</w:t>
      </w:r>
      <w:r>
        <w:rPr>
          <w:spacing w:val="31"/>
          <w:sz w:val="24"/>
        </w:rPr>
        <w:t> </w:t>
      </w:r>
      <w:r>
        <w:rPr>
          <w:sz w:val="24"/>
        </w:rPr>
        <w:t>mainly</w:t>
      </w:r>
      <w:r>
        <w:rPr>
          <w:spacing w:val="26"/>
          <w:sz w:val="24"/>
        </w:rPr>
        <w:t> </w:t>
      </w:r>
      <w:r>
        <w:rPr>
          <w:sz w:val="24"/>
        </w:rPr>
        <w:t>scarcity</w:t>
      </w:r>
      <w:r>
        <w:rPr>
          <w:spacing w:val="28"/>
          <w:sz w:val="24"/>
        </w:rPr>
        <w:t> </w:t>
      </w:r>
      <w:r>
        <w:rPr>
          <w:sz w:val="24"/>
        </w:rPr>
        <w:t>and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need</w:t>
      </w:r>
      <w:r>
        <w:rPr>
          <w:spacing w:val="30"/>
          <w:sz w:val="24"/>
        </w:rPr>
        <w:t> </w:t>
      </w:r>
      <w:r>
        <w:rPr>
          <w:sz w:val="24"/>
        </w:rPr>
        <w:t>make</w:t>
      </w:r>
      <w:r>
        <w:rPr>
          <w:spacing w:val="31"/>
          <w:sz w:val="24"/>
        </w:rPr>
        <w:t> </w:t>
      </w:r>
      <w:r>
        <w:rPr>
          <w:sz w:val="24"/>
        </w:rPr>
        <w:t>choices,</w:t>
      </w:r>
      <w:r>
        <w:rPr>
          <w:spacing w:val="30"/>
          <w:sz w:val="24"/>
        </w:rPr>
        <w:t> </w:t>
      </w:r>
      <w:r>
        <w:rPr>
          <w:sz w:val="24"/>
        </w:rPr>
        <w:t>are</w:t>
      </w:r>
      <w:r>
        <w:rPr>
          <w:spacing w:val="29"/>
          <w:sz w:val="24"/>
        </w:rPr>
        <w:t> </w:t>
      </w:r>
      <w:r>
        <w:rPr>
          <w:sz w:val="24"/>
        </w:rPr>
        <w:t>best</w:t>
      </w:r>
      <w:r>
        <w:rPr>
          <w:spacing w:val="-57"/>
          <w:sz w:val="24"/>
        </w:rPr>
        <w:t> </w:t>
      </w:r>
      <w:r>
        <w:rPr>
          <w:sz w:val="24"/>
        </w:rPr>
        <w:t>illustrated</w:t>
      </w:r>
      <w:r>
        <w:rPr>
          <w:spacing w:val="-1"/>
          <w:sz w:val="24"/>
        </w:rPr>
        <w:t> </w:t>
      </w:r>
      <w:r>
        <w:rPr>
          <w:sz w:val="24"/>
        </w:rPr>
        <w:t>with a</w:t>
      </w:r>
      <w:r>
        <w:rPr>
          <w:spacing w:val="-1"/>
          <w:sz w:val="24"/>
        </w:rPr>
        <w:t> </w:t>
      </w:r>
      <w:r>
        <w:rPr>
          <w:sz w:val="24"/>
        </w:rPr>
        <w:t>PPC.</w:t>
      </w:r>
    </w:p>
    <w:p>
      <w:pPr>
        <w:pStyle w:val="ListParagraph"/>
        <w:numPr>
          <w:ilvl w:val="0"/>
          <w:numId w:val="70"/>
        </w:numPr>
        <w:tabs>
          <w:tab w:pos="1312" w:val="left" w:leader="none"/>
        </w:tabs>
        <w:spacing w:line="362" w:lineRule="auto" w:before="0" w:after="0"/>
        <w:ind w:left="980" w:right="1278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society</w:t>
      </w:r>
      <w:r>
        <w:rPr>
          <w:spacing w:val="4"/>
          <w:sz w:val="24"/>
        </w:rPr>
        <w:t> </w:t>
      </w:r>
      <w:r>
        <w:rPr>
          <w:sz w:val="24"/>
        </w:rPr>
        <w:t>has</w:t>
      </w:r>
      <w:r>
        <w:rPr>
          <w:spacing w:val="9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choose</w:t>
      </w:r>
      <w:r>
        <w:rPr>
          <w:spacing w:val="8"/>
          <w:sz w:val="24"/>
        </w:rPr>
        <w:t> </w:t>
      </w:r>
      <w:r>
        <w:rPr>
          <w:sz w:val="24"/>
        </w:rPr>
        <w:t>what</w:t>
      </w:r>
      <w:r>
        <w:rPr>
          <w:spacing w:val="9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produce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how</w:t>
      </w:r>
      <w:r>
        <w:rPr>
          <w:spacing w:val="8"/>
          <w:sz w:val="24"/>
        </w:rPr>
        <w:t> </w:t>
      </w:r>
      <w:r>
        <w:rPr>
          <w:sz w:val="24"/>
        </w:rPr>
        <w:t>much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each</w:t>
      </w:r>
      <w:r>
        <w:rPr>
          <w:spacing w:val="15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produce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how</w:t>
      </w:r>
      <w:r>
        <w:rPr>
          <w:spacing w:val="7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set about producing</w:t>
      </w:r>
      <w:r>
        <w:rPr>
          <w:spacing w:val="-3"/>
          <w:sz w:val="24"/>
        </w:rPr>
        <w:t> </w:t>
      </w:r>
      <w:r>
        <w:rPr>
          <w:sz w:val="24"/>
        </w:rPr>
        <w:t>them.</w:t>
      </w:r>
    </w:p>
    <w:p>
      <w:pPr>
        <w:pStyle w:val="BodyText"/>
        <w:spacing w:line="271" w:lineRule="exact"/>
        <w:ind w:left="980"/>
      </w:pPr>
      <w:r>
        <w:rPr/>
        <w:t>Class</w:t>
      </w:r>
      <w:r>
        <w:rPr>
          <w:spacing w:val="-1"/>
        </w:rPr>
        <w:t> </w:t>
      </w:r>
      <w:r>
        <w:rPr/>
        <w:t>Activities:</w:t>
      </w:r>
      <w:r>
        <w:rPr>
          <w:spacing w:val="58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given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chalk</w:t>
      </w:r>
      <w:r>
        <w:rPr>
          <w:spacing w:val="-1"/>
        </w:rPr>
        <w:t> </w:t>
      </w:r>
      <w:r>
        <w:rPr/>
        <w:t>board</w:t>
      </w:r>
      <w:r>
        <w:rPr>
          <w:spacing w:val="-1"/>
        </w:rPr>
        <w:t> </w:t>
      </w:r>
      <w:r>
        <w:rPr/>
        <w:t>summary.</w:t>
      </w:r>
    </w:p>
    <w:p>
      <w:pPr>
        <w:spacing w:after="0" w:line="271" w:lineRule="exact"/>
        <w:sectPr>
          <w:type w:val="continuous"/>
          <w:pgSz w:w="12240" w:h="15840"/>
          <w:pgMar w:top="1360" w:bottom="280" w:left="82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2"/>
        <w:tabs>
          <w:tab w:pos="3860" w:val="left" w:leader="none"/>
        </w:tabs>
        <w:spacing w:line="355" w:lineRule="auto" w:before="90"/>
        <w:ind w:right="6282"/>
        <w:rPr>
          <w:b w:val="0"/>
        </w:rPr>
      </w:pPr>
      <w:r>
        <w:rPr/>
        <w:t>(Conventional Lecture Method Group)</w:t>
      </w:r>
      <w:r>
        <w:rPr>
          <w:spacing w:val="-57"/>
        </w:rPr>
        <w:t> </w:t>
      </w:r>
      <w:r>
        <w:rPr/>
        <w:t>Week</w:t>
      </w:r>
      <w:r>
        <w:rPr>
          <w:spacing w:val="-1"/>
        </w:rPr>
        <w:t> </w:t>
      </w:r>
      <w:r>
        <w:rPr/>
        <w:t>2</w:t>
        <w:tab/>
      </w:r>
      <w:r>
        <w:rPr>
          <w:b w:val="0"/>
        </w:rPr>
        <w:t>Module</w:t>
      </w:r>
      <w:r>
        <w:rPr>
          <w:b w:val="0"/>
          <w:spacing w:val="-1"/>
        </w:rPr>
        <w:t> </w:t>
      </w:r>
      <w:r>
        <w:rPr>
          <w:b w:val="0"/>
        </w:rPr>
        <w:t>C</w:t>
      </w:r>
    </w:p>
    <w:p>
      <w:pPr>
        <w:tabs>
          <w:tab w:pos="3860" w:val="left" w:leader="none"/>
        </w:tabs>
        <w:spacing w:before="7"/>
        <w:ind w:left="980" w:right="0" w:firstLine="0"/>
        <w:jc w:val="left"/>
        <w:rPr>
          <w:sz w:val="24"/>
        </w:rPr>
      </w:pPr>
      <w:r>
        <w:rPr>
          <w:b/>
          <w:sz w:val="24"/>
        </w:rPr>
        <w:t>Class:</w:t>
        <w:tab/>
      </w:r>
      <w:r>
        <w:rPr>
          <w:sz w:val="24"/>
        </w:rPr>
        <w:t>SS2</w:t>
      </w:r>
      <w:r>
        <w:rPr>
          <w:spacing w:val="-2"/>
          <w:sz w:val="24"/>
        </w:rPr>
        <w:t> </w:t>
      </w:r>
      <w:r>
        <w:rPr>
          <w:sz w:val="24"/>
        </w:rPr>
        <w:t>Economics</w:t>
      </w:r>
    </w:p>
    <w:p>
      <w:pPr>
        <w:pStyle w:val="BodyText"/>
        <w:tabs>
          <w:tab w:pos="3860" w:val="left" w:leader="none"/>
        </w:tabs>
        <w:spacing w:before="136"/>
        <w:ind w:left="980"/>
      </w:pPr>
      <w:r>
        <w:rPr/>
        <w:drawing>
          <wp:anchor distT="0" distB="0" distL="0" distR="0" allowOverlap="1" layoutInCell="1" locked="0" behindDoc="1" simplePos="0" relativeHeight="482899968">
            <wp:simplePos x="0" y="0"/>
            <wp:positionH relativeFrom="page">
              <wp:posOffset>1280413</wp:posOffset>
            </wp:positionH>
            <wp:positionV relativeFrom="paragraph">
              <wp:posOffset>271438</wp:posOffset>
            </wp:positionV>
            <wp:extent cx="5296408" cy="5236400"/>
            <wp:effectExtent l="0" t="0" r="0" b="0"/>
            <wp:wrapNone/>
            <wp:docPr id="27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2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Topic:</w:t>
        <w:tab/>
      </w:r>
      <w:r>
        <w:rPr/>
        <w:t>Concepts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total, average</w:t>
      </w:r>
      <w:r>
        <w:rPr>
          <w:spacing w:val="-2"/>
        </w:rPr>
        <w:t> </w:t>
      </w:r>
      <w:r>
        <w:rPr/>
        <w:t>and marginal</w:t>
      </w:r>
      <w:r>
        <w:rPr>
          <w:spacing w:val="-1"/>
        </w:rPr>
        <w:t> </w:t>
      </w:r>
      <w:r>
        <w:rPr/>
        <w:t>productivity.</w:t>
      </w:r>
    </w:p>
    <w:p>
      <w:pPr>
        <w:tabs>
          <w:tab w:pos="3841" w:val="left" w:leader="none"/>
        </w:tabs>
        <w:spacing w:before="140"/>
        <w:ind w:left="980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</w:r>
      <w:r>
        <w:rPr>
          <w:sz w:val="24"/>
        </w:rPr>
        <w:t>:</w:t>
        <w:tab/>
        <w:t>The</w:t>
      </w:r>
      <w:r>
        <w:rPr>
          <w:spacing w:val="-3"/>
          <w:sz w:val="24"/>
        </w:rPr>
        <w:t> </w:t>
      </w:r>
      <w:r>
        <w:rPr>
          <w:sz w:val="24"/>
        </w:rPr>
        <w:t>topic</w:t>
      </w:r>
      <w:r>
        <w:rPr>
          <w:spacing w:val="-2"/>
          <w:sz w:val="24"/>
        </w:rPr>
        <w:t> </w:t>
      </w:r>
      <w:r>
        <w:rPr>
          <w:sz w:val="24"/>
        </w:rPr>
        <w:t>is the</w:t>
      </w:r>
      <w:r>
        <w:rPr>
          <w:spacing w:val="-2"/>
          <w:sz w:val="24"/>
        </w:rPr>
        <w:t> </w:t>
      </w:r>
      <w:r>
        <w:rPr>
          <w:sz w:val="24"/>
        </w:rPr>
        <w:t>continuation of</w:t>
      </w:r>
      <w:r>
        <w:rPr>
          <w:spacing w:val="-2"/>
          <w:sz w:val="24"/>
        </w:rPr>
        <w:t> </w:t>
      </w:r>
      <w:r>
        <w:rPr>
          <w:sz w:val="24"/>
        </w:rPr>
        <w:t>production.</w:t>
      </w:r>
    </w:p>
    <w:p>
      <w:pPr>
        <w:tabs>
          <w:tab w:pos="3860" w:val="left" w:leader="none"/>
        </w:tabs>
        <w:spacing w:before="136"/>
        <w:ind w:left="980" w:right="0" w:firstLine="0"/>
        <w:jc w:val="left"/>
        <w:rPr>
          <w:sz w:val="24"/>
        </w:rPr>
      </w:pPr>
      <w:r>
        <w:rPr>
          <w:b/>
          <w:sz w:val="24"/>
        </w:rPr>
        <w:t>References</w:t>
      </w:r>
      <w:r>
        <w:rPr>
          <w:sz w:val="24"/>
        </w:rPr>
        <w:t>:</w:t>
        <w:tab/>
      </w:r>
      <w:r>
        <w:rPr>
          <w:i/>
          <w:sz w:val="24"/>
        </w:rPr>
        <w:t>Fundamentals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Economics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SSS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African</w:t>
      </w:r>
      <w:r>
        <w:rPr>
          <w:spacing w:val="-1"/>
          <w:sz w:val="24"/>
        </w:rPr>
        <w:t> </w:t>
      </w:r>
      <w:r>
        <w:rPr>
          <w:sz w:val="24"/>
        </w:rPr>
        <w:t>ltd,</w:t>
      </w:r>
      <w:r>
        <w:rPr>
          <w:spacing w:val="2"/>
          <w:sz w:val="24"/>
        </w:rPr>
        <w:t> </w:t>
      </w:r>
      <w:r>
        <w:rPr>
          <w:sz w:val="24"/>
        </w:rPr>
        <w:t>Ibadan.</w:t>
      </w:r>
    </w:p>
    <w:p>
      <w:pPr>
        <w:pStyle w:val="BodyText"/>
        <w:tabs>
          <w:tab w:pos="3860" w:val="left" w:leader="none"/>
        </w:tabs>
        <w:spacing w:before="140"/>
        <w:ind w:left="980"/>
      </w:pPr>
      <w:r>
        <w:rPr>
          <w:b/>
        </w:rPr>
        <w:t>Duration:</w:t>
        <w:tab/>
      </w:r>
      <w:r>
        <w:rPr/>
        <w:t>2</w:t>
      </w:r>
      <w:r>
        <w:rPr>
          <w:spacing w:val="-1"/>
        </w:rPr>
        <w:t> </w:t>
      </w:r>
      <w:r>
        <w:rPr/>
        <w:t>hours for</w:t>
      </w:r>
      <w:r>
        <w:rPr>
          <w:spacing w:val="-3"/>
        </w:rPr>
        <w:t> </w:t>
      </w:r>
      <w:r>
        <w:rPr/>
        <w:t>the week</w:t>
      </w:r>
      <w:r>
        <w:rPr>
          <w:spacing w:val="-1"/>
        </w:rPr>
        <w:t> </w:t>
      </w:r>
      <w:r>
        <w:rPr/>
        <w:t>of 3 periods at</w:t>
      </w:r>
      <w:r>
        <w:rPr>
          <w:spacing w:val="-1"/>
        </w:rPr>
        <w:t> </w:t>
      </w:r>
      <w:r>
        <w:rPr/>
        <w:t>40 minutes</w:t>
      </w:r>
      <w:r>
        <w:rPr>
          <w:spacing w:val="-1"/>
        </w:rPr>
        <w:t> </w:t>
      </w:r>
      <w:r>
        <w:rPr/>
        <w:t>per period</w:t>
      </w:r>
    </w:p>
    <w:p>
      <w:pPr>
        <w:pStyle w:val="BodyText"/>
        <w:tabs>
          <w:tab w:pos="3860" w:val="left" w:leader="none"/>
        </w:tabs>
        <w:spacing w:before="137"/>
        <w:ind w:left="980"/>
      </w:pPr>
      <w:r>
        <w:rPr>
          <w:b/>
        </w:rPr>
        <w:t>Objectives:</w:t>
        <w:tab/>
      </w: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1"/>
        </w:rPr>
        <w:t> </w:t>
      </w:r>
      <w:r>
        <w:rPr/>
        <w:t>the lesson</w:t>
      </w:r>
      <w:r>
        <w:rPr>
          <w:spacing w:val="-1"/>
        </w:rPr>
        <w:t> </w:t>
      </w:r>
      <w:r>
        <w:rPr/>
        <w:t>students should be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1"/>
          <w:numId w:val="70"/>
        </w:numPr>
        <w:tabs>
          <w:tab w:pos="4580" w:val="left" w:leader="none"/>
          <w:tab w:pos="4581" w:val="left" w:leader="none"/>
        </w:tabs>
        <w:spacing w:line="240" w:lineRule="auto" w:before="139" w:after="0"/>
        <w:ind w:left="4581" w:right="0" w:hanging="720"/>
        <w:jc w:val="left"/>
        <w:rPr>
          <w:sz w:val="24"/>
        </w:rPr>
      </w:pPr>
      <w:r>
        <w:rPr>
          <w:sz w:val="24"/>
        </w:rPr>
        <w:t>Define</w:t>
      </w:r>
      <w:r>
        <w:rPr>
          <w:spacing w:val="56"/>
          <w:sz w:val="24"/>
        </w:rPr>
        <w:t> </w:t>
      </w:r>
      <w:r>
        <w:rPr>
          <w:sz w:val="24"/>
        </w:rPr>
        <w:t>total,</w:t>
      </w:r>
      <w:r>
        <w:rPr>
          <w:spacing w:val="-1"/>
          <w:sz w:val="24"/>
        </w:rPr>
        <w:t> </w:t>
      </w:r>
      <w:r>
        <w:rPr>
          <w:sz w:val="24"/>
        </w:rPr>
        <w:t>average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marginal</w:t>
      </w:r>
      <w:r>
        <w:rPr>
          <w:spacing w:val="-1"/>
          <w:sz w:val="24"/>
        </w:rPr>
        <w:t> </w:t>
      </w:r>
      <w:r>
        <w:rPr>
          <w:sz w:val="24"/>
        </w:rPr>
        <w:t>productivity</w:t>
      </w:r>
    </w:p>
    <w:p>
      <w:pPr>
        <w:pStyle w:val="ListParagraph"/>
        <w:numPr>
          <w:ilvl w:val="1"/>
          <w:numId w:val="70"/>
        </w:numPr>
        <w:tabs>
          <w:tab w:pos="4580" w:val="left" w:leader="none"/>
          <w:tab w:pos="4581" w:val="left" w:leader="none"/>
        </w:tabs>
        <w:spacing w:line="240" w:lineRule="auto" w:before="137" w:after="0"/>
        <w:ind w:left="4581" w:right="0" w:hanging="720"/>
        <w:jc w:val="left"/>
        <w:rPr>
          <w:sz w:val="24"/>
        </w:rPr>
      </w:pPr>
      <w:r>
        <w:rPr>
          <w:sz w:val="24"/>
        </w:rPr>
        <w:t>Calculate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total, average and marginal</w:t>
      </w:r>
      <w:r>
        <w:rPr>
          <w:spacing w:val="-1"/>
          <w:sz w:val="24"/>
        </w:rPr>
        <w:t> </w:t>
      </w:r>
      <w:r>
        <w:rPr>
          <w:sz w:val="24"/>
        </w:rPr>
        <w:t>productivity</w:t>
      </w:r>
    </w:p>
    <w:p>
      <w:pPr>
        <w:pStyle w:val="ListParagraph"/>
        <w:numPr>
          <w:ilvl w:val="1"/>
          <w:numId w:val="70"/>
        </w:numPr>
        <w:tabs>
          <w:tab w:pos="4580" w:val="left" w:leader="none"/>
          <w:tab w:pos="4581" w:val="left" w:leader="none"/>
        </w:tabs>
        <w:spacing w:line="240" w:lineRule="auto" w:before="139" w:after="0"/>
        <w:ind w:left="4581" w:right="0" w:hanging="720"/>
        <w:jc w:val="left"/>
        <w:rPr>
          <w:sz w:val="24"/>
        </w:rPr>
      </w:pP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the law of</w:t>
      </w:r>
      <w:r>
        <w:rPr>
          <w:spacing w:val="-2"/>
          <w:sz w:val="24"/>
        </w:rPr>
        <w:t> </w:t>
      </w:r>
      <w:r>
        <w:rPr>
          <w:sz w:val="24"/>
        </w:rPr>
        <w:t>diminishing</w:t>
      </w:r>
      <w:r>
        <w:rPr>
          <w:spacing w:val="-2"/>
          <w:sz w:val="24"/>
        </w:rPr>
        <w:t> </w:t>
      </w:r>
      <w:r>
        <w:rPr>
          <w:sz w:val="24"/>
        </w:rPr>
        <w:t>returns.</w:t>
      </w:r>
    </w:p>
    <w:p>
      <w:pPr>
        <w:pStyle w:val="ListParagraph"/>
        <w:numPr>
          <w:ilvl w:val="1"/>
          <w:numId w:val="70"/>
        </w:numPr>
        <w:tabs>
          <w:tab w:pos="4580" w:val="left" w:leader="none"/>
          <w:tab w:pos="4581" w:val="left" w:leader="none"/>
        </w:tabs>
        <w:spacing w:line="240" w:lineRule="auto" w:before="137" w:after="0"/>
        <w:ind w:left="4581" w:right="0" w:hanging="720"/>
        <w:jc w:val="left"/>
        <w:rPr>
          <w:sz w:val="24"/>
        </w:rPr>
      </w:pPr>
      <w:r>
        <w:rPr>
          <w:sz w:val="24"/>
        </w:rPr>
        <w:t>Present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diagram</w:t>
      </w:r>
      <w:r>
        <w:rPr>
          <w:spacing w:val="-1"/>
          <w:sz w:val="24"/>
        </w:rPr>
        <w:t> </w:t>
      </w:r>
      <w:r>
        <w:rPr>
          <w:sz w:val="24"/>
        </w:rPr>
        <w:t>form.</w:t>
      </w:r>
    </w:p>
    <w:p>
      <w:pPr>
        <w:pStyle w:val="Heading2"/>
        <w:spacing w:before="139"/>
        <w:rPr>
          <w:b w:val="0"/>
        </w:rPr>
      </w:pPr>
      <w:r>
        <w:rPr/>
        <w:t>Presentation</w:t>
      </w:r>
      <w:r>
        <w:rPr>
          <w:b w:val="0"/>
        </w:rPr>
        <w:t>:</w:t>
      </w:r>
    </w:p>
    <w:p>
      <w:pPr>
        <w:tabs>
          <w:tab w:pos="3140" w:val="left" w:leader="none"/>
        </w:tabs>
        <w:spacing w:line="360" w:lineRule="auto" w:before="137"/>
        <w:ind w:left="980" w:right="7116" w:firstLine="0"/>
        <w:jc w:val="left"/>
        <w:rPr>
          <w:sz w:val="24"/>
        </w:rPr>
      </w:pPr>
      <w:r>
        <w:rPr>
          <w:b/>
          <w:sz w:val="24"/>
        </w:rPr>
        <w:t>Lesson One</w:t>
      </w:r>
      <w:r>
        <w:rPr>
          <w:sz w:val="24"/>
        </w:rPr>
        <w:t>:</w:t>
        <w:tab/>
      </w:r>
      <w:r>
        <w:rPr>
          <w:spacing w:val="-1"/>
          <w:sz w:val="24"/>
        </w:rPr>
        <w:t>40minutes</w:t>
      </w:r>
      <w:r>
        <w:rPr>
          <w:spacing w:val="-57"/>
          <w:sz w:val="24"/>
        </w:rPr>
        <w:t> </w:t>
      </w:r>
      <w:r>
        <w:rPr>
          <w:sz w:val="24"/>
        </w:rPr>
        <w:t>Definition</w:t>
      </w:r>
    </w:p>
    <w:p>
      <w:pPr>
        <w:pStyle w:val="BodyText"/>
        <w:spacing w:line="360" w:lineRule="auto" w:before="1"/>
        <w:ind w:left="1340" w:right="1786" w:firstLine="60"/>
      </w:pPr>
      <w:r>
        <w:rPr/>
        <w:t>Total</w:t>
      </w:r>
      <w:r>
        <w:rPr>
          <w:spacing w:val="-1"/>
        </w:rPr>
        <w:t> </w:t>
      </w:r>
      <w:r>
        <w:rPr/>
        <w:t>output is</w:t>
      </w:r>
      <w:r>
        <w:rPr>
          <w:spacing w:val="-1"/>
        </w:rPr>
        <w:t> </w:t>
      </w:r>
      <w:r>
        <w:rPr/>
        <w:t>the quantity</w:t>
      </w:r>
      <w:r>
        <w:rPr>
          <w:spacing w:val="-6"/>
        </w:rPr>
        <w:t> </w:t>
      </w:r>
      <w:r>
        <w:rPr/>
        <w:t>of output</w:t>
      </w:r>
      <w:r>
        <w:rPr>
          <w:spacing w:val="-1"/>
        </w:rPr>
        <w:t> </w:t>
      </w:r>
      <w:r>
        <w:rPr/>
        <w:t>obtained from the</w:t>
      </w:r>
      <w:r>
        <w:rPr>
          <w:spacing w:val="-2"/>
        </w:rPr>
        <w:t> </w:t>
      </w:r>
      <w:r>
        <w:rPr/>
        <w:t>use of</w:t>
      </w:r>
      <w:r>
        <w:rPr>
          <w:spacing w:val="-1"/>
        </w:rPr>
        <w:t> </w:t>
      </w:r>
      <w:r>
        <w:rPr/>
        <w:t>a given</w:t>
      </w:r>
      <w:r>
        <w:rPr>
          <w:spacing w:val="-1"/>
        </w:rPr>
        <w:t> </w:t>
      </w:r>
      <w:r>
        <w:rPr/>
        <w:t>unit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labour</w:t>
      </w:r>
      <w:r>
        <w:rPr>
          <w:spacing w:val="-57"/>
        </w:rPr>
        <w:t> </w:t>
      </w:r>
      <w:r>
        <w:rPr/>
        <w:t>Average</w:t>
      </w:r>
      <w:r>
        <w:rPr>
          <w:spacing w:val="-2"/>
        </w:rPr>
        <w:t> </w:t>
      </w:r>
      <w:r>
        <w:rPr/>
        <w:t>output is</w:t>
      </w:r>
      <w:r>
        <w:rPr>
          <w:spacing w:val="1"/>
        </w:rPr>
        <w:t> </w:t>
      </w:r>
      <w:r>
        <w:rPr/>
        <w:t>the output per</w:t>
      </w:r>
      <w:r>
        <w:rPr>
          <w:spacing w:val="-2"/>
        </w:rPr>
        <w:t> </w:t>
      </w:r>
      <w:r>
        <w:rPr/>
        <w:t>unit of labour</w:t>
      </w:r>
    </w:p>
    <w:p>
      <w:pPr>
        <w:pStyle w:val="BodyText"/>
        <w:spacing w:line="360" w:lineRule="auto"/>
        <w:ind w:left="2060" w:right="7759"/>
      </w:pPr>
      <w:r>
        <w:rPr/>
        <w:t>A.P</w:t>
      </w:r>
      <w:r>
        <w:rPr>
          <w:spacing w:val="60"/>
        </w:rPr>
        <w:t> </w:t>
      </w:r>
      <w:r>
        <w:rPr/>
        <w:t>= T.P</w:t>
      </w:r>
      <w:r>
        <w:rPr>
          <w:spacing w:val="1"/>
        </w:rPr>
        <w:t> </w:t>
      </w:r>
      <w:r>
        <w:rPr/>
        <w:t>Unit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Labour</w:t>
      </w:r>
    </w:p>
    <w:p>
      <w:pPr>
        <w:pStyle w:val="BodyText"/>
        <w:spacing w:line="360" w:lineRule="auto"/>
        <w:ind w:left="1340" w:right="1273"/>
      </w:pPr>
      <w:r>
        <w:rPr/>
        <w:t>Marginal</w:t>
      </w:r>
      <w:r>
        <w:rPr>
          <w:spacing w:val="18"/>
        </w:rPr>
        <w:t> </w:t>
      </w:r>
      <w:r>
        <w:rPr/>
        <w:t>productivity</w:t>
      </w:r>
      <w:r>
        <w:rPr>
          <w:spacing w:val="13"/>
        </w:rPr>
        <w:t> </w:t>
      </w:r>
      <w:r>
        <w:rPr/>
        <w:t>is</w:t>
      </w:r>
      <w:r>
        <w:rPr>
          <w:spacing w:val="21"/>
        </w:rPr>
        <w:t> </w:t>
      </w:r>
      <w:r>
        <w:rPr/>
        <w:t>the</w:t>
      </w:r>
      <w:r>
        <w:rPr>
          <w:spacing w:val="18"/>
        </w:rPr>
        <w:t> </w:t>
      </w:r>
      <w:r>
        <w:rPr/>
        <w:t>change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total</w:t>
      </w:r>
      <w:r>
        <w:rPr>
          <w:spacing w:val="19"/>
        </w:rPr>
        <w:t> </w:t>
      </w:r>
      <w:r>
        <w:rPr/>
        <w:t>product</w:t>
      </w:r>
      <w:r>
        <w:rPr>
          <w:spacing w:val="18"/>
        </w:rPr>
        <w:t> </w:t>
      </w:r>
      <w:r>
        <w:rPr/>
        <w:t>when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variable</w:t>
      </w:r>
      <w:r>
        <w:rPr>
          <w:spacing w:val="17"/>
        </w:rPr>
        <w:t> </w:t>
      </w:r>
      <w:r>
        <w:rPr/>
        <w:t>factor</w:t>
      </w:r>
      <w:r>
        <w:rPr>
          <w:spacing w:val="17"/>
        </w:rPr>
        <w:t> </w:t>
      </w:r>
      <w:r>
        <w:rPr/>
        <w:t>(labour)</w:t>
      </w:r>
      <w:r>
        <w:rPr>
          <w:spacing w:val="25"/>
        </w:rPr>
        <w:t> </w:t>
      </w:r>
      <w:r>
        <w:rPr/>
        <w:t>is</w:t>
      </w:r>
      <w:r>
        <w:rPr>
          <w:spacing w:val="-57"/>
        </w:rPr>
        <w:t> </w:t>
      </w:r>
      <w:r>
        <w:rPr/>
        <w:t>increased by</w:t>
      </w:r>
      <w:r>
        <w:rPr>
          <w:spacing w:val="-5"/>
        </w:rPr>
        <w:t> </w:t>
      </w:r>
      <w:r>
        <w:rPr/>
        <w:t>one</w:t>
      </w:r>
      <w:r>
        <w:rPr>
          <w:spacing w:val="-1"/>
        </w:rPr>
        <w:t> </w:t>
      </w:r>
      <w:r>
        <w:rPr/>
        <w:t>unit.</w:t>
      </w:r>
    </w:p>
    <w:p>
      <w:pPr>
        <w:pStyle w:val="BodyText"/>
        <w:spacing w:line="360" w:lineRule="auto"/>
        <w:ind w:left="2060" w:right="8360"/>
      </w:pPr>
      <w:r>
        <w:rPr/>
        <w:t>One</w:t>
      </w:r>
      <w:r>
        <w:rPr>
          <w:spacing w:val="-15"/>
        </w:rPr>
        <w:t> </w:t>
      </w:r>
      <w:r>
        <w:rPr/>
        <w:t>unit</w:t>
      </w:r>
      <w:r>
        <w:rPr>
          <w:spacing w:val="-57"/>
        </w:rPr>
        <w:t> </w:t>
      </w:r>
      <w:r>
        <w:rPr/>
        <w:t>MP</w:t>
      </w:r>
      <w:r>
        <w:rPr>
          <w:spacing w:val="-3"/>
        </w:rPr>
        <w:t> </w:t>
      </w:r>
      <w:r>
        <w:rPr/>
        <w:t>=TP</w:t>
      </w:r>
    </w:p>
    <w:p>
      <w:pPr>
        <w:pStyle w:val="BodyText"/>
        <w:ind w:left="2420"/>
      </w:pPr>
      <w:r>
        <w:rPr/>
        <w:t>In</w:t>
      </w:r>
      <w:r>
        <w:rPr>
          <w:spacing w:val="-1"/>
        </w:rPr>
        <w:t> </w:t>
      </w:r>
      <w:r>
        <w:rPr/>
        <w:t>unit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labour</w:t>
      </w:r>
    </w:p>
    <w:p>
      <w:pPr>
        <w:pStyle w:val="Heading2"/>
        <w:spacing w:before="145"/>
      </w:pPr>
      <w:r>
        <w:rPr/>
        <w:t>Class</w:t>
      </w:r>
      <w:r>
        <w:rPr>
          <w:spacing w:val="-2"/>
        </w:rPr>
        <w:t> </w:t>
      </w:r>
      <w:r>
        <w:rPr/>
        <w:t>activities;</w:t>
      </w:r>
      <w:r>
        <w:rPr>
          <w:spacing w:val="-1"/>
        </w:rPr>
        <w:t> </w:t>
      </w:r>
      <w:r>
        <w:rPr/>
        <w:t>Student</w:t>
      </w:r>
      <w:r>
        <w:rPr>
          <w:spacing w:val="-1"/>
        </w:rPr>
        <w:t> </w:t>
      </w:r>
      <w:r>
        <w:rPr/>
        <w:t>will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/>
        <w:t>given</w:t>
      </w:r>
      <w:r>
        <w:rPr>
          <w:spacing w:val="-2"/>
        </w:rPr>
        <w:t> </w:t>
      </w:r>
      <w:r>
        <w:rPr/>
        <w:t>lesson summary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chalk</w:t>
      </w:r>
      <w:r>
        <w:rPr>
          <w:spacing w:val="-1"/>
        </w:rPr>
        <w:t> </w:t>
      </w:r>
      <w:r>
        <w:rPr/>
        <w:t>board</w:t>
      </w:r>
    </w:p>
    <w:p>
      <w:pPr>
        <w:spacing w:after="0"/>
        <w:sectPr>
          <w:pgSz w:w="12240" w:h="15840"/>
          <w:pgMar w:header="0" w:footer="988" w:top="1500" w:bottom="1260" w:left="82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8"/>
        </w:rPr>
      </w:pPr>
    </w:p>
    <w:p>
      <w:pPr>
        <w:spacing w:line="360" w:lineRule="auto" w:before="90"/>
        <w:ind w:left="980" w:right="7776" w:firstLine="0"/>
        <w:jc w:val="both"/>
        <w:rPr>
          <w:sz w:val="24"/>
        </w:rPr>
      </w:pPr>
      <w:r>
        <w:rPr>
          <w:b/>
          <w:sz w:val="24"/>
        </w:rPr>
        <w:t>Lesson two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40 minutes</w:t>
      </w:r>
      <w:r>
        <w:rPr>
          <w:spacing w:val="-57"/>
          <w:sz w:val="24"/>
        </w:rPr>
        <w:t> </w:t>
      </w:r>
      <w:r>
        <w:rPr>
          <w:sz w:val="24"/>
        </w:rPr>
        <w:t>Step 1</w:t>
      </w:r>
    </w:p>
    <w:p>
      <w:pPr>
        <w:pStyle w:val="BodyText"/>
        <w:spacing w:line="360" w:lineRule="auto" w:before="1"/>
        <w:ind w:left="980" w:right="1275"/>
        <w:jc w:val="both"/>
      </w:pPr>
      <w:r>
        <w:rPr/>
        <w:drawing>
          <wp:anchor distT="0" distB="0" distL="0" distR="0" allowOverlap="1" layoutInCell="1" locked="0" behindDoc="1" simplePos="0" relativeHeight="482900480">
            <wp:simplePos x="0" y="0"/>
            <wp:positionH relativeFrom="page">
              <wp:posOffset>1280413</wp:posOffset>
            </wp:positionH>
            <wp:positionV relativeFrom="paragraph">
              <wp:posOffset>447841</wp:posOffset>
            </wp:positionV>
            <wp:extent cx="5296408" cy="5236400"/>
            <wp:effectExtent l="0" t="0" r="0" b="0"/>
            <wp:wrapNone/>
            <wp:docPr id="28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2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Law of Diminishing Returns states that under a given technology an increase on the variable</w:t>
      </w:r>
      <w:r>
        <w:rPr>
          <w:spacing w:val="1"/>
        </w:rPr>
        <w:t> </w:t>
      </w:r>
      <w:r>
        <w:rPr/>
        <w:t>factor, with other factors fixed, will increase total output but after a certain point the extra</w:t>
      </w:r>
      <w:r>
        <w:rPr>
          <w:spacing w:val="1"/>
        </w:rPr>
        <w:t> </w:t>
      </w:r>
      <w:r>
        <w:rPr/>
        <w:t>output</w:t>
      </w:r>
      <w:r>
        <w:rPr>
          <w:spacing w:val="-1"/>
        </w:rPr>
        <w:t> </w:t>
      </w:r>
      <w:r>
        <w:rPr/>
        <w:t>resulting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unit increase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their variable</w:t>
      </w:r>
      <w:r>
        <w:rPr>
          <w:spacing w:val="-1"/>
        </w:rPr>
        <w:t> </w:t>
      </w:r>
      <w:r>
        <w:rPr/>
        <w:t>input</w:t>
      </w:r>
      <w:r>
        <w:rPr>
          <w:spacing w:val="-1"/>
        </w:rPr>
        <w:t> </w:t>
      </w:r>
      <w:r>
        <w:rPr/>
        <w:t>begins to</w:t>
      </w:r>
      <w:r>
        <w:rPr>
          <w:spacing w:val="-1"/>
        </w:rPr>
        <w:t> </w:t>
      </w:r>
      <w:r>
        <w:rPr/>
        <w:t>decreasing..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9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0"/>
        <w:gridCol w:w="2457"/>
        <w:gridCol w:w="625"/>
        <w:gridCol w:w="883"/>
        <w:gridCol w:w="740"/>
      </w:tblGrid>
      <w:tr>
        <w:trPr>
          <w:trHeight w:val="1167" w:hRule="atLeast"/>
        </w:trPr>
        <w:tc>
          <w:tcPr>
            <w:tcW w:w="98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Step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:</w:t>
            </w:r>
          </w:p>
        </w:tc>
        <w:tc>
          <w:tcPr>
            <w:tcW w:w="2457" w:type="dxa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line="410" w:lineRule="atLeast"/>
              <w:ind w:left="229" w:right="107"/>
              <w:rPr>
                <w:sz w:val="24"/>
              </w:rPr>
            </w:pPr>
            <w:r>
              <w:rPr>
                <w:sz w:val="24"/>
              </w:rPr>
              <w:t>Illustration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table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employed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sz w:val="35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TP</w:t>
            </w:r>
          </w:p>
        </w:tc>
        <w:tc>
          <w:tcPr>
            <w:tcW w:w="883" w:type="dxa"/>
          </w:tcPr>
          <w:p>
            <w:pPr>
              <w:pStyle w:val="TableParagraph"/>
              <w:rPr>
                <w:sz w:val="35"/>
              </w:rPr>
            </w:pPr>
          </w:p>
          <w:p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AP</w:t>
            </w:r>
          </w:p>
        </w:tc>
        <w:tc>
          <w:tcPr>
            <w:tcW w:w="740" w:type="dxa"/>
          </w:tcPr>
          <w:p>
            <w:pPr>
              <w:pStyle w:val="TableParagraph"/>
              <w:rPr>
                <w:sz w:val="35"/>
              </w:rPr>
            </w:pPr>
          </w:p>
          <w:p>
            <w:pPr>
              <w:pStyle w:val="TableParagraph"/>
              <w:ind w:left="342"/>
              <w:rPr>
                <w:sz w:val="24"/>
              </w:rPr>
            </w:pPr>
            <w:r>
              <w:rPr>
                <w:sz w:val="24"/>
              </w:rPr>
              <w:t>MP</w:t>
            </w:r>
          </w:p>
        </w:tc>
      </w:tr>
      <w:tr>
        <w:trPr>
          <w:trHeight w:val="413" w:hRule="atLeast"/>
        </w:trPr>
        <w:tc>
          <w:tcPr>
            <w:tcW w:w="9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57" w:type="dxa"/>
          </w:tcPr>
          <w:p>
            <w:pPr>
              <w:pStyle w:val="TableParagraph"/>
              <w:spacing w:before="63"/>
              <w:ind w:left="2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5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83" w:type="dxa"/>
          </w:tcPr>
          <w:p>
            <w:pPr>
              <w:pStyle w:val="TableParagraph"/>
              <w:spacing w:before="63"/>
              <w:ind w:left="23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0" w:type="dxa"/>
          </w:tcPr>
          <w:p>
            <w:pPr>
              <w:pStyle w:val="TableParagraph"/>
              <w:spacing w:before="63"/>
              <w:ind w:left="3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3" w:hRule="atLeast"/>
        </w:trPr>
        <w:tc>
          <w:tcPr>
            <w:tcW w:w="9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57" w:type="dxa"/>
          </w:tcPr>
          <w:p>
            <w:pPr>
              <w:pStyle w:val="TableParagraph"/>
              <w:spacing w:before="64"/>
              <w:ind w:left="22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5" w:type="dxa"/>
          </w:tcPr>
          <w:p>
            <w:pPr>
              <w:pStyle w:val="TableParagraph"/>
              <w:spacing w:before="64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83" w:type="dxa"/>
          </w:tcPr>
          <w:p>
            <w:pPr>
              <w:pStyle w:val="TableParagraph"/>
              <w:spacing w:before="64"/>
              <w:ind w:left="23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0" w:type="dxa"/>
          </w:tcPr>
          <w:p>
            <w:pPr>
              <w:pStyle w:val="TableParagraph"/>
              <w:spacing w:before="64"/>
              <w:ind w:left="34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413" w:hRule="atLeast"/>
        </w:trPr>
        <w:tc>
          <w:tcPr>
            <w:tcW w:w="9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57" w:type="dxa"/>
          </w:tcPr>
          <w:p>
            <w:pPr>
              <w:pStyle w:val="TableParagraph"/>
              <w:spacing w:before="63"/>
              <w:ind w:left="22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5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83" w:type="dxa"/>
          </w:tcPr>
          <w:p>
            <w:pPr>
              <w:pStyle w:val="TableParagraph"/>
              <w:spacing w:before="63"/>
              <w:ind w:left="23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40" w:type="dxa"/>
          </w:tcPr>
          <w:p>
            <w:pPr>
              <w:pStyle w:val="TableParagraph"/>
              <w:spacing w:before="63"/>
              <w:ind w:left="34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414" w:hRule="atLeast"/>
        </w:trPr>
        <w:tc>
          <w:tcPr>
            <w:tcW w:w="9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57" w:type="dxa"/>
          </w:tcPr>
          <w:p>
            <w:pPr>
              <w:pStyle w:val="TableParagraph"/>
              <w:spacing w:before="64"/>
              <w:ind w:left="22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5" w:type="dxa"/>
          </w:tcPr>
          <w:p>
            <w:pPr>
              <w:pStyle w:val="TableParagraph"/>
              <w:spacing w:before="64"/>
              <w:ind w:left="11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83" w:type="dxa"/>
          </w:tcPr>
          <w:p>
            <w:pPr>
              <w:pStyle w:val="TableParagraph"/>
              <w:spacing w:before="64"/>
              <w:ind w:left="23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40" w:type="dxa"/>
          </w:tcPr>
          <w:p>
            <w:pPr>
              <w:pStyle w:val="TableParagraph"/>
              <w:spacing w:before="64"/>
              <w:ind w:left="34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413" w:hRule="atLeast"/>
        </w:trPr>
        <w:tc>
          <w:tcPr>
            <w:tcW w:w="9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57" w:type="dxa"/>
          </w:tcPr>
          <w:p>
            <w:pPr>
              <w:pStyle w:val="TableParagraph"/>
              <w:spacing w:before="63"/>
              <w:ind w:left="22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5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83" w:type="dxa"/>
          </w:tcPr>
          <w:p>
            <w:pPr>
              <w:pStyle w:val="TableParagraph"/>
              <w:spacing w:before="63"/>
              <w:ind w:left="23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40" w:type="dxa"/>
          </w:tcPr>
          <w:p>
            <w:pPr>
              <w:pStyle w:val="TableParagraph"/>
              <w:spacing w:before="63"/>
              <w:ind w:left="34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14" w:hRule="atLeast"/>
        </w:trPr>
        <w:tc>
          <w:tcPr>
            <w:tcW w:w="9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57" w:type="dxa"/>
          </w:tcPr>
          <w:p>
            <w:pPr>
              <w:pStyle w:val="TableParagraph"/>
              <w:spacing w:before="64"/>
              <w:ind w:left="22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5" w:type="dxa"/>
          </w:tcPr>
          <w:p>
            <w:pPr>
              <w:pStyle w:val="TableParagraph"/>
              <w:spacing w:before="64"/>
              <w:ind w:left="110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83" w:type="dxa"/>
          </w:tcPr>
          <w:p>
            <w:pPr>
              <w:pStyle w:val="TableParagraph"/>
              <w:spacing w:before="64"/>
              <w:ind w:left="23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40" w:type="dxa"/>
          </w:tcPr>
          <w:p>
            <w:pPr>
              <w:pStyle w:val="TableParagraph"/>
              <w:spacing w:before="64"/>
              <w:ind w:left="342"/>
              <w:rPr>
                <w:sz w:val="24"/>
              </w:rPr>
            </w:pPr>
            <w:r>
              <w:rPr>
                <w:sz w:val="24"/>
              </w:rPr>
              <w:t>-6</w:t>
            </w:r>
          </w:p>
        </w:tc>
      </w:tr>
      <w:tr>
        <w:trPr>
          <w:trHeight w:val="339" w:hRule="atLeast"/>
        </w:trPr>
        <w:tc>
          <w:tcPr>
            <w:tcW w:w="9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57" w:type="dxa"/>
          </w:tcPr>
          <w:p>
            <w:pPr>
              <w:pStyle w:val="TableParagraph"/>
              <w:spacing w:line="256" w:lineRule="exact" w:before="63"/>
              <w:ind w:left="22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5" w:type="dxa"/>
          </w:tcPr>
          <w:p>
            <w:pPr>
              <w:pStyle w:val="TableParagraph"/>
              <w:spacing w:line="256" w:lineRule="exact" w:before="63"/>
              <w:ind w:left="11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883" w:type="dxa"/>
          </w:tcPr>
          <w:p>
            <w:pPr>
              <w:pStyle w:val="TableParagraph"/>
              <w:spacing w:line="256" w:lineRule="exact" w:before="63"/>
              <w:ind w:left="23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40" w:type="dxa"/>
          </w:tcPr>
          <w:p>
            <w:pPr>
              <w:pStyle w:val="TableParagraph"/>
              <w:spacing w:line="256" w:lineRule="exact" w:before="63"/>
              <w:ind w:left="342"/>
              <w:rPr>
                <w:sz w:val="24"/>
              </w:rPr>
            </w:pPr>
            <w:r>
              <w:rPr>
                <w:sz w:val="24"/>
              </w:rPr>
              <w:t>-12</w:t>
            </w:r>
          </w:p>
        </w:tc>
      </w:tr>
    </w:tbl>
    <w:p>
      <w:pPr>
        <w:pStyle w:val="BodyText"/>
        <w:spacing w:before="139"/>
        <w:ind w:left="980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3</w:t>
      </w:r>
      <w:r>
        <w:rPr/>
        <w:t>:</w:t>
      </w:r>
      <w:r>
        <w:rPr>
          <w:spacing w:val="59"/>
        </w:rPr>
        <w:t> </w:t>
      </w:r>
      <w:r>
        <w:rPr/>
        <w:t>Explanation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above</w:t>
      </w:r>
      <w:r>
        <w:rPr>
          <w:spacing w:val="-2"/>
        </w:rPr>
        <w:t> </w:t>
      </w:r>
      <w:r>
        <w:rPr/>
        <w:t>example</w:t>
      </w:r>
      <w:r>
        <w:rPr>
          <w:spacing w:val="-2"/>
        </w:rPr>
        <w:t> </w:t>
      </w:r>
      <w:r>
        <w:rPr/>
        <w:t>(Table)</w:t>
      </w:r>
    </w:p>
    <w:p>
      <w:pPr>
        <w:pStyle w:val="BodyText"/>
        <w:spacing w:line="360" w:lineRule="auto" w:before="137"/>
        <w:ind w:left="1340" w:right="1279" w:firstLine="62"/>
      </w:pPr>
      <w:r>
        <w:rPr/>
        <w:t>Increase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returns</w:t>
      </w:r>
      <w:r>
        <w:rPr>
          <w:spacing w:val="7"/>
        </w:rPr>
        <w:t> </w:t>
      </w:r>
      <w:r>
        <w:rPr/>
        <w:t>occurred</w:t>
      </w:r>
      <w:r>
        <w:rPr>
          <w:spacing w:val="10"/>
        </w:rPr>
        <w:t> </w:t>
      </w:r>
      <w:r>
        <w:rPr/>
        <w:t>when</w:t>
      </w:r>
      <w:r>
        <w:rPr>
          <w:spacing w:val="10"/>
        </w:rPr>
        <w:t> </w:t>
      </w:r>
      <w:r>
        <w:rPr/>
        <w:t>the</w:t>
      </w:r>
      <w:r>
        <w:rPr>
          <w:spacing w:val="7"/>
        </w:rPr>
        <w:t> </w:t>
      </w:r>
      <w:r>
        <w:rPr/>
        <w:t>second</w:t>
      </w:r>
      <w:r>
        <w:rPr>
          <w:spacing w:val="10"/>
        </w:rPr>
        <w:t> </w:t>
      </w:r>
      <w:r>
        <w:rPr/>
        <w:t>and</w:t>
      </w:r>
      <w:r>
        <w:rPr>
          <w:spacing w:val="8"/>
        </w:rPr>
        <w:t> </w:t>
      </w:r>
      <w:r>
        <w:rPr/>
        <w:t>third</w:t>
      </w:r>
      <w:r>
        <w:rPr>
          <w:spacing w:val="7"/>
        </w:rPr>
        <w:t> </w:t>
      </w:r>
      <w:r>
        <w:rPr/>
        <w:t>labour</w:t>
      </w:r>
      <w:r>
        <w:rPr>
          <w:spacing w:val="9"/>
        </w:rPr>
        <w:t> </w:t>
      </w:r>
      <w:r>
        <w:rPr/>
        <w:t>were</w:t>
      </w:r>
      <w:r>
        <w:rPr>
          <w:spacing w:val="8"/>
        </w:rPr>
        <w:t> </w:t>
      </w:r>
      <w:r>
        <w:rPr/>
        <w:t>employed.</w:t>
      </w:r>
      <w:r>
        <w:rPr>
          <w:spacing w:val="23"/>
        </w:rPr>
        <w:t> </w:t>
      </w:r>
      <w:r>
        <w:rPr/>
        <w:t>At</w:t>
      </w:r>
      <w:r>
        <w:rPr>
          <w:spacing w:val="8"/>
        </w:rPr>
        <w:t> </w:t>
      </w:r>
      <w:r>
        <w:rPr/>
        <w:t>these</w:t>
      </w:r>
      <w:r>
        <w:rPr>
          <w:spacing w:val="-57"/>
        </w:rPr>
        <w:t> </w:t>
      </w:r>
      <w:r>
        <w:rPr/>
        <w:t>stages</w:t>
      </w:r>
      <w:r>
        <w:rPr>
          <w:spacing w:val="-1"/>
        </w:rPr>
        <w:t> </w:t>
      </w:r>
      <w:r>
        <w:rPr/>
        <w:t>TP, AP and MP were</w:t>
      </w:r>
      <w:r>
        <w:rPr>
          <w:spacing w:val="-2"/>
        </w:rPr>
        <w:t> </w:t>
      </w:r>
      <w:r>
        <w:rPr/>
        <w:t>on</w:t>
      </w:r>
      <w:r>
        <w:rPr>
          <w:spacing w:val="1"/>
        </w:rPr>
        <w:t> </w:t>
      </w:r>
      <w:r>
        <w:rPr/>
        <w:t>the increase</w:t>
      </w:r>
    </w:p>
    <w:p>
      <w:pPr>
        <w:pStyle w:val="ListParagraph"/>
        <w:numPr>
          <w:ilvl w:val="0"/>
          <w:numId w:val="70"/>
        </w:numPr>
        <w:tabs>
          <w:tab w:pos="1701" w:val="left" w:leader="none"/>
        </w:tabs>
        <w:spacing w:line="360" w:lineRule="auto" w:before="0" w:after="0"/>
        <w:ind w:left="2060" w:right="1280" w:hanging="720"/>
        <w:jc w:val="left"/>
        <w:rPr>
          <w:sz w:val="24"/>
        </w:rPr>
      </w:pPr>
      <w:r>
        <w:rPr>
          <w:sz w:val="24"/>
        </w:rPr>
        <w:t>Constant</w:t>
      </w:r>
      <w:r>
        <w:rPr>
          <w:spacing w:val="1"/>
          <w:sz w:val="24"/>
        </w:rPr>
        <w:t> </w:t>
      </w:r>
      <w:r>
        <w:rPr>
          <w:sz w:val="24"/>
        </w:rPr>
        <w:t>returns</w:t>
      </w:r>
      <w:r>
        <w:rPr>
          <w:spacing w:val="2"/>
          <w:sz w:val="24"/>
        </w:rPr>
        <w:t> </w:t>
      </w:r>
      <w:r>
        <w:rPr>
          <w:sz w:val="24"/>
        </w:rPr>
        <w:t>occurred</w:t>
      </w:r>
      <w:r>
        <w:rPr>
          <w:spacing w:val="2"/>
          <w:sz w:val="24"/>
        </w:rPr>
        <w:t> </w:t>
      </w:r>
      <w:r>
        <w:rPr>
          <w:sz w:val="24"/>
        </w:rPr>
        <w:t>at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4</w:t>
      </w:r>
      <w:r>
        <w:rPr>
          <w:sz w:val="24"/>
          <w:vertAlign w:val="superscript"/>
        </w:rPr>
        <w:t>th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5</w:t>
      </w:r>
      <w:r>
        <w:rPr>
          <w:sz w:val="24"/>
          <w:vertAlign w:val="superscript"/>
        </w:rPr>
        <w:t>th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stages.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At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these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stages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TP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remained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at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60,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zero MP and AP decreased as labour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increased.</w:t>
      </w:r>
    </w:p>
    <w:p>
      <w:pPr>
        <w:pStyle w:val="ListParagraph"/>
        <w:numPr>
          <w:ilvl w:val="0"/>
          <w:numId w:val="70"/>
        </w:numPr>
        <w:tabs>
          <w:tab w:pos="1701" w:val="left" w:leader="none"/>
        </w:tabs>
        <w:spacing w:line="360" w:lineRule="auto" w:before="0" w:after="0"/>
        <w:ind w:left="2060" w:right="1280" w:hanging="720"/>
        <w:jc w:val="left"/>
        <w:rPr>
          <w:sz w:val="24"/>
        </w:rPr>
      </w:pPr>
      <w:r>
        <w:rPr>
          <w:sz w:val="24"/>
        </w:rPr>
        <w:t>Diminishing</w:t>
      </w:r>
      <w:r>
        <w:rPr>
          <w:spacing w:val="27"/>
          <w:sz w:val="24"/>
        </w:rPr>
        <w:t> </w:t>
      </w:r>
      <w:r>
        <w:rPr>
          <w:sz w:val="24"/>
        </w:rPr>
        <w:t>returns</w:t>
      </w:r>
      <w:r>
        <w:rPr>
          <w:spacing w:val="33"/>
          <w:sz w:val="24"/>
        </w:rPr>
        <w:t> </w:t>
      </w:r>
      <w:r>
        <w:rPr>
          <w:sz w:val="24"/>
        </w:rPr>
        <w:t>occurred</w:t>
      </w:r>
      <w:r>
        <w:rPr>
          <w:spacing w:val="33"/>
          <w:sz w:val="24"/>
        </w:rPr>
        <w:t> </w:t>
      </w:r>
      <w:r>
        <w:rPr>
          <w:sz w:val="24"/>
        </w:rPr>
        <w:t>when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6</w:t>
      </w:r>
      <w:r>
        <w:rPr>
          <w:sz w:val="24"/>
          <w:vertAlign w:val="superscript"/>
        </w:rPr>
        <w:t>th</w:t>
      </w:r>
      <w:r>
        <w:rPr>
          <w:spacing w:val="32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33"/>
          <w:sz w:val="24"/>
          <w:vertAlign w:val="baseline"/>
        </w:rPr>
        <w:t> </w:t>
      </w:r>
      <w:r>
        <w:rPr>
          <w:sz w:val="24"/>
          <w:vertAlign w:val="baseline"/>
        </w:rPr>
        <w:t>7</w:t>
      </w:r>
      <w:r>
        <w:rPr>
          <w:sz w:val="24"/>
          <w:vertAlign w:val="superscript"/>
        </w:rPr>
        <w:t>th</w:t>
      </w:r>
      <w:r>
        <w:rPr>
          <w:spacing w:val="31"/>
          <w:sz w:val="24"/>
          <w:vertAlign w:val="baseline"/>
        </w:rPr>
        <w:t> </w:t>
      </w:r>
      <w:r>
        <w:rPr>
          <w:sz w:val="24"/>
          <w:vertAlign w:val="baseline"/>
        </w:rPr>
        <w:t>labour</w:t>
      </w:r>
      <w:r>
        <w:rPr>
          <w:spacing w:val="29"/>
          <w:sz w:val="24"/>
          <w:vertAlign w:val="baseline"/>
        </w:rPr>
        <w:t> </w:t>
      </w:r>
      <w:r>
        <w:rPr>
          <w:sz w:val="24"/>
          <w:vertAlign w:val="baseline"/>
        </w:rPr>
        <w:t>were</w:t>
      </w:r>
      <w:r>
        <w:rPr>
          <w:spacing w:val="30"/>
          <w:sz w:val="24"/>
          <w:vertAlign w:val="baseline"/>
        </w:rPr>
        <w:t> </w:t>
      </w:r>
      <w:r>
        <w:rPr>
          <w:sz w:val="24"/>
          <w:vertAlign w:val="baseline"/>
        </w:rPr>
        <w:t>employed.</w:t>
      </w:r>
      <w:r>
        <w:rPr>
          <w:spacing w:val="30"/>
          <w:sz w:val="24"/>
          <w:vertAlign w:val="baseline"/>
        </w:rPr>
        <w:t> </w:t>
      </w:r>
      <w:r>
        <w:rPr>
          <w:sz w:val="24"/>
          <w:vertAlign w:val="baseline"/>
        </w:rPr>
        <w:t>At</w:t>
      </w:r>
      <w:r>
        <w:rPr>
          <w:spacing w:val="30"/>
          <w:sz w:val="24"/>
          <w:vertAlign w:val="baseline"/>
        </w:rPr>
        <w:t> </w:t>
      </w:r>
      <w:r>
        <w:rPr>
          <w:sz w:val="24"/>
          <w:vertAlign w:val="baseline"/>
        </w:rPr>
        <w:t>these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stages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TP, AP and MP decreased as labour increased.</w:t>
      </w:r>
    </w:p>
    <w:p>
      <w:pPr>
        <w:pStyle w:val="Heading2"/>
        <w:spacing w:line="362" w:lineRule="auto"/>
        <w:ind w:right="2612"/>
        <w:rPr>
          <w:b w:val="0"/>
        </w:rPr>
      </w:pPr>
      <w:r>
        <w:rPr>
          <w:b w:val="0"/>
        </w:rPr>
        <w:t>; </w:t>
      </w:r>
      <w:r>
        <w:rPr/>
        <w:t>Class activities: Students will be given lesson summary on the chalkboard</w:t>
      </w:r>
      <w:r>
        <w:rPr>
          <w:spacing w:val="-57"/>
        </w:rPr>
        <w:t> </w:t>
      </w:r>
      <w:r>
        <w:rPr/>
        <w:t>Lesson three:</w:t>
      </w:r>
      <w:r>
        <w:rPr>
          <w:spacing w:val="-1"/>
        </w:rPr>
        <w:t> </w:t>
      </w:r>
      <w:r>
        <w:rPr/>
        <w:t>40 </w:t>
      </w:r>
      <w:r>
        <w:rPr>
          <w:b w:val="0"/>
        </w:rPr>
        <w:t>minutes</w:t>
      </w:r>
    </w:p>
    <w:p>
      <w:pPr>
        <w:pStyle w:val="BodyText"/>
        <w:spacing w:line="271" w:lineRule="exact"/>
        <w:ind w:left="980"/>
      </w:pPr>
      <w:r>
        <w:rPr/>
        <w:t>Step</w:t>
      </w:r>
      <w:r>
        <w:rPr>
          <w:spacing w:val="-1"/>
        </w:rPr>
        <w:t> </w:t>
      </w:r>
      <w:r>
        <w:rPr/>
        <w:t>1</w:t>
      </w:r>
    </w:p>
    <w:p>
      <w:pPr>
        <w:pStyle w:val="BodyText"/>
        <w:spacing w:before="139"/>
        <w:ind w:left="980"/>
      </w:pPr>
      <w:r>
        <w:rPr/>
        <w:t>The</w:t>
      </w:r>
      <w:r>
        <w:rPr>
          <w:spacing w:val="-3"/>
        </w:rPr>
        <w:t> </w:t>
      </w:r>
      <w:r>
        <w:rPr/>
        <w:t>importance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Law</w:t>
      </w:r>
    </w:p>
    <w:p>
      <w:pPr>
        <w:pStyle w:val="ListParagraph"/>
        <w:numPr>
          <w:ilvl w:val="0"/>
          <w:numId w:val="71"/>
        </w:numPr>
        <w:tabs>
          <w:tab w:pos="1762" w:val="left" w:leader="none"/>
          <w:tab w:pos="1763" w:val="left" w:leader="none"/>
        </w:tabs>
        <w:spacing w:line="240" w:lineRule="auto" w:before="137" w:after="0"/>
        <w:ind w:left="1762" w:right="0" w:hanging="423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reminds every</w:t>
      </w:r>
      <w:r>
        <w:rPr>
          <w:spacing w:val="-6"/>
          <w:sz w:val="24"/>
        </w:rPr>
        <w:t> </w:t>
      </w:r>
      <w:r>
        <w:rPr>
          <w:sz w:val="24"/>
        </w:rPr>
        <w:t>nation to</w:t>
      </w:r>
      <w:r>
        <w:rPr>
          <w:spacing w:val="-1"/>
          <w:sz w:val="24"/>
        </w:rPr>
        <w:t> </w:t>
      </w:r>
      <w:r>
        <w:rPr>
          <w:sz w:val="24"/>
        </w:rPr>
        <w:t>control her</w:t>
      </w:r>
      <w:r>
        <w:rPr>
          <w:spacing w:val="-2"/>
          <w:sz w:val="24"/>
        </w:rPr>
        <w:t> </w:t>
      </w:r>
      <w:r>
        <w:rPr>
          <w:sz w:val="24"/>
        </w:rPr>
        <w:t>population</w:t>
      </w:r>
      <w:r>
        <w:rPr>
          <w:spacing w:val="1"/>
          <w:sz w:val="24"/>
        </w:rPr>
        <w:t> </w:t>
      </w:r>
      <w:r>
        <w:rPr>
          <w:sz w:val="24"/>
        </w:rPr>
        <w:t>as land</w:t>
      </w:r>
      <w:r>
        <w:rPr>
          <w:spacing w:val="-1"/>
          <w:sz w:val="24"/>
        </w:rPr>
        <w:t> </w:t>
      </w:r>
      <w:r>
        <w:rPr>
          <w:sz w:val="24"/>
        </w:rPr>
        <w:t>is fixed.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88" w:top="1500" w:bottom="1260" w:left="820" w:right="160"/>
        </w:sectPr>
      </w:pPr>
    </w:p>
    <w:p>
      <w:pPr>
        <w:pStyle w:val="ListParagraph"/>
        <w:numPr>
          <w:ilvl w:val="0"/>
          <w:numId w:val="71"/>
        </w:numPr>
        <w:tabs>
          <w:tab w:pos="1701" w:val="left" w:leader="none"/>
        </w:tabs>
        <w:spacing w:line="360" w:lineRule="auto" w:before="74" w:after="0"/>
        <w:ind w:left="2060" w:right="1280" w:hanging="720"/>
        <w:jc w:val="left"/>
        <w:rPr>
          <w:sz w:val="24"/>
        </w:rPr>
      </w:pPr>
      <w:r>
        <w:rPr>
          <w:sz w:val="24"/>
        </w:rPr>
        <w:t>It</w:t>
      </w:r>
      <w:r>
        <w:rPr>
          <w:spacing w:val="12"/>
          <w:sz w:val="24"/>
        </w:rPr>
        <w:t> </w:t>
      </w:r>
      <w:r>
        <w:rPr>
          <w:sz w:val="24"/>
        </w:rPr>
        <w:t>helps</w:t>
      </w:r>
      <w:r>
        <w:rPr>
          <w:spacing w:val="13"/>
          <w:sz w:val="24"/>
        </w:rPr>
        <w:t> </w:t>
      </w:r>
      <w:r>
        <w:rPr>
          <w:sz w:val="24"/>
        </w:rPr>
        <w:t>an</w:t>
      </w:r>
      <w:r>
        <w:rPr>
          <w:spacing w:val="15"/>
          <w:sz w:val="24"/>
        </w:rPr>
        <w:t> </w:t>
      </w:r>
      <w:r>
        <w:rPr>
          <w:sz w:val="24"/>
        </w:rPr>
        <w:t>entrepreneur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know</w:t>
      </w:r>
      <w:r>
        <w:rPr>
          <w:spacing w:val="12"/>
          <w:sz w:val="24"/>
        </w:rPr>
        <w:t> </w:t>
      </w:r>
      <w:r>
        <w:rPr>
          <w:sz w:val="24"/>
        </w:rPr>
        <w:t>how</w:t>
      </w:r>
      <w:r>
        <w:rPr>
          <w:spacing w:val="14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co-ordinate</w:t>
      </w:r>
      <w:r>
        <w:rPr>
          <w:spacing w:val="12"/>
          <w:sz w:val="24"/>
        </w:rPr>
        <w:t> </w:t>
      </w:r>
      <w:r>
        <w:rPr>
          <w:sz w:val="24"/>
        </w:rPr>
        <w:t>factors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production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warns</w:t>
      </w:r>
      <w:r>
        <w:rPr>
          <w:spacing w:val="-57"/>
          <w:sz w:val="24"/>
        </w:rPr>
        <w:t> </w:t>
      </w:r>
      <w:r>
        <w:rPr>
          <w:sz w:val="24"/>
        </w:rPr>
        <w:t>him</w:t>
      </w:r>
      <w:r>
        <w:rPr>
          <w:spacing w:val="-1"/>
          <w:sz w:val="24"/>
        </w:rPr>
        <w:t> </w:t>
      </w:r>
      <w:r>
        <w:rPr>
          <w:sz w:val="24"/>
        </w:rPr>
        <w:t>on the adverse</w:t>
      </w:r>
      <w:r>
        <w:rPr>
          <w:spacing w:val="-2"/>
          <w:sz w:val="24"/>
        </w:rPr>
        <w:t> </w:t>
      </w:r>
      <w:r>
        <w:rPr>
          <w:sz w:val="24"/>
        </w:rPr>
        <w:t>of increasing</w:t>
      </w:r>
      <w:r>
        <w:rPr>
          <w:spacing w:val="-3"/>
          <w:sz w:val="24"/>
        </w:rPr>
        <w:t> </w:t>
      </w:r>
      <w:r>
        <w:rPr>
          <w:sz w:val="24"/>
        </w:rPr>
        <w:t>or decreasing</w:t>
      </w:r>
      <w:r>
        <w:rPr>
          <w:spacing w:val="-3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factor.</w:t>
      </w:r>
    </w:p>
    <w:p>
      <w:pPr>
        <w:pStyle w:val="ListParagraph"/>
        <w:numPr>
          <w:ilvl w:val="0"/>
          <w:numId w:val="71"/>
        </w:numPr>
        <w:tabs>
          <w:tab w:pos="1701" w:val="left" w:leader="none"/>
        </w:tabs>
        <w:spacing w:line="360" w:lineRule="auto" w:before="1" w:after="0"/>
        <w:ind w:left="2060" w:right="1285" w:hanging="720"/>
        <w:jc w:val="left"/>
        <w:rPr>
          <w:sz w:val="24"/>
        </w:rPr>
      </w:pP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reminds</w:t>
      </w:r>
      <w:r>
        <w:rPr>
          <w:spacing w:val="1"/>
          <w:sz w:val="24"/>
        </w:rPr>
        <w:t> </w:t>
      </w:r>
      <w:r>
        <w:rPr>
          <w:sz w:val="24"/>
        </w:rPr>
        <w:t>every producer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increase</w:t>
      </w:r>
      <w:r>
        <w:rPr>
          <w:spacing w:val="1"/>
          <w:sz w:val="24"/>
        </w:rPr>
        <w:t> </w:t>
      </w:r>
      <w:r>
        <w:rPr>
          <w:sz w:val="24"/>
        </w:rPr>
        <w:t>output</w:t>
      </w:r>
      <w:r>
        <w:rPr>
          <w:spacing w:val="1"/>
          <w:sz w:val="24"/>
        </w:rPr>
        <w:t> </w:t>
      </w:r>
      <w:r>
        <w:rPr>
          <w:sz w:val="24"/>
        </w:rPr>
        <w:t>indefinitely all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must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57"/>
          <w:sz w:val="24"/>
        </w:rPr>
        <w:t> </w:t>
      </w:r>
      <w:r>
        <w:rPr>
          <w:sz w:val="24"/>
        </w:rPr>
        <w:t>increased</w:t>
      </w:r>
    </w:p>
    <w:p>
      <w:pPr>
        <w:pStyle w:val="ListParagraph"/>
        <w:numPr>
          <w:ilvl w:val="0"/>
          <w:numId w:val="71"/>
        </w:numPr>
        <w:tabs>
          <w:tab w:pos="1701" w:val="left" w:leader="none"/>
        </w:tabs>
        <w:spacing w:line="360" w:lineRule="auto" w:before="0" w:after="0"/>
        <w:ind w:left="2060" w:right="1279" w:hanging="72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900992">
            <wp:simplePos x="0" y="0"/>
            <wp:positionH relativeFrom="page">
              <wp:posOffset>1280413</wp:posOffset>
            </wp:positionH>
            <wp:positionV relativeFrom="paragraph">
              <wp:posOffset>447206</wp:posOffset>
            </wp:positionV>
            <wp:extent cx="5296408" cy="5236400"/>
            <wp:effectExtent l="0" t="0" r="0" b="0"/>
            <wp:wrapNone/>
            <wp:docPr id="28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2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It</w:t>
      </w:r>
      <w:r>
        <w:rPr>
          <w:spacing w:val="23"/>
          <w:sz w:val="24"/>
        </w:rPr>
        <w:t> </w:t>
      </w:r>
      <w:r>
        <w:rPr>
          <w:sz w:val="24"/>
        </w:rPr>
        <w:t>informs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producers</w:t>
      </w:r>
      <w:r>
        <w:rPr>
          <w:spacing w:val="25"/>
          <w:sz w:val="24"/>
        </w:rPr>
        <w:t> </w:t>
      </w:r>
      <w:r>
        <w:rPr>
          <w:sz w:val="24"/>
        </w:rPr>
        <w:t>when</w:t>
      </w:r>
      <w:r>
        <w:rPr>
          <w:spacing w:val="22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stop</w:t>
      </w:r>
      <w:r>
        <w:rPr>
          <w:spacing w:val="24"/>
          <w:sz w:val="24"/>
        </w:rPr>
        <w:t> </w:t>
      </w:r>
      <w:r>
        <w:rPr>
          <w:sz w:val="24"/>
        </w:rPr>
        <w:t>adding</w:t>
      </w:r>
      <w:r>
        <w:rPr>
          <w:spacing w:val="21"/>
          <w:sz w:val="24"/>
        </w:rPr>
        <w:t> </w:t>
      </w:r>
      <w:r>
        <w:rPr>
          <w:sz w:val="24"/>
        </w:rPr>
        <w:t>variable</w:t>
      </w:r>
      <w:r>
        <w:rPr>
          <w:spacing w:val="22"/>
          <w:sz w:val="24"/>
        </w:rPr>
        <w:t> </w:t>
      </w:r>
      <w:r>
        <w:rPr>
          <w:sz w:val="24"/>
        </w:rPr>
        <w:t>factors</w:t>
      </w:r>
      <w:r>
        <w:rPr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24"/>
          <w:sz w:val="24"/>
        </w:rPr>
        <w:t> </w:t>
      </w:r>
      <w:r>
        <w:rPr>
          <w:sz w:val="24"/>
        </w:rPr>
        <w:t>production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wages</w:t>
      </w:r>
      <w:r>
        <w:rPr>
          <w:spacing w:val="-1"/>
          <w:sz w:val="24"/>
        </w:rPr>
        <w:t> </w:t>
      </w:r>
      <w:r>
        <w:rPr>
          <w:sz w:val="24"/>
        </w:rPr>
        <w:t>as output decreases.</w:t>
      </w:r>
    </w:p>
    <w:p>
      <w:pPr>
        <w:spacing w:before="0"/>
        <w:ind w:left="980" w:right="0" w:firstLine="0"/>
        <w:jc w:val="left"/>
        <w:rPr>
          <w:sz w:val="24"/>
        </w:rPr>
      </w:pPr>
      <w:r>
        <w:rPr>
          <w:b/>
          <w:sz w:val="24"/>
        </w:rPr>
        <w:t>Class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sz w:val="24"/>
        </w:rPr>
        <w:t>:</w:t>
      </w:r>
      <w:r>
        <w:rPr>
          <w:spacing w:val="59"/>
          <w:sz w:val="24"/>
        </w:rPr>
        <w:t> </w:t>
      </w:r>
      <w:r>
        <w:rPr>
          <w:sz w:val="24"/>
        </w:rPr>
        <w:t>chalkboard</w:t>
      </w:r>
      <w:r>
        <w:rPr>
          <w:spacing w:val="-1"/>
          <w:sz w:val="24"/>
        </w:rPr>
        <w:t> </w:t>
      </w:r>
      <w:r>
        <w:rPr>
          <w:sz w:val="24"/>
        </w:rPr>
        <w:t>summary</w:t>
      </w:r>
      <w:r>
        <w:rPr>
          <w:spacing w:val="-5"/>
          <w:sz w:val="24"/>
        </w:rPr>
        <w:t> </w:t>
      </w:r>
      <w:r>
        <w:rPr>
          <w:sz w:val="24"/>
        </w:rPr>
        <w:t>will be given.</w:t>
      </w:r>
    </w:p>
    <w:p>
      <w:pPr>
        <w:pStyle w:val="Heading2"/>
        <w:tabs>
          <w:tab w:pos="3860" w:val="left" w:leader="none"/>
        </w:tabs>
        <w:spacing w:line="357" w:lineRule="auto" w:before="141"/>
        <w:ind w:right="6378"/>
        <w:rPr>
          <w:b w:val="0"/>
        </w:rPr>
      </w:pPr>
      <w:r>
        <w:rPr/>
        <w:t>(Conventional lecture Method Group)</w:t>
      </w:r>
      <w:r>
        <w:rPr>
          <w:spacing w:val="-58"/>
        </w:rPr>
        <w:t> </w:t>
      </w:r>
      <w:r>
        <w:rPr/>
        <w:t>Week</w:t>
      </w:r>
      <w:r>
        <w:rPr>
          <w:spacing w:val="-1"/>
        </w:rPr>
        <w:t> </w:t>
      </w:r>
      <w:r>
        <w:rPr/>
        <w:t>3</w:t>
        <w:tab/>
      </w:r>
      <w:r>
        <w:rPr>
          <w:b w:val="0"/>
        </w:rPr>
        <w:t>Module</w:t>
      </w:r>
      <w:r>
        <w:rPr>
          <w:b w:val="0"/>
          <w:spacing w:val="-1"/>
        </w:rPr>
        <w:t> </w:t>
      </w:r>
      <w:r>
        <w:rPr>
          <w:b w:val="0"/>
        </w:rPr>
        <w:t>C</w:t>
      </w:r>
    </w:p>
    <w:p>
      <w:pPr>
        <w:tabs>
          <w:tab w:pos="3860" w:val="left" w:leader="none"/>
        </w:tabs>
        <w:spacing w:before="2"/>
        <w:ind w:left="980" w:right="0" w:firstLine="0"/>
        <w:jc w:val="left"/>
        <w:rPr>
          <w:sz w:val="24"/>
        </w:rPr>
      </w:pPr>
      <w:r>
        <w:rPr>
          <w:b/>
          <w:sz w:val="24"/>
        </w:rPr>
        <w:t>Class:</w:t>
        <w:tab/>
      </w:r>
      <w:r>
        <w:rPr>
          <w:sz w:val="24"/>
        </w:rPr>
        <w:t>SS2</w:t>
      </w:r>
      <w:r>
        <w:rPr>
          <w:spacing w:val="-2"/>
          <w:sz w:val="24"/>
        </w:rPr>
        <w:t> </w:t>
      </w:r>
      <w:r>
        <w:rPr>
          <w:sz w:val="24"/>
        </w:rPr>
        <w:t>Economics</w:t>
      </w:r>
    </w:p>
    <w:p>
      <w:pPr>
        <w:tabs>
          <w:tab w:pos="3860" w:val="left" w:leader="none"/>
        </w:tabs>
        <w:spacing w:before="139"/>
        <w:ind w:left="980" w:right="0" w:firstLine="0"/>
        <w:jc w:val="left"/>
        <w:rPr>
          <w:sz w:val="24"/>
        </w:rPr>
      </w:pPr>
      <w:r>
        <w:rPr>
          <w:b/>
          <w:sz w:val="24"/>
        </w:rPr>
        <w:t>Topic:</w:t>
        <w:tab/>
      </w:r>
      <w:r>
        <w:rPr>
          <w:sz w:val="24"/>
        </w:rPr>
        <w:t>Migration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Population</w:t>
      </w:r>
    </w:p>
    <w:p>
      <w:pPr>
        <w:tabs>
          <w:tab w:pos="3841" w:val="left" w:leader="none"/>
        </w:tabs>
        <w:spacing w:before="137"/>
        <w:ind w:left="980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</w:r>
      <w:r>
        <w:rPr>
          <w:sz w:val="24"/>
        </w:rPr>
        <w:t>:</w:t>
        <w:tab/>
        <w:t>The</w:t>
      </w:r>
      <w:r>
        <w:rPr>
          <w:spacing w:val="-3"/>
          <w:sz w:val="24"/>
        </w:rPr>
        <w:t> </w:t>
      </w:r>
      <w:r>
        <w:rPr>
          <w:sz w:val="24"/>
        </w:rPr>
        <w:t>topic</w:t>
      </w:r>
      <w:r>
        <w:rPr>
          <w:spacing w:val="-2"/>
          <w:sz w:val="24"/>
        </w:rPr>
        <w:t> </w:t>
      </w:r>
      <w:r>
        <w:rPr>
          <w:sz w:val="24"/>
        </w:rPr>
        <w:t>is the continuation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production.</w:t>
      </w:r>
    </w:p>
    <w:p>
      <w:pPr>
        <w:tabs>
          <w:tab w:pos="3860" w:val="left" w:leader="none"/>
        </w:tabs>
        <w:spacing w:before="139"/>
        <w:ind w:left="980" w:right="0" w:firstLine="0"/>
        <w:jc w:val="left"/>
        <w:rPr>
          <w:sz w:val="24"/>
        </w:rPr>
      </w:pPr>
      <w:r>
        <w:rPr>
          <w:b/>
          <w:sz w:val="24"/>
        </w:rPr>
        <w:t>References</w:t>
      </w:r>
      <w:r>
        <w:rPr>
          <w:sz w:val="24"/>
        </w:rPr>
        <w:t>:</w:t>
        <w:tab/>
      </w:r>
      <w:r>
        <w:rPr>
          <w:i/>
          <w:sz w:val="24"/>
        </w:rPr>
        <w:t>Fundamentals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Economics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SSS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African</w:t>
      </w:r>
      <w:r>
        <w:rPr>
          <w:spacing w:val="-1"/>
          <w:sz w:val="24"/>
        </w:rPr>
        <w:t> </w:t>
      </w:r>
      <w:r>
        <w:rPr>
          <w:sz w:val="24"/>
        </w:rPr>
        <w:t>ltd,</w:t>
      </w:r>
      <w:r>
        <w:rPr>
          <w:spacing w:val="2"/>
          <w:sz w:val="24"/>
        </w:rPr>
        <w:t> </w:t>
      </w:r>
      <w:r>
        <w:rPr>
          <w:sz w:val="24"/>
        </w:rPr>
        <w:t>Ibadan.</w:t>
      </w:r>
    </w:p>
    <w:p>
      <w:pPr>
        <w:pStyle w:val="BodyText"/>
        <w:tabs>
          <w:tab w:pos="3860" w:val="left" w:leader="none"/>
        </w:tabs>
        <w:spacing w:before="137"/>
        <w:ind w:left="980"/>
      </w:pPr>
      <w:r>
        <w:rPr>
          <w:b/>
        </w:rPr>
        <w:t>Duration:</w:t>
        <w:tab/>
      </w:r>
      <w:r>
        <w:rPr/>
        <w:t>2</w:t>
      </w:r>
      <w:r>
        <w:rPr>
          <w:spacing w:val="-1"/>
        </w:rPr>
        <w:t> </w:t>
      </w:r>
      <w:r>
        <w:rPr/>
        <w:t>hours for</w:t>
      </w:r>
      <w:r>
        <w:rPr>
          <w:spacing w:val="-3"/>
        </w:rPr>
        <w:t> </w:t>
      </w:r>
      <w:r>
        <w:rPr/>
        <w:t>the week</w:t>
      </w:r>
      <w:r>
        <w:rPr>
          <w:spacing w:val="-1"/>
        </w:rPr>
        <w:t> </w:t>
      </w:r>
      <w:r>
        <w:rPr/>
        <w:t>of 3 periods at</w:t>
      </w:r>
      <w:r>
        <w:rPr>
          <w:spacing w:val="-1"/>
        </w:rPr>
        <w:t> </w:t>
      </w:r>
      <w:r>
        <w:rPr/>
        <w:t>40 minutes</w:t>
      </w:r>
      <w:r>
        <w:rPr>
          <w:spacing w:val="-1"/>
        </w:rPr>
        <w:t> </w:t>
      </w:r>
      <w:r>
        <w:rPr/>
        <w:t>per period</w:t>
      </w:r>
    </w:p>
    <w:p>
      <w:pPr>
        <w:pStyle w:val="BodyText"/>
        <w:tabs>
          <w:tab w:pos="3860" w:val="left" w:leader="none"/>
        </w:tabs>
        <w:spacing w:before="139"/>
        <w:ind w:left="980"/>
      </w:pPr>
      <w:r>
        <w:rPr>
          <w:b/>
        </w:rPr>
        <w:t>Objectives:</w:t>
        <w:tab/>
      </w: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1"/>
        </w:rPr>
        <w:t> </w:t>
      </w:r>
      <w:r>
        <w:rPr/>
        <w:t>the lesson</w:t>
      </w:r>
      <w:r>
        <w:rPr>
          <w:spacing w:val="-1"/>
        </w:rPr>
        <w:t> </w:t>
      </w:r>
      <w:r>
        <w:rPr/>
        <w:t>students should be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1"/>
          <w:numId w:val="71"/>
        </w:numPr>
        <w:tabs>
          <w:tab w:pos="4640" w:val="left" w:leader="none"/>
          <w:tab w:pos="4641" w:val="left" w:leader="none"/>
        </w:tabs>
        <w:spacing w:line="240" w:lineRule="auto" w:before="137" w:after="0"/>
        <w:ind w:left="4641" w:right="0" w:hanging="780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4"/>
          <w:sz w:val="24"/>
        </w:rPr>
        <w:t> </w:t>
      </w:r>
      <w:r>
        <w:rPr>
          <w:sz w:val="24"/>
        </w:rPr>
        <w:t>Migration</w:t>
      </w:r>
    </w:p>
    <w:p>
      <w:pPr>
        <w:pStyle w:val="ListParagraph"/>
        <w:numPr>
          <w:ilvl w:val="1"/>
          <w:numId w:val="71"/>
        </w:numPr>
        <w:tabs>
          <w:tab w:pos="4580" w:val="left" w:leader="none"/>
          <w:tab w:pos="4581" w:val="left" w:leader="none"/>
        </w:tabs>
        <w:spacing w:line="240" w:lineRule="auto" w:before="139" w:after="0"/>
        <w:ind w:left="4581" w:right="0" w:hanging="720"/>
        <w:jc w:val="left"/>
        <w:rPr>
          <w:sz w:val="24"/>
        </w:rPr>
      </w:pP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direction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Migration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West</w:t>
      </w:r>
      <w:r>
        <w:rPr>
          <w:spacing w:val="-1"/>
          <w:sz w:val="24"/>
        </w:rPr>
        <w:t> </w:t>
      </w:r>
      <w:r>
        <w:rPr>
          <w:sz w:val="24"/>
        </w:rPr>
        <w:t>Africa</w:t>
      </w:r>
    </w:p>
    <w:p>
      <w:pPr>
        <w:pStyle w:val="ListParagraph"/>
        <w:numPr>
          <w:ilvl w:val="1"/>
          <w:numId w:val="71"/>
        </w:numPr>
        <w:tabs>
          <w:tab w:pos="4580" w:val="left" w:leader="none"/>
          <w:tab w:pos="4581" w:val="left" w:leader="none"/>
        </w:tabs>
        <w:spacing w:line="240" w:lineRule="auto" w:before="137" w:after="0"/>
        <w:ind w:left="4581" w:right="0" w:hanging="720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2"/>
          <w:sz w:val="24"/>
        </w:rPr>
        <w:t> </w:t>
      </w:r>
      <w:r>
        <w:rPr>
          <w:sz w:val="24"/>
        </w:rPr>
        <w:t>reasons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Migration</w:t>
      </w:r>
    </w:p>
    <w:p>
      <w:pPr>
        <w:pStyle w:val="ListParagraph"/>
        <w:numPr>
          <w:ilvl w:val="1"/>
          <w:numId w:val="71"/>
        </w:numPr>
        <w:tabs>
          <w:tab w:pos="4580" w:val="left" w:leader="none"/>
          <w:tab w:pos="4581" w:val="left" w:leader="none"/>
        </w:tabs>
        <w:spacing w:line="240" w:lineRule="auto" w:before="139" w:after="0"/>
        <w:ind w:left="4581" w:right="0" w:hanging="720"/>
        <w:jc w:val="left"/>
        <w:rPr>
          <w:sz w:val="24"/>
        </w:rPr>
      </w:pPr>
      <w:r>
        <w:rPr>
          <w:sz w:val="24"/>
        </w:rPr>
        <w:t>State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effects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Migration</w:t>
      </w:r>
    </w:p>
    <w:p>
      <w:pPr>
        <w:pStyle w:val="ListParagraph"/>
        <w:numPr>
          <w:ilvl w:val="1"/>
          <w:numId w:val="71"/>
        </w:numPr>
        <w:tabs>
          <w:tab w:pos="4580" w:val="left" w:leader="none"/>
          <w:tab w:pos="4581" w:val="left" w:leader="none"/>
        </w:tabs>
        <w:spacing w:line="240" w:lineRule="auto" w:before="137" w:after="0"/>
        <w:ind w:left="4581" w:right="0" w:hanging="720"/>
        <w:jc w:val="left"/>
        <w:rPr>
          <w:sz w:val="24"/>
        </w:rPr>
      </w:pP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how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migration</w:t>
      </w:r>
    </w:p>
    <w:p>
      <w:pPr>
        <w:pStyle w:val="Heading2"/>
        <w:spacing w:before="140"/>
        <w:rPr>
          <w:b w:val="0"/>
        </w:rPr>
      </w:pPr>
      <w:r>
        <w:rPr/>
        <w:t>Presentation</w:t>
      </w:r>
      <w:r>
        <w:rPr>
          <w:b w:val="0"/>
        </w:rPr>
        <w:t>:</w:t>
      </w:r>
    </w:p>
    <w:p>
      <w:pPr>
        <w:pStyle w:val="BodyText"/>
        <w:tabs>
          <w:tab w:pos="2431" w:val="left" w:leader="none"/>
        </w:tabs>
        <w:spacing w:before="136"/>
        <w:ind w:left="980"/>
      </w:pPr>
      <w:r>
        <w:rPr/>
        <w:t>Lesson</w:t>
      </w:r>
      <w:r>
        <w:rPr>
          <w:spacing w:val="-1"/>
        </w:rPr>
        <w:t> </w:t>
      </w:r>
      <w:r>
        <w:rPr/>
        <w:t>one:</w:t>
        <w:tab/>
        <w:t>(40 minutes)</w:t>
      </w:r>
    </w:p>
    <w:p>
      <w:pPr>
        <w:spacing w:before="140"/>
        <w:ind w:left="980" w:right="0" w:firstLine="0"/>
        <w:jc w:val="left"/>
        <w:rPr>
          <w:sz w:val="24"/>
        </w:rPr>
      </w:pPr>
      <w:r>
        <w:rPr>
          <w:b/>
          <w:sz w:val="24"/>
        </w:rPr>
        <w:t>Step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</w:t>
      </w:r>
      <w:r>
        <w:rPr>
          <w:sz w:val="24"/>
        </w:rPr>
        <w:t>:</w:t>
      </w:r>
      <w:r>
        <w:rPr>
          <w:spacing w:val="58"/>
          <w:sz w:val="24"/>
        </w:rPr>
        <w:t> </w:t>
      </w:r>
      <w:r>
        <w:rPr>
          <w:sz w:val="24"/>
        </w:rPr>
        <w:t>Definition</w:t>
      </w:r>
    </w:p>
    <w:p>
      <w:pPr>
        <w:pStyle w:val="BodyText"/>
        <w:spacing w:before="136"/>
        <w:ind w:left="980"/>
      </w:pPr>
      <w:r>
        <w:rPr/>
        <w:t>Migration</w:t>
      </w:r>
      <w:r>
        <w:rPr>
          <w:spacing w:val="-1"/>
        </w:rPr>
        <w:t> </w:t>
      </w:r>
      <w:r>
        <w:rPr/>
        <w:t>is the</w:t>
      </w:r>
      <w:r>
        <w:rPr>
          <w:spacing w:val="-1"/>
        </w:rPr>
        <w:t> </w:t>
      </w:r>
      <w:r>
        <w:rPr/>
        <w:t>movement people</w:t>
      </w:r>
      <w:r>
        <w:rPr>
          <w:spacing w:val="-2"/>
        </w:rPr>
        <w:t> </w:t>
      </w:r>
      <w:r>
        <w:rPr/>
        <w:t>from one</w:t>
      </w:r>
      <w:r>
        <w:rPr>
          <w:spacing w:val="-3"/>
        </w:rPr>
        <w:t> </w:t>
      </w:r>
      <w:r>
        <w:rPr/>
        <w:t>place</w:t>
      </w:r>
      <w:r>
        <w:rPr>
          <w:spacing w:val="1"/>
        </w:rPr>
        <w:t> </w:t>
      </w:r>
      <w:r>
        <w:rPr/>
        <w:t>to another</w:t>
      </w:r>
      <w:r>
        <w:rPr>
          <w:spacing w:val="-1"/>
        </w:rPr>
        <w:t> </w:t>
      </w:r>
      <w:r>
        <w:rPr/>
        <w:t>to settle</w:t>
      </w:r>
      <w:r>
        <w:rPr>
          <w:spacing w:val="-1"/>
        </w:rPr>
        <w:t> </w:t>
      </w:r>
      <w:r>
        <w:rPr/>
        <w:t>there for</w:t>
      </w:r>
      <w:r>
        <w:rPr>
          <w:spacing w:val="-3"/>
        </w:rPr>
        <w:t> </w:t>
      </w:r>
      <w:r>
        <w:rPr/>
        <w:t>some</w:t>
      </w:r>
      <w:r>
        <w:rPr>
          <w:spacing w:val="-1"/>
        </w:rPr>
        <w:t> </w:t>
      </w:r>
      <w:r>
        <w:rPr/>
        <w:t>time.</w:t>
      </w:r>
    </w:p>
    <w:p>
      <w:pPr>
        <w:spacing w:before="140"/>
        <w:ind w:left="980" w:right="0" w:firstLine="0"/>
        <w:jc w:val="left"/>
        <w:rPr>
          <w:sz w:val="24"/>
        </w:rPr>
      </w:pPr>
      <w:r>
        <w:rPr>
          <w:b/>
          <w:sz w:val="24"/>
        </w:rPr>
        <w:t>Step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II:</w:t>
      </w:r>
      <w:r>
        <w:rPr>
          <w:b/>
          <w:spacing w:val="58"/>
          <w:sz w:val="24"/>
        </w:rPr>
        <w:t> </w:t>
      </w:r>
      <w:r>
        <w:rPr>
          <w:sz w:val="24"/>
        </w:rPr>
        <w:t>Directions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Migration</w:t>
      </w:r>
    </w:p>
    <w:p>
      <w:pPr>
        <w:pStyle w:val="ListParagraph"/>
        <w:numPr>
          <w:ilvl w:val="0"/>
          <w:numId w:val="72"/>
        </w:numPr>
        <w:tabs>
          <w:tab w:pos="1760" w:val="left" w:leader="none"/>
          <w:tab w:pos="1761" w:val="left" w:leader="none"/>
        </w:tabs>
        <w:spacing w:line="362" w:lineRule="auto" w:before="136" w:after="0"/>
        <w:ind w:left="1700" w:right="2128" w:hanging="720"/>
        <w:jc w:val="left"/>
        <w:rPr>
          <w:sz w:val="24"/>
        </w:rPr>
      </w:pPr>
      <w:r>
        <w:rPr/>
        <w:tab/>
      </w:r>
      <w:r>
        <w:rPr>
          <w:sz w:val="24"/>
        </w:rPr>
        <w:t>Rural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Urban</w:t>
      </w:r>
      <w:r>
        <w:rPr>
          <w:spacing w:val="-1"/>
          <w:sz w:val="24"/>
        </w:rPr>
        <w:t> </w:t>
      </w:r>
      <w:r>
        <w:rPr>
          <w:sz w:val="24"/>
        </w:rPr>
        <w:t>Migration:</w:t>
      </w:r>
      <w:r>
        <w:rPr>
          <w:spacing w:val="58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migration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people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rural</w:t>
      </w:r>
      <w:r>
        <w:rPr>
          <w:spacing w:val="-1"/>
          <w:sz w:val="24"/>
        </w:rPr>
        <w:t> </w:t>
      </w:r>
      <w:r>
        <w:rPr>
          <w:sz w:val="24"/>
        </w:rPr>
        <w:t>areas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Urban</w:t>
      </w:r>
      <w:r>
        <w:rPr>
          <w:spacing w:val="-1"/>
          <w:sz w:val="24"/>
        </w:rPr>
        <w:t> </w:t>
      </w:r>
      <w:r>
        <w:rPr>
          <w:sz w:val="24"/>
        </w:rPr>
        <w:t>centre</w:t>
      </w:r>
    </w:p>
    <w:p>
      <w:pPr>
        <w:pStyle w:val="ListParagraph"/>
        <w:numPr>
          <w:ilvl w:val="0"/>
          <w:numId w:val="72"/>
        </w:numPr>
        <w:tabs>
          <w:tab w:pos="1700" w:val="left" w:leader="none"/>
          <w:tab w:pos="1701" w:val="left" w:leader="none"/>
        </w:tabs>
        <w:spacing w:line="271" w:lineRule="exact" w:before="0" w:after="0"/>
        <w:ind w:left="1700" w:right="0" w:hanging="721"/>
        <w:jc w:val="left"/>
        <w:rPr>
          <w:sz w:val="24"/>
        </w:rPr>
      </w:pPr>
      <w:r>
        <w:rPr>
          <w:sz w:val="24"/>
        </w:rPr>
        <w:t>Rural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rural</w:t>
      </w:r>
      <w:r>
        <w:rPr>
          <w:spacing w:val="-1"/>
          <w:sz w:val="24"/>
        </w:rPr>
        <w:t> </w:t>
      </w:r>
      <w:r>
        <w:rPr>
          <w:sz w:val="24"/>
        </w:rPr>
        <w:t>Migration</w:t>
      </w:r>
    </w:p>
    <w:p>
      <w:pPr>
        <w:pStyle w:val="ListParagraph"/>
        <w:numPr>
          <w:ilvl w:val="1"/>
          <w:numId w:val="72"/>
        </w:numPr>
        <w:tabs>
          <w:tab w:pos="2420" w:val="left" w:leader="none"/>
          <w:tab w:pos="2421" w:val="left" w:leader="none"/>
        </w:tabs>
        <w:spacing w:line="240" w:lineRule="auto" w:before="140" w:after="0"/>
        <w:ind w:left="2420" w:right="0" w:hanging="721"/>
        <w:jc w:val="left"/>
        <w:rPr>
          <w:sz w:val="24"/>
        </w:rPr>
      </w:pPr>
      <w:r>
        <w:rPr>
          <w:sz w:val="24"/>
        </w:rPr>
        <w:t>Movement</w:t>
      </w:r>
      <w:r>
        <w:rPr>
          <w:spacing w:val="-1"/>
          <w:sz w:val="24"/>
        </w:rPr>
        <w:t> </w:t>
      </w:r>
      <w:r>
        <w:rPr>
          <w:sz w:val="24"/>
        </w:rPr>
        <w:t>of labour</w:t>
      </w:r>
      <w:r>
        <w:rPr>
          <w:spacing w:val="-1"/>
          <w:sz w:val="24"/>
        </w:rPr>
        <w:t> </w:t>
      </w:r>
      <w:r>
        <w:rPr>
          <w:sz w:val="24"/>
        </w:rPr>
        <w:t>to the</w:t>
      </w:r>
      <w:r>
        <w:rPr>
          <w:spacing w:val="-2"/>
          <w:sz w:val="24"/>
        </w:rPr>
        <w:t> </w:t>
      </w:r>
      <w:r>
        <w:rPr>
          <w:sz w:val="24"/>
        </w:rPr>
        <w:t>areas</w:t>
      </w:r>
    </w:p>
    <w:p>
      <w:pPr>
        <w:pStyle w:val="ListParagraph"/>
        <w:numPr>
          <w:ilvl w:val="1"/>
          <w:numId w:val="72"/>
        </w:numPr>
        <w:tabs>
          <w:tab w:pos="2420" w:val="left" w:leader="none"/>
          <w:tab w:pos="2421" w:val="left" w:leader="none"/>
        </w:tabs>
        <w:spacing w:line="240" w:lineRule="auto" w:before="136" w:after="0"/>
        <w:ind w:left="2420" w:right="0" w:hanging="721"/>
        <w:jc w:val="left"/>
        <w:rPr>
          <w:sz w:val="24"/>
        </w:rPr>
      </w:pPr>
      <w:r>
        <w:rPr>
          <w:sz w:val="24"/>
        </w:rPr>
        <w:t>Uneven</w:t>
      </w:r>
      <w:r>
        <w:rPr>
          <w:spacing w:val="-1"/>
          <w:sz w:val="24"/>
        </w:rPr>
        <w:t> </w:t>
      </w:r>
      <w:r>
        <w:rPr>
          <w:sz w:val="24"/>
        </w:rPr>
        <w:t>distribution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population</w:t>
      </w:r>
    </w:p>
    <w:p>
      <w:pPr>
        <w:pStyle w:val="ListParagraph"/>
        <w:numPr>
          <w:ilvl w:val="1"/>
          <w:numId w:val="72"/>
        </w:numPr>
        <w:tabs>
          <w:tab w:pos="2420" w:val="left" w:leader="none"/>
          <w:tab w:pos="2421" w:val="left" w:leader="none"/>
        </w:tabs>
        <w:spacing w:line="240" w:lineRule="auto" w:before="140" w:after="0"/>
        <w:ind w:left="2420" w:right="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increases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six</w:t>
      </w:r>
      <w:r>
        <w:rPr>
          <w:spacing w:val="1"/>
          <w:sz w:val="24"/>
        </w:rPr>
        <w:t> </w:t>
      </w:r>
      <w:r>
        <w:rPr>
          <w:sz w:val="24"/>
        </w:rPr>
        <w:t>labour</w:t>
      </w:r>
      <w:r>
        <w:rPr>
          <w:spacing w:val="-2"/>
          <w:sz w:val="24"/>
        </w:rPr>
        <w:t> </w:t>
      </w:r>
      <w:r>
        <w:rPr>
          <w:sz w:val="24"/>
        </w:rPr>
        <w:t>forces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88" w:top="1360" w:bottom="1260" w:left="820" w:right="160"/>
        </w:sectPr>
      </w:pPr>
    </w:p>
    <w:p>
      <w:pPr>
        <w:pStyle w:val="Heading2"/>
        <w:spacing w:before="79"/>
        <w:ind w:left="663" w:right="1091"/>
        <w:jc w:val="center"/>
      </w:pPr>
      <w:r>
        <w:rPr/>
        <w:t>Class</w:t>
      </w:r>
      <w:r>
        <w:rPr>
          <w:spacing w:val="-1"/>
        </w:rPr>
        <w:t> </w:t>
      </w:r>
      <w:r>
        <w:rPr/>
        <w:t>activities;</w:t>
      </w:r>
      <w:r>
        <w:rPr>
          <w:spacing w:val="-1"/>
        </w:rPr>
        <w:t> </w:t>
      </w:r>
      <w:r>
        <w:rPr/>
        <w:t>Student</w:t>
      </w:r>
      <w:r>
        <w:rPr>
          <w:spacing w:val="-1"/>
        </w:rPr>
        <w:t> </w:t>
      </w:r>
      <w:r>
        <w:rPr/>
        <w:t>will</w:t>
      </w:r>
      <w:r>
        <w:rPr>
          <w:spacing w:val="-3"/>
        </w:rPr>
        <w:t> </w:t>
      </w:r>
      <w:r>
        <w:rPr/>
        <w:t>be</w:t>
      </w:r>
      <w:r>
        <w:rPr>
          <w:spacing w:val="-1"/>
        </w:rPr>
        <w:t> </w:t>
      </w:r>
      <w:r>
        <w:rPr/>
        <w:t>given</w:t>
      </w:r>
      <w:r>
        <w:rPr>
          <w:spacing w:val="-1"/>
        </w:rPr>
        <w:t> </w:t>
      </w:r>
      <w:r>
        <w:rPr/>
        <w:t>lesson</w:t>
      </w:r>
      <w:r>
        <w:rPr>
          <w:spacing w:val="-1"/>
        </w:rPr>
        <w:t> </w:t>
      </w:r>
      <w:r>
        <w:rPr/>
        <w:t>summary</w:t>
      </w:r>
      <w:r>
        <w:rPr>
          <w:spacing w:val="-1"/>
        </w:rPr>
        <w:t> </w:t>
      </w:r>
      <w:r>
        <w:rPr/>
        <w:t>on the</w:t>
      </w:r>
      <w:r>
        <w:rPr>
          <w:spacing w:val="-2"/>
        </w:rPr>
        <w:t> </w:t>
      </w:r>
      <w:r>
        <w:rPr/>
        <w:t>chalkboard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spacing w:line="360" w:lineRule="auto" w:before="0"/>
        <w:ind w:left="980" w:right="7850" w:firstLine="0"/>
        <w:jc w:val="left"/>
        <w:rPr>
          <w:sz w:val="24"/>
        </w:rPr>
      </w:pPr>
      <w:r>
        <w:rPr>
          <w:b/>
          <w:sz w:val="24"/>
        </w:rPr>
        <w:t>Lesson </w:t>
      </w:r>
      <w:r>
        <w:rPr>
          <w:sz w:val="24"/>
        </w:rPr>
        <w:t>two:</w:t>
      </w:r>
      <w:r>
        <w:rPr>
          <w:spacing w:val="1"/>
          <w:sz w:val="24"/>
        </w:rPr>
        <w:t> </w:t>
      </w:r>
      <w:r>
        <w:rPr>
          <w:sz w:val="24"/>
        </w:rPr>
        <w:t>40minutes</w:t>
      </w:r>
      <w:r>
        <w:rPr>
          <w:spacing w:val="-57"/>
          <w:sz w:val="24"/>
        </w:rPr>
        <w:t> </w:t>
      </w:r>
      <w:r>
        <w:rPr>
          <w:sz w:val="24"/>
        </w:rPr>
        <w:t>Step 1</w:t>
      </w:r>
    </w:p>
    <w:p>
      <w:pPr>
        <w:pStyle w:val="BodyText"/>
        <w:ind w:left="1340"/>
      </w:pPr>
      <w:r>
        <w:rPr/>
        <w:t>Reasons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Migration;</w:t>
      </w:r>
    </w:p>
    <w:p>
      <w:pPr>
        <w:pStyle w:val="ListParagraph"/>
        <w:numPr>
          <w:ilvl w:val="0"/>
          <w:numId w:val="73"/>
        </w:numPr>
        <w:tabs>
          <w:tab w:pos="1686" w:val="left" w:leader="none"/>
        </w:tabs>
        <w:spacing w:line="240" w:lineRule="auto" w:before="137" w:after="0"/>
        <w:ind w:left="1685" w:right="0" w:hanging="346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901504">
            <wp:simplePos x="0" y="0"/>
            <wp:positionH relativeFrom="page">
              <wp:posOffset>1280413</wp:posOffset>
            </wp:positionH>
            <wp:positionV relativeFrom="paragraph">
              <wp:posOffset>272073</wp:posOffset>
            </wp:positionV>
            <wp:extent cx="5296408" cy="5236400"/>
            <wp:effectExtent l="0" t="0" r="0" b="0"/>
            <wp:wrapNone/>
            <wp:docPr id="28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2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Employment</w:t>
      </w:r>
      <w:r>
        <w:rPr>
          <w:spacing w:val="-1"/>
          <w:sz w:val="24"/>
        </w:rPr>
        <w:t> </w:t>
      </w:r>
      <w:r>
        <w:rPr>
          <w:sz w:val="24"/>
        </w:rPr>
        <w:t>opportunities</w:t>
      </w:r>
    </w:p>
    <w:p>
      <w:pPr>
        <w:pStyle w:val="ListParagraph"/>
        <w:numPr>
          <w:ilvl w:val="0"/>
          <w:numId w:val="73"/>
        </w:numPr>
        <w:tabs>
          <w:tab w:pos="1581" w:val="left" w:leader="none"/>
        </w:tabs>
        <w:spacing w:line="240" w:lineRule="auto" w:before="139" w:after="0"/>
        <w:ind w:left="1580" w:right="0" w:hanging="241"/>
        <w:jc w:val="left"/>
        <w:rPr>
          <w:sz w:val="24"/>
        </w:rPr>
      </w:pPr>
      <w:r>
        <w:rPr>
          <w:sz w:val="24"/>
        </w:rPr>
        <w:t>Education</w:t>
      </w:r>
    </w:p>
    <w:p>
      <w:pPr>
        <w:pStyle w:val="ListParagraph"/>
        <w:numPr>
          <w:ilvl w:val="0"/>
          <w:numId w:val="73"/>
        </w:numPr>
        <w:tabs>
          <w:tab w:pos="1566" w:val="left" w:leader="none"/>
        </w:tabs>
        <w:spacing w:line="240" w:lineRule="auto" w:before="137" w:after="0"/>
        <w:ind w:left="1565" w:right="0" w:hanging="226"/>
        <w:jc w:val="left"/>
        <w:rPr>
          <w:sz w:val="24"/>
        </w:rPr>
      </w:pPr>
      <w:r>
        <w:rPr>
          <w:sz w:val="24"/>
        </w:rPr>
        <w:t>Social</w:t>
      </w:r>
      <w:r>
        <w:rPr>
          <w:spacing w:val="-2"/>
          <w:sz w:val="24"/>
        </w:rPr>
        <w:t> </w:t>
      </w:r>
      <w:r>
        <w:rPr>
          <w:sz w:val="24"/>
        </w:rPr>
        <w:t>amenities</w:t>
      </w:r>
    </w:p>
    <w:p>
      <w:pPr>
        <w:pStyle w:val="ListParagraph"/>
        <w:numPr>
          <w:ilvl w:val="0"/>
          <w:numId w:val="73"/>
        </w:numPr>
        <w:tabs>
          <w:tab w:pos="1581" w:val="left" w:leader="none"/>
        </w:tabs>
        <w:spacing w:line="240" w:lineRule="auto" w:before="139" w:after="0"/>
        <w:ind w:left="1580" w:right="0" w:hanging="241"/>
        <w:jc w:val="left"/>
        <w:rPr>
          <w:sz w:val="24"/>
        </w:rPr>
      </w:pPr>
      <w:r>
        <w:rPr>
          <w:sz w:val="24"/>
        </w:rPr>
        <w:t>Religious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political</w:t>
      </w:r>
      <w:r>
        <w:rPr>
          <w:spacing w:val="-2"/>
          <w:sz w:val="24"/>
        </w:rPr>
        <w:t> </w:t>
      </w:r>
      <w:r>
        <w:rPr>
          <w:sz w:val="24"/>
        </w:rPr>
        <w:t>crises</w:t>
      </w:r>
    </w:p>
    <w:p>
      <w:pPr>
        <w:pStyle w:val="ListParagraph"/>
        <w:numPr>
          <w:ilvl w:val="0"/>
          <w:numId w:val="73"/>
        </w:numPr>
        <w:tabs>
          <w:tab w:pos="1566" w:val="left" w:leader="none"/>
        </w:tabs>
        <w:spacing w:line="240" w:lineRule="auto" w:before="138" w:after="0"/>
        <w:ind w:left="1565" w:right="0" w:hanging="226"/>
        <w:jc w:val="left"/>
        <w:rPr>
          <w:sz w:val="24"/>
        </w:rPr>
      </w:pPr>
      <w:r>
        <w:rPr>
          <w:sz w:val="24"/>
        </w:rPr>
        <w:t>Availability</w:t>
      </w:r>
      <w:r>
        <w:rPr>
          <w:spacing w:val="-6"/>
          <w:sz w:val="24"/>
        </w:rPr>
        <w:t> </w:t>
      </w:r>
      <w:r>
        <w:rPr>
          <w:sz w:val="24"/>
        </w:rPr>
        <w:t>of urban relatives</w:t>
      </w:r>
    </w:p>
    <w:p>
      <w:pPr>
        <w:pStyle w:val="ListParagraph"/>
        <w:numPr>
          <w:ilvl w:val="0"/>
          <w:numId w:val="73"/>
        </w:numPr>
        <w:tabs>
          <w:tab w:pos="1541" w:val="left" w:leader="none"/>
        </w:tabs>
        <w:spacing w:line="240" w:lineRule="auto" w:before="139" w:after="0"/>
        <w:ind w:left="1540" w:right="0" w:hanging="201"/>
        <w:jc w:val="left"/>
        <w:rPr>
          <w:sz w:val="24"/>
        </w:rPr>
      </w:pPr>
      <w:r>
        <w:rPr>
          <w:sz w:val="24"/>
        </w:rPr>
        <w:t>Weather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climate</w:t>
      </w:r>
    </w:p>
    <w:p>
      <w:pPr>
        <w:pStyle w:val="ListParagraph"/>
        <w:numPr>
          <w:ilvl w:val="0"/>
          <w:numId w:val="73"/>
        </w:numPr>
        <w:tabs>
          <w:tab w:pos="1578" w:val="left" w:leader="none"/>
        </w:tabs>
        <w:spacing w:line="240" w:lineRule="auto" w:before="137" w:after="0"/>
        <w:ind w:left="1578" w:right="0" w:hanging="238"/>
        <w:jc w:val="left"/>
        <w:rPr>
          <w:sz w:val="24"/>
        </w:rPr>
      </w:pPr>
      <w:r>
        <w:rPr>
          <w:sz w:val="24"/>
        </w:rPr>
        <w:t>Adventure</w:t>
      </w:r>
    </w:p>
    <w:p>
      <w:pPr>
        <w:pStyle w:val="ListParagraph"/>
        <w:numPr>
          <w:ilvl w:val="0"/>
          <w:numId w:val="73"/>
        </w:numPr>
        <w:tabs>
          <w:tab w:pos="1221" w:val="left" w:leader="none"/>
        </w:tabs>
        <w:spacing w:line="360" w:lineRule="auto" w:before="139" w:after="0"/>
        <w:ind w:left="980" w:right="8985" w:firstLine="0"/>
        <w:jc w:val="left"/>
        <w:rPr>
          <w:sz w:val="24"/>
        </w:rPr>
      </w:pPr>
      <w:r>
        <w:rPr>
          <w:spacing w:val="-1"/>
          <w:sz w:val="24"/>
        </w:rPr>
        <w:t>Commerce</w:t>
      </w:r>
      <w:r>
        <w:rPr>
          <w:spacing w:val="-57"/>
          <w:sz w:val="24"/>
        </w:rPr>
        <w:t> </w:t>
      </w:r>
      <w:r>
        <w:rPr>
          <w:sz w:val="24"/>
        </w:rPr>
        <w:t>Step 2</w:t>
      </w:r>
    </w:p>
    <w:p>
      <w:pPr>
        <w:pStyle w:val="BodyText"/>
        <w:ind w:left="1340"/>
      </w:pPr>
      <w:r>
        <w:rPr/>
        <w:t>Economic</w:t>
      </w:r>
      <w:r>
        <w:rPr>
          <w:spacing w:val="-2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Rural-urban</w:t>
      </w:r>
      <w:r>
        <w:rPr>
          <w:spacing w:val="-1"/>
        </w:rPr>
        <w:t> </w:t>
      </w:r>
      <w:r>
        <w:rPr/>
        <w:t>Migration</w:t>
      </w:r>
      <w:r>
        <w:rPr>
          <w:spacing w:val="-1"/>
        </w:rPr>
        <w:t> </w:t>
      </w:r>
      <w:r>
        <w:rPr/>
        <w:t>to include</w:t>
      </w:r>
    </w:p>
    <w:p>
      <w:pPr>
        <w:pStyle w:val="ListParagraph"/>
        <w:numPr>
          <w:ilvl w:val="0"/>
          <w:numId w:val="74"/>
        </w:numPr>
        <w:tabs>
          <w:tab w:pos="1700" w:val="left" w:leader="none"/>
          <w:tab w:pos="1701" w:val="left" w:leader="none"/>
        </w:tabs>
        <w:spacing w:line="240" w:lineRule="auto" w:before="137" w:after="0"/>
        <w:ind w:left="1700" w:right="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increases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level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urban</w:t>
      </w:r>
      <w:r>
        <w:rPr>
          <w:spacing w:val="-1"/>
          <w:sz w:val="24"/>
        </w:rPr>
        <w:t> </w:t>
      </w:r>
      <w:r>
        <w:rPr>
          <w:sz w:val="24"/>
        </w:rPr>
        <w:t>unemployment</w:t>
      </w:r>
    </w:p>
    <w:p>
      <w:pPr>
        <w:pStyle w:val="ListParagraph"/>
        <w:numPr>
          <w:ilvl w:val="0"/>
          <w:numId w:val="74"/>
        </w:numPr>
        <w:tabs>
          <w:tab w:pos="1700" w:val="left" w:leader="none"/>
          <w:tab w:pos="1701" w:val="left" w:leader="none"/>
        </w:tabs>
        <w:spacing w:line="240" w:lineRule="auto" w:before="139" w:after="0"/>
        <w:ind w:left="1700" w:right="0" w:hanging="721"/>
        <w:jc w:val="left"/>
        <w:rPr>
          <w:sz w:val="24"/>
        </w:rPr>
      </w:pPr>
      <w:r>
        <w:rPr>
          <w:sz w:val="24"/>
        </w:rPr>
        <w:t>Agriculture</w:t>
      </w:r>
      <w:r>
        <w:rPr>
          <w:spacing w:val="-3"/>
          <w:sz w:val="24"/>
        </w:rPr>
        <w:t> </w:t>
      </w:r>
      <w:r>
        <w:rPr>
          <w:sz w:val="24"/>
        </w:rPr>
        <w:t>(food</w:t>
      </w:r>
      <w:r>
        <w:rPr>
          <w:spacing w:val="-2"/>
          <w:sz w:val="24"/>
        </w:rPr>
        <w:t> </w:t>
      </w:r>
      <w:r>
        <w:rPr>
          <w:sz w:val="24"/>
        </w:rPr>
        <w:t>production)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reduced</w:t>
      </w:r>
    </w:p>
    <w:p>
      <w:pPr>
        <w:pStyle w:val="ListParagraph"/>
        <w:numPr>
          <w:ilvl w:val="0"/>
          <w:numId w:val="74"/>
        </w:numPr>
        <w:tabs>
          <w:tab w:pos="1700" w:val="left" w:leader="none"/>
          <w:tab w:pos="1701" w:val="left" w:leader="none"/>
        </w:tabs>
        <w:spacing w:line="240" w:lineRule="auto" w:before="137" w:after="0"/>
        <w:ind w:left="1700" w:right="0" w:hanging="721"/>
        <w:jc w:val="left"/>
        <w:rPr>
          <w:sz w:val="24"/>
        </w:rPr>
      </w:pPr>
      <w:r>
        <w:rPr>
          <w:sz w:val="24"/>
        </w:rPr>
        <w:t>Population</w:t>
      </w:r>
      <w:r>
        <w:rPr>
          <w:spacing w:val="-2"/>
          <w:sz w:val="24"/>
        </w:rPr>
        <w:t> </w:t>
      </w:r>
      <w:r>
        <w:rPr>
          <w:sz w:val="24"/>
        </w:rPr>
        <w:t>explosion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cities</w:t>
      </w:r>
      <w:r>
        <w:rPr>
          <w:spacing w:val="-2"/>
          <w:sz w:val="24"/>
        </w:rPr>
        <w:t> </w:t>
      </w:r>
      <w:r>
        <w:rPr>
          <w:sz w:val="24"/>
        </w:rPr>
        <w:t>increases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demand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services</w:t>
      </w:r>
    </w:p>
    <w:p>
      <w:pPr>
        <w:pStyle w:val="ListParagraph"/>
        <w:numPr>
          <w:ilvl w:val="0"/>
          <w:numId w:val="74"/>
        </w:numPr>
        <w:tabs>
          <w:tab w:pos="1700" w:val="left" w:leader="none"/>
          <w:tab w:pos="1701" w:val="left" w:leader="none"/>
        </w:tabs>
        <w:spacing w:line="240" w:lineRule="auto" w:before="139" w:after="0"/>
        <w:ind w:left="1700" w:right="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leads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problems</w:t>
      </w:r>
    </w:p>
    <w:p>
      <w:pPr>
        <w:pStyle w:val="ListParagraph"/>
        <w:numPr>
          <w:ilvl w:val="0"/>
          <w:numId w:val="74"/>
        </w:numPr>
        <w:tabs>
          <w:tab w:pos="1700" w:val="left" w:leader="none"/>
          <w:tab w:pos="1701" w:val="left" w:leader="none"/>
        </w:tabs>
        <w:spacing w:line="240" w:lineRule="auto" w:before="137" w:after="0"/>
        <w:ind w:left="1700" w:right="0" w:hanging="721"/>
        <w:jc w:val="left"/>
        <w:rPr>
          <w:sz w:val="24"/>
        </w:rPr>
      </w:pPr>
      <w:r>
        <w:rPr>
          <w:sz w:val="24"/>
        </w:rPr>
        <w:t>Uneven</w:t>
      </w:r>
      <w:r>
        <w:rPr>
          <w:spacing w:val="-2"/>
          <w:sz w:val="24"/>
        </w:rPr>
        <w:t> </w:t>
      </w:r>
      <w:r>
        <w:rPr>
          <w:sz w:val="24"/>
        </w:rPr>
        <w:t>distribution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population.</w:t>
      </w:r>
    </w:p>
    <w:p>
      <w:pPr>
        <w:pStyle w:val="ListParagraph"/>
        <w:numPr>
          <w:ilvl w:val="0"/>
          <w:numId w:val="74"/>
        </w:numPr>
        <w:tabs>
          <w:tab w:pos="1700" w:val="left" w:leader="none"/>
          <w:tab w:pos="1701" w:val="left" w:leader="none"/>
        </w:tabs>
        <w:spacing w:line="240" w:lineRule="auto" w:before="139" w:after="0"/>
        <w:ind w:left="1700" w:right="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increases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size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labour</w:t>
      </w:r>
      <w:r>
        <w:rPr>
          <w:spacing w:val="-2"/>
          <w:sz w:val="24"/>
        </w:rPr>
        <w:t> </w:t>
      </w:r>
      <w:r>
        <w:rPr>
          <w:sz w:val="24"/>
        </w:rPr>
        <w:t>force</w:t>
      </w:r>
    </w:p>
    <w:p>
      <w:pPr>
        <w:pStyle w:val="Heading2"/>
        <w:spacing w:before="142"/>
      </w:pPr>
      <w:r>
        <w:rPr/>
        <w:t>Class</w:t>
      </w:r>
      <w:r>
        <w:rPr>
          <w:spacing w:val="-1"/>
        </w:rPr>
        <w:t> </w:t>
      </w:r>
      <w:r>
        <w:rPr/>
        <w:t>activities;</w:t>
      </w:r>
      <w:r>
        <w:rPr>
          <w:spacing w:val="-1"/>
        </w:rPr>
        <w:t> </w:t>
      </w:r>
      <w:r>
        <w:rPr/>
        <w:t>Student</w:t>
      </w:r>
      <w:r>
        <w:rPr>
          <w:spacing w:val="-1"/>
        </w:rPr>
        <w:t> </w:t>
      </w:r>
      <w:r>
        <w:rPr/>
        <w:t>will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/>
        <w:t>given</w:t>
      </w:r>
      <w:r>
        <w:rPr>
          <w:spacing w:val="-1"/>
        </w:rPr>
        <w:t> </w:t>
      </w:r>
      <w:r>
        <w:rPr/>
        <w:t>lesson</w:t>
      </w:r>
      <w:r>
        <w:rPr>
          <w:spacing w:val="-1"/>
        </w:rPr>
        <w:t> </w:t>
      </w:r>
      <w:r>
        <w:rPr/>
        <w:t>summary 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chalkboard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980"/>
      </w:pPr>
      <w:r>
        <w:rPr/>
        <w:t>Lesson</w:t>
      </w:r>
      <w:r>
        <w:rPr>
          <w:spacing w:val="-1"/>
        </w:rPr>
        <w:t> </w:t>
      </w:r>
      <w:r>
        <w:rPr/>
        <w:t>three:</w:t>
      </w:r>
      <w:r>
        <w:rPr>
          <w:spacing w:val="58"/>
        </w:rPr>
        <w:t> </w:t>
      </w:r>
      <w:r>
        <w:rPr/>
        <w:t>40</w:t>
      </w:r>
      <w:r>
        <w:rPr>
          <w:spacing w:val="-1"/>
        </w:rPr>
        <w:t> </w:t>
      </w:r>
      <w:r>
        <w:rPr/>
        <w:t>minutes</w:t>
      </w:r>
    </w:p>
    <w:p>
      <w:pPr>
        <w:pStyle w:val="BodyText"/>
        <w:spacing w:before="139"/>
        <w:ind w:left="980"/>
      </w:pPr>
      <w:r>
        <w:rPr>
          <w:b/>
        </w:rPr>
        <w:t>Step</w:t>
      </w:r>
      <w:r>
        <w:rPr>
          <w:b/>
          <w:spacing w:val="-2"/>
        </w:rPr>
        <w:t> </w:t>
      </w:r>
      <w:r>
        <w:rPr>
          <w:b/>
        </w:rPr>
        <w:t>1</w:t>
      </w:r>
      <w:r>
        <w:rPr/>
        <w:t>:</w:t>
      </w:r>
      <w:r>
        <w:rPr>
          <w:spacing w:val="58"/>
        </w:rPr>
        <w:t> </w:t>
      </w:r>
      <w:r>
        <w:rPr/>
        <w:t>How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Migration</w:t>
      </w:r>
    </w:p>
    <w:p>
      <w:pPr>
        <w:pStyle w:val="ListParagraph"/>
        <w:numPr>
          <w:ilvl w:val="0"/>
          <w:numId w:val="75"/>
        </w:numPr>
        <w:tabs>
          <w:tab w:pos="1761" w:val="left" w:leader="none"/>
        </w:tabs>
        <w:spacing w:line="240" w:lineRule="auto" w:before="137" w:after="0"/>
        <w:ind w:left="1760" w:right="0" w:hanging="4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establishment of industries and projects to absorb the</w:t>
      </w:r>
      <w:r>
        <w:rPr>
          <w:spacing w:val="-1"/>
          <w:sz w:val="24"/>
        </w:rPr>
        <w:t> </w:t>
      </w:r>
      <w:r>
        <w:rPr>
          <w:sz w:val="24"/>
        </w:rPr>
        <w:t>rural working</w:t>
      </w:r>
      <w:r>
        <w:rPr>
          <w:spacing w:val="-4"/>
          <w:sz w:val="24"/>
        </w:rPr>
        <w:t> </w:t>
      </w:r>
      <w:r>
        <w:rPr>
          <w:sz w:val="24"/>
        </w:rPr>
        <w:t>population.</w:t>
      </w:r>
    </w:p>
    <w:p>
      <w:pPr>
        <w:pStyle w:val="ListParagraph"/>
        <w:numPr>
          <w:ilvl w:val="0"/>
          <w:numId w:val="75"/>
        </w:numPr>
        <w:tabs>
          <w:tab w:pos="1701" w:val="left" w:leader="none"/>
        </w:tabs>
        <w:spacing w:line="240" w:lineRule="auto" w:before="140" w:after="0"/>
        <w:ind w:left="1700" w:right="0" w:hanging="361"/>
        <w:jc w:val="left"/>
        <w:rPr>
          <w:sz w:val="24"/>
        </w:rPr>
      </w:pPr>
      <w:r>
        <w:rPr>
          <w:sz w:val="24"/>
        </w:rPr>
        <w:t>Establishment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educational</w:t>
      </w:r>
      <w:r>
        <w:rPr>
          <w:spacing w:val="-1"/>
          <w:sz w:val="24"/>
        </w:rPr>
        <w:t> </w:t>
      </w:r>
      <w:r>
        <w:rPr>
          <w:sz w:val="24"/>
        </w:rPr>
        <w:t>institutions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rural</w:t>
      </w:r>
      <w:r>
        <w:rPr>
          <w:spacing w:val="-3"/>
          <w:sz w:val="24"/>
        </w:rPr>
        <w:t> </w:t>
      </w:r>
      <w:r>
        <w:rPr>
          <w:sz w:val="24"/>
        </w:rPr>
        <w:t>areas</w:t>
      </w:r>
    </w:p>
    <w:p>
      <w:pPr>
        <w:pStyle w:val="ListParagraph"/>
        <w:numPr>
          <w:ilvl w:val="0"/>
          <w:numId w:val="75"/>
        </w:numPr>
        <w:tabs>
          <w:tab w:pos="2060" w:val="left" w:leader="none"/>
          <w:tab w:pos="2061" w:val="left" w:leader="none"/>
        </w:tabs>
        <w:spacing w:line="240" w:lineRule="auto" w:before="137" w:after="0"/>
        <w:ind w:left="2060" w:right="0" w:hanging="721"/>
        <w:jc w:val="left"/>
        <w:rPr>
          <w:sz w:val="24"/>
        </w:rPr>
      </w:pPr>
      <w:r>
        <w:rPr>
          <w:sz w:val="24"/>
        </w:rPr>
        <w:t>Provision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amenities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rural</w:t>
      </w:r>
      <w:r>
        <w:rPr>
          <w:spacing w:val="-1"/>
          <w:sz w:val="24"/>
        </w:rPr>
        <w:t> </w:t>
      </w:r>
      <w:r>
        <w:rPr>
          <w:sz w:val="24"/>
        </w:rPr>
        <w:t>area</w:t>
      </w:r>
    </w:p>
    <w:p>
      <w:pPr>
        <w:pStyle w:val="ListParagraph"/>
        <w:numPr>
          <w:ilvl w:val="0"/>
          <w:numId w:val="75"/>
        </w:numPr>
        <w:tabs>
          <w:tab w:pos="1701" w:val="left" w:leader="none"/>
        </w:tabs>
        <w:spacing w:line="240" w:lineRule="auto" w:before="139" w:after="0"/>
        <w:ind w:left="1700" w:right="0" w:hanging="361"/>
        <w:jc w:val="left"/>
        <w:rPr>
          <w:sz w:val="24"/>
        </w:rPr>
      </w:pPr>
      <w:r>
        <w:rPr>
          <w:sz w:val="24"/>
        </w:rPr>
        <w:t>Improvement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modernisation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traditional</w:t>
      </w:r>
      <w:r>
        <w:rPr>
          <w:spacing w:val="-2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agriculture</w:t>
      </w:r>
    </w:p>
    <w:p>
      <w:pPr>
        <w:pStyle w:val="ListParagraph"/>
        <w:numPr>
          <w:ilvl w:val="0"/>
          <w:numId w:val="75"/>
        </w:numPr>
        <w:tabs>
          <w:tab w:pos="1701" w:val="left" w:leader="none"/>
        </w:tabs>
        <w:spacing w:line="360" w:lineRule="auto" w:before="137" w:after="0"/>
        <w:ind w:left="2060" w:right="1287" w:hanging="720"/>
        <w:jc w:val="left"/>
        <w:rPr>
          <w:sz w:val="24"/>
        </w:rPr>
      </w:pPr>
      <w:r>
        <w:rPr>
          <w:sz w:val="24"/>
        </w:rPr>
        <w:t>Legislation/</w:t>
      </w:r>
      <w:r>
        <w:rPr>
          <w:spacing w:val="4"/>
          <w:sz w:val="24"/>
        </w:rPr>
        <w:t> </w:t>
      </w:r>
      <w:r>
        <w:rPr>
          <w:sz w:val="24"/>
        </w:rPr>
        <w:t>passing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laws</w:t>
      </w:r>
      <w:r>
        <w:rPr>
          <w:spacing w:val="4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government</w:t>
      </w:r>
      <w:r>
        <w:rPr>
          <w:spacing w:val="7"/>
          <w:sz w:val="24"/>
        </w:rPr>
        <w:t> </w:t>
      </w:r>
      <w:r>
        <w:rPr>
          <w:sz w:val="24"/>
        </w:rPr>
        <w:t>restricting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movement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people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urban</w:t>
      </w:r>
      <w:r>
        <w:rPr>
          <w:spacing w:val="-1"/>
          <w:sz w:val="24"/>
        </w:rPr>
        <w:t> </w:t>
      </w:r>
      <w:r>
        <w:rPr>
          <w:sz w:val="24"/>
        </w:rPr>
        <w:t>centre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2"/>
        <w:spacing w:line="360" w:lineRule="auto" w:before="90"/>
        <w:ind w:right="2380" w:firstLine="359"/>
      </w:pPr>
      <w:r>
        <w:rPr/>
        <w:t>Class activities: Students will be given lesson summary on the chalkboard</w:t>
      </w:r>
      <w:r>
        <w:rPr>
          <w:spacing w:val="-58"/>
        </w:rPr>
        <w:t> </w:t>
      </w:r>
      <w:r>
        <w:rPr/>
        <w:t>(Conventional</w:t>
      </w:r>
      <w:r>
        <w:rPr>
          <w:spacing w:val="-1"/>
        </w:rPr>
        <w:t> </w:t>
      </w:r>
      <w:r>
        <w:rPr/>
        <w:t>Lecture</w:t>
      </w:r>
      <w:r>
        <w:rPr>
          <w:spacing w:val="1"/>
        </w:rPr>
        <w:t> </w:t>
      </w:r>
      <w:r>
        <w:rPr/>
        <w:t>Method Group)</w:t>
      </w:r>
    </w:p>
    <w:p>
      <w:pPr>
        <w:tabs>
          <w:tab w:pos="3860" w:val="left" w:leader="none"/>
        </w:tabs>
        <w:spacing w:line="271" w:lineRule="exact" w:before="0"/>
        <w:ind w:left="980" w:right="0" w:firstLine="0"/>
        <w:jc w:val="left"/>
        <w:rPr>
          <w:sz w:val="24"/>
        </w:rPr>
      </w:pPr>
      <w:r>
        <w:rPr>
          <w:b/>
          <w:sz w:val="24"/>
        </w:rPr>
        <w:t>Week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</w:t>
        <w:tab/>
      </w:r>
      <w:r>
        <w:rPr>
          <w:sz w:val="24"/>
        </w:rPr>
        <w:t>Module</w:t>
      </w:r>
      <w:r>
        <w:rPr>
          <w:spacing w:val="-1"/>
          <w:sz w:val="24"/>
        </w:rPr>
        <w:t> </w:t>
      </w:r>
      <w:r>
        <w:rPr>
          <w:sz w:val="24"/>
        </w:rPr>
        <w:t>C</w:t>
      </w:r>
    </w:p>
    <w:p>
      <w:pPr>
        <w:tabs>
          <w:tab w:pos="3860" w:val="left" w:leader="none"/>
        </w:tabs>
        <w:spacing w:before="137"/>
        <w:ind w:left="980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902016">
            <wp:simplePos x="0" y="0"/>
            <wp:positionH relativeFrom="page">
              <wp:posOffset>1280413</wp:posOffset>
            </wp:positionH>
            <wp:positionV relativeFrom="paragraph">
              <wp:posOffset>272073</wp:posOffset>
            </wp:positionV>
            <wp:extent cx="5296408" cy="5236400"/>
            <wp:effectExtent l="0" t="0" r="0" b="0"/>
            <wp:wrapNone/>
            <wp:docPr id="28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2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Class:</w:t>
        <w:tab/>
      </w:r>
      <w:r>
        <w:rPr>
          <w:sz w:val="24"/>
        </w:rPr>
        <w:t>SS2</w:t>
      </w:r>
      <w:r>
        <w:rPr>
          <w:spacing w:val="-2"/>
          <w:sz w:val="24"/>
        </w:rPr>
        <w:t> </w:t>
      </w:r>
      <w:r>
        <w:rPr>
          <w:sz w:val="24"/>
        </w:rPr>
        <w:t>Economics</w:t>
      </w:r>
    </w:p>
    <w:p>
      <w:pPr>
        <w:pStyle w:val="BodyText"/>
        <w:tabs>
          <w:tab w:pos="3860" w:val="left" w:leader="none"/>
        </w:tabs>
        <w:spacing w:before="139"/>
        <w:ind w:left="980"/>
      </w:pPr>
      <w:r>
        <w:rPr>
          <w:b/>
        </w:rPr>
        <w:t>Topic:</w:t>
        <w:tab/>
      </w:r>
      <w:r>
        <w:rPr/>
        <w:t>The</w:t>
      </w:r>
      <w:r>
        <w:rPr>
          <w:spacing w:val="-2"/>
        </w:rPr>
        <w:t> </w:t>
      </w:r>
      <w:r>
        <w:rPr/>
        <w:t>demand for and supply</w:t>
      </w:r>
      <w:r>
        <w:rPr>
          <w:spacing w:val="-5"/>
        </w:rPr>
        <w:t> </w:t>
      </w:r>
      <w:r>
        <w:rPr/>
        <w:t>of labour</w:t>
      </w:r>
    </w:p>
    <w:p>
      <w:pPr>
        <w:pStyle w:val="BodyText"/>
        <w:tabs>
          <w:tab w:pos="3435" w:val="left" w:leader="none"/>
        </w:tabs>
        <w:spacing w:line="360" w:lineRule="auto" w:before="137"/>
        <w:ind w:left="980" w:right="1281"/>
      </w:pPr>
      <w:r>
        <w:rPr>
          <w:b/>
        </w:rPr>
        <w:t>Previous</w:t>
      </w:r>
      <w:r>
        <w:rPr>
          <w:b/>
          <w:spacing w:val="53"/>
        </w:rPr>
        <w:t> </w:t>
      </w:r>
      <w:r>
        <w:rPr>
          <w:b/>
        </w:rPr>
        <w:t>Knowledge</w:t>
      </w:r>
      <w:r>
        <w:rPr/>
        <w:t>:</w:t>
        <w:tab/>
        <w:t>Students</w:t>
      </w:r>
      <w:r>
        <w:rPr>
          <w:spacing w:val="55"/>
        </w:rPr>
        <w:t> </w:t>
      </w:r>
      <w:r>
        <w:rPr/>
        <w:t>had</w:t>
      </w:r>
      <w:r>
        <w:rPr>
          <w:spacing w:val="53"/>
        </w:rPr>
        <w:t> </w:t>
      </w:r>
      <w:r>
        <w:rPr/>
        <w:t>already</w:t>
      </w:r>
      <w:r>
        <w:rPr>
          <w:spacing w:val="50"/>
        </w:rPr>
        <w:t> </w:t>
      </w:r>
      <w:r>
        <w:rPr/>
        <w:t>received</w:t>
      </w:r>
      <w:r>
        <w:rPr>
          <w:spacing w:val="53"/>
        </w:rPr>
        <w:t> </w:t>
      </w:r>
      <w:r>
        <w:rPr/>
        <w:t>tuition</w:t>
      </w:r>
      <w:r>
        <w:rPr>
          <w:spacing w:val="54"/>
        </w:rPr>
        <w:t> </w:t>
      </w:r>
      <w:r>
        <w:rPr/>
        <w:t>on</w:t>
      </w:r>
      <w:r>
        <w:rPr>
          <w:spacing w:val="53"/>
        </w:rPr>
        <w:t> </w:t>
      </w:r>
      <w:r>
        <w:rPr/>
        <w:t>the</w:t>
      </w:r>
      <w:r>
        <w:rPr>
          <w:spacing w:val="56"/>
        </w:rPr>
        <w:t> </w:t>
      </w:r>
      <w:r>
        <w:rPr/>
        <w:t>general</w:t>
      </w:r>
      <w:r>
        <w:rPr>
          <w:spacing w:val="56"/>
        </w:rPr>
        <w:t> </w:t>
      </w:r>
      <w:r>
        <w:rPr/>
        <w:t>concept</w:t>
      </w:r>
      <w:r>
        <w:rPr>
          <w:spacing w:val="55"/>
        </w:rPr>
        <w:t> </w:t>
      </w:r>
      <w:r>
        <w:rPr/>
        <w:t>of</w:t>
      </w:r>
      <w:r>
        <w:rPr>
          <w:spacing w:val="-57"/>
        </w:rPr>
        <w:t> </w:t>
      </w:r>
      <w:r>
        <w:rPr/>
        <w:t>demand</w:t>
      </w:r>
      <w:r>
        <w:rPr>
          <w:spacing w:val="-1"/>
        </w:rPr>
        <w:t> </w:t>
      </w:r>
      <w:r>
        <w:rPr/>
        <w:t>and supply.</w:t>
      </w:r>
    </w:p>
    <w:p>
      <w:pPr>
        <w:tabs>
          <w:tab w:pos="3140" w:val="left" w:leader="none"/>
        </w:tabs>
        <w:spacing w:before="1"/>
        <w:ind w:left="980" w:right="0" w:firstLine="0"/>
        <w:jc w:val="left"/>
        <w:rPr>
          <w:sz w:val="24"/>
        </w:rPr>
      </w:pPr>
      <w:r>
        <w:rPr>
          <w:b/>
          <w:sz w:val="24"/>
        </w:rPr>
        <w:t>References</w:t>
      </w:r>
      <w:r>
        <w:rPr>
          <w:sz w:val="24"/>
        </w:rPr>
        <w:t>:</w:t>
        <w:tab/>
      </w:r>
      <w:r>
        <w:rPr>
          <w:i/>
          <w:sz w:val="24"/>
        </w:rPr>
        <w:t>Fundamentals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Economics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SSS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African</w:t>
      </w:r>
      <w:r>
        <w:rPr>
          <w:spacing w:val="-1"/>
          <w:sz w:val="24"/>
        </w:rPr>
        <w:t> </w:t>
      </w:r>
      <w:r>
        <w:rPr>
          <w:sz w:val="24"/>
        </w:rPr>
        <w:t>ltd,</w:t>
      </w:r>
      <w:r>
        <w:rPr>
          <w:spacing w:val="2"/>
          <w:sz w:val="24"/>
        </w:rPr>
        <w:t> </w:t>
      </w:r>
      <w:r>
        <w:rPr>
          <w:sz w:val="24"/>
        </w:rPr>
        <w:t>Ibadan</w:t>
      </w:r>
    </w:p>
    <w:p>
      <w:pPr>
        <w:pStyle w:val="BodyText"/>
        <w:tabs>
          <w:tab w:pos="3860" w:val="left" w:leader="none"/>
        </w:tabs>
        <w:spacing w:before="139"/>
        <w:ind w:left="980"/>
      </w:pPr>
      <w:r>
        <w:rPr>
          <w:b/>
        </w:rPr>
        <w:t>Duration:</w:t>
        <w:tab/>
      </w:r>
      <w:r>
        <w:rPr/>
        <w:t>2</w:t>
      </w:r>
      <w:r>
        <w:rPr>
          <w:spacing w:val="-1"/>
        </w:rPr>
        <w:t> </w:t>
      </w:r>
      <w:r>
        <w:rPr/>
        <w:t>hours for</w:t>
      </w:r>
      <w:r>
        <w:rPr>
          <w:spacing w:val="-3"/>
        </w:rPr>
        <w:t> </w:t>
      </w:r>
      <w:r>
        <w:rPr/>
        <w:t>the week</w:t>
      </w:r>
      <w:r>
        <w:rPr>
          <w:spacing w:val="-1"/>
        </w:rPr>
        <w:t> </w:t>
      </w:r>
      <w:r>
        <w:rPr/>
        <w:t>of 3 periods at</w:t>
      </w:r>
      <w:r>
        <w:rPr>
          <w:spacing w:val="-1"/>
        </w:rPr>
        <w:t> </w:t>
      </w:r>
      <w:r>
        <w:rPr/>
        <w:t>40 minutes</w:t>
      </w:r>
      <w:r>
        <w:rPr>
          <w:spacing w:val="-1"/>
        </w:rPr>
        <w:t> </w:t>
      </w:r>
      <w:r>
        <w:rPr/>
        <w:t>per period</w:t>
      </w:r>
    </w:p>
    <w:p>
      <w:pPr>
        <w:pStyle w:val="BodyText"/>
        <w:tabs>
          <w:tab w:pos="3860" w:val="left" w:leader="none"/>
        </w:tabs>
        <w:spacing w:line="360" w:lineRule="auto" w:before="137"/>
        <w:ind w:left="3861" w:right="2459" w:hanging="2881"/>
      </w:pPr>
      <w:r>
        <w:rPr>
          <w:b/>
        </w:rPr>
        <w:t>Objectives:</w:t>
        <w:tab/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end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lesson, students</w:t>
      </w:r>
      <w:r>
        <w:rPr>
          <w:spacing w:val="-2"/>
        </w:rPr>
        <w:t> </w:t>
      </w:r>
      <w:r>
        <w:rPr/>
        <w:t>should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able</w:t>
      </w:r>
      <w:r>
        <w:rPr>
          <w:spacing w:val="-2"/>
        </w:rPr>
        <w:t> </w:t>
      </w:r>
      <w:r>
        <w:rPr/>
        <w:t>to:</w:t>
      </w:r>
      <w:r>
        <w:rPr>
          <w:spacing w:val="-57"/>
        </w:rPr>
        <w:t> </w:t>
      </w:r>
      <w:r>
        <w:rPr/>
        <w:t>i</w:t>
      </w:r>
      <w:r>
        <w:rPr>
          <w:spacing w:val="-1"/>
        </w:rPr>
        <w:t> </w:t>
      </w:r>
      <w:r>
        <w:rPr/>
        <w:t>Define</w:t>
      </w:r>
      <w:r>
        <w:rPr>
          <w:spacing w:val="-2"/>
        </w:rPr>
        <w:t> </w:t>
      </w:r>
      <w:r>
        <w:rPr/>
        <w:t>the demand for labour</w:t>
      </w:r>
    </w:p>
    <w:p>
      <w:pPr>
        <w:pStyle w:val="BodyText"/>
        <w:spacing w:line="360" w:lineRule="auto"/>
        <w:ind w:left="3861" w:right="2549"/>
      </w:pPr>
      <w:r>
        <w:rPr/>
        <w:t>ii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factors affecting</w:t>
      </w:r>
      <w:r>
        <w:rPr>
          <w:spacing w:val="-4"/>
        </w:rPr>
        <w:t> </w:t>
      </w:r>
      <w:r>
        <w:rPr/>
        <w:t>the demand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labour</w:t>
      </w:r>
      <w:r>
        <w:rPr>
          <w:spacing w:val="-57"/>
        </w:rPr>
        <w:t> </w:t>
      </w:r>
      <w:r>
        <w:rPr/>
        <w:t>iii Define</w:t>
      </w:r>
      <w:r>
        <w:rPr>
          <w:spacing w:val="-2"/>
        </w:rPr>
        <w:t> </w:t>
      </w:r>
      <w:r>
        <w:rPr/>
        <w:t>the supply</w:t>
      </w:r>
      <w:r>
        <w:rPr>
          <w:spacing w:val="-5"/>
        </w:rPr>
        <w:t> </w:t>
      </w:r>
      <w:r>
        <w:rPr/>
        <w:t>of labour</w:t>
      </w:r>
    </w:p>
    <w:p>
      <w:pPr>
        <w:pStyle w:val="BodyText"/>
        <w:spacing w:line="360" w:lineRule="auto"/>
        <w:ind w:left="3861" w:right="2726"/>
      </w:pPr>
      <w:r>
        <w:rPr/>
        <w:t>iv</w:t>
      </w:r>
      <w:r>
        <w:rPr>
          <w:spacing w:val="-2"/>
        </w:rPr>
        <w:t> </w:t>
      </w:r>
      <w:r>
        <w:rPr/>
        <w:t>Mention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factors</w:t>
      </w:r>
      <w:r>
        <w:rPr>
          <w:spacing w:val="-1"/>
        </w:rPr>
        <w:t> </w:t>
      </w:r>
      <w:r>
        <w:rPr/>
        <w:t>affecting</w:t>
      </w:r>
      <w:r>
        <w:rPr>
          <w:spacing w:val="-5"/>
        </w:rPr>
        <w:t> </w:t>
      </w:r>
      <w:r>
        <w:rPr/>
        <w:t>supply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labour</w:t>
      </w:r>
      <w:r>
        <w:rPr>
          <w:spacing w:val="-57"/>
        </w:rPr>
        <w:t> </w:t>
      </w:r>
      <w:r>
        <w:rPr/>
        <w:t>v</w:t>
      </w:r>
      <w:r>
        <w:rPr>
          <w:spacing w:val="-1"/>
        </w:rPr>
        <w:t> </w:t>
      </w:r>
      <w:r>
        <w:rPr/>
        <w:t>Define</w:t>
      </w:r>
      <w:r>
        <w:rPr>
          <w:spacing w:val="-2"/>
        </w:rPr>
        <w:t> </w:t>
      </w:r>
      <w:r>
        <w:rPr/>
        <w:t>wages</w:t>
      </w:r>
    </w:p>
    <w:p>
      <w:pPr>
        <w:pStyle w:val="BodyText"/>
        <w:ind w:left="3861"/>
      </w:pPr>
      <w:r>
        <w:rPr/>
        <w:t>vi</w:t>
      </w:r>
      <w:r>
        <w:rPr>
          <w:spacing w:val="-1"/>
        </w:rPr>
        <w:t> </w:t>
      </w:r>
      <w:r>
        <w:rPr/>
        <w:t>State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reasons for</w:t>
      </w:r>
      <w:r>
        <w:rPr>
          <w:spacing w:val="-2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wages</w:t>
      </w:r>
    </w:p>
    <w:p>
      <w:pPr>
        <w:pStyle w:val="BodyText"/>
        <w:spacing w:before="140"/>
        <w:ind w:left="980"/>
      </w:pPr>
      <w:r>
        <w:rPr/>
        <w:t>Presentation</w:t>
      </w:r>
    </w:p>
    <w:p>
      <w:pPr>
        <w:pStyle w:val="BodyText"/>
        <w:spacing w:before="137"/>
        <w:ind w:left="980"/>
      </w:pPr>
      <w:r>
        <w:rPr/>
        <w:t>Lesson</w:t>
      </w:r>
      <w:r>
        <w:rPr>
          <w:spacing w:val="-1"/>
        </w:rPr>
        <w:t> </w:t>
      </w:r>
      <w:r>
        <w:rPr/>
        <w:t>one</w:t>
      </w:r>
      <w:r>
        <w:rPr>
          <w:spacing w:val="-2"/>
        </w:rPr>
        <w:t> </w:t>
      </w:r>
      <w:r>
        <w:rPr/>
        <w:t>(40</w:t>
      </w:r>
      <w:r>
        <w:rPr>
          <w:spacing w:val="-1"/>
        </w:rPr>
        <w:t> </w:t>
      </w:r>
      <w:r>
        <w:rPr/>
        <w:t>minutes)</w:t>
      </w:r>
    </w:p>
    <w:p>
      <w:pPr>
        <w:pStyle w:val="BodyText"/>
        <w:tabs>
          <w:tab w:pos="2247" w:val="left" w:leader="none"/>
        </w:tabs>
        <w:spacing w:before="139"/>
        <w:ind w:left="980"/>
      </w:pPr>
      <w:r>
        <w:rPr/>
        <w:t>Step</w:t>
      </w:r>
      <w:r>
        <w:rPr>
          <w:spacing w:val="-1"/>
        </w:rPr>
        <w:t> </w:t>
      </w:r>
      <w:r>
        <w:rPr/>
        <w:t>1</w:t>
        <w:tab/>
        <w:t>The</w:t>
      </w:r>
      <w:r>
        <w:rPr>
          <w:spacing w:val="-2"/>
        </w:rPr>
        <w:t> </w:t>
      </w:r>
      <w:r>
        <w:rPr/>
        <w:t>demand for</w:t>
      </w:r>
      <w:r>
        <w:rPr>
          <w:spacing w:val="-2"/>
        </w:rPr>
        <w:t> </w:t>
      </w:r>
      <w:r>
        <w:rPr/>
        <w:t>labour</w:t>
      </w:r>
    </w:p>
    <w:p>
      <w:pPr>
        <w:pStyle w:val="BodyText"/>
        <w:spacing w:line="360" w:lineRule="auto" w:before="137"/>
        <w:ind w:left="980" w:right="1279"/>
      </w:pPr>
      <w:r>
        <w:rPr/>
        <w:t>It</w:t>
      </w:r>
      <w:r>
        <w:rPr>
          <w:spacing w:val="21"/>
        </w:rPr>
        <w:t> </w:t>
      </w:r>
      <w:r>
        <w:rPr/>
        <w:t>relates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quantity</w:t>
      </w:r>
      <w:r>
        <w:rPr>
          <w:spacing w:val="16"/>
        </w:rPr>
        <w:t> </w:t>
      </w:r>
      <w:r>
        <w:rPr/>
        <w:t>of</w:t>
      </w:r>
      <w:r>
        <w:rPr>
          <w:spacing w:val="20"/>
        </w:rPr>
        <w:t> </w:t>
      </w:r>
      <w:r>
        <w:rPr/>
        <w:t>human</w:t>
      </w:r>
      <w:r>
        <w:rPr>
          <w:spacing w:val="23"/>
        </w:rPr>
        <w:t> </w:t>
      </w:r>
      <w:r>
        <w:rPr/>
        <w:t>effort</w:t>
      </w:r>
      <w:r>
        <w:rPr>
          <w:spacing w:val="21"/>
        </w:rPr>
        <w:t> </w:t>
      </w:r>
      <w:r>
        <w:rPr/>
        <w:t>required</w:t>
      </w:r>
      <w:r>
        <w:rPr>
          <w:spacing w:val="21"/>
        </w:rPr>
        <w:t> </w:t>
      </w:r>
      <w:r>
        <w:rPr/>
        <w:t>by</w:t>
      </w:r>
      <w:r>
        <w:rPr>
          <w:spacing w:val="16"/>
        </w:rPr>
        <w:t> </w:t>
      </w:r>
      <w:r>
        <w:rPr/>
        <w:t>entrepreneurs</w:t>
      </w:r>
      <w:r>
        <w:rPr>
          <w:spacing w:val="23"/>
        </w:rPr>
        <w:t> </w:t>
      </w:r>
      <w:r>
        <w:rPr/>
        <w:t>for</w:t>
      </w:r>
      <w:r>
        <w:rPr>
          <w:spacing w:val="19"/>
        </w:rPr>
        <w:t> </w:t>
      </w:r>
      <w:r>
        <w:rPr/>
        <w:t>carrying</w:t>
      </w:r>
      <w:r>
        <w:rPr>
          <w:spacing w:val="18"/>
        </w:rPr>
        <w:t> </w:t>
      </w:r>
      <w:r>
        <w:rPr/>
        <w:t>out</w:t>
      </w:r>
      <w:r>
        <w:rPr>
          <w:spacing w:val="-57"/>
        </w:rPr>
        <w:t> </w:t>
      </w:r>
      <w:r>
        <w:rPr/>
        <w:t>production</w:t>
      </w:r>
    </w:p>
    <w:p>
      <w:pPr>
        <w:pStyle w:val="BodyText"/>
        <w:ind w:left="980"/>
      </w:pPr>
      <w:r>
        <w:rPr/>
        <w:t>Step</w:t>
      </w:r>
      <w:r>
        <w:rPr>
          <w:spacing w:val="-1"/>
        </w:rPr>
        <w:t> </w:t>
      </w:r>
      <w:r>
        <w:rPr/>
        <w:t>2:</w:t>
      </w:r>
      <w:r>
        <w:rPr>
          <w:spacing w:val="58"/>
        </w:rPr>
        <w:t> </w:t>
      </w:r>
      <w:r>
        <w:rPr/>
        <w:t>Factors</w:t>
      </w:r>
      <w:r>
        <w:rPr>
          <w:spacing w:val="-1"/>
        </w:rPr>
        <w:t> </w:t>
      </w:r>
      <w:r>
        <w:rPr/>
        <w:t>affecting</w:t>
      </w:r>
      <w:r>
        <w:rPr>
          <w:spacing w:val="-1"/>
        </w:rPr>
        <w:t> </w:t>
      </w:r>
      <w:r>
        <w:rPr/>
        <w:t>demand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labour.</w:t>
      </w:r>
    </w:p>
    <w:p>
      <w:pPr>
        <w:pStyle w:val="ListParagraph"/>
        <w:numPr>
          <w:ilvl w:val="1"/>
          <w:numId w:val="74"/>
        </w:numPr>
        <w:tabs>
          <w:tab w:pos="1700" w:val="left" w:leader="none"/>
          <w:tab w:pos="1701" w:val="left" w:leader="none"/>
        </w:tabs>
        <w:spacing w:line="240" w:lineRule="auto" w:before="139" w:after="0"/>
        <w:ind w:left="170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demand for labour</w:t>
      </w:r>
      <w:r>
        <w:rPr>
          <w:spacing w:val="-2"/>
          <w:sz w:val="24"/>
        </w:rPr>
        <w:t> </w:t>
      </w:r>
      <w:r>
        <w:rPr>
          <w:sz w:val="24"/>
        </w:rPr>
        <w:t>output and the</w:t>
      </w:r>
      <w:r>
        <w:rPr>
          <w:spacing w:val="-1"/>
          <w:sz w:val="24"/>
        </w:rPr>
        <w:t> </w:t>
      </w:r>
      <w:r>
        <w:rPr>
          <w:sz w:val="24"/>
        </w:rPr>
        <w:t>price</w:t>
      </w:r>
      <w:r>
        <w:rPr>
          <w:spacing w:val="-2"/>
          <w:sz w:val="24"/>
        </w:rPr>
        <w:t> </w:t>
      </w:r>
      <w:r>
        <w:rPr>
          <w:sz w:val="24"/>
        </w:rPr>
        <w:t>level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economy</w:t>
      </w:r>
    </w:p>
    <w:p>
      <w:pPr>
        <w:pStyle w:val="ListParagraph"/>
        <w:numPr>
          <w:ilvl w:val="1"/>
          <w:numId w:val="74"/>
        </w:numPr>
        <w:tabs>
          <w:tab w:pos="1700" w:val="left" w:leader="none"/>
          <w:tab w:pos="1701" w:val="left" w:leader="none"/>
        </w:tabs>
        <w:spacing w:line="240" w:lineRule="auto" w:before="137" w:after="0"/>
        <w:ind w:left="170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state</w:t>
      </w:r>
      <w:r>
        <w:rPr>
          <w:spacing w:val="-1"/>
          <w:sz w:val="24"/>
        </w:rPr>
        <w:t> </w:t>
      </w:r>
      <w:r>
        <w:rPr>
          <w:sz w:val="24"/>
        </w:rPr>
        <w:t>of employment</w:t>
      </w:r>
      <w:r>
        <w:rPr>
          <w:spacing w:val="2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economy</w:t>
      </w:r>
    </w:p>
    <w:p>
      <w:pPr>
        <w:pStyle w:val="ListParagraph"/>
        <w:numPr>
          <w:ilvl w:val="1"/>
          <w:numId w:val="74"/>
        </w:numPr>
        <w:tabs>
          <w:tab w:pos="1700" w:val="left" w:leader="none"/>
          <w:tab w:pos="1701" w:val="left" w:leader="none"/>
        </w:tabs>
        <w:spacing w:line="240" w:lineRule="auto" w:before="140" w:after="0"/>
        <w:ind w:left="170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quantity</w:t>
      </w:r>
      <w:r>
        <w:rPr>
          <w:spacing w:val="-5"/>
          <w:sz w:val="24"/>
        </w:rPr>
        <w:t> </w:t>
      </w:r>
      <w:r>
        <w:rPr>
          <w:sz w:val="24"/>
        </w:rPr>
        <w:t>of other factors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production available</w:t>
      </w:r>
    </w:p>
    <w:p>
      <w:pPr>
        <w:pStyle w:val="ListParagraph"/>
        <w:numPr>
          <w:ilvl w:val="1"/>
          <w:numId w:val="74"/>
        </w:numPr>
        <w:tabs>
          <w:tab w:pos="1700" w:val="left" w:leader="none"/>
          <w:tab w:pos="1701" w:val="left" w:leader="none"/>
        </w:tabs>
        <w:spacing w:line="240" w:lineRule="auto" w:before="136" w:after="0"/>
        <w:ind w:left="170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price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labour</w:t>
      </w:r>
    </w:p>
    <w:p>
      <w:pPr>
        <w:pStyle w:val="ListParagraph"/>
        <w:numPr>
          <w:ilvl w:val="1"/>
          <w:numId w:val="74"/>
        </w:numPr>
        <w:tabs>
          <w:tab w:pos="1700" w:val="left" w:leader="none"/>
          <w:tab w:pos="1701" w:val="left" w:leader="none"/>
        </w:tabs>
        <w:spacing w:line="240" w:lineRule="auto" w:before="140" w:after="0"/>
        <w:ind w:left="170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nature</w:t>
      </w:r>
      <w:r>
        <w:rPr>
          <w:spacing w:val="-2"/>
          <w:sz w:val="24"/>
        </w:rPr>
        <w:t> </w:t>
      </w:r>
      <w:r>
        <w:rPr>
          <w:sz w:val="24"/>
        </w:rPr>
        <w:t>of industrious</w:t>
      </w:r>
    </w:p>
    <w:p>
      <w:pPr>
        <w:pStyle w:val="ListParagraph"/>
        <w:numPr>
          <w:ilvl w:val="1"/>
          <w:numId w:val="74"/>
        </w:numPr>
        <w:tabs>
          <w:tab w:pos="1700" w:val="left" w:leader="none"/>
          <w:tab w:pos="1701" w:val="left" w:leader="none"/>
        </w:tabs>
        <w:spacing w:line="360" w:lineRule="auto" w:before="136" w:after="0"/>
        <w:ind w:left="980" w:right="1279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number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industries</w:t>
      </w:r>
      <w:r>
        <w:rPr>
          <w:spacing w:val="8"/>
          <w:sz w:val="24"/>
        </w:rPr>
        <w:t> </w:t>
      </w:r>
      <w:r>
        <w:rPr>
          <w:sz w:val="24"/>
        </w:rPr>
        <w:t>lesson</w:t>
      </w:r>
      <w:r>
        <w:rPr>
          <w:spacing w:val="7"/>
          <w:sz w:val="24"/>
        </w:rPr>
        <w:t> </w:t>
      </w:r>
      <w:r>
        <w:rPr>
          <w:sz w:val="24"/>
        </w:rPr>
        <w:t>Two:</w:t>
      </w:r>
      <w:r>
        <w:rPr>
          <w:spacing w:val="14"/>
          <w:sz w:val="24"/>
        </w:rPr>
        <w:t> </w:t>
      </w:r>
      <w:r>
        <w:rPr>
          <w:sz w:val="24"/>
        </w:rPr>
        <w:t>Supply of</w:t>
      </w:r>
      <w:r>
        <w:rPr>
          <w:spacing w:val="6"/>
          <w:sz w:val="24"/>
        </w:rPr>
        <w:t> </w:t>
      </w:r>
      <w:r>
        <w:rPr>
          <w:sz w:val="24"/>
        </w:rPr>
        <w:t>labour</w:t>
      </w:r>
      <w:r>
        <w:rPr>
          <w:spacing w:val="6"/>
          <w:sz w:val="24"/>
        </w:rPr>
        <w:t> </w:t>
      </w:r>
      <w:r>
        <w:rPr>
          <w:sz w:val="24"/>
        </w:rPr>
        <w:t>means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quantity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labour</w:t>
      </w:r>
      <w:r>
        <w:rPr>
          <w:spacing w:val="-57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would be</w:t>
      </w:r>
      <w:r>
        <w:rPr>
          <w:spacing w:val="-1"/>
          <w:sz w:val="24"/>
        </w:rPr>
        <w:t> </w:t>
      </w:r>
      <w:r>
        <w:rPr>
          <w:sz w:val="24"/>
        </w:rPr>
        <w:t>offered for</w:t>
      </w:r>
      <w:r>
        <w:rPr>
          <w:spacing w:val="1"/>
          <w:sz w:val="24"/>
        </w:rPr>
        <w:t> </w:t>
      </w:r>
      <w:r>
        <w:rPr>
          <w:sz w:val="24"/>
        </w:rPr>
        <w:t>service</w:t>
      </w:r>
      <w:r>
        <w:rPr>
          <w:spacing w:val="-1"/>
          <w:sz w:val="24"/>
        </w:rPr>
        <w:t> </w:t>
      </w:r>
      <w:r>
        <w:rPr>
          <w:sz w:val="24"/>
        </w:rPr>
        <w:t>at alternative</w:t>
      </w:r>
      <w:r>
        <w:rPr>
          <w:spacing w:val="1"/>
          <w:sz w:val="24"/>
        </w:rPr>
        <w:t> </w:t>
      </w:r>
      <w:r>
        <w:rPr>
          <w:sz w:val="24"/>
        </w:rPr>
        <w:t>wage</w:t>
      </w:r>
      <w:r>
        <w:rPr>
          <w:spacing w:val="1"/>
          <w:sz w:val="24"/>
        </w:rPr>
        <w:t> </w:t>
      </w:r>
      <w:r>
        <w:rPr>
          <w:sz w:val="24"/>
        </w:rPr>
        <w:t>rate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988" w:top="1500" w:bottom="1260" w:left="82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2"/>
        <w:spacing w:before="90"/>
      </w:pPr>
      <w:r>
        <w:rPr/>
        <w:t>Class</w:t>
      </w:r>
      <w:r>
        <w:rPr>
          <w:spacing w:val="-2"/>
        </w:rPr>
        <w:t> </w:t>
      </w:r>
      <w:r>
        <w:rPr/>
        <w:t>activities:</w:t>
      </w:r>
      <w:r>
        <w:rPr>
          <w:spacing w:val="-2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given</w:t>
      </w:r>
      <w:r>
        <w:rPr>
          <w:spacing w:val="-1"/>
        </w:rPr>
        <w:t> </w:t>
      </w:r>
      <w:r>
        <w:rPr/>
        <w:t>lesson</w:t>
      </w:r>
      <w:r>
        <w:rPr>
          <w:spacing w:val="-1"/>
        </w:rPr>
        <w:t> </w:t>
      </w:r>
      <w:r>
        <w:rPr/>
        <w:t>summary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chalkboard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2060"/>
      </w:pPr>
      <w:r>
        <w:rPr/>
        <w:t>Lesson</w:t>
      </w:r>
      <w:r>
        <w:rPr>
          <w:spacing w:val="-1"/>
        </w:rPr>
        <w:t> </w:t>
      </w:r>
      <w:r>
        <w:rPr/>
        <w:t>two:</w:t>
      </w:r>
      <w:r>
        <w:rPr>
          <w:spacing w:val="-1"/>
        </w:rPr>
        <w:t> </w:t>
      </w:r>
      <w:r>
        <w:rPr/>
        <w:t>40</w:t>
      </w:r>
      <w:r>
        <w:rPr>
          <w:spacing w:val="-1"/>
        </w:rPr>
        <w:t> </w:t>
      </w:r>
      <w:r>
        <w:rPr/>
        <w:t>minutes</w:t>
      </w:r>
    </w:p>
    <w:p>
      <w:pPr>
        <w:pStyle w:val="BodyText"/>
        <w:spacing w:before="137"/>
        <w:ind w:left="2060"/>
      </w:pPr>
      <w:r>
        <w:rPr/>
        <w:drawing>
          <wp:anchor distT="0" distB="0" distL="0" distR="0" allowOverlap="1" layoutInCell="1" locked="0" behindDoc="1" simplePos="0" relativeHeight="482902528">
            <wp:simplePos x="0" y="0"/>
            <wp:positionH relativeFrom="page">
              <wp:posOffset>1280413</wp:posOffset>
            </wp:positionH>
            <wp:positionV relativeFrom="paragraph">
              <wp:posOffset>272073</wp:posOffset>
            </wp:positionV>
            <wp:extent cx="5296408" cy="5236400"/>
            <wp:effectExtent l="0" t="0" r="0" b="0"/>
            <wp:wrapNone/>
            <wp:docPr id="28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2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Step</w:t>
      </w:r>
      <w:r>
        <w:rPr>
          <w:spacing w:val="-1"/>
        </w:rPr>
        <w:t> </w:t>
      </w:r>
      <w:r>
        <w:rPr/>
        <w:t>1.</w:t>
      </w:r>
      <w:r>
        <w:rPr>
          <w:spacing w:val="58"/>
        </w:rPr>
        <w:t> </w:t>
      </w:r>
      <w:r>
        <w:rPr/>
        <w:t>Factors</w:t>
      </w:r>
      <w:r>
        <w:rPr>
          <w:spacing w:val="2"/>
        </w:rPr>
        <w:t> </w:t>
      </w:r>
      <w:r>
        <w:rPr/>
        <w:t>affecting Supply</w:t>
      </w:r>
      <w:r>
        <w:rPr>
          <w:spacing w:val="-7"/>
        </w:rPr>
        <w:t> </w:t>
      </w:r>
      <w:r>
        <w:rPr/>
        <w:t>of labour</w:t>
      </w:r>
    </w:p>
    <w:p>
      <w:pPr>
        <w:pStyle w:val="ListParagraph"/>
        <w:numPr>
          <w:ilvl w:val="2"/>
          <w:numId w:val="74"/>
        </w:numPr>
        <w:tabs>
          <w:tab w:pos="1700" w:val="left" w:leader="none"/>
          <w:tab w:pos="1701" w:val="left" w:leader="none"/>
        </w:tabs>
        <w:spacing w:line="240" w:lineRule="auto" w:before="139" w:after="0"/>
        <w:ind w:left="1700" w:right="0" w:hanging="721"/>
        <w:jc w:val="left"/>
        <w:rPr>
          <w:sz w:val="24"/>
        </w:rPr>
      </w:pPr>
      <w:r>
        <w:rPr>
          <w:sz w:val="24"/>
        </w:rPr>
        <w:t>Wage</w:t>
      </w:r>
      <w:r>
        <w:rPr>
          <w:spacing w:val="-3"/>
          <w:sz w:val="24"/>
        </w:rPr>
        <w:t> </w:t>
      </w:r>
      <w:r>
        <w:rPr>
          <w:sz w:val="24"/>
        </w:rPr>
        <w:t>rate</w:t>
      </w:r>
    </w:p>
    <w:p>
      <w:pPr>
        <w:pStyle w:val="ListParagraph"/>
        <w:numPr>
          <w:ilvl w:val="2"/>
          <w:numId w:val="74"/>
        </w:numPr>
        <w:tabs>
          <w:tab w:pos="1700" w:val="left" w:leader="none"/>
          <w:tab w:pos="1701" w:val="left" w:leader="none"/>
        </w:tabs>
        <w:spacing w:line="240" w:lineRule="auto" w:before="137" w:after="0"/>
        <w:ind w:left="1700" w:right="0" w:hanging="721"/>
        <w:jc w:val="left"/>
        <w:rPr>
          <w:sz w:val="24"/>
        </w:rPr>
      </w:pPr>
      <w:r>
        <w:rPr>
          <w:sz w:val="24"/>
        </w:rPr>
        <w:t>Government</w:t>
      </w:r>
      <w:r>
        <w:rPr>
          <w:spacing w:val="-1"/>
          <w:sz w:val="24"/>
        </w:rPr>
        <w:t> </w:t>
      </w:r>
      <w:r>
        <w:rPr>
          <w:sz w:val="24"/>
        </w:rPr>
        <w:t>regulations</w:t>
      </w:r>
      <w:r>
        <w:rPr>
          <w:spacing w:val="-1"/>
          <w:sz w:val="24"/>
        </w:rPr>
        <w:t> </w:t>
      </w:r>
      <w:r>
        <w:rPr>
          <w:sz w:val="24"/>
        </w:rPr>
        <w:t>concerning</w:t>
      </w:r>
      <w:r>
        <w:rPr>
          <w:spacing w:val="-2"/>
          <w:sz w:val="24"/>
        </w:rPr>
        <w:t> </w:t>
      </w:r>
      <w:r>
        <w:rPr>
          <w:sz w:val="24"/>
        </w:rPr>
        <w:t>entry</w:t>
      </w:r>
      <w:r>
        <w:rPr>
          <w:spacing w:val="-6"/>
          <w:sz w:val="24"/>
        </w:rPr>
        <w:t> </w:t>
      </w:r>
      <w:r>
        <w:rPr>
          <w:sz w:val="24"/>
        </w:rPr>
        <w:t>age</w:t>
      </w:r>
      <w:r>
        <w:rPr>
          <w:spacing w:val="-1"/>
          <w:sz w:val="24"/>
        </w:rPr>
        <w:t> </w:t>
      </w:r>
      <w:r>
        <w:rPr>
          <w:sz w:val="24"/>
        </w:rPr>
        <w:t>requirements</w:t>
      </w:r>
    </w:p>
    <w:p>
      <w:pPr>
        <w:pStyle w:val="ListParagraph"/>
        <w:numPr>
          <w:ilvl w:val="2"/>
          <w:numId w:val="74"/>
        </w:numPr>
        <w:tabs>
          <w:tab w:pos="1700" w:val="left" w:leader="none"/>
          <w:tab w:pos="1701" w:val="left" w:leader="none"/>
        </w:tabs>
        <w:spacing w:line="240" w:lineRule="auto" w:before="139" w:after="0"/>
        <w:ind w:left="1700" w:right="0" w:hanging="721"/>
        <w:jc w:val="left"/>
        <w:rPr>
          <w:sz w:val="24"/>
        </w:rPr>
      </w:pP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population</w:t>
      </w:r>
    </w:p>
    <w:p>
      <w:pPr>
        <w:pStyle w:val="ListParagraph"/>
        <w:numPr>
          <w:ilvl w:val="2"/>
          <w:numId w:val="74"/>
        </w:numPr>
        <w:tabs>
          <w:tab w:pos="1700" w:val="left" w:leader="none"/>
          <w:tab w:pos="1701" w:val="left" w:leader="none"/>
        </w:tabs>
        <w:spacing w:line="240" w:lineRule="auto" w:before="138" w:after="0"/>
        <w:ind w:left="170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legal</w:t>
      </w:r>
      <w:r>
        <w:rPr>
          <w:spacing w:val="-1"/>
          <w:sz w:val="24"/>
        </w:rPr>
        <w:t> </w:t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of retirement</w:t>
      </w:r>
    </w:p>
    <w:p>
      <w:pPr>
        <w:pStyle w:val="ListParagraph"/>
        <w:numPr>
          <w:ilvl w:val="2"/>
          <w:numId w:val="74"/>
        </w:numPr>
        <w:tabs>
          <w:tab w:pos="1700" w:val="left" w:leader="none"/>
          <w:tab w:pos="1701" w:val="left" w:leader="none"/>
        </w:tabs>
        <w:spacing w:line="240" w:lineRule="auto" w:before="139" w:after="0"/>
        <w:ind w:left="1700" w:right="0" w:hanging="721"/>
        <w:jc w:val="left"/>
        <w:rPr>
          <w:sz w:val="24"/>
        </w:rPr>
      </w:pPr>
      <w:r>
        <w:rPr>
          <w:sz w:val="24"/>
        </w:rPr>
        <w:t>Role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women</w:t>
      </w:r>
      <w:r>
        <w:rPr>
          <w:spacing w:val="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society</w:t>
      </w:r>
    </w:p>
    <w:p>
      <w:pPr>
        <w:pStyle w:val="ListParagraph"/>
        <w:numPr>
          <w:ilvl w:val="2"/>
          <w:numId w:val="74"/>
        </w:numPr>
        <w:tabs>
          <w:tab w:pos="1700" w:val="left" w:leader="none"/>
          <w:tab w:pos="1701" w:val="left" w:leader="none"/>
        </w:tabs>
        <w:spacing w:line="240" w:lineRule="auto" w:before="137" w:after="0"/>
        <w:ind w:left="1700" w:right="0" w:hanging="721"/>
        <w:jc w:val="left"/>
        <w:rPr>
          <w:sz w:val="24"/>
        </w:rPr>
      </w:pPr>
      <w:r>
        <w:rPr>
          <w:sz w:val="24"/>
        </w:rPr>
        <w:t>Number of</w:t>
      </w:r>
      <w:r>
        <w:rPr>
          <w:spacing w:val="-1"/>
          <w:sz w:val="24"/>
        </w:rPr>
        <w:t> </w:t>
      </w:r>
      <w:r>
        <w:rPr>
          <w:sz w:val="24"/>
        </w:rPr>
        <w:t>working</w:t>
      </w:r>
      <w:r>
        <w:rPr>
          <w:spacing w:val="-2"/>
          <w:sz w:val="24"/>
        </w:rPr>
        <w:t> </w:t>
      </w:r>
      <w:r>
        <w:rPr>
          <w:sz w:val="24"/>
        </w:rPr>
        <w:t>hours</w:t>
      </w:r>
    </w:p>
    <w:p>
      <w:pPr>
        <w:pStyle w:val="ListParagraph"/>
        <w:numPr>
          <w:ilvl w:val="2"/>
          <w:numId w:val="74"/>
        </w:numPr>
        <w:tabs>
          <w:tab w:pos="1700" w:val="left" w:leader="none"/>
          <w:tab w:pos="1701" w:val="left" w:leader="none"/>
        </w:tabs>
        <w:spacing w:line="240" w:lineRule="auto" w:before="139" w:after="0"/>
        <w:ind w:left="1700" w:right="0" w:hanging="721"/>
        <w:jc w:val="left"/>
        <w:rPr>
          <w:sz w:val="24"/>
        </w:rPr>
      </w:pPr>
      <w:r>
        <w:rPr>
          <w:sz w:val="24"/>
        </w:rPr>
        <w:t>School</w:t>
      </w:r>
      <w:r>
        <w:rPr>
          <w:spacing w:val="-2"/>
          <w:sz w:val="24"/>
        </w:rPr>
        <w:t> </w:t>
      </w:r>
      <w:r>
        <w:rPr>
          <w:sz w:val="24"/>
        </w:rPr>
        <w:t>leaving</w:t>
      </w:r>
      <w:r>
        <w:rPr>
          <w:spacing w:val="-2"/>
          <w:sz w:val="24"/>
        </w:rPr>
        <w:t> </w:t>
      </w:r>
      <w:r>
        <w:rPr>
          <w:sz w:val="24"/>
        </w:rPr>
        <w:t>age</w:t>
      </w:r>
    </w:p>
    <w:p>
      <w:pPr>
        <w:pStyle w:val="ListParagraph"/>
        <w:numPr>
          <w:ilvl w:val="2"/>
          <w:numId w:val="74"/>
        </w:numPr>
        <w:tabs>
          <w:tab w:pos="1700" w:val="left" w:leader="none"/>
          <w:tab w:pos="1701" w:val="left" w:leader="none"/>
        </w:tabs>
        <w:spacing w:line="240" w:lineRule="auto" w:before="137" w:after="0"/>
        <w:ind w:left="1700" w:right="0" w:hanging="721"/>
        <w:jc w:val="left"/>
        <w:rPr>
          <w:sz w:val="24"/>
        </w:rPr>
      </w:pPr>
      <w:r>
        <w:rPr>
          <w:sz w:val="24"/>
        </w:rPr>
        <w:t>Length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training</w:t>
      </w:r>
    </w:p>
    <w:p>
      <w:pPr>
        <w:pStyle w:val="ListParagraph"/>
        <w:numPr>
          <w:ilvl w:val="2"/>
          <w:numId w:val="74"/>
        </w:numPr>
        <w:tabs>
          <w:tab w:pos="1700" w:val="left" w:leader="none"/>
          <w:tab w:pos="1701" w:val="left" w:leader="none"/>
        </w:tabs>
        <w:spacing w:line="240" w:lineRule="auto" w:before="139" w:after="0"/>
        <w:ind w:left="170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number</w:t>
      </w:r>
      <w:r>
        <w:rPr>
          <w:spacing w:val="-2"/>
          <w:sz w:val="24"/>
        </w:rPr>
        <w:t> </w:t>
      </w:r>
      <w:r>
        <w:rPr>
          <w:sz w:val="24"/>
        </w:rPr>
        <w:t>of disabled</w:t>
      </w:r>
    </w:p>
    <w:p>
      <w:pPr>
        <w:pStyle w:val="Heading2"/>
        <w:spacing w:before="142"/>
      </w:pPr>
      <w:r>
        <w:rPr/>
        <w:t>Class</w:t>
      </w:r>
      <w:r>
        <w:rPr>
          <w:spacing w:val="-2"/>
        </w:rPr>
        <w:t> </w:t>
      </w:r>
      <w:r>
        <w:rPr/>
        <w:t>activities:</w:t>
      </w:r>
      <w:r>
        <w:rPr>
          <w:spacing w:val="-2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3"/>
        </w:rPr>
        <w:t> </w:t>
      </w:r>
      <w:r>
        <w:rPr/>
        <w:t>given</w:t>
      </w:r>
      <w:r>
        <w:rPr>
          <w:spacing w:val="-1"/>
        </w:rPr>
        <w:t> </w:t>
      </w:r>
      <w:r>
        <w:rPr/>
        <w:t>lesson</w:t>
      </w:r>
      <w:r>
        <w:rPr>
          <w:spacing w:val="-1"/>
        </w:rPr>
        <w:t> </w:t>
      </w:r>
      <w:r>
        <w:rPr/>
        <w:t>summary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chalkboard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980" w:right="7759"/>
      </w:pPr>
      <w:r>
        <w:rPr/>
        <w:t>Lesson three:</w:t>
      </w:r>
      <w:r>
        <w:rPr>
          <w:spacing w:val="1"/>
        </w:rPr>
        <w:t> </w:t>
      </w:r>
      <w:r>
        <w:rPr/>
        <w:t>40 minutes</w:t>
      </w:r>
      <w:r>
        <w:rPr>
          <w:spacing w:val="-58"/>
        </w:rPr>
        <w:t> </w:t>
      </w:r>
      <w:r>
        <w:rPr/>
        <w:t>Step 1</w:t>
      </w:r>
    </w:p>
    <w:p>
      <w:pPr>
        <w:pStyle w:val="BodyText"/>
        <w:ind w:left="980"/>
      </w:pPr>
      <w:r>
        <w:rPr/>
        <w:t>Reasons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differences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wages</w:t>
      </w:r>
    </w:p>
    <w:p>
      <w:pPr>
        <w:pStyle w:val="ListParagraph"/>
        <w:numPr>
          <w:ilvl w:val="0"/>
          <w:numId w:val="76"/>
        </w:numPr>
        <w:tabs>
          <w:tab w:pos="1760" w:val="left" w:leader="none"/>
          <w:tab w:pos="1761" w:val="left" w:leader="none"/>
        </w:tabs>
        <w:spacing w:line="240" w:lineRule="auto" w:before="139" w:after="0"/>
        <w:ind w:left="1760" w:right="0" w:hanging="781"/>
        <w:jc w:val="left"/>
        <w:rPr>
          <w:sz w:val="24"/>
        </w:rPr>
      </w:pPr>
      <w:r>
        <w:rPr>
          <w:sz w:val="24"/>
        </w:rPr>
        <w:t>Difference</w:t>
      </w:r>
      <w:r>
        <w:rPr>
          <w:spacing w:val="-3"/>
          <w:sz w:val="24"/>
        </w:rPr>
        <w:t> </w:t>
      </w:r>
      <w:r>
        <w:rPr>
          <w:sz w:val="24"/>
        </w:rPr>
        <w:t>productivity</w:t>
      </w:r>
      <w:r>
        <w:rPr>
          <w:spacing w:val="-4"/>
          <w:sz w:val="24"/>
        </w:rPr>
        <w:t> </w:t>
      </w:r>
      <w:r>
        <w:rPr>
          <w:sz w:val="24"/>
        </w:rPr>
        <w:t>among</w:t>
      </w:r>
      <w:r>
        <w:rPr>
          <w:spacing w:val="-3"/>
          <w:sz w:val="24"/>
        </w:rPr>
        <w:t> </w:t>
      </w:r>
      <w:r>
        <w:rPr>
          <w:sz w:val="24"/>
        </w:rPr>
        <w:t>workers</w:t>
      </w:r>
    </w:p>
    <w:p>
      <w:pPr>
        <w:pStyle w:val="ListParagraph"/>
        <w:numPr>
          <w:ilvl w:val="0"/>
          <w:numId w:val="76"/>
        </w:numPr>
        <w:tabs>
          <w:tab w:pos="1700" w:val="left" w:leader="none"/>
          <w:tab w:pos="1701" w:val="left" w:leader="none"/>
        </w:tabs>
        <w:spacing w:line="240" w:lineRule="auto" w:before="137" w:after="0"/>
        <w:ind w:left="1700" w:right="0" w:hanging="721"/>
        <w:jc w:val="left"/>
        <w:rPr>
          <w:sz w:val="24"/>
        </w:rPr>
      </w:pPr>
      <w:r>
        <w:rPr>
          <w:sz w:val="24"/>
        </w:rPr>
        <w:t>Demand and supply</w:t>
      </w:r>
      <w:r>
        <w:rPr>
          <w:spacing w:val="-4"/>
          <w:sz w:val="24"/>
        </w:rPr>
        <w:t> </w:t>
      </w:r>
      <w:r>
        <w:rPr>
          <w:sz w:val="24"/>
        </w:rPr>
        <w:t>conditions for</w:t>
      </w:r>
      <w:r>
        <w:rPr>
          <w:spacing w:val="-1"/>
          <w:sz w:val="24"/>
        </w:rPr>
        <w:t> </w:t>
      </w:r>
      <w:r>
        <w:rPr>
          <w:sz w:val="24"/>
        </w:rPr>
        <w:t>skills</w:t>
      </w:r>
    </w:p>
    <w:p>
      <w:pPr>
        <w:pStyle w:val="ListParagraph"/>
        <w:numPr>
          <w:ilvl w:val="0"/>
          <w:numId w:val="76"/>
        </w:numPr>
        <w:tabs>
          <w:tab w:pos="1700" w:val="left" w:leader="none"/>
          <w:tab w:pos="1701" w:val="left" w:leader="none"/>
        </w:tabs>
        <w:spacing w:line="240" w:lineRule="auto" w:before="139" w:after="0"/>
        <w:ind w:left="1700" w:right="0" w:hanging="721"/>
        <w:jc w:val="left"/>
        <w:rPr>
          <w:sz w:val="24"/>
        </w:rPr>
      </w:pPr>
      <w:r>
        <w:rPr>
          <w:sz w:val="24"/>
        </w:rPr>
        <w:t>Working</w:t>
      </w:r>
      <w:r>
        <w:rPr>
          <w:spacing w:val="-3"/>
          <w:sz w:val="24"/>
        </w:rPr>
        <w:t> </w:t>
      </w:r>
      <w:r>
        <w:rPr>
          <w:sz w:val="24"/>
        </w:rPr>
        <w:t>conditions</w:t>
      </w:r>
    </w:p>
    <w:p>
      <w:pPr>
        <w:pStyle w:val="ListParagraph"/>
        <w:numPr>
          <w:ilvl w:val="0"/>
          <w:numId w:val="76"/>
        </w:numPr>
        <w:tabs>
          <w:tab w:pos="1700" w:val="left" w:leader="none"/>
          <w:tab w:pos="1701" w:val="left" w:leader="none"/>
        </w:tabs>
        <w:spacing w:line="240" w:lineRule="auto" w:before="137" w:after="0"/>
        <w:ind w:left="1700" w:right="0" w:hanging="721"/>
        <w:jc w:val="left"/>
        <w:rPr>
          <w:sz w:val="24"/>
        </w:rPr>
      </w:pPr>
      <w:r>
        <w:rPr>
          <w:sz w:val="24"/>
        </w:rPr>
        <w:t>Prestige</w:t>
      </w:r>
      <w:r>
        <w:rPr>
          <w:spacing w:val="-1"/>
          <w:sz w:val="24"/>
        </w:rPr>
        <w:t> </w:t>
      </w:r>
      <w:r>
        <w:rPr>
          <w:sz w:val="24"/>
        </w:rPr>
        <w:t>associated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job</w:t>
      </w:r>
    </w:p>
    <w:p>
      <w:pPr>
        <w:pStyle w:val="ListParagraph"/>
        <w:numPr>
          <w:ilvl w:val="0"/>
          <w:numId w:val="76"/>
        </w:numPr>
        <w:tabs>
          <w:tab w:pos="1700" w:val="left" w:leader="none"/>
          <w:tab w:pos="1701" w:val="left" w:leader="none"/>
        </w:tabs>
        <w:spacing w:line="240" w:lineRule="auto" w:before="139" w:after="0"/>
        <w:ind w:left="1700" w:right="0" w:hanging="721"/>
        <w:jc w:val="left"/>
        <w:rPr>
          <w:sz w:val="24"/>
        </w:rPr>
      </w:pPr>
      <w:r>
        <w:rPr>
          <w:sz w:val="24"/>
        </w:rPr>
        <w:t>Immobility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labour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cost of</w:t>
      </w:r>
      <w:r>
        <w:rPr>
          <w:spacing w:val="-1"/>
          <w:sz w:val="24"/>
        </w:rPr>
        <w:t> </w:t>
      </w:r>
      <w:r>
        <w:rPr>
          <w:sz w:val="24"/>
        </w:rPr>
        <w:t>movement</w:t>
      </w:r>
    </w:p>
    <w:p>
      <w:pPr>
        <w:pStyle w:val="ListParagraph"/>
        <w:numPr>
          <w:ilvl w:val="0"/>
          <w:numId w:val="76"/>
        </w:numPr>
        <w:tabs>
          <w:tab w:pos="1700" w:val="left" w:leader="none"/>
          <w:tab w:pos="1701" w:val="left" w:leader="none"/>
        </w:tabs>
        <w:spacing w:line="240" w:lineRule="auto" w:before="137" w:after="0"/>
        <w:ind w:left="1700" w:right="0" w:hanging="721"/>
        <w:jc w:val="left"/>
        <w:rPr>
          <w:sz w:val="24"/>
        </w:rPr>
      </w:pPr>
      <w:r>
        <w:rPr>
          <w:sz w:val="24"/>
        </w:rPr>
        <w:t>Man-made</w:t>
      </w:r>
      <w:r>
        <w:rPr>
          <w:spacing w:val="-3"/>
          <w:sz w:val="24"/>
        </w:rPr>
        <w:t> </w:t>
      </w:r>
      <w:r>
        <w:rPr>
          <w:sz w:val="24"/>
        </w:rPr>
        <w:t>barriers</w:t>
      </w:r>
      <w:r>
        <w:rPr>
          <w:spacing w:val="-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trade</w:t>
      </w:r>
      <w:r>
        <w:rPr>
          <w:spacing w:val="-2"/>
          <w:sz w:val="24"/>
        </w:rPr>
        <w:t> </w:t>
      </w:r>
      <w:r>
        <w:rPr>
          <w:sz w:val="24"/>
        </w:rPr>
        <w:t>union</w:t>
      </w:r>
      <w:r>
        <w:rPr>
          <w:spacing w:val="-1"/>
          <w:sz w:val="24"/>
        </w:rPr>
        <w:t> </w:t>
      </w:r>
      <w:r>
        <w:rPr>
          <w:sz w:val="24"/>
        </w:rPr>
        <w:t>policies</w:t>
      </w:r>
    </w:p>
    <w:p>
      <w:pPr>
        <w:pStyle w:val="ListParagraph"/>
        <w:numPr>
          <w:ilvl w:val="0"/>
          <w:numId w:val="76"/>
        </w:numPr>
        <w:tabs>
          <w:tab w:pos="1700" w:val="left" w:leader="none"/>
          <w:tab w:pos="1701" w:val="left" w:leader="none"/>
        </w:tabs>
        <w:spacing w:line="240" w:lineRule="auto" w:before="140" w:after="0"/>
        <w:ind w:left="1700" w:right="0" w:hanging="721"/>
        <w:jc w:val="left"/>
        <w:rPr>
          <w:sz w:val="24"/>
        </w:rPr>
      </w:pPr>
      <w:r>
        <w:rPr>
          <w:sz w:val="24"/>
        </w:rPr>
        <w:t>Ignorance</w:t>
      </w:r>
      <w:r>
        <w:rPr>
          <w:spacing w:val="-2"/>
          <w:sz w:val="24"/>
        </w:rPr>
        <w:t> </w:t>
      </w:r>
      <w:r>
        <w:rPr>
          <w:sz w:val="24"/>
        </w:rPr>
        <w:t>of job</w:t>
      </w:r>
      <w:r>
        <w:rPr>
          <w:spacing w:val="-1"/>
          <w:sz w:val="24"/>
        </w:rPr>
        <w:t> </w:t>
      </w:r>
      <w:r>
        <w:rPr>
          <w:sz w:val="24"/>
        </w:rPr>
        <w:t>opportunities</w:t>
      </w:r>
    </w:p>
    <w:p>
      <w:pPr>
        <w:pStyle w:val="ListParagraph"/>
        <w:numPr>
          <w:ilvl w:val="0"/>
          <w:numId w:val="76"/>
        </w:numPr>
        <w:tabs>
          <w:tab w:pos="1700" w:val="left" w:leader="none"/>
          <w:tab w:pos="1701" w:val="left" w:leader="none"/>
        </w:tabs>
        <w:spacing w:line="240" w:lineRule="auto" w:before="137" w:after="0"/>
        <w:ind w:left="1700" w:right="0" w:hanging="721"/>
        <w:jc w:val="left"/>
        <w:rPr>
          <w:sz w:val="24"/>
        </w:rPr>
      </w:pPr>
      <w:r>
        <w:rPr>
          <w:sz w:val="24"/>
        </w:rPr>
        <w:t>Gender</w:t>
      </w:r>
      <w:r>
        <w:rPr>
          <w:spacing w:val="-2"/>
          <w:sz w:val="24"/>
        </w:rPr>
        <w:t> </w:t>
      </w:r>
      <w:r>
        <w:rPr>
          <w:sz w:val="24"/>
        </w:rPr>
        <w:t>discrimination</w:t>
      </w:r>
    </w:p>
    <w:p>
      <w:pPr>
        <w:pStyle w:val="ListParagraph"/>
        <w:numPr>
          <w:ilvl w:val="0"/>
          <w:numId w:val="76"/>
        </w:numPr>
        <w:tabs>
          <w:tab w:pos="1700" w:val="left" w:leader="none"/>
          <w:tab w:pos="1701" w:val="left" w:leader="none"/>
        </w:tabs>
        <w:spacing w:line="240" w:lineRule="auto" w:before="139" w:after="0"/>
        <w:ind w:left="1700" w:right="0" w:hanging="721"/>
        <w:jc w:val="left"/>
        <w:rPr>
          <w:sz w:val="24"/>
        </w:rPr>
      </w:pPr>
      <w:r>
        <w:rPr>
          <w:sz w:val="24"/>
        </w:rPr>
        <w:t>Natural</w:t>
      </w:r>
      <w:r>
        <w:rPr>
          <w:spacing w:val="-3"/>
          <w:sz w:val="24"/>
        </w:rPr>
        <w:t> </w:t>
      </w:r>
      <w:r>
        <w:rPr>
          <w:sz w:val="24"/>
        </w:rPr>
        <w:t>talents</w:t>
      </w:r>
    </w:p>
    <w:p>
      <w:pPr>
        <w:pStyle w:val="ListParagraph"/>
        <w:numPr>
          <w:ilvl w:val="0"/>
          <w:numId w:val="76"/>
        </w:numPr>
        <w:tabs>
          <w:tab w:pos="1700" w:val="left" w:leader="none"/>
          <w:tab w:pos="1701" w:val="left" w:leader="none"/>
        </w:tabs>
        <w:spacing w:line="240" w:lineRule="auto" w:before="137" w:after="0"/>
        <w:ind w:left="1700" w:right="0" w:hanging="721"/>
        <w:jc w:val="left"/>
        <w:rPr>
          <w:sz w:val="24"/>
        </w:rPr>
      </w:pPr>
      <w:r>
        <w:rPr>
          <w:sz w:val="24"/>
        </w:rPr>
        <w:t>Government policy</w:t>
      </w:r>
    </w:p>
    <w:p>
      <w:pPr>
        <w:pStyle w:val="ListParagraph"/>
        <w:numPr>
          <w:ilvl w:val="0"/>
          <w:numId w:val="76"/>
        </w:numPr>
        <w:tabs>
          <w:tab w:pos="1700" w:val="left" w:leader="none"/>
          <w:tab w:pos="1701" w:val="left" w:leader="none"/>
        </w:tabs>
        <w:spacing w:line="240" w:lineRule="auto" w:before="139" w:after="0"/>
        <w:ind w:left="1700" w:right="0" w:hanging="721"/>
        <w:jc w:val="left"/>
        <w:rPr>
          <w:sz w:val="24"/>
        </w:rPr>
      </w:pPr>
      <w:r>
        <w:rPr>
          <w:sz w:val="24"/>
        </w:rPr>
        <w:t>Cost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length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training.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88" w:top="1500" w:bottom="1260" w:left="82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2"/>
        <w:spacing w:before="90"/>
      </w:pPr>
      <w:r>
        <w:rPr/>
        <w:t>Class</w:t>
      </w:r>
      <w:r>
        <w:rPr>
          <w:spacing w:val="-2"/>
        </w:rPr>
        <w:t> </w:t>
      </w:r>
      <w:r>
        <w:rPr/>
        <w:t>activities:</w:t>
      </w:r>
      <w:r>
        <w:rPr>
          <w:spacing w:val="-2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3"/>
        </w:rPr>
        <w:t> </w:t>
      </w:r>
      <w:r>
        <w:rPr/>
        <w:t>given</w:t>
      </w:r>
      <w:r>
        <w:rPr>
          <w:spacing w:val="-1"/>
        </w:rPr>
        <w:t> </w:t>
      </w:r>
      <w:r>
        <w:rPr/>
        <w:t>lesson</w:t>
      </w:r>
      <w:r>
        <w:rPr>
          <w:spacing w:val="-1"/>
        </w:rPr>
        <w:t> </w:t>
      </w:r>
      <w:r>
        <w:rPr/>
        <w:t>summary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chalkboard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tabs>
          <w:tab w:pos="3860" w:val="left" w:leader="none"/>
        </w:tabs>
        <w:spacing w:line="355" w:lineRule="auto" w:before="0"/>
        <w:ind w:left="980" w:right="6138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903040">
            <wp:simplePos x="0" y="0"/>
            <wp:positionH relativeFrom="page">
              <wp:posOffset>1280413</wp:posOffset>
            </wp:positionH>
            <wp:positionV relativeFrom="paragraph">
              <wp:posOffset>444158</wp:posOffset>
            </wp:positionV>
            <wp:extent cx="5296408" cy="5236400"/>
            <wp:effectExtent l="0" t="0" r="0" b="0"/>
            <wp:wrapNone/>
            <wp:docPr id="29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2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(Conventional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Teaching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Method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Group)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Week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5</w:t>
        <w:tab/>
      </w:r>
      <w:r>
        <w:rPr>
          <w:sz w:val="24"/>
        </w:rPr>
        <w:t>Module</w:t>
      </w:r>
      <w:r>
        <w:rPr>
          <w:spacing w:val="-1"/>
          <w:sz w:val="24"/>
        </w:rPr>
        <w:t> </w:t>
      </w:r>
      <w:r>
        <w:rPr>
          <w:sz w:val="24"/>
        </w:rPr>
        <w:t>C</w:t>
      </w:r>
    </w:p>
    <w:p>
      <w:pPr>
        <w:tabs>
          <w:tab w:pos="3860" w:val="left" w:leader="none"/>
        </w:tabs>
        <w:spacing w:before="7"/>
        <w:ind w:left="980" w:right="0" w:firstLine="0"/>
        <w:jc w:val="left"/>
        <w:rPr>
          <w:sz w:val="24"/>
        </w:rPr>
      </w:pPr>
      <w:r>
        <w:rPr>
          <w:b/>
          <w:sz w:val="24"/>
        </w:rPr>
        <w:t>Class:</w:t>
        <w:tab/>
      </w:r>
      <w:r>
        <w:rPr>
          <w:sz w:val="24"/>
        </w:rPr>
        <w:t>SS2</w:t>
      </w:r>
      <w:r>
        <w:rPr>
          <w:spacing w:val="-4"/>
          <w:sz w:val="24"/>
        </w:rPr>
        <w:t> </w:t>
      </w:r>
      <w:r>
        <w:rPr>
          <w:sz w:val="24"/>
        </w:rPr>
        <w:t>Economics</w:t>
      </w:r>
    </w:p>
    <w:p>
      <w:pPr>
        <w:pStyle w:val="BodyText"/>
        <w:tabs>
          <w:tab w:pos="3860" w:val="left" w:leader="none"/>
        </w:tabs>
        <w:spacing w:line="360" w:lineRule="auto" w:before="136"/>
        <w:ind w:left="3861" w:right="2575" w:hanging="2881"/>
      </w:pPr>
      <w:r>
        <w:rPr>
          <w:b/>
        </w:rPr>
        <w:t>Topic:</w:t>
        <w:tab/>
      </w:r>
      <w:r>
        <w:rPr/>
        <w:t>Concepts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employment,</w:t>
      </w:r>
      <w:r>
        <w:rPr>
          <w:spacing w:val="-4"/>
        </w:rPr>
        <w:t> </w:t>
      </w:r>
      <w:r>
        <w:rPr/>
        <w:t>under-</w:t>
      </w:r>
      <w:r>
        <w:rPr>
          <w:spacing w:val="-4"/>
        </w:rPr>
        <w:t> </w:t>
      </w:r>
      <w:r>
        <w:rPr/>
        <w:t>employment</w:t>
      </w:r>
      <w:r>
        <w:rPr>
          <w:spacing w:val="-4"/>
        </w:rPr>
        <w:t> </w:t>
      </w:r>
      <w:r>
        <w:rPr/>
        <w:t>and</w:t>
      </w:r>
      <w:r>
        <w:rPr>
          <w:spacing w:val="-57"/>
        </w:rPr>
        <w:t> </w:t>
      </w:r>
      <w:r>
        <w:rPr/>
        <w:t>Unemployment</w:t>
      </w:r>
    </w:p>
    <w:p>
      <w:pPr>
        <w:pStyle w:val="Heading2"/>
        <w:tabs>
          <w:tab w:pos="3841" w:val="left" w:leader="none"/>
        </w:tabs>
        <w:spacing w:before="6"/>
        <w:ind w:left="1100"/>
      </w:pPr>
      <w:r>
        <w:rPr/>
        <w:t>Sub</w:t>
      </w:r>
      <w:r>
        <w:rPr>
          <w:spacing w:val="-1"/>
        </w:rPr>
        <w:t> </w:t>
      </w:r>
      <w:r>
        <w:rPr/>
        <w:t>Topic:</w:t>
        <w:tab/>
        <w:t>Effects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control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unemployment</w:t>
      </w:r>
    </w:p>
    <w:p>
      <w:pPr>
        <w:pStyle w:val="BodyText"/>
        <w:tabs>
          <w:tab w:pos="3841" w:val="left" w:leader="none"/>
        </w:tabs>
        <w:spacing w:line="360" w:lineRule="auto" w:before="134"/>
        <w:ind w:left="980" w:right="1273"/>
      </w:pPr>
      <w:r>
        <w:rPr>
          <w:b/>
        </w:rPr>
        <w:t>Previous</w:t>
      </w:r>
      <w:r>
        <w:rPr>
          <w:b/>
          <w:spacing w:val="-1"/>
        </w:rPr>
        <w:t> </w:t>
      </w:r>
      <w:r>
        <w:rPr>
          <w:b/>
        </w:rPr>
        <w:t>Knowledge</w:t>
      </w:r>
      <w:r>
        <w:rPr/>
        <w:t>:</w:t>
        <w:tab/>
        <w:t>Students</w:t>
      </w:r>
      <w:r>
        <w:rPr>
          <w:spacing w:val="49"/>
        </w:rPr>
        <w:t> </w:t>
      </w:r>
      <w:r>
        <w:rPr/>
        <w:t>had</w:t>
      </w:r>
      <w:r>
        <w:rPr>
          <w:spacing w:val="48"/>
        </w:rPr>
        <w:t> </w:t>
      </w:r>
      <w:r>
        <w:rPr/>
        <w:t>received</w:t>
      </w:r>
      <w:r>
        <w:rPr>
          <w:spacing w:val="48"/>
        </w:rPr>
        <w:t> </w:t>
      </w:r>
      <w:r>
        <w:rPr/>
        <w:t>tutorials</w:t>
      </w:r>
      <w:r>
        <w:rPr>
          <w:spacing w:val="49"/>
        </w:rPr>
        <w:t> </w:t>
      </w:r>
      <w:r>
        <w:rPr/>
        <w:t>on</w:t>
      </w:r>
      <w:r>
        <w:rPr>
          <w:spacing w:val="49"/>
        </w:rPr>
        <w:t> </w:t>
      </w:r>
      <w:r>
        <w:rPr/>
        <w:t>other</w:t>
      </w:r>
      <w:r>
        <w:rPr>
          <w:spacing w:val="47"/>
        </w:rPr>
        <w:t> </w:t>
      </w:r>
      <w:r>
        <w:rPr/>
        <w:t>concepts</w:t>
      </w:r>
      <w:r>
        <w:rPr>
          <w:spacing w:val="53"/>
        </w:rPr>
        <w:t> </w:t>
      </w:r>
      <w:r>
        <w:rPr/>
        <w:t>population</w:t>
      </w:r>
      <w:r>
        <w:rPr>
          <w:spacing w:val="-57"/>
        </w:rPr>
        <w:t> </w:t>
      </w:r>
      <w:r>
        <w:rPr/>
        <w:t>and,</w:t>
      </w:r>
      <w:r>
        <w:rPr>
          <w:spacing w:val="-1"/>
        </w:rPr>
        <w:t> </w:t>
      </w:r>
      <w:r>
        <w:rPr/>
        <w:t>migration etc.</w:t>
      </w:r>
    </w:p>
    <w:p>
      <w:pPr>
        <w:pStyle w:val="BodyText"/>
        <w:spacing w:before="11"/>
        <w:rPr>
          <w:sz w:val="35"/>
        </w:rPr>
      </w:pPr>
    </w:p>
    <w:p>
      <w:pPr>
        <w:tabs>
          <w:tab w:pos="3860" w:val="left" w:leader="none"/>
        </w:tabs>
        <w:spacing w:before="0"/>
        <w:ind w:left="980" w:right="0" w:firstLine="0"/>
        <w:jc w:val="left"/>
        <w:rPr>
          <w:sz w:val="24"/>
        </w:rPr>
      </w:pPr>
      <w:r>
        <w:rPr>
          <w:b/>
          <w:sz w:val="24"/>
        </w:rPr>
        <w:t>References</w:t>
      </w:r>
      <w:r>
        <w:rPr>
          <w:sz w:val="24"/>
        </w:rPr>
        <w:t>:</w:t>
        <w:tab/>
      </w:r>
      <w:r>
        <w:rPr>
          <w:i/>
          <w:sz w:val="24"/>
        </w:rPr>
        <w:t>Fundamentals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Economics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SSS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African</w:t>
      </w:r>
      <w:r>
        <w:rPr>
          <w:spacing w:val="-1"/>
          <w:sz w:val="24"/>
        </w:rPr>
        <w:t> </w:t>
      </w:r>
      <w:r>
        <w:rPr>
          <w:sz w:val="24"/>
        </w:rPr>
        <w:t>ltd,</w:t>
      </w:r>
      <w:r>
        <w:rPr>
          <w:spacing w:val="2"/>
          <w:sz w:val="24"/>
        </w:rPr>
        <w:t> </w:t>
      </w:r>
      <w:r>
        <w:rPr>
          <w:sz w:val="24"/>
        </w:rPr>
        <w:t>Ibadan</w:t>
      </w:r>
    </w:p>
    <w:p>
      <w:pPr>
        <w:pStyle w:val="BodyText"/>
        <w:tabs>
          <w:tab w:pos="3860" w:val="left" w:leader="none"/>
        </w:tabs>
        <w:spacing w:before="139"/>
        <w:ind w:left="980"/>
      </w:pPr>
      <w:r>
        <w:rPr>
          <w:b/>
        </w:rPr>
        <w:t>Duration:</w:t>
        <w:tab/>
      </w:r>
      <w:r>
        <w:rPr/>
        <w:t>2</w:t>
      </w:r>
      <w:r>
        <w:rPr>
          <w:spacing w:val="-1"/>
        </w:rPr>
        <w:t> </w:t>
      </w:r>
      <w:r>
        <w:rPr/>
        <w:t>hours for</w:t>
      </w:r>
      <w:r>
        <w:rPr>
          <w:spacing w:val="-3"/>
        </w:rPr>
        <w:t> </w:t>
      </w:r>
      <w:r>
        <w:rPr/>
        <w:t>the week</w:t>
      </w:r>
      <w:r>
        <w:rPr>
          <w:spacing w:val="-1"/>
        </w:rPr>
        <w:t> </w:t>
      </w:r>
      <w:r>
        <w:rPr/>
        <w:t>of 3 periods at</w:t>
      </w:r>
      <w:r>
        <w:rPr>
          <w:spacing w:val="-1"/>
        </w:rPr>
        <w:t> </w:t>
      </w:r>
      <w:r>
        <w:rPr/>
        <w:t>40 minutes</w:t>
      </w:r>
      <w:r>
        <w:rPr>
          <w:spacing w:val="-1"/>
        </w:rPr>
        <w:t> </w:t>
      </w:r>
      <w:r>
        <w:rPr/>
        <w:t>per period</w:t>
      </w:r>
    </w:p>
    <w:p>
      <w:pPr>
        <w:pStyle w:val="BodyText"/>
        <w:tabs>
          <w:tab w:pos="3860" w:val="left" w:leader="none"/>
        </w:tabs>
        <w:spacing w:before="137"/>
        <w:ind w:left="980"/>
      </w:pPr>
      <w:r>
        <w:rPr>
          <w:b/>
        </w:rPr>
        <w:t>Objectives:</w:t>
        <w:tab/>
      </w:r>
      <w:r>
        <w:rPr/>
        <w:t>At</w:t>
      </w:r>
      <w:r>
        <w:rPr>
          <w:spacing w:val="-1"/>
        </w:rPr>
        <w:t> </w:t>
      </w:r>
      <w:r>
        <w:rPr/>
        <w:t>the end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lesson,</w:t>
      </w:r>
      <w:r>
        <w:rPr>
          <w:spacing w:val="1"/>
        </w:rPr>
        <w:t> </w:t>
      </w:r>
      <w:r>
        <w:rPr/>
        <w:t>students should be</w:t>
      </w:r>
      <w:r>
        <w:rPr>
          <w:spacing w:val="-2"/>
        </w:rPr>
        <w:t> </w:t>
      </w:r>
      <w:r>
        <w:rPr/>
        <w:t>able to:</w:t>
      </w:r>
    </w:p>
    <w:p>
      <w:pPr>
        <w:pStyle w:val="ListParagraph"/>
        <w:numPr>
          <w:ilvl w:val="1"/>
          <w:numId w:val="76"/>
        </w:numPr>
        <w:tabs>
          <w:tab w:pos="4580" w:val="left" w:leader="none"/>
          <w:tab w:pos="4581" w:val="left" w:leader="none"/>
        </w:tabs>
        <w:spacing w:line="360" w:lineRule="auto" w:before="139" w:after="0"/>
        <w:ind w:left="4581" w:right="1280" w:hanging="339"/>
        <w:jc w:val="left"/>
        <w:rPr>
          <w:sz w:val="24"/>
        </w:rPr>
      </w:pPr>
      <w:r>
        <w:rPr>
          <w:sz w:val="24"/>
        </w:rPr>
        <w:t>Define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term</w:t>
      </w:r>
      <w:r>
        <w:rPr>
          <w:spacing w:val="23"/>
          <w:sz w:val="24"/>
        </w:rPr>
        <w:t> </w:t>
      </w:r>
      <w:r>
        <w:rPr>
          <w:sz w:val="24"/>
        </w:rPr>
        <w:t>employment</w:t>
      </w:r>
      <w:r>
        <w:rPr>
          <w:spacing w:val="23"/>
          <w:sz w:val="24"/>
        </w:rPr>
        <w:t> </w:t>
      </w:r>
      <w:r>
        <w:rPr>
          <w:sz w:val="24"/>
        </w:rPr>
        <w:t>underemployment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unemployment.</w:t>
      </w:r>
    </w:p>
    <w:p>
      <w:pPr>
        <w:pStyle w:val="ListParagraph"/>
        <w:numPr>
          <w:ilvl w:val="1"/>
          <w:numId w:val="76"/>
        </w:numPr>
        <w:tabs>
          <w:tab w:pos="4581" w:val="left" w:leader="none"/>
        </w:tabs>
        <w:spacing w:line="360" w:lineRule="auto" w:before="1" w:after="0"/>
        <w:ind w:left="4581" w:right="1283" w:hanging="339"/>
        <w:jc w:val="left"/>
        <w:rPr>
          <w:sz w:val="24"/>
        </w:rPr>
      </w:pPr>
      <w:r>
        <w:rPr>
          <w:sz w:val="24"/>
        </w:rPr>
        <w:t>State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factors</w:t>
      </w:r>
      <w:r>
        <w:rPr>
          <w:spacing w:val="8"/>
          <w:sz w:val="24"/>
        </w:rPr>
        <w:t> </w:t>
      </w:r>
      <w:r>
        <w:rPr>
          <w:sz w:val="24"/>
        </w:rPr>
        <w:t>that</w:t>
      </w:r>
      <w:r>
        <w:rPr>
          <w:spacing w:val="9"/>
          <w:sz w:val="24"/>
        </w:rPr>
        <w:t> </w:t>
      </w:r>
      <w:r>
        <w:rPr>
          <w:sz w:val="24"/>
        </w:rPr>
        <w:t>influence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level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employment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</w:p>
    <w:p>
      <w:pPr>
        <w:pStyle w:val="ListParagraph"/>
        <w:numPr>
          <w:ilvl w:val="1"/>
          <w:numId w:val="76"/>
        </w:numPr>
        <w:tabs>
          <w:tab w:pos="4581" w:val="left" w:leader="none"/>
        </w:tabs>
        <w:spacing w:line="240" w:lineRule="auto" w:before="0" w:after="0"/>
        <w:ind w:left="4581" w:right="0" w:hanging="339"/>
        <w:jc w:val="left"/>
        <w:rPr>
          <w:sz w:val="24"/>
        </w:rPr>
      </w:pP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unemployment</w:t>
      </w:r>
    </w:p>
    <w:p>
      <w:pPr>
        <w:pStyle w:val="BodyText"/>
        <w:spacing w:before="136"/>
        <w:ind w:left="4242"/>
      </w:pPr>
      <w:r>
        <w:rPr/>
        <w:t>vi.</w:t>
      </w:r>
      <w:r>
        <w:rPr>
          <w:spacing w:val="29"/>
        </w:rPr>
        <w:t> </w:t>
      </w:r>
      <w:r>
        <w:rPr/>
        <w:t>State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effects of</w:t>
      </w:r>
      <w:r>
        <w:rPr>
          <w:spacing w:val="-1"/>
        </w:rPr>
        <w:t> </w:t>
      </w:r>
      <w:r>
        <w:rPr/>
        <w:t>unemployment</w:t>
      </w:r>
    </w:p>
    <w:p>
      <w:pPr>
        <w:pStyle w:val="BodyText"/>
        <w:spacing w:before="140"/>
        <w:ind w:left="4242"/>
      </w:pPr>
      <w:r>
        <w:rPr/>
        <w:t>v.</w:t>
      </w:r>
      <w:r>
        <w:rPr>
          <w:spacing w:val="37"/>
        </w:rPr>
        <w:t> </w:t>
      </w:r>
      <w:r>
        <w:rPr/>
        <w:t>Mention</w:t>
      </w:r>
      <w:r>
        <w:rPr>
          <w:spacing w:val="-1"/>
        </w:rPr>
        <w:t> </w:t>
      </w:r>
      <w:r>
        <w:rPr/>
        <w:t>how to</w:t>
      </w:r>
      <w:r>
        <w:rPr>
          <w:spacing w:val="-1"/>
        </w:rPr>
        <w:t> </w:t>
      </w:r>
      <w:r>
        <w:rPr/>
        <w:t>control unemployment</w:t>
      </w:r>
    </w:p>
    <w:p>
      <w:pPr>
        <w:pStyle w:val="Heading2"/>
        <w:spacing w:before="139"/>
      </w:pPr>
      <w:r>
        <w:rPr/>
        <w:t>Presentation</w:t>
      </w:r>
    </w:p>
    <w:p>
      <w:pPr>
        <w:tabs>
          <w:tab w:pos="2428" w:val="left" w:leader="none"/>
        </w:tabs>
        <w:spacing w:line="274" w:lineRule="exact" w:before="0"/>
        <w:ind w:left="980" w:right="0" w:firstLine="0"/>
        <w:jc w:val="left"/>
        <w:rPr>
          <w:b/>
          <w:sz w:val="24"/>
        </w:rPr>
      </w:pPr>
      <w:r>
        <w:rPr>
          <w:b/>
          <w:sz w:val="24"/>
        </w:rPr>
        <w:t>Lesson one:</w:t>
        <w:tab/>
        <w:t>40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minutes</w:t>
      </w:r>
    </w:p>
    <w:p>
      <w:pPr>
        <w:pStyle w:val="BodyText"/>
        <w:spacing w:line="274" w:lineRule="exact"/>
        <w:ind w:left="980"/>
      </w:pPr>
      <w:r>
        <w:rPr/>
        <w:t>Step</w:t>
      </w:r>
      <w:r>
        <w:rPr>
          <w:spacing w:val="-1"/>
        </w:rPr>
        <w:t> </w:t>
      </w:r>
      <w:r>
        <w:rPr/>
        <w:t>1</w:t>
      </w:r>
    </w:p>
    <w:p>
      <w:pPr>
        <w:pStyle w:val="BodyText"/>
        <w:spacing w:before="2"/>
        <w:ind w:left="980"/>
      </w:pPr>
      <w:r>
        <w:rPr/>
        <w:t>Definition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term</w:t>
      </w:r>
    </w:p>
    <w:p>
      <w:pPr>
        <w:pStyle w:val="BodyText"/>
        <w:tabs>
          <w:tab w:pos="2505" w:val="left" w:leader="none"/>
        </w:tabs>
        <w:spacing w:line="360" w:lineRule="auto" w:before="140"/>
        <w:ind w:left="980" w:right="1285"/>
      </w:pPr>
      <w:r>
        <w:rPr/>
        <w:t>Employment:</w:t>
        <w:tab/>
        <w:t>There</w:t>
      </w:r>
      <w:r>
        <w:rPr>
          <w:spacing w:val="48"/>
        </w:rPr>
        <w:t> </w:t>
      </w:r>
      <w:r>
        <w:rPr/>
        <w:t>is</w:t>
      </w:r>
      <w:r>
        <w:rPr>
          <w:spacing w:val="53"/>
        </w:rPr>
        <w:t> </w:t>
      </w:r>
      <w:r>
        <w:rPr/>
        <w:t>employment</w:t>
      </w:r>
      <w:r>
        <w:rPr>
          <w:spacing w:val="49"/>
        </w:rPr>
        <w:t> </w:t>
      </w:r>
      <w:r>
        <w:rPr/>
        <w:t>of</w:t>
      </w:r>
      <w:r>
        <w:rPr>
          <w:spacing w:val="51"/>
        </w:rPr>
        <w:t> </w:t>
      </w:r>
      <w:r>
        <w:rPr/>
        <w:t>the</w:t>
      </w:r>
      <w:r>
        <w:rPr>
          <w:spacing w:val="48"/>
        </w:rPr>
        <w:t> </w:t>
      </w:r>
      <w:r>
        <w:rPr/>
        <w:t>factors</w:t>
      </w:r>
      <w:r>
        <w:rPr>
          <w:spacing w:val="50"/>
        </w:rPr>
        <w:t> </w:t>
      </w:r>
      <w:r>
        <w:rPr/>
        <w:t>of</w:t>
      </w:r>
      <w:r>
        <w:rPr>
          <w:spacing w:val="49"/>
        </w:rPr>
        <w:t> </w:t>
      </w:r>
      <w:r>
        <w:rPr/>
        <w:t>production</w:t>
      </w:r>
      <w:r>
        <w:rPr>
          <w:spacing w:val="49"/>
        </w:rPr>
        <w:t> </w:t>
      </w:r>
      <w:r>
        <w:rPr/>
        <w:t>if</w:t>
      </w:r>
      <w:r>
        <w:rPr>
          <w:spacing w:val="49"/>
        </w:rPr>
        <w:t> </w:t>
      </w:r>
      <w:r>
        <w:rPr/>
        <w:t>they</w:t>
      </w:r>
      <w:r>
        <w:rPr>
          <w:spacing w:val="46"/>
        </w:rPr>
        <w:t> </w:t>
      </w:r>
      <w:r>
        <w:rPr/>
        <w:t>are</w:t>
      </w:r>
      <w:r>
        <w:rPr>
          <w:spacing w:val="49"/>
        </w:rPr>
        <w:t> </w:t>
      </w:r>
      <w:r>
        <w:rPr/>
        <w:t>engaged</w:t>
      </w:r>
      <w:r>
        <w:rPr>
          <w:spacing w:val="49"/>
        </w:rPr>
        <w:t> </w:t>
      </w:r>
      <w:r>
        <w:rPr/>
        <w:t>in</w:t>
      </w:r>
      <w:r>
        <w:rPr>
          <w:spacing w:val="-57"/>
        </w:rPr>
        <w:t> </w:t>
      </w:r>
      <w:r>
        <w:rPr/>
        <w:t>production.</w:t>
      </w:r>
    </w:p>
    <w:p>
      <w:pPr>
        <w:pStyle w:val="BodyText"/>
        <w:spacing w:line="360" w:lineRule="auto"/>
        <w:ind w:left="980" w:right="1279"/>
      </w:pPr>
      <w:r>
        <w:rPr/>
        <w:t>Factors</w:t>
      </w:r>
      <w:r>
        <w:rPr>
          <w:spacing w:val="49"/>
        </w:rPr>
        <w:t> </w:t>
      </w:r>
      <w:r>
        <w:rPr/>
        <w:t>influencing</w:t>
      </w:r>
      <w:r>
        <w:rPr>
          <w:spacing w:val="47"/>
        </w:rPr>
        <w:t> </w:t>
      </w:r>
      <w:r>
        <w:rPr/>
        <w:t>the</w:t>
      </w:r>
      <w:r>
        <w:rPr>
          <w:spacing w:val="50"/>
        </w:rPr>
        <w:t> </w:t>
      </w:r>
      <w:r>
        <w:rPr/>
        <w:t>level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employment</w:t>
      </w:r>
      <w:r>
        <w:rPr>
          <w:spacing w:val="50"/>
        </w:rPr>
        <w:t> </w:t>
      </w:r>
      <w:r>
        <w:rPr/>
        <w:t>of</w:t>
      </w:r>
      <w:r>
        <w:rPr>
          <w:spacing w:val="48"/>
        </w:rPr>
        <w:t> </w:t>
      </w:r>
      <w:r>
        <w:rPr/>
        <w:t>labour</w:t>
      </w:r>
      <w:r>
        <w:rPr>
          <w:spacing w:val="47"/>
        </w:rPr>
        <w:t> </w:t>
      </w:r>
      <w:r>
        <w:rPr/>
        <w:t>in</w:t>
      </w:r>
      <w:r>
        <w:rPr>
          <w:spacing w:val="49"/>
        </w:rPr>
        <w:t> </w:t>
      </w:r>
      <w:r>
        <w:rPr/>
        <w:t>agriculture,</w:t>
      </w:r>
      <w:r>
        <w:rPr>
          <w:spacing w:val="49"/>
        </w:rPr>
        <w:t> </w:t>
      </w:r>
      <w:r>
        <w:rPr/>
        <w:t>tourism</w:t>
      </w:r>
      <w:r>
        <w:rPr>
          <w:spacing w:val="49"/>
        </w:rPr>
        <w:t> </w:t>
      </w:r>
      <w:r>
        <w:rPr/>
        <w:t>and</w:t>
      </w:r>
      <w:r>
        <w:rPr>
          <w:spacing w:val="-57"/>
        </w:rPr>
        <w:t> </w:t>
      </w:r>
      <w:r>
        <w:rPr/>
        <w:t>construction.</w:t>
      </w:r>
    </w:p>
    <w:p>
      <w:pPr>
        <w:pStyle w:val="ListParagraph"/>
        <w:numPr>
          <w:ilvl w:val="0"/>
          <w:numId w:val="77"/>
        </w:numPr>
        <w:tabs>
          <w:tab w:pos="1700" w:val="left" w:leader="none"/>
          <w:tab w:pos="1701" w:val="left" w:leader="none"/>
        </w:tabs>
        <w:spacing w:line="240" w:lineRule="auto" w:before="0" w:after="0"/>
        <w:ind w:left="1700" w:right="0" w:hanging="721"/>
        <w:jc w:val="left"/>
        <w:rPr>
          <w:sz w:val="24"/>
        </w:rPr>
      </w:pPr>
      <w:r>
        <w:rPr>
          <w:sz w:val="24"/>
        </w:rPr>
        <w:t>Public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private</w:t>
      </w:r>
      <w:r>
        <w:rPr>
          <w:spacing w:val="-2"/>
          <w:sz w:val="24"/>
        </w:rPr>
        <w:t> </w:t>
      </w:r>
      <w:r>
        <w:rPr>
          <w:sz w:val="24"/>
        </w:rPr>
        <w:t>instrument</w:t>
      </w:r>
      <w:r>
        <w:rPr>
          <w:spacing w:val="-1"/>
          <w:sz w:val="24"/>
        </w:rPr>
        <w:t> </w:t>
      </w:r>
      <w:r>
        <w:rPr>
          <w:sz w:val="24"/>
        </w:rPr>
        <w:t>expenditure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88" w:top="1500" w:bottom="1260" w:left="820" w:right="160"/>
        </w:sectPr>
      </w:pPr>
    </w:p>
    <w:p>
      <w:pPr>
        <w:pStyle w:val="ListParagraph"/>
        <w:numPr>
          <w:ilvl w:val="0"/>
          <w:numId w:val="77"/>
        </w:numPr>
        <w:tabs>
          <w:tab w:pos="1700" w:val="left" w:leader="none"/>
          <w:tab w:pos="1701" w:val="left" w:leader="none"/>
        </w:tabs>
        <w:spacing w:line="240" w:lineRule="auto" w:before="74" w:after="0"/>
        <w:ind w:left="1700" w:right="0" w:hanging="721"/>
        <w:jc w:val="left"/>
        <w:rPr>
          <w:sz w:val="24"/>
        </w:rPr>
      </w:pPr>
      <w:r>
        <w:rPr>
          <w:sz w:val="24"/>
        </w:rPr>
        <w:t>Lending</w:t>
      </w:r>
      <w:r>
        <w:rPr>
          <w:spacing w:val="-4"/>
          <w:sz w:val="24"/>
        </w:rPr>
        <w:t> </w:t>
      </w:r>
      <w:r>
        <w:rPr>
          <w:sz w:val="24"/>
        </w:rPr>
        <w:t>policies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financial and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3"/>
          <w:sz w:val="24"/>
        </w:rPr>
        <w:t> </w:t>
      </w:r>
      <w:r>
        <w:rPr>
          <w:sz w:val="24"/>
        </w:rPr>
        <w:t>institutions</w:t>
      </w:r>
    </w:p>
    <w:p>
      <w:pPr>
        <w:pStyle w:val="ListParagraph"/>
        <w:numPr>
          <w:ilvl w:val="0"/>
          <w:numId w:val="77"/>
        </w:numPr>
        <w:tabs>
          <w:tab w:pos="1700" w:val="left" w:leader="none"/>
          <w:tab w:pos="1701" w:val="left" w:leader="none"/>
        </w:tabs>
        <w:spacing w:line="240" w:lineRule="auto" w:before="137" w:after="0"/>
        <w:ind w:left="1700" w:right="0" w:hanging="721"/>
        <w:jc w:val="left"/>
        <w:rPr>
          <w:sz w:val="24"/>
        </w:rPr>
      </w:pPr>
      <w:r>
        <w:rPr>
          <w:sz w:val="24"/>
        </w:rPr>
        <w:t>Foreign</w:t>
      </w:r>
      <w:r>
        <w:rPr>
          <w:spacing w:val="-1"/>
          <w:sz w:val="24"/>
        </w:rPr>
        <w:t> </w:t>
      </w:r>
      <w:r>
        <w:rPr>
          <w:sz w:val="24"/>
        </w:rPr>
        <w:t>earning</w:t>
      </w:r>
      <w:r>
        <w:rPr>
          <w:spacing w:val="-3"/>
          <w:sz w:val="24"/>
        </w:rPr>
        <w:t> </w:t>
      </w:r>
      <w:r>
        <w:rPr>
          <w:sz w:val="24"/>
        </w:rPr>
        <w:t>capacity</w:t>
      </w:r>
    </w:p>
    <w:p>
      <w:pPr>
        <w:pStyle w:val="ListParagraph"/>
        <w:numPr>
          <w:ilvl w:val="0"/>
          <w:numId w:val="77"/>
        </w:numPr>
        <w:tabs>
          <w:tab w:pos="1700" w:val="left" w:leader="none"/>
          <w:tab w:pos="1701" w:val="left" w:leader="none"/>
        </w:tabs>
        <w:spacing w:line="240" w:lineRule="auto" w:before="139" w:after="0"/>
        <w:ind w:left="1700" w:right="0" w:hanging="721"/>
        <w:jc w:val="left"/>
        <w:rPr>
          <w:sz w:val="24"/>
        </w:rPr>
      </w:pPr>
      <w:r>
        <w:rPr>
          <w:sz w:val="24"/>
        </w:rPr>
        <w:t>Trade</w:t>
      </w:r>
      <w:r>
        <w:rPr>
          <w:spacing w:val="-2"/>
          <w:sz w:val="24"/>
        </w:rPr>
        <w:t> </w:t>
      </w:r>
      <w:r>
        <w:rPr>
          <w:sz w:val="24"/>
        </w:rPr>
        <w:t>union</w:t>
      </w:r>
      <w:r>
        <w:rPr>
          <w:spacing w:val="-1"/>
          <w:sz w:val="24"/>
        </w:rPr>
        <w:t> </w:t>
      </w:r>
      <w:r>
        <w:rPr>
          <w:sz w:val="24"/>
        </w:rPr>
        <w:t>activities</w:t>
      </w:r>
    </w:p>
    <w:p>
      <w:pPr>
        <w:pStyle w:val="ListParagraph"/>
        <w:numPr>
          <w:ilvl w:val="0"/>
          <w:numId w:val="77"/>
        </w:numPr>
        <w:tabs>
          <w:tab w:pos="1700" w:val="left" w:leader="none"/>
          <w:tab w:pos="1701" w:val="left" w:leader="none"/>
        </w:tabs>
        <w:spacing w:line="240" w:lineRule="auto" w:before="137" w:after="0"/>
        <w:ind w:left="1700" w:right="0" w:hanging="721"/>
        <w:jc w:val="left"/>
        <w:rPr>
          <w:sz w:val="24"/>
        </w:rPr>
      </w:pPr>
      <w:r>
        <w:rPr>
          <w:sz w:val="24"/>
        </w:rPr>
        <w:t>Entrepreneurial</w:t>
      </w:r>
      <w:r>
        <w:rPr>
          <w:spacing w:val="-3"/>
          <w:sz w:val="24"/>
        </w:rPr>
        <w:t> </w:t>
      </w:r>
      <w:r>
        <w:rPr>
          <w:sz w:val="24"/>
        </w:rPr>
        <w:t>factors</w:t>
      </w:r>
    </w:p>
    <w:p>
      <w:pPr>
        <w:pStyle w:val="BodyText"/>
        <w:spacing w:line="360" w:lineRule="auto" w:before="140"/>
        <w:ind w:left="980" w:right="1279"/>
      </w:pPr>
      <w:r>
        <w:rPr/>
        <w:drawing>
          <wp:anchor distT="0" distB="0" distL="0" distR="0" allowOverlap="1" layoutInCell="1" locked="0" behindDoc="1" simplePos="0" relativeHeight="482903552">
            <wp:simplePos x="0" y="0"/>
            <wp:positionH relativeFrom="page">
              <wp:posOffset>1280413</wp:posOffset>
            </wp:positionH>
            <wp:positionV relativeFrom="paragraph">
              <wp:posOffset>536106</wp:posOffset>
            </wp:positionV>
            <wp:extent cx="5296408" cy="5236400"/>
            <wp:effectExtent l="0" t="0" r="0" b="0"/>
            <wp:wrapNone/>
            <wp:docPr id="29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2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(II)</w:t>
      </w:r>
      <w:r>
        <w:rPr>
          <w:b/>
          <w:spacing w:val="16"/>
        </w:rPr>
        <w:t> </w:t>
      </w:r>
      <w:r>
        <w:rPr>
          <w:b/>
        </w:rPr>
        <w:t>Underemployment</w:t>
      </w:r>
      <w:r>
        <w:rPr/>
        <w:t>:</w:t>
      </w:r>
      <w:r>
        <w:rPr>
          <w:spacing w:val="17"/>
        </w:rPr>
        <w:t> </w:t>
      </w:r>
      <w:r>
        <w:rPr/>
        <w:t>There</w:t>
      </w:r>
      <w:r>
        <w:rPr>
          <w:spacing w:val="6"/>
        </w:rPr>
        <w:t> </w:t>
      </w:r>
      <w:r>
        <w:rPr/>
        <w:t>is</w:t>
      </w:r>
      <w:r>
        <w:rPr>
          <w:spacing w:val="8"/>
        </w:rPr>
        <w:t> </w:t>
      </w:r>
      <w:r>
        <w:rPr/>
        <w:t>underemployment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factors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production</w:t>
      </w:r>
      <w:r>
        <w:rPr>
          <w:spacing w:val="8"/>
        </w:rPr>
        <w:t> </w:t>
      </w:r>
      <w:r>
        <w:rPr/>
        <w:t>if</w:t>
      </w:r>
      <w:r>
        <w:rPr>
          <w:spacing w:val="8"/>
        </w:rPr>
        <w:t> </w:t>
      </w:r>
      <w:r>
        <w:rPr/>
        <w:t>they</w:t>
      </w:r>
      <w:r>
        <w:rPr>
          <w:spacing w:val="3"/>
        </w:rPr>
        <w:t> </w:t>
      </w:r>
      <w:r>
        <w:rPr/>
        <w:t>are</w:t>
      </w:r>
      <w:r>
        <w:rPr>
          <w:spacing w:val="-57"/>
        </w:rPr>
        <w:t> </w:t>
      </w:r>
      <w:r>
        <w:rPr/>
        <w:t>not being</w:t>
      </w:r>
      <w:r>
        <w:rPr>
          <w:spacing w:val="-3"/>
        </w:rPr>
        <w:t> </w:t>
      </w:r>
      <w:r>
        <w:rPr/>
        <w:t>fully</w:t>
      </w:r>
      <w:r>
        <w:rPr>
          <w:spacing w:val="-5"/>
        </w:rPr>
        <w:t> </w:t>
      </w:r>
      <w:r>
        <w:rPr/>
        <w:t>utilized when labour</w:t>
      </w:r>
      <w:r>
        <w:rPr>
          <w:spacing w:val="-2"/>
        </w:rPr>
        <w:t> </w:t>
      </w:r>
      <w:r>
        <w:rPr/>
        <w:t>is working</w:t>
      </w:r>
      <w:r>
        <w:rPr>
          <w:spacing w:val="-3"/>
        </w:rPr>
        <w:t> </w:t>
      </w:r>
      <w:r>
        <w:rPr/>
        <w:t>below capacity</w:t>
      </w:r>
    </w:p>
    <w:p>
      <w:pPr>
        <w:pStyle w:val="Heading2"/>
        <w:spacing w:line="360" w:lineRule="auto" w:before="4"/>
        <w:ind w:right="2789"/>
      </w:pPr>
      <w:r>
        <w:rPr/>
        <w:t>Class</w:t>
      </w:r>
      <w:r>
        <w:rPr>
          <w:spacing w:val="-2"/>
        </w:rPr>
        <w:t> </w:t>
      </w:r>
      <w:r>
        <w:rPr/>
        <w:t>activities;</w:t>
      </w:r>
      <w:r>
        <w:rPr>
          <w:spacing w:val="-1"/>
        </w:rPr>
        <w:t> </w:t>
      </w:r>
      <w:r>
        <w:rPr/>
        <w:t>Student</w:t>
      </w:r>
      <w:r>
        <w:rPr>
          <w:spacing w:val="-1"/>
        </w:rPr>
        <w:t> </w:t>
      </w:r>
      <w:r>
        <w:rPr/>
        <w:t>will</w:t>
      </w:r>
      <w:r>
        <w:rPr>
          <w:spacing w:val="-4"/>
        </w:rPr>
        <w:t> </w:t>
      </w:r>
      <w:r>
        <w:rPr/>
        <w:t>be</w:t>
      </w:r>
      <w:r>
        <w:rPr>
          <w:spacing w:val="-2"/>
        </w:rPr>
        <w:t> </w:t>
      </w:r>
      <w:r>
        <w:rPr/>
        <w:t>given</w:t>
      </w:r>
      <w:r>
        <w:rPr>
          <w:spacing w:val="-1"/>
        </w:rPr>
        <w:t> </w:t>
      </w:r>
      <w:r>
        <w:rPr/>
        <w:t>lesson</w:t>
      </w:r>
      <w:r>
        <w:rPr>
          <w:spacing w:val="-1"/>
        </w:rPr>
        <w:t> </w:t>
      </w:r>
      <w:r>
        <w:rPr/>
        <w:t>summary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chalk board</w:t>
      </w:r>
      <w:r>
        <w:rPr>
          <w:spacing w:val="-57"/>
        </w:rPr>
        <w:t> </w:t>
      </w:r>
      <w:r>
        <w:rPr/>
        <w:t>Lesson two (40minutes)</w:t>
      </w:r>
    </w:p>
    <w:p>
      <w:pPr>
        <w:pStyle w:val="BodyText"/>
        <w:spacing w:line="360" w:lineRule="auto"/>
        <w:ind w:left="980" w:right="1279"/>
      </w:pPr>
      <w:r>
        <w:rPr/>
        <w:t>Unemployment:</w:t>
      </w:r>
      <w:r>
        <w:rPr>
          <w:spacing w:val="12"/>
        </w:rPr>
        <w:t> </w:t>
      </w:r>
      <w:r>
        <w:rPr/>
        <w:t>It</w:t>
      </w:r>
      <w:r>
        <w:rPr>
          <w:spacing w:val="7"/>
        </w:rPr>
        <w:t> </w:t>
      </w:r>
      <w:r>
        <w:rPr/>
        <w:t>is</w:t>
      </w:r>
      <w:r>
        <w:rPr>
          <w:spacing w:val="10"/>
        </w:rPr>
        <w:t> </w:t>
      </w:r>
      <w:r>
        <w:rPr/>
        <w:t>a</w:t>
      </w:r>
      <w:r>
        <w:rPr>
          <w:spacing w:val="8"/>
        </w:rPr>
        <w:t> </w:t>
      </w:r>
      <w:r>
        <w:rPr/>
        <w:t>situation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which</w:t>
      </w:r>
      <w:r>
        <w:rPr>
          <w:spacing w:val="9"/>
        </w:rPr>
        <w:t> </w:t>
      </w:r>
      <w:r>
        <w:rPr/>
        <w:t>people</w:t>
      </w:r>
      <w:r>
        <w:rPr>
          <w:spacing w:val="6"/>
        </w:rPr>
        <w:t> </w:t>
      </w:r>
      <w:r>
        <w:rPr/>
        <w:t>who</w:t>
      </w:r>
      <w:r>
        <w:rPr>
          <w:spacing w:val="8"/>
        </w:rPr>
        <w:t> </w:t>
      </w:r>
      <w:r>
        <w:rPr/>
        <w:t>are</w:t>
      </w:r>
      <w:r>
        <w:rPr>
          <w:spacing w:val="7"/>
        </w:rPr>
        <w:t> </w:t>
      </w:r>
      <w:r>
        <w:rPr/>
        <w:t>capable</w:t>
      </w:r>
      <w:r>
        <w:rPr>
          <w:spacing w:val="11"/>
        </w:rPr>
        <w:t> </w:t>
      </w:r>
      <w:r>
        <w:rPr/>
        <w:t>willing</w:t>
      </w:r>
      <w:r>
        <w:rPr>
          <w:spacing w:val="5"/>
        </w:rPr>
        <w:t> </w:t>
      </w:r>
      <w:r>
        <w:rPr/>
        <w:t>and</w:t>
      </w:r>
      <w:r>
        <w:rPr>
          <w:spacing w:val="9"/>
        </w:rPr>
        <w:t> </w:t>
      </w:r>
      <w:r>
        <w:rPr/>
        <w:t>legally</w:t>
      </w:r>
      <w:r>
        <w:rPr>
          <w:spacing w:val="-57"/>
        </w:rPr>
        <w:t> </w:t>
      </w:r>
      <w:r>
        <w:rPr/>
        <w:t>qualified</w:t>
      </w:r>
      <w:r>
        <w:rPr>
          <w:spacing w:val="-1"/>
        </w:rPr>
        <w:t> </w:t>
      </w:r>
      <w:r>
        <w:rPr/>
        <w:t>to work cannot find suitable</w:t>
      </w:r>
      <w:r>
        <w:rPr>
          <w:spacing w:val="-1"/>
        </w:rPr>
        <w:t> </w:t>
      </w:r>
      <w:r>
        <w:rPr/>
        <w:t>jobs.</w:t>
      </w:r>
    </w:p>
    <w:p>
      <w:pPr>
        <w:pStyle w:val="BodyText"/>
        <w:spacing w:before="6"/>
        <w:rPr>
          <w:sz w:val="35"/>
        </w:rPr>
      </w:pPr>
    </w:p>
    <w:p>
      <w:pPr>
        <w:pStyle w:val="BodyText"/>
        <w:spacing w:before="1"/>
        <w:ind w:left="980"/>
      </w:pPr>
      <w:r>
        <w:rPr/>
        <w:t>Types</w:t>
      </w:r>
    </w:p>
    <w:p>
      <w:pPr>
        <w:pStyle w:val="ListParagraph"/>
        <w:numPr>
          <w:ilvl w:val="0"/>
          <w:numId w:val="78"/>
        </w:numPr>
        <w:tabs>
          <w:tab w:pos="1700" w:val="left" w:leader="none"/>
          <w:tab w:pos="1701" w:val="left" w:leader="none"/>
        </w:tabs>
        <w:spacing w:line="240" w:lineRule="auto" w:before="139" w:after="0"/>
        <w:ind w:left="1700" w:right="0" w:hanging="721"/>
        <w:jc w:val="left"/>
        <w:rPr>
          <w:sz w:val="24"/>
        </w:rPr>
      </w:pPr>
      <w:r>
        <w:rPr>
          <w:sz w:val="24"/>
        </w:rPr>
        <w:t>Structural</w:t>
      </w:r>
      <w:r>
        <w:rPr>
          <w:spacing w:val="-3"/>
          <w:sz w:val="24"/>
        </w:rPr>
        <w:t> </w:t>
      </w:r>
      <w:r>
        <w:rPr>
          <w:sz w:val="24"/>
        </w:rPr>
        <w:t>unemployment</w:t>
      </w:r>
    </w:p>
    <w:p>
      <w:pPr>
        <w:pStyle w:val="ListParagraph"/>
        <w:numPr>
          <w:ilvl w:val="0"/>
          <w:numId w:val="78"/>
        </w:numPr>
        <w:tabs>
          <w:tab w:pos="1700" w:val="left" w:leader="none"/>
          <w:tab w:pos="1701" w:val="left" w:leader="none"/>
        </w:tabs>
        <w:spacing w:line="240" w:lineRule="auto" w:before="137" w:after="0"/>
        <w:ind w:left="1700" w:right="0" w:hanging="721"/>
        <w:jc w:val="left"/>
        <w:rPr>
          <w:sz w:val="24"/>
        </w:rPr>
      </w:pPr>
      <w:r>
        <w:rPr>
          <w:sz w:val="24"/>
        </w:rPr>
        <w:t>Cyclical</w:t>
      </w:r>
      <w:r>
        <w:rPr>
          <w:spacing w:val="-4"/>
          <w:sz w:val="24"/>
        </w:rPr>
        <w:t> </w:t>
      </w:r>
      <w:r>
        <w:rPr>
          <w:sz w:val="24"/>
        </w:rPr>
        <w:t>unemployment</w:t>
      </w:r>
    </w:p>
    <w:p>
      <w:pPr>
        <w:pStyle w:val="ListParagraph"/>
        <w:numPr>
          <w:ilvl w:val="0"/>
          <w:numId w:val="78"/>
        </w:numPr>
        <w:tabs>
          <w:tab w:pos="1700" w:val="left" w:leader="none"/>
          <w:tab w:pos="1701" w:val="left" w:leader="none"/>
        </w:tabs>
        <w:spacing w:line="240" w:lineRule="auto" w:before="139" w:after="0"/>
        <w:ind w:left="1700" w:right="0" w:hanging="721"/>
        <w:jc w:val="left"/>
        <w:rPr>
          <w:sz w:val="24"/>
        </w:rPr>
      </w:pPr>
      <w:r>
        <w:rPr>
          <w:sz w:val="24"/>
        </w:rPr>
        <w:t>Seasonal</w:t>
      </w:r>
      <w:r>
        <w:rPr>
          <w:spacing w:val="-3"/>
          <w:sz w:val="24"/>
        </w:rPr>
        <w:t> </w:t>
      </w:r>
      <w:r>
        <w:rPr>
          <w:sz w:val="24"/>
        </w:rPr>
        <w:t>unemployment</w:t>
      </w:r>
    </w:p>
    <w:p>
      <w:pPr>
        <w:pStyle w:val="ListParagraph"/>
        <w:numPr>
          <w:ilvl w:val="0"/>
          <w:numId w:val="78"/>
        </w:numPr>
        <w:tabs>
          <w:tab w:pos="1700" w:val="left" w:leader="none"/>
          <w:tab w:pos="1701" w:val="left" w:leader="none"/>
        </w:tabs>
        <w:spacing w:line="240" w:lineRule="auto" w:before="137" w:after="0"/>
        <w:ind w:left="1700" w:right="0" w:hanging="721"/>
        <w:jc w:val="left"/>
        <w:rPr>
          <w:sz w:val="24"/>
        </w:rPr>
      </w:pPr>
      <w:r>
        <w:rPr>
          <w:sz w:val="24"/>
        </w:rPr>
        <w:t>Frictional</w:t>
      </w:r>
      <w:r>
        <w:rPr>
          <w:spacing w:val="-6"/>
          <w:sz w:val="24"/>
        </w:rPr>
        <w:t> </w:t>
      </w:r>
      <w:r>
        <w:rPr>
          <w:sz w:val="24"/>
        </w:rPr>
        <w:t>unemployment</w:t>
      </w:r>
    </w:p>
    <w:p>
      <w:pPr>
        <w:pStyle w:val="ListParagraph"/>
        <w:numPr>
          <w:ilvl w:val="0"/>
          <w:numId w:val="78"/>
        </w:numPr>
        <w:tabs>
          <w:tab w:pos="1700" w:val="left" w:leader="none"/>
          <w:tab w:pos="1701" w:val="left" w:leader="none"/>
        </w:tabs>
        <w:spacing w:line="240" w:lineRule="auto" w:before="139" w:after="0"/>
        <w:ind w:left="1700" w:right="0" w:hanging="721"/>
        <w:jc w:val="left"/>
        <w:rPr>
          <w:sz w:val="24"/>
        </w:rPr>
      </w:pPr>
      <w:r>
        <w:rPr>
          <w:sz w:val="24"/>
        </w:rPr>
        <w:t>Disguised</w:t>
      </w:r>
      <w:r>
        <w:rPr>
          <w:spacing w:val="-6"/>
          <w:sz w:val="24"/>
        </w:rPr>
        <w:t> </w:t>
      </w:r>
      <w:r>
        <w:rPr>
          <w:sz w:val="24"/>
        </w:rPr>
        <w:t>unemployment</w:t>
      </w:r>
    </w:p>
    <w:p>
      <w:pPr>
        <w:pStyle w:val="ListParagraph"/>
        <w:numPr>
          <w:ilvl w:val="0"/>
          <w:numId w:val="78"/>
        </w:numPr>
        <w:tabs>
          <w:tab w:pos="1700" w:val="left" w:leader="none"/>
          <w:tab w:pos="1701" w:val="left" w:leader="none"/>
        </w:tabs>
        <w:spacing w:line="240" w:lineRule="auto" w:before="137" w:after="0"/>
        <w:ind w:left="1700" w:right="0" w:hanging="721"/>
        <w:jc w:val="left"/>
        <w:rPr>
          <w:sz w:val="24"/>
        </w:rPr>
      </w:pPr>
      <w:r>
        <w:rPr>
          <w:sz w:val="24"/>
        </w:rPr>
        <w:t>Residual</w:t>
      </w:r>
      <w:r>
        <w:rPr>
          <w:spacing w:val="-3"/>
          <w:sz w:val="24"/>
        </w:rPr>
        <w:t> </w:t>
      </w:r>
      <w:r>
        <w:rPr>
          <w:sz w:val="24"/>
        </w:rPr>
        <w:t>unemployment</w:t>
      </w:r>
    </w:p>
    <w:p>
      <w:pPr>
        <w:pStyle w:val="Heading2"/>
        <w:spacing w:before="142"/>
      </w:pPr>
      <w:r>
        <w:rPr/>
        <w:t>Class</w:t>
      </w:r>
      <w:r>
        <w:rPr>
          <w:spacing w:val="-2"/>
        </w:rPr>
        <w:t> </w:t>
      </w:r>
      <w:r>
        <w:rPr/>
        <w:t>activities:</w:t>
      </w:r>
      <w:r>
        <w:rPr>
          <w:spacing w:val="-2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3"/>
        </w:rPr>
        <w:t> </w:t>
      </w:r>
      <w:r>
        <w:rPr/>
        <w:t>given</w:t>
      </w:r>
      <w:r>
        <w:rPr>
          <w:spacing w:val="-1"/>
        </w:rPr>
        <w:t> </w:t>
      </w:r>
      <w:r>
        <w:rPr/>
        <w:t>lesson</w:t>
      </w:r>
      <w:r>
        <w:rPr>
          <w:spacing w:val="-1"/>
        </w:rPr>
        <w:t> </w:t>
      </w:r>
      <w:r>
        <w:rPr/>
        <w:t>summary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chalkboard</w:t>
      </w:r>
    </w:p>
    <w:p>
      <w:pPr>
        <w:pStyle w:val="BodyText"/>
        <w:spacing w:line="336" w:lineRule="auto" w:before="105"/>
        <w:ind w:left="980" w:right="7710"/>
      </w:pPr>
      <w:r>
        <w:rPr/>
        <w:t>Lesson</w:t>
      </w:r>
      <w:r>
        <w:rPr>
          <w:spacing w:val="-6"/>
        </w:rPr>
        <w:t> </w:t>
      </w:r>
      <w:r>
        <w:rPr/>
        <w:t>three:</w:t>
      </w:r>
      <w:r>
        <w:rPr>
          <w:spacing w:val="-5"/>
        </w:rPr>
        <w:t> </w:t>
      </w:r>
      <w:r>
        <w:rPr/>
        <w:t>(40</w:t>
      </w:r>
      <w:r>
        <w:rPr>
          <w:spacing w:val="-6"/>
        </w:rPr>
        <w:t> </w:t>
      </w:r>
      <w:r>
        <w:rPr/>
        <w:t>minutes)</w:t>
      </w:r>
      <w:r>
        <w:rPr>
          <w:spacing w:val="-57"/>
        </w:rPr>
        <w:t> </w:t>
      </w:r>
      <w:r>
        <w:rPr/>
        <w:t>Step 1</w:t>
      </w:r>
    </w:p>
    <w:p>
      <w:pPr>
        <w:pStyle w:val="BodyText"/>
        <w:spacing w:before="1"/>
        <w:ind w:left="980"/>
      </w:pPr>
      <w:r>
        <w:rPr/>
        <w:t>Effects</w:t>
      </w:r>
    </w:p>
    <w:p>
      <w:pPr>
        <w:pStyle w:val="ListParagraph"/>
        <w:numPr>
          <w:ilvl w:val="0"/>
          <w:numId w:val="79"/>
        </w:numPr>
        <w:tabs>
          <w:tab w:pos="1762" w:val="left" w:leader="none"/>
          <w:tab w:pos="1763" w:val="left" w:leader="none"/>
        </w:tabs>
        <w:spacing w:line="240" w:lineRule="auto" w:before="110" w:after="0"/>
        <w:ind w:left="1762" w:right="0" w:hanging="783"/>
        <w:jc w:val="left"/>
        <w:rPr>
          <w:sz w:val="24"/>
        </w:rPr>
      </w:pPr>
      <w:r>
        <w:rPr>
          <w:sz w:val="24"/>
        </w:rPr>
        <w:t>Loss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potential</w:t>
      </w:r>
      <w:r>
        <w:rPr>
          <w:spacing w:val="-2"/>
          <w:sz w:val="24"/>
        </w:rPr>
        <w:t> </w:t>
      </w:r>
      <w:r>
        <w:rPr>
          <w:sz w:val="24"/>
        </w:rPr>
        <w:t>output</w:t>
      </w:r>
    </w:p>
    <w:p>
      <w:pPr>
        <w:pStyle w:val="ListParagraph"/>
        <w:numPr>
          <w:ilvl w:val="0"/>
          <w:numId w:val="79"/>
        </w:numPr>
        <w:tabs>
          <w:tab w:pos="1700" w:val="left" w:leader="none"/>
          <w:tab w:pos="1701" w:val="left" w:leader="none"/>
        </w:tabs>
        <w:spacing w:line="240" w:lineRule="auto" w:before="110" w:after="0"/>
        <w:ind w:left="1700" w:right="0" w:hanging="721"/>
        <w:jc w:val="left"/>
        <w:rPr>
          <w:sz w:val="24"/>
        </w:rPr>
      </w:pPr>
      <w:r>
        <w:rPr>
          <w:sz w:val="24"/>
        </w:rPr>
        <w:t>Reduction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investment</w:t>
      </w:r>
    </w:p>
    <w:p>
      <w:pPr>
        <w:pStyle w:val="ListParagraph"/>
        <w:numPr>
          <w:ilvl w:val="0"/>
          <w:numId w:val="79"/>
        </w:numPr>
        <w:tabs>
          <w:tab w:pos="1700" w:val="left" w:leader="none"/>
          <w:tab w:pos="1701" w:val="left" w:leader="none"/>
        </w:tabs>
        <w:spacing w:line="240" w:lineRule="auto" w:before="111" w:after="0"/>
        <w:ind w:left="1700" w:right="0" w:hanging="721"/>
        <w:jc w:val="left"/>
        <w:rPr>
          <w:sz w:val="24"/>
        </w:rPr>
      </w:pPr>
      <w:r>
        <w:rPr>
          <w:sz w:val="24"/>
        </w:rPr>
        <w:t>Waste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manpower</w:t>
      </w:r>
    </w:p>
    <w:p>
      <w:pPr>
        <w:pStyle w:val="ListParagraph"/>
        <w:numPr>
          <w:ilvl w:val="0"/>
          <w:numId w:val="79"/>
        </w:numPr>
        <w:tabs>
          <w:tab w:pos="1700" w:val="left" w:leader="none"/>
          <w:tab w:pos="1701" w:val="left" w:leader="none"/>
        </w:tabs>
        <w:spacing w:line="240" w:lineRule="auto" w:before="110" w:after="0"/>
        <w:ind w:left="1700" w:right="0" w:hanging="721"/>
        <w:jc w:val="left"/>
        <w:rPr>
          <w:sz w:val="24"/>
        </w:rPr>
      </w:pPr>
      <w:r>
        <w:rPr>
          <w:sz w:val="24"/>
        </w:rPr>
        <w:t>Increase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dependents</w:t>
      </w:r>
    </w:p>
    <w:p>
      <w:pPr>
        <w:pStyle w:val="ListParagraph"/>
        <w:numPr>
          <w:ilvl w:val="0"/>
          <w:numId w:val="79"/>
        </w:numPr>
        <w:tabs>
          <w:tab w:pos="1700" w:val="left" w:leader="none"/>
          <w:tab w:pos="1701" w:val="left" w:leader="none"/>
        </w:tabs>
        <w:spacing w:line="240" w:lineRule="auto" w:before="111" w:after="0"/>
        <w:ind w:left="1700" w:right="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4"/>
          <w:sz w:val="24"/>
        </w:rPr>
        <w:t> </w:t>
      </w:r>
      <w:r>
        <w:rPr>
          <w:sz w:val="24"/>
        </w:rPr>
        <w:t>causes</w:t>
      </w:r>
      <w:r>
        <w:rPr>
          <w:spacing w:val="-4"/>
          <w:sz w:val="24"/>
        </w:rPr>
        <w:t> </w:t>
      </w:r>
      <w:r>
        <w:rPr>
          <w:sz w:val="24"/>
        </w:rPr>
        <w:t>migration</w:t>
      </w:r>
    </w:p>
    <w:p>
      <w:pPr>
        <w:pStyle w:val="ListParagraph"/>
        <w:numPr>
          <w:ilvl w:val="0"/>
          <w:numId w:val="79"/>
        </w:numPr>
        <w:tabs>
          <w:tab w:pos="1700" w:val="left" w:leader="none"/>
          <w:tab w:pos="1701" w:val="left" w:leader="none"/>
        </w:tabs>
        <w:spacing w:line="240" w:lineRule="auto" w:before="111" w:after="0"/>
        <w:ind w:left="1700" w:right="0" w:hanging="721"/>
        <w:jc w:val="left"/>
        <w:rPr>
          <w:sz w:val="24"/>
        </w:rPr>
      </w:pPr>
      <w:r>
        <w:rPr>
          <w:sz w:val="24"/>
        </w:rPr>
        <w:t>Waste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resources</w:t>
      </w:r>
    </w:p>
    <w:p>
      <w:pPr>
        <w:pStyle w:val="ListParagraph"/>
        <w:numPr>
          <w:ilvl w:val="0"/>
          <w:numId w:val="79"/>
        </w:numPr>
        <w:tabs>
          <w:tab w:pos="1700" w:val="left" w:leader="none"/>
          <w:tab w:pos="1701" w:val="left" w:leader="none"/>
        </w:tabs>
        <w:spacing w:line="240" w:lineRule="auto" w:before="110" w:after="0"/>
        <w:ind w:left="1700" w:right="0" w:hanging="721"/>
        <w:jc w:val="left"/>
        <w:rPr>
          <w:sz w:val="24"/>
        </w:rPr>
      </w:pPr>
      <w:r>
        <w:rPr>
          <w:sz w:val="24"/>
        </w:rPr>
        <w:t>Economic</w:t>
      </w:r>
      <w:r>
        <w:rPr>
          <w:spacing w:val="-4"/>
          <w:sz w:val="24"/>
        </w:rPr>
        <w:t> </w:t>
      </w:r>
      <w:r>
        <w:rPr>
          <w:sz w:val="24"/>
        </w:rPr>
        <w:t>sabotage</w:t>
      </w:r>
    </w:p>
    <w:p>
      <w:pPr>
        <w:pStyle w:val="BodyText"/>
        <w:tabs>
          <w:tab w:pos="1700" w:val="left" w:leader="none"/>
        </w:tabs>
        <w:spacing w:line="336" w:lineRule="auto" w:before="111"/>
        <w:ind w:left="980" w:right="7496"/>
      </w:pPr>
      <w:r>
        <w:rPr/>
        <w:t>8</w:t>
        <w:tab/>
        <w:t>High level of poverty</w:t>
      </w:r>
      <w:r>
        <w:rPr>
          <w:spacing w:val="-57"/>
        </w:rPr>
        <w:t> </w:t>
      </w:r>
      <w:r>
        <w:rPr/>
        <w:t>Step 2</w:t>
      </w:r>
    </w:p>
    <w:p>
      <w:pPr>
        <w:pStyle w:val="BodyText"/>
        <w:ind w:left="980"/>
      </w:pPr>
      <w:r>
        <w:rPr/>
        <w:t>Control</w:t>
      </w:r>
    </w:p>
    <w:p>
      <w:pPr>
        <w:spacing w:after="0"/>
        <w:sectPr>
          <w:pgSz w:w="12240" w:h="15840"/>
          <w:pgMar w:header="0" w:footer="988" w:top="1360" w:bottom="1260" w:left="820" w:right="160"/>
        </w:sectPr>
      </w:pPr>
    </w:p>
    <w:p>
      <w:pPr>
        <w:pStyle w:val="ListParagraph"/>
        <w:numPr>
          <w:ilvl w:val="0"/>
          <w:numId w:val="80"/>
        </w:numPr>
        <w:tabs>
          <w:tab w:pos="1760" w:val="left" w:leader="none"/>
          <w:tab w:pos="1761" w:val="left" w:leader="none"/>
        </w:tabs>
        <w:spacing w:line="240" w:lineRule="auto" w:before="72" w:after="0"/>
        <w:ind w:left="1760" w:right="0" w:hanging="78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of monetary</w:t>
      </w:r>
      <w:r>
        <w:rPr>
          <w:spacing w:val="-4"/>
          <w:sz w:val="24"/>
        </w:rPr>
        <w:t> </w:t>
      </w:r>
      <w:r>
        <w:rPr>
          <w:sz w:val="24"/>
        </w:rPr>
        <w:t>policies</w:t>
      </w:r>
    </w:p>
    <w:p>
      <w:pPr>
        <w:pStyle w:val="ListParagraph"/>
        <w:numPr>
          <w:ilvl w:val="0"/>
          <w:numId w:val="80"/>
        </w:numPr>
        <w:tabs>
          <w:tab w:pos="1700" w:val="left" w:leader="none"/>
          <w:tab w:pos="1701" w:val="left" w:leader="none"/>
        </w:tabs>
        <w:spacing w:line="240" w:lineRule="auto" w:before="110" w:after="0"/>
        <w:ind w:left="1700" w:right="0" w:hanging="721"/>
        <w:jc w:val="left"/>
        <w:rPr>
          <w:sz w:val="24"/>
        </w:rPr>
      </w:pPr>
      <w:r>
        <w:rPr>
          <w:sz w:val="24"/>
        </w:rPr>
        <w:t>Government</w:t>
      </w:r>
      <w:r>
        <w:rPr>
          <w:spacing w:val="-1"/>
          <w:sz w:val="24"/>
        </w:rPr>
        <w:t> </w:t>
      </w:r>
      <w:r>
        <w:rPr>
          <w:sz w:val="24"/>
        </w:rPr>
        <w:t>could</w:t>
      </w:r>
      <w:r>
        <w:rPr>
          <w:spacing w:val="-1"/>
          <w:sz w:val="24"/>
        </w:rPr>
        <w:t> </w:t>
      </w:r>
      <w:r>
        <w:rPr>
          <w:sz w:val="24"/>
        </w:rPr>
        <w:t>encourage</w:t>
      </w:r>
      <w:r>
        <w:rPr>
          <w:spacing w:val="-2"/>
          <w:sz w:val="24"/>
        </w:rPr>
        <w:t> </w:t>
      </w:r>
      <w:r>
        <w:rPr>
          <w:sz w:val="24"/>
        </w:rPr>
        <w:t>retraining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workers</w:t>
      </w:r>
    </w:p>
    <w:p>
      <w:pPr>
        <w:pStyle w:val="ListParagraph"/>
        <w:numPr>
          <w:ilvl w:val="0"/>
          <w:numId w:val="80"/>
        </w:numPr>
        <w:tabs>
          <w:tab w:pos="1700" w:val="left" w:leader="none"/>
          <w:tab w:pos="1701" w:val="left" w:leader="none"/>
        </w:tabs>
        <w:spacing w:line="336" w:lineRule="auto" w:before="111" w:after="0"/>
        <w:ind w:left="1700" w:right="2356" w:hanging="720"/>
        <w:jc w:val="left"/>
        <w:rPr>
          <w:sz w:val="24"/>
        </w:rPr>
      </w:pPr>
      <w:r>
        <w:rPr>
          <w:sz w:val="24"/>
        </w:rPr>
        <w:t>Government should make it compulsory that vacancies in important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-3"/>
          <w:sz w:val="24"/>
        </w:rPr>
        <w:t> </w:t>
      </w:r>
      <w:r>
        <w:rPr>
          <w:sz w:val="24"/>
        </w:rPr>
        <w:t>concerns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private</w:t>
      </w:r>
      <w:r>
        <w:rPr>
          <w:spacing w:val="-4"/>
          <w:sz w:val="24"/>
        </w:rPr>
        <w:t> </w:t>
      </w:r>
      <w:r>
        <w:rPr>
          <w:sz w:val="24"/>
        </w:rPr>
        <w:t>organisations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advertised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mass</w:t>
      </w:r>
      <w:r>
        <w:rPr>
          <w:spacing w:val="-2"/>
          <w:sz w:val="24"/>
        </w:rPr>
        <w:t> </w:t>
      </w:r>
      <w:r>
        <w:rPr>
          <w:sz w:val="24"/>
        </w:rPr>
        <w:t>media</w:t>
      </w:r>
    </w:p>
    <w:p>
      <w:pPr>
        <w:pStyle w:val="ListParagraph"/>
        <w:numPr>
          <w:ilvl w:val="0"/>
          <w:numId w:val="80"/>
        </w:numPr>
        <w:tabs>
          <w:tab w:pos="1700" w:val="left" w:leader="none"/>
          <w:tab w:pos="1701" w:val="left" w:leader="none"/>
        </w:tabs>
        <w:spacing w:line="240" w:lineRule="auto" w:before="0" w:after="0"/>
        <w:ind w:left="1700" w:right="0" w:hanging="721"/>
        <w:jc w:val="left"/>
        <w:rPr>
          <w:sz w:val="24"/>
        </w:rPr>
      </w:pPr>
      <w:r>
        <w:rPr>
          <w:sz w:val="24"/>
        </w:rPr>
        <w:t>By</w:t>
      </w:r>
      <w:r>
        <w:rPr>
          <w:spacing w:val="-7"/>
          <w:sz w:val="24"/>
        </w:rPr>
        <w:t> </w:t>
      </w:r>
      <w:r>
        <w:rPr>
          <w:sz w:val="24"/>
        </w:rPr>
        <w:t>creating</w:t>
      </w:r>
      <w:r>
        <w:rPr>
          <w:spacing w:val="-4"/>
          <w:sz w:val="24"/>
        </w:rPr>
        <w:t> </w:t>
      </w:r>
      <w:r>
        <w:rPr>
          <w:sz w:val="24"/>
        </w:rPr>
        <w:t>employment</w:t>
      </w:r>
      <w:r>
        <w:rPr>
          <w:spacing w:val="1"/>
          <w:sz w:val="24"/>
        </w:rPr>
        <w:t> </w:t>
      </w:r>
      <w:r>
        <w:rPr>
          <w:sz w:val="24"/>
        </w:rPr>
        <w:t>generating</w:t>
      </w:r>
      <w:r>
        <w:rPr>
          <w:spacing w:val="-4"/>
          <w:sz w:val="24"/>
        </w:rPr>
        <w:t> </w:t>
      </w:r>
      <w:r>
        <w:rPr>
          <w:sz w:val="24"/>
        </w:rPr>
        <w:t>schemes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agencies.</w:t>
      </w:r>
    </w:p>
    <w:p>
      <w:pPr>
        <w:pStyle w:val="ListParagraph"/>
        <w:numPr>
          <w:ilvl w:val="0"/>
          <w:numId w:val="80"/>
        </w:numPr>
        <w:tabs>
          <w:tab w:pos="1700" w:val="left" w:leader="none"/>
          <w:tab w:pos="1701" w:val="left" w:leader="none"/>
        </w:tabs>
        <w:spacing w:line="240" w:lineRule="auto" w:before="110" w:after="0"/>
        <w:ind w:left="1700" w:right="0" w:hanging="721"/>
        <w:jc w:val="left"/>
        <w:rPr>
          <w:sz w:val="24"/>
        </w:rPr>
      </w:pPr>
      <w:r>
        <w:rPr>
          <w:sz w:val="24"/>
        </w:rPr>
        <w:t>Increasing</w:t>
      </w:r>
      <w:r>
        <w:rPr>
          <w:spacing w:val="-2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expenditure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provision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infrastructure</w:t>
      </w:r>
    </w:p>
    <w:p>
      <w:pPr>
        <w:pStyle w:val="ListParagraph"/>
        <w:numPr>
          <w:ilvl w:val="0"/>
          <w:numId w:val="80"/>
        </w:numPr>
        <w:tabs>
          <w:tab w:pos="1700" w:val="left" w:leader="none"/>
          <w:tab w:pos="1701" w:val="left" w:leader="none"/>
        </w:tabs>
        <w:spacing w:line="240" w:lineRule="auto" w:before="111" w:after="0"/>
        <w:ind w:left="1700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904064">
            <wp:simplePos x="0" y="0"/>
            <wp:positionH relativeFrom="page">
              <wp:posOffset>1280413</wp:posOffset>
            </wp:positionH>
            <wp:positionV relativeFrom="paragraph">
              <wp:posOffset>98591</wp:posOffset>
            </wp:positionV>
            <wp:extent cx="5296408" cy="5236400"/>
            <wp:effectExtent l="0" t="0" r="0" b="0"/>
            <wp:wrapNone/>
            <wp:docPr id="29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2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Restruction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economy</w:t>
      </w:r>
    </w:p>
    <w:p>
      <w:pPr>
        <w:pStyle w:val="ListParagraph"/>
        <w:numPr>
          <w:ilvl w:val="0"/>
          <w:numId w:val="80"/>
        </w:numPr>
        <w:tabs>
          <w:tab w:pos="1700" w:val="left" w:leader="none"/>
          <w:tab w:pos="1701" w:val="left" w:leader="none"/>
        </w:tabs>
        <w:spacing w:line="240" w:lineRule="auto" w:before="110" w:after="0"/>
        <w:ind w:left="1700" w:right="0" w:hanging="721"/>
        <w:jc w:val="left"/>
        <w:rPr>
          <w:sz w:val="24"/>
        </w:rPr>
      </w:pPr>
      <w:r>
        <w:rPr>
          <w:sz w:val="24"/>
        </w:rPr>
        <w:t>Encouraging</w:t>
      </w:r>
      <w:r>
        <w:rPr>
          <w:spacing w:val="-5"/>
          <w:sz w:val="24"/>
        </w:rPr>
        <w:t> </w:t>
      </w:r>
      <w:r>
        <w:rPr>
          <w:sz w:val="24"/>
        </w:rPr>
        <w:t>labour</w:t>
      </w:r>
      <w:r>
        <w:rPr>
          <w:spacing w:val="-3"/>
          <w:sz w:val="24"/>
        </w:rPr>
        <w:t> </w:t>
      </w:r>
      <w:r>
        <w:rPr>
          <w:sz w:val="24"/>
        </w:rPr>
        <w:t>intensive</w:t>
      </w:r>
      <w:r>
        <w:rPr>
          <w:spacing w:val="-2"/>
          <w:sz w:val="24"/>
        </w:rPr>
        <w:t> </w:t>
      </w:r>
      <w:r>
        <w:rPr>
          <w:sz w:val="24"/>
        </w:rPr>
        <w:t>projects</w:t>
      </w:r>
      <w:r>
        <w:rPr>
          <w:spacing w:val="-1"/>
          <w:sz w:val="24"/>
        </w:rPr>
        <w:t> </w:t>
      </w:r>
      <w:r>
        <w:rPr>
          <w:sz w:val="24"/>
        </w:rPr>
        <w:t>rather</w:t>
      </w:r>
      <w:r>
        <w:rPr>
          <w:spacing w:val="-2"/>
          <w:sz w:val="24"/>
        </w:rPr>
        <w:t> </w:t>
      </w:r>
      <w:r>
        <w:rPr>
          <w:sz w:val="24"/>
        </w:rPr>
        <w:t>than capital</w:t>
      </w:r>
      <w:r>
        <w:rPr>
          <w:spacing w:val="-1"/>
          <w:sz w:val="24"/>
        </w:rPr>
        <w:t> </w:t>
      </w:r>
      <w:r>
        <w:rPr>
          <w:sz w:val="24"/>
        </w:rPr>
        <w:t>intensive</w:t>
      </w:r>
      <w:r>
        <w:rPr>
          <w:spacing w:val="-2"/>
          <w:sz w:val="24"/>
        </w:rPr>
        <w:t> </w:t>
      </w:r>
      <w:r>
        <w:rPr>
          <w:sz w:val="24"/>
        </w:rPr>
        <w:t>projects.</w:t>
      </w:r>
    </w:p>
    <w:p>
      <w:pPr>
        <w:pStyle w:val="Heading2"/>
        <w:spacing w:before="118"/>
      </w:pPr>
      <w:r>
        <w:rPr/>
        <w:t>Class</w:t>
      </w:r>
      <w:r>
        <w:rPr>
          <w:spacing w:val="-2"/>
        </w:rPr>
        <w:t> </w:t>
      </w:r>
      <w:r>
        <w:rPr/>
        <w:t>activities:</w:t>
      </w:r>
      <w:r>
        <w:rPr>
          <w:spacing w:val="-2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3"/>
        </w:rPr>
        <w:t> </w:t>
      </w:r>
      <w:r>
        <w:rPr/>
        <w:t>given</w:t>
      </w:r>
      <w:r>
        <w:rPr>
          <w:spacing w:val="-1"/>
        </w:rPr>
        <w:t> </w:t>
      </w:r>
      <w:r>
        <w:rPr/>
        <w:t>lesson</w:t>
      </w:r>
      <w:r>
        <w:rPr>
          <w:spacing w:val="-2"/>
        </w:rPr>
        <w:t> </w:t>
      </w:r>
      <w:r>
        <w:rPr/>
        <w:t>summary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chalkboard</w:t>
      </w:r>
    </w:p>
    <w:p>
      <w:pPr>
        <w:spacing w:after="0"/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11"/>
        <w:ind w:left="1074" w:right="0" w:firstLine="0"/>
        <w:jc w:val="left"/>
        <w:rPr>
          <w:b/>
          <w:sz w:val="24"/>
        </w:rPr>
      </w:pPr>
      <w:r>
        <w:rPr/>
        <w:pict>
          <v:group style="position:absolute;margin-left:90pt;margin-top:-304.326874pt;width:470.3pt;height:509.45pt;mso-position-horizontal-relative:page;mso-position-vertical-relative:paragraph;z-index:-20411904" coordorigin="1800,-6087" coordsize="9406,10189">
            <v:shape style="position:absolute;left:2016;top:-4145;width:8341;height:8247" type="#_x0000_t75" stroked="false">
              <v:imagedata r:id="rId42" o:title=""/>
            </v:shape>
            <v:shape style="position:absolute;left:1800;top:-6087;width:9406;height:6295" type="#_x0000_t75" stroked="false">
              <v:imagedata r:id="rId43" o:title=""/>
            </v:shape>
            <w10:wrap type="none"/>
          </v:group>
        </w:pict>
      </w:r>
      <w:r>
        <w:rPr>
          <w:b/>
          <w:sz w:val="24"/>
        </w:rPr>
        <w:t>Fig.AP.3.1.CONVENTIONAL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(LECTURE)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METHOD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SESSION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RURAL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SCH.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88" w:top="1500" w:bottom="1260" w:left="82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spacing w:before="210"/>
        <w:ind w:left="1078"/>
      </w:pPr>
      <w:r>
        <w:rPr/>
        <w:pict>
          <v:group style="position:absolute;margin-left:90pt;margin-top:-310.506866pt;width:478.55pt;height:530.1pt;mso-position-horizontal-relative:page;mso-position-vertical-relative:paragraph;z-index:-20411392" coordorigin="1800,-6210" coordsize="9571,10602">
            <v:shape style="position:absolute;left:2016;top:-3856;width:8341;height:8247" type="#_x0000_t75" stroked="false">
              <v:imagedata r:id="rId42" o:title=""/>
            </v:shape>
            <v:shape style="position:absolute;left:1800;top:-6211;width:9571;height:6420" type="#_x0000_t75" stroked="false">
              <v:imagedata r:id="rId44" o:title=""/>
            </v:shape>
            <w10:wrap type="none"/>
          </v:group>
        </w:pict>
      </w:r>
      <w:r>
        <w:rPr/>
        <w:t>Fig.</w:t>
      </w:r>
      <w:r>
        <w:rPr>
          <w:spacing w:val="-2"/>
        </w:rPr>
        <w:t> </w:t>
      </w:r>
      <w:r>
        <w:rPr/>
        <w:t>AP.3.2.</w:t>
      </w:r>
      <w:r>
        <w:rPr>
          <w:spacing w:val="-1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(LECTURE)</w:t>
      </w:r>
      <w:r>
        <w:rPr>
          <w:spacing w:val="-1"/>
        </w:rPr>
        <w:t> </w:t>
      </w:r>
      <w:r>
        <w:rPr/>
        <w:t>METHOD</w:t>
      </w:r>
      <w:r>
        <w:rPr>
          <w:spacing w:val="-1"/>
        </w:rPr>
        <w:t> </w:t>
      </w:r>
      <w:r>
        <w:rPr/>
        <w:t>SESSION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URBAN</w:t>
      </w:r>
      <w:r>
        <w:rPr>
          <w:spacing w:val="-2"/>
        </w:rPr>
        <w:t> </w:t>
      </w:r>
      <w:r>
        <w:rPr/>
        <w:t>SC</w:t>
      </w:r>
    </w:p>
    <w:p>
      <w:pPr>
        <w:spacing w:after="0"/>
        <w:sectPr>
          <w:pgSz w:w="12240" w:h="15840"/>
          <w:pgMar w:header="0" w:footer="988" w:top="1440" w:bottom="1260" w:left="820" w:right="160"/>
        </w:sectPr>
      </w:pPr>
    </w:p>
    <w:p>
      <w:pPr>
        <w:spacing w:line="360" w:lineRule="auto" w:before="79"/>
        <w:ind w:left="4026" w:right="4322" w:firstLine="744"/>
        <w:jc w:val="left"/>
        <w:rPr>
          <w:b/>
          <w:sz w:val="24"/>
        </w:rPr>
      </w:pPr>
      <w:r>
        <w:rPr>
          <w:b/>
          <w:sz w:val="24"/>
        </w:rPr>
        <w:t>APPENDIX 4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UNIVERSITY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IBADAN</w:t>
      </w:r>
    </w:p>
    <w:p>
      <w:pPr>
        <w:pStyle w:val="Heading2"/>
        <w:spacing w:line="360" w:lineRule="auto"/>
        <w:ind w:left="1866" w:right="2165" w:firstLine="1999"/>
      </w:pPr>
      <w:r>
        <w:rPr/>
        <w:t>INSTITUTE OF EDUCATION</w:t>
      </w:r>
      <w:r>
        <w:rPr>
          <w:spacing w:val="1"/>
        </w:rPr>
        <w:t> </w:t>
      </w:r>
      <w:r>
        <w:rPr/>
        <w:t>INTERNATIONAL</w:t>
      </w:r>
      <w:r>
        <w:rPr>
          <w:spacing w:val="-5"/>
        </w:rPr>
        <w:t> </w:t>
      </w:r>
      <w:r>
        <w:rPr/>
        <w:t>CENTRE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EDUCATIONAL</w:t>
      </w:r>
      <w:r>
        <w:rPr>
          <w:spacing w:val="-5"/>
        </w:rPr>
        <w:t> </w:t>
      </w:r>
      <w:r>
        <w:rPr/>
        <w:t>EVALUATION</w:t>
      </w:r>
    </w:p>
    <w:p>
      <w:pPr>
        <w:spacing w:before="0"/>
        <w:ind w:left="3275" w:right="0" w:firstLine="0"/>
        <w:jc w:val="left"/>
        <w:rPr>
          <w:b/>
          <w:sz w:val="24"/>
        </w:rPr>
      </w:pPr>
      <w:r>
        <w:rPr>
          <w:b/>
          <w:sz w:val="24"/>
        </w:rPr>
        <w:t>ACHIEVEMENT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ECONOMICS</w:t>
      </w:r>
    </w:p>
    <w:p>
      <w:pPr>
        <w:pStyle w:val="BodyText"/>
        <w:spacing w:line="360" w:lineRule="auto" w:before="132"/>
        <w:ind w:left="980" w:right="8371"/>
      </w:pPr>
      <w:r>
        <w:rPr/>
        <w:drawing>
          <wp:anchor distT="0" distB="0" distL="0" distR="0" allowOverlap="1" layoutInCell="1" locked="0" behindDoc="1" simplePos="0" relativeHeight="482905600">
            <wp:simplePos x="0" y="0"/>
            <wp:positionH relativeFrom="page">
              <wp:posOffset>1280413</wp:posOffset>
            </wp:positionH>
            <wp:positionV relativeFrom="paragraph">
              <wp:posOffset>268898</wp:posOffset>
            </wp:positionV>
            <wp:extent cx="5296408" cy="5236400"/>
            <wp:effectExtent l="0" t="0" r="0" b="0"/>
            <wp:wrapNone/>
            <wp:docPr id="29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2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SSS</w:t>
      </w:r>
      <w:r>
        <w:rPr>
          <w:spacing w:val="-8"/>
        </w:rPr>
        <w:t> </w:t>
      </w:r>
      <w:r>
        <w:rPr/>
        <w:t>II</w:t>
      </w:r>
      <w:r>
        <w:rPr>
          <w:spacing w:val="-10"/>
        </w:rPr>
        <w:t> </w:t>
      </w:r>
      <w:r>
        <w:rPr/>
        <w:t>STUDENTS</w:t>
      </w:r>
      <w:r>
        <w:rPr>
          <w:spacing w:val="-57"/>
        </w:rPr>
        <w:t> </w:t>
      </w:r>
      <w:r>
        <w:rPr/>
        <w:t>SECTION</w:t>
      </w:r>
      <w:r>
        <w:rPr>
          <w:spacing w:val="-2"/>
        </w:rPr>
        <w:t> </w:t>
      </w:r>
      <w:r>
        <w:rPr/>
        <w:t>A</w:t>
      </w:r>
    </w:p>
    <w:p>
      <w:pPr>
        <w:pStyle w:val="BodyText"/>
        <w:ind w:left="980"/>
      </w:pPr>
      <w:r>
        <w:rPr/>
        <w:t>Student‘s</w:t>
      </w:r>
      <w:r>
        <w:rPr>
          <w:spacing w:val="-3"/>
        </w:rPr>
        <w:t> </w:t>
      </w:r>
      <w:r>
        <w:rPr/>
        <w:t>Name:</w:t>
      </w:r>
    </w:p>
    <w:p>
      <w:pPr>
        <w:pStyle w:val="BodyText"/>
        <w:spacing w:before="140"/>
        <w:ind w:left="980"/>
      </w:pPr>
      <w:r>
        <w:rPr/>
        <w:t>Class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Examination</w:t>
      </w:r>
      <w:r>
        <w:rPr>
          <w:spacing w:val="-1"/>
        </w:rPr>
        <w:t> </w:t>
      </w:r>
      <w:r>
        <w:rPr/>
        <w:t>number:</w:t>
      </w:r>
    </w:p>
    <w:p>
      <w:pPr>
        <w:pStyle w:val="BodyText"/>
        <w:spacing w:before="137"/>
        <w:ind w:left="980"/>
      </w:pPr>
      <w:r>
        <w:rPr/>
        <w:t>SECTION</w:t>
      </w:r>
      <w:r>
        <w:rPr>
          <w:spacing w:val="-1"/>
        </w:rPr>
        <w:t> </w:t>
      </w:r>
      <w:r>
        <w:rPr/>
        <w:t>B</w:t>
      </w:r>
    </w:p>
    <w:p>
      <w:pPr>
        <w:pStyle w:val="BodyText"/>
        <w:spacing w:before="139"/>
        <w:ind w:left="980"/>
      </w:pPr>
      <w:r>
        <w:rPr/>
        <w:t>INSTRUCTION:</w:t>
      </w:r>
      <w:r>
        <w:rPr>
          <w:spacing w:val="-2"/>
        </w:rPr>
        <w:t> </w:t>
      </w:r>
      <w:r>
        <w:rPr/>
        <w:t>ANSWER</w:t>
      </w:r>
      <w:r>
        <w:rPr>
          <w:spacing w:val="-1"/>
        </w:rPr>
        <w:t> </w:t>
      </w:r>
      <w:r>
        <w:rPr/>
        <w:t>ALL</w:t>
      </w:r>
      <w:r>
        <w:rPr>
          <w:spacing w:val="-4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Choose</w:t>
      </w:r>
      <w:r>
        <w:rPr>
          <w:spacing w:val="57"/>
        </w:rPr>
        <w:t> </w:t>
      </w:r>
      <w:r>
        <w:rPr/>
        <w:t>the</w:t>
      </w:r>
      <w:r>
        <w:rPr>
          <w:spacing w:val="-1"/>
        </w:rPr>
        <w:t> </w:t>
      </w:r>
      <w:r>
        <w:rPr/>
        <w:t>correct</w:t>
      </w:r>
      <w:r>
        <w:rPr>
          <w:spacing w:val="-1"/>
        </w:rPr>
        <w:t> </w:t>
      </w:r>
      <w:r>
        <w:rPr/>
        <w:t>option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A-E.</w:t>
      </w:r>
    </w:p>
    <w:p>
      <w:pPr>
        <w:pStyle w:val="ListParagraph"/>
        <w:numPr>
          <w:ilvl w:val="0"/>
          <w:numId w:val="81"/>
        </w:numPr>
        <w:tabs>
          <w:tab w:pos="1700" w:val="left" w:leader="none"/>
          <w:tab w:pos="1701" w:val="left" w:leader="none"/>
        </w:tabs>
        <w:spacing w:line="360" w:lineRule="auto" w:before="137" w:after="0"/>
        <w:ind w:left="1700" w:right="2814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movement of</w:t>
      </w:r>
      <w:r>
        <w:rPr>
          <w:spacing w:val="-1"/>
          <w:sz w:val="24"/>
        </w:rPr>
        <w:t> </w:t>
      </w:r>
      <w:r>
        <w:rPr>
          <w:sz w:val="24"/>
        </w:rPr>
        <w:t>a worker</w:t>
      </w:r>
      <w:r>
        <w:rPr>
          <w:spacing w:val="-1"/>
          <w:sz w:val="24"/>
        </w:rPr>
        <w:t> </w:t>
      </w:r>
      <w:r>
        <w:rPr>
          <w:sz w:val="24"/>
        </w:rPr>
        <w:t>from one grade</w:t>
      </w:r>
      <w:r>
        <w:rPr>
          <w:spacing w:val="-2"/>
          <w:sz w:val="24"/>
        </w:rPr>
        <w:t> </w:t>
      </w:r>
      <w:r>
        <w:rPr>
          <w:sz w:val="24"/>
        </w:rPr>
        <w:t>to another</w:t>
      </w:r>
      <w:r>
        <w:rPr>
          <w:spacing w:val="-1"/>
          <w:sz w:val="24"/>
        </w:rPr>
        <w:t> </w:t>
      </w:r>
      <w:r>
        <w:rPr>
          <w:sz w:val="24"/>
        </w:rPr>
        <w:t>within the</w:t>
      </w:r>
      <w:r>
        <w:rPr>
          <w:spacing w:val="-1"/>
          <w:sz w:val="24"/>
        </w:rPr>
        <w:t> </w:t>
      </w:r>
      <w:r>
        <w:rPr>
          <w:sz w:val="24"/>
        </w:rPr>
        <w:t>same</w:t>
      </w:r>
      <w:r>
        <w:rPr>
          <w:spacing w:val="-57"/>
          <w:sz w:val="24"/>
        </w:rPr>
        <w:t> </w:t>
      </w:r>
      <w:r>
        <w:rPr>
          <w:sz w:val="24"/>
        </w:rPr>
        <w:t>industry</w:t>
      </w:r>
      <w:r>
        <w:rPr>
          <w:spacing w:val="-5"/>
          <w:sz w:val="24"/>
        </w:rPr>
        <w:t> </w:t>
      </w:r>
      <w:r>
        <w:rPr>
          <w:sz w:val="24"/>
        </w:rPr>
        <w:t>is a form of</w:t>
      </w:r>
      <w:r>
        <w:rPr>
          <w:spacing w:val="-1"/>
          <w:sz w:val="24"/>
        </w:rPr>
        <w:t> </w:t>
      </w:r>
      <w:r>
        <w:rPr>
          <w:sz w:val="24"/>
        </w:rPr>
        <w:t>mobility</w:t>
      </w:r>
      <w:r>
        <w:rPr>
          <w:spacing w:val="-8"/>
          <w:sz w:val="24"/>
        </w:rPr>
        <w:t> </w:t>
      </w:r>
      <w:r>
        <w:rPr>
          <w:sz w:val="24"/>
        </w:rPr>
        <w:t>of labour</w:t>
      </w:r>
      <w:r>
        <w:rPr>
          <w:spacing w:val="-1"/>
          <w:sz w:val="24"/>
        </w:rPr>
        <w:t> </w:t>
      </w:r>
      <w:r>
        <w:rPr>
          <w:sz w:val="24"/>
        </w:rPr>
        <w:t>which is</w:t>
      </w:r>
    </w:p>
    <w:p>
      <w:pPr>
        <w:pStyle w:val="ListParagraph"/>
        <w:numPr>
          <w:ilvl w:val="1"/>
          <w:numId w:val="81"/>
        </w:numPr>
        <w:tabs>
          <w:tab w:pos="2420" w:val="left" w:leader="none"/>
          <w:tab w:pos="2421" w:val="left" w:leader="none"/>
          <w:tab w:pos="3920" w:val="left" w:leader="none"/>
          <w:tab w:pos="4580" w:val="left" w:leader="none"/>
          <w:tab w:pos="6021" w:val="left" w:leader="none"/>
          <w:tab w:pos="7461" w:val="left" w:leader="none"/>
        </w:tabs>
        <w:spacing w:line="240" w:lineRule="auto" w:before="0" w:after="0"/>
        <w:ind w:left="2420" w:right="0" w:hanging="721"/>
        <w:jc w:val="left"/>
        <w:rPr>
          <w:sz w:val="24"/>
        </w:rPr>
      </w:pPr>
      <w:r>
        <w:rPr>
          <w:sz w:val="24"/>
        </w:rPr>
        <w:t>geographical</w:t>
        <w:tab/>
        <w:t>B.</w:t>
        <w:tab/>
        <w:t>verticalC.</w:t>
        <w:tab/>
        <w:t>occupation</w:t>
        <w:tab/>
        <w:t>D.</w:t>
      </w:r>
      <w:r>
        <w:rPr>
          <w:spacing w:val="-1"/>
          <w:sz w:val="24"/>
        </w:rPr>
        <w:t> </w:t>
      </w:r>
      <w:r>
        <w:rPr>
          <w:sz w:val="24"/>
        </w:rPr>
        <w:t>horizontal</w:t>
      </w:r>
    </w:p>
    <w:p>
      <w:pPr>
        <w:pStyle w:val="ListParagraph"/>
        <w:numPr>
          <w:ilvl w:val="0"/>
          <w:numId w:val="81"/>
        </w:numPr>
        <w:tabs>
          <w:tab w:pos="1700" w:val="left" w:leader="none"/>
          <w:tab w:pos="1701" w:val="left" w:leader="none"/>
        </w:tabs>
        <w:spacing w:line="360" w:lineRule="auto" w:before="139" w:after="11"/>
        <w:ind w:left="1700" w:right="1284" w:hanging="720"/>
        <w:jc w:val="left"/>
        <w:rPr>
          <w:sz w:val="24"/>
        </w:rPr>
      </w:pPr>
      <w:r>
        <w:rPr>
          <w:sz w:val="24"/>
        </w:rPr>
        <w:t>In</w:t>
      </w:r>
      <w:r>
        <w:rPr>
          <w:spacing w:val="28"/>
          <w:sz w:val="24"/>
        </w:rPr>
        <w:t> </w:t>
      </w:r>
      <w:r>
        <w:rPr>
          <w:sz w:val="24"/>
        </w:rPr>
        <w:t>a</w:t>
      </w:r>
      <w:r>
        <w:rPr>
          <w:spacing w:val="28"/>
          <w:sz w:val="24"/>
        </w:rPr>
        <w:t> </w:t>
      </w:r>
      <w:r>
        <w:rPr>
          <w:sz w:val="24"/>
        </w:rPr>
        <w:t>rapidly</w:t>
      </w:r>
      <w:r>
        <w:rPr>
          <w:spacing w:val="23"/>
          <w:sz w:val="24"/>
        </w:rPr>
        <w:t> </w:t>
      </w:r>
      <w:r>
        <w:rPr>
          <w:sz w:val="24"/>
        </w:rPr>
        <w:t>growing</w:t>
      </w:r>
      <w:r>
        <w:rPr>
          <w:spacing w:val="23"/>
          <w:sz w:val="24"/>
        </w:rPr>
        <w:t> </w:t>
      </w:r>
      <w:r>
        <w:rPr>
          <w:sz w:val="24"/>
        </w:rPr>
        <w:t>economy</w:t>
      </w:r>
      <w:r>
        <w:rPr>
          <w:spacing w:val="22"/>
          <w:sz w:val="24"/>
        </w:rPr>
        <w:t> </w:t>
      </w:r>
      <w:r>
        <w:rPr>
          <w:sz w:val="24"/>
        </w:rPr>
        <w:t>where</w:t>
      </w:r>
      <w:r>
        <w:rPr>
          <w:spacing w:val="25"/>
          <w:sz w:val="24"/>
        </w:rPr>
        <w:t> </w:t>
      </w:r>
      <w:r>
        <w:rPr>
          <w:sz w:val="24"/>
        </w:rPr>
        <w:t>human</w:t>
      </w:r>
      <w:r>
        <w:rPr>
          <w:spacing w:val="28"/>
          <w:sz w:val="24"/>
        </w:rPr>
        <w:t> </w:t>
      </w:r>
      <w:r>
        <w:rPr>
          <w:sz w:val="24"/>
        </w:rPr>
        <w:t>labour</w:t>
      </w:r>
      <w:r>
        <w:rPr>
          <w:spacing w:val="25"/>
          <w:sz w:val="24"/>
        </w:rPr>
        <w:t> </w:t>
      </w:r>
      <w:r>
        <w:rPr>
          <w:sz w:val="24"/>
        </w:rPr>
        <w:t>is</w:t>
      </w:r>
      <w:r>
        <w:rPr>
          <w:spacing w:val="27"/>
          <w:sz w:val="24"/>
        </w:rPr>
        <w:t> </w:t>
      </w:r>
      <w:r>
        <w:rPr>
          <w:sz w:val="24"/>
        </w:rPr>
        <w:t>being</w:t>
      </w:r>
      <w:r>
        <w:rPr>
          <w:spacing w:val="26"/>
          <w:sz w:val="24"/>
        </w:rPr>
        <w:t> </w:t>
      </w:r>
      <w:r>
        <w:rPr>
          <w:sz w:val="24"/>
        </w:rPr>
        <w:t>replaced</w:t>
      </w:r>
      <w:r>
        <w:rPr>
          <w:spacing w:val="29"/>
          <w:sz w:val="24"/>
        </w:rPr>
        <w:t> </w:t>
      </w:r>
      <w:r>
        <w:rPr>
          <w:sz w:val="24"/>
        </w:rPr>
        <w:t>by</w:t>
      </w:r>
      <w:r>
        <w:rPr>
          <w:spacing w:val="23"/>
          <w:sz w:val="24"/>
        </w:rPr>
        <w:t> </w:t>
      </w:r>
      <w:r>
        <w:rPr>
          <w:sz w:val="24"/>
        </w:rPr>
        <w:t>machines,</w:t>
      </w:r>
      <w:r>
        <w:rPr>
          <w:spacing w:val="-57"/>
          <w:sz w:val="24"/>
        </w:rPr>
        <w:t> </w:t>
      </w:r>
      <w:r>
        <w:rPr>
          <w:sz w:val="24"/>
        </w:rPr>
        <w:t>there</w:t>
      </w:r>
      <w:r>
        <w:rPr>
          <w:spacing w:val="-1"/>
          <w:sz w:val="24"/>
        </w:rPr>
        <w:t> </w:t>
      </w:r>
      <w:r>
        <w:rPr>
          <w:sz w:val="24"/>
        </w:rPr>
        <w:t>is likely</w:t>
      </w:r>
      <w:r>
        <w:rPr>
          <w:spacing w:val="-5"/>
          <w:sz w:val="24"/>
        </w:rPr>
        <w:t> </w:t>
      </w:r>
      <w:r>
        <w:rPr>
          <w:sz w:val="24"/>
        </w:rPr>
        <w:t>to be</w:t>
      </w:r>
    </w:p>
    <w:tbl>
      <w:tblPr>
        <w:tblW w:w="0" w:type="auto"/>
        <w:jc w:val="left"/>
        <w:tblInd w:w="16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6"/>
        <w:gridCol w:w="761"/>
        <w:gridCol w:w="2710"/>
      </w:tblGrid>
      <w:tr>
        <w:trPr>
          <w:trHeight w:val="339" w:hRule="atLeast"/>
        </w:trPr>
        <w:tc>
          <w:tcPr>
            <w:tcW w:w="3366" w:type="dxa"/>
          </w:tcPr>
          <w:p>
            <w:pPr>
              <w:pStyle w:val="TableParagraph"/>
              <w:tabs>
                <w:tab w:pos="769" w:val="left" w:leader="none"/>
              </w:tabs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A.</w:t>
              <w:tab/>
              <w:t>cyclical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unemployment</w:t>
            </w:r>
          </w:p>
        </w:tc>
        <w:tc>
          <w:tcPr>
            <w:tcW w:w="761" w:type="dxa"/>
          </w:tcPr>
          <w:p>
            <w:pPr>
              <w:pStyle w:val="TableParagraph"/>
              <w:spacing w:line="266" w:lineRule="exact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B.</w:t>
            </w:r>
          </w:p>
        </w:tc>
        <w:tc>
          <w:tcPr>
            <w:tcW w:w="2710" w:type="dxa"/>
          </w:tcPr>
          <w:p>
            <w:pPr>
              <w:pStyle w:val="TableParagraph"/>
              <w:spacing w:line="266" w:lineRule="exact"/>
              <w:ind w:left="243"/>
              <w:rPr>
                <w:sz w:val="24"/>
              </w:rPr>
            </w:pPr>
            <w:r>
              <w:rPr>
                <w:sz w:val="24"/>
              </w:rPr>
              <w:t>fractional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unemployment</w:t>
            </w:r>
          </w:p>
        </w:tc>
      </w:tr>
      <w:tr>
        <w:trPr>
          <w:trHeight w:val="339" w:hRule="atLeast"/>
        </w:trPr>
        <w:tc>
          <w:tcPr>
            <w:tcW w:w="3366" w:type="dxa"/>
          </w:tcPr>
          <w:p>
            <w:pPr>
              <w:pStyle w:val="TableParagraph"/>
              <w:tabs>
                <w:tab w:pos="769" w:val="left" w:leader="none"/>
              </w:tabs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C.</w:t>
              <w:tab/>
              <w:t>seasonal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unemployment</w:t>
            </w:r>
          </w:p>
        </w:tc>
        <w:tc>
          <w:tcPr>
            <w:tcW w:w="761" w:type="dxa"/>
          </w:tcPr>
          <w:p>
            <w:pPr>
              <w:pStyle w:val="TableParagraph"/>
              <w:spacing w:line="256" w:lineRule="exact" w:before="63"/>
              <w:ind w:right="242"/>
              <w:jc w:val="right"/>
              <w:rPr>
                <w:sz w:val="24"/>
              </w:rPr>
            </w:pPr>
            <w:r>
              <w:rPr>
                <w:sz w:val="24"/>
              </w:rPr>
              <w:t>D.</w:t>
            </w:r>
          </w:p>
        </w:tc>
        <w:tc>
          <w:tcPr>
            <w:tcW w:w="2710" w:type="dxa"/>
          </w:tcPr>
          <w:p>
            <w:pPr>
              <w:pStyle w:val="TableParagraph"/>
              <w:spacing w:line="256" w:lineRule="exact" w:before="63"/>
              <w:ind w:left="243"/>
              <w:rPr>
                <w:sz w:val="24"/>
              </w:rPr>
            </w:pPr>
            <w:r>
              <w:rPr>
                <w:sz w:val="24"/>
              </w:rPr>
              <w:t>residual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unemployment</w:t>
            </w:r>
          </w:p>
        </w:tc>
      </w:tr>
    </w:tbl>
    <w:p>
      <w:pPr>
        <w:pStyle w:val="BodyText"/>
        <w:tabs>
          <w:tab w:pos="1700" w:val="left" w:leader="none"/>
        </w:tabs>
        <w:spacing w:line="360" w:lineRule="auto" w:before="139"/>
        <w:ind w:left="1700" w:right="1283" w:hanging="720"/>
      </w:pPr>
      <w:r>
        <w:rPr/>
        <w:t>3</w:t>
        <w:tab/>
        <w:t>Which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following</w:t>
      </w:r>
      <w:r>
        <w:rPr>
          <w:spacing w:val="11"/>
        </w:rPr>
        <w:t> </w:t>
      </w:r>
      <w:r>
        <w:rPr/>
        <w:t>is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most</w:t>
      </w:r>
      <w:r>
        <w:rPr>
          <w:spacing w:val="14"/>
        </w:rPr>
        <w:t> </w:t>
      </w:r>
      <w:r>
        <w:rPr/>
        <w:t>important</w:t>
      </w:r>
      <w:r>
        <w:rPr>
          <w:spacing w:val="14"/>
        </w:rPr>
        <w:t> </w:t>
      </w:r>
      <w:r>
        <w:rPr/>
        <w:t>reason</w:t>
      </w:r>
      <w:r>
        <w:rPr>
          <w:spacing w:val="14"/>
        </w:rPr>
        <w:t> </w:t>
      </w:r>
      <w:r>
        <w:rPr/>
        <w:t>for</w:t>
      </w:r>
      <w:r>
        <w:rPr>
          <w:spacing w:val="12"/>
        </w:rPr>
        <w:t> </w:t>
      </w:r>
      <w:r>
        <w:rPr/>
        <w:t>difference</w:t>
      </w:r>
      <w:r>
        <w:rPr>
          <w:spacing w:val="12"/>
        </w:rPr>
        <w:t> </w:t>
      </w:r>
      <w:r>
        <w:rPr/>
        <w:t>in</w:t>
      </w:r>
      <w:r>
        <w:rPr>
          <w:spacing w:val="14"/>
        </w:rPr>
        <w:t> </w:t>
      </w:r>
      <w:r>
        <w:rPr/>
        <w:t>wages</w:t>
      </w:r>
      <w:r>
        <w:rPr>
          <w:spacing w:val="30"/>
        </w:rPr>
        <w:t> </w:t>
      </w:r>
      <w:r>
        <w:rPr/>
        <w:t>among</w:t>
      </w:r>
      <w:r>
        <w:rPr>
          <w:spacing w:val="-57"/>
        </w:rPr>
        <w:t> </w:t>
      </w:r>
      <w:r>
        <w:rPr/>
        <w:t>occupations?</w:t>
      </w:r>
    </w:p>
    <w:p>
      <w:pPr>
        <w:pStyle w:val="ListParagraph"/>
        <w:numPr>
          <w:ilvl w:val="0"/>
          <w:numId w:val="82"/>
        </w:numPr>
        <w:tabs>
          <w:tab w:pos="2420" w:val="left" w:leader="none"/>
          <w:tab w:pos="2421" w:val="left" w:leader="none"/>
          <w:tab w:pos="4580" w:val="left" w:leader="none"/>
          <w:tab w:pos="5300" w:val="left" w:leader="none"/>
          <w:tab w:pos="6021" w:val="left" w:leader="none"/>
          <w:tab w:pos="8181" w:val="left" w:leader="none"/>
        </w:tabs>
        <w:spacing w:line="360" w:lineRule="auto" w:before="0" w:after="0"/>
        <w:ind w:left="1700" w:right="2855" w:firstLine="0"/>
        <w:jc w:val="left"/>
        <w:rPr>
          <w:sz w:val="24"/>
        </w:rPr>
      </w:pPr>
      <w:r>
        <w:rPr>
          <w:sz w:val="24"/>
        </w:rPr>
        <w:t>Length and</w:t>
      </w:r>
      <w:r>
        <w:rPr>
          <w:spacing w:val="-1"/>
          <w:sz w:val="24"/>
        </w:rPr>
        <w:t> </w:t>
      </w:r>
      <w:r>
        <w:rPr>
          <w:sz w:val="24"/>
        </w:rPr>
        <w:t>cost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training</w:t>
        <w:tab/>
        <w:t>B.</w:t>
        <w:tab/>
        <w:t>Supply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labour</w:t>
        <w:tab/>
      </w:r>
      <w:r>
        <w:rPr>
          <w:spacing w:val="-2"/>
          <w:sz w:val="24"/>
        </w:rPr>
        <w:t>C.</w:t>
      </w:r>
      <w:r>
        <w:rPr>
          <w:spacing w:val="-57"/>
          <w:sz w:val="24"/>
        </w:rPr>
        <w:t> </w:t>
      </w:r>
      <w:r>
        <w:rPr>
          <w:sz w:val="24"/>
        </w:rPr>
        <w:t>Attractiveness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job</w:t>
        <w:tab/>
        <w:t>D.</w:t>
        <w:tab/>
        <w:t>Influence</w:t>
      </w:r>
      <w:r>
        <w:rPr>
          <w:spacing w:val="-1"/>
          <w:sz w:val="24"/>
        </w:rPr>
        <w:t> </w:t>
      </w:r>
      <w:r>
        <w:rPr>
          <w:sz w:val="24"/>
        </w:rPr>
        <w:t>of trade</w:t>
      </w:r>
      <w:r>
        <w:rPr>
          <w:spacing w:val="-2"/>
          <w:sz w:val="24"/>
        </w:rPr>
        <w:t> </w:t>
      </w:r>
      <w:r>
        <w:rPr>
          <w:sz w:val="24"/>
        </w:rPr>
        <w:t>union</w:t>
      </w:r>
    </w:p>
    <w:p>
      <w:pPr>
        <w:pStyle w:val="ListParagraph"/>
        <w:numPr>
          <w:ilvl w:val="0"/>
          <w:numId w:val="83"/>
        </w:numPr>
        <w:tabs>
          <w:tab w:pos="1700" w:val="left" w:leader="none"/>
          <w:tab w:pos="1701" w:val="left" w:leader="none"/>
        </w:tabs>
        <w:spacing w:line="360" w:lineRule="auto" w:before="0" w:after="0"/>
        <w:ind w:left="1700" w:right="1283" w:hanging="720"/>
        <w:jc w:val="left"/>
        <w:rPr>
          <w:sz w:val="24"/>
        </w:rPr>
      </w:pP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a country</w:t>
      </w:r>
      <w:r>
        <w:rPr>
          <w:spacing w:val="-6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a large</w:t>
      </w:r>
      <w:r>
        <w:rPr>
          <w:spacing w:val="1"/>
          <w:sz w:val="24"/>
        </w:rPr>
        <w:t> </w:t>
      </w:r>
      <w:r>
        <w:rPr>
          <w:sz w:val="24"/>
        </w:rPr>
        <w:t>labour</w:t>
      </w:r>
      <w:r>
        <w:rPr>
          <w:spacing w:val="-1"/>
          <w:sz w:val="24"/>
        </w:rPr>
        <w:t> </w:t>
      </w:r>
      <w:r>
        <w:rPr>
          <w:sz w:val="24"/>
        </w:rPr>
        <w:t>force,</w:t>
      </w:r>
      <w:r>
        <w:rPr>
          <w:spacing w:val="2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beneficial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use a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production</w:t>
      </w:r>
      <w:r>
        <w:rPr>
          <w:spacing w:val="-57"/>
          <w:sz w:val="24"/>
        </w:rPr>
        <w:t> </w:t>
      </w:r>
      <w:r>
        <w:rPr>
          <w:sz w:val="24"/>
        </w:rPr>
        <w:t>which is</w:t>
      </w:r>
    </w:p>
    <w:p>
      <w:pPr>
        <w:pStyle w:val="ListParagraph"/>
        <w:numPr>
          <w:ilvl w:val="1"/>
          <w:numId w:val="83"/>
        </w:numPr>
        <w:tabs>
          <w:tab w:pos="2420" w:val="left" w:leader="none"/>
          <w:tab w:pos="2421" w:val="left" w:leader="none"/>
          <w:tab w:pos="4580" w:val="left" w:leader="none"/>
          <w:tab w:pos="5300" w:val="left" w:leader="none"/>
          <w:tab w:pos="7461" w:val="left" w:leader="none"/>
        </w:tabs>
        <w:spacing w:line="240" w:lineRule="auto" w:before="0" w:after="0"/>
        <w:ind w:left="2420" w:right="0" w:hanging="721"/>
        <w:jc w:val="left"/>
        <w:rPr>
          <w:sz w:val="24"/>
        </w:rPr>
      </w:pPr>
      <w:r>
        <w:rPr>
          <w:sz w:val="24"/>
        </w:rPr>
        <w:t>Capital</w:t>
      </w:r>
      <w:r>
        <w:rPr>
          <w:spacing w:val="-1"/>
          <w:sz w:val="24"/>
        </w:rPr>
        <w:t> </w:t>
      </w:r>
      <w:r>
        <w:rPr>
          <w:sz w:val="24"/>
        </w:rPr>
        <w:t>intensive</w:t>
        <w:tab/>
        <w:t>B.</w:t>
        <w:tab/>
        <w:t>land intensive</w:t>
      </w:r>
      <w:r>
        <w:rPr>
          <w:spacing w:val="40"/>
          <w:sz w:val="24"/>
        </w:rPr>
        <w:t> </w:t>
      </w:r>
      <w:r>
        <w:rPr>
          <w:sz w:val="24"/>
        </w:rPr>
        <w:t>C.</w:t>
        <w:tab/>
        <w:t>labour</w:t>
      </w:r>
      <w:r>
        <w:rPr>
          <w:spacing w:val="-3"/>
          <w:sz w:val="24"/>
        </w:rPr>
        <w:t> </w:t>
      </w:r>
      <w:r>
        <w:rPr>
          <w:sz w:val="24"/>
        </w:rPr>
        <w:t>intensive</w:t>
      </w:r>
    </w:p>
    <w:p>
      <w:pPr>
        <w:pStyle w:val="BodyText"/>
        <w:tabs>
          <w:tab w:pos="2420" w:val="left" w:leader="none"/>
        </w:tabs>
        <w:spacing w:before="137"/>
        <w:ind w:left="1700"/>
      </w:pPr>
      <w:r>
        <w:rPr/>
        <w:t>D.</w:t>
        <w:tab/>
        <w:t>mechanically</w:t>
      </w:r>
      <w:r>
        <w:rPr>
          <w:spacing w:val="-6"/>
        </w:rPr>
        <w:t> </w:t>
      </w:r>
      <w:r>
        <w:rPr/>
        <w:t>intensive</w:t>
      </w:r>
    </w:p>
    <w:p>
      <w:pPr>
        <w:pStyle w:val="ListParagraph"/>
        <w:numPr>
          <w:ilvl w:val="0"/>
          <w:numId w:val="83"/>
        </w:numPr>
        <w:tabs>
          <w:tab w:pos="1700" w:val="left" w:leader="none"/>
          <w:tab w:pos="1701" w:val="left" w:leader="none"/>
        </w:tabs>
        <w:spacing w:line="360" w:lineRule="auto" w:before="140" w:after="0"/>
        <w:ind w:left="1700" w:right="1280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productivity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labour</w:t>
      </w:r>
      <w:r>
        <w:rPr>
          <w:spacing w:val="7"/>
          <w:sz w:val="24"/>
        </w:rPr>
        <w:t> </w:t>
      </w:r>
      <w:r>
        <w:rPr>
          <w:sz w:val="24"/>
        </w:rPr>
        <w:t>does</w:t>
      </w:r>
      <w:r>
        <w:rPr>
          <w:spacing w:val="9"/>
          <w:sz w:val="24"/>
        </w:rPr>
        <w:t> </w:t>
      </w:r>
      <w:r>
        <w:rPr>
          <w:sz w:val="24"/>
        </w:rPr>
        <w:t>not</w:t>
      </w:r>
      <w:r>
        <w:rPr>
          <w:spacing w:val="8"/>
          <w:sz w:val="24"/>
        </w:rPr>
        <w:t> </w:t>
      </w:r>
      <w:r>
        <w:rPr>
          <w:sz w:val="24"/>
        </w:rPr>
        <w:t>depend</w:t>
      </w:r>
      <w:r>
        <w:rPr>
          <w:spacing w:val="9"/>
          <w:sz w:val="24"/>
        </w:rPr>
        <w:t> </w:t>
      </w:r>
      <w:r>
        <w:rPr>
          <w:sz w:val="24"/>
        </w:rPr>
        <w:t>only</w:t>
      </w:r>
      <w:r>
        <w:rPr>
          <w:spacing w:val="5"/>
          <w:sz w:val="24"/>
        </w:rPr>
        <w:t> </w:t>
      </w:r>
      <w:r>
        <w:rPr>
          <w:sz w:val="24"/>
        </w:rPr>
        <w:t>on</w:t>
      </w:r>
      <w:r>
        <w:rPr>
          <w:spacing w:val="8"/>
          <w:sz w:val="24"/>
        </w:rPr>
        <w:t> </w:t>
      </w:r>
      <w:r>
        <w:rPr>
          <w:sz w:val="24"/>
        </w:rPr>
        <w:t>its</w:t>
      </w:r>
      <w:r>
        <w:rPr>
          <w:spacing w:val="9"/>
          <w:sz w:val="24"/>
        </w:rPr>
        <w:t> </w:t>
      </w:r>
      <w:r>
        <w:rPr>
          <w:sz w:val="24"/>
        </w:rPr>
        <w:t>own</w:t>
      </w:r>
      <w:r>
        <w:rPr>
          <w:spacing w:val="13"/>
          <w:sz w:val="24"/>
        </w:rPr>
        <w:t> </w:t>
      </w:r>
      <w:r>
        <w:rPr>
          <w:sz w:val="24"/>
        </w:rPr>
        <w:t>effort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efficiency,</w:t>
      </w:r>
      <w:r>
        <w:rPr>
          <w:spacing w:val="9"/>
          <w:sz w:val="24"/>
        </w:rPr>
        <w:t> </w:t>
      </w:r>
      <w:r>
        <w:rPr>
          <w:sz w:val="24"/>
        </w:rPr>
        <w:t>but</w:t>
      </w:r>
      <w:r>
        <w:rPr>
          <w:spacing w:val="-57"/>
          <w:sz w:val="24"/>
        </w:rPr>
        <w:t> </w:t>
      </w:r>
      <w:r>
        <w:rPr>
          <w:sz w:val="24"/>
        </w:rPr>
        <w:t>also on</w:t>
      </w:r>
    </w:p>
    <w:p>
      <w:pPr>
        <w:pStyle w:val="BodyText"/>
        <w:tabs>
          <w:tab w:pos="5300" w:val="left" w:leader="none"/>
        </w:tabs>
        <w:ind w:left="1700"/>
      </w:pPr>
      <w:r>
        <w:rPr/>
        <w:t>i.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level</w:t>
      </w:r>
      <w:r>
        <w:rPr>
          <w:spacing w:val="-1"/>
        </w:rPr>
        <w:t> </w:t>
      </w:r>
      <w:r>
        <w:rPr/>
        <w:t>of technical</w:t>
      </w:r>
      <w:r>
        <w:rPr>
          <w:spacing w:val="-1"/>
        </w:rPr>
        <w:t> </w:t>
      </w:r>
      <w:r>
        <w:rPr/>
        <w:t>knowledge</w:t>
        <w:tab/>
        <w:t>. ii The</w:t>
      </w:r>
      <w:r>
        <w:rPr>
          <w:spacing w:val="-2"/>
        </w:rPr>
        <w:t> </w:t>
      </w:r>
      <w:r>
        <w:rPr/>
        <w:t>quality</w:t>
      </w:r>
      <w:r>
        <w:rPr>
          <w:spacing w:val="-5"/>
        </w:rPr>
        <w:t> </w:t>
      </w:r>
      <w:r>
        <w:rPr/>
        <w:t>of other factors</w:t>
      </w:r>
    </w:p>
    <w:p>
      <w:pPr>
        <w:pStyle w:val="BodyText"/>
        <w:spacing w:line="360" w:lineRule="auto" w:before="137"/>
        <w:ind w:left="1700" w:right="1279"/>
      </w:pPr>
      <w:r>
        <w:rPr/>
        <w:t>iii</w:t>
      </w:r>
      <w:r>
        <w:rPr>
          <w:spacing w:val="10"/>
        </w:rPr>
        <w:t> </w:t>
      </w:r>
      <w:r>
        <w:rPr/>
        <w:t>racial</w:t>
      </w:r>
      <w:r>
        <w:rPr>
          <w:spacing w:val="9"/>
        </w:rPr>
        <w:t> </w:t>
      </w:r>
      <w:r>
        <w:rPr/>
        <w:t>qualities</w:t>
      </w:r>
      <w:r>
        <w:rPr>
          <w:spacing w:val="11"/>
        </w:rPr>
        <w:t> </w:t>
      </w:r>
      <w:r>
        <w:rPr/>
        <w:t>which</w:t>
      </w:r>
      <w:r>
        <w:rPr>
          <w:spacing w:val="12"/>
        </w:rPr>
        <w:t> </w:t>
      </w:r>
      <w:r>
        <w:rPr/>
        <w:t>allow</w:t>
      </w:r>
      <w:r>
        <w:rPr>
          <w:spacing w:val="10"/>
        </w:rPr>
        <w:t> </w:t>
      </w:r>
      <w:r>
        <w:rPr/>
        <w:t>persons</w:t>
      </w:r>
      <w:r>
        <w:rPr>
          <w:spacing w:val="9"/>
        </w:rPr>
        <w:t> </w:t>
      </w:r>
      <w:r>
        <w:rPr/>
        <w:t>from</w:t>
      </w:r>
      <w:r>
        <w:rPr>
          <w:spacing w:val="13"/>
        </w:rPr>
        <w:t> </w:t>
      </w:r>
      <w:r>
        <w:rPr/>
        <w:t>certain</w:t>
      </w:r>
      <w:r>
        <w:rPr>
          <w:spacing w:val="10"/>
        </w:rPr>
        <w:t> </w:t>
      </w:r>
      <w:r>
        <w:rPr/>
        <w:t>races</w:t>
      </w:r>
      <w:r>
        <w:rPr>
          <w:spacing w:val="11"/>
        </w:rPr>
        <w:t> </w:t>
      </w:r>
      <w:r>
        <w:rPr/>
        <w:t>to</w:t>
      </w:r>
      <w:r>
        <w:rPr>
          <w:spacing w:val="10"/>
        </w:rPr>
        <w:t> </w:t>
      </w:r>
      <w:r>
        <w:rPr/>
        <w:t>have</w:t>
      </w:r>
      <w:r>
        <w:rPr>
          <w:spacing w:val="12"/>
        </w:rPr>
        <w:t> </w:t>
      </w:r>
      <w:r>
        <w:rPr/>
        <w:t>good</w:t>
      </w:r>
      <w:r>
        <w:rPr>
          <w:spacing w:val="9"/>
        </w:rPr>
        <w:t> </w:t>
      </w:r>
      <w:r>
        <w:rPr/>
        <w:t>physique</w:t>
      </w:r>
      <w:r>
        <w:rPr>
          <w:spacing w:val="10"/>
        </w:rPr>
        <w:t> </w:t>
      </w:r>
      <w:r>
        <w:rPr/>
        <w:t>and</w:t>
      </w:r>
      <w:r>
        <w:rPr>
          <w:spacing w:val="-57"/>
        </w:rPr>
        <w:t> </w:t>
      </w:r>
      <w:r>
        <w:rPr/>
        <w:t>be</w:t>
      </w:r>
      <w:r>
        <w:rPr>
          <w:spacing w:val="-2"/>
        </w:rPr>
        <w:t> </w:t>
      </w:r>
      <w:r>
        <w:rPr/>
        <w:t>very</w:t>
      </w:r>
      <w:r>
        <w:rPr>
          <w:spacing w:val="-5"/>
        </w:rPr>
        <w:t> </w:t>
      </w:r>
      <w:r>
        <w:rPr/>
        <w:t>active. Which of the above</w:t>
      </w:r>
      <w:r>
        <w:rPr>
          <w:spacing w:val="-1"/>
        </w:rPr>
        <w:t> </w:t>
      </w:r>
      <w:r>
        <w:rPr/>
        <w:t>statements is/are</w:t>
      </w:r>
      <w:r>
        <w:rPr>
          <w:spacing w:val="-2"/>
        </w:rPr>
        <w:t> </w:t>
      </w:r>
      <w:r>
        <w:rPr/>
        <w:t>correct?</w:t>
      </w:r>
    </w:p>
    <w:p>
      <w:pPr>
        <w:spacing w:after="0" w:line="360" w:lineRule="auto"/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tabs>
          <w:tab w:pos="2420" w:val="left" w:leader="none"/>
          <w:tab w:pos="3560" w:val="left" w:leader="none"/>
          <w:tab w:pos="5660" w:val="left" w:leader="none"/>
        </w:tabs>
        <w:spacing w:before="74"/>
        <w:ind w:left="1700"/>
      </w:pPr>
      <w:r>
        <w:rPr/>
        <w:t>A.</w:t>
        <w:tab/>
        <w:t>I</w:t>
      </w:r>
      <w:r>
        <w:rPr>
          <w:spacing w:val="-3"/>
        </w:rPr>
        <w:t> </w:t>
      </w:r>
      <w:r>
        <w:rPr/>
        <w:t>only</w:t>
        <w:tab/>
        <w:t>B.</w:t>
      </w:r>
      <w:r>
        <w:rPr>
          <w:spacing w:val="21"/>
        </w:rPr>
        <w:t> </w:t>
      </w:r>
      <w:r>
        <w:rPr/>
        <w:t>I and</w:t>
      </w:r>
      <w:r>
        <w:rPr>
          <w:spacing w:val="2"/>
        </w:rPr>
        <w:t> </w:t>
      </w:r>
      <w:r>
        <w:rPr/>
        <w:t>II</w:t>
      </w:r>
      <w:r>
        <w:rPr>
          <w:spacing w:val="-4"/>
        </w:rPr>
        <w:t> </w:t>
      </w:r>
      <w:r>
        <w:rPr/>
        <w:t>only</w:t>
        <w:tab/>
        <w:t>C.</w:t>
      </w:r>
      <w:r>
        <w:rPr>
          <w:spacing w:val="4"/>
        </w:rPr>
        <w:t> </w:t>
      </w:r>
      <w:r>
        <w:rPr/>
        <w:t>I</w:t>
      </w:r>
      <w:r>
        <w:rPr>
          <w:spacing w:val="-5"/>
        </w:rPr>
        <w:t> </w:t>
      </w:r>
      <w:r>
        <w:rPr/>
        <w:t>and</w:t>
      </w:r>
      <w:r>
        <w:rPr>
          <w:spacing w:val="4"/>
        </w:rPr>
        <w:t> </w:t>
      </w:r>
      <w:r>
        <w:rPr/>
        <w:t>III</w:t>
      </w:r>
      <w:r>
        <w:rPr>
          <w:spacing w:val="-4"/>
        </w:rPr>
        <w:t> </w:t>
      </w:r>
      <w:r>
        <w:rPr/>
        <w:t>only</w:t>
      </w:r>
    </w:p>
    <w:p>
      <w:pPr>
        <w:pStyle w:val="BodyText"/>
        <w:tabs>
          <w:tab w:pos="2420" w:val="left" w:leader="none"/>
        </w:tabs>
        <w:spacing w:before="137"/>
        <w:ind w:left="1700"/>
      </w:pPr>
      <w:r>
        <w:rPr/>
        <w:t>D.</w:t>
        <w:tab/>
        <w:t>II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III only</w:t>
      </w:r>
      <w:r>
        <w:rPr>
          <w:spacing w:val="25"/>
        </w:rPr>
        <w:t> </w:t>
      </w:r>
      <w:r>
        <w:rPr/>
        <w:t>.</w:t>
      </w:r>
    </w:p>
    <w:p>
      <w:pPr>
        <w:pStyle w:val="BodyText"/>
        <w:spacing w:before="139"/>
        <w:ind w:left="980"/>
        <w:jc w:val="both"/>
      </w:pPr>
      <w:r>
        <w:rPr/>
        <w:t>6       </w:t>
      </w:r>
      <w:r>
        <w:rPr>
          <w:spacing w:val="57"/>
        </w:rPr>
        <w:t> </w:t>
      </w:r>
      <w:r>
        <w:rPr/>
        <w:t>The</w:t>
      </w:r>
      <w:r>
        <w:rPr>
          <w:spacing w:val="-3"/>
        </w:rPr>
        <w:t> </w:t>
      </w:r>
      <w:r>
        <w:rPr/>
        <w:t>difference</w:t>
      </w:r>
      <w:r>
        <w:rPr>
          <w:spacing w:val="-1"/>
        </w:rPr>
        <w:t> </w:t>
      </w:r>
      <w:r>
        <w:rPr/>
        <w:t>between the</w:t>
      </w:r>
      <w:r>
        <w:rPr>
          <w:spacing w:val="-2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 immigrants</w:t>
      </w:r>
      <w:r>
        <w:rPr>
          <w:spacing w:val="1"/>
        </w:rPr>
        <w:t> </w:t>
      </w:r>
      <w:r>
        <w:rPr/>
        <w:t>and emigrants is</w:t>
      </w:r>
    </w:p>
    <w:p>
      <w:pPr>
        <w:pStyle w:val="ListParagraph"/>
        <w:numPr>
          <w:ilvl w:val="0"/>
          <w:numId w:val="84"/>
        </w:numPr>
        <w:tabs>
          <w:tab w:pos="2421" w:val="left" w:leader="none"/>
          <w:tab w:pos="8181" w:val="left" w:leader="none"/>
        </w:tabs>
        <w:spacing w:line="360" w:lineRule="auto" w:before="137" w:after="0"/>
        <w:ind w:left="1700" w:right="2063" w:firstLine="0"/>
        <w:jc w:val="both"/>
        <w:rPr>
          <w:sz w:val="24"/>
        </w:rPr>
      </w:pPr>
      <w:r>
        <w:rPr>
          <w:sz w:val="24"/>
        </w:rPr>
        <w:t>internal</w:t>
      </w:r>
      <w:r>
        <w:rPr>
          <w:spacing w:val="-1"/>
          <w:sz w:val="24"/>
        </w:rPr>
        <w:t> </w:t>
      </w:r>
      <w:r>
        <w:rPr>
          <w:sz w:val="24"/>
        </w:rPr>
        <w:t>mobility        </w:t>
      </w:r>
      <w:r>
        <w:rPr>
          <w:spacing w:val="8"/>
          <w:sz w:val="24"/>
        </w:rPr>
        <w:t> </w:t>
      </w:r>
      <w:r>
        <w:rPr>
          <w:sz w:val="24"/>
        </w:rPr>
        <w:t>B.       </w:t>
      </w:r>
      <w:r>
        <w:rPr>
          <w:spacing w:val="19"/>
          <w:sz w:val="24"/>
        </w:rPr>
        <w:t> </w:t>
      </w:r>
      <w:r>
        <w:rPr>
          <w:sz w:val="24"/>
        </w:rPr>
        <w:t>internal</w:t>
      </w:r>
      <w:r>
        <w:rPr>
          <w:spacing w:val="-1"/>
          <w:sz w:val="24"/>
        </w:rPr>
        <w:t> </w:t>
      </w:r>
      <w:r>
        <w:rPr>
          <w:sz w:val="24"/>
        </w:rPr>
        <w:t>migration</w:t>
        <w:tab/>
        <w:t>C.</w:t>
      </w:r>
      <w:r>
        <w:rPr>
          <w:spacing w:val="5"/>
          <w:sz w:val="24"/>
        </w:rPr>
        <w:t> </w:t>
      </w:r>
      <w:r>
        <w:rPr>
          <w:sz w:val="24"/>
        </w:rPr>
        <w:t>net</w:t>
      </w:r>
      <w:r>
        <w:rPr>
          <w:spacing w:val="-58"/>
          <w:sz w:val="24"/>
        </w:rPr>
        <w:t> </w:t>
      </w:r>
      <w:r>
        <w:rPr>
          <w:sz w:val="24"/>
        </w:rPr>
        <w:t>migration</w:t>
      </w:r>
      <w:r>
        <w:rPr>
          <w:spacing w:val="29"/>
          <w:sz w:val="24"/>
        </w:rPr>
        <w:t> </w:t>
      </w:r>
      <w:r>
        <w:rPr>
          <w:sz w:val="24"/>
        </w:rPr>
        <w:t>D.</w:t>
      </w:r>
      <w:r>
        <w:rPr>
          <w:spacing w:val="6"/>
          <w:sz w:val="24"/>
        </w:rPr>
        <w:t> </w:t>
      </w:r>
      <w:r>
        <w:rPr>
          <w:sz w:val="24"/>
        </w:rPr>
        <w:t>marginal</w:t>
      </w:r>
      <w:r>
        <w:rPr>
          <w:spacing w:val="-1"/>
          <w:sz w:val="24"/>
        </w:rPr>
        <w:t> </w:t>
      </w:r>
      <w:r>
        <w:rPr>
          <w:sz w:val="24"/>
        </w:rPr>
        <w:t>migration</w:t>
      </w:r>
    </w:p>
    <w:p>
      <w:pPr>
        <w:pStyle w:val="ListParagraph"/>
        <w:numPr>
          <w:ilvl w:val="0"/>
          <w:numId w:val="85"/>
        </w:numPr>
        <w:tabs>
          <w:tab w:pos="1701" w:val="left" w:leader="none"/>
        </w:tabs>
        <w:spacing w:line="240" w:lineRule="auto" w:before="0" w:after="0"/>
        <w:ind w:left="1700" w:right="0" w:hanging="721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906112">
            <wp:simplePos x="0" y="0"/>
            <wp:positionH relativeFrom="page">
              <wp:posOffset>1280413</wp:posOffset>
            </wp:positionH>
            <wp:positionV relativeFrom="paragraph">
              <wp:posOffset>185078</wp:posOffset>
            </wp:positionV>
            <wp:extent cx="5296408" cy="5236400"/>
            <wp:effectExtent l="0" t="0" r="0" b="0"/>
            <wp:wrapNone/>
            <wp:docPr id="29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2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Diminishing</w:t>
      </w:r>
      <w:r>
        <w:rPr>
          <w:spacing w:val="-4"/>
          <w:sz w:val="24"/>
        </w:rPr>
        <w:t> </w:t>
      </w:r>
      <w:r>
        <w:rPr>
          <w:sz w:val="24"/>
        </w:rPr>
        <w:t>returns occur in the</w:t>
      </w:r>
      <w:r>
        <w:rPr>
          <w:spacing w:val="-1"/>
          <w:sz w:val="24"/>
        </w:rPr>
        <w:t> </w:t>
      </w:r>
      <w:r>
        <w:rPr>
          <w:sz w:val="24"/>
        </w:rPr>
        <w:t>short run</w:t>
      </w:r>
      <w:r>
        <w:rPr>
          <w:spacing w:val="-1"/>
          <w:sz w:val="24"/>
        </w:rPr>
        <w:t> </w:t>
      </w:r>
      <w:r>
        <w:rPr>
          <w:sz w:val="24"/>
        </w:rPr>
        <w:t>when there</w:t>
      </w:r>
      <w:r>
        <w:rPr>
          <w:spacing w:val="-2"/>
          <w:sz w:val="24"/>
        </w:rPr>
        <w:t> </w:t>
      </w:r>
      <w:r>
        <w:rPr>
          <w:sz w:val="24"/>
        </w:rPr>
        <w:t>is a reduction in the</w:t>
      </w:r>
    </w:p>
    <w:p>
      <w:pPr>
        <w:pStyle w:val="ListParagraph"/>
        <w:numPr>
          <w:ilvl w:val="1"/>
          <w:numId w:val="85"/>
        </w:numPr>
        <w:tabs>
          <w:tab w:pos="2421" w:val="left" w:leader="none"/>
        </w:tabs>
        <w:spacing w:line="360" w:lineRule="auto" w:before="140" w:after="0"/>
        <w:ind w:left="1700" w:right="1279" w:firstLine="0"/>
        <w:jc w:val="both"/>
        <w:rPr>
          <w:sz w:val="24"/>
        </w:rPr>
      </w:pPr>
      <w:r>
        <w:rPr>
          <w:sz w:val="24"/>
        </w:rPr>
        <w:t>average product of the fixed factor  </w:t>
      </w:r>
      <w:r>
        <w:rPr>
          <w:spacing w:val="1"/>
          <w:sz w:val="24"/>
        </w:rPr>
        <w:t> </w:t>
      </w:r>
      <w:r>
        <w:rPr>
          <w:sz w:val="24"/>
        </w:rPr>
        <w:t>B.  </w:t>
      </w:r>
      <w:r>
        <w:rPr>
          <w:spacing w:val="1"/>
          <w:sz w:val="24"/>
        </w:rPr>
        <w:t> </w:t>
      </w:r>
      <w:r>
        <w:rPr>
          <w:sz w:val="24"/>
        </w:rPr>
        <w:t>total   product   of   the   variable</w:t>
      </w:r>
      <w:r>
        <w:rPr>
          <w:spacing w:val="1"/>
          <w:sz w:val="24"/>
        </w:rPr>
        <w:t> </w:t>
      </w:r>
      <w:r>
        <w:rPr>
          <w:sz w:val="24"/>
        </w:rPr>
        <w:t>factor</w:t>
      </w:r>
      <w:r>
        <w:rPr>
          <w:spacing w:val="60"/>
          <w:sz w:val="24"/>
        </w:rPr>
        <w:t> </w:t>
      </w:r>
      <w:r>
        <w:rPr>
          <w:sz w:val="24"/>
        </w:rPr>
        <w:t>C.     </w:t>
      </w:r>
      <w:r>
        <w:rPr>
          <w:spacing w:val="1"/>
          <w:sz w:val="24"/>
        </w:rPr>
        <w:t> </w:t>
      </w:r>
      <w:r>
        <w:rPr>
          <w:sz w:val="24"/>
        </w:rPr>
        <w:t>total product of the fixed factor D. Marginal product of the variable</w:t>
      </w:r>
      <w:r>
        <w:rPr>
          <w:spacing w:val="1"/>
          <w:sz w:val="24"/>
        </w:rPr>
        <w:t> </w:t>
      </w:r>
      <w:r>
        <w:rPr>
          <w:sz w:val="24"/>
        </w:rPr>
        <w:t>factor</w:t>
      </w:r>
    </w:p>
    <w:p>
      <w:pPr>
        <w:pStyle w:val="ListParagraph"/>
        <w:numPr>
          <w:ilvl w:val="0"/>
          <w:numId w:val="85"/>
        </w:numPr>
        <w:tabs>
          <w:tab w:pos="1701" w:val="left" w:leader="none"/>
        </w:tabs>
        <w:spacing w:line="275" w:lineRule="exact" w:before="0" w:after="0"/>
        <w:ind w:left="1700" w:right="0" w:hanging="721"/>
        <w:jc w:val="both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production,</w:t>
      </w:r>
      <w:r>
        <w:rPr>
          <w:spacing w:val="-1"/>
          <w:sz w:val="24"/>
        </w:rPr>
        <w:t> </w:t>
      </w:r>
      <w:r>
        <w:rPr>
          <w:sz w:val="24"/>
        </w:rPr>
        <w:t>factory</w:t>
      </w:r>
      <w:r>
        <w:rPr>
          <w:spacing w:val="-6"/>
          <w:sz w:val="24"/>
        </w:rPr>
        <w:t> </w:t>
      </w:r>
      <w:r>
        <w:rPr>
          <w:sz w:val="24"/>
        </w:rPr>
        <w:t>buildings</w:t>
      </w:r>
      <w:r>
        <w:rPr>
          <w:spacing w:val="-1"/>
          <w:sz w:val="24"/>
        </w:rPr>
        <w:t> </w:t>
      </w:r>
      <w:r>
        <w:rPr>
          <w:sz w:val="24"/>
        </w:rPr>
        <w:t>are regarded</w:t>
      </w:r>
      <w:r>
        <w:rPr>
          <w:spacing w:val="2"/>
          <w:sz w:val="24"/>
        </w:rPr>
        <w:t> </w:t>
      </w:r>
      <w:r>
        <w:rPr>
          <w:sz w:val="24"/>
        </w:rPr>
        <w:t>as</w:t>
      </w:r>
    </w:p>
    <w:p>
      <w:pPr>
        <w:pStyle w:val="ListParagraph"/>
        <w:numPr>
          <w:ilvl w:val="1"/>
          <w:numId w:val="85"/>
        </w:numPr>
        <w:tabs>
          <w:tab w:pos="2053" w:val="left" w:leader="none"/>
          <w:tab w:pos="2054" w:val="left" w:leader="none"/>
          <w:tab w:pos="4003" w:val="left" w:leader="none"/>
        </w:tabs>
        <w:spacing w:line="240" w:lineRule="auto" w:before="139" w:after="0"/>
        <w:ind w:left="2053" w:right="0" w:hanging="534"/>
        <w:jc w:val="left"/>
        <w:rPr>
          <w:sz w:val="24"/>
        </w:rPr>
      </w:pPr>
      <w:r>
        <w:rPr>
          <w:sz w:val="24"/>
        </w:rPr>
        <w:t>variable</w:t>
      </w:r>
      <w:r>
        <w:rPr>
          <w:spacing w:val="-1"/>
          <w:sz w:val="24"/>
        </w:rPr>
        <w:t> </w:t>
      </w:r>
      <w:r>
        <w:rPr>
          <w:sz w:val="24"/>
        </w:rPr>
        <w:t>costs</w:t>
      </w:r>
      <w:r>
        <w:rPr>
          <w:spacing w:val="117"/>
          <w:sz w:val="24"/>
        </w:rPr>
        <w:t> </w:t>
      </w:r>
      <w:r>
        <w:rPr>
          <w:sz w:val="24"/>
        </w:rPr>
        <w:t>B.</w:t>
        <w:tab/>
        <w:t>average</w:t>
      </w:r>
      <w:r>
        <w:rPr>
          <w:spacing w:val="-1"/>
          <w:sz w:val="24"/>
        </w:rPr>
        <w:t> </w:t>
      </w:r>
      <w:r>
        <w:rPr>
          <w:sz w:val="24"/>
        </w:rPr>
        <w:t>costs</w:t>
      </w:r>
    </w:p>
    <w:p>
      <w:pPr>
        <w:pStyle w:val="BodyText"/>
        <w:tabs>
          <w:tab w:pos="2040" w:val="left" w:leader="none"/>
        </w:tabs>
        <w:spacing w:before="137"/>
        <w:ind w:left="1460"/>
      </w:pPr>
      <w:r>
        <w:rPr/>
        <w:t>C.</w:t>
        <w:tab/>
        <w:t>marginal costs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total</w:t>
      </w:r>
      <w:r>
        <w:rPr>
          <w:spacing w:val="-1"/>
        </w:rPr>
        <w:t> </w:t>
      </w:r>
      <w:r>
        <w:rPr/>
        <w:t>costs</w:t>
      </w:r>
    </w:p>
    <w:p>
      <w:pPr>
        <w:pStyle w:val="ListParagraph"/>
        <w:numPr>
          <w:ilvl w:val="0"/>
          <w:numId w:val="85"/>
        </w:numPr>
        <w:tabs>
          <w:tab w:pos="1341" w:val="left" w:leader="none"/>
        </w:tabs>
        <w:spacing w:line="240" w:lineRule="auto" w:before="139" w:after="0"/>
        <w:ind w:left="1340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efficiency</w:t>
      </w:r>
      <w:r>
        <w:rPr>
          <w:spacing w:val="-5"/>
          <w:sz w:val="24"/>
        </w:rPr>
        <w:t> </w:t>
      </w:r>
      <w:r>
        <w:rPr>
          <w:sz w:val="24"/>
        </w:rPr>
        <w:t>of a</w:t>
      </w:r>
      <w:r>
        <w:rPr>
          <w:spacing w:val="-2"/>
          <w:sz w:val="24"/>
        </w:rPr>
        <w:t> </w:t>
      </w:r>
      <w:r>
        <w:rPr>
          <w:sz w:val="24"/>
        </w:rPr>
        <w:t>country‘s labour</w:t>
      </w:r>
      <w:r>
        <w:rPr>
          <w:spacing w:val="-1"/>
          <w:sz w:val="24"/>
        </w:rPr>
        <w:t> </w:t>
      </w:r>
      <w:r>
        <w:rPr>
          <w:sz w:val="24"/>
        </w:rPr>
        <w:t>force</w:t>
      </w:r>
      <w:r>
        <w:rPr>
          <w:spacing w:val="-2"/>
          <w:sz w:val="24"/>
        </w:rPr>
        <w:t> </w:t>
      </w:r>
      <w:r>
        <w:rPr>
          <w:sz w:val="24"/>
        </w:rPr>
        <w:t>depends on all the following</w:t>
      </w:r>
      <w:r>
        <w:rPr>
          <w:spacing w:val="-1"/>
          <w:sz w:val="24"/>
        </w:rPr>
        <w:t> </w:t>
      </w:r>
      <w:r>
        <w:rPr>
          <w:sz w:val="24"/>
        </w:rPr>
        <w:t>except</w:t>
      </w:r>
    </w:p>
    <w:p>
      <w:pPr>
        <w:pStyle w:val="ListParagraph"/>
        <w:numPr>
          <w:ilvl w:val="1"/>
          <w:numId w:val="85"/>
        </w:numPr>
        <w:tabs>
          <w:tab w:pos="1994" w:val="left" w:leader="none"/>
        </w:tabs>
        <w:spacing w:line="240" w:lineRule="auto" w:before="137" w:after="0"/>
        <w:ind w:left="1993" w:right="0" w:hanging="294"/>
        <w:jc w:val="left"/>
        <w:rPr>
          <w:sz w:val="24"/>
        </w:rPr>
      </w:pPr>
      <w:r>
        <w:rPr>
          <w:sz w:val="24"/>
        </w:rPr>
        <w:t>improved</w:t>
      </w:r>
      <w:r>
        <w:rPr>
          <w:spacing w:val="-2"/>
          <w:sz w:val="24"/>
        </w:rPr>
        <w:t> </w:t>
      </w:r>
      <w:r>
        <w:rPr>
          <w:sz w:val="24"/>
        </w:rPr>
        <w:t>working</w:t>
      </w:r>
      <w:r>
        <w:rPr>
          <w:spacing w:val="-4"/>
          <w:sz w:val="24"/>
        </w:rPr>
        <w:t> </w:t>
      </w:r>
      <w:r>
        <w:rPr>
          <w:sz w:val="24"/>
        </w:rPr>
        <w:t>conditions</w:t>
      </w:r>
      <w:r>
        <w:rPr>
          <w:spacing w:val="58"/>
          <w:sz w:val="24"/>
        </w:rPr>
        <w:t> </w:t>
      </w:r>
      <w:r>
        <w:rPr>
          <w:sz w:val="24"/>
        </w:rPr>
        <w:t>B.</w:t>
      </w:r>
      <w:r>
        <w:rPr>
          <w:spacing w:val="-1"/>
          <w:sz w:val="24"/>
        </w:rPr>
        <w:t> </w:t>
      </w:r>
      <w:r>
        <w:rPr>
          <w:sz w:val="24"/>
        </w:rPr>
        <w:t>better</w:t>
      </w:r>
      <w:r>
        <w:rPr>
          <w:spacing w:val="-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care</w:t>
      </w:r>
      <w:r>
        <w:rPr>
          <w:spacing w:val="2"/>
          <w:sz w:val="24"/>
        </w:rPr>
        <w:t> </w:t>
      </w:r>
      <w:r>
        <w:rPr>
          <w:sz w:val="24"/>
        </w:rPr>
        <w:t>facilities</w:t>
      </w:r>
    </w:p>
    <w:p>
      <w:pPr>
        <w:pStyle w:val="BodyText"/>
        <w:spacing w:before="139"/>
        <w:ind w:left="1700"/>
      </w:pPr>
      <w:r>
        <w:rPr/>
        <w:t>C.</w:t>
      </w:r>
      <w:r>
        <w:rPr>
          <w:spacing w:val="-1"/>
        </w:rPr>
        <w:t> </w:t>
      </w:r>
      <w:r>
        <w:rPr/>
        <w:t>adequate</w:t>
      </w:r>
      <w:r>
        <w:rPr>
          <w:spacing w:val="-1"/>
        </w:rPr>
        <w:t> </w:t>
      </w:r>
      <w:r>
        <w:rPr/>
        <w:t>training</w:t>
      </w:r>
      <w:r>
        <w:rPr>
          <w:spacing w:val="56"/>
        </w:rPr>
        <w:t> </w:t>
      </w:r>
      <w:r>
        <w:rPr/>
        <w:t>D.</w:t>
      </w:r>
      <w:r>
        <w:rPr>
          <w:spacing w:val="3"/>
        </w:rPr>
        <w:t> </w:t>
      </w:r>
      <w:r>
        <w:rPr/>
        <w:t>Frequent</w:t>
      </w:r>
      <w:r>
        <w:rPr>
          <w:spacing w:val="-1"/>
        </w:rPr>
        <w:t> </w:t>
      </w:r>
      <w:r>
        <w:rPr/>
        <w:t>strikes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lock-outs</w:t>
      </w:r>
    </w:p>
    <w:p>
      <w:pPr>
        <w:pStyle w:val="BodyText"/>
        <w:tabs>
          <w:tab w:pos="1700" w:val="left" w:leader="none"/>
        </w:tabs>
        <w:spacing w:line="360" w:lineRule="auto" w:before="137"/>
        <w:ind w:left="1700" w:right="1280" w:hanging="720"/>
      </w:pPr>
      <w:r>
        <w:rPr/>
        <w:t>10</w:t>
        <w:tab/>
        <w:t>The</w:t>
      </w:r>
      <w:r>
        <w:rPr>
          <w:spacing w:val="20"/>
        </w:rPr>
        <w:t> </w:t>
      </w:r>
      <w:r>
        <w:rPr/>
        <w:t>theory</w:t>
      </w:r>
      <w:r>
        <w:rPr>
          <w:spacing w:val="16"/>
        </w:rPr>
        <w:t> </w:t>
      </w:r>
      <w:r>
        <w:rPr/>
        <w:t>of</w:t>
      </w:r>
      <w:r>
        <w:rPr>
          <w:spacing w:val="21"/>
        </w:rPr>
        <w:t> </w:t>
      </w:r>
      <w:r>
        <w:rPr/>
        <w:t>diminishing</w:t>
      </w:r>
      <w:r>
        <w:rPr>
          <w:spacing w:val="19"/>
        </w:rPr>
        <w:t> </w:t>
      </w:r>
      <w:r>
        <w:rPr/>
        <w:t>marginal</w:t>
      </w:r>
      <w:r>
        <w:rPr>
          <w:spacing w:val="22"/>
        </w:rPr>
        <w:t> </w:t>
      </w:r>
      <w:r>
        <w:rPr/>
        <w:t>utility</w:t>
      </w:r>
      <w:r>
        <w:rPr>
          <w:spacing w:val="16"/>
        </w:rPr>
        <w:t> </w:t>
      </w:r>
      <w:r>
        <w:rPr/>
        <w:t>states</w:t>
      </w:r>
      <w:r>
        <w:rPr>
          <w:spacing w:val="24"/>
        </w:rPr>
        <w:t> </w:t>
      </w:r>
      <w:r>
        <w:rPr/>
        <w:t>that</w:t>
      </w:r>
      <w:r>
        <w:rPr>
          <w:spacing w:val="21"/>
        </w:rPr>
        <w:t> </w:t>
      </w:r>
      <w:r>
        <w:rPr/>
        <w:t>as</w:t>
      </w:r>
      <w:r>
        <w:rPr>
          <w:spacing w:val="21"/>
        </w:rPr>
        <w:t> </w:t>
      </w:r>
      <w:r>
        <w:rPr/>
        <w:t>more</w:t>
      </w:r>
      <w:r>
        <w:rPr>
          <w:spacing w:val="23"/>
        </w:rPr>
        <w:t> </w:t>
      </w:r>
      <w:r>
        <w:rPr/>
        <w:t>units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a</w:t>
      </w:r>
      <w:r>
        <w:rPr>
          <w:spacing w:val="24"/>
        </w:rPr>
        <w:t> </w:t>
      </w:r>
      <w:r>
        <w:rPr/>
        <w:t>commodity</w:t>
      </w:r>
      <w:r>
        <w:rPr>
          <w:spacing w:val="-57"/>
        </w:rPr>
        <w:t> </w:t>
      </w:r>
      <w:r>
        <w:rPr/>
        <w:t>are</w:t>
      </w:r>
      <w:r>
        <w:rPr>
          <w:spacing w:val="-2"/>
        </w:rPr>
        <w:t> </w:t>
      </w:r>
      <w:r>
        <w:rPr/>
        <w:t>consumed,</w:t>
      </w:r>
      <w:r>
        <w:rPr>
          <w:spacing w:val="-1"/>
        </w:rPr>
        <w:t> </w:t>
      </w:r>
      <w:r>
        <w:rPr/>
        <w:t>the</w:t>
      </w:r>
    </w:p>
    <w:p>
      <w:pPr>
        <w:pStyle w:val="ListParagraph"/>
        <w:numPr>
          <w:ilvl w:val="0"/>
          <w:numId w:val="86"/>
        </w:numPr>
        <w:tabs>
          <w:tab w:pos="2420" w:val="left" w:leader="none"/>
          <w:tab w:pos="2421" w:val="left" w:leader="none"/>
        </w:tabs>
        <w:spacing w:line="240" w:lineRule="auto" w:before="0" w:after="0"/>
        <w:ind w:left="2420" w:right="0" w:hanging="721"/>
        <w:jc w:val="left"/>
        <w:rPr>
          <w:sz w:val="24"/>
        </w:rPr>
      </w:pPr>
      <w:r>
        <w:rPr>
          <w:sz w:val="24"/>
        </w:rPr>
        <w:t>satisfaction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extra</w:t>
      </w:r>
      <w:r>
        <w:rPr>
          <w:spacing w:val="-3"/>
          <w:sz w:val="24"/>
        </w:rPr>
        <w:t> </w:t>
      </w:r>
      <w:r>
        <w:rPr>
          <w:sz w:val="24"/>
        </w:rPr>
        <w:t>unit</w:t>
      </w:r>
      <w:r>
        <w:rPr>
          <w:spacing w:val="-2"/>
          <w:sz w:val="24"/>
        </w:rPr>
        <w:t> </w:t>
      </w:r>
      <w:r>
        <w:rPr>
          <w:sz w:val="24"/>
        </w:rPr>
        <w:t>decreases.</w:t>
      </w:r>
    </w:p>
    <w:p>
      <w:pPr>
        <w:pStyle w:val="ListParagraph"/>
        <w:numPr>
          <w:ilvl w:val="0"/>
          <w:numId w:val="86"/>
        </w:numPr>
        <w:tabs>
          <w:tab w:pos="2420" w:val="left" w:leader="none"/>
          <w:tab w:pos="2421" w:val="left" w:leader="none"/>
        </w:tabs>
        <w:spacing w:line="240" w:lineRule="auto" w:before="139" w:after="0"/>
        <w:ind w:left="2420" w:right="0" w:hanging="721"/>
        <w:jc w:val="left"/>
        <w:rPr>
          <w:sz w:val="24"/>
        </w:rPr>
      </w:pPr>
      <w:r>
        <w:rPr>
          <w:sz w:val="24"/>
        </w:rPr>
        <w:t>satisfaction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an extra</w:t>
      </w:r>
      <w:r>
        <w:rPr>
          <w:spacing w:val="-3"/>
          <w:sz w:val="24"/>
        </w:rPr>
        <w:t> </w:t>
      </w:r>
      <w:r>
        <w:rPr>
          <w:sz w:val="24"/>
        </w:rPr>
        <w:t>unit</w:t>
      </w:r>
      <w:r>
        <w:rPr>
          <w:spacing w:val="1"/>
          <w:sz w:val="24"/>
        </w:rPr>
        <w:t> </w:t>
      </w:r>
      <w:r>
        <w:rPr>
          <w:sz w:val="24"/>
        </w:rPr>
        <w:t>rises</w:t>
      </w:r>
    </w:p>
    <w:p>
      <w:pPr>
        <w:pStyle w:val="ListParagraph"/>
        <w:numPr>
          <w:ilvl w:val="0"/>
          <w:numId w:val="86"/>
        </w:numPr>
        <w:tabs>
          <w:tab w:pos="2420" w:val="left" w:leader="none"/>
          <w:tab w:pos="2421" w:val="left" w:leader="none"/>
        </w:tabs>
        <w:spacing w:line="240" w:lineRule="auto" w:before="137" w:after="0"/>
        <w:ind w:left="2420" w:right="0" w:hanging="721"/>
        <w:jc w:val="left"/>
        <w:rPr>
          <w:sz w:val="24"/>
        </w:rPr>
      </w:pPr>
      <w:r>
        <w:rPr>
          <w:sz w:val="24"/>
        </w:rPr>
        <w:t>satisfaction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an extra</w:t>
      </w:r>
      <w:r>
        <w:rPr>
          <w:spacing w:val="-3"/>
          <w:sz w:val="24"/>
        </w:rPr>
        <w:t> </w:t>
      </w:r>
      <w:r>
        <w:rPr>
          <w:sz w:val="24"/>
        </w:rPr>
        <w:t>unit</w:t>
      </w:r>
      <w:r>
        <w:rPr>
          <w:spacing w:val="-2"/>
          <w:sz w:val="24"/>
        </w:rPr>
        <w:t> </w:t>
      </w:r>
      <w:r>
        <w:rPr>
          <w:sz w:val="24"/>
        </w:rPr>
        <w:t>remains</w:t>
      </w:r>
      <w:r>
        <w:rPr>
          <w:spacing w:val="-1"/>
          <w:sz w:val="24"/>
        </w:rPr>
        <w:t> </w:t>
      </w:r>
      <w:r>
        <w:rPr>
          <w:sz w:val="24"/>
        </w:rPr>
        <w:t>constant</w:t>
      </w:r>
    </w:p>
    <w:p>
      <w:pPr>
        <w:pStyle w:val="ListParagraph"/>
        <w:numPr>
          <w:ilvl w:val="0"/>
          <w:numId w:val="86"/>
        </w:numPr>
        <w:tabs>
          <w:tab w:pos="2420" w:val="left" w:leader="none"/>
          <w:tab w:pos="2421" w:val="left" w:leader="none"/>
        </w:tabs>
        <w:spacing w:line="240" w:lineRule="auto" w:before="139" w:after="0"/>
        <w:ind w:left="2420" w:right="0" w:hanging="721"/>
        <w:jc w:val="left"/>
        <w:rPr>
          <w:sz w:val="24"/>
        </w:rPr>
      </w:pPr>
      <w:r>
        <w:rPr>
          <w:sz w:val="24"/>
        </w:rPr>
        <w:t>total</w:t>
      </w:r>
      <w:r>
        <w:rPr>
          <w:spacing w:val="-2"/>
          <w:sz w:val="24"/>
        </w:rPr>
        <w:t> </w:t>
      </w:r>
      <w:r>
        <w:rPr>
          <w:sz w:val="24"/>
        </w:rPr>
        <w:t>satisfaction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good</w:t>
      </w:r>
      <w:r>
        <w:rPr>
          <w:spacing w:val="1"/>
          <w:sz w:val="24"/>
        </w:rPr>
        <w:t> </w:t>
      </w:r>
      <w:r>
        <w:rPr>
          <w:sz w:val="24"/>
        </w:rPr>
        <w:t>remains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same.</w:t>
      </w:r>
    </w:p>
    <w:p>
      <w:pPr>
        <w:pStyle w:val="ListParagraph"/>
        <w:numPr>
          <w:ilvl w:val="0"/>
          <w:numId w:val="87"/>
        </w:numPr>
        <w:tabs>
          <w:tab w:pos="1701" w:val="left" w:leader="none"/>
        </w:tabs>
        <w:spacing w:line="240" w:lineRule="auto" w:before="137" w:after="0"/>
        <w:ind w:left="1700" w:right="0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employers‘</w:t>
      </w:r>
      <w:r>
        <w:rPr>
          <w:spacing w:val="-2"/>
          <w:sz w:val="24"/>
        </w:rPr>
        <w:t> </w:t>
      </w:r>
      <w:r>
        <w:rPr>
          <w:sz w:val="24"/>
        </w:rPr>
        <w:t>demand</w:t>
      </w:r>
      <w:r>
        <w:rPr>
          <w:spacing w:val="1"/>
          <w:sz w:val="24"/>
        </w:rPr>
        <w:t> </w:t>
      </w:r>
      <w:r>
        <w:rPr>
          <w:sz w:val="24"/>
        </w:rPr>
        <w:t>curve</w:t>
      </w:r>
      <w:r>
        <w:rPr>
          <w:spacing w:val="-1"/>
          <w:sz w:val="24"/>
        </w:rPr>
        <w:t> </w:t>
      </w:r>
      <w:r>
        <w:rPr>
          <w:sz w:val="24"/>
        </w:rPr>
        <w:t>for labour</w:t>
      </w:r>
      <w:r>
        <w:rPr>
          <w:spacing w:val="-1"/>
          <w:sz w:val="24"/>
        </w:rPr>
        <w:t> </w:t>
      </w:r>
      <w:r>
        <w:rPr>
          <w:sz w:val="24"/>
        </w:rPr>
        <w:t>is represented by</w:t>
      </w:r>
      <w:r>
        <w:rPr>
          <w:spacing w:val="-5"/>
          <w:sz w:val="24"/>
        </w:rPr>
        <w:t> </w:t>
      </w:r>
      <w:r>
        <w:rPr>
          <w:sz w:val="24"/>
        </w:rPr>
        <w:t>the</w:t>
      </w:r>
    </w:p>
    <w:p>
      <w:pPr>
        <w:pStyle w:val="ListParagraph"/>
        <w:numPr>
          <w:ilvl w:val="1"/>
          <w:numId w:val="87"/>
        </w:numPr>
        <w:tabs>
          <w:tab w:pos="2420" w:val="left" w:leader="none"/>
          <w:tab w:pos="2421" w:val="left" w:leader="none"/>
          <w:tab w:pos="6021" w:val="left" w:leader="none"/>
          <w:tab w:pos="6741" w:val="left" w:leader="none"/>
        </w:tabs>
        <w:spacing w:line="240" w:lineRule="auto" w:before="140" w:after="0"/>
        <w:ind w:left="2420" w:right="0" w:hanging="721"/>
        <w:jc w:val="left"/>
        <w:rPr>
          <w:sz w:val="24"/>
        </w:rPr>
      </w:pPr>
      <w:r>
        <w:rPr>
          <w:sz w:val="24"/>
        </w:rPr>
        <w:t>marginal</w:t>
      </w:r>
      <w:r>
        <w:rPr>
          <w:spacing w:val="-1"/>
          <w:sz w:val="24"/>
        </w:rPr>
        <w:t> </w:t>
      </w:r>
      <w:r>
        <w:rPr>
          <w:sz w:val="24"/>
        </w:rPr>
        <w:t>product</w:t>
      </w:r>
      <w:r>
        <w:rPr>
          <w:spacing w:val="-1"/>
          <w:sz w:val="24"/>
        </w:rPr>
        <w:t> </w:t>
      </w:r>
      <w:r>
        <w:rPr>
          <w:sz w:val="24"/>
        </w:rPr>
        <w:t>curve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labour.</w:t>
        <w:tab/>
        <w:t>B.</w:t>
        <w:tab/>
        <w:t>total product</w:t>
      </w:r>
      <w:r>
        <w:rPr>
          <w:spacing w:val="-1"/>
          <w:sz w:val="24"/>
        </w:rPr>
        <w:t> </w:t>
      </w:r>
      <w:r>
        <w:rPr>
          <w:sz w:val="24"/>
        </w:rPr>
        <w:t>curve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labour</w:t>
      </w:r>
    </w:p>
    <w:p>
      <w:pPr>
        <w:pStyle w:val="ListParagraph"/>
        <w:numPr>
          <w:ilvl w:val="0"/>
          <w:numId w:val="88"/>
        </w:numPr>
        <w:tabs>
          <w:tab w:pos="2420" w:val="left" w:leader="none"/>
          <w:tab w:pos="2421" w:val="left" w:leader="none"/>
        </w:tabs>
        <w:spacing w:line="240" w:lineRule="auto" w:before="136" w:after="0"/>
        <w:ind w:left="2420" w:right="0" w:hanging="721"/>
        <w:jc w:val="left"/>
        <w:rPr>
          <w:sz w:val="24"/>
        </w:rPr>
      </w:pPr>
      <w:r>
        <w:rPr>
          <w:sz w:val="24"/>
        </w:rPr>
        <w:t>average</w:t>
      </w:r>
      <w:r>
        <w:rPr>
          <w:spacing w:val="-2"/>
          <w:sz w:val="24"/>
        </w:rPr>
        <w:t> </w:t>
      </w:r>
      <w:r>
        <w:rPr>
          <w:sz w:val="24"/>
        </w:rPr>
        <w:t>product</w:t>
      </w:r>
      <w:r>
        <w:rPr>
          <w:spacing w:val="-1"/>
          <w:sz w:val="24"/>
        </w:rPr>
        <w:t> </w:t>
      </w:r>
      <w:r>
        <w:rPr>
          <w:sz w:val="24"/>
        </w:rPr>
        <w:t>curve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labour.</w:t>
      </w:r>
    </w:p>
    <w:p>
      <w:pPr>
        <w:pStyle w:val="ListParagraph"/>
        <w:numPr>
          <w:ilvl w:val="0"/>
          <w:numId w:val="88"/>
        </w:numPr>
        <w:tabs>
          <w:tab w:pos="2420" w:val="left" w:leader="none"/>
          <w:tab w:pos="2421" w:val="left" w:leader="none"/>
        </w:tabs>
        <w:spacing w:line="240" w:lineRule="auto" w:before="140" w:after="0"/>
        <w:ind w:left="2420" w:right="0" w:hanging="721"/>
        <w:jc w:val="left"/>
        <w:rPr>
          <w:sz w:val="24"/>
        </w:rPr>
      </w:pP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cost curve</w:t>
      </w:r>
      <w:r>
        <w:rPr>
          <w:spacing w:val="-2"/>
          <w:sz w:val="24"/>
        </w:rPr>
        <w:t> </w:t>
      </w:r>
      <w:r>
        <w:rPr>
          <w:sz w:val="24"/>
        </w:rPr>
        <w:t>of labour.</w:t>
      </w:r>
    </w:p>
    <w:p>
      <w:pPr>
        <w:pStyle w:val="ListParagraph"/>
        <w:numPr>
          <w:ilvl w:val="0"/>
          <w:numId w:val="87"/>
        </w:numPr>
        <w:tabs>
          <w:tab w:pos="1701" w:val="left" w:leader="none"/>
        </w:tabs>
        <w:spacing w:line="240" w:lineRule="auto" w:before="136" w:after="0"/>
        <w:ind w:left="1700" w:right="0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largest</w:t>
      </w:r>
      <w:r>
        <w:rPr>
          <w:spacing w:val="-1"/>
          <w:sz w:val="24"/>
        </w:rPr>
        <w:t> </w:t>
      </w:r>
      <w:r>
        <w:rPr>
          <w:sz w:val="24"/>
        </w:rPr>
        <w:t>unemployment sector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typical</w:t>
      </w:r>
      <w:r>
        <w:rPr>
          <w:spacing w:val="-1"/>
          <w:sz w:val="24"/>
        </w:rPr>
        <w:t> </w:t>
      </w:r>
      <w:r>
        <w:rPr>
          <w:sz w:val="24"/>
        </w:rPr>
        <w:t>West</w:t>
      </w:r>
      <w:r>
        <w:rPr>
          <w:spacing w:val="-1"/>
          <w:sz w:val="24"/>
        </w:rPr>
        <w:t> </w:t>
      </w:r>
      <w:r>
        <w:rPr>
          <w:sz w:val="24"/>
        </w:rPr>
        <w:t>African</w:t>
      </w:r>
      <w:r>
        <w:rPr>
          <w:spacing w:val="2"/>
          <w:sz w:val="24"/>
        </w:rPr>
        <w:t> </w:t>
      </w:r>
      <w:r>
        <w:rPr>
          <w:sz w:val="24"/>
        </w:rPr>
        <w:t>country</w:t>
      </w:r>
      <w:r>
        <w:rPr>
          <w:spacing w:val="-6"/>
          <w:sz w:val="24"/>
        </w:rPr>
        <w:t> </w:t>
      </w:r>
      <w:r>
        <w:rPr>
          <w:sz w:val="24"/>
        </w:rPr>
        <w:t>is</w:t>
      </w:r>
    </w:p>
    <w:p>
      <w:pPr>
        <w:pStyle w:val="ListParagraph"/>
        <w:numPr>
          <w:ilvl w:val="1"/>
          <w:numId w:val="87"/>
        </w:numPr>
        <w:tabs>
          <w:tab w:pos="2420" w:val="left" w:leader="none"/>
          <w:tab w:pos="2421" w:val="left" w:leader="none"/>
          <w:tab w:pos="3860" w:val="left" w:leader="none"/>
          <w:tab w:pos="4580" w:val="left" w:leader="none"/>
          <w:tab w:pos="6741" w:val="left" w:leader="none"/>
        </w:tabs>
        <w:spacing w:line="240" w:lineRule="auto" w:before="140" w:after="0"/>
        <w:ind w:left="2420" w:right="0" w:hanging="721"/>
        <w:jc w:val="left"/>
        <w:rPr>
          <w:sz w:val="24"/>
        </w:rPr>
      </w:pPr>
      <w:r>
        <w:rPr>
          <w:sz w:val="24"/>
        </w:rPr>
        <w:t>construction</w:t>
        <w:tab/>
        <w:t>B.</w:t>
        <w:tab/>
        <w:t>transportation</w:t>
      </w:r>
      <w:r>
        <w:rPr>
          <w:spacing w:val="46"/>
          <w:sz w:val="24"/>
        </w:rPr>
        <w:t> </w:t>
      </w:r>
      <w:r>
        <w:rPr>
          <w:sz w:val="24"/>
        </w:rPr>
        <w:t>C.</w:t>
        <w:tab/>
        <w:t>petroleum</w:t>
      </w:r>
    </w:p>
    <w:p>
      <w:pPr>
        <w:pStyle w:val="BodyText"/>
        <w:tabs>
          <w:tab w:pos="3140" w:val="left" w:leader="none"/>
        </w:tabs>
        <w:spacing w:before="137"/>
        <w:ind w:left="2420"/>
      </w:pPr>
      <w:r>
        <w:rPr/>
        <w:t>D.</w:t>
        <w:tab/>
        <w:t>manufacturing</w:t>
      </w:r>
    </w:p>
    <w:p>
      <w:pPr>
        <w:pStyle w:val="ListParagraph"/>
        <w:numPr>
          <w:ilvl w:val="0"/>
          <w:numId w:val="87"/>
        </w:numPr>
        <w:tabs>
          <w:tab w:pos="1701" w:val="left" w:leader="none"/>
        </w:tabs>
        <w:spacing w:line="240" w:lineRule="auto" w:before="139" w:after="0"/>
        <w:ind w:left="1700" w:right="0" w:hanging="721"/>
        <w:jc w:val="both"/>
        <w:rPr>
          <w:sz w:val="24"/>
        </w:rPr>
      </w:pP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cost is</w:t>
      </w:r>
      <w:r>
        <w:rPr>
          <w:spacing w:val="-1"/>
          <w:sz w:val="24"/>
        </w:rPr>
        <w:t> </w:t>
      </w:r>
      <w:r>
        <w:rPr>
          <w:sz w:val="24"/>
        </w:rPr>
        <w:t>the addition</w:t>
      </w:r>
      <w:r>
        <w:rPr>
          <w:spacing w:val="-1"/>
          <w:sz w:val="24"/>
        </w:rPr>
        <w:t> </w:t>
      </w:r>
      <w:r>
        <w:rPr>
          <w:sz w:val="24"/>
        </w:rPr>
        <w:t>of</w:t>
      </w:r>
    </w:p>
    <w:p>
      <w:pPr>
        <w:pStyle w:val="ListParagraph"/>
        <w:numPr>
          <w:ilvl w:val="1"/>
          <w:numId w:val="87"/>
        </w:numPr>
        <w:tabs>
          <w:tab w:pos="2420" w:val="left" w:leader="none"/>
          <w:tab w:pos="2421" w:val="left" w:leader="none"/>
          <w:tab w:pos="6021" w:val="left" w:leader="none"/>
          <w:tab w:pos="6741" w:val="left" w:leader="none"/>
        </w:tabs>
        <w:spacing w:line="240" w:lineRule="auto" w:before="137" w:after="0"/>
        <w:ind w:left="2420" w:right="0" w:hanging="721"/>
        <w:jc w:val="left"/>
        <w:rPr>
          <w:sz w:val="24"/>
        </w:rPr>
      </w:pPr>
      <w:r>
        <w:rPr>
          <w:sz w:val="24"/>
        </w:rPr>
        <w:t>real</w:t>
      </w:r>
      <w:r>
        <w:rPr>
          <w:spacing w:val="-1"/>
          <w:sz w:val="24"/>
        </w:rPr>
        <w:t> </w:t>
      </w:r>
      <w:r>
        <w:rPr>
          <w:sz w:val="24"/>
        </w:rPr>
        <w:t>cost and money</w:t>
      </w:r>
      <w:r>
        <w:rPr>
          <w:spacing w:val="-5"/>
          <w:sz w:val="24"/>
        </w:rPr>
        <w:t> </w:t>
      </w:r>
      <w:r>
        <w:rPr>
          <w:sz w:val="24"/>
        </w:rPr>
        <w:t>cost</w:t>
        <w:tab/>
        <w:t>B.</w:t>
        <w:tab/>
        <w:t>price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taxes</w:t>
      </w:r>
    </w:p>
    <w:p>
      <w:pPr>
        <w:pStyle w:val="BodyText"/>
        <w:tabs>
          <w:tab w:pos="2420" w:val="left" w:leader="none"/>
          <w:tab w:pos="5300" w:val="left" w:leader="none"/>
          <w:tab w:pos="6021" w:val="left" w:leader="none"/>
        </w:tabs>
        <w:spacing w:before="139"/>
        <w:ind w:left="1700"/>
      </w:pPr>
      <w:r>
        <w:rPr/>
        <w:t>C.</w:t>
        <w:tab/>
        <w:t>fixed</w:t>
      </w:r>
      <w:r>
        <w:rPr>
          <w:spacing w:val="-1"/>
        </w:rPr>
        <w:t> </w:t>
      </w:r>
      <w:r>
        <w:rPr/>
        <w:t>cost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variable</w:t>
      </w:r>
      <w:r>
        <w:rPr>
          <w:spacing w:val="-1"/>
        </w:rPr>
        <w:t> </w:t>
      </w:r>
      <w:r>
        <w:rPr/>
        <w:t>cost</w:t>
        <w:tab/>
        <w:t>D.</w:t>
        <w:tab/>
        <w:t>average</w:t>
      </w:r>
      <w:r>
        <w:rPr>
          <w:spacing w:val="-1"/>
        </w:rPr>
        <w:t> </w:t>
      </w:r>
      <w:r>
        <w:rPr/>
        <w:t>cost</w:t>
      </w:r>
      <w:r>
        <w:rPr>
          <w:spacing w:val="-1"/>
        </w:rPr>
        <w:t> </w:t>
      </w:r>
      <w:r>
        <w:rPr/>
        <w:t>and marginal</w:t>
      </w:r>
      <w:r>
        <w:rPr>
          <w:spacing w:val="-1"/>
        </w:rPr>
        <w:t> </w:t>
      </w:r>
      <w:r>
        <w:rPr/>
        <w:t>cost</w:t>
      </w:r>
    </w:p>
    <w:p>
      <w:pPr>
        <w:spacing w:after="0"/>
        <w:sectPr>
          <w:pgSz w:w="12240" w:h="15840"/>
          <w:pgMar w:header="0" w:footer="988" w:top="1360" w:bottom="1260" w:left="820" w:right="160"/>
        </w:sectPr>
      </w:pPr>
    </w:p>
    <w:tbl>
      <w:tblPr>
        <w:tblW w:w="0" w:type="auto"/>
        <w:jc w:val="left"/>
        <w:tblInd w:w="9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7"/>
        <w:gridCol w:w="7959"/>
        <w:gridCol w:w="410"/>
      </w:tblGrid>
      <w:tr>
        <w:trPr>
          <w:trHeight w:val="339" w:hRule="atLeast"/>
        </w:trPr>
        <w:tc>
          <w:tcPr>
            <w:tcW w:w="597" w:type="dxa"/>
          </w:tcPr>
          <w:p>
            <w:pPr>
              <w:pStyle w:val="TableParagraph"/>
              <w:spacing w:line="266" w:lineRule="exact"/>
              <w:ind w:left="124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7959" w:type="dxa"/>
          </w:tcPr>
          <w:p>
            <w:pPr>
              <w:pStyle w:val="TableParagraph"/>
              <w:spacing w:line="266" w:lineRule="exact"/>
              <w:ind w:left="17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shape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average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cost (AC)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shows 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 production increases,</w:t>
            </w:r>
          </w:p>
        </w:tc>
        <w:tc>
          <w:tcPr>
            <w:tcW w:w="410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5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59" w:type="dxa"/>
          </w:tcPr>
          <w:p>
            <w:pPr>
              <w:pStyle w:val="TableParagraph"/>
              <w:tabs>
                <w:tab w:pos="892" w:val="left" w:leader="none"/>
                <w:tab w:pos="3053" w:val="left" w:leader="none"/>
                <w:tab w:pos="3773" w:val="left" w:leader="none"/>
              </w:tabs>
              <w:spacing w:before="63"/>
              <w:ind w:left="172"/>
              <w:rPr>
                <w:sz w:val="24"/>
              </w:rPr>
            </w:pPr>
            <w:r>
              <w:rPr>
                <w:sz w:val="24"/>
              </w:rPr>
              <w:t>A.</w:t>
              <w:tab/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decreases.</w:t>
              <w:tab/>
              <w:t>B.</w:t>
              <w:tab/>
              <w:t>average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cost decreases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increases.</w:t>
            </w:r>
          </w:p>
        </w:tc>
        <w:tc>
          <w:tcPr>
            <w:tcW w:w="4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5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59" w:type="dxa"/>
          </w:tcPr>
          <w:p>
            <w:pPr>
              <w:pStyle w:val="TableParagraph"/>
              <w:tabs>
                <w:tab w:pos="892" w:val="left" w:leader="none"/>
                <w:tab w:pos="3773" w:val="left" w:leader="none"/>
              </w:tabs>
              <w:spacing w:before="64"/>
              <w:ind w:left="172"/>
              <w:rPr>
                <w:sz w:val="24"/>
              </w:rPr>
            </w:pPr>
            <w:r>
              <w:rPr>
                <w:sz w:val="24"/>
              </w:rPr>
              <w:t>C.</w:t>
              <w:tab/>
            </w:r>
            <w:r>
              <w:rPr>
                <w:spacing w:val="-1"/>
                <w:sz w:val="24"/>
              </w:rPr>
              <w:t>average </w:t>
            </w:r>
            <w:r>
              <w:rPr>
                <w:sz w:val="24"/>
              </w:rPr>
              <w:t>cost increases</w:t>
            </w:r>
            <w:r>
              <w:rPr>
                <w:spacing w:val="-30"/>
                <w:sz w:val="24"/>
              </w:rPr>
              <w:t> </w:t>
            </w:r>
            <w:r>
              <w:rPr>
                <w:sz w:val="24"/>
              </w:rPr>
              <w:t>D.</w:t>
              <w:tab/>
              <w:t>marginal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cost steadily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increases</w:t>
            </w:r>
          </w:p>
        </w:tc>
        <w:tc>
          <w:tcPr>
            <w:tcW w:w="4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3" w:hRule="atLeast"/>
        </w:trPr>
        <w:tc>
          <w:tcPr>
            <w:tcW w:w="597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959" w:type="dxa"/>
          </w:tcPr>
          <w:p>
            <w:pPr>
              <w:pStyle w:val="TableParagraph"/>
              <w:spacing w:before="63"/>
              <w:ind w:left="172"/>
              <w:rPr>
                <w:sz w:val="24"/>
              </w:rPr>
            </w:pPr>
            <w:r>
              <w:rPr>
                <w:sz w:val="24"/>
              </w:rPr>
              <w:t>Net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migration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between</w:t>
            </w:r>
          </w:p>
        </w:tc>
        <w:tc>
          <w:tcPr>
            <w:tcW w:w="4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3" w:hRule="atLeast"/>
        </w:trPr>
        <w:tc>
          <w:tcPr>
            <w:tcW w:w="5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59" w:type="dxa"/>
          </w:tcPr>
          <w:p>
            <w:pPr>
              <w:pStyle w:val="TableParagraph"/>
              <w:tabs>
                <w:tab w:pos="892" w:val="left" w:leader="none"/>
                <w:tab w:pos="3773" w:val="left" w:leader="none"/>
                <w:tab w:pos="4493" w:val="left" w:leader="none"/>
              </w:tabs>
              <w:spacing w:before="64"/>
              <w:ind w:left="172"/>
              <w:rPr>
                <w:sz w:val="24"/>
              </w:rPr>
            </w:pPr>
            <w:r>
              <w:rPr>
                <w:sz w:val="24"/>
              </w:rPr>
              <w:t>A.</w:t>
              <w:tab/>
              <w:t>population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census</w:t>
              <w:tab/>
              <w:t>B.</w:t>
              <w:tab/>
              <w:t>immigrants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emigrants</w:t>
            </w:r>
          </w:p>
        </w:tc>
        <w:tc>
          <w:tcPr>
            <w:tcW w:w="4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5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59" w:type="dxa"/>
          </w:tcPr>
          <w:p>
            <w:pPr>
              <w:pStyle w:val="TableParagraph"/>
              <w:tabs>
                <w:tab w:pos="892" w:val="left" w:leader="none"/>
              </w:tabs>
              <w:spacing w:before="63"/>
              <w:ind w:left="172"/>
              <w:rPr>
                <w:sz w:val="24"/>
              </w:rPr>
            </w:pPr>
            <w:r>
              <w:rPr>
                <w:sz w:val="24"/>
              </w:rPr>
              <w:t>C.</w:t>
              <w:tab/>
              <w:t>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capita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income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population</w:t>
            </w:r>
          </w:p>
        </w:tc>
        <w:tc>
          <w:tcPr>
            <w:tcW w:w="4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5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59" w:type="dxa"/>
          </w:tcPr>
          <w:p>
            <w:pPr>
              <w:pStyle w:val="TableParagraph"/>
              <w:tabs>
                <w:tab w:pos="892" w:val="left" w:leader="none"/>
              </w:tabs>
              <w:spacing w:before="64"/>
              <w:ind w:left="172"/>
              <w:rPr>
                <w:sz w:val="24"/>
              </w:rPr>
            </w:pPr>
            <w:r>
              <w:rPr>
                <w:sz w:val="24"/>
              </w:rPr>
              <w:t>D.</w:t>
              <w:tab/>
              <w:t>Internal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external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migration.</w:t>
            </w:r>
          </w:p>
        </w:tc>
        <w:tc>
          <w:tcPr>
            <w:tcW w:w="4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3" w:hRule="atLeast"/>
        </w:trPr>
        <w:tc>
          <w:tcPr>
            <w:tcW w:w="597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7959" w:type="dxa"/>
          </w:tcPr>
          <w:p>
            <w:pPr>
              <w:pStyle w:val="TableParagraph"/>
              <w:spacing w:before="63"/>
              <w:ind w:left="172"/>
              <w:rPr>
                <w:sz w:val="24"/>
              </w:rPr>
            </w:pPr>
            <w:r>
              <w:rPr>
                <w:sz w:val="24"/>
              </w:rPr>
              <w:t>Wages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are,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 extent,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determined 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  <w:tc>
          <w:tcPr>
            <w:tcW w:w="4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5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59" w:type="dxa"/>
          </w:tcPr>
          <w:p>
            <w:pPr>
              <w:pStyle w:val="TableParagraph"/>
              <w:tabs>
                <w:tab w:pos="892" w:val="left" w:leader="none"/>
                <w:tab w:pos="4493" w:val="left" w:leader="none"/>
              </w:tabs>
              <w:spacing w:before="64"/>
              <w:ind w:left="172"/>
              <w:rPr>
                <w:sz w:val="24"/>
              </w:rPr>
            </w:pPr>
            <w:r>
              <w:rPr>
                <w:sz w:val="24"/>
              </w:rPr>
              <w:t>A.</w:t>
              <w:tab/>
              <w:t>marginal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utility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 labour</w:t>
              <w:tab/>
              <w:t>B.marginal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productivity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labour</w:t>
            </w:r>
          </w:p>
        </w:tc>
        <w:tc>
          <w:tcPr>
            <w:tcW w:w="410" w:type="dxa"/>
          </w:tcPr>
          <w:p>
            <w:pPr>
              <w:pStyle w:val="TableParagraph"/>
              <w:spacing w:before="64"/>
              <w:ind w:left="135"/>
              <w:rPr>
                <w:sz w:val="24"/>
              </w:rPr>
            </w:pPr>
            <w:r>
              <w:rPr>
                <w:sz w:val="24"/>
              </w:rPr>
              <w:t>av</w:t>
            </w:r>
          </w:p>
        </w:tc>
      </w:tr>
      <w:tr>
        <w:trPr>
          <w:trHeight w:val="414" w:hRule="atLeast"/>
        </w:trPr>
        <w:tc>
          <w:tcPr>
            <w:tcW w:w="5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59" w:type="dxa"/>
          </w:tcPr>
          <w:p>
            <w:pPr>
              <w:pStyle w:val="TableParagraph"/>
              <w:tabs>
                <w:tab w:pos="892" w:val="left" w:leader="none"/>
              </w:tabs>
              <w:spacing w:before="63"/>
              <w:ind w:left="172"/>
              <w:rPr>
                <w:sz w:val="24"/>
              </w:rPr>
            </w:pPr>
            <w:r>
              <w:rPr>
                <w:sz w:val="24"/>
              </w:rPr>
              <w:t>C.</w:t>
              <w:tab/>
              <w:t>average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productivity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labour</w:t>
            </w:r>
          </w:p>
        </w:tc>
        <w:tc>
          <w:tcPr>
            <w:tcW w:w="41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40" w:hRule="atLeast"/>
        </w:trPr>
        <w:tc>
          <w:tcPr>
            <w:tcW w:w="5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59" w:type="dxa"/>
          </w:tcPr>
          <w:p>
            <w:pPr>
              <w:pStyle w:val="TableParagraph"/>
              <w:tabs>
                <w:tab w:pos="892" w:val="left" w:leader="none"/>
              </w:tabs>
              <w:spacing w:line="256" w:lineRule="exact" w:before="64"/>
              <w:ind w:left="172"/>
              <w:rPr>
                <w:sz w:val="24"/>
              </w:rPr>
            </w:pPr>
            <w:r>
              <w:rPr>
                <w:sz w:val="24"/>
              </w:rPr>
              <w:t>D.</w:t>
              <w:tab/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productivity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labour.</w:t>
            </w:r>
          </w:p>
        </w:tc>
        <w:tc>
          <w:tcPr>
            <w:tcW w:w="41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ListParagraph"/>
        <w:numPr>
          <w:ilvl w:val="0"/>
          <w:numId w:val="89"/>
        </w:numPr>
        <w:tabs>
          <w:tab w:pos="1319" w:val="left" w:leader="none"/>
        </w:tabs>
        <w:spacing w:line="360" w:lineRule="auto" w:before="141" w:after="0"/>
        <w:ind w:left="1700" w:right="1281" w:hanging="72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906624">
            <wp:simplePos x="0" y="0"/>
            <wp:positionH relativeFrom="page">
              <wp:posOffset>1280413</wp:posOffset>
            </wp:positionH>
            <wp:positionV relativeFrom="paragraph">
              <wp:posOffset>-1303107</wp:posOffset>
            </wp:positionV>
            <wp:extent cx="5296408" cy="5236400"/>
            <wp:effectExtent l="0" t="0" r="0" b="0"/>
            <wp:wrapNone/>
            <wp:docPr id="30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2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Unemployment</w:t>
      </w:r>
      <w:r>
        <w:rPr>
          <w:spacing w:val="36"/>
          <w:sz w:val="24"/>
        </w:rPr>
        <w:t> </w:t>
      </w:r>
      <w:r>
        <w:rPr>
          <w:sz w:val="24"/>
        </w:rPr>
        <w:t>that</w:t>
      </w:r>
      <w:r>
        <w:rPr>
          <w:spacing w:val="39"/>
          <w:sz w:val="24"/>
        </w:rPr>
        <w:t> </w:t>
      </w:r>
      <w:r>
        <w:rPr>
          <w:sz w:val="24"/>
        </w:rPr>
        <w:t>arises</w:t>
      </w:r>
      <w:r>
        <w:rPr>
          <w:spacing w:val="37"/>
          <w:sz w:val="24"/>
        </w:rPr>
        <w:t> </w:t>
      </w:r>
      <w:r>
        <w:rPr>
          <w:sz w:val="24"/>
        </w:rPr>
        <w:t>because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36"/>
          <w:sz w:val="24"/>
        </w:rPr>
        <w:t> </w:t>
      </w:r>
      <w:r>
        <w:rPr>
          <w:sz w:val="24"/>
        </w:rPr>
        <w:t>introduction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36"/>
          <w:sz w:val="24"/>
        </w:rPr>
        <w:t> </w:t>
      </w:r>
      <w:r>
        <w:rPr>
          <w:sz w:val="24"/>
        </w:rPr>
        <w:t>new</w:t>
      </w:r>
      <w:r>
        <w:rPr>
          <w:spacing w:val="35"/>
          <w:sz w:val="24"/>
        </w:rPr>
        <w:t> </w:t>
      </w:r>
      <w:r>
        <w:rPr>
          <w:sz w:val="24"/>
        </w:rPr>
        <w:t>machines</w:t>
      </w:r>
      <w:r>
        <w:rPr>
          <w:spacing w:val="39"/>
          <w:sz w:val="24"/>
        </w:rPr>
        <w:t> </w:t>
      </w:r>
      <w:r>
        <w:rPr>
          <w:sz w:val="24"/>
        </w:rPr>
        <w:t>and</w:t>
      </w:r>
      <w:r>
        <w:rPr>
          <w:spacing w:val="37"/>
          <w:sz w:val="24"/>
        </w:rPr>
        <w:t> </w:t>
      </w:r>
      <w:r>
        <w:rPr>
          <w:sz w:val="24"/>
        </w:rPr>
        <w:t>equipment</w:t>
      </w:r>
      <w:r>
        <w:rPr>
          <w:spacing w:val="36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production</w:t>
      </w:r>
      <w:r>
        <w:rPr>
          <w:spacing w:val="-1"/>
          <w:sz w:val="24"/>
        </w:rPr>
        <w:t> </w:t>
      </w:r>
      <w:r>
        <w:rPr>
          <w:sz w:val="24"/>
        </w:rPr>
        <w:t>is called</w:t>
      </w:r>
    </w:p>
    <w:p>
      <w:pPr>
        <w:pStyle w:val="ListParagraph"/>
        <w:numPr>
          <w:ilvl w:val="1"/>
          <w:numId w:val="89"/>
        </w:numPr>
        <w:tabs>
          <w:tab w:pos="2420" w:val="left" w:leader="none"/>
          <w:tab w:pos="2421" w:val="left" w:leader="none"/>
          <w:tab w:pos="3860" w:val="left" w:leader="none"/>
          <w:tab w:pos="4580" w:val="left" w:leader="none"/>
        </w:tabs>
        <w:spacing w:line="240" w:lineRule="auto" w:before="0" w:after="0"/>
        <w:ind w:left="2420" w:right="0" w:hanging="721"/>
        <w:jc w:val="left"/>
        <w:rPr>
          <w:sz w:val="24"/>
        </w:rPr>
      </w:pPr>
      <w:r>
        <w:rPr>
          <w:sz w:val="24"/>
        </w:rPr>
        <w:t>cyclical</w:t>
        <w:tab/>
        <w:t>B.</w:t>
        <w:tab/>
        <w:t>structural</w:t>
      </w:r>
    </w:p>
    <w:p>
      <w:pPr>
        <w:pStyle w:val="BodyText"/>
        <w:tabs>
          <w:tab w:pos="2420" w:val="left" w:leader="none"/>
          <w:tab w:pos="3860" w:val="left" w:leader="none"/>
          <w:tab w:pos="4580" w:val="left" w:leader="none"/>
        </w:tabs>
        <w:spacing w:before="139"/>
        <w:ind w:left="1700"/>
      </w:pPr>
      <w:r>
        <w:rPr/>
        <w:t>C.</w:t>
        <w:tab/>
        <w:t>seasonal</w:t>
        <w:tab/>
        <w:t>D.</w:t>
        <w:tab/>
        <w:t>disguised</w:t>
      </w:r>
    </w:p>
    <w:p>
      <w:pPr>
        <w:pStyle w:val="ListParagraph"/>
        <w:numPr>
          <w:ilvl w:val="0"/>
          <w:numId w:val="89"/>
        </w:numPr>
        <w:tabs>
          <w:tab w:pos="1700" w:val="left" w:leader="none"/>
          <w:tab w:pos="1701" w:val="left" w:leader="none"/>
        </w:tabs>
        <w:spacing w:line="240" w:lineRule="auto" w:before="137" w:after="0"/>
        <w:ind w:left="1700" w:right="0" w:hanging="721"/>
        <w:jc w:val="left"/>
        <w:rPr>
          <w:sz w:val="24"/>
        </w:rPr>
      </w:pP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product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maximum,</w:t>
      </w:r>
      <w:r>
        <w:rPr>
          <w:spacing w:val="-1"/>
          <w:sz w:val="24"/>
        </w:rPr>
        <w:t> </w:t>
      </w:r>
      <w:r>
        <w:rPr>
          <w:sz w:val="24"/>
        </w:rPr>
        <w:t>marginal</w:t>
      </w:r>
      <w:r>
        <w:rPr>
          <w:spacing w:val="-1"/>
          <w:sz w:val="24"/>
        </w:rPr>
        <w:t> </w:t>
      </w:r>
      <w:r>
        <w:rPr>
          <w:sz w:val="24"/>
        </w:rPr>
        <w:t>product is</w:t>
      </w:r>
    </w:p>
    <w:p>
      <w:pPr>
        <w:pStyle w:val="ListParagraph"/>
        <w:numPr>
          <w:ilvl w:val="1"/>
          <w:numId w:val="89"/>
        </w:numPr>
        <w:tabs>
          <w:tab w:pos="1994" w:val="left" w:leader="none"/>
          <w:tab w:pos="4760" w:val="left" w:leader="none"/>
          <w:tab w:pos="6741" w:val="left" w:leader="none"/>
        </w:tabs>
        <w:spacing w:line="240" w:lineRule="auto" w:before="139" w:after="0"/>
        <w:ind w:left="1993" w:right="0" w:hanging="294"/>
        <w:jc w:val="left"/>
        <w:rPr>
          <w:sz w:val="24"/>
        </w:rPr>
      </w:pPr>
      <w:r>
        <w:rPr>
          <w:sz w:val="24"/>
        </w:rPr>
        <w:t>increasing</w:t>
      </w:r>
      <w:r>
        <w:rPr>
          <w:spacing w:val="99"/>
          <w:sz w:val="24"/>
        </w:rPr>
        <w:t> </w:t>
      </w:r>
      <w:r>
        <w:rPr>
          <w:sz w:val="24"/>
        </w:rPr>
        <w:t>B.</w:t>
      </w:r>
      <w:r>
        <w:rPr>
          <w:spacing w:val="-1"/>
          <w:sz w:val="24"/>
        </w:rPr>
        <w:t> </w:t>
      </w:r>
      <w:r>
        <w:rPr>
          <w:sz w:val="24"/>
        </w:rPr>
        <w:t>positive</w:t>
        <w:tab/>
        <w:t>C.</w:t>
      </w:r>
      <w:r>
        <w:rPr>
          <w:spacing w:val="-1"/>
          <w:sz w:val="24"/>
        </w:rPr>
        <w:t> </w:t>
      </w:r>
      <w:r>
        <w:rPr>
          <w:sz w:val="24"/>
        </w:rPr>
        <w:t>negative</w:t>
        <w:tab/>
        <w:t>D.</w:t>
      </w:r>
      <w:r>
        <w:rPr>
          <w:spacing w:val="-1"/>
          <w:sz w:val="24"/>
        </w:rPr>
        <w:t> </w:t>
      </w:r>
      <w:r>
        <w:rPr>
          <w:sz w:val="24"/>
        </w:rPr>
        <w:t>Zero</w:t>
      </w:r>
    </w:p>
    <w:p>
      <w:pPr>
        <w:pStyle w:val="ListParagraph"/>
        <w:numPr>
          <w:ilvl w:val="0"/>
          <w:numId w:val="90"/>
        </w:numPr>
        <w:tabs>
          <w:tab w:pos="1700" w:val="left" w:leader="none"/>
          <w:tab w:pos="1701" w:val="left" w:leader="none"/>
        </w:tabs>
        <w:spacing w:line="240" w:lineRule="auto" w:before="138" w:after="0"/>
        <w:ind w:left="1700" w:right="0" w:hanging="721"/>
        <w:jc w:val="left"/>
        <w:rPr>
          <w:sz w:val="24"/>
        </w:rPr>
      </w:pPr>
      <w:r>
        <w:rPr>
          <w:sz w:val="24"/>
        </w:rPr>
        <w:t>Marginal</w:t>
      </w:r>
      <w:r>
        <w:rPr>
          <w:spacing w:val="-1"/>
          <w:sz w:val="24"/>
        </w:rPr>
        <w:t> </w:t>
      </w:r>
      <w:r>
        <w:rPr>
          <w:sz w:val="24"/>
        </w:rPr>
        <w:t>cost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derived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</w:p>
    <w:p>
      <w:pPr>
        <w:pStyle w:val="ListParagraph"/>
        <w:numPr>
          <w:ilvl w:val="1"/>
          <w:numId w:val="90"/>
        </w:numPr>
        <w:tabs>
          <w:tab w:pos="1994" w:val="left" w:leader="none"/>
          <w:tab w:pos="3860" w:val="left" w:leader="none"/>
          <w:tab w:pos="6021" w:val="left" w:leader="none"/>
        </w:tabs>
        <w:spacing w:line="240" w:lineRule="auto" w:before="139" w:after="0"/>
        <w:ind w:left="1993" w:right="0" w:hanging="294"/>
        <w:jc w:val="left"/>
        <w:rPr>
          <w:sz w:val="24"/>
        </w:rPr>
      </w:pP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product</w:t>
        <w:tab/>
        <w:t>B.</w:t>
      </w:r>
      <w:r>
        <w:rPr>
          <w:spacing w:val="-1"/>
          <w:sz w:val="24"/>
        </w:rPr>
        <w:t> </w:t>
      </w:r>
      <w:r>
        <w:rPr>
          <w:sz w:val="24"/>
        </w:rPr>
        <w:t>total revenue</w:t>
        <w:tab/>
        <w:t>C.</w:t>
      </w:r>
      <w:r>
        <w:rPr>
          <w:spacing w:val="-1"/>
          <w:sz w:val="24"/>
        </w:rPr>
        <w:t> </w:t>
      </w:r>
      <w:r>
        <w:rPr>
          <w:sz w:val="24"/>
        </w:rPr>
        <w:t>total cost</w:t>
      </w:r>
    </w:p>
    <w:p>
      <w:pPr>
        <w:pStyle w:val="BodyText"/>
        <w:spacing w:before="137"/>
        <w:ind w:left="1700"/>
      </w:pPr>
      <w:r>
        <w:rPr/>
        <w:t>D.</w:t>
      </w:r>
      <w:r>
        <w:rPr>
          <w:spacing w:val="-2"/>
        </w:rPr>
        <w:t> </w:t>
      </w:r>
      <w:r>
        <w:rPr/>
        <w:t>average</w:t>
      </w:r>
      <w:r>
        <w:rPr>
          <w:spacing w:val="-2"/>
        </w:rPr>
        <w:t> </w:t>
      </w:r>
      <w:r>
        <w:rPr/>
        <w:t>fixed</w:t>
      </w:r>
      <w:r>
        <w:rPr>
          <w:spacing w:val="-1"/>
        </w:rPr>
        <w:t> </w:t>
      </w:r>
      <w:r>
        <w:rPr/>
        <w:t>cost.</w:t>
      </w:r>
    </w:p>
    <w:p>
      <w:pPr>
        <w:pStyle w:val="ListParagraph"/>
        <w:numPr>
          <w:ilvl w:val="0"/>
          <w:numId w:val="90"/>
        </w:numPr>
        <w:tabs>
          <w:tab w:pos="1700" w:val="left" w:leader="none"/>
          <w:tab w:pos="1701" w:val="left" w:leader="none"/>
        </w:tabs>
        <w:spacing w:line="240" w:lineRule="auto" w:before="139" w:after="0"/>
        <w:ind w:left="1700" w:right="0" w:hanging="72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ensure</w:t>
      </w:r>
      <w:r>
        <w:rPr>
          <w:spacing w:val="-3"/>
          <w:sz w:val="24"/>
        </w:rPr>
        <w:t> </w:t>
      </w: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employment</w:t>
      </w:r>
      <w:r>
        <w:rPr>
          <w:spacing w:val="-1"/>
          <w:sz w:val="24"/>
        </w:rPr>
        <w:t> </w:t>
      </w:r>
      <w:r>
        <w:rPr>
          <w:sz w:val="24"/>
        </w:rPr>
        <w:t>rates,</w:t>
      </w:r>
      <w:r>
        <w:rPr>
          <w:spacing w:val="-1"/>
          <w:sz w:val="24"/>
        </w:rPr>
        <w:t> </w:t>
      </w:r>
      <w:r>
        <w:rPr>
          <w:sz w:val="24"/>
        </w:rPr>
        <w:t>developing</w:t>
      </w:r>
      <w:r>
        <w:rPr>
          <w:spacing w:val="-2"/>
          <w:sz w:val="24"/>
        </w:rPr>
        <w:t> </w:t>
      </w:r>
      <w:r>
        <w:rPr>
          <w:sz w:val="24"/>
        </w:rPr>
        <w:t>countries should</w:t>
      </w:r>
    </w:p>
    <w:p>
      <w:pPr>
        <w:pStyle w:val="ListParagraph"/>
        <w:numPr>
          <w:ilvl w:val="1"/>
          <w:numId w:val="90"/>
        </w:numPr>
        <w:tabs>
          <w:tab w:pos="2420" w:val="left" w:leader="none"/>
          <w:tab w:pos="2421" w:val="left" w:leader="none"/>
          <w:tab w:pos="3860" w:val="left" w:leader="none"/>
          <w:tab w:pos="4580" w:val="left" w:leader="none"/>
          <w:tab w:pos="5300" w:val="left" w:leader="none"/>
          <w:tab w:pos="6021" w:val="left" w:leader="none"/>
          <w:tab w:pos="9621" w:val="left" w:leader="none"/>
        </w:tabs>
        <w:spacing w:line="360" w:lineRule="auto" w:before="137" w:after="0"/>
        <w:ind w:left="980" w:right="1470" w:firstLine="719"/>
        <w:jc w:val="left"/>
        <w:rPr>
          <w:sz w:val="24"/>
        </w:rPr>
      </w:pPr>
      <w:r>
        <w:rPr>
          <w:sz w:val="24"/>
        </w:rPr>
        <w:t>build</w:t>
      </w:r>
      <w:r>
        <w:rPr>
          <w:spacing w:val="-1"/>
          <w:sz w:val="24"/>
        </w:rPr>
        <w:t> </w:t>
      </w:r>
      <w:r>
        <w:rPr>
          <w:sz w:val="24"/>
        </w:rPr>
        <w:t>more</w:t>
      </w:r>
      <w:r>
        <w:rPr>
          <w:spacing w:val="-2"/>
          <w:sz w:val="24"/>
        </w:rPr>
        <w:t> </w:t>
      </w:r>
      <w:r>
        <w:rPr>
          <w:sz w:val="24"/>
        </w:rPr>
        <w:t>universities.</w:t>
        <w:tab/>
        <w:t>B.</w:t>
        <w:tab/>
        <w:t>protect</w:t>
      </w:r>
      <w:r>
        <w:rPr>
          <w:spacing w:val="-2"/>
          <w:sz w:val="24"/>
        </w:rPr>
        <w:t> </w:t>
      </w:r>
      <w:r>
        <w:rPr>
          <w:sz w:val="24"/>
        </w:rPr>
        <w:t>infant</w:t>
      </w:r>
      <w:r>
        <w:rPr>
          <w:spacing w:val="-2"/>
          <w:sz w:val="24"/>
        </w:rPr>
        <w:t> </w:t>
      </w:r>
      <w:r>
        <w:rPr>
          <w:sz w:val="24"/>
        </w:rPr>
        <w:t>industries</w:t>
        <w:tab/>
      </w:r>
      <w:r>
        <w:rPr>
          <w:spacing w:val="-3"/>
          <w:sz w:val="24"/>
        </w:rPr>
        <w:t>c.</w:t>
      </w:r>
      <w:r>
        <w:rPr>
          <w:spacing w:val="-57"/>
          <w:sz w:val="24"/>
        </w:rPr>
        <w:t> </w:t>
      </w:r>
      <w:r>
        <w:rPr>
          <w:sz w:val="24"/>
        </w:rPr>
        <w:t>organize</w:t>
      </w:r>
      <w:r>
        <w:rPr>
          <w:spacing w:val="-2"/>
          <w:sz w:val="24"/>
        </w:rPr>
        <w:t> </w:t>
      </w:r>
      <w:r>
        <w:rPr>
          <w:sz w:val="24"/>
        </w:rPr>
        <w:t>trade</w:t>
      </w:r>
      <w:r>
        <w:rPr>
          <w:spacing w:val="-2"/>
          <w:sz w:val="24"/>
        </w:rPr>
        <w:t> </w:t>
      </w:r>
      <w:r>
        <w:rPr>
          <w:sz w:val="24"/>
        </w:rPr>
        <w:t>fairs.</w:t>
        <w:tab/>
        <w:t>D.</w:t>
        <w:tab/>
        <w:t>prevent rural-urban drift.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90"/>
        </w:numPr>
        <w:tabs>
          <w:tab w:pos="1523" w:val="left" w:leader="none"/>
        </w:tabs>
        <w:spacing w:line="360" w:lineRule="auto" w:before="0" w:after="0"/>
        <w:ind w:left="1546" w:right="1276" w:hanging="567"/>
        <w:jc w:val="both"/>
        <w:rPr>
          <w:sz w:val="24"/>
        </w:rPr>
      </w:pPr>
      <w:r>
        <w:rPr>
          <w:sz w:val="24"/>
        </w:rPr>
        <w:t>Which important economic Law States that under a given technology an increase on the</w:t>
      </w:r>
      <w:r>
        <w:rPr>
          <w:spacing w:val="-57"/>
          <w:sz w:val="24"/>
        </w:rPr>
        <w:t> </w:t>
      </w:r>
      <w:r>
        <w:rPr>
          <w:sz w:val="24"/>
        </w:rPr>
        <w:t>variable factor, with other factors fixed, will increase total output. ?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law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comparative cost. B. law of diminishing marginal utility.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law</w:t>
      </w:r>
      <w:r>
        <w:rPr>
          <w:spacing w:val="61"/>
          <w:sz w:val="24"/>
        </w:rPr>
        <w:t> </w:t>
      </w:r>
      <w:r>
        <w:rPr>
          <w:sz w:val="24"/>
        </w:rPr>
        <w:t>of</w:t>
      </w:r>
      <w:r>
        <w:rPr>
          <w:spacing w:val="61"/>
          <w:sz w:val="24"/>
        </w:rPr>
        <w:t> </w:t>
      </w:r>
      <w:r>
        <w:rPr>
          <w:sz w:val="24"/>
        </w:rPr>
        <w:t>diminishing</w:t>
      </w:r>
      <w:r>
        <w:rPr>
          <w:spacing w:val="1"/>
          <w:sz w:val="24"/>
        </w:rPr>
        <w:t> </w:t>
      </w:r>
      <w:r>
        <w:rPr>
          <w:sz w:val="24"/>
        </w:rPr>
        <w:t>returns.</w:t>
      </w:r>
      <w:r>
        <w:rPr>
          <w:spacing w:val="29"/>
          <w:sz w:val="24"/>
        </w:rPr>
        <w:t> </w:t>
      </w:r>
      <w:r>
        <w:rPr>
          <w:sz w:val="24"/>
        </w:rPr>
        <w:t>D.</w:t>
      </w:r>
      <w:r>
        <w:rPr>
          <w:spacing w:val="-1"/>
          <w:sz w:val="24"/>
        </w:rPr>
        <w:t> </w:t>
      </w:r>
      <w:r>
        <w:rPr>
          <w:sz w:val="24"/>
        </w:rPr>
        <w:t>Malthusian</w:t>
      </w:r>
      <w:r>
        <w:rPr>
          <w:spacing w:val="1"/>
          <w:sz w:val="24"/>
        </w:rPr>
        <w:t> </w:t>
      </w:r>
      <w:r>
        <w:rPr>
          <w:sz w:val="24"/>
        </w:rPr>
        <w:t>law</w:t>
      </w:r>
      <w:r>
        <w:rPr>
          <w:spacing w:val="-1"/>
          <w:sz w:val="24"/>
        </w:rPr>
        <w:t> </w:t>
      </w:r>
      <w:r>
        <w:rPr>
          <w:sz w:val="24"/>
        </w:rPr>
        <w:t>of population.</w:t>
      </w:r>
    </w:p>
    <w:p>
      <w:pPr>
        <w:pStyle w:val="ListParagraph"/>
        <w:numPr>
          <w:ilvl w:val="0"/>
          <w:numId w:val="90"/>
        </w:numPr>
        <w:tabs>
          <w:tab w:pos="1461" w:val="left" w:leader="none"/>
        </w:tabs>
        <w:spacing w:line="360" w:lineRule="auto" w:before="1" w:after="0"/>
        <w:ind w:left="1546" w:right="1279" w:hanging="567"/>
        <w:jc w:val="both"/>
        <w:rPr>
          <w:sz w:val="24"/>
        </w:rPr>
      </w:pPr>
      <w:r>
        <w:rPr>
          <w:sz w:val="24"/>
        </w:rPr>
        <w:t>A situation of full employment exists when   </w:t>
      </w:r>
      <w:r>
        <w:rPr>
          <w:spacing w:val="1"/>
          <w:sz w:val="24"/>
        </w:rPr>
        <w:t> </w:t>
      </w:r>
      <w:r>
        <w:rPr>
          <w:sz w:val="24"/>
        </w:rPr>
        <w:t>A. every adult is employed    </w:t>
      </w:r>
      <w:r>
        <w:rPr>
          <w:spacing w:val="1"/>
          <w:sz w:val="24"/>
        </w:rPr>
        <w:t> </w:t>
      </w:r>
      <w:r>
        <w:rPr>
          <w:sz w:val="24"/>
        </w:rPr>
        <w:t>B.    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adult</w:t>
      </w:r>
      <w:r>
        <w:rPr>
          <w:spacing w:val="-1"/>
          <w:sz w:val="24"/>
        </w:rPr>
        <w:t> </w:t>
      </w:r>
      <w:r>
        <w:rPr>
          <w:sz w:val="24"/>
        </w:rPr>
        <w:t>who</w:t>
      </w:r>
      <w:r>
        <w:rPr>
          <w:spacing w:val="-1"/>
          <w:sz w:val="24"/>
        </w:rPr>
        <w:t> </w:t>
      </w:r>
      <w:r>
        <w:rPr>
          <w:sz w:val="24"/>
        </w:rPr>
        <w:t>can work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employed.</w:t>
      </w:r>
      <w:r>
        <w:rPr>
          <w:spacing w:val="16"/>
          <w:sz w:val="24"/>
        </w:rPr>
        <w:t> </w:t>
      </w:r>
      <w:r>
        <w:rPr>
          <w:sz w:val="24"/>
        </w:rPr>
        <w:t>C.</w:t>
      </w:r>
      <w:r>
        <w:rPr>
          <w:spacing w:val="32"/>
          <w:sz w:val="24"/>
        </w:rPr>
        <w:t> </w:t>
      </w:r>
      <w:r>
        <w:rPr>
          <w:sz w:val="24"/>
        </w:rPr>
        <w:t>all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person</w:t>
      </w:r>
      <w:r>
        <w:rPr>
          <w:spacing w:val="31"/>
          <w:sz w:val="24"/>
        </w:rPr>
        <w:t> </w:t>
      </w:r>
      <w:r>
        <w:rPr>
          <w:sz w:val="24"/>
        </w:rPr>
        <w:t>who</w:t>
      </w:r>
      <w:r>
        <w:rPr>
          <w:spacing w:val="31"/>
          <w:sz w:val="24"/>
        </w:rPr>
        <w:t> </w:t>
      </w:r>
      <w:r>
        <w:rPr>
          <w:sz w:val="24"/>
        </w:rPr>
        <w:t>have</w:t>
      </w:r>
      <w:r>
        <w:rPr>
          <w:spacing w:val="31"/>
          <w:sz w:val="24"/>
        </w:rPr>
        <w:t> </w:t>
      </w:r>
      <w:r>
        <w:rPr>
          <w:sz w:val="24"/>
        </w:rPr>
        <w:t>attained</w:t>
      </w:r>
      <w:r>
        <w:rPr>
          <w:spacing w:val="31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age</w:t>
      </w:r>
      <w:r>
        <w:rPr>
          <w:spacing w:val="31"/>
          <w:sz w:val="24"/>
        </w:rPr>
        <w:t> </w:t>
      </w:r>
      <w:r>
        <w:rPr>
          <w:sz w:val="24"/>
        </w:rPr>
        <w:t>of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988" w:top="1440" w:bottom="1260" w:left="820" w:right="160"/>
        </w:sectPr>
      </w:pPr>
    </w:p>
    <w:p>
      <w:pPr>
        <w:pStyle w:val="BodyText"/>
        <w:tabs>
          <w:tab w:pos="5300" w:val="left" w:leader="none"/>
        </w:tabs>
        <w:spacing w:line="360" w:lineRule="auto" w:before="74"/>
        <w:ind w:left="1546" w:right="1279"/>
      </w:pPr>
      <w:r>
        <w:rPr/>
        <w:t>15 years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above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employed.</w:t>
        <w:tab/>
        <w:t>D.</w:t>
      </w:r>
      <w:r>
        <w:rPr>
          <w:spacing w:val="41"/>
        </w:rPr>
        <w:t> </w:t>
      </w:r>
      <w:r>
        <w:rPr/>
        <w:t>all</w:t>
      </w:r>
      <w:r>
        <w:rPr>
          <w:spacing w:val="42"/>
        </w:rPr>
        <w:t> </w:t>
      </w:r>
      <w:r>
        <w:rPr/>
        <w:t>those</w:t>
      </w:r>
      <w:r>
        <w:rPr>
          <w:spacing w:val="41"/>
        </w:rPr>
        <w:t> </w:t>
      </w:r>
      <w:r>
        <w:rPr/>
        <w:t>who</w:t>
      </w:r>
      <w:r>
        <w:rPr>
          <w:spacing w:val="41"/>
        </w:rPr>
        <w:t> </w:t>
      </w:r>
      <w:r>
        <w:rPr/>
        <w:t>are</w:t>
      </w:r>
      <w:r>
        <w:rPr>
          <w:spacing w:val="42"/>
        </w:rPr>
        <w:t> </w:t>
      </w:r>
      <w:r>
        <w:rPr/>
        <w:t>eligible</w:t>
      </w:r>
      <w:r>
        <w:rPr>
          <w:spacing w:val="41"/>
        </w:rPr>
        <w:t> </w:t>
      </w:r>
      <w:r>
        <w:rPr/>
        <w:t>to</w:t>
      </w:r>
      <w:r>
        <w:rPr>
          <w:spacing w:val="42"/>
        </w:rPr>
        <w:t> </w:t>
      </w:r>
      <w:r>
        <w:rPr/>
        <w:t>work</w:t>
      </w:r>
      <w:r>
        <w:rPr>
          <w:spacing w:val="41"/>
        </w:rPr>
        <w:t> </w:t>
      </w:r>
      <w:r>
        <w:rPr/>
        <w:t>are</w:t>
      </w:r>
      <w:r>
        <w:rPr>
          <w:spacing w:val="-57"/>
        </w:rPr>
        <w:t> </w:t>
      </w:r>
      <w:r>
        <w:rPr/>
        <w:t>employed.</w:t>
      </w:r>
    </w:p>
    <w:p>
      <w:pPr>
        <w:pStyle w:val="ListParagraph"/>
        <w:numPr>
          <w:ilvl w:val="0"/>
          <w:numId w:val="90"/>
        </w:numPr>
        <w:tabs>
          <w:tab w:pos="1461" w:val="left" w:leader="none"/>
          <w:tab w:pos="3140" w:val="left" w:leader="none"/>
          <w:tab w:pos="7461" w:val="left" w:leader="none"/>
          <w:tab w:pos="7931" w:val="left" w:leader="none"/>
          <w:tab w:pos="8181" w:val="left" w:leader="none"/>
          <w:tab w:pos="9046" w:val="left" w:leader="none"/>
          <w:tab w:pos="9246" w:val="left" w:leader="none"/>
        </w:tabs>
        <w:spacing w:line="360" w:lineRule="auto" w:before="1" w:after="0"/>
        <w:ind w:left="1546" w:right="1278" w:hanging="567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difference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immigrants</w:t>
      </w:r>
      <w:r>
        <w:rPr>
          <w:spacing w:val="-1"/>
          <w:sz w:val="24"/>
        </w:rPr>
        <w:t> </w:t>
      </w:r>
      <w:r>
        <w:rPr>
          <w:sz w:val="24"/>
        </w:rPr>
        <w:t>and emigrants</w:t>
      </w:r>
      <w:r>
        <w:rPr>
          <w:spacing w:val="-1"/>
          <w:sz w:val="24"/>
        </w:rPr>
        <w:t> </w:t>
      </w:r>
      <w:r>
        <w:rPr>
          <w:sz w:val="24"/>
        </w:rPr>
        <w:t>is</w:t>
        <w:tab/>
        <w:tab/>
        <w:t>a.</w:t>
        <w:tab/>
        <w:tab/>
      </w:r>
      <w:r>
        <w:rPr>
          <w:spacing w:val="-1"/>
          <w:sz w:val="24"/>
        </w:rPr>
        <w:t>internal</w:t>
      </w:r>
      <w:r>
        <w:rPr>
          <w:spacing w:val="-57"/>
          <w:sz w:val="24"/>
        </w:rPr>
        <w:t> </w:t>
      </w:r>
      <w:r>
        <w:rPr>
          <w:sz w:val="24"/>
        </w:rPr>
        <w:t>mobility.</w:t>
        <w:tab/>
        <w:t>B.</w:t>
      </w:r>
      <w:r>
        <w:rPr>
          <w:spacing w:val="-2"/>
          <w:sz w:val="24"/>
        </w:rPr>
        <w:t> </w:t>
      </w:r>
      <w:r>
        <w:rPr>
          <w:sz w:val="24"/>
        </w:rPr>
        <w:t>internal</w:t>
      </w:r>
      <w:r>
        <w:rPr>
          <w:spacing w:val="-2"/>
          <w:sz w:val="24"/>
        </w:rPr>
        <w:t> </w:t>
      </w:r>
      <w:r>
        <w:rPr>
          <w:sz w:val="24"/>
        </w:rPr>
        <w:t>migration.</w:t>
      </w:r>
      <w:r>
        <w:rPr>
          <w:spacing w:val="35"/>
          <w:sz w:val="24"/>
        </w:rPr>
        <w:t> </w:t>
      </w:r>
      <w:r>
        <w:rPr>
          <w:sz w:val="24"/>
        </w:rPr>
        <w:t>C.</w:t>
      </w:r>
      <w:r>
        <w:rPr>
          <w:spacing w:val="-2"/>
          <w:sz w:val="24"/>
        </w:rPr>
        <w:t> </w:t>
      </w:r>
      <w:r>
        <w:rPr>
          <w:sz w:val="24"/>
        </w:rPr>
        <w:t>net</w:t>
      </w:r>
      <w:r>
        <w:rPr>
          <w:spacing w:val="-2"/>
          <w:sz w:val="24"/>
        </w:rPr>
        <w:t> </w:t>
      </w:r>
      <w:r>
        <w:rPr>
          <w:sz w:val="24"/>
        </w:rPr>
        <w:t>migration.</w:t>
        <w:tab/>
        <w:t>D.</w:t>
        <w:tab/>
        <w:t>Marginal</w:t>
        <w:tab/>
      </w:r>
      <w:r>
        <w:rPr>
          <w:spacing w:val="-1"/>
          <w:sz w:val="24"/>
        </w:rPr>
        <w:t>migration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90"/>
        </w:numPr>
        <w:tabs>
          <w:tab w:pos="1520" w:val="left" w:leader="none"/>
          <w:tab w:pos="1521" w:val="left" w:leader="none"/>
          <w:tab w:pos="8901" w:val="left" w:leader="none"/>
        </w:tabs>
        <w:spacing w:line="240" w:lineRule="auto" w:before="0" w:after="0"/>
        <w:ind w:left="1520" w:right="0" w:hanging="54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907136">
            <wp:simplePos x="0" y="0"/>
            <wp:positionH relativeFrom="page">
              <wp:posOffset>1280413</wp:posOffset>
            </wp:positionH>
            <wp:positionV relativeFrom="paragraph">
              <wp:posOffset>185078</wp:posOffset>
            </wp:positionV>
            <wp:extent cx="5296408" cy="5236400"/>
            <wp:effectExtent l="0" t="0" r="0" b="0"/>
            <wp:wrapNone/>
            <wp:docPr id="30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2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Diminishing</w:t>
      </w:r>
      <w:r>
        <w:rPr>
          <w:spacing w:val="-4"/>
          <w:sz w:val="24"/>
        </w:rPr>
        <w:t> </w:t>
      </w:r>
      <w:r>
        <w:rPr>
          <w:sz w:val="24"/>
        </w:rPr>
        <w:t>returns occur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short</w:t>
      </w:r>
      <w:r>
        <w:rPr>
          <w:spacing w:val="-1"/>
          <w:sz w:val="24"/>
        </w:rPr>
        <w:t> </w:t>
      </w:r>
      <w:r>
        <w:rPr>
          <w:sz w:val="24"/>
        </w:rPr>
        <w:t>run</w:t>
      </w:r>
      <w:r>
        <w:rPr>
          <w:spacing w:val="2"/>
          <w:sz w:val="24"/>
        </w:rPr>
        <w:t> </w:t>
      </w:r>
      <w:r>
        <w:rPr>
          <w:sz w:val="24"/>
        </w:rPr>
        <w:t>when there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reduction in the</w:t>
        <w:tab/>
        <w:t>A.</w:t>
      </w:r>
      <w:r>
        <w:rPr>
          <w:spacing w:val="38"/>
          <w:sz w:val="24"/>
        </w:rPr>
        <w:t> </w:t>
      </w:r>
      <w:r>
        <w:rPr>
          <w:sz w:val="24"/>
        </w:rPr>
        <w:t>average</w:t>
      </w: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15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2"/>
        <w:gridCol w:w="4343"/>
        <w:gridCol w:w="597"/>
        <w:gridCol w:w="693"/>
      </w:tblGrid>
      <w:tr>
        <w:trPr>
          <w:trHeight w:val="339" w:hRule="atLeast"/>
        </w:trPr>
        <w:tc>
          <w:tcPr>
            <w:tcW w:w="2902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products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fixed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factor.</w:t>
            </w:r>
          </w:p>
        </w:tc>
        <w:tc>
          <w:tcPr>
            <w:tcW w:w="4343" w:type="dxa"/>
          </w:tcPr>
          <w:p>
            <w:pPr>
              <w:pStyle w:val="TableParagraph"/>
              <w:spacing w:line="266" w:lineRule="exact"/>
              <w:ind w:left="182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factor</w:t>
            </w:r>
          </w:p>
        </w:tc>
        <w:tc>
          <w:tcPr>
            <w:tcW w:w="597" w:type="dxa"/>
          </w:tcPr>
          <w:p>
            <w:pPr>
              <w:pStyle w:val="TableParagraph"/>
              <w:spacing w:line="266" w:lineRule="exact"/>
              <w:ind w:left="160"/>
              <w:rPr>
                <w:sz w:val="24"/>
              </w:rPr>
            </w:pPr>
            <w:r>
              <w:rPr>
                <w:sz w:val="24"/>
              </w:rPr>
              <w:t>C.</w:t>
            </w:r>
          </w:p>
        </w:tc>
        <w:tc>
          <w:tcPr>
            <w:tcW w:w="693" w:type="dxa"/>
          </w:tcPr>
          <w:p>
            <w:pPr>
              <w:pStyle w:val="TableParagraph"/>
              <w:spacing w:line="266" w:lineRule="exact"/>
              <w:ind w:left="21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339" w:hRule="atLeast"/>
        </w:trPr>
        <w:tc>
          <w:tcPr>
            <w:tcW w:w="2902" w:type="dxa"/>
          </w:tcPr>
          <w:p>
            <w:pPr>
              <w:pStyle w:val="TableParagraph"/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products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fixed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factor</w:t>
            </w:r>
          </w:p>
        </w:tc>
        <w:tc>
          <w:tcPr>
            <w:tcW w:w="4343" w:type="dxa"/>
          </w:tcPr>
          <w:p>
            <w:pPr>
              <w:pStyle w:val="TableParagraph"/>
              <w:spacing w:line="256" w:lineRule="exact" w:before="63"/>
              <w:ind w:left="182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marginal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variable factor</w:t>
            </w:r>
          </w:p>
        </w:tc>
        <w:tc>
          <w:tcPr>
            <w:tcW w:w="597" w:type="dxa"/>
          </w:tcPr>
          <w:p>
            <w:pPr>
              <w:pStyle w:val="TableParagraph"/>
              <w:spacing w:line="256" w:lineRule="exact" w:before="63"/>
              <w:ind w:left="160"/>
              <w:rPr>
                <w:sz w:val="24"/>
              </w:rPr>
            </w:pPr>
            <w:r>
              <w:rPr>
                <w:sz w:val="24"/>
              </w:rPr>
              <w:t>E.</w:t>
            </w:r>
          </w:p>
        </w:tc>
        <w:tc>
          <w:tcPr>
            <w:tcW w:w="693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39"/>
        <w:ind w:left="1546"/>
      </w:pPr>
      <w:r>
        <w:rPr/>
        <w:t>marginal</w:t>
      </w:r>
      <w:r>
        <w:rPr>
          <w:spacing w:val="-2"/>
        </w:rPr>
        <w:t> </w:t>
      </w:r>
      <w:r>
        <w:rPr/>
        <w:t>product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fixed</w:t>
      </w:r>
      <w:r>
        <w:rPr>
          <w:spacing w:val="-1"/>
        </w:rPr>
        <w:t> </w:t>
      </w:r>
      <w:r>
        <w:rPr/>
        <w:t>factor.</w:t>
      </w:r>
    </w:p>
    <w:p>
      <w:pPr>
        <w:pStyle w:val="ListParagraph"/>
        <w:numPr>
          <w:ilvl w:val="0"/>
          <w:numId w:val="90"/>
        </w:numPr>
        <w:tabs>
          <w:tab w:pos="1546" w:val="left" w:leader="none"/>
          <w:tab w:pos="1547" w:val="left" w:leader="none"/>
          <w:tab w:pos="3140" w:val="left" w:leader="none"/>
          <w:tab w:pos="4580" w:val="left" w:leader="none"/>
          <w:tab w:pos="6021" w:val="left" w:leader="none"/>
          <w:tab w:pos="8901" w:val="left" w:leader="none"/>
        </w:tabs>
        <w:spacing w:line="360" w:lineRule="auto" w:before="137" w:after="0"/>
        <w:ind w:left="1546" w:right="2123" w:hanging="567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unemployment</w:t>
      </w:r>
      <w:r>
        <w:rPr>
          <w:spacing w:val="-1"/>
          <w:sz w:val="24"/>
        </w:rPr>
        <w:t> </w:t>
      </w:r>
      <w:r>
        <w:rPr>
          <w:sz w:val="24"/>
        </w:rPr>
        <w:t>associated with</w:t>
      </w:r>
      <w:r>
        <w:rPr>
          <w:spacing w:val="-1"/>
          <w:sz w:val="24"/>
        </w:rPr>
        <w:t> </w:t>
      </w:r>
      <w:r>
        <w:rPr>
          <w:sz w:val="24"/>
        </w:rPr>
        <w:t>decrease in demand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referred to</w:t>
      </w:r>
      <w:r>
        <w:rPr>
          <w:spacing w:val="-1"/>
          <w:sz w:val="24"/>
        </w:rPr>
        <w:t> </w:t>
      </w:r>
      <w:r>
        <w:rPr>
          <w:sz w:val="24"/>
        </w:rPr>
        <w:t>as</w:t>
        <w:tab/>
      </w:r>
      <w:r>
        <w:rPr>
          <w:spacing w:val="-2"/>
          <w:sz w:val="24"/>
        </w:rPr>
        <w:t>A.</w:t>
      </w:r>
      <w:r>
        <w:rPr>
          <w:spacing w:val="-57"/>
          <w:sz w:val="24"/>
        </w:rPr>
        <w:t> </w:t>
      </w:r>
      <w:r>
        <w:rPr>
          <w:sz w:val="24"/>
        </w:rPr>
        <w:t>disguised</w:t>
        <w:tab/>
        <w:t>B.</w:t>
      </w:r>
      <w:r>
        <w:rPr>
          <w:spacing w:val="-1"/>
          <w:sz w:val="24"/>
        </w:rPr>
        <w:t> </w:t>
      </w:r>
      <w:r>
        <w:rPr>
          <w:sz w:val="24"/>
        </w:rPr>
        <w:t>imposed</w:t>
        <w:tab/>
        <w:t>C. voluntary</w:t>
        <w:tab/>
        <w:t>D functional.</w:t>
      </w:r>
    </w:p>
    <w:p>
      <w:pPr>
        <w:pStyle w:val="ListParagraph"/>
        <w:numPr>
          <w:ilvl w:val="0"/>
          <w:numId w:val="90"/>
        </w:numPr>
        <w:tabs>
          <w:tab w:pos="1546" w:val="left" w:leader="none"/>
          <w:tab w:pos="1547" w:val="left" w:leader="none"/>
          <w:tab w:pos="8901" w:val="left" w:leader="none"/>
        </w:tabs>
        <w:spacing w:line="360" w:lineRule="auto" w:before="0" w:after="0"/>
        <w:ind w:left="1546" w:right="1278" w:hanging="567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supply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labour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2"/>
          <w:sz w:val="24"/>
        </w:rPr>
        <w:t> </w:t>
      </w:r>
      <w:r>
        <w:rPr>
          <w:sz w:val="24"/>
        </w:rPr>
        <w:t>be influenced by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A. size of the</w:t>
      </w:r>
      <w:r>
        <w:rPr>
          <w:spacing w:val="-1"/>
          <w:sz w:val="24"/>
        </w:rPr>
        <w:t> </w:t>
      </w:r>
      <w:r>
        <w:rPr>
          <w:sz w:val="24"/>
        </w:rPr>
        <w:t>population.</w:t>
        <w:tab/>
        <w:t>B.</w:t>
      </w:r>
      <w:r>
        <w:rPr>
          <w:spacing w:val="15"/>
          <w:sz w:val="24"/>
        </w:rPr>
        <w:t> </w:t>
      </w:r>
      <w:r>
        <w:rPr>
          <w:sz w:val="24"/>
        </w:rPr>
        <w:t>stage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economic development</w:t>
      </w:r>
      <w:r>
        <w:rPr>
          <w:spacing w:val="23"/>
          <w:sz w:val="24"/>
        </w:rPr>
        <w:t> </w:t>
      </w:r>
      <w:r>
        <w:rPr>
          <w:sz w:val="24"/>
        </w:rPr>
        <w:t>C. size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country.</w:t>
      </w:r>
      <w:r>
        <w:rPr>
          <w:spacing w:val="-16"/>
          <w:sz w:val="24"/>
        </w:rPr>
        <w:t> </w:t>
      </w:r>
      <w:r>
        <w:rPr>
          <w:sz w:val="24"/>
        </w:rPr>
        <w:t>D. extent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market.</w:t>
      </w:r>
    </w:p>
    <w:p>
      <w:pPr>
        <w:pStyle w:val="ListParagraph"/>
        <w:numPr>
          <w:ilvl w:val="0"/>
          <w:numId w:val="90"/>
        </w:numPr>
        <w:tabs>
          <w:tab w:pos="1546" w:val="left" w:leader="none"/>
          <w:tab w:pos="1547" w:val="left" w:leader="none"/>
          <w:tab w:pos="7664" w:val="left" w:leader="none"/>
        </w:tabs>
        <w:spacing w:line="240" w:lineRule="auto" w:before="0" w:after="0"/>
        <w:ind w:left="1546" w:right="0" w:hanging="567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majority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West</w:t>
      </w:r>
      <w:r>
        <w:rPr>
          <w:spacing w:val="2"/>
          <w:sz w:val="24"/>
        </w:rPr>
        <w:t> </w:t>
      </w:r>
      <w:r>
        <w:rPr>
          <w:sz w:val="24"/>
        </w:rPr>
        <w:t>African</w:t>
      </w:r>
      <w:r>
        <w:rPr>
          <w:spacing w:val="2"/>
          <w:sz w:val="24"/>
        </w:rPr>
        <w:t> </w:t>
      </w:r>
      <w:r>
        <w:rPr>
          <w:sz w:val="24"/>
        </w:rPr>
        <w:t>labour force</w:t>
      </w:r>
      <w:r>
        <w:rPr>
          <w:spacing w:val="3"/>
          <w:sz w:val="24"/>
        </w:rPr>
        <w:t> </w:t>
      </w:r>
      <w:r>
        <w:rPr>
          <w:sz w:val="24"/>
        </w:rPr>
        <w:t>is</w:t>
      </w:r>
      <w:r>
        <w:rPr>
          <w:spacing w:val="2"/>
          <w:sz w:val="24"/>
        </w:rPr>
        <w:t> </w:t>
      </w:r>
      <w:r>
        <w:rPr>
          <w:sz w:val="24"/>
        </w:rPr>
        <w:t>engaged</w:t>
      </w:r>
      <w:r>
        <w:rPr>
          <w:spacing w:val="3"/>
          <w:sz w:val="24"/>
        </w:rPr>
        <w:t> </w:t>
      </w:r>
      <w:r>
        <w:rPr>
          <w:sz w:val="24"/>
        </w:rPr>
        <w:t>in</w:t>
        <w:tab/>
        <w:t>A.</w:t>
      </w:r>
      <w:r>
        <w:rPr>
          <w:spacing w:val="1"/>
          <w:sz w:val="24"/>
        </w:rPr>
        <w:t> </w:t>
      </w:r>
      <w:r>
        <w:rPr>
          <w:sz w:val="24"/>
        </w:rPr>
        <w:t>industrial</w:t>
      </w:r>
      <w:r>
        <w:rPr>
          <w:spacing w:val="2"/>
          <w:sz w:val="24"/>
        </w:rPr>
        <w:t> </w:t>
      </w:r>
      <w:r>
        <w:rPr>
          <w:sz w:val="24"/>
        </w:rPr>
        <w:t>production</w:t>
      </w:r>
    </w:p>
    <w:p>
      <w:pPr>
        <w:pStyle w:val="BodyText"/>
        <w:tabs>
          <w:tab w:pos="6741" w:val="left" w:leader="none"/>
        </w:tabs>
        <w:spacing w:before="140"/>
        <w:ind w:left="1700"/>
      </w:pPr>
      <w:r>
        <w:rPr/>
        <w:t>B.</w:t>
      </w:r>
      <w:r>
        <w:rPr>
          <w:spacing w:val="-1"/>
        </w:rPr>
        <w:t> </w:t>
      </w:r>
      <w:r>
        <w:rPr/>
        <w:t>Agricultultural</w:t>
      </w:r>
      <w:r>
        <w:rPr>
          <w:spacing w:val="-1"/>
        </w:rPr>
        <w:t> </w:t>
      </w:r>
      <w:r>
        <w:rPr/>
        <w:t>production</w:t>
      </w:r>
      <w:r>
        <w:rPr>
          <w:spacing w:val="13"/>
        </w:rPr>
        <w:t> </w:t>
      </w:r>
      <w:r>
        <w:rPr/>
        <w:t>C. mining</w:t>
      </w:r>
      <w:r>
        <w:rPr>
          <w:spacing w:val="-3"/>
        </w:rPr>
        <w:t> </w:t>
      </w:r>
      <w:r>
        <w:rPr/>
        <w:t>industry</w:t>
        <w:tab/>
        <w:t>D.</w:t>
      </w:r>
      <w:r>
        <w:rPr>
          <w:spacing w:val="-2"/>
        </w:rPr>
        <w:t> </w:t>
      </w:r>
      <w:r>
        <w:rPr/>
        <w:t>construction</w:t>
      </w:r>
      <w:r>
        <w:rPr>
          <w:spacing w:val="-3"/>
        </w:rPr>
        <w:t> </w:t>
      </w:r>
      <w:r>
        <w:rPr/>
        <w:t>industry.</w:t>
      </w:r>
    </w:p>
    <w:p>
      <w:pPr>
        <w:pStyle w:val="ListParagraph"/>
        <w:numPr>
          <w:ilvl w:val="0"/>
          <w:numId w:val="90"/>
        </w:numPr>
        <w:tabs>
          <w:tab w:pos="1546" w:val="left" w:leader="none"/>
          <w:tab w:pos="1547" w:val="left" w:leader="none"/>
        </w:tabs>
        <w:spacing w:line="240" w:lineRule="auto" w:before="137" w:after="0"/>
        <w:ind w:left="1546" w:right="0" w:hanging="567"/>
        <w:jc w:val="left"/>
        <w:rPr>
          <w:sz w:val="24"/>
        </w:rPr>
      </w:pPr>
      <w:r>
        <w:rPr>
          <w:sz w:val="24"/>
        </w:rPr>
        <w:t>Net</w:t>
      </w:r>
      <w:r>
        <w:rPr>
          <w:spacing w:val="-1"/>
          <w:sz w:val="24"/>
        </w:rPr>
        <w:t> </w:t>
      </w:r>
      <w:r>
        <w:rPr>
          <w:sz w:val="24"/>
        </w:rPr>
        <w:t>migration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 difference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58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population</w:t>
      </w:r>
      <w:r>
        <w:rPr>
          <w:spacing w:val="-1"/>
          <w:sz w:val="24"/>
        </w:rPr>
        <w:t> </w:t>
      </w:r>
      <w:r>
        <w:rPr>
          <w:sz w:val="24"/>
        </w:rPr>
        <w:t>and census</w:t>
      </w:r>
    </w:p>
    <w:p>
      <w:pPr>
        <w:pStyle w:val="ListParagraph"/>
        <w:numPr>
          <w:ilvl w:val="1"/>
          <w:numId w:val="89"/>
        </w:numPr>
        <w:tabs>
          <w:tab w:pos="1826" w:val="left" w:leader="none"/>
        </w:tabs>
        <w:spacing w:line="240" w:lineRule="auto" w:before="139" w:after="0"/>
        <w:ind w:left="1825" w:right="0" w:hanging="280"/>
        <w:jc w:val="both"/>
        <w:rPr>
          <w:sz w:val="24"/>
        </w:rPr>
      </w:pPr>
      <w:r>
        <w:rPr>
          <w:sz w:val="24"/>
        </w:rPr>
        <w:t>immigrants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emigrants.</w:t>
      </w:r>
      <w:r>
        <w:rPr>
          <w:spacing w:val="65"/>
          <w:sz w:val="24"/>
        </w:rPr>
        <w:t> </w:t>
      </w:r>
      <w:r>
        <w:rPr>
          <w:sz w:val="24"/>
        </w:rPr>
        <w:t>C.</w:t>
      </w:r>
      <w:r>
        <w:rPr>
          <w:spacing w:val="-1"/>
          <w:sz w:val="24"/>
        </w:rPr>
        <w:t> </w:t>
      </w:r>
      <w:r>
        <w:rPr>
          <w:sz w:val="24"/>
        </w:rPr>
        <w:t>per capital</w:t>
      </w:r>
      <w:r>
        <w:rPr>
          <w:spacing w:val="-1"/>
          <w:sz w:val="24"/>
        </w:rPr>
        <w:t> </w:t>
      </w:r>
      <w:r>
        <w:rPr>
          <w:sz w:val="24"/>
        </w:rPr>
        <w:t>income and population.</w:t>
      </w:r>
    </w:p>
    <w:p>
      <w:pPr>
        <w:pStyle w:val="BodyText"/>
        <w:spacing w:before="137"/>
        <w:ind w:left="1546"/>
        <w:jc w:val="both"/>
      </w:pPr>
      <w:r>
        <w:rPr/>
        <w:t>D.</w:t>
      </w:r>
      <w:r>
        <w:rPr>
          <w:spacing w:val="-3"/>
        </w:rPr>
        <w:t> </w:t>
      </w:r>
      <w:r>
        <w:rPr/>
        <w:t>internal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external migration.</w:t>
      </w:r>
    </w:p>
    <w:p>
      <w:pPr>
        <w:pStyle w:val="ListParagraph"/>
        <w:numPr>
          <w:ilvl w:val="0"/>
          <w:numId w:val="90"/>
        </w:numPr>
        <w:tabs>
          <w:tab w:pos="1547" w:val="left" w:leader="none"/>
        </w:tabs>
        <w:spacing w:line="360" w:lineRule="auto" w:before="139" w:after="0"/>
        <w:ind w:left="1546" w:right="1281" w:hanging="567"/>
        <w:jc w:val="both"/>
        <w:rPr>
          <w:sz w:val="24"/>
        </w:rPr>
      </w:pPr>
      <w:r>
        <w:rPr>
          <w:sz w:val="24"/>
        </w:rPr>
        <w:t>The optimum population of a country is reached when the A. Production of goods and</w:t>
      </w:r>
      <w:r>
        <w:rPr>
          <w:spacing w:val="1"/>
          <w:sz w:val="24"/>
        </w:rPr>
        <w:t> </w:t>
      </w:r>
      <w:r>
        <w:rPr>
          <w:sz w:val="24"/>
        </w:rPr>
        <w:t>services is less than the optimum. B. output per head is at its highest with a given</w:t>
      </w:r>
      <w:r>
        <w:rPr>
          <w:spacing w:val="1"/>
          <w:sz w:val="24"/>
        </w:rPr>
        <w:t> </w:t>
      </w:r>
      <w:r>
        <w:rPr>
          <w:sz w:val="24"/>
        </w:rPr>
        <w:t>volume of resources. C. total population increases with a given volume of resources. D.</w:t>
      </w:r>
      <w:r>
        <w:rPr>
          <w:spacing w:val="-57"/>
          <w:sz w:val="24"/>
        </w:rPr>
        <w:t> </w:t>
      </w:r>
      <w:r>
        <w:rPr>
          <w:sz w:val="24"/>
        </w:rPr>
        <w:t>national</w:t>
      </w:r>
      <w:r>
        <w:rPr>
          <w:spacing w:val="-1"/>
          <w:sz w:val="24"/>
        </w:rPr>
        <w:t> </w:t>
      </w:r>
      <w:r>
        <w:rPr>
          <w:sz w:val="24"/>
        </w:rPr>
        <w:t>resources increases as population increases</w:t>
      </w:r>
    </w:p>
    <w:p>
      <w:pPr>
        <w:pStyle w:val="ListParagraph"/>
        <w:numPr>
          <w:ilvl w:val="0"/>
          <w:numId w:val="90"/>
        </w:numPr>
        <w:tabs>
          <w:tab w:pos="1547" w:val="left" w:leader="none"/>
        </w:tabs>
        <w:spacing w:line="360" w:lineRule="auto" w:before="0" w:after="0"/>
        <w:ind w:left="1546" w:right="1274" w:hanging="567"/>
        <w:jc w:val="both"/>
        <w:rPr>
          <w:sz w:val="24"/>
        </w:rPr>
      </w:pPr>
      <w:r>
        <w:rPr>
          <w:sz w:val="24"/>
        </w:rPr>
        <w:t>When the death rate for old people and the infant mortality rate is high, with no</w:t>
      </w:r>
      <w:r>
        <w:rPr>
          <w:spacing w:val="1"/>
          <w:sz w:val="24"/>
        </w:rPr>
        <w:t> </w:t>
      </w:r>
      <w:r>
        <w:rPr>
          <w:sz w:val="24"/>
        </w:rPr>
        <w:t>migration, there will be in the population a higher number of A. younger people in the</w:t>
      </w:r>
      <w:r>
        <w:rPr>
          <w:spacing w:val="1"/>
          <w:sz w:val="24"/>
        </w:rPr>
        <w:t> </w:t>
      </w:r>
      <w:r>
        <w:rPr>
          <w:sz w:val="24"/>
        </w:rPr>
        <w:t>population B. children in the population C. old people in the population. D.</w:t>
      </w:r>
      <w:r>
        <w:rPr>
          <w:spacing w:val="1"/>
          <w:sz w:val="24"/>
        </w:rPr>
        <w:t> </w:t>
      </w:r>
      <w:r>
        <w:rPr>
          <w:sz w:val="24"/>
        </w:rPr>
        <w:t>women in</w:t>
      </w:r>
      <w:r>
        <w:rPr>
          <w:spacing w:val="1"/>
          <w:sz w:val="24"/>
        </w:rPr>
        <w:t> </w:t>
      </w:r>
      <w:r>
        <w:rPr>
          <w:sz w:val="24"/>
        </w:rPr>
        <w:t>the population.</w:t>
      </w:r>
    </w:p>
    <w:p>
      <w:pPr>
        <w:pStyle w:val="ListParagraph"/>
        <w:numPr>
          <w:ilvl w:val="0"/>
          <w:numId w:val="90"/>
        </w:numPr>
        <w:tabs>
          <w:tab w:pos="1547" w:val="left" w:leader="none"/>
        </w:tabs>
        <w:spacing w:line="360" w:lineRule="auto" w:before="1" w:after="0"/>
        <w:ind w:left="1546" w:right="1278" w:hanging="567"/>
        <w:jc w:val="both"/>
        <w:rPr>
          <w:sz w:val="24"/>
        </w:rPr>
      </w:pPr>
      <w:r>
        <w:rPr>
          <w:sz w:val="24"/>
        </w:rPr>
        <w:t>Economists speak about ‗opportunity cost‘ when a consumer A.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chance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minimize costs. B. has to forego one thing in order to have another.</w:t>
      </w:r>
      <w:r>
        <w:rPr>
          <w:spacing w:val="1"/>
          <w:sz w:val="24"/>
        </w:rPr>
        <w:t> </w:t>
      </w:r>
      <w:r>
        <w:rPr>
          <w:sz w:val="24"/>
        </w:rPr>
        <w:t>C. can equate his</w:t>
      </w:r>
      <w:r>
        <w:rPr>
          <w:spacing w:val="1"/>
          <w:sz w:val="24"/>
        </w:rPr>
        <w:t> </w:t>
      </w:r>
      <w:r>
        <w:rPr>
          <w:sz w:val="24"/>
        </w:rPr>
        <w:t>fixed</w:t>
      </w:r>
      <w:r>
        <w:rPr>
          <w:spacing w:val="-1"/>
          <w:sz w:val="24"/>
        </w:rPr>
        <w:t> </w:t>
      </w:r>
      <w:r>
        <w:rPr>
          <w:sz w:val="24"/>
        </w:rPr>
        <w:t>costs with his variable</w:t>
      </w:r>
      <w:r>
        <w:rPr>
          <w:spacing w:val="-1"/>
          <w:sz w:val="24"/>
        </w:rPr>
        <w:t> </w:t>
      </w:r>
      <w:r>
        <w:rPr>
          <w:sz w:val="24"/>
        </w:rPr>
        <w:t>costs.</w:t>
      </w:r>
      <w:r>
        <w:rPr>
          <w:spacing w:val="42"/>
          <w:sz w:val="24"/>
        </w:rPr>
        <w:t> </w:t>
      </w:r>
      <w:r>
        <w:rPr>
          <w:sz w:val="24"/>
        </w:rPr>
        <w:t>D. is</w:t>
      </w:r>
      <w:r>
        <w:rPr>
          <w:spacing w:val="-1"/>
          <w:sz w:val="24"/>
        </w:rPr>
        <w:t> </w:t>
      </w:r>
      <w:r>
        <w:rPr>
          <w:sz w:val="24"/>
        </w:rPr>
        <w:t>able to save</w:t>
      </w:r>
      <w:r>
        <w:rPr>
          <w:spacing w:val="-1"/>
          <w:sz w:val="24"/>
        </w:rPr>
        <w:t> </w:t>
      </w:r>
      <w:r>
        <w:rPr>
          <w:sz w:val="24"/>
        </w:rPr>
        <w:t>part of</w:t>
      </w:r>
      <w:r>
        <w:rPr>
          <w:spacing w:val="1"/>
          <w:sz w:val="24"/>
        </w:rPr>
        <w:t> </w:t>
      </w:r>
      <w:r>
        <w:rPr>
          <w:sz w:val="24"/>
        </w:rPr>
        <w:t>his</w:t>
      </w:r>
      <w:r>
        <w:rPr>
          <w:spacing w:val="-1"/>
          <w:sz w:val="24"/>
        </w:rPr>
        <w:t> </w:t>
      </w:r>
      <w:r>
        <w:rPr>
          <w:sz w:val="24"/>
        </w:rPr>
        <w:t>income.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988" w:top="1360" w:bottom="1260" w:left="820" w:right="160"/>
        </w:sectPr>
      </w:pPr>
    </w:p>
    <w:p>
      <w:pPr>
        <w:pStyle w:val="ListParagraph"/>
        <w:numPr>
          <w:ilvl w:val="0"/>
          <w:numId w:val="90"/>
        </w:numPr>
        <w:tabs>
          <w:tab w:pos="1667" w:val="left" w:leader="none"/>
        </w:tabs>
        <w:spacing w:line="360" w:lineRule="auto" w:before="74" w:after="0"/>
        <w:ind w:left="1546" w:right="1274" w:hanging="567"/>
        <w:jc w:val="both"/>
        <w:rPr>
          <w:sz w:val="24"/>
        </w:rPr>
      </w:pPr>
      <w:r>
        <w:rPr/>
        <w:tab/>
      </w:r>
      <w:r>
        <w:rPr>
          <w:sz w:val="24"/>
        </w:rPr>
        <w:t>When all factors input are doubled, the production possibility curve will A. shift from</w:t>
      </w:r>
      <w:r>
        <w:rPr>
          <w:spacing w:val="1"/>
          <w:sz w:val="24"/>
        </w:rPr>
        <w:t> </w:t>
      </w:r>
      <w:r>
        <w:rPr>
          <w:sz w:val="24"/>
        </w:rPr>
        <w:t>left to right and returns to its original position. B.</w:t>
      </w:r>
      <w:r>
        <w:rPr>
          <w:spacing w:val="1"/>
          <w:sz w:val="24"/>
        </w:rPr>
        <w:t> </w:t>
      </w:r>
      <w:r>
        <w:rPr>
          <w:sz w:val="24"/>
        </w:rPr>
        <w:t>shift from left to right. C. remains in</w:t>
      </w:r>
      <w:r>
        <w:rPr>
          <w:spacing w:val="-57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former</w:t>
      </w:r>
      <w:r>
        <w:rPr>
          <w:spacing w:val="-2"/>
          <w:sz w:val="24"/>
        </w:rPr>
        <w:t> </w:t>
      </w:r>
      <w:r>
        <w:rPr>
          <w:sz w:val="24"/>
        </w:rPr>
        <w:t>position. D. Shift fro right to left.</w:t>
      </w:r>
    </w:p>
    <w:p>
      <w:pPr>
        <w:pStyle w:val="ListParagraph"/>
        <w:numPr>
          <w:ilvl w:val="0"/>
          <w:numId w:val="90"/>
        </w:numPr>
        <w:tabs>
          <w:tab w:pos="1546" w:val="left" w:leader="none"/>
          <w:tab w:pos="1547" w:val="left" w:leader="none"/>
          <w:tab w:pos="3140" w:val="left" w:leader="none"/>
          <w:tab w:pos="6801" w:val="left" w:leader="none"/>
          <w:tab w:pos="8181" w:val="left" w:leader="none"/>
        </w:tabs>
        <w:spacing w:line="360" w:lineRule="auto" w:before="0" w:after="0"/>
        <w:ind w:left="1546" w:right="1274" w:hanging="567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907648">
            <wp:simplePos x="0" y="0"/>
            <wp:positionH relativeFrom="page">
              <wp:posOffset>1280413</wp:posOffset>
            </wp:positionH>
            <wp:positionV relativeFrom="paragraph">
              <wp:posOffset>710858</wp:posOffset>
            </wp:positionV>
            <wp:extent cx="5296408" cy="5236400"/>
            <wp:effectExtent l="0" t="0" r="0" b="0"/>
            <wp:wrapNone/>
            <wp:docPr id="30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2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concentration of</w:t>
      </w:r>
      <w:r>
        <w:rPr>
          <w:spacing w:val="-2"/>
          <w:sz w:val="24"/>
        </w:rPr>
        <w:t> </w:t>
      </w:r>
      <w:r>
        <w:rPr>
          <w:sz w:val="24"/>
        </w:rPr>
        <w:t>industries in</w:t>
      </w:r>
      <w:r>
        <w:rPr>
          <w:spacing w:val="-1"/>
          <w:sz w:val="24"/>
        </w:rPr>
        <w:t> </w:t>
      </w:r>
      <w:r>
        <w:rPr>
          <w:sz w:val="24"/>
        </w:rPr>
        <w:t>one area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referred to</w:t>
      </w:r>
      <w:r>
        <w:rPr>
          <w:spacing w:val="-1"/>
          <w:sz w:val="24"/>
        </w:rPr>
        <w:t> </w:t>
      </w:r>
      <w:r>
        <w:rPr>
          <w:sz w:val="24"/>
        </w:rPr>
        <w:t>as</w:t>
        <w:tab/>
        <w:t>A.</w:t>
      </w:r>
      <w:r>
        <w:rPr>
          <w:spacing w:val="1"/>
          <w:sz w:val="24"/>
        </w:rPr>
        <w:t> </w:t>
      </w:r>
      <w:r>
        <w:rPr>
          <w:sz w:val="24"/>
        </w:rPr>
        <w:t>localization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industries.</w:t>
        <w:tab/>
        <w:t>B.</w:t>
      </w:r>
      <w:r>
        <w:rPr>
          <w:spacing w:val="-1"/>
          <w:sz w:val="24"/>
        </w:rPr>
        <w:t> </w:t>
      </w:r>
      <w:r>
        <w:rPr>
          <w:sz w:val="24"/>
        </w:rPr>
        <w:t>multiplication of</w:t>
      </w:r>
      <w:r>
        <w:rPr>
          <w:spacing w:val="-2"/>
          <w:sz w:val="24"/>
        </w:rPr>
        <w:t> </w:t>
      </w:r>
      <w:r>
        <w:rPr>
          <w:sz w:val="24"/>
        </w:rPr>
        <w:t>industries</w:t>
        <w:tab/>
        <w:t>C.</w:t>
      </w:r>
      <w:r>
        <w:rPr>
          <w:spacing w:val="2"/>
          <w:sz w:val="24"/>
        </w:rPr>
        <w:t> </w:t>
      </w:r>
      <w:r>
        <w:rPr>
          <w:sz w:val="24"/>
        </w:rPr>
        <w:t>pluralization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industries.D.</w:t>
      </w:r>
      <w:r>
        <w:rPr>
          <w:spacing w:val="1"/>
          <w:sz w:val="24"/>
        </w:rPr>
        <w:t> </w:t>
      </w:r>
      <w:r>
        <w:rPr>
          <w:sz w:val="24"/>
        </w:rPr>
        <w:t>proliferation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industries.</w:t>
      </w:r>
    </w:p>
    <w:p>
      <w:pPr>
        <w:pStyle w:val="ListParagraph"/>
        <w:numPr>
          <w:ilvl w:val="0"/>
          <w:numId w:val="90"/>
        </w:numPr>
        <w:tabs>
          <w:tab w:pos="1396" w:val="left" w:leader="none"/>
        </w:tabs>
        <w:spacing w:line="360" w:lineRule="auto" w:before="1" w:after="0"/>
        <w:ind w:left="1546" w:right="1276" w:hanging="567"/>
        <w:jc w:val="left"/>
        <w:rPr>
          <w:sz w:val="24"/>
        </w:rPr>
      </w:pPr>
      <w:r>
        <w:rPr>
          <w:sz w:val="24"/>
        </w:rPr>
        <w:t>The</w:t>
      </w:r>
      <w:r>
        <w:rPr>
          <w:spacing w:val="51"/>
          <w:sz w:val="24"/>
        </w:rPr>
        <w:t> </w:t>
      </w:r>
      <w:r>
        <w:rPr>
          <w:sz w:val="24"/>
        </w:rPr>
        <w:t>establishment</w:t>
      </w:r>
      <w:r>
        <w:rPr>
          <w:spacing w:val="54"/>
          <w:sz w:val="24"/>
        </w:rPr>
        <w:t> </w:t>
      </w:r>
      <w:r>
        <w:rPr>
          <w:sz w:val="24"/>
        </w:rPr>
        <w:t>of</w:t>
      </w:r>
      <w:r>
        <w:rPr>
          <w:spacing w:val="53"/>
          <w:sz w:val="24"/>
        </w:rPr>
        <w:t> </w:t>
      </w:r>
      <w:r>
        <w:rPr>
          <w:sz w:val="24"/>
        </w:rPr>
        <w:t>industries</w:t>
      </w:r>
      <w:r>
        <w:rPr>
          <w:spacing w:val="52"/>
          <w:sz w:val="24"/>
        </w:rPr>
        <w:t> </w:t>
      </w:r>
      <w:r>
        <w:rPr>
          <w:sz w:val="24"/>
        </w:rPr>
        <w:t>in</w:t>
      </w:r>
      <w:r>
        <w:rPr>
          <w:spacing w:val="54"/>
          <w:sz w:val="24"/>
        </w:rPr>
        <w:t> </w:t>
      </w:r>
      <w:r>
        <w:rPr>
          <w:sz w:val="24"/>
        </w:rPr>
        <w:t>rural</w:t>
      </w:r>
      <w:r>
        <w:rPr>
          <w:spacing w:val="54"/>
          <w:sz w:val="24"/>
        </w:rPr>
        <w:t> </w:t>
      </w:r>
      <w:r>
        <w:rPr>
          <w:sz w:val="24"/>
        </w:rPr>
        <w:t>areas</w:t>
      </w:r>
      <w:r>
        <w:rPr>
          <w:spacing w:val="54"/>
          <w:sz w:val="24"/>
        </w:rPr>
        <w:t> </w:t>
      </w:r>
      <w:r>
        <w:rPr>
          <w:sz w:val="24"/>
        </w:rPr>
        <w:t>will</w:t>
      </w:r>
      <w:r>
        <w:rPr>
          <w:spacing w:val="53"/>
          <w:sz w:val="24"/>
        </w:rPr>
        <w:t> </w:t>
      </w:r>
      <w:r>
        <w:rPr>
          <w:sz w:val="24"/>
        </w:rPr>
        <w:t>help</w:t>
      </w:r>
      <w:r>
        <w:rPr>
          <w:spacing w:val="54"/>
          <w:sz w:val="24"/>
        </w:rPr>
        <w:t> </w:t>
      </w:r>
      <w:r>
        <w:rPr>
          <w:sz w:val="24"/>
        </w:rPr>
        <w:t>to</w:t>
      </w:r>
      <w:r>
        <w:rPr>
          <w:spacing w:val="54"/>
          <w:sz w:val="24"/>
        </w:rPr>
        <w:t> </w:t>
      </w:r>
      <w:r>
        <w:rPr>
          <w:sz w:val="24"/>
        </w:rPr>
        <w:t>reduce</w:t>
      </w:r>
      <w:r>
        <w:rPr>
          <w:spacing w:val="52"/>
          <w:sz w:val="24"/>
        </w:rPr>
        <w:t> </w:t>
      </w:r>
      <w:r>
        <w:rPr>
          <w:sz w:val="24"/>
        </w:rPr>
        <w:t>.A.</w:t>
      </w:r>
      <w:r>
        <w:rPr>
          <w:spacing w:val="53"/>
          <w:sz w:val="24"/>
        </w:rPr>
        <w:t> </w:t>
      </w:r>
      <w:r>
        <w:rPr>
          <w:sz w:val="24"/>
        </w:rPr>
        <w:t>urban  –</w:t>
      </w:r>
      <w:r>
        <w:rPr>
          <w:spacing w:val="54"/>
          <w:sz w:val="24"/>
        </w:rPr>
        <w:t> </w:t>
      </w:r>
      <w:r>
        <w:rPr>
          <w:sz w:val="24"/>
        </w:rPr>
        <w:t>rural</w:t>
      </w:r>
      <w:r>
        <w:rPr>
          <w:spacing w:val="-57"/>
          <w:sz w:val="24"/>
        </w:rPr>
        <w:t> </w:t>
      </w:r>
      <w:r>
        <w:rPr>
          <w:sz w:val="24"/>
        </w:rPr>
        <w:t>migration. B.</w:t>
      </w:r>
      <w:r>
        <w:rPr>
          <w:spacing w:val="-2"/>
          <w:sz w:val="24"/>
        </w:rPr>
        <w:t> </w:t>
      </w:r>
      <w:r>
        <w:rPr>
          <w:sz w:val="24"/>
        </w:rPr>
        <w:t>urban-urban</w:t>
      </w:r>
      <w:r>
        <w:rPr>
          <w:spacing w:val="-1"/>
          <w:sz w:val="24"/>
        </w:rPr>
        <w:t> </w:t>
      </w:r>
      <w:r>
        <w:rPr>
          <w:sz w:val="24"/>
        </w:rPr>
        <w:t>migration.</w:t>
      </w:r>
      <w:r>
        <w:rPr>
          <w:spacing w:val="-1"/>
          <w:sz w:val="24"/>
        </w:rPr>
        <w:t> </w:t>
      </w:r>
      <w:r>
        <w:rPr>
          <w:sz w:val="24"/>
        </w:rPr>
        <w:t>C</w:t>
      </w:r>
      <w:r>
        <w:rPr>
          <w:spacing w:val="-2"/>
          <w:sz w:val="24"/>
        </w:rPr>
        <w:t> </w:t>
      </w:r>
      <w:r>
        <w:rPr>
          <w:sz w:val="24"/>
        </w:rPr>
        <w:t>.rural-urban</w:t>
      </w:r>
      <w:r>
        <w:rPr>
          <w:spacing w:val="-1"/>
          <w:sz w:val="24"/>
        </w:rPr>
        <w:t> </w:t>
      </w:r>
      <w:r>
        <w:rPr>
          <w:sz w:val="24"/>
        </w:rPr>
        <w:t>migration.</w:t>
      </w:r>
      <w:r>
        <w:rPr>
          <w:spacing w:val="-2"/>
          <w:sz w:val="24"/>
        </w:rPr>
        <w:t> </w:t>
      </w:r>
      <w:r>
        <w:rPr>
          <w:sz w:val="24"/>
        </w:rPr>
        <w:t>D. rural-rural</w:t>
      </w:r>
      <w:r>
        <w:rPr>
          <w:spacing w:val="-2"/>
          <w:sz w:val="24"/>
        </w:rPr>
        <w:t> </w:t>
      </w:r>
      <w:r>
        <w:rPr>
          <w:sz w:val="24"/>
        </w:rPr>
        <w:t>migration.</w:t>
      </w:r>
    </w:p>
    <w:p>
      <w:pPr>
        <w:pStyle w:val="ListParagraph"/>
        <w:numPr>
          <w:ilvl w:val="0"/>
          <w:numId w:val="90"/>
        </w:numPr>
        <w:tabs>
          <w:tab w:pos="2421" w:val="left" w:leader="none"/>
          <w:tab w:pos="4580" w:val="left" w:leader="none"/>
          <w:tab w:pos="6021" w:val="left" w:leader="none"/>
        </w:tabs>
        <w:spacing w:line="360" w:lineRule="auto" w:before="0" w:after="0"/>
        <w:ind w:left="1546" w:right="1278" w:firstLine="0"/>
        <w:jc w:val="both"/>
        <w:rPr>
          <w:sz w:val="24"/>
        </w:rPr>
      </w:pPr>
      <w:r>
        <w:rPr>
          <w:sz w:val="24"/>
        </w:rPr>
        <w:t>International trade is necessary mainly because</w:t>
      </w:r>
      <w:r>
        <w:rPr>
          <w:spacing w:val="1"/>
          <w:sz w:val="24"/>
        </w:rPr>
        <w:t> </w:t>
      </w:r>
      <w:r>
        <w:rPr>
          <w:sz w:val="24"/>
        </w:rPr>
        <w:t>A. no country can live in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isolation.</w:t>
        <w:tab/>
        <w:t>B. different</w:t>
      </w:r>
      <w:r>
        <w:rPr>
          <w:spacing w:val="4"/>
          <w:sz w:val="24"/>
        </w:rPr>
        <w:t> </w:t>
      </w:r>
      <w:r>
        <w:rPr>
          <w:sz w:val="24"/>
        </w:rPr>
        <w:t>countries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endowed</w:t>
      </w:r>
      <w:r>
        <w:rPr>
          <w:spacing w:val="2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 same</w:t>
      </w:r>
      <w:r>
        <w:rPr>
          <w:spacing w:val="3"/>
          <w:sz w:val="24"/>
        </w:rPr>
        <w:t> </w:t>
      </w:r>
      <w:r>
        <w:rPr>
          <w:sz w:val="24"/>
        </w:rPr>
        <w:t>nature</w:t>
      </w:r>
      <w:r>
        <w:rPr>
          <w:spacing w:val="-58"/>
          <w:sz w:val="24"/>
        </w:rPr>
        <w:t> </w:t>
      </w:r>
      <w:r>
        <w:rPr>
          <w:sz w:val="24"/>
        </w:rPr>
        <w:t>and man made resources.        </w:t>
      </w:r>
      <w:r>
        <w:rPr>
          <w:spacing w:val="1"/>
          <w:sz w:val="24"/>
        </w:rPr>
        <w:t> </w:t>
      </w:r>
      <w:r>
        <w:rPr>
          <w:sz w:val="24"/>
        </w:rPr>
        <w:t>C. some countries have comparative cost advantage 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production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certain</w:t>
      </w:r>
      <w:r>
        <w:rPr>
          <w:spacing w:val="1"/>
          <w:sz w:val="24"/>
        </w:rPr>
        <w:t> </w:t>
      </w:r>
      <w:r>
        <w:rPr>
          <w:sz w:val="24"/>
        </w:rPr>
        <w:t>commodities.</w:t>
        <w:tab/>
        <w:t>D.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world</w:t>
      </w:r>
      <w:r>
        <w:rPr>
          <w:spacing w:val="32"/>
          <w:sz w:val="24"/>
        </w:rPr>
        <w:t> </w:t>
      </w:r>
      <w:r>
        <w:rPr>
          <w:sz w:val="24"/>
        </w:rPr>
        <w:t>demand</w:t>
      </w:r>
      <w:r>
        <w:rPr>
          <w:spacing w:val="32"/>
          <w:sz w:val="24"/>
        </w:rPr>
        <w:t> </w:t>
      </w:r>
      <w:r>
        <w:rPr>
          <w:sz w:val="24"/>
        </w:rPr>
        <w:t>for</w:t>
      </w:r>
      <w:r>
        <w:rPr>
          <w:spacing w:val="31"/>
          <w:sz w:val="24"/>
        </w:rPr>
        <w:t> </w:t>
      </w:r>
      <w:r>
        <w:rPr>
          <w:sz w:val="24"/>
        </w:rPr>
        <w:t>and</w:t>
      </w:r>
      <w:r>
        <w:rPr>
          <w:spacing w:val="33"/>
          <w:sz w:val="24"/>
        </w:rPr>
        <w:t> </w:t>
      </w:r>
      <w:r>
        <w:rPr>
          <w:sz w:val="24"/>
        </w:rPr>
        <w:t>supply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categories of commodities are</w:t>
      </w:r>
      <w:r>
        <w:rPr>
          <w:spacing w:val="-2"/>
          <w:sz w:val="24"/>
        </w:rPr>
        <w:t> </w:t>
      </w:r>
      <w:r>
        <w:rPr>
          <w:sz w:val="24"/>
        </w:rPr>
        <w:t>expanding fast.</w:t>
      </w:r>
    </w:p>
    <w:p>
      <w:pPr>
        <w:pStyle w:val="BodyText"/>
        <w:tabs>
          <w:tab w:pos="1611" w:val="left" w:leader="none"/>
          <w:tab w:pos="3860" w:val="left" w:leader="none"/>
          <w:tab w:pos="6741" w:val="left" w:leader="none"/>
          <w:tab w:pos="8901" w:val="left" w:leader="none"/>
          <w:tab w:pos="9753" w:val="left" w:leader="none"/>
        </w:tabs>
        <w:spacing w:line="360" w:lineRule="auto"/>
        <w:ind w:left="1611" w:right="1278" w:hanging="632"/>
      </w:pPr>
      <w:r>
        <w:rPr/>
        <w:t>36</w:t>
        <w:tab/>
        <w:t>Which of</w:t>
      </w:r>
      <w:r>
        <w:rPr>
          <w:spacing w:val="-2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does not increase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 of a</w:t>
      </w:r>
      <w:r>
        <w:rPr>
          <w:spacing w:val="-2"/>
        </w:rPr>
        <w:t> </w:t>
      </w:r>
      <w:r>
        <w:rPr/>
        <w:t>country</w:t>
      </w:r>
      <w:r>
        <w:rPr>
          <w:spacing w:val="-5"/>
        </w:rPr>
        <w:t> </w:t>
      </w:r>
      <w:r>
        <w:rPr/>
        <w:t>?</w:t>
        <w:tab/>
        <w:t>A.</w:t>
        <w:tab/>
      </w:r>
      <w:r>
        <w:rPr>
          <w:spacing w:val="-3"/>
        </w:rPr>
        <w:t>an</w:t>
      </w:r>
      <w:r>
        <w:rPr>
          <w:spacing w:val="-57"/>
        </w:rPr>
        <w:t> </w:t>
      </w:r>
      <w:r>
        <w:rPr/>
        <w:t>increase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birth</w:t>
      </w:r>
      <w:r>
        <w:rPr>
          <w:spacing w:val="-1"/>
        </w:rPr>
        <w:t> </w:t>
      </w:r>
      <w:r>
        <w:rPr/>
        <w:t>rate</w:t>
        <w:tab/>
        <w:t>B. a</w:t>
      </w:r>
      <w:r>
        <w:rPr>
          <w:spacing w:val="-2"/>
        </w:rPr>
        <w:t> </w:t>
      </w:r>
      <w:r>
        <w:rPr/>
        <w:t>decrease</w:t>
      </w:r>
      <w:r>
        <w:rPr>
          <w:spacing w:val="-1"/>
        </w:rPr>
        <w:t> </w:t>
      </w:r>
      <w:r>
        <w:rPr/>
        <w:t>in death</w:t>
      </w:r>
      <w:r>
        <w:rPr>
          <w:spacing w:val="-1"/>
        </w:rPr>
        <w:t> </w:t>
      </w:r>
      <w:r>
        <w:rPr/>
        <w:t>rate</w:t>
        <w:tab/>
        <w:t>C.</w:t>
      </w:r>
      <w:r>
        <w:rPr>
          <w:spacing w:val="-1"/>
        </w:rPr>
        <w:t> </w:t>
      </w:r>
      <w:r>
        <w:rPr/>
        <w:t>immigration.</w:t>
        <w:tab/>
        <w:t>D.</w:t>
      </w:r>
      <w:r>
        <w:rPr>
          <w:spacing w:val="1"/>
        </w:rPr>
        <w:t> </w:t>
      </w:r>
      <w:r>
        <w:rPr/>
        <w:t>immigration</w:t>
      </w:r>
    </w:p>
    <w:p>
      <w:pPr>
        <w:pStyle w:val="ListParagraph"/>
        <w:numPr>
          <w:ilvl w:val="0"/>
          <w:numId w:val="91"/>
        </w:numPr>
        <w:tabs>
          <w:tab w:pos="1700" w:val="left" w:leader="none"/>
          <w:tab w:pos="1701" w:val="left" w:leader="none"/>
        </w:tabs>
        <w:spacing w:line="360" w:lineRule="auto" w:before="1" w:after="0"/>
        <w:ind w:left="1700" w:right="1286" w:hanging="720"/>
        <w:jc w:val="left"/>
        <w:rPr>
          <w:sz w:val="24"/>
        </w:rPr>
      </w:pPr>
      <w:r>
        <w:rPr>
          <w:sz w:val="24"/>
        </w:rPr>
        <w:t>Mobility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labour</w:t>
      </w:r>
      <w:r>
        <w:rPr>
          <w:spacing w:val="4"/>
          <w:sz w:val="24"/>
        </w:rPr>
        <w:t> </w:t>
      </w:r>
      <w:r>
        <w:rPr>
          <w:sz w:val="24"/>
        </w:rPr>
        <w:t>is</w:t>
      </w:r>
      <w:r>
        <w:rPr>
          <w:spacing w:val="5"/>
          <w:sz w:val="24"/>
        </w:rPr>
        <w:t> </w:t>
      </w:r>
      <w:r>
        <w:rPr>
          <w:sz w:val="24"/>
        </w:rPr>
        <w:t>not</w:t>
      </w:r>
      <w:r>
        <w:rPr>
          <w:spacing w:val="9"/>
          <w:sz w:val="24"/>
        </w:rPr>
        <w:t> </w:t>
      </w:r>
      <w:r>
        <w:rPr>
          <w:sz w:val="24"/>
        </w:rPr>
        <w:t>affected</w:t>
      </w:r>
      <w:r>
        <w:rPr>
          <w:spacing w:val="5"/>
          <w:sz w:val="24"/>
        </w:rPr>
        <w:t> </w:t>
      </w:r>
      <w:r>
        <w:rPr>
          <w:sz w:val="24"/>
        </w:rPr>
        <w:t>by</w:t>
      </w:r>
      <w:r>
        <w:rPr>
          <w:spacing w:val="2"/>
          <w:sz w:val="24"/>
        </w:rPr>
        <w:t> </w:t>
      </w:r>
      <w:r>
        <w:rPr>
          <w:sz w:val="24"/>
        </w:rPr>
        <w:t>(a)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optimum</w:t>
      </w:r>
      <w:r>
        <w:rPr>
          <w:spacing w:val="5"/>
          <w:sz w:val="24"/>
        </w:rPr>
        <w:t> </w:t>
      </w:r>
      <w:r>
        <w:rPr>
          <w:sz w:val="24"/>
        </w:rPr>
        <w:t>size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population</w:t>
      </w:r>
      <w:r>
        <w:rPr>
          <w:spacing w:val="5"/>
          <w:sz w:val="24"/>
        </w:rPr>
        <w:t> </w:t>
      </w:r>
      <w:r>
        <w:rPr>
          <w:sz w:val="24"/>
        </w:rPr>
        <w:t>(b)</w:t>
      </w:r>
      <w:r>
        <w:rPr>
          <w:spacing w:val="4"/>
          <w:sz w:val="24"/>
        </w:rPr>
        <w:t> </w:t>
      </w:r>
      <w:r>
        <w:rPr>
          <w:sz w:val="24"/>
        </w:rPr>
        <w:t>marriage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family(c)  the</w:t>
      </w:r>
      <w:r>
        <w:rPr>
          <w:spacing w:val="-1"/>
          <w:sz w:val="24"/>
        </w:rPr>
        <w:t> </w:t>
      </w:r>
      <w:r>
        <w:rPr>
          <w:sz w:val="24"/>
        </w:rPr>
        <w:t>regulation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trade</w:t>
      </w:r>
      <w:r>
        <w:rPr>
          <w:spacing w:val="-1"/>
          <w:sz w:val="24"/>
        </w:rPr>
        <w:t> </w:t>
      </w:r>
      <w:r>
        <w:rPr>
          <w:sz w:val="24"/>
        </w:rPr>
        <w:t>unions (d)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periods of</w:t>
      </w:r>
      <w:r>
        <w:rPr>
          <w:spacing w:val="-1"/>
          <w:sz w:val="24"/>
        </w:rPr>
        <w:t> </w:t>
      </w:r>
      <w:r>
        <w:rPr>
          <w:sz w:val="24"/>
        </w:rPr>
        <w:t>training</w:t>
      </w:r>
    </w:p>
    <w:p>
      <w:pPr>
        <w:pStyle w:val="ListParagraph"/>
        <w:numPr>
          <w:ilvl w:val="0"/>
          <w:numId w:val="91"/>
        </w:numPr>
        <w:tabs>
          <w:tab w:pos="1701" w:val="left" w:leader="none"/>
        </w:tabs>
        <w:spacing w:line="360" w:lineRule="auto" w:before="0" w:after="0"/>
        <w:ind w:left="1700" w:right="1279" w:hanging="720"/>
        <w:jc w:val="both"/>
        <w:rPr>
          <w:sz w:val="24"/>
        </w:rPr>
      </w:pPr>
      <w:r>
        <w:rPr>
          <w:sz w:val="24"/>
        </w:rPr>
        <w:t>The concept of opportunity cost is important to the firm because it A determines the</w:t>
      </w:r>
      <w:r>
        <w:rPr>
          <w:spacing w:val="1"/>
          <w:sz w:val="24"/>
        </w:rPr>
        <w:t> </w:t>
      </w:r>
      <w:r>
        <w:rPr>
          <w:sz w:val="24"/>
        </w:rPr>
        <w:t>prices of the firms product. B. increases the level of output of the firm. C. leads to</w:t>
      </w:r>
      <w:r>
        <w:rPr>
          <w:spacing w:val="1"/>
          <w:sz w:val="24"/>
        </w:rPr>
        <w:t> </w:t>
      </w:r>
      <w:r>
        <w:rPr>
          <w:sz w:val="24"/>
        </w:rPr>
        <w:t>maximum</w:t>
      </w:r>
      <w:r>
        <w:rPr>
          <w:spacing w:val="-3"/>
          <w:sz w:val="24"/>
        </w:rPr>
        <w:t> </w:t>
      </w:r>
      <w:r>
        <w:rPr>
          <w:sz w:val="24"/>
        </w:rPr>
        <w:t>satisfaction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consumers</w:t>
      </w:r>
      <w:r>
        <w:rPr>
          <w:spacing w:val="59"/>
          <w:sz w:val="24"/>
        </w:rPr>
        <w:t> </w:t>
      </w:r>
      <w:r>
        <w:rPr>
          <w:sz w:val="24"/>
        </w:rPr>
        <w:t>D.</w:t>
      </w:r>
      <w:r>
        <w:rPr>
          <w:spacing w:val="2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firm in</w:t>
      </w:r>
      <w:r>
        <w:rPr>
          <w:spacing w:val="-1"/>
          <w:sz w:val="24"/>
        </w:rPr>
        <w:t> </w:t>
      </w:r>
      <w:r>
        <w:rPr>
          <w:sz w:val="24"/>
        </w:rPr>
        <w:t>allocating</w:t>
      </w:r>
      <w:r>
        <w:rPr>
          <w:spacing w:val="-1"/>
          <w:sz w:val="24"/>
        </w:rPr>
        <w:t> </w:t>
      </w:r>
      <w:r>
        <w:rPr>
          <w:sz w:val="24"/>
        </w:rPr>
        <w:t>resources.</w:t>
      </w:r>
    </w:p>
    <w:p>
      <w:pPr>
        <w:pStyle w:val="BodyText"/>
        <w:spacing w:line="360" w:lineRule="auto"/>
        <w:ind w:left="1700" w:right="1278" w:hanging="720"/>
        <w:jc w:val="both"/>
      </w:pPr>
      <w:r>
        <w:rPr/>
        <w:t>39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reason</w:t>
      </w:r>
      <w:r>
        <w:rPr>
          <w:spacing w:val="60"/>
        </w:rPr>
        <w:t> </w:t>
      </w:r>
      <w:r>
        <w:rPr/>
        <w:t>why</w:t>
      </w:r>
      <w:r>
        <w:rPr>
          <w:spacing w:val="60"/>
        </w:rPr>
        <w:t> </w:t>
      </w:r>
      <w:r>
        <w:rPr/>
        <w:t>people</w:t>
      </w:r>
      <w:r>
        <w:rPr>
          <w:spacing w:val="60"/>
        </w:rPr>
        <w:t> </w:t>
      </w:r>
      <w:r>
        <w:rPr/>
        <w:t>migrate</w:t>
      </w:r>
      <w:r>
        <w:rPr>
          <w:spacing w:val="60"/>
        </w:rPr>
        <w:t> </w:t>
      </w:r>
      <w:r>
        <w:rPr/>
        <w:t>from</w:t>
      </w:r>
      <w:r>
        <w:rPr>
          <w:spacing w:val="60"/>
        </w:rPr>
        <w:t> </w:t>
      </w:r>
      <w:r>
        <w:rPr/>
        <w:t>one</w:t>
      </w:r>
      <w:r>
        <w:rPr>
          <w:spacing w:val="60"/>
        </w:rPr>
        <w:t> </w:t>
      </w:r>
      <w:r>
        <w:rPr/>
        <w:t>place</w:t>
      </w:r>
      <w:r>
        <w:rPr>
          <w:spacing w:val="60"/>
        </w:rPr>
        <w:t> </w:t>
      </w:r>
      <w:r>
        <w:rPr/>
        <w:t>to</w:t>
      </w:r>
      <w:r>
        <w:rPr>
          <w:spacing w:val="-57"/>
        </w:rPr>
        <w:t> </w:t>
      </w:r>
      <w:r>
        <w:rPr/>
        <w:t>another?</w:t>
      </w:r>
      <w:r>
        <w:rPr>
          <w:spacing w:val="1"/>
        </w:rPr>
        <w:t> </w:t>
      </w:r>
      <w:r>
        <w:rPr/>
        <w:t>(a)to find job and to improve their standard of living</w:t>
      </w:r>
      <w:r>
        <w:rPr>
          <w:spacing w:val="1"/>
        </w:rPr>
        <w:t> </w:t>
      </w:r>
      <w:r>
        <w:rPr/>
        <w:t>(b)</w:t>
      </w:r>
      <w:r>
        <w:rPr>
          <w:spacing w:val="1"/>
        </w:rPr>
        <w:t> </w:t>
      </w:r>
      <w:r>
        <w:rPr/>
        <w:t>to live in a more</w:t>
      </w:r>
      <w:r>
        <w:rPr>
          <w:spacing w:val="1"/>
        </w:rPr>
        <w:t> </w:t>
      </w:r>
      <w:r>
        <w:rPr/>
        <w:t>suitable climate (c)</w:t>
      </w:r>
      <w:r>
        <w:rPr>
          <w:spacing w:val="1"/>
        </w:rPr>
        <w:t> </w:t>
      </w:r>
      <w:r>
        <w:rPr/>
        <w:t>for the sake of change and adventure (d) to escape from a</w:t>
      </w:r>
      <w:r>
        <w:rPr>
          <w:spacing w:val="1"/>
        </w:rPr>
        <w:t> </w:t>
      </w:r>
      <w:r>
        <w:rPr/>
        <w:t>religious,</w:t>
      </w:r>
      <w:r>
        <w:rPr>
          <w:spacing w:val="-1"/>
        </w:rPr>
        <w:t> </w:t>
      </w:r>
      <w:r>
        <w:rPr/>
        <w:t>political or social  situation in a</w:t>
      </w:r>
      <w:r>
        <w:rPr>
          <w:spacing w:val="-1"/>
        </w:rPr>
        <w:t> </w:t>
      </w:r>
      <w:r>
        <w:rPr/>
        <w:t>country</w:t>
      </w:r>
    </w:p>
    <w:p>
      <w:pPr>
        <w:pStyle w:val="BodyText"/>
        <w:ind w:left="980"/>
        <w:jc w:val="both"/>
      </w:pPr>
      <w:r>
        <w:rPr/>
        <w:t>40.    </w:t>
      </w:r>
      <w:r>
        <w:rPr>
          <w:spacing w:val="55"/>
        </w:rPr>
        <w:t> </w:t>
      </w:r>
      <w:r>
        <w:rPr/>
        <w:t>In</w:t>
      </w:r>
      <w:r>
        <w:rPr>
          <w:spacing w:val="17"/>
        </w:rPr>
        <w:t> </w:t>
      </w:r>
      <w:r>
        <w:rPr/>
        <w:t>Economics,</w:t>
      </w:r>
      <w:r>
        <w:rPr>
          <w:spacing w:val="18"/>
        </w:rPr>
        <w:t> </w:t>
      </w:r>
      <w:r>
        <w:rPr/>
        <w:t>production</w:t>
      </w:r>
      <w:r>
        <w:rPr>
          <w:spacing w:val="17"/>
        </w:rPr>
        <w:t> </w:t>
      </w:r>
      <w:r>
        <w:rPr/>
        <w:t>is</w:t>
      </w:r>
      <w:r>
        <w:rPr>
          <w:spacing w:val="18"/>
        </w:rPr>
        <w:t> </w:t>
      </w:r>
      <w:r>
        <w:rPr/>
        <w:t>complete</w:t>
      </w:r>
      <w:r>
        <w:rPr>
          <w:spacing w:val="17"/>
        </w:rPr>
        <w:t> </w:t>
      </w:r>
      <w:r>
        <w:rPr/>
        <w:t>when</w:t>
      </w:r>
      <w:r>
        <w:rPr>
          <w:spacing w:val="18"/>
        </w:rPr>
        <w:t> </w:t>
      </w:r>
      <w:r>
        <w:rPr/>
        <w:t>(a)</w:t>
      </w:r>
      <w:r>
        <w:rPr>
          <w:spacing w:val="19"/>
        </w:rPr>
        <w:t> </w:t>
      </w:r>
      <w:r>
        <w:rPr/>
        <w:t>goods</w:t>
      </w:r>
      <w:r>
        <w:rPr>
          <w:spacing w:val="18"/>
        </w:rPr>
        <w:t> </w:t>
      </w:r>
      <w:r>
        <w:rPr/>
        <w:t>are</w:t>
      </w:r>
      <w:r>
        <w:rPr>
          <w:spacing w:val="17"/>
        </w:rPr>
        <w:t> </w:t>
      </w:r>
      <w:r>
        <w:rPr/>
        <w:t>produced</w:t>
      </w:r>
      <w:r>
        <w:rPr>
          <w:spacing w:val="95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factories</w:t>
      </w:r>
    </w:p>
    <w:p>
      <w:pPr>
        <w:pStyle w:val="BodyText"/>
        <w:spacing w:line="360" w:lineRule="auto" w:before="139"/>
        <w:ind w:left="1700" w:right="1281"/>
        <w:jc w:val="both"/>
      </w:pPr>
      <w:r>
        <w:rPr/>
        <w:t>(b) goods are sold to wholesalers (c) prices are fixed for goods and services</w:t>
      </w:r>
      <w:r>
        <w:rPr>
          <w:spacing w:val="1"/>
        </w:rPr>
        <w:t> </w:t>
      </w:r>
      <w:r>
        <w:rPr/>
        <w:t>(d) goods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services reach the</w:t>
      </w:r>
      <w:r>
        <w:rPr>
          <w:spacing w:val="1"/>
        </w:rPr>
        <w:t> </w:t>
      </w:r>
      <w:r>
        <w:rPr/>
        <w:t>consumers</w:t>
      </w:r>
    </w:p>
    <w:p>
      <w:pPr>
        <w:pStyle w:val="BodyText"/>
        <w:spacing w:line="360" w:lineRule="auto"/>
        <w:ind w:left="1700" w:right="1278" w:hanging="720"/>
        <w:jc w:val="both"/>
      </w:pPr>
      <w:r>
        <w:rPr/>
        <w:t>41    </w:t>
      </w:r>
      <w:r>
        <w:rPr>
          <w:spacing w:val="1"/>
        </w:rPr>
        <w:t> </w:t>
      </w:r>
      <w:r>
        <w:rPr/>
        <w:t>A society that is on its production possibility curve. (a)</w:t>
      </w:r>
      <w:r>
        <w:rPr>
          <w:spacing w:val="60"/>
        </w:rPr>
        <w:t> </w:t>
      </w:r>
      <w:r>
        <w:rPr/>
        <w:t>has attained full employment</w:t>
      </w:r>
      <w:r>
        <w:rPr>
          <w:spacing w:val="1"/>
        </w:rPr>
        <w:t> </w:t>
      </w:r>
      <w:r>
        <w:rPr/>
        <w:t>but</w:t>
      </w:r>
      <w:r>
        <w:rPr>
          <w:spacing w:val="8"/>
        </w:rPr>
        <w:t> </w:t>
      </w:r>
      <w:r>
        <w:rPr/>
        <w:t>not</w:t>
      </w:r>
      <w:r>
        <w:rPr>
          <w:spacing w:val="9"/>
        </w:rPr>
        <w:t> </w:t>
      </w:r>
      <w:r>
        <w:rPr/>
        <w:t>full</w:t>
      </w:r>
      <w:r>
        <w:rPr>
          <w:spacing w:val="8"/>
        </w:rPr>
        <w:t> </w:t>
      </w:r>
      <w:r>
        <w:rPr/>
        <w:t>production</w:t>
      </w:r>
      <w:r>
        <w:rPr>
          <w:spacing w:val="11"/>
        </w:rPr>
        <w:t> </w:t>
      </w:r>
      <w:r>
        <w:rPr/>
        <w:t>(b)</w:t>
      </w:r>
      <w:r>
        <w:rPr>
          <w:spacing w:val="7"/>
        </w:rPr>
        <w:t> </w:t>
      </w:r>
      <w:r>
        <w:rPr/>
        <w:t>has</w:t>
      </w:r>
      <w:r>
        <w:rPr>
          <w:spacing w:val="12"/>
        </w:rPr>
        <w:t> </w:t>
      </w:r>
      <w:r>
        <w:rPr/>
        <w:t>attained</w:t>
      </w:r>
      <w:r>
        <w:rPr>
          <w:spacing w:val="11"/>
        </w:rPr>
        <w:t> </w:t>
      </w:r>
      <w:r>
        <w:rPr/>
        <w:t>full</w:t>
      </w:r>
      <w:r>
        <w:rPr>
          <w:spacing w:val="8"/>
        </w:rPr>
        <w:t> </w:t>
      </w:r>
      <w:r>
        <w:rPr/>
        <w:t>production</w:t>
      </w:r>
      <w:r>
        <w:rPr>
          <w:spacing w:val="9"/>
        </w:rPr>
        <w:t> </w:t>
      </w:r>
      <w:r>
        <w:rPr/>
        <w:t>but</w:t>
      </w:r>
      <w:r>
        <w:rPr>
          <w:spacing w:val="8"/>
        </w:rPr>
        <w:t> </w:t>
      </w:r>
      <w:r>
        <w:rPr/>
        <w:t>not</w:t>
      </w:r>
      <w:r>
        <w:rPr>
          <w:spacing w:val="9"/>
        </w:rPr>
        <w:t> </w:t>
      </w:r>
      <w:r>
        <w:rPr/>
        <w:t>full</w:t>
      </w:r>
      <w:r>
        <w:rPr>
          <w:spacing w:val="8"/>
        </w:rPr>
        <w:t> </w:t>
      </w:r>
      <w:r>
        <w:rPr/>
        <w:t>employment(c)</w:t>
      </w:r>
      <w:r>
        <w:rPr>
          <w:spacing w:val="21"/>
        </w:rPr>
        <w:t> </w:t>
      </w:r>
      <w:r>
        <w:rPr/>
        <w:t>is</w:t>
      </w:r>
    </w:p>
    <w:p>
      <w:pPr>
        <w:spacing w:after="0" w:line="360" w:lineRule="auto"/>
        <w:jc w:val="both"/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spacing w:line="360" w:lineRule="auto" w:before="74"/>
        <w:ind w:left="1700" w:right="1283"/>
        <w:jc w:val="both"/>
      </w:pPr>
      <w:r>
        <w:rPr/>
        <w:t>using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inefficiently(d)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attained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full</w:t>
      </w:r>
      <w:r>
        <w:rPr>
          <w:spacing w:val="1"/>
        </w:rPr>
        <w:t> </w:t>
      </w:r>
      <w:r>
        <w:rPr/>
        <w:t>employment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full</w:t>
      </w:r>
      <w:r>
        <w:rPr>
          <w:spacing w:val="1"/>
        </w:rPr>
        <w:t> </w:t>
      </w:r>
      <w:r>
        <w:rPr/>
        <w:t>production</w:t>
      </w:r>
    </w:p>
    <w:p>
      <w:pPr>
        <w:pStyle w:val="ListParagraph"/>
        <w:numPr>
          <w:ilvl w:val="0"/>
          <w:numId w:val="92"/>
        </w:numPr>
        <w:tabs>
          <w:tab w:pos="1701" w:val="left" w:leader="none"/>
        </w:tabs>
        <w:spacing w:line="360" w:lineRule="auto" w:before="1" w:after="0"/>
        <w:ind w:left="1700" w:right="1276" w:hanging="720"/>
        <w:jc w:val="both"/>
        <w:rPr>
          <w:sz w:val="24"/>
        </w:rPr>
      </w:pPr>
      <w:r>
        <w:rPr>
          <w:sz w:val="24"/>
        </w:rPr>
        <w:t>A nation with a working population which is sufficient to exploit its resources is said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be</w:t>
      </w:r>
      <w:r>
        <w:rPr>
          <w:spacing w:val="5"/>
          <w:sz w:val="24"/>
        </w:rPr>
        <w:t> </w:t>
      </w:r>
      <w:r>
        <w:rPr>
          <w:sz w:val="24"/>
        </w:rPr>
        <w:t>(a)over-populated</w:t>
      </w:r>
      <w:r>
        <w:rPr>
          <w:spacing w:val="16"/>
          <w:sz w:val="24"/>
        </w:rPr>
        <w:t> </w:t>
      </w:r>
      <w:r>
        <w:rPr>
          <w:sz w:val="24"/>
        </w:rPr>
        <w:t>(b)</w:t>
      </w:r>
      <w:r>
        <w:rPr>
          <w:spacing w:val="11"/>
          <w:sz w:val="24"/>
        </w:rPr>
        <w:t> </w:t>
      </w:r>
      <w:r>
        <w:rPr>
          <w:sz w:val="24"/>
        </w:rPr>
        <w:t>under-populated</w:t>
      </w:r>
      <w:r>
        <w:rPr>
          <w:spacing w:val="12"/>
          <w:sz w:val="24"/>
        </w:rPr>
        <w:t> </w:t>
      </w:r>
      <w:r>
        <w:rPr>
          <w:sz w:val="24"/>
        </w:rPr>
        <w:t>(c)</w:t>
      </w:r>
      <w:r>
        <w:rPr>
          <w:spacing w:val="8"/>
          <w:sz w:val="24"/>
        </w:rPr>
        <w:t> </w:t>
      </w:r>
      <w:r>
        <w:rPr>
          <w:sz w:val="24"/>
        </w:rPr>
        <w:t>experiencing</w:t>
      </w:r>
      <w:r>
        <w:rPr>
          <w:spacing w:val="4"/>
          <w:sz w:val="24"/>
        </w:rPr>
        <w:t> </w:t>
      </w:r>
      <w:r>
        <w:rPr>
          <w:sz w:val="24"/>
        </w:rPr>
        <w:t>decreasing</w:t>
      </w:r>
      <w:r>
        <w:rPr>
          <w:spacing w:val="6"/>
          <w:sz w:val="24"/>
        </w:rPr>
        <w:t> </w:t>
      </w:r>
      <w:r>
        <w:rPr>
          <w:sz w:val="24"/>
        </w:rPr>
        <w:t>population</w:t>
      </w:r>
    </w:p>
    <w:p>
      <w:pPr>
        <w:pStyle w:val="BodyText"/>
        <w:ind w:left="1700"/>
        <w:jc w:val="both"/>
      </w:pPr>
      <w:r>
        <w:rPr/>
        <w:t>(d)</w:t>
      </w:r>
      <w:r>
        <w:rPr>
          <w:spacing w:val="57"/>
        </w:rPr>
        <w:t> </w:t>
      </w:r>
      <w:r>
        <w:rPr/>
        <w:t>experiencing</w:t>
      </w:r>
      <w:r>
        <w:rPr>
          <w:spacing w:val="-3"/>
        </w:rPr>
        <w:t> </w:t>
      </w:r>
      <w:r>
        <w:rPr/>
        <w:t>increasing</w:t>
      </w:r>
      <w:r>
        <w:rPr>
          <w:spacing w:val="-3"/>
        </w:rPr>
        <w:t> </w:t>
      </w:r>
      <w:r>
        <w:rPr/>
        <w:t>population</w:t>
      </w:r>
    </w:p>
    <w:p>
      <w:pPr>
        <w:pStyle w:val="ListParagraph"/>
        <w:numPr>
          <w:ilvl w:val="0"/>
          <w:numId w:val="92"/>
        </w:numPr>
        <w:tabs>
          <w:tab w:pos="1761" w:val="left" w:leader="none"/>
        </w:tabs>
        <w:spacing w:line="360" w:lineRule="auto" w:before="136" w:after="0"/>
        <w:ind w:left="1700" w:right="1278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908160">
            <wp:simplePos x="0" y="0"/>
            <wp:positionH relativeFrom="page">
              <wp:posOffset>1280413</wp:posOffset>
            </wp:positionH>
            <wp:positionV relativeFrom="paragraph">
              <wp:posOffset>271438</wp:posOffset>
            </wp:positionV>
            <wp:extent cx="5296408" cy="5236400"/>
            <wp:effectExtent l="0" t="0" r="0" b="0"/>
            <wp:wrapNone/>
            <wp:docPr id="30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2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ab/>
      </w:r>
      <w:r>
        <w:rPr>
          <w:sz w:val="24"/>
        </w:rPr>
        <w:t>Production is not complete until the (a) goods get to the wholesalers</w:t>
      </w:r>
      <w:r>
        <w:rPr>
          <w:spacing w:val="1"/>
          <w:sz w:val="24"/>
        </w:rPr>
        <w:t> </w:t>
      </w:r>
      <w:r>
        <w:rPr>
          <w:sz w:val="24"/>
        </w:rPr>
        <w:t>(b) goods reach</w:t>
      </w:r>
      <w:r>
        <w:rPr>
          <w:spacing w:val="1"/>
          <w:sz w:val="24"/>
        </w:rPr>
        <w:t> </w:t>
      </w:r>
      <w:r>
        <w:rPr>
          <w:sz w:val="24"/>
        </w:rPr>
        <w:t>the final consumer</w:t>
      </w:r>
      <w:r>
        <w:rPr>
          <w:spacing w:val="1"/>
          <w:sz w:val="24"/>
        </w:rPr>
        <w:t> </w:t>
      </w:r>
      <w:r>
        <w:rPr>
          <w:sz w:val="24"/>
        </w:rPr>
        <w:t>(c) factors of production are combined</w:t>
      </w:r>
      <w:r>
        <w:rPr>
          <w:spacing w:val="1"/>
          <w:sz w:val="24"/>
        </w:rPr>
        <w:t> </w:t>
      </w:r>
      <w:r>
        <w:rPr>
          <w:sz w:val="24"/>
        </w:rPr>
        <w:t>(d) goods are ready for</w:t>
      </w:r>
      <w:r>
        <w:rPr>
          <w:spacing w:val="1"/>
          <w:sz w:val="24"/>
        </w:rPr>
        <w:t> </w:t>
      </w:r>
      <w:r>
        <w:rPr>
          <w:sz w:val="24"/>
        </w:rPr>
        <w:t>transportation</w:t>
      </w:r>
    </w:p>
    <w:p>
      <w:pPr>
        <w:pStyle w:val="ListParagraph"/>
        <w:numPr>
          <w:ilvl w:val="0"/>
          <w:numId w:val="92"/>
        </w:numPr>
        <w:tabs>
          <w:tab w:pos="1701" w:val="left" w:leader="none"/>
        </w:tabs>
        <w:spacing w:line="360" w:lineRule="auto" w:before="2" w:after="0"/>
        <w:ind w:left="1700" w:right="1278" w:hanging="720"/>
        <w:jc w:val="both"/>
        <w:rPr>
          <w:sz w:val="24"/>
        </w:rPr>
      </w:pPr>
      <w:r>
        <w:rPr>
          <w:sz w:val="24"/>
        </w:rPr>
        <w:t>Which of the following is the correct way to calculate total cost (a) addition of fixed</w:t>
      </w:r>
      <w:r>
        <w:rPr>
          <w:spacing w:val="1"/>
          <w:sz w:val="24"/>
        </w:rPr>
        <w:t> </w:t>
      </w:r>
      <w:r>
        <w:rPr>
          <w:sz w:val="24"/>
        </w:rPr>
        <w:t>cost to variable cost</w:t>
      </w:r>
      <w:r>
        <w:rPr>
          <w:spacing w:val="61"/>
          <w:sz w:val="24"/>
        </w:rPr>
        <w:t> </w:t>
      </w:r>
      <w:r>
        <w:rPr>
          <w:sz w:val="24"/>
        </w:rPr>
        <w:t>(b)division to total cost by total output   (c) multiplication of</w:t>
      </w:r>
      <w:r>
        <w:rPr>
          <w:spacing w:val="1"/>
          <w:sz w:val="24"/>
        </w:rPr>
        <w:t> </w:t>
      </w:r>
      <w:r>
        <w:rPr>
          <w:sz w:val="24"/>
        </w:rPr>
        <w:t>fixed</w:t>
      </w:r>
      <w:r>
        <w:rPr>
          <w:spacing w:val="-1"/>
          <w:sz w:val="24"/>
        </w:rPr>
        <w:t> </w:t>
      </w:r>
      <w:r>
        <w:rPr>
          <w:sz w:val="24"/>
        </w:rPr>
        <w:t>cost by</w:t>
      </w:r>
      <w:r>
        <w:rPr>
          <w:spacing w:val="-5"/>
          <w:sz w:val="24"/>
        </w:rPr>
        <w:t> </w:t>
      </w:r>
      <w:r>
        <w:rPr>
          <w:sz w:val="24"/>
        </w:rPr>
        <w:t>variable</w:t>
      </w:r>
      <w:r>
        <w:rPr>
          <w:spacing w:val="-1"/>
          <w:sz w:val="24"/>
        </w:rPr>
        <w:t> </w:t>
      </w:r>
      <w:r>
        <w:rPr>
          <w:sz w:val="24"/>
        </w:rPr>
        <w:t>cost (d)</w:t>
      </w:r>
      <w:r>
        <w:rPr>
          <w:spacing w:val="-1"/>
          <w:sz w:val="24"/>
        </w:rPr>
        <w:t> </w:t>
      </w:r>
      <w:r>
        <w:rPr>
          <w:sz w:val="24"/>
        </w:rPr>
        <w:t>subtraction of</w:t>
      </w:r>
      <w:r>
        <w:rPr>
          <w:spacing w:val="-2"/>
          <w:sz w:val="24"/>
        </w:rPr>
        <w:t> </w:t>
      </w:r>
      <w:r>
        <w:rPr>
          <w:sz w:val="24"/>
        </w:rPr>
        <w:t>fixed</w:t>
      </w:r>
      <w:r>
        <w:rPr>
          <w:spacing w:val="2"/>
          <w:sz w:val="24"/>
        </w:rPr>
        <w:t> </w:t>
      </w:r>
      <w:r>
        <w:rPr>
          <w:sz w:val="24"/>
        </w:rPr>
        <w:t>cost from total cost</w:t>
      </w:r>
    </w:p>
    <w:p>
      <w:pPr>
        <w:pStyle w:val="BodyText"/>
        <w:spacing w:line="360" w:lineRule="auto"/>
        <w:ind w:left="1700" w:right="1279" w:hanging="720"/>
        <w:jc w:val="both"/>
      </w:pPr>
      <w:r>
        <w:rPr/>
        <w:t>45</w:t>
      </w:r>
      <w:r>
        <w:rPr>
          <w:spacing w:val="1"/>
        </w:rPr>
        <w:t> </w:t>
      </w:r>
      <w:r>
        <w:rPr/>
        <w:t>Division of labour may be restricted when (a) an ailing economy has improved (b)</w:t>
      </w:r>
      <w:r>
        <w:rPr>
          <w:spacing w:val="1"/>
        </w:rPr>
        <w:t> </w:t>
      </w:r>
      <w:r>
        <w:rPr/>
        <w:t>producers live in villages (c) market is small (d) there is full employment</w:t>
      </w:r>
      <w:r>
        <w:rPr>
          <w:spacing w:val="1"/>
        </w:rPr>
        <w:t> </w:t>
      </w:r>
      <w:r>
        <w:rPr/>
        <w:t>(e) there is</w:t>
      </w:r>
      <w:r>
        <w:rPr>
          <w:spacing w:val="1"/>
        </w:rPr>
        <w:t> </w:t>
      </w:r>
      <w:r>
        <w:rPr/>
        <w:t>inflation</w:t>
      </w:r>
    </w:p>
    <w:p>
      <w:pPr>
        <w:pStyle w:val="ListParagraph"/>
        <w:numPr>
          <w:ilvl w:val="0"/>
          <w:numId w:val="93"/>
        </w:numPr>
        <w:tabs>
          <w:tab w:pos="1701" w:val="left" w:leader="none"/>
        </w:tabs>
        <w:spacing w:line="240" w:lineRule="auto" w:before="1" w:after="0"/>
        <w:ind w:left="1700" w:right="0" w:hanging="721"/>
        <w:jc w:val="both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regarded as</w:t>
      </w:r>
      <w:r>
        <w:rPr>
          <w:spacing w:val="-1"/>
          <w:sz w:val="24"/>
        </w:rPr>
        <w:t> </w:t>
      </w:r>
      <w:r>
        <w:rPr>
          <w:sz w:val="24"/>
        </w:rPr>
        <w:t>fixed cost?</w:t>
      </w:r>
    </w:p>
    <w:p>
      <w:pPr>
        <w:pStyle w:val="BodyText"/>
        <w:spacing w:before="136"/>
        <w:ind w:left="1760"/>
        <w:jc w:val="both"/>
      </w:pPr>
      <w:r>
        <w:rPr/>
        <w:t>A.</w:t>
      </w:r>
      <w:r>
        <w:rPr>
          <w:spacing w:val="-1"/>
        </w:rPr>
        <w:t> </w:t>
      </w:r>
      <w:r>
        <w:rPr/>
        <w:t>cost</w:t>
      </w:r>
      <w:r>
        <w:rPr>
          <w:spacing w:val="-1"/>
        </w:rPr>
        <w:t> </w:t>
      </w:r>
      <w:r>
        <w:rPr/>
        <w:t>of raw</w:t>
      </w:r>
      <w:r>
        <w:rPr>
          <w:spacing w:val="-1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B.</w:t>
      </w:r>
      <w:r>
        <w:rPr>
          <w:spacing w:val="2"/>
        </w:rPr>
        <w:t> </w:t>
      </w:r>
      <w:r>
        <w:rPr/>
        <w:t>cost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fuel C.</w:t>
      </w:r>
      <w:r>
        <w:rPr>
          <w:spacing w:val="-1"/>
        </w:rPr>
        <w:t> </w:t>
      </w:r>
      <w:r>
        <w:rPr/>
        <w:t>cost</w:t>
      </w:r>
      <w:r>
        <w:rPr>
          <w:spacing w:val="-1"/>
        </w:rPr>
        <w:t> </w:t>
      </w:r>
      <w:r>
        <w:rPr/>
        <w:t>of light</w:t>
      </w:r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rent on</w:t>
      </w:r>
      <w:r>
        <w:rPr>
          <w:spacing w:val="-1"/>
        </w:rPr>
        <w:t> </w:t>
      </w:r>
      <w:r>
        <w:rPr/>
        <w:t>land</w:t>
      </w:r>
    </w:p>
    <w:p>
      <w:pPr>
        <w:pStyle w:val="ListParagraph"/>
        <w:numPr>
          <w:ilvl w:val="0"/>
          <w:numId w:val="93"/>
        </w:numPr>
        <w:tabs>
          <w:tab w:pos="1701" w:val="left" w:leader="none"/>
        </w:tabs>
        <w:spacing w:line="360" w:lineRule="auto" w:before="140" w:after="0"/>
        <w:ind w:left="1700" w:right="1277" w:hanging="720"/>
        <w:jc w:val="both"/>
        <w:rPr>
          <w:sz w:val="24"/>
        </w:rPr>
      </w:pPr>
      <w:r>
        <w:rPr>
          <w:sz w:val="24"/>
        </w:rPr>
        <w:t>Capital as a factor of production is important because (a) it enables us to</w:t>
      </w:r>
      <w:r>
        <w:rPr>
          <w:spacing w:val="1"/>
          <w:sz w:val="24"/>
        </w:rPr>
        <w:t> </w:t>
      </w:r>
      <w:r>
        <w:rPr>
          <w:sz w:val="24"/>
        </w:rPr>
        <w:t>carry out</w:t>
      </w:r>
      <w:r>
        <w:rPr>
          <w:spacing w:val="1"/>
          <w:sz w:val="24"/>
        </w:rPr>
        <w:t> </w:t>
      </w:r>
      <w:r>
        <w:rPr>
          <w:sz w:val="24"/>
        </w:rPr>
        <w:t>tasks</w:t>
      </w:r>
      <w:r>
        <w:rPr>
          <w:spacing w:val="1"/>
          <w:sz w:val="24"/>
        </w:rPr>
        <w:t> </w:t>
      </w:r>
      <w:r>
        <w:rPr>
          <w:sz w:val="24"/>
        </w:rPr>
        <w:t>which cannot</w:t>
      </w:r>
      <w:r>
        <w:rPr>
          <w:spacing w:val="1"/>
          <w:sz w:val="24"/>
        </w:rPr>
        <w:t> </w:t>
      </w:r>
      <w:r>
        <w:rPr>
          <w:sz w:val="24"/>
        </w:rPr>
        <w:t>be done by human efforts</w:t>
      </w:r>
      <w:r>
        <w:rPr>
          <w:spacing w:val="1"/>
          <w:sz w:val="24"/>
        </w:rPr>
        <w:t> </w:t>
      </w:r>
      <w:r>
        <w:rPr>
          <w:sz w:val="24"/>
        </w:rPr>
        <w:t>only (b) most</w:t>
      </w:r>
      <w:r>
        <w:rPr>
          <w:spacing w:val="1"/>
          <w:sz w:val="24"/>
        </w:rPr>
        <w:t> </w:t>
      </w:r>
      <w:r>
        <w:rPr>
          <w:sz w:val="24"/>
        </w:rPr>
        <w:t>tasks</w:t>
      </w:r>
      <w:r>
        <w:rPr>
          <w:spacing w:val="1"/>
          <w:sz w:val="24"/>
        </w:rPr>
        <w:t> </w:t>
      </w:r>
      <w:r>
        <w:rPr>
          <w:sz w:val="24"/>
        </w:rPr>
        <w:t>an be</w:t>
      </w:r>
      <w:r>
        <w:rPr>
          <w:spacing w:val="60"/>
          <w:sz w:val="24"/>
        </w:rPr>
        <w:t> </w:t>
      </w:r>
      <w:r>
        <w:rPr>
          <w:sz w:val="24"/>
        </w:rPr>
        <w:t>done with</w:t>
      </w:r>
      <w:r>
        <w:rPr>
          <w:spacing w:val="1"/>
          <w:sz w:val="24"/>
        </w:rPr>
        <w:t> </w:t>
      </w:r>
      <w:r>
        <w:rPr>
          <w:sz w:val="24"/>
        </w:rPr>
        <w:t>bare hands (c) people can work without capital   (d) without capital all other factors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useless  (e) it provides money</w:t>
      </w:r>
      <w:r>
        <w:rPr>
          <w:spacing w:val="-5"/>
          <w:sz w:val="24"/>
        </w:rPr>
        <w:t> </w:t>
      </w:r>
      <w:r>
        <w:rPr>
          <w:sz w:val="24"/>
        </w:rPr>
        <w:t>which is essential 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growth of</w:t>
      </w:r>
      <w:r>
        <w:rPr>
          <w:spacing w:val="-1"/>
          <w:sz w:val="24"/>
        </w:rPr>
        <w:t> </w:t>
      </w:r>
      <w:r>
        <w:rPr>
          <w:sz w:val="24"/>
        </w:rPr>
        <w:t>business</w:t>
      </w:r>
    </w:p>
    <w:p>
      <w:pPr>
        <w:pStyle w:val="BodyText"/>
        <w:spacing w:line="360" w:lineRule="auto"/>
        <w:ind w:left="1700" w:right="1285" w:hanging="720"/>
        <w:jc w:val="both"/>
      </w:pPr>
      <w:r>
        <w:rPr/>
        <w:t>48</w:t>
      </w:r>
      <w:r>
        <w:rPr>
          <w:spacing w:val="1"/>
        </w:rPr>
        <w:t> </w:t>
      </w:r>
      <w:r>
        <w:rPr/>
        <w:t>Mr.</w:t>
      </w:r>
      <w:r>
        <w:rPr>
          <w:spacing w:val="1"/>
        </w:rPr>
        <w:t> </w:t>
      </w:r>
      <w:r>
        <w:rPr/>
        <w:t>Idowu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television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refrigerator.</w:t>
      </w:r>
      <w:r>
        <w:rPr>
          <w:spacing w:val="60"/>
        </w:rPr>
        <w:t> </w:t>
      </w:r>
      <w:r>
        <w:rPr/>
        <w:t>Each</w:t>
      </w:r>
      <w:r>
        <w:rPr>
          <w:spacing w:val="60"/>
        </w:rPr>
        <w:t> </w:t>
      </w:r>
      <w:r>
        <w:rPr/>
        <w:t>costs</w:t>
      </w:r>
      <w:r>
        <w:rPr>
          <w:spacing w:val="60"/>
        </w:rPr>
        <w:t> </w:t>
      </w:r>
      <w:r>
        <w:rPr/>
        <w:t>N500.00,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exact</w:t>
      </w:r>
      <w:r>
        <w:rPr>
          <w:spacing w:val="-57"/>
        </w:rPr>
        <w:t> </w:t>
      </w:r>
      <w:r>
        <w:rPr/>
        <w:t>amount he has.</w:t>
      </w:r>
      <w:r>
        <w:rPr>
          <w:spacing w:val="60"/>
        </w:rPr>
        <w:t> </w:t>
      </w:r>
      <w:r>
        <w:rPr/>
        <w:t>If Mr. Idowu buys the television, the refrigerator would be regarded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the (a) marginal cost  (b)</w:t>
      </w:r>
      <w:r>
        <w:rPr>
          <w:spacing w:val="-1"/>
        </w:rPr>
        <w:t> </w:t>
      </w:r>
      <w:r>
        <w:rPr/>
        <w:t>inferior</w:t>
      </w:r>
      <w:r>
        <w:rPr>
          <w:spacing w:val="-1"/>
        </w:rPr>
        <w:t> </w:t>
      </w:r>
      <w:r>
        <w:rPr/>
        <w:t>item  (c)</w:t>
      </w:r>
      <w:r>
        <w:rPr>
          <w:spacing w:val="-1"/>
        </w:rPr>
        <w:t> </w:t>
      </w:r>
      <w:r>
        <w:rPr/>
        <w:t>opportunity</w:t>
      </w:r>
      <w:r>
        <w:rPr>
          <w:spacing w:val="-5"/>
        </w:rPr>
        <w:t> </w:t>
      </w:r>
      <w:r>
        <w:rPr/>
        <w:t>cost</w:t>
      </w:r>
    </w:p>
    <w:p>
      <w:pPr>
        <w:pStyle w:val="BodyText"/>
        <w:spacing w:line="275" w:lineRule="exact"/>
        <w:ind w:left="1700"/>
        <w:jc w:val="both"/>
      </w:pPr>
      <w:r>
        <w:rPr/>
        <w:t>(d)</w:t>
      </w:r>
      <w:r>
        <w:rPr>
          <w:spacing w:val="-3"/>
        </w:rPr>
        <w:t> </w:t>
      </w:r>
      <w:r>
        <w:rPr/>
        <w:t>supplementary</w:t>
      </w:r>
      <w:r>
        <w:rPr>
          <w:spacing w:val="-4"/>
        </w:rPr>
        <w:t> </w:t>
      </w:r>
      <w:r>
        <w:rPr/>
        <w:t>item</w:t>
      </w:r>
      <w:r>
        <w:rPr>
          <w:spacing w:val="59"/>
        </w:rPr>
        <w:t> </w:t>
      </w:r>
      <w:r>
        <w:rPr/>
        <w:t>(e)</w:t>
      </w:r>
      <w:r>
        <w:rPr>
          <w:spacing w:val="-1"/>
        </w:rPr>
        <w:t> </w:t>
      </w:r>
      <w:r>
        <w:rPr/>
        <w:t>prime</w:t>
      </w:r>
      <w:r>
        <w:rPr>
          <w:spacing w:val="-1"/>
        </w:rPr>
        <w:t> </w:t>
      </w:r>
      <w:r>
        <w:rPr/>
        <w:t>cost</w:t>
      </w:r>
    </w:p>
    <w:p>
      <w:pPr>
        <w:pStyle w:val="BodyText"/>
        <w:spacing w:line="360" w:lineRule="auto" w:before="139"/>
        <w:ind w:left="1700" w:right="1284" w:hanging="720"/>
        <w:jc w:val="both"/>
      </w:pPr>
      <w:r>
        <w:rPr/>
        <w:t>49.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immigrant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emigrants</w:t>
      </w:r>
      <w:r>
        <w:rPr>
          <w:spacing w:val="60"/>
        </w:rPr>
        <w:t> </w:t>
      </w:r>
      <w:r>
        <w:rPr/>
        <w:t>is</w:t>
      </w:r>
      <w:r>
        <w:rPr>
          <w:spacing w:val="60"/>
        </w:rPr>
        <w:t> </w:t>
      </w:r>
      <w:r>
        <w:rPr/>
        <w:t>(a)</w:t>
      </w:r>
      <w:r>
        <w:rPr>
          <w:spacing w:val="60"/>
        </w:rPr>
        <w:t> </w:t>
      </w:r>
      <w:r>
        <w:rPr/>
        <w:t>internal</w:t>
      </w:r>
      <w:r>
        <w:rPr>
          <w:spacing w:val="1"/>
        </w:rPr>
        <w:t> </w:t>
      </w:r>
      <w:r>
        <w:rPr/>
        <w:t>mobility (b) internal migration (c) net migration</w:t>
      </w:r>
      <w:r>
        <w:rPr>
          <w:spacing w:val="1"/>
        </w:rPr>
        <w:t> </w:t>
      </w:r>
      <w:r>
        <w:rPr/>
        <w:t>(d) marginal migration</w:t>
      </w:r>
      <w:r>
        <w:rPr>
          <w:spacing w:val="1"/>
        </w:rPr>
        <w:t> </w:t>
      </w:r>
      <w:r>
        <w:rPr/>
        <w:t>(e)external</w:t>
      </w:r>
      <w:r>
        <w:rPr>
          <w:spacing w:val="1"/>
        </w:rPr>
        <w:t> </w:t>
      </w:r>
      <w:r>
        <w:rPr/>
        <w:t>migration</w:t>
      </w:r>
    </w:p>
    <w:p>
      <w:pPr>
        <w:pStyle w:val="BodyText"/>
        <w:spacing w:line="275" w:lineRule="exact"/>
        <w:ind w:left="980"/>
        <w:jc w:val="both"/>
      </w:pPr>
      <w:r>
        <w:rPr/>
        <w:t>50      </w:t>
      </w:r>
      <w:r>
        <w:rPr>
          <w:spacing w:val="1"/>
        </w:rPr>
        <w:t> </w:t>
      </w:r>
      <w:r>
        <w:rPr/>
        <w:t>Productivity</w:t>
      </w:r>
      <w:r>
        <w:rPr>
          <w:spacing w:val="-6"/>
        </w:rPr>
        <w:t> </w:t>
      </w:r>
      <w:r>
        <w:rPr/>
        <w:t>per</w:t>
      </w:r>
      <w:r>
        <w:rPr>
          <w:spacing w:val="1"/>
        </w:rPr>
        <w:t> </w:t>
      </w:r>
      <w:r>
        <w:rPr/>
        <w:t>workers</w:t>
      </w:r>
      <w:r>
        <w:rPr>
          <w:spacing w:val="66"/>
        </w:rPr>
        <w:t> </w:t>
      </w:r>
      <w:r>
        <w:rPr/>
        <w:t>is</w:t>
      </w:r>
      <w:r>
        <w:rPr>
          <w:spacing w:val="2"/>
        </w:rPr>
        <w:t> </w:t>
      </w:r>
      <w:r>
        <w:rPr/>
        <w:t>best</w:t>
      </w:r>
      <w:r>
        <w:rPr>
          <w:spacing w:val="2"/>
        </w:rPr>
        <w:t> </w:t>
      </w:r>
      <w:r>
        <w:rPr/>
        <w:t>measured</w:t>
      </w:r>
      <w:r>
        <w:rPr>
          <w:spacing w:val="3"/>
        </w:rPr>
        <w:t> </w:t>
      </w:r>
      <w:r>
        <w:rPr/>
        <w:t>by</w:t>
      </w:r>
      <w:r>
        <w:rPr>
          <w:spacing w:val="-3"/>
        </w:rPr>
        <w:t> </w:t>
      </w:r>
      <w:r>
        <w:rPr/>
        <w:t>(a)</w:t>
      </w:r>
      <w:r>
        <w:rPr>
          <w:spacing w:val="66"/>
        </w:rPr>
        <w:t> </w:t>
      </w:r>
      <w:r>
        <w:rPr/>
        <w:t>total</w:t>
      </w:r>
      <w:r>
        <w:rPr>
          <w:spacing w:val="2"/>
        </w:rPr>
        <w:t> </w:t>
      </w:r>
      <w:r>
        <w:rPr/>
        <w:t>output</w:t>
      </w:r>
      <w:r>
        <w:rPr>
          <w:spacing w:val="2"/>
        </w:rPr>
        <w:t> </w:t>
      </w:r>
      <w:r>
        <w:rPr/>
        <w:t>less</w:t>
      </w:r>
      <w:r>
        <w:rPr>
          <w:spacing w:val="2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workers</w:t>
      </w:r>
    </w:p>
    <w:p>
      <w:pPr>
        <w:pStyle w:val="BodyText"/>
        <w:spacing w:line="360" w:lineRule="auto" w:before="140"/>
        <w:ind w:left="1700" w:right="1281"/>
        <w:jc w:val="both"/>
      </w:pPr>
      <w:r>
        <w:rPr/>
        <w:t>(b) total output multiplied by number of workers</w:t>
      </w:r>
      <w:r>
        <w:rPr>
          <w:spacing w:val="1"/>
        </w:rPr>
        <w:t> </w:t>
      </w:r>
      <w:r>
        <w:rPr/>
        <w:t>(c) number of workers less total</w:t>
      </w:r>
      <w:r>
        <w:rPr>
          <w:spacing w:val="1"/>
        </w:rPr>
        <w:t> </w:t>
      </w:r>
      <w:r>
        <w:rPr/>
        <w:t>output</w:t>
      </w:r>
      <w:r>
        <w:rPr>
          <w:spacing w:val="60"/>
        </w:rPr>
        <w:t> </w:t>
      </w:r>
      <w:r>
        <w:rPr/>
        <w:t>(d)total output divided by</w:t>
      </w:r>
      <w:r>
        <w:rPr>
          <w:spacing w:val="-5"/>
        </w:rPr>
        <w:t> </w:t>
      </w:r>
      <w:r>
        <w:rPr/>
        <w:t>number of</w:t>
      </w:r>
      <w:r>
        <w:rPr>
          <w:spacing w:val="-2"/>
        </w:rPr>
        <w:t> </w:t>
      </w:r>
      <w:r>
        <w:rPr/>
        <w:t>work</w:t>
      </w:r>
    </w:p>
    <w:p>
      <w:pPr>
        <w:spacing w:after="0" w:line="360" w:lineRule="auto"/>
        <w:jc w:val="both"/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0" w:lineRule="auto" w:before="90" w:after="11"/>
        <w:ind w:left="980" w:right="5970"/>
      </w:pPr>
      <w:r>
        <w:rPr/>
        <w:drawing>
          <wp:anchor distT="0" distB="0" distL="0" distR="0" allowOverlap="1" layoutInCell="1" locked="0" behindDoc="1" simplePos="0" relativeHeight="482908672">
            <wp:simplePos x="0" y="0"/>
            <wp:positionH relativeFrom="page">
              <wp:posOffset>1280413</wp:posOffset>
            </wp:positionH>
            <wp:positionV relativeFrom="paragraph">
              <wp:posOffset>1293788</wp:posOffset>
            </wp:positionV>
            <wp:extent cx="5296408" cy="5236400"/>
            <wp:effectExtent l="0" t="0" r="0" b="0"/>
            <wp:wrapNone/>
            <wp:docPr id="30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2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MARKING</w:t>
      </w:r>
      <w:r>
        <w:rPr>
          <w:spacing w:val="-6"/>
        </w:rPr>
        <w:t> </w:t>
      </w:r>
      <w:r>
        <w:rPr/>
        <w:t>GUIDE</w:t>
      </w:r>
      <w:r>
        <w:rPr>
          <w:spacing w:val="-4"/>
        </w:rPr>
        <w:t> </w:t>
      </w:r>
      <w:r>
        <w:rPr/>
        <w:t>(Maximum</w:t>
      </w:r>
      <w:r>
        <w:rPr>
          <w:spacing w:val="-4"/>
        </w:rPr>
        <w:t> </w:t>
      </w:r>
      <w:r>
        <w:rPr/>
        <w:t>Scores=</w:t>
      </w:r>
      <w:r>
        <w:rPr>
          <w:spacing w:val="-5"/>
        </w:rPr>
        <w:t> </w:t>
      </w:r>
      <w:r>
        <w:rPr/>
        <w:t>50)</w:t>
      </w:r>
      <w:r>
        <w:rPr>
          <w:spacing w:val="-57"/>
        </w:rPr>
        <w:t> </w:t>
      </w:r>
      <w:r>
        <w:rPr/>
        <w:t>ANSWERS TO QUESTIONS 1-50</w:t>
      </w:r>
    </w:p>
    <w:tbl>
      <w:tblPr>
        <w:tblW w:w="0" w:type="auto"/>
        <w:jc w:val="left"/>
        <w:tblInd w:w="9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3"/>
        <w:gridCol w:w="902"/>
        <w:gridCol w:w="895"/>
        <w:gridCol w:w="957"/>
        <w:gridCol w:w="788"/>
      </w:tblGrid>
      <w:tr>
        <w:trPr>
          <w:trHeight w:val="340" w:hRule="atLeast"/>
        </w:trPr>
        <w:tc>
          <w:tcPr>
            <w:tcW w:w="673" w:type="dxa"/>
          </w:tcPr>
          <w:p>
            <w:pPr>
              <w:pStyle w:val="TableParagraph"/>
              <w:spacing w:line="266" w:lineRule="exact"/>
              <w:ind w:left="18" w:right="248"/>
              <w:jc w:val="center"/>
              <w:rPr>
                <w:sz w:val="24"/>
              </w:rPr>
            </w:pPr>
            <w:r>
              <w:rPr>
                <w:sz w:val="24"/>
              </w:rPr>
              <w:t>1 B</w:t>
            </w:r>
          </w:p>
        </w:tc>
        <w:tc>
          <w:tcPr>
            <w:tcW w:w="902" w:type="dxa"/>
          </w:tcPr>
          <w:p>
            <w:pPr>
              <w:pStyle w:val="TableParagraph"/>
              <w:spacing w:line="266" w:lineRule="exact"/>
              <w:ind w:left="135"/>
              <w:rPr>
                <w:sz w:val="24"/>
              </w:rPr>
            </w:pPr>
            <w:r>
              <w:rPr>
                <w:sz w:val="24"/>
              </w:rPr>
              <w:t>11.C</w:t>
            </w:r>
          </w:p>
        </w:tc>
        <w:tc>
          <w:tcPr>
            <w:tcW w:w="895" w:type="dxa"/>
          </w:tcPr>
          <w:p>
            <w:pPr>
              <w:pStyle w:val="TableParagraph"/>
              <w:spacing w:line="266" w:lineRule="exact"/>
              <w:ind w:left="173"/>
              <w:rPr>
                <w:sz w:val="24"/>
              </w:rPr>
            </w:pPr>
            <w:r>
              <w:rPr>
                <w:sz w:val="24"/>
              </w:rPr>
              <w:t>21.C</w:t>
            </w:r>
          </w:p>
        </w:tc>
        <w:tc>
          <w:tcPr>
            <w:tcW w:w="957" w:type="dxa"/>
          </w:tcPr>
          <w:p>
            <w:pPr>
              <w:pStyle w:val="TableParagraph"/>
              <w:spacing w:line="266" w:lineRule="exact"/>
              <w:ind w:left="163" w:right="216"/>
              <w:jc w:val="center"/>
              <w:rPr>
                <w:sz w:val="24"/>
              </w:rPr>
            </w:pPr>
            <w:r>
              <w:rPr>
                <w:sz w:val="24"/>
              </w:rPr>
              <w:t>31.B</w:t>
            </w:r>
          </w:p>
        </w:tc>
        <w:tc>
          <w:tcPr>
            <w:tcW w:w="788" w:type="dxa"/>
          </w:tcPr>
          <w:p>
            <w:pPr>
              <w:pStyle w:val="TableParagraph"/>
              <w:spacing w:line="266" w:lineRule="exact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41.D</w:t>
            </w:r>
          </w:p>
        </w:tc>
      </w:tr>
      <w:tr>
        <w:trPr>
          <w:trHeight w:val="413" w:hRule="atLeast"/>
        </w:trPr>
        <w:tc>
          <w:tcPr>
            <w:tcW w:w="673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left="150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.D</w:t>
            </w:r>
          </w:p>
        </w:tc>
        <w:tc>
          <w:tcPr>
            <w:tcW w:w="895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22.D</w:t>
            </w:r>
          </w:p>
        </w:tc>
        <w:tc>
          <w:tcPr>
            <w:tcW w:w="957" w:type="dxa"/>
          </w:tcPr>
          <w:p>
            <w:pPr>
              <w:pStyle w:val="TableParagraph"/>
              <w:spacing w:before="64"/>
              <w:ind w:left="201" w:right="177"/>
              <w:jc w:val="center"/>
              <w:rPr>
                <w:sz w:val="24"/>
              </w:rPr>
            </w:pPr>
            <w:r>
              <w:rPr>
                <w:sz w:val="24"/>
              </w:rPr>
              <w:t>32.B</w:t>
            </w:r>
          </w:p>
        </w:tc>
        <w:tc>
          <w:tcPr>
            <w:tcW w:w="788" w:type="dxa"/>
          </w:tcPr>
          <w:p>
            <w:pPr>
              <w:pStyle w:val="TableParagraph"/>
              <w:spacing w:before="64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42.D</w:t>
            </w:r>
          </w:p>
        </w:tc>
      </w:tr>
      <w:tr>
        <w:trPr>
          <w:trHeight w:val="414" w:hRule="atLeast"/>
        </w:trPr>
        <w:tc>
          <w:tcPr>
            <w:tcW w:w="673" w:type="dxa"/>
          </w:tcPr>
          <w:p>
            <w:pPr>
              <w:pStyle w:val="TableParagraph"/>
              <w:spacing w:before="63"/>
              <w:ind w:left="31" w:right="24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902" w:type="dxa"/>
          </w:tcPr>
          <w:p>
            <w:pPr>
              <w:pStyle w:val="TableParagraph"/>
              <w:spacing w:before="63"/>
              <w:ind w:left="90"/>
              <w:rPr>
                <w:sz w:val="24"/>
              </w:rPr>
            </w:pPr>
            <w:r>
              <w:rPr>
                <w:sz w:val="24"/>
              </w:rPr>
              <w:t>13. C</w:t>
            </w:r>
          </w:p>
        </w:tc>
        <w:tc>
          <w:tcPr>
            <w:tcW w:w="895" w:type="dxa"/>
          </w:tcPr>
          <w:p>
            <w:pPr>
              <w:pStyle w:val="TableParagraph"/>
              <w:spacing w:before="63"/>
              <w:ind w:left="188"/>
              <w:rPr>
                <w:sz w:val="24"/>
              </w:rPr>
            </w:pPr>
            <w:r>
              <w:rPr>
                <w:sz w:val="24"/>
              </w:rPr>
              <w:t>23.C</w:t>
            </w:r>
          </w:p>
        </w:tc>
        <w:tc>
          <w:tcPr>
            <w:tcW w:w="957" w:type="dxa"/>
          </w:tcPr>
          <w:p>
            <w:pPr>
              <w:pStyle w:val="TableParagraph"/>
              <w:spacing w:before="63"/>
              <w:ind w:left="201" w:right="214"/>
              <w:jc w:val="center"/>
              <w:rPr>
                <w:sz w:val="24"/>
              </w:rPr>
            </w:pPr>
            <w:r>
              <w:rPr>
                <w:sz w:val="24"/>
              </w:rPr>
              <w:t>33.A</w:t>
            </w:r>
          </w:p>
        </w:tc>
        <w:tc>
          <w:tcPr>
            <w:tcW w:w="788" w:type="dxa"/>
          </w:tcPr>
          <w:p>
            <w:pPr>
              <w:pStyle w:val="TableParagraph"/>
              <w:spacing w:before="63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43.B</w:t>
            </w:r>
          </w:p>
        </w:tc>
      </w:tr>
      <w:tr>
        <w:trPr>
          <w:trHeight w:val="414" w:hRule="atLeast"/>
        </w:trPr>
        <w:tc>
          <w:tcPr>
            <w:tcW w:w="673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left="137"/>
              <w:rPr>
                <w:sz w:val="24"/>
              </w:rPr>
            </w:pPr>
            <w:r>
              <w:rPr>
                <w:sz w:val="24"/>
              </w:rPr>
              <w:t>14 .B</w:t>
            </w:r>
          </w:p>
        </w:tc>
        <w:tc>
          <w:tcPr>
            <w:tcW w:w="895" w:type="dxa"/>
          </w:tcPr>
          <w:p>
            <w:pPr>
              <w:pStyle w:val="TableParagraph"/>
              <w:spacing w:before="64"/>
              <w:ind w:left="173"/>
              <w:rPr>
                <w:sz w:val="24"/>
              </w:rPr>
            </w:pPr>
            <w:r>
              <w:rPr>
                <w:sz w:val="24"/>
              </w:rPr>
              <w:t>24.D</w:t>
            </w:r>
          </w:p>
        </w:tc>
        <w:tc>
          <w:tcPr>
            <w:tcW w:w="957" w:type="dxa"/>
          </w:tcPr>
          <w:p>
            <w:pPr>
              <w:pStyle w:val="TableParagraph"/>
              <w:spacing w:before="64"/>
              <w:ind w:left="189" w:right="216"/>
              <w:jc w:val="center"/>
              <w:rPr>
                <w:sz w:val="24"/>
              </w:rPr>
            </w:pPr>
            <w:r>
              <w:rPr>
                <w:sz w:val="24"/>
              </w:rPr>
              <w:t>34.C</w:t>
            </w:r>
          </w:p>
        </w:tc>
        <w:tc>
          <w:tcPr>
            <w:tcW w:w="788" w:type="dxa"/>
          </w:tcPr>
          <w:p>
            <w:pPr>
              <w:pStyle w:val="TableParagraph"/>
              <w:spacing w:before="64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44.A</w:t>
            </w:r>
          </w:p>
        </w:tc>
      </w:tr>
      <w:tr>
        <w:trPr>
          <w:trHeight w:val="413" w:hRule="atLeast"/>
        </w:trPr>
        <w:tc>
          <w:tcPr>
            <w:tcW w:w="673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</w:t>
            </w:r>
          </w:p>
        </w:tc>
        <w:tc>
          <w:tcPr>
            <w:tcW w:w="902" w:type="dxa"/>
          </w:tcPr>
          <w:p>
            <w:pPr>
              <w:pStyle w:val="TableParagraph"/>
              <w:spacing w:before="63"/>
              <w:ind w:left="135"/>
              <w:rPr>
                <w:sz w:val="24"/>
              </w:rPr>
            </w:pPr>
            <w:r>
              <w:rPr>
                <w:sz w:val="24"/>
              </w:rPr>
              <w:t>15. B</w:t>
            </w:r>
          </w:p>
        </w:tc>
        <w:tc>
          <w:tcPr>
            <w:tcW w:w="895" w:type="dxa"/>
          </w:tcPr>
          <w:p>
            <w:pPr>
              <w:pStyle w:val="TableParagraph"/>
              <w:spacing w:before="63"/>
              <w:ind w:left="171"/>
              <w:rPr>
                <w:sz w:val="24"/>
              </w:rPr>
            </w:pPr>
            <w:r>
              <w:rPr>
                <w:sz w:val="24"/>
              </w:rPr>
              <w:t>25.D</w:t>
            </w:r>
          </w:p>
        </w:tc>
        <w:tc>
          <w:tcPr>
            <w:tcW w:w="957" w:type="dxa"/>
          </w:tcPr>
          <w:p>
            <w:pPr>
              <w:pStyle w:val="TableParagraph"/>
              <w:spacing w:before="63"/>
              <w:ind w:left="189" w:right="216"/>
              <w:jc w:val="center"/>
              <w:rPr>
                <w:sz w:val="24"/>
              </w:rPr>
            </w:pPr>
            <w:r>
              <w:rPr>
                <w:sz w:val="24"/>
              </w:rPr>
              <w:t>35.C</w:t>
            </w:r>
          </w:p>
        </w:tc>
        <w:tc>
          <w:tcPr>
            <w:tcW w:w="788" w:type="dxa"/>
          </w:tcPr>
          <w:p>
            <w:pPr>
              <w:pStyle w:val="TableParagraph"/>
              <w:spacing w:before="6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45.C</w:t>
            </w:r>
          </w:p>
        </w:tc>
      </w:tr>
      <w:tr>
        <w:trPr>
          <w:trHeight w:val="414" w:hRule="atLeast"/>
        </w:trPr>
        <w:tc>
          <w:tcPr>
            <w:tcW w:w="673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left="137"/>
              <w:rPr>
                <w:sz w:val="24"/>
              </w:rPr>
            </w:pPr>
            <w:r>
              <w:rPr>
                <w:sz w:val="24"/>
              </w:rPr>
              <w:t>16 .C</w:t>
            </w:r>
          </w:p>
        </w:tc>
        <w:tc>
          <w:tcPr>
            <w:tcW w:w="895" w:type="dxa"/>
          </w:tcPr>
          <w:p>
            <w:pPr>
              <w:pStyle w:val="TableParagraph"/>
              <w:spacing w:before="64"/>
              <w:ind w:left="176"/>
              <w:rPr>
                <w:sz w:val="24"/>
              </w:rPr>
            </w:pPr>
            <w:r>
              <w:rPr>
                <w:sz w:val="24"/>
              </w:rPr>
              <w:t>26.A</w:t>
            </w:r>
          </w:p>
        </w:tc>
        <w:tc>
          <w:tcPr>
            <w:tcW w:w="957" w:type="dxa"/>
          </w:tcPr>
          <w:p>
            <w:pPr>
              <w:pStyle w:val="TableParagraph"/>
              <w:spacing w:before="64"/>
              <w:ind w:left="201" w:right="212"/>
              <w:jc w:val="center"/>
              <w:rPr>
                <w:sz w:val="24"/>
              </w:rPr>
            </w:pPr>
            <w:r>
              <w:rPr>
                <w:sz w:val="24"/>
              </w:rPr>
              <w:t>36.D</w:t>
            </w:r>
          </w:p>
        </w:tc>
        <w:tc>
          <w:tcPr>
            <w:tcW w:w="788" w:type="dxa"/>
          </w:tcPr>
          <w:p>
            <w:pPr>
              <w:pStyle w:val="TableParagraph"/>
              <w:spacing w:before="64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46.D</w:t>
            </w:r>
          </w:p>
        </w:tc>
      </w:tr>
      <w:tr>
        <w:trPr>
          <w:trHeight w:val="414" w:hRule="atLeast"/>
        </w:trPr>
        <w:tc>
          <w:tcPr>
            <w:tcW w:w="673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D</w:t>
            </w:r>
          </w:p>
        </w:tc>
        <w:tc>
          <w:tcPr>
            <w:tcW w:w="902" w:type="dxa"/>
          </w:tcPr>
          <w:p>
            <w:pPr>
              <w:pStyle w:val="TableParagraph"/>
              <w:spacing w:before="63"/>
              <w:ind w:left="150"/>
              <w:rPr>
                <w:sz w:val="24"/>
              </w:rPr>
            </w:pPr>
            <w:r>
              <w:rPr>
                <w:sz w:val="24"/>
              </w:rPr>
              <w:t>17.A</w:t>
            </w:r>
          </w:p>
        </w:tc>
        <w:tc>
          <w:tcPr>
            <w:tcW w:w="895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27.B</w:t>
            </w:r>
          </w:p>
        </w:tc>
        <w:tc>
          <w:tcPr>
            <w:tcW w:w="957" w:type="dxa"/>
          </w:tcPr>
          <w:p>
            <w:pPr>
              <w:pStyle w:val="TableParagraph"/>
              <w:spacing w:before="63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37.A</w:t>
            </w:r>
          </w:p>
        </w:tc>
        <w:tc>
          <w:tcPr>
            <w:tcW w:w="788" w:type="dxa"/>
          </w:tcPr>
          <w:p>
            <w:pPr>
              <w:pStyle w:val="TableParagraph"/>
              <w:spacing w:before="63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47.D</w:t>
            </w:r>
          </w:p>
        </w:tc>
      </w:tr>
      <w:tr>
        <w:trPr>
          <w:trHeight w:val="413" w:hRule="atLeast"/>
        </w:trPr>
        <w:tc>
          <w:tcPr>
            <w:tcW w:w="673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902" w:type="dxa"/>
          </w:tcPr>
          <w:p>
            <w:pPr>
              <w:pStyle w:val="TableParagraph"/>
              <w:spacing w:before="64"/>
              <w:ind w:left="150"/>
              <w:rPr>
                <w:sz w:val="24"/>
              </w:rPr>
            </w:pPr>
            <w:r>
              <w:rPr>
                <w:sz w:val="24"/>
              </w:rPr>
              <w:t>18.D</w:t>
            </w:r>
          </w:p>
        </w:tc>
        <w:tc>
          <w:tcPr>
            <w:tcW w:w="895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28.B</w:t>
            </w:r>
          </w:p>
        </w:tc>
        <w:tc>
          <w:tcPr>
            <w:tcW w:w="957" w:type="dxa"/>
          </w:tcPr>
          <w:p>
            <w:pPr>
              <w:pStyle w:val="TableParagraph"/>
              <w:spacing w:before="64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38.D</w:t>
            </w:r>
          </w:p>
        </w:tc>
        <w:tc>
          <w:tcPr>
            <w:tcW w:w="788" w:type="dxa"/>
          </w:tcPr>
          <w:p>
            <w:pPr>
              <w:pStyle w:val="TableParagraph"/>
              <w:spacing w:before="64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48.C</w:t>
            </w:r>
          </w:p>
        </w:tc>
      </w:tr>
      <w:tr>
        <w:trPr>
          <w:trHeight w:val="413" w:hRule="atLeast"/>
        </w:trPr>
        <w:tc>
          <w:tcPr>
            <w:tcW w:w="673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D</w:t>
            </w:r>
          </w:p>
        </w:tc>
        <w:tc>
          <w:tcPr>
            <w:tcW w:w="902" w:type="dxa"/>
          </w:tcPr>
          <w:p>
            <w:pPr>
              <w:pStyle w:val="TableParagraph"/>
              <w:spacing w:before="63"/>
              <w:ind w:left="150"/>
              <w:rPr>
                <w:sz w:val="24"/>
              </w:rPr>
            </w:pPr>
            <w:r>
              <w:rPr>
                <w:sz w:val="24"/>
              </w:rPr>
              <w:t>19.C</w:t>
            </w:r>
          </w:p>
        </w:tc>
        <w:tc>
          <w:tcPr>
            <w:tcW w:w="895" w:type="dxa"/>
          </w:tcPr>
          <w:p>
            <w:pPr>
              <w:pStyle w:val="TableParagraph"/>
              <w:spacing w:before="63"/>
              <w:ind w:left="188"/>
              <w:rPr>
                <w:sz w:val="24"/>
              </w:rPr>
            </w:pPr>
            <w:r>
              <w:rPr>
                <w:sz w:val="24"/>
              </w:rPr>
              <w:t>29.B</w:t>
            </w:r>
          </w:p>
        </w:tc>
        <w:tc>
          <w:tcPr>
            <w:tcW w:w="957" w:type="dxa"/>
          </w:tcPr>
          <w:p>
            <w:pPr>
              <w:pStyle w:val="TableParagraph"/>
              <w:spacing w:before="63"/>
              <w:ind w:left="234"/>
              <w:rPr>
                <w:sz w:val="24"/>
              </w:rPr>
            </w:pPr>
            <w:r>
              <w:rPr>
                <w:sz w:val="24"/>
              </w:rPr>
              <w:t>39. C</w:t>
            </w:r>
          </w:p>
        </w:tc>
        <w:tc>
          <w:tcPr>
            <w:tcW w:w="788" w:type="dxa"/>
          </w:tcPr>
          <w:p>
            <w:pPr>
              <w:pStyle w:val="TableParagraph"/>
              <w:spacing w:before="6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49.C</w:t>
            </w:r>
          </w:p>
        </w:tc>
      </w:tr>
      <w:tr>
        <w:trPr>
          <w:trHeight w:val="340" w:hRule="atLeast"/>
        </w:trPr>
        <w:tc>
          <w:tcPr>
            <w:tcW w:w="673" w:type="dxa"/>
          </w:tcPr>
          <w:p>
            <w:pPr>
              <w:pStyle w:val="TableParagraph"/>
              <w:spacing w:line="256" w:lineRule="exact" w:before="64"/>
              <w:ind w:left="5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902" w:type="dxa"/>
          </w:tcPr>
          <w:p>
            <w:pPr>
              <w:pStyle w:val="TableParagraph"/>
              <w:spacing w:line="256" w:lineRule="exact" w:before="64"/>
              <w:ind w:left="270"/>
              <w:rPr>
                <w:sz w:val="24"/>
              </w:rPr>
            </w:pPr>
            <w:r>
              <w:rPr>
                <w:sz w:val="24"/>
              </w:rPr>
              <w:t>20 B</w:t>
            </w:r>
          </w:p>
        </w:tc>
        <w:tc>
          <w:tcPr>
            <w:tcW w:w="895" w:type="dxa"/>
          </w:tcPr>
          <w:p>
            <w:pPr>
              <w:pStyle w:val="TableParagraph"/>
              <w:spacing w:line="256" w:lineRule="exact" w:before="64"/>
              <w:ind w:left="186"/>
              <w:rPr>
                <w:sz w:val="24"/>
              </w:rPr>
            </w:pPr>
            <w:r>
              <w:rPr>
                <w:sz w:val="24"/>
              </w:rPr>
              <w:t>30.A</w:t>
            </w:r>
          </w:p>
        </w:tc>
        <w:tc>
          <w:tcPr>
            <w:tcW w:w="957" w:type="dxa"/>
          </w:tcPr>
          <w:p>
            <w:pPr>
              <w:pStyle w:val="TableParagraph"/>
              <w:spacing w:line="256" w:lineRule="exact" w:before="64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40.D</w:t>
            </w:r>
          </w:p>
        </w:tc>
        <w:tc>
          <w:tcPr>
            <w:tcW w:w="788" w:type="dxa"/>
          </w:tcPr>
          <w:p>
            <w:pPr>
              <w:pStyle w:val="TableParagraph"/>
              <w:spacing w:line="256" w:lineRule="exact" w:before="64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50.D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2240" w:h="15840"/>
          <w:pgMar w:header="0" w:footer="988" w:top="1500" w:bottom="1260" w:left="820" w:right="160"/>
        </w:sectPr>
      </w:pPr>
    </w:p>
    <w:p>
      <w:pPr>
        <w:pStyle w:val="BodyText"/>
        <w:spacing w:before="9"/>
        <w:rPr>
          <w:sz w:val="22"/>
        </w:rPr>
      </w:pPr>
    </w:p>
    <w:p>
      <w:pPr>
        <w:pStyle w:val="Heading2"/>
        <w:spacing w:line="360" w:lineRule="auto" w:before="90"/>
        <w:ind w:left="3865" w:right="4163" w:firstLine="1024"/>
      </w:pPr>
      <w:r>
        <w:rPr/>
        <w:t>Appendix 5</w:t>
      </w:r>
      <w:r>
        <w:rPr>
          <w:spacing w:val="1"/>
        </w:rPr>
        <w:t> </w:t>
      </w:r>
      <w:r>
        <w:rPr/>
        <w:t>UNIVERSITY OF IBADAN</w:t>
      </w:r>
      <w:r>
        <w:rPr>
          <w:spacing w:val="1"/>
        </w:rPr>
        <w:t> </w:t>
      </w:r>
      <w:r>
        <w:rPr/>
        <w:t>INSTITUTE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EDUCATION</w:t>
      </w:r>
    </w:p>
    <w:p>
      <w:pPr>
        <w:spacing w:line="360" w:lineRule="auto" w:before="1"/>
        <w:ind w:left="1834" w:right="2131" w:firstLine="31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2909184">
            <wp:simplePos x="0" y="0"/>
            <wp:positionH relativeFrom="page">
              <wp:posOffset>1071676</wp:posOffset>
            </wp:positionH>
            <wp:positionV relativeFrom="paragraph">
              <wp:posOffset>444793</wp:posOffset>
            </wp:positionV>
            <wp:extent cx="5505145" cy="5236400"/>
            <wp:effectExtent l="0" t="0" r="0" b="0"/>
            <wp:wrapNone/>
            <wp:docPr id="31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2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145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INTERNATIONAL CENTRE FOR EDUCATIONAL EVALUATION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STUDENTS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ATTITUDE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TOWARDS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ECONOMICS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SCALE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(SATES)</w:t>
      </w:r>
    </w:p>
    <w:p>
      <w:pPr>
        <w:pStyle w:val="Heading2"/>
        <w:spacing w:line="360" w:lineRule="auto"/>
        <w:ind w:right="4449" w:firstLine="3190"/>
      </w:pPr>
      <w:r>
        <w:rPr/>
        <w:t>(For SS 11Students Only)</w:t>
      </w:r>
      <w:r>
        <w:rPr>
          <w:spacing w:val="-58"/>
        </w:rPr>
        <w:t> </w:t>
      </w:r>
      <w:r>
        <w:rPr/>
        <w:t>SECTION</w:t>
      </w:r>
      <w:r>
        <w:rPr>
          <w:spacing w:val="-1"/>
        </w:rPr>
        <w:t> </w:t>
      </w:r>
      <w:r>
        <w:rPr/>
        <w:t>A: PERSONAL DATA</w:t>
      </w:r>
    </w:p>
    <w:p>
      <w:pPr>
        <w:pStyle w:val="BodyText"/>
        <w:tabs>
          <w:tab w:pos="4961" w:val="left" w:leader="none"/>
          <w:tab w:pos="9196" w:val="left" w:leader="none"/>
        </w:tabs>
        <w:spacing w:line="271" w:lineRule="exact"/>
        <w:ind w:left="980"/>
      </w:pPr>
      <w:r>
        <w:rPr/>
        <w:t>Your</w:t>
        <w:tab/>
        <w:t>Identity</w:t>
        <w:tab/>
        <w:t>Number</w:t>
      </w:r>
    </w:p>
    <w:p>
      <w:pPr>
        <w:pStyle w:val="BodyText"/>
        <w:spacing w:line="360" w:lineRule="auto" w:before="138"/>
        <w:ind w:left="980" w:right="3240"/>
      </w:pPr>
      <w:r>
        <w:rPr/>
        <w:t>…………………………………………………………………………….</w:t>
      </w:r>
      <w:r>
        <w:rPr>
          <w:spacing w:val="-58"/>
        </w:rPr>
        <w:t> </w:t>
      </w:r>
      <w:r>
        <w:rPr/>
        <w:t>School</w:t>
      </w:r>
      <w:r>
        <w:rPr>
          <w:spacing w:val="-3"/>
        </w:rPr>
        <w:t> </w:t>
      </w:r>
      <w:r>
        <w:rPr/>
        <w:t>Name:……………………………………………………………..</w:t>
      </w:r>
    </w:p>
    <w:p>
      <w:pPr>
        <w:pStyle w:val="BodyText"/>
        <w:ind w:left="980"/>
      </w:pPr>
      <w:r>
        <w:rPr/>
        <w:t>Age</w:t>
      </w:r>
      <w:r>
        <w:rPr>
          <w:spacing w:val="-4"/>
        </w:rPr>
        <w:t> </w:t>
      </w:r>
      <w:r>
        <w:rPr/>
        <w:t>(in</w:t>
      </w:r>
      <w:r>
        <w:rPr>
          <w:spacing w:val="2"/>
        </w:rPr>
        <w:t> </w:t>
      </w:r>
      <w:r>
        <w:rPr/>
        <w:t>years):……………………………....</w:t>
      </w:r>
      <w:r>
        <w:rPr>
          <w:spacing w:val="56"/>
        </w:rPr>
        <w:t> </w:t>
      </w:r>
      <w:r>
        <w:rPr/>
        <w:t>Gender:</w:t>
      </w:r>
      <w:r>
        <w:rPr>
          <w:spacing w:val="-2"/>
        </w:rPr>
        <w:t> </w:t>
      </w:r>
      <w:r>
        <w:rPr/>
        <w:t>Male</w:t>
      </w:r>
      <w:r>
        <w:rPr>
          <w:spacing w:val="-2"/>
        </w:rPr>
        <w:t> </w:t>
      </w:r>
      <w:r>
        <w:rPr/>
        <w:t>(……….)</w:t>
      </w:r>
      <w:r>
        <w:rPr>
          <w:spacing w:val="-2"/>
        </w:rPr>
        <w:t> </w:t>
      </w:r>
      <w:r>
        <w:rPr/>
        <w:t>Female</w:t>
      </w:r>
      <w:r>
        <w:rPr>
          <w:spacing w:val="-2"/>
        </w:rPr>
        <w:t> </w:t>
      </w:r>
      <w:r>
        <w:rPr/>
        <w:t>(…….)</w:t>
      </w:r>
    </w:p>
    <w:p>
      <w:pPr>
        <w:pStyle w:val="Heading2"/>
        <w:spacing w:before="144"/>
      </w:pPr>
      <w:r>
        <w:rPr/>
        <w:t>SECTION</w:t>
      </w:r>
      <w:r>
        <w:rPr>
          <w:spacing w:val="-2"/>
        </w:rPr>
        <w:t> </w:t>
      </w:r>
      <w:r>
        <w:rPr/>
        <w:t>B:</w:t>
      </w:r>
      <w:r>
        <w:rPr>
          <w:spacing w:val="-1"/>
        </w:rPr>
        <w:t> </w:t>
      </w:r>
      <w:r>
        <w:rPr/>
        <w:t>STUDENT</w:t>
      </w:r>
      <w:r>
        <w:rPr>
          <w:spacing w:val="-1"/>
        </w:rPr>
        <w:t> </w:t>
      </w:r>
      <w:r>
        <w:rPr/>
        <w:t>ATTITUDE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ECONOMICS</w:t>
      </w:r>
    </w:p>
    <w:p>
      <w:pPr>
        <w:pStyle w:val="BodyText"/>
        <w:spacing w:line="360" w:lineRule="auto" w:before="132"/>
        <w:ind w:left="980" w:right="1269"/>
      </w:pPr>
      <w:r>
        <w:rPr/>
        <w:t>Mark</w:t>
      </w:r>
      <w:r>
        <w:rPr>
          <w:spacing w:val="5"/>
        </w:rPr>
        <w:t> </w:t>
      </w:r>
      <w:r>
        <w:rPr>
          <w:b/>
        </w:rPr>
        <w:t>“X”</w:t>
      </w:r>
      <w:r>
        <w:rPr>
          <w:b/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column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response</w:t>
      </w:r>
      <w:r>
        <w:rPr>
          <w:spacing w:val="5"/>
        </w:rPr>
        <w:t> </w:t>
      </w:r>
      <w:r>
        <w:rPr/>
        <w:t>that</w:t>
      </w:r>
      <w:r>
        <w:rPr>
          <w:spacing w:val="6"/>
        </w:rPr>
        <w:t> </w:t>
      </w:r>
      <w:r>
        <w:rPr/>
        <w:t>best</w:t>
      </w:r>
      <w:r>
        <w:rPr>
          <w:spacing w:val="4"/>
        </w:rPr>
        <w:t> </w:t>
      </w:r>
      <w:r>
        <w:rPr/>
        <w:t>fits</w:t>
      </w:r>
      <w:r>
        <w:rPr>
          <w:spacing w:val="8"/>
        </w:rPr>
        <w:t> </w:t>
      </w:r>
      <w:r>
        <w:rPr/>
        <w:t>your</w:t>
      </w:r>
      <w:r>
        <w:rPr>
          <w:spacing w:val="5"/>
        </w:rPr>
        <w:t> </w:t>
      </w:r>
      <w:r>
        <w:rPr/>
        <w:t>opinion</w:t>
      </w:r>
      <w:r>
        <w:rPr>
          <w:spacing w:val="5"/>
        </w:rPr>
        <w:t> </w:t>
      </w:r>
      <w:r>
        <w:rPr/>
        <w:t>on</w:t>
      </w:r>
      <w:r>
        <w:rPr>
          <w:spacing w:val="10"/>
        </w:rPr>
        <w:t> </w:t>
      </w:r>
      <w:r>
        <w:rPr/>
        <w:t>each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statements</w:t>
      </w:r>
      <w:r>
        <w:rPr>
          <w:spacing w:val="-57"/>
        </w:rPr>
        <w:t> </w:t>
      </w:r>
      <w:r>
        <w:rPr/>
        <w:t>below.</w:t>
      </w:r>
    </w:p>
    <w:p>
      <w:pPr>
        <w:pStyle w:val="Heading2"/>
        <w:spacing w:line="360" w:lineRule="auto" w:before="5"/>
        <w:ind w:right="1279"/>
      </w:pPr>
      <w:r>
        <w:rPr/>
        <w:t>Key:</w:t>
      </w:r>
      <w:r>
        <w:rPr>
          <w:spacing w:val="6"/>
        </w:rPr>
        <w:t> </w:t>
      </w:r>
      <w:r>
        <w:rPr/>
        <w:t>Very</w:t>
      </w:r>
      <w:r>
        <w:rPr>
          <w:spacing w:val="8"/>
        </w:rPr>
        <w:t> </w:t>
      </w:r>
      <w:r>
        <w:rPr/>
        <w:t>true</w:t>
      </w:r>
      <w:r>
        <w:rPr>
          <w:spacing w:val="5"/>
        </w:rPr>
        <w:t> </w:t>
      </w:r>
      <w:r>
        <w:rPr/>
        <w:t>of</w:t>
      </w:r>
      <w:r>
        <w:rPr>
          <w:spacing w:val="9"/>
        </w:rPr>
        <w:t> </w:t>
      </w:r>
      <w:r>
        <w:rPr/>
        <w:t>me</w:t>
      </w:r>
      <w:r>
        <w:rPr>
          <w:spacing w:val="6"/>
        </w:rPr>
        <w:t> </w:t>
      </w:r>
      <w:r>
        <w:rPr/>
        <w:t>=VT,</w:t>
      </w:r>
      <w:r>
        <w:rPr>
          <w:spacing w:val="6"/>
        </w:rPr>
        <w:t> </w:t>
      </w:r>
      <w:r>
        <w:rPr/>
        <w:t>True</w:t>
      </w:r>
      <w:r>
        <w:rPr>
          <w:spacing w:val="5"/>
        </w:rPr>
        <w:t> </w:t>
      </w:r>
      <w:r>
        <w:rPr/>
        <w:t>of</w:t>
      </w:r>
      <w:r>
        <w:rPr>
          <w:spacing w:val="7"/>
        </w:rPr>
        <w:t> </w:t>
      </w:r>
      <w:r>
        <w:rPr/>
        <w:t>me</w:t>
      </w:r>
      <w:r>
        <w:rPr>
          <w:spacing w:val="6"/>
        </w:rPr>
        <w:t> </w:t>
      </w:r>
      <w:r>
        <w:rPr/>
        <w:t>=</w:t>
      </w:r>
      <w:r>
        <w:rPr>
          <w:spacing w:val="6"/>
        </w:rPr>
        <w:t> </w:t>
      </w:r>
      <w:r>
        <w:rPr/>
        <w:t>T,</w:t>
      </w:r>
      <w:r>
        <w:rPr>
          <w:spacing w:val="5"/>
        </w:rPr>
        <w:t> </w:t>
      </w:r>
      <w:r>
        <w:rPr/>
        <w:t>Rarely</w:t>
      </w:r>
      <w:r>
        <w:rPr>
          <w:spacing w:val="6"/>
        </w:rPr>
        <w:t> </w:t>
      </w:r>
      <w:r>
        <w:rPr/>
        <w:t>True</w:t>
      </w:r>
      <w:r>
        <w:rPr>
          <w:spacing w:val="5"/>
        </w:rPr>
        <w:t> </w:t>
      </w:r>
      <w:r>
        <w:rPr/>
        <w:t>of</w:t>
      </w:r>
      <w:r>
        <w:rPr>
          <w:spacing w:val="7"/>
        </w:rPr>
        <w:t> </w:t>
      </w:r>
      <w:r>
        <w:rPr/>
        <w:t>me</w:t>
      </w:r>
      <w:r>
        <w:rPr>
          <w:spacing w:val="7"/>
        </w:rPr>
        <w:t> </w:t>
      </w:r>
      <w:r>
        <w:rPr/>
        <w:t>=</w:t>
      </w:r>
      <w:r>
        <w:rPr>
          <w:spacing w:val="5"/>
        </w:rPr>
        <w:t> </w:t>
      </w:r>
      <w:r>
        <w:rPr/>
        <w:t>RT,</w:t>
      </w:r>
      <w:r>
        <w:rPr>
          <w:spacing w:val="6"/>
        </w:rPr>
        <w:t> </w:t>
      </w:r>
      <w:r>
        <w:rPr/>
        <w:t>Not</w:t>
      </w:r>
      <w:r>
        <w:rPr>
          <w:spacing w:val="4"/>
        </w:rPr>
        <w:t> </w:t>
      </w:r>
      <w:r>
        <w:rPr/>
        <w:t>True</w:t>
      </w:r>
      <w:r>
        <w:rPr>
          <w:spacing w:val="5"/>
        </w:rPr>
        <w:t> </w:t>
      </w:r>
      <w:r>
        <w:rPr/>
        <w:t>of</w:t>
      </w:r>
      <w:r>
        <w:rPr>
          <w:spacing w:val="7"/>
        </w:rPr>
        <w:t> </w:t>
      </w:r>
      <w:r>
        <w:rPr/>
        <w:t>me</w:t>
      </w:r>
      <w:r>
        <w:rPr>
          <w:spacing w:val="5"/>
        </w:rPr>
        <w:t> </w:t>
      </w:r>
      <w:r>
        <w:rPr/>
        <w:t>=</w:t>
      </w:r>
      <w:r>
        <w:rPr>
          <w:spacing w:val="-57"/>
        </w:rPr>
        <w:t> </w:t>
      </w:r>
      <w:r>
        <w:rPr/>
        <w:t>NT</w:t>
      </w:r>
    </w:p>
    <w:tbl>
      <w:tblPr>
        <w:tblW w:w="0" w:type="auto"/>
        <w:jc w:val="left"/>
        <w:tblInd w:w="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8"/>
        <w:gridCol w:w="6501"/>
        <w:gridCol w:w="721"/>
        <w:gridCol w:w="540"/>
        <w:gridCol w:w="622"/>
        <w:gridCol w:w="550"/>
      </w:tblGrid>
      <w:tr>
        <w:trPr>
          <w:trHeight w:val="415" w:hRule="atLeast"/>
        </w:trPr>
        <w:tc>
          <w:tcPr>
            <w:tcW w:w="898" w:type="dxa"/>
            <w:tcBorders>
              <w:top w:val="nil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6501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STATEMENT</w:t>
            </w:r>
          </w:p>
        </w:tc>
        <w:tc>
          <w:tcPr>
            <w:tcW w:w="721" w:type="dxa"/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VT</w:t>
            </w:r>
          </w:p>
        </w:tc>
        <w:tc>
          <w:tcPr>
            <w:tcW w:w="540" w:type="dxa"/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22" w:type="dxa"/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RT</w:t>
            </w:r>
          </w:p>
        </w:tc>
        <w:tc>
          <w:tcPr>
            <w:tcW w:w="550" w:type="dxa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NT</w:t>
            </w:r>
          </w:p>
        </w:tc>
      </w:tr>
      <w:tr>
        <w:trPr>
          <w:trHeight w:val="827" w:hRule="atLeast"/>
        </w:trPr>
        <w:tc>
          <w:tcPr>
            <w:tcW w:w="898" w:type="dxa"/>
          </w:tcPr>
          <w:p>
            <w:pPr>
              <w:pStyle w:val="TableParagraph"/>
              <w:spacing w:line="275" w:lineRule="exact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650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found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concepts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syllabus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difficult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understand.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898" w:type="dxa"/>
          </w:tcPr>
          <w:p>
            <w:pPr>
              <w:pStyle w:val="TableParagraph"/>
              <w:spacing w:line="275" w:lineRule="exact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650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choose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Economics 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parents advice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898" w:type="dxa"/>
          </w:tcPr>
          <w:p>
            <w:pPr>
              <w:pStyle w:val="TableParagraph"/>
              <w:spacing w:line="275" w:lineRule="exact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650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found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subject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contain ideas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useful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real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life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situation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898" w:type="dxa"/>
          </w:tcPr>
          <w:p>
            <w:pPr>
              <w:pStyle w:val="TableParagraph"/>
              <w:spacing w:line="275" w:lineRule="exact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650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choose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make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number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subject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required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 school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certificate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898" w:type="dxa"/>
          </w:tcPr>
          <w:p>
            <w:pPr>
              <w:pStyle w:val="TableParagraph"/>
              <w:spacing w:line="275" w:lineRule="exact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650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consider studying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Economics 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time.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898" w:type="dxa"/>
          </w:tcPr>
          <w:p>
            <w:pPr>
              <w:pStyle w:val="TableParagraph"/>
              <w:spacing w:line="275" w:lineRule="exact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650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Economics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subject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898" w:type="dxa"/>
          </w:tcPr>
          <w:p>
            <w:pPr>
              <w:pStyle w:val="TableParagraph"/>
              <w:spacing w:line="275" w:lineRule="exact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650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do not usually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attend Economics classes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898" w:type="dxa"/>
          </w:tcPr>
          <w:p>
            <w:pPr>
              <w:pStyle w:val="TableParagraph"/>
              <w:spacing w:line="275" w:lineRule="exact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6501" w:type="dxa"/>
          </w:tcPr>
          <w:p>
            <w:pPr>
              <w:pStyle w:val="TableParagraph"/>
              <w:spacing w:line="270" w:lineRule="exact"/>
              <w:ind w:left="16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read topics in advance so that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enjoy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 lesson better.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898" w:type="dxa"/>
          </w:tcPr>
          <w:p>
            <w:pPr>
              <w:pStyle w:val="TableParagraph"/>
              <w:spacing w:line="275" w:lineRule="exact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</w:tc>
        <w:tc>
          <w:tcPr>
            <w:tcW w:w="650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dislike writing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too much note during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lessons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898" w:type="dxa"/>
          </w:tcPr>
          <w:p>
            <w:pPr>
              <w:pStyle w:val="TableParagraph"/>
              <w:spacing w:line="275" w:lineRule="exact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</w:p>
        </w:tc>
        <w:tc>
          <w:tcPr>
            <w:tcW w:w="650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found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 too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difficult to understand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Economics text books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88" w:top="1500" w:bottom="1260" w:left="820" w:right="160"/>
        </w:sectPr>
      </w:pPr>
    </w:p>
    <w:tbl>
      <w:tblPr>
        <w:tblW w:w="0" w:type="auto"/>
        <w:jc w:val="left"/>
        <w:tblInd w:w="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8"/>
        <w:gridCol w:w="6501"/>
        <w:gridCol w:w="721"/>
        <w:gridCol w:w="540"/>
        <w:gridCol w:w="622"/>
        <w:gridCol w:w="550"/>
      </w:tblGrid>
      <w:tr>
        <w:trPr>
          <w:trHeight w:val="827" w:hRule="atLeast"/>
        </w:trPr>
        <w:tc>
          <w:tcPr>
            <w:tcW w:w="898" w:type="dxa"/>
          </w:tcPr>
          <w:p>
            <w:pPr>
              <w:pStyle w:val="TableParagraph"/>
              <w:spacing w:line="275" w:lineRule="exact"/>
              <w:ind w:right="1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</w:p>
        </w:tc>
        <w:tc>
          <w:tcPr>
            <w:tcW w:w="650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found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easier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understand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any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subject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sciences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commercial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subjects.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898" w:type="dxa"/>
          </w:tcPr>
          <w:p>
            <w:pPr>
              <w:pStyle w:val="TableParagraph"/>
              <w:spacing w:line="275" w:lineRule="exact"/>
              <w:ind w:right="1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</w:p>
        </w:tc>
        <w:tc>
          <w:tcPr>
            <w:tcW w:w="650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always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confident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passing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whenever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write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or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examination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subject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898" w:type="dxa"/>
          </w:tcPr>
          <w:p>
            <w:pPr>
              <w:pStyle w:val="TableParagraph"/>
              <w:spacing w:line="275" w:lineRule="exact"/>
              <w:ind w:right="1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13.</w:t>
            </w:r>
          </w:p>
        </w:tc>
        <w:tc>
          <w:tcPr>
            <w:tcW w:w="6501" w:type="dxa"/>
          </w:tcPr>
          <w:p>
            <w:pPr>
              <w:pStyle w:val="TableParagraph"/>
              <w:tabs>
                <w:tab w:pos="3927" w:val="left" w:leader="none"/>
              </w:tabs>
              <w:spacing w:line="270" w:lineRule="exact"/>
              <w:ind w:left="16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easily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forget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Economics</w:t>
              <w:tab/>
              <w:t>as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subject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after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school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hours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898" w:type="dxa"/>
          </w:tcPr>
          <w:p>
            <w:pPr>
              <w:pStyle w:val="TableParagraph"/>
              <w:spacing w:before="1"/>
              <w:ind w:right="1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14.</w:t>
            </w:r>
          </w:p>
        </w:tc>
        <w:tc>
          <w:tcPr>
            <w:tcW w:w="6501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 too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much reading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 Economics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 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subject.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898" w:type="dxa"/>
          </w:tcPr>
          <w:p>
            <w:pPr>
              <w:pStyle w:val="TableParagraph"/>
              <w:spacing w:line="275" w:lineRule="exact"/>
              <w:ind w:right="1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15.</w:t>
            </w:r>
          </w:p>
        </w:tc>
        <w:tc>
          <w:tcPr>
            <w:tcW w:w="650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matter how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study,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 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 well in Economics tests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8" w:hRule="atLeast"/>
        </w:trPr>
        <w:tc>
          <w:tcPr>
            <w:tcW w:w="898" w:type="dxa"/>
          </w:tcPr>
          <w:p>
            <w:pPr>
              <w:pStyle w:val="TableParagraph"/>
              <w:spacing w:line="275" w:lineRule="exact"/>
              <w:ind w:right="1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16.</w:t>
            </w:r>
          </w:p>
        </w:tc>
        <w:tc>
          <w:tcPr>
            <w:tcW w:w="650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absence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teacher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lesson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makes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me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sad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898" w:type="dxa"/>
          </w:tcPr>
          <w:p>
            <w:pPr>
              <w:pStyle w:val="TableParagraph"/>
              <w:spacing w:line="275" w:lineRule="exact"/>
              <w:ind w:right="1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17.</w:t>
            </w:r>
          </w:p>
        </w:tc>
        <w:tc>
          <w:tcPr>
            <w:tcW w:w="650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Debates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issues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television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make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develop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interest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Economics 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subject?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898" w:type="dxa"/>
          </w:tcPr>
          <w:p>
            <w:pPr>
              <w:pStyle w:val="TableParagraph"/>
              <w:spacing w:line="275" w:lineRule="exact"/>
              <w:ind w:right="1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18.</w:t>
            </w:r>
          </w:p>
        </w:tc>
        <w:tc>
          <w:tcPr>
            <w:tcW w:w="650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Economics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course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 study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at the University.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898" w:type="dxa"/>
          </w:tcPr>
          <w:p>
            <w:pPr>
              <w:pStyle w:val="TableParagraph"/>
              <w:spacing w:line="275" w:lineRule="exact"/>
              <w:ind w:right="1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19.</w:t>
            </w:r>
          </w:p>
        </w:tc>
        <w:tc>
          <w:tcPr>
            <w:tcW w:w="650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Economics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contains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too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many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facts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theories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need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learn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student.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898" w:type="dxa"/>
          </w:tcPr>
          <w:p>
            <w:pPr>
              <w:pStyle w:val="TableParagraph"/>
              <w:spacing w:line="275" w:lineRule="exact"/>
              <w:ind w:right="1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20.</w:t>
            </w:r>
          </w:p>
        </w:tc>
        <w:tc>
          <w:tcPr>
            <w:tcW w:w="650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Excursion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industries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makes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lessons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practical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to me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898" w:type="dxa"/>
          </w:tcPr>
          <w:p>
            <w:pPr>
              <w:pStyle w:val="TableParagraph"/>
              <w:spacing w:line="275" w:lineRule="exact"/>
              <w:ind w:right="1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21.</w:t>
            </w:r>
          </w:p>
        </w:tc>
        <w:tc>
          <w:tcPr>
            <w:tcW w:w="6501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choose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because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offers greater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job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opportunities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898" w:type="dxa"/>
          </w:tcPr>
          <w:p>
            <w:pPr>
              <w:pStyle w:val="TableParagraph"/>
              <w:spacing w:line="275" w:lineRule="exact"/>
              <w:ind w:right="1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22.</w:t>
            </w:r>
          </w:p>
        </w:tc>
        <w:tc>
          <w:tcPr>
            <w:tcW w:w="650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access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many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textbooks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makes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subject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easy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for me.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898" w:type="dxa"/>
          </w:tcPr>
          <w:p>
            <w:pPr>
              <w:pStyle w:val="TableParagraph"/>
              <w:spacing w:line="275" w:lineRule="exact"/>
              <w:ind w:right="1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23.</w:t>
            </w:r>
          </w:p>
        </w:tc>
        <w:tc>
          <w:tcPr>
            <w:tcW w:w="650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found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difficult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understand Economics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subject.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3" w:hRule="atLeast"/>
        </w:trPr>
        <w:tc>
          <w:tcPr>
            <w:tcW w:w="898" w:type="dxa"/>
          </w:tcPr>
          <w:p>
            <w:pPr>
              <w:pStyle w:val="TableParagraph"/>
              <w:spacing w:line="275" w:lineRule="exact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24.</w:t>
            </w:r>
          </w:p>
        </w:tc>
        <w:tc>
          <w:tcPr>
            <w:tcW w:w="650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do not find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teacher‘s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method of teaching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Economics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interesting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898" w:type="dxa"/>
          </w:tcPr>
          <w:p>
            <w:pPr>
              <w:pStyle w:val="TableParagraph"/>
              <w:spacing w:line="273" w:lineRule="exact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25.</w:t>
            </w:r>
          </w:p>
        </w:tc>
        <w:tc>
          <w:tcPr>
            <w:tcW w:w="6501" w:type="dxa"/>
          </w:tcPr>
          <w:p>
            <w:pPr>
              <w:pStyle w:val="TableParagraph"/>
              <w:ind w:left="107" w:right="1131"/>
              <w:rPr>
                <w:sz w:val="24"/>
              </w:rPr>
            </w:pPr>
            <w:r>
              <w:rPr>
                <w:sz w:val="24"/>
              </w:rPr>
              <w:t>I love to interact with other students to discuss various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concept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898" w:type="dxa"/>
          </w:tcPr>
          <w:p>
            <w:pPr>
              <w:pStyle w:val="TableParagraph"/>
              <w:spacing w:line="256" w:lineRule="exact"/>
              <w:ind w:left="328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650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have great confidence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pass Economics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 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subject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2" w:hRule="atLeast"/>
        </w:trPr>
        <w:tc>
          <w:tcPr>
            <w:tcW w:w="898" w:type="dxa"/>
          </w:tcPr>
          <w:p>
            <w:pPr>
              <w:pStyle w:val="TableParagraph"/>
              <w:spacing w:line="273" w:lineRule="exact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27.</w:t>
            </w:r>
          </w:p>
        </w:tc>
        <w:tc>
          <w:tcPr>
            <w:tcW w:w="650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love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apply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understanding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Economics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theories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every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life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898" w:type="dxa"/>
          </w:tcPr>
          <w:p>
            <w:pPr>
              <w:pStyle w:val="TableParagraph"/>
              <w:spacing w:line="273" w:lineRule="exact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28.</w:t>
            </w:r>
          </w:p>
        </w:tc>
        <w:tc>
          <w:tcPr>
            <w:tcW w:w="650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love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cooperate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given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specific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tasks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answer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questions 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subjects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898" w:type="dxa"/>
          </w:tcPr>
          <w:p>
            <w:pPr>
              <w:pStyle w:val="TableParagraph"/>
              <w:spacing w:line="273" w:lineRule="exact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29.</w:t>
            </w:r>
          </w:p>
        </w:tc>
        <w:tc>
          <w:tcPr>
            <w:tcW w:w="650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difficult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express myself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discussing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Economics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topics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among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fellow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7" w:hRule="atLeast"/>
        </w:trPr>
        <w:tc>
          <w:tcPr>
            <w:tcW w:w="898" w:type="dxa"/>
          </w:tcPr>
          <w:p>
            <w:pPr>
              <w:pStyle w:val="TableParagraph"/>
              <w:spacing w:line="258" w:lineRule="exact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30.</w:t>
            </w:r>
          </w:p>
        </w:tc>
        <w:tc>
          <w:tcPr>
            <w:tcW w:w="6501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love Economics subject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both 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2909696">
            <wp:simplePos x="0" y="0"/>
            <wp:positionH relativeFrom="page">
              <wp:posOffset>1280413</wp:posOffset>
            </wp:positionH>
            <wp:positionV relativeFrom="page">
              <wp:posOffset>2409825</wp:posOffset>
            </wp:positionV>
            <wp:extent cx="5296408" cy="5236400"/>
            <wp:effectExtent l="0" t="0" r="0" b="0"/>
            <wp:wrapNone/>
            <wp:docPr id="31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2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988" w:top="1440" w:bottom="1180" w:left="820" w:right="160"/>
        </w:sectPr>
      </w:pPr>
    </w:p>
    <w:p>
      <w:pPr>
        <w:spacing w:line="360" w:lineRule="auto" w:before="79"/>
        <w:ind w:left="4026" w:right="4322" w:firstLine="744"/>
        <w:jc w:val="left"/>
        <w:rPr>
          <w:b/>
          <w:sz w:val="24"/>
        </w:rPr>
      </w:pPr>
      <w:r>
        <w:rPr>
          <w:b/>
          <w:sz w:val="24"/>
        </w:rPr>
        <w:t>APPENDIX 6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UNIVERSITY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IBADAN</w:t>
      </w:r>
    </w:p>
    <w:p>
      <w:pPr>
        <w:pStyle w:val="Heading2"/>
        <w:spacing w:line="360" w:lineRule="auto"/>
        <w:ind w:right="2235" w:firstLine="2885"/>
      </w:pPr>
      <w:r>
        <w:rPr/>
        <w:t>INSTITUTE OF EDUCATION</w:t>
      </w:r>
      <w:r>
        <w:rPr>
          <w:spacing w:val="1"/>
        </w:rPr>
        <w:t> </w:t>
      </w:r>
      <w:r>
        <w:rPr/>
        <w:t>INTERNATIONAL</w:t>
      </w:r>
      <w:r>
        <w:rPr>
          <w:spacing w:val="-2"/>
        </w:rPr>
        <w:t> </w:t>
      </w:r>
      <w:r>
        <w:rPr/>
        <w:t>CENTRE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EDUCATIONAL</w:t>
      </w:r>
      <w:r>
        <w:rPr>
          <w:spacing w:val="-2"/>
        </w:rPr>
        <w:t> </w:t>
      </w:r>
      <w:r>
        <w:rPr/>
        <w:t>EVALUATION</w:t>
      </w:r>
      <w:r>
        <w:rPr>
          <w:spacing w:val="-2"/>
        </w:rPr>
        <w:t> </w:t>
      </w:r>
      <w:r>
        <w:rPr/>
        <w:t>(ICEE)</w:t>
      </w:r>
    </w:p>
    <w:p>
      <w:pPr>
        <w:spacing w:before="0"/>
        <w:ind w:left="3981" w:right="0" w:firstLine="0"/>
        <w:jc w:val="left"/>
        <w:rPr>
          <w:b/>
          <w:sz w:val="24"/>
        </w:rPr>
      </w:pPr>
      <w:r>
        <w:rPr>
          <w:b/>
          <w:sz w:val="24"/>
        </w:rPr>
        <w:t>VERBAL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ABILITY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TEST</w:t>
      </w:r>
    </w:p>
    <w:p>
      <w:pPr>
        <w:pStyle w:val="Heading2"/>
        <w:spacing w:before="137"/>
      </w:pPr>
      <w:r>
        <w:rPr/>
        <w:drawing>
          <wp:anchor distT="0" distB="0" distL="0" distR="0" allowOverlap="1" layoutInCell="1" locked="0" behindDoc="1" simplePos="0" relativeHeight="482910208">
            <wp:simplePos x="0" y="0"/>
            <wp:positionH relativeFrom="page">
              <wp:posOffset>1280413</wp:posOffset>
            </wp:positionH>
            <wp:positionV relativeFrom="paragraph">
              <wp:posOffset>269025</wp:posOffset>
            </wp:positionV>
            <wp:extent cx="5296408" cy="5236400"/>
            <wp:effectExtent l="0" t="0" r="0" b="0"/>
            <wp:wrapNone/>
            <wp:docPr id="31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2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SS</w:t>
      </w:r>
      <w:r>
        <w:rPr>
          <w:spacing w:val="-2"/>
        </w:rPr>
        <w:t> </w:t>
      </w:r>
      <w:r>
        <w:rPr/>
        <w:t>2</w:t>
      </w:r>
      <w:r>
        <w:rPr>
          <w:spacing w:val="-1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ONLY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spacing w:line="360" w:lineRule="auto" w:before="0"/>
        <w:ind w:left="980" w:right="8075" w:firstLine="0"/>
        <w:jc w:val="left"/>
        <w:rPr>
          <w:b/>
          <w:sz w:val="24"/>
        </w:rPr>
      </w:pPr>
      <w:r>
        <w:rPr>
          <w:b/>
          <w:sz w:val="24"/>
        </w:rPr>
        <w:t>TIME: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30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MINUTES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SECTION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</w:t>
      </w:r>
    </w:p>
    <w:p>
      <w:pPr>
        <w:pStyle w:val="BodyText"/>
        <w:tabs>
          <w:tab w:pos="5300" w:val="left" w:leader="none"/>
        </w:tabs>
        <w:spacing w:line="272" w:lineRule="exact"/>
        <w:ind w:left="980"/>
      </w:pPr>
      <w:r>
        <w:rPr/>
        <w:t>NAME:..........................................</w:t>
        <w:tab/>
        <w:t>MALE/Female.............................................</w:t>
      </w:r>
    </w:p>
    <w:p>
      <w:pPr>
        <w:pStyle w:val="BodyText"/>
        <w:tabs>
          <w:tab w:pos="4580" w:val="left" w:leader="none"/>
        </w:tabs>
        <w:spacing w:before="139"/>
        <w:ind w:left="980"/>
      </w:pPr>
      <w:r>
        <w:rPr/>
        <w:t>Age</w:t>
      </w:r>
      <w:r>
        <w:rPr>
          <w:spacing w:val="-2"/>
        </w:rPr>
        <w:t> </w:t>
      </w:r>
      <w:r>
        <w:rPr/>
        <w:t>Now:.......................................</w:t>
        <w:tab/>
        <w:t>Test:................................................</w:t>
      </w:r>
    </w:p>
    <w:p>
      <w:pPr>
        <w:pStyle w:val="BodyText"/>
        <w:tabs>
          <w:tab w:pos="5300" w:val="left" w:leader="none"/>
        </w:tabs>
        <w:spacing w:before="137"/>
        <w:ind w:left="980"/>
      </w:pPr>
      <w:r>
        <w:rPr/>
        <w:t>School:...........................................</w:t>
        <w:tab/>
        <w:t>Date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Birth.................................................</w:t>
      </w:r>
    </w:p>
    <w:p>
      <w:pPr>
        <w:pStyle w:val="BodyText"/>
        <w:tabs>
          <w:tab w:pos="5300" w:val="left" w:leader="none"/>
        </w:tabs>
        <w:spacing w:before="140"/>
        <w:ind w:left="980"/>
      </w:pPr>
      <w:r>
        <w:rPr/>
        <w:t>Teacher:.........................................</w:t>
        <w:tab/>
        <w:t>City:...............................................................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988" w:top="1360" w:bottom="1180" w:left="820" w:right="160"/>
        </w:sectPr>
      </w:pPr>
    </w:p>
    <w:p>
      <w:pPr>
        <w:pStyle w:val="Heading2"/>
        <w:spacing w:before="90"/>
      </w:pPr>
      <w:r>
        <w:rPr/>
        <w:t>EXAMPLE/PRACTICE</w:t>
      </w:r>
      <w:r>
        <w:rPr>
          <w:spacing w:val="-4"/>
        </w:rPr>
        <w:t> </w:t>
      </w:r>
      <w:r>
        <w:rPr/>
        <w:t>QUESTIONS</w:t>
      </w:r>
    </w:p>
    <w:p>
      <w:pPr>
        <w:pStyle w:val="ListParagraph"/>
        <w:numPr>
          <w:ilvl w:val="0"/>
          <w:numId w:val="94"/>
        </w:numPr>
        <w:tabs>
          <w:tab w:pos="1700" w:val="left" w:leader="none"/>
          <w:tab w:pos="1701" w:val="left" w:leader="none"/>
        </w:tabs>
        <w:spacing w:line="412" w:lineRule="exact" w:before="27" w:after="0"/>
        <w:ind w:left="1700" w:right="5534" w:hanging="720"/>
        <w:jc w:val="left"/>
        <w:rPr>
          <w:sz w:val="24"/>
        </w:rPr>
      </w:pPr>
      <w:r>
        <w:rPr>
          <w:sz w:val="24"/>
        </w:rPr>
        <w:t>Paper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wall</w:t>
      </w:r>
      <w:r>
        <w:rPr>
          <w:spacing w:val="-57"/>
          <w:sz w:val="24"/>
        </w:rPr>
        <w:t> </w:t>
      </w:r>
      <w:r>
        <w:rPr>
          <w:sz w:val="24"/>
        </w:rPr>
        <w:t>Carpet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line="246" w:lineRule="exact"/>
        <w:ind w:left="980"/>
      </w:pPr>
      <w:r>
        <w:rPr/>
        <w:t>……………………………………………………………………………………</w:t>
      </w:r>
    </w:p>
    <w:p>
      <w:pPr>
        <w:pStyle w:val="ListParagraph"/>
        <w:numPr>
          <w:ilvl w:val="1"/>
          <w:numId w:val="94"/>
        </w:numPr>
        <w:tabs>
          <w:tab w:pos="2420" w:val="left" w:leader="none"/>
          <w:tab w:pos="2421" w:val="left" w:leader="none"/>
        </w:tabs>
        <w:spacing w:line="240" w:lineRule="auto" w:before="3" w:after="0"/>
        <w:ind w:left="2420" w:right="0" w:hanging="721"/>
        <w:jc w:val="left"/>
        <w:rPr>
          <w:sz w:val="24"/>
        </w:rPr>
      </w:pPr>
      <w:r>
        <w:rPr>
          <w:sz w:val="24"/>
        </w:rPr>
        <w:t>Rug</w:t>
      </w:r>
      <w:r>
        <w:rPr>
          <w:spacing w:val="56"/>
          <w:sz w:val="24"/>
        </w:rPr>
        <w:t> </w:t>
      </w:r>
      <w:r>
        <w:rPr>
          <w:sz w:val="24"/>
        </w:rPr>
        <w:t>(b)</w:t>
      </w:r>
      <w:r>
        <w:rPr>
          <w:spacing w:val="58"/>
          <w:sz w:val="24"/>
        </w:rPr>
        <w:t> </w:t>
      </w:r>
      <w:r>
        <w:rPr>
          <w:sz w:val="24"/>
        </w:rPr>
        <w:t>Lion</w:t>
      </w:r>
      <w:r>
        <w:rPr>
          <w:spacing w:val="61"/>
          <w:sz w:val="24"/>
        </w:rPr>
        <w:t> </w:t>
      </w:r>
      <w:r>
        <w:rPr>
          <w:sz w:val="24"/>
        </w:rPr>
        <w:t>(c) Floor</w:t>
      </w:r>
      <w:r>
        <w:rPr>
          <w:spacing w:val="1"/>
          <w:sz w:val="24"/>
        </w:rPr>
        <w:t> </w:t>
      </w:r>
      <w:r>
        <w:rPr>
          <w:sz w:val="24"/>
        </w:rPr>
        <w:t>(d)</w:t>
      </w:r>
      <w:r>
        <w:rPr>
          <w:spacing w:val="-2"/>
          <w:sz w:val="24"/>
        </w:rPr>
        <w:t> </w:t>
      </w:r>
      <w:r>
        <w:rPr>
          <w:sz w:val="24"/>
        </w:rPr>
        <w:t>Parquets</w:t>
      </w:r>
      <w:r>
        <w:rPr>
          <w:spacing w:val="59"/>
          <w:sz w:val="24"/>
        </w:rPr>
        <w:t> </w:t>
      </w:r>
      <w:r>
        <w:rPr>
          <w:sz w:val="24"/>
        </w:rPr>
        <w:t>(e)</w:t>
      </w:r>
      <w:r>
        <w:rPr>
          <w:spacing w:val="58"/>
          <w:sz w:val="24"/>
        </w:rPr>
        <w:t> </w:t>
      </w:r>
      <w:r>
        <w:rPr>
          <w:sz w:val="24"/>
        </w:rPr>
        <w:t>Room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0"/>
          <w:numId w:val="94"/>
        </w:numPr>
        <w:tabs>
          <w:tab w:pos="1700" w:val="left" w:leader="none"/>
          <w:tab w:pos="1701" w:val="left" w:leader="none"/>
        </w:tabs>
        <w:spacing w:line="240" w:lineRule="auto" w:before="1" w:after="0"/>
        <w:ind w:left="1700" w:right="0" w:hanging="721"/>
        <w:jc w:val="left"/>
        <w:rPr>
          <w:sz w:val="24"/>
        </w:rPr>
      </w:pPr>
      <w:r>
        <w:rPr>
          <w:sz w:val="24"/>
        </w:rPr>
        <w:t>AB</w:t>
      </w:r>
      <w:r>
        <w:rPr>
          <w:spacing w:val="-4"/>
          <w:sz w:val="24"/>
        </w:rPr>
        <w:t> </w:t>
      </w:r>
      <w:r>
        <w:rPr>
          <w:sz w:val="24"/>
        </w:rPr>
        <w:t>and CD</w:t>
      </w:r>
    </w:p>
    <w:p>
      <w:pPr>
        <w:pStyle w:val="BodyText"/>
        <w:spacing w:before="137"/>
        <w:ind w:left="1700"/>
      </w:pPr>
      <w:r>
        <w:rPr/>
        <w:t>FG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………………………………..</w:t>
      </w:r>
    </w:p>
    <w:p>
      <w:pPr>
        <w:pStyle w:val="ListParagraph"/>
        <w:numPr>
          <w:ilvl w:val="1"/>
          <w:numId w:val="94"/>
        </w:numPr>
        <w:tabs>
          <w:tab w:pos="2420" w:val="left" w:leader="none"/>
          <w:tab w:pos="2421" w:val="left" w:leader="none"/>
          <w:tab w:pos="3140" w:val="left" w:leader="none"/>
          <w:tab w:pos="4580" w:val="left" w:leader="none"/>
          <w:tab w:pos="6021" w:val="left" w:leader="none"/>
        </w:tabs>
        <w:spacing w:line="240" w:lineRule="auto" w:before="139" w:after="0"/>
        <w:ind w:left="2420" w:right="0" w:hanging="721"/>
        <w:jc w:val="left"/>
        <w:rPr>
          <w:sz w:val="24"/>
        </w:rPr>
      </w:pPr>
      <w:r>
        <w:rPr>
          <w:sz w:val="24"/>
        </w:rPr>
        <w:t>HI</w:t>
        <w:tab/>
        <w:t>(b)</w:t>
      </w:r>
      <w:r>
        <w:rPr>
          <w:spacing w:val="-3"/>
          <w:sz w:val="24"/>
        </w:rPr>
        <w:t> </w:t>
      </w:r>
      <w:r>
        <w:rPr>
          <w:sz w:val="24"/>
        </w:rPr>
        <w:t>AC</w:t>
        <w:tab/>
        <w:t>(c) BD (d)</w:t>
      </w:r>
      <w:r>
        <w:rPr>
          <w:spacing w:val="-2"/>
          <w:sz w:val="24"/>
        </w:rPr>
        <w:t> </w:t>
      </w:r>
      <w:r>
        <w:rPr>
          <w:sz w:val="24"/>
        </w:rPr>
        <w:t>IJ</w:t>
        <w:tab/>
        <w:t>(e)</w:t>
      </w:r>
      <w:r>
        <w:rPr>
          <w:spacing w:val="-1"/>
          <w:sz w:val="24"/>
        </w:rPr>
        <w:t> </w:t>
      </w:r>
      <w:r>
        <w:rPr>
          <w:sz w:val="24"/>
        </w:rPr>
        <w:t>JK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8"/>
        </w:rPr>
      </w:pPr>
    </w:p>
    <w:p>
      <w:pPr>
        <w:pStyle w:val="BodyText"/>
        <w:ind w:left="201"/>
      </w:pPr>
      <w:r>
        <w:rPr/>
        <w:t>Ans</w:t>
      </w:r>
      <w:r>
        <w:rPr>
          <w:spacing w:val="-1"/>
        </w:rPr>
        <w:t> </w:t>
      </w:r>
      <w:r>
        <w:rPr/>
        <w:t>=a</w:t>
      </w:r>
    </w:p>
    <w:p>
      <w:pPr>
        <w:spacing w:after="0"/>
        <w:sectPr>
          <w:type w:val="continuous"/>
          <w:pgSz w:w="12240" w:h="15840"/>
          <w:pgMar w:top="1360" w:bottom="280" w:left="820" w:right="160"/>
          <w:cols w:num="2" w:equalWidth="0">
            <w:col w:w="8661" w:space="40"/>
            <w:col w:w="2559"/>
          </w:cols>
        </w:sectPr>
      </w:pPr>
    </w:p>
    <w:p>
      <w:pPr>
        <w:pStyle w:val="BodyText"/>
        <w:spacing w:before="4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1360" w:bottom="280" w:left="820" w:right="16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207"/>
        <w:ind w:left="980"/>
      </w:pPr>
      <w:r>
        <w:rPr/>
        <w:t>In</w:t>
      </w:r>
      <w:r>
        <w:rPr>
          <w:spacing w:val="1"/>
        </w:rPr>
        <w:t> </w:t>
      </w:r>
      <w:r>
        <w:rPr/>
        <w:t>each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following,</w:t>
      </w:r>
      <w:r>
        <w:rPr>
          <w:spacing w:val="2"/>
        </w:rPr>
        <w:t> </w:t>
      </w:r>
      <w:r>
        <w:rPr/>
        <w:t>pick</w:t>
      </w:r>
      <w:r>
        <w:rPr>
          <w:spacing w:val="-1"/>
        </w:rPr>
        <w:t> </w:t>
      </w:r>
      <w:r>
        <w:rPr/>
        <w:t>out the</w:t>
      </w:r>
      <w:r>
        <w:rPr>
          <w:spacing w:val="-1"/>
        </w:rPr>
        <w:t> </w:t>
      </w:r>
      <w:r>
        <w:rPr/>
        <w:t>word that</w:t>
      </w:r>
      <w:r>
        <w:rPr>
          <w:spacing w:val="-1"/>
        </w:rPr>
        <w:t> </w:t>
      </w:r>
      <w:r>
        <w:rPr/>
        <w:t>does not</w:t>
      </w:r>
      <w:r>
        <w:rPr>
          <w:spacing w:val="-1"/>
        </w:rPr>
        <w:t> </w:t>
      </w:r>
      <w:r>
        <w:rPr/>
        <w:t>belong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group.</w:t>
      </w:r>
    </w:p>
    <w:p>
      <w:pPr>
        <w:pStyle w:val="ListParagraph"/>
        <w:numPr>
          <w:ilvl w:val="0"/>
          <w:numId w:val="94"/>
        </w:numPr>
        <w:tabs>
          <w:tab w:pos="1700" w:val="left" w:leader="none"/>
          <w:tab w:pos="1701" w:val="left" w:leader="none"/>
          <w:tab w:pos="3140" w:val="left" w:leader="none"/>
          <w:tab w:pos="4580" w:val="left" w:leader="none"/>
          <w:tab w:pos="5300" w:val="left" w:leader="none"/>
          <w:tab w:pos="6021" w:val="left" w:leader="none"/>
        </w:tabs>
        <w:spacing w:line="240" w:lineRule="auto" w:before="136" w:after="0"/>
        <w:ind w:left="1700" w:right="0" w:hanging="721"/>
        <w:jc w:val="left"/>
        <w:rPr>
          <w:sz w:val="24"/>
        </w:rPr>
      </w:pPr>
      <w:r>
        <w:rPr>
          <w:sz w:val="24"/>
        </w:rPr>
        <w:t>(a)</w:t>
      </w:r>
      <w:r>
        <w:rPr>
          <w:spacing w:val="-1"/>
          <w:sz w:val="24"/>
        </w:rPr>
        <w:t> </w:t>
      </w:r>
      <w:r>
        <w:rPr>
          <w:sz w:val="24"/>
        </w:rPr>
        <w:t>Rat</w:t>
        <w:tab/>
        <w:t>(b)</w:t>
      </w:r>
      <w:r>
        <w:rPr>
          <w:spacing w:val="117"/>
          <w:sz w:val="24"/>
        </w:rPr>
        <w:t> </w:t>
      </w:r>
      <w:r>
        <w:rPr>
          <w:sz w:val="24"/>
        </w:rPr>
        <w:t>Lizard</w:t>
        <w:tab/>
        <w:t>(c)</w:t>
        <w:tab/>
        <w:t>Dog</w:t>
        <w:tab/>
        <w:t>(d)</w:t>
      </w:r>
      <w:r>
        <w:rPr>
          <w:spacing w:val="-2"/>
          <w:sz w:val="24"/>
        </w:rPr>
        <w:t> </w:t>
      </w:r>
      <w:r>
        <w:rPr>
          <w:sz w:val="24"/>
        </w:rPr>
        <w:t>Elephant</w:t>
      </w:r>
      <w:r>
        <w:rPr>
          <w:spacing w:val="-1"/>
          <w:sz w:val="24"/>
        </w:rPr>
        <w:t> </w:t>
      </w:r>
      <w:r>
        <w:rPr>
          <w:sz w:val="24"/>
        </w:rPr>
        <w:t>(e)</w:t>
      </w:r>
      <w:r>
        <w:rPr>
          <w:spacing w:val="-1"/>
          <w:sz w:val="24"/>
        </w:rPr>
        <w:t> </w:t>
      </w:r>
      <w:r>
        <w:rPr>
          <w:sz w:val="24"/>
        </w:rPr>
        <w:t>cat</w:t>
      </w:r>
    </w:p>
    <w:p>
      <w:pPr>
        <w:pStyle w:val="BodyText"/>
        <w:spacing w:before="140"/>
        <w:jc w:val="right"/>
      </w:pPr>
      <w:r>
        <w:rPr/>
        <w:t>Ans=d</w:t>
      </w:r>
    </w:p>
    <w:p>
      <w:pPr>
        <w:pStyle w:val="BodyText"/>
        <w:spacing w:before="90"/>
        <w:ind w:left="459"/>
      </w:pPr>
      <w:r>
        <w:rPr/>
        <w:br w:type="column"/>
      </w:r>
      <w:r>
        <w:rPr/>
        <w:t>Ans=</w:t>
      </w:r>
      <w:r>
        <w:rPr>
          <w:spacing w:val="-3"/>
        </w:rPr>
        <w:t> </w:t>
      </w:r>
      <w:r>
        <w:rPr/>
        <w:t>a</w:t>
      </w:r>
    </w:p>
    <w:p>
      <w:pPr>
        <w:spacing w:after="0"/>
        <w:sectPr>
          <w:type w:val="continuous"/>
          <w:pgSz w:w="12240" w:h="15840"/>
          <w:pgMar w:top="1360" w:bottom="280" w:left="820" w:right="160"/>
          <w:cols w:num="2" w:equalWidth="0">
            <w:col w:w="8403" w:space="40"/>
            <w:col w:w="2817"/>
          </w:cols>
        </w:sectPr>
      </w:pPr>
    </w:p>
    <w:p>
      <w:pPr>
        <w:pStyle w:val="ListParagraph"/>
        <w:numPr>
          <w:ilvl w:val="0"/>
          <w:numId w:val="94"/>
        </w:numPr>
        <w:tabs>
          <w:tab w:pos="1700" w:val="left" w:leader="none"/>
          <w:tab w:pos="1701" w:val="left" w:leader="none"/>
          <w:tab w:pos="6021" w:val="left" w:leader="none"/>
        </w:tabs>
        <w:spacing w:line="240" w:lineRule="auto" w:before="137" w:after="0"/>
        <w:ind w:left="1700" w:right="0" w:hanging="721"/>
        <w:jc w:val="left"/>
        <w:rPr>
          <w:sz w:val="24"/>
        </w:rPr>
      </w:pPr>
      <w:r>
        <w:rPr>
          <w:sz w:val="24"/>
        </w:rPr>
        <w:t>(a)</w:t>
      </w:r>
      <w:r>
        <w:rPr>
          <w:spacing w:val="-1"/>
          <w:sz w:val="24"/>
        </w:rPr>
        <w:t> </w:t>
      </w:r>
      <w:r>
        <w:rPr>
          <w:sz w:val="24"/>
        </w:rPr>
        <w:t>Enormous</w:t>
      </w:r>
      <w:r>
        <w:rPr>
          <w:spacing w:val="118"/>
          <w:sz w:val="24"/>
        </w:rPr>
        <w:t> </w:t>
      </w:r>
      <w:r>
        <w:rPr>
          <w:sz w:val="24"/>
        </w:rPr>
        <w:t>(b) mighty</w:t>
      </w:r>
      <w:r>
        <w:rPr>
          <w:spacing w:val="115"/>
          <w:sz w:val="24"/>
        </w:rPr>
        <w:t> </w:t>
      </w:r>
      <w:r>
        <w:rPr>
          <w:sz w:val="24"/>
        </w:rPr>
        <w:t>(c)</w:t>
      </w:r>
      <w:r>
        <w:rPr>
          <w:spacing w:val="1"/>
          <w:sz w:val="24"/>
        </w:rPr>
        <w:t> </w:t>
      </w:r>
      <w:r>
        <w:rPr>
          <w:sz w:val="24"/>
        </w:rPr>
        <w:t>great</w:t>
      </w:r>
      <w:r>
        <w:rPr>
          <w:spacing w:val="59"/>
          <w:sz w:val="24"/>
        </w:rPr>
        <w:t> </w:t>
      </w:r>
      <w:r>
        <w:rPr>
          <w:sz w:val="24"/>
        </w:rPr>
        <w:t>(d)</w:t>
        <w:tab/>
        <w:t>tiny</w:t>
      </w:r>
      <w:r>
        <w:rPr>
          <w:spacing w:val="56"/>
          <w:sz w:val="24"/>
        </w:rPr>
        <w:t> </w:t>
      </w:r>
      <w:r>
        <w:rPr>
          <w:sz w:val="24"/>
        </w:rPr>
        <w:t>(e) huge</w:t>
      </w:r>
    </w:p>
    <w:p>
      <w:pPr>
        <w:pStyle w:val="BodyText"/>
        <w:spacing w:before="139"/>
        <w:ind w:right="2435"/>
        <w:jc w:val="right"/>
      </w:pPr>
      <w:r>
        <w:rPr/>
        <w:t>Ans=</w:t>
      </w:r>
      <w:r>
        <w:rPr>
          <w:spacing w:val="-3"/>
        </w:rPr>
        <w:t> </w:t>
      </w:r>
      <w:r>
        <w:rPr/>
        <w:t>d</w:t>
      </w:r>
    </w:p>
    <w:p>
      <w:pPr>
        <w:pStyle w:val="BodyText"/>
        <w:spacing w:line="360" w:lineRule="auto" w:before="137"/>
        <w:ind w:left="980" w:right="1869" w:firstLine="62"/>
      </w:pPr>
      <w:r>
        <w:rPr/>
        <w:t>In</w:t>
      </w:r>
      <w:r>
        <w:rPr>
          <w:spacing w:val="1"/>
        </w:rPr>
        <w:t> </w:t>
      </w:r>
      <w:r>
        <w:rPr/>
        <w:t>each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items,</w:t>
      </w:r>
      <w:r>
        <w:rPr>
          <w:spacing w:val="-1"/>
        </w:rPr>
        <w:t> </w:t>
      </w:r>
      <w:r>
        <w:rPr/>
        <w:t>choose</w:t>
      </w:r>
      <w:r>
        <w:rPr>
          <w:spacing w:val="-2"/>
        </w:rPr>
        <w:t> </w:t>
      </w:r>
      <w:r>
        <w:rPr/>
        <w:t>the one</w:t>
      </w:r>
      <w:r>
        <w:rPr>
          <w:spacing w:val="-3"/>
        </w:rPr>
        <w:t> </w:t>
      </w:r>
      <w:r>
        <w:rPr/>
        <w:t>word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CANNOT be</w:t>
      </w:r>
      <w:r>
        <w:rPr>
          <w:spacing w:val="-1"/>
        </w:rPr>
        <w:t> </w:t>
      </w:r>
      <w:r>
        <w:rPr/>
        <w:t>formed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letters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word printed in capitals.</w:t>
      </w:r>
    </w:p>
    <w:p>
      <w:pPr>
        <w:spacing w:after="0" w:line="360" w:lineRule="auto"/>
        <w:sectPr>
          <w:type w:val="continuous"/>
          <w:pgSz w:w="12240" w:h="15840"/>
          <w:pgMar w:top="1360" w:bottom="280" w:left="820" w:right="160"/>
        </w:sectPr>
      </w:pPr>
    </w:p>
    <w:p>
      <w:pPr>
        <w:pStyle w:val="BodyText"/>
        <w:spacing w:before="9"/>
        <w:rPr>
          <w:sz w:val="22"/>
        </w:rPr>
      </w:pPr>
    </w:p>
    <w:p>
      <w:pPr>
        <w:spacing w:after="0"/>
        <w:rPr>
          <w:sz w:val="22"/>
        </w:rPr>
        <w:sectPr>
          <w:pgSz w:w="12240" w:h="15840"/>
          <w:pgMar w:header="0" w:footer="988" w:top="1500" w:bottom="1260" w:left="820" w:right="160"/>
        </w:sectPr>
      </w:pPr>
    </w:p>
    <w:p>
      <w:pPr>
        <w:pStyle w:val="Heading2"/>
        <w:numPr>
          <w:ilvl w:val="0"/>
          <w:numId w:val="95"/>
        </w:numPr>
        <w:tabs>
          <w:tab w:pos="1161" w:val="left" w:leader="none"/>
        </w:tabs>
        <w:spacing w:line="240" w:lineRule="auto" w:before="90" w:after="0"/>
        <w:ind w:left="1160" w:right="0" w:hanging="181"/>
        <w:jc w:val="left"/>
      </w:pPr>
      <w:r>
        <w:rPr/>
        <w:t>TEACHER</w:t>
      </w:r>
    </w:p>
    <w:p>
      <w:pPr>
        <w:pStyle w:val="BodyText"/>
        <w:tabs>
          <w:tab w:pos="1700" w:val="left" w:leader="none"/>
          <w:tab w:pos="3140" w:val="left" w:leader="none"/>
          <w:tab w:pos="4580" w:val="left" w:leader="none"/>
          <w:tab w:pos="5300" w:val="left" w:leader="none"/>
          <w:tab w:pos="6021" w:val="left" w:leader="none"/>
        </w:tabs>
        <w:spacing w:before="134"/>
        <w:ind w:left="980"/>
      </w:pPr>
      <w:r>
        <w:rPr/>
        <w:t>(a)</w:t>
        <w:tab/>
        <w:t>Chair  </w:t>
      </w:r>
      <w:r>
        <w:rPr>
          <w:spacing w:val="6"/>
        </w:rPr>
        <w:t> </w:t>
      </w:r>
      <w:r>
        <w:rPr/>
        <w:t>(b)</w:t>
        <w:tab/>
        <w:t>Cheer</w:t>
      </w:r>
      <w:r>
        <w:rPr>
          <w:spacing w:val="86"/>
        </w:rPr>
        <w:t> </w:t>
      </w:r>
      <w:r>
        <w:rPr/>
        <w:t>(c)</w:t>
        <w:tab/>
        <w:t>Each</w:t>
        <w:tab/>
        <w:t>(d)</w:t>
        <w:tab/>
        <w:t>Reach</w:t>
      </w:r>
      <w:r>
        <w:rPr>
          <w:spacing w:val="58"/>
        </w:rPr>
        <w:t> </w:t>
      </w:r>
      <w:r>
        <w:rPr/>
        <w:t>(e)</w:t>
      </w:r>
      <w:r>
        <w:rPr>
          <w:spacing w:val="-2"/>
        </w:rPr>
        <w:t> </w:t>
      </w:r>
      <w:r>
        <w:rPr/>
        <w:t>Heat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980"/>
      </w:pPr>
      <w:r>
        <w:rPr/>
        <w:t>Ans</w:t>
      </w:r>
      <w:r>
        <w:rPr>
          <w:spacing w:val="-1"/>
        </w:rPr>
        <w:t> </w:t>
      </w:r>
      <w:r>
        <w:rPr/>
        <w:t>=a</w:t>
      </w:r>
    </w:p>
    <w:p>
      <w:pPr>
        <w:spacing w:after="0"/>
        <w:sectPr>
          <w:type w:val="continuous"/>
          <w:pgSz w:w="12240" w:h="15840"/>
          <w:pgMar w:top="1360" w:bottom="280" w:left="820" w:right="160"/>
          <w:cols w:num="2" w:equalWidth="0">
            <w:col w:w="7559" w:space="363"/>
            <w:col w:w="333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360" w:bottom="280" w:left="820" w:right="160"/>
        </w:sectPr>
      </w:pPr>
    </w:p>
    <w:p>
      <w:pPr>
        <w:pStyle w:val="Heading2"/>
        <w:numPr>
          <w:ilvl w:val="0"/>
          <w:numId w:val="95"/>
        </w:numPr>
        <w:tabs>
          <w:tab w:pos="2840" w:val="left" w:leader="none"/>
          <w:tab w:pos="2841" w:val="left" w:leader="none"/>
        </w:tabs>
        <w:spacing w:line="240" w:lineRule="auto" w:before="90" w:after="0"/>
        <w:ind w:left="2840" w:right="0" w:hanging="1861"/>
        <w:jc w:val="left"/>
      </w:pPr>
      <w:r>
        <w:rPr/>
        <w:drawing>
          <wp:anchor distT="0" distB="0" distL="0" distR="0" allowOverlap="1" layoutInCell="1" locked="0" behindDoc="1" simplePos="0" relativeHeight="482910720">
            <wp:simplePos x="0" y="0"/>
            <wp:positionH relativeFrom="page">
              <wp:posOffset>1280413</wp:posOffset>
            </wp:positionH>
            <wp:positionV relativeFrom="paragraph">
              <wp:posOffset>239180</wp:posOffset>
            </wp:positionV>
            <wp:extent cx="5296408" cy="5236400"/>
            <wp:effectExtent l="0" t="0" r="0" b="0"/>
            <wp:wrapNone/>
            <wp:docPr id="31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2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CONSTITUTION</w:t>
      </w:r>
    </w:p>
    <w:p>
      <w:pPr>
        <w:pStyle w:val="BodyText"/>
        <w:tabs>
          <w:tab w:pos="1700" w:val="left" w:leader="none"/>
          <w:tab w:pos="2420" w:val="left" w:leader="none"/>
        </w:tabs>
        <w:spacing w:before="134"/>
        <w:ind w:left="980"/>
      </w:pPr>
      <w:r>
        <w:rPr/>
        <w:t>(a)</w:t>
        <w:tab/>
        <w:t>nuts</w:t>
        <w:tab/>
        <w:t>(b)</w:t>
      </w:r>
      <w:r>
        <w:rPr>
          <w:spacing w:val="-3"/>
        </w:rPr>
        <w:t> </w:t>
      </w:r>
      <w:r>
        <w:rPr/>
        <w:t>notion (c)</w:t>
      </w:r>
      <w:r>
        <w:rPr>
          <w:spacing w:val="-1"/>
        </w:rPr>
        <w:t> </w:t>
      </w:r>
      <w:r>
        <w:rPr/>
        <w:t>tons (d)</w:t>
      </w:r>
      <w:r>
        <w:rPr>
          <w:spacing w:val="-1"/>
        </w:rPr>
        <w:t> </w:t>
      </w:r>
      <w:r>
        <w:rPr/>
        <w:t>stint (e)</w:t>
      </w:r>
      <w:r>
        <w:rPr>
          <w:spacing w:val="-1"/>
        </w:rPr>
        <w:t> </w:t>
      </w:r>
      <w:r>
        <w:rPr/>
        <w:t>station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96"/>
        </w:numPr>
        <w:tabs>
          <w:tab w:pos="1700" w:val="left" w:leader="none"/>
          <w:tab w:pos="1701" w:val="left" w:leader="none"/>
        </w:tabs>
        <w:spacing w:line="240" w:lineRule="auto" w:before="0" w:after="0"/>
        <w:ind w:left="1700" w:right="0" w:hanging="721"/>
        <w:jc w:val="left"/>
        <w:rPr>
          <w:sz w:val="24"/>
        </w:rPr>
      </w:pPr>
      <w:r>
        <w:rPr>
          <w:sz w:val="24"/>
        </w:rPr>
        <w:t>I</w:t>
      </w:r>
      <w:r>
        <w:rPr>
          <w:spacing w:val="-2"/>
          <w:sz w:val="24"/>
        </w:rPr>
        <w:t> </w:t>
      </w:r>
      <w:r>
        <w:rPr>
          <w:sz w:val="24"/>
        </w:rPr>
        <w:t>came across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book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library: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means</w:t>
      </w:r>
      <w:r>
        <w:rPr>
          <w:spacing w:val="1"/>
          <w:sz w:val="24"/>
        </w:rPr>
        <w:t> </w:t>
      </w:r>
      <w:r>
        <w:rPr>
          <w:sz w:val="24"/>
        </w:rPr>
        <w:t>that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980"/>
      </w:pPr>
      <w:r>
        <w:rPr/>
        <w:t>Ans=e</w:t>
      </w:r>
    </w:p>
    <w:p>
      <w:pPr>
        <w:spacing w:after="0"/>
        <w:sectPr>
          <w:type w:val="continuous"/>
          <w:pgSz w:w="12240" w:h="15840"/>
          <w:pgMar w:top="1360" w:bottom="280" w:left="820" w:right="160"/>
          <w:cols w:num="2" w:equalWidth="0">
            <w:col w:w="6939" w:space="502"/>
            <w:col w:w="3819"/>
          </w:cols>
        </w:sectPr>
      </w:pPr>
    </w:p>
    <w:p>
      <w:pPr>
        <w:pStyle w:val="BodyText"/>
        <w:spacing w:before="138"/>
        <w:ind w:left="663" w:right="1080"/>
        <w:jc w:val="center"/>
      </w:pPr>
      <w:r>
        <w:rPr/>
        <w:t>…………………………………………………………………………………</w:t>
      </w:r>
    </w:p>
    <w:p>
      <w:pPr>
        <w:pStyle w:val="BodyText"/>
        <w:spacing w:before="139"/>
        <w:ind w:right="2015"/>
        <w:jc w:val="right"/>
      </w:pPr>
      <w:r>
        <w:rPr/>
        <w:t>Ans=</w:t>
      </w:r>
      <w:r>
        <w:rPr>
          <w:spacing w:val="-3"/>
        </w:rPr>
        <w:t> </w:t>
      </w:r>
      <w:r>
        <w:rPr/>
        <w:t>b</w:t>
      </w:r>
    </w:p>
    <w:p>
      <w:pPr>
        <w:pStyle w:val="ListParagraph"/>
        <w:numPr>
          <w:ilvl w:val="1"/>
          <w:numId w:val="96"/>
        </w:numPr>
        <w:tabs>
          <w:tab w:pos="2420" w:val="left" w:leader="none"/>
          <w:tab w:pos="2421" w:val="left" w:leader="none"/>
        </w:tabs>
        <w:spacing w:line="240" w:lineRule="auto" w:before="137" w:after="0"/>
        <w:ind w:left="2420" w:right="0" w:hanging="721"/>
        <w:jc w:val="left"/>
        <w:rPr>
          <w:sz w:val="24"/>
        </w:rPr>
      </w:pPr>
      <w:r>
        <w:rPr>
          <w:sz w:val="24"/>
        </w:rPr>
        <w:t>Took</w:t>
      </w:r>
      <w:r>
        <w:rPr>
          <w:spacing w:val="-1"/>
          <w:sz w:val="24"/>
        </w:rPr>
        <w:t> </w:t>
      </w:r>
      <w:r>
        <w:rPr>
          <w:sz w:val="24"/>
        </w:rPr>
        <w:t>this book to the library</w:t>
      </w:r>
    </w:p>
    <w:p>
      <w:pPr>
        <w:pStyle w:val="ListParagraph"/>
        <w:numPr>
          <w:ilvl w:val="1"/>
          <w:numId w:val="96"/>
        </w:numPr>
        <w:tabs>
          <w:tab w:pos="2420" w:val="left" w:leader="none"/>
          <w:tab w:pos="2421" w:val="left" w:leader="none"/>
        </w:tabs>
        <w:spacing w:line="240" w:lineRule="auto" w:before="139" w:after="0"/>
        <w:ind w:left="2420" w:right="0" w:hanging="721"/>
        <w:jc w:val="left"/>
        <w:rPr>
          <w:sz w:val="24"/>
        </w:rPr>
      </w:pPr>
      <w:r>
        <w:rPr>
          <w:sz w:val="24"/>
        </w:rPr>
        <w:t>Found</w:t>
      </w:r>
      <w:r>
        <w:rPr>
          <w:spacing w:val="-1"/>
          <w:sz w:val="24"/>
        </w:rPr>
        <w:t> </w:t>
      </w:r>
      <w:r>
        <w:rPr>
          <w:sz w:val="24"/>
        </w:rPr>
        <w:t>this book in the library</w:t>
      </w:r>
    </w:p>
    <w:p>
      <w:pPr>
        <w:pStyle w:val="ListParagraph"/>
        <w:numPr>
          <w:ilvl w:val="1"/>
          <w:numId w:val="96"/>
        </w:numPr>
        <w:tabs>
          <w:tab w:pos="2420" w:val="left" w:leader="none"/>
          <w:tab w:pos="2421" w:val="left" w:leader="none"/>
        </w:tabs>
        <w:spacing w:line="240" w:lineRule="auto" w:before="137" w:after="0"/>
        <w:ind w:left="2420" w:right="0" w:hanging="721"/>
        <w:jc w:val="left"/>
        <w:rPr>
          <w:sz w:val="24"/>
        </w:rPr>
      </w:pPr>
      <w:r>
        <w:rPr>
          <w:sz w:val="24"/>
        </w:rPr>
        <w:t>Borrowed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book</w:t>
      </w:r>
      <w:r>
        <w:rPr>
          <w:spacing w:val="-1"/>
          <w:sz w:val="24"/>
        </w:rPr>
        <w:t> </w:t>
      </w:r>
      <w:r>
        <w:rPr>
          <w:sz w:val="24"/>
        </w:rPr>
        <w:t>form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library</w:t>
      </w:r>
    </w:p>
    <w:p>
      <w:pPr>
        <w:pStyle w:val="ListParagraph"/>
        <w:numPr>
          <w:ilvl w:val="1"/>
          <w:numId w:val="96"/>
        </w:numPr>
        <w:tabs>
          <w:tab w:pos="2420" w:val="left" w:leader="none"/>
          <w:tab w:pos="2421" w:val="left" w:leader="none"/>
        </w:tabs>
        <w:spacing w:line="240" w:lineRule="auto" w:before="139" w:after="0"/>
        <w:ind w:left="2420" w:right="0" w:hanging="721"/>
        <w:jc w:val="left"/>
        <w:rPr>
          <w:sz w:val="24"/>
        </w:rPr>
      </w:pPr>
      <w:r>
        <w:rPr>
          <w:sz w:val="24"/>
        </w:rPr>
        <w:t>Left</w:t>
      </w:r>
      <w:r>
        <w:rPr>
          <w:spacing w:val="-1"/>
          <w:sz w:val="24"/>
        </w:rPr>
        <w:t> </w:t>
      </w:r>
      <w:r>
        <w:rPr>
          <w:sz w:val="24"/>
        </w:rPr>
        <w:t>this book in the library</w:t>
      </w:r>
    </w:p>
    <w:p>
      <w:pPr>
        <w:pStyle w:val="ListParagraph"/>
        <w:numPr>
          <w:ilvl w:val="1"/>
          <w:numId w:val="96"/>
        </w:numPr>
        <w:tabs>
          <w:tab w:pos="2420" w:val="left" w:leader="none"/>
          <w:tab w:pos="2421" w:val="left" w:leader="none"/>
        </w:tabs>
        <w:spacing w:line="240" w:lineRule="auto" w:before="137" w:after="0"/>
        <w:ind w:left="2420" w:right="0" w:hanging="721"/>
        <w:jc w:val="left"/>
        <w:rPr>
          <w:sz w:val="24"/>
        </w:rPr>
      </w:pPr>
      <w:r>
        <w:rPr>
          <w:sz w:val="24"/>
        </w:rPr>
        <w:t>Forgot</w:t>
      </w:r>
      <w:r>
        <w:rPr>
          <w:spacing w:val="-1"/>
          <w:sz w:val="24"/>
        </w:rPr>
        <w:t> </w:t>
      </w:r>
      <w:r>
        <w:rPr>
          <w:sz w:val="24"/>
        </w:rPr>
        <w:t>this book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2"/>
          <w:sz w:val="24"/>
        </w:rPr>
        <w:t> </w:t>
      </w:r>
      <w:r>
        <w:rPr>
          <w:sz w:val="24"/>
        </w:rPr>
        <w:t>library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2" w:lineRule="auto"/>
        <w:ind w:left="980" w:right="1386"/>
      </w:pPr>
      <w:r>
        <w:rPr/>
        <w:t>In</w:t>
      </w:r>
      <w:r>
        <w:rPr>
          <w:spacing w:val="1"/>
        </w:rPr>
        <w:t> </w:t>
      </w:r>
      <w:r>
        <w:rPr/>
        <w:t>each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problems,</w:t>
      </w:r>
      <w:r>
        <w:rPr>
          <w:spacing w:val="-1"/>
        </w:rPr>
        <w:t> </w:t>
      </w:r>
      <w:r>
        <w:rPr/>
        <w:t>there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three sentences. Read</w:t>
      </w:r>
      <w:r>
        <w:rPr>
          <w:spacing w:val="-1"/>
        </w:rPr>
        <w:t> </w:t>
      </w:r>
      <w:r>
        <w:rPr/>
        <w:t>them carefully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decide</w:t>
      </w:r>
      <w:r>
        <w:rPr>
          <w:spacing w:val="-57"/>
        </w:rPr>
        <w:t> </w:t>
      </w:r>
      <w:r>
        <w:rPr/>
        <w:t>which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should come first, which second and</w:t>
      </w:r>
      <w:r>
        <w:rPr>
          <w:spacing w:val="2"/>
        </w:rPr>
        <w:t> </w:t>
      </w:r>
      <w:r>
        <w:rPr/>
        <w:t>which third.</w:t>
      </w:r>
    </w:p>
    <w:p>
      <w:pPr>
        <w:pStyle w:val="ListParagraph"/>
        <w:numPr>
          <w:ilvl w:val="0"/>
          <w:numId w:val="96"/>
        </w:numPr>
        <w:tabs>
          <w:tab w:pos="1700" w:val="left" w:leader="none"/>
          <w:tab w:pos="1701" w:val="left" w:leader="none"/>
        </w:tabs>
        <w:spacing w:line="271" w:lineRule="exact" w:before="0" w:after="0"/>
        <w:ind w:left="1700" w:right="0" w:hanging="721"/>
        <w:jc w:val="left"/>
        <w:rPr>
          <w:sz w:val="24"/>
        </w:rPr>
      </w:pPr>
      <w:r>
        <w:rPr>
          <w:sz w:val="24"/>
        </w:rPr>
        <w:t>1.1</w:t>
      </w:r>
      <w:r>
        <w:rPr>
          <w:spacing w:val="-1"/>
          <w:sz w:val="24"/>
        </w:rPr>
        <w:t> </w:t>
      </w:r>
      <w:r>
        <w:rPr>
          <w:sz w:val="24"/>
        </w:rPr>
        <w:t>bought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book</w:t>
      </w:r>
    </w:p>
    <w:p>
      <w:pPr>
        <w:pStyle w:val="BodyText"/>
        <w:spacing w:before="139"/>
        <w:ind w:left="1700"/>
      </w:pPr>
      <w:r>
        <w:rPr/>
        <w:t>2.1</w:t>
      </w:r>
      <w:r>
        <w:rPr>
          <w:spacing w:val="-1"/>
        </w:rPr>
        <w:t> </w:t>
      </w:r>
      <w:r>
        <w:rPr/>
        <w:t>went to</w:t>
      </w:r>
      <w:r>
        <w:rPr>
          <w:spacing w:val="-1"/>
        </w:rPr>
        <w:t> </w:t>
      </w:r>
      <w:r>
        <w:rPr/>
        <w:t>the bookshop</w:t>
      </w:r>
    </w:p>
    <w:p>
      <w:pPr>
        <w:pStyle w:val="BodyText"/>
        <w:tabs>
          <w:tab w:pos="6466" w:val="left" w:leader="dot"/>
        </w:tabs>
        <w:spacing w:before="137"/>
        <w:ind w:left="1700"/>
      </w:pPr>
      <w:r>
        <w:rPr/>
        <w:t>3. My</w:t>
      </w:r>
      <w:r>
        <w:rPr>
          <w:spacing w:val="-5"/>
        </w:rPr>
        <w:t> </w:t>
      </w:r>
      <w:r>
        <w:rPr/>
        <w:t>father gave me some money</w:t>
      </w:r>
      <w:r>
        <w:rPr>
          <w:spacing w:val="-3"/>
        </w:rPr>
        <w:t> </w:t>
      </w:r>
      <w:r>
        <w:rPr/>
        <w:t>at home</w:t>
        <w:tab/>
        <w:t>Ans=</w:t>
      </w:r>
      <w:r>
        <w:rPr>
          <w:spacing w:val="-3"/>
        </w:rPr>
        <w:t> </w:t>
      </w:r>
      <w:r>
        <w:rPr/>
        <w:t>c</w:t>
      </w:r>
    </w:p>
    <w:p>
      <w:pPr>
        <w:pStyle w:val="BodyText"/>
        <w:tabs>
          <w:tab w:pos="1700" w:val="left" w:leader="none"/>
        </w:tabs>
        <w:spacing w:before="139"/>
        <w:ind w:left="980"/>
      </w:pPr>
      <w:r>
        <w:rPr/>
        <w:t>(a)</w:t>
        <w:tab/>
        <w:t>1,</w:t>
      </w:r>
      <w:r>
        <w:rPr>
          <w:spacing w:val="-1"/>
        </w:rPr>
        <w:t> </w:t>
      </w:r>
      <w:r>
        <w:rPr/>
        <w:t>2, 3, (b)</w:t>
      </w:r>
      <w:r>
        <w:rPr>
          <w:spacing w:val="-1"/>
        </w:rPr>
        <w:t> </w:t>
      </w:r>
      <w:r>
        <w:rPr/>
        <w:t>1, 3, 2,</w:t>
      </w:r>
      <w:r>
        <w:rPr>
          <w:spacing w:val="-1"/>
        </w:rPr>
        <w:t> </w:t>
      </w:r>
      <w:r>
        <w:rPr/>
        <w:t>(c) 2,</w:t>
      </w:r>
      <w:r>
        <w:rPr>
          <w:spacing w:val="1"/>
        </w:rPr>
        <w:t> </w:t>
      </w:r>
      <w:r>
        <w:rPr/>
        <w:t>3, 1, (d)</w:t>
      </w:r>
      <w:r>
        <w:rPr>
          <w:spacing w:val="-1"/>
        </w:rPr>
        <w:t> </w:t>
      </w:r>
      <w:r>
        <w:rPr/>
        <w:t>2, 1,</w:t>
      </w:r>
      <w:r>
        <w:rPr>
          <w:spacing w:val="-1"/>
        </w:rPr>
        <w:t> </w:t>
      </w:r>
      <w:r>
        <w:rPr/>
        <w:t>3,  (e) 3, 2,</w:t>
      </w:r>
      <w:r>
        <w:rPr>
          <w:spacing w:val="2"/>
        </w:rPr>
        <w:t> </w:t>
      </w:r>
      <w:r>
        <w:rPr/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Heading2"/>
        <w:spacing w:before="90"/>
        <w:ind w:left="4830"/>
      </w:pPr>
      <w:r>
        <w:rPr/>
        <w:t>SECTION</w:t>
      </w:r>
      <w:r>
        <w:rPr>
          <w:spacing w:val="-1"/>
        </w:rPr>
        <w:t> </w:t>
      </w:r>
      <w:r>
        <w:rPr/>
        <w:t>B</w:t>
      </w:r>
    </w:p>
    <w:p>
      <w:pPr>
        <w:spacing w:before="137"/>
        <w:ind w:left="980" w:right="0" w:firstLine="0"/>
        <w:jc w:val="left"/>
        <w:rPr>
          <w:b/>
          <w:sz w:val="24"/>
        </w:rPr>
      </w:pPr>
      <w:r>
        <w:rPr>
          <w:b/>
          <w:sz w:val="24"/>
        </w:rPr>
        <w:t>INSTRUCTION</w:t>
      </w:r>
    </w:p>
    <w:p>
      <w:pPr>
        <w:pStyle w:val="BodyText"/>
        <w:spacing w:line="360" w:lineRule="auto" w:before="135"/>
        <w:ind w:left="980" w:right="1476" w:firstLine="719"/>
      </w:pPr>
      <w:r>
        <w:rPr/>
        <w:t>You have 30 minutes to write this test. Some questions are easier than others. Try</w:t>
      </w:r>
      <w:r>
        <w:rPr>
          <w:spacing w:val="1"/>
        </w:rPr>
        <w:t> </w:t>
      </w:r>
      <w:r>
        <w:rPr/>
        <w:t>each</w:t>
      </w:r>
      <w:r>
        <w:rPr>
          <w:spacing w:val="-1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come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it,</w:t>
      </w:r>
      <w:r>
        <w:rPr>
          <w:spacing w:val="-1"/>
        </w:rPr>
        <w:t> </w:t>
      </w:r>
      <w:r>
        <w:rPr/>
        <w:t>but</w:t>
      </w:r>
      <w:r>
        <w:rPr>
          <w:spacing w:val="-1"/>
        </w:rPr>
        <w:t> </w:t>
      </w:r>
      <w:r>
        <w:rPr/>
        <w:t>if you</w:t>
      </w:r>
      <w:r>
        <w:rPr>
          <w:spacing w:val="1"/>
        </w:rPr>
        <w:t> </w:t>
      </w:r>
      <w:r>
        <w:rPr/>
        <w:t>find</w:t>
      </w:r>
      <w:r>
        <w:rPr>
          <w:spacing w:val="-1"/>
        </w:rPr>
        <w:t> </w:t>
      </w:r>
      <w:r>
        <w:rPr/>
        <w:t>any</w:t>
      </w:r>
      <w:r>
        <w:rPr>
          <w:spacing w:val="-6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too</w:t>
      </w:r>
      <w:r>
        <w:rPr>
          <w:spacing w:val="-1"/>
        </w:rPr>
        <w:t> </w:t>
      </w:r>
      <w:r>
        <w:rPr/>
        <w:t>difficult,</w:t>
      </w:r>
      <w:r>
        <w:rPr>
          <w:spacing w:val="1"/>
        </w:rPr>
        <w:t> </w:t>
      </w:r>
      <w:r>
        <w:rPr/>
        <w:t>leave</w:t>
      </w:r>
      <w:r>
        <w:rPr>
          <w:spacing w:val="-2"/>
        </w:rPr>
        <w:t> </w:t>
      </w:r>
      <w:r>
        <w:rPr/>
        <w:t>it and</w:t>
      </w:r>
      <w:r>
        <w:rPr>
          <w:spacing w:val="-1"/>
        </w:rPr>
        <w:t> </w:t>
      </w:r>
      <w:r>
        <w:rPr/>
        <w:t>come</w:t>
      </w:r>
      <w:r>
        <w:rPr>
          <w:spacing w:val="-57"/>
        </w:rPr>
        <w:t> </w:t>
      </w:r>
      <w:r>
        <w:rPr/>
        <w:t>back</w:t>
      </w:r>
      <w:r>
        <w:rPr>
          <w:spacing w:val="-1"/>
        </w:rPr>
        <w:t> </w:t>
      </w:r>
      <w:r>
        <w:rPr/>
        <w:t>to it later. Do not spend too much time on</w:t>
      </w:r>
      <w:r>
        <w:rPr>
          <w:spacing w:val="-1"/>
        </w:rPr>
        <w:t> </w:t>
      </w:r>
      <w:r>
        <w:rPr/>
        <w:t>any</w:t>
      </w:r>
      <w:r>
        <w:rPr>
          <w:spacing w:val="-3"/>
        </w:rPr>
        <w:t> </w:t>
      </w:r>
      <w:r>
        <w:rPr/>
        <w:t>question.</w:t>
      </w:r>
    </w:p>
    <w:p>
      <w:pPr>
        <w:pStyle w:val="ListParagraph"/>
        <w:numPr>
          <w:ilvl w:val="0"/>
          <w:numId w:val="97"/>
        </w:numPr>
        <w:tabs>
          <w:tab w:pos="1700" w:val="left" w:leader="none"/>
          <w:tab w:pos="1701" w:val="left" w:leader="none"/>
        </w:tabs>
        <w:spacing w:line="275" w:lineRule="exact" w:before="0" w:after="0"/>
        <w:ind w:left="1700" w:right="0" w:hanging="721"/>
        <w:jc w:val="left"/>
        <w:rPr>
          <w:sz w:val="24"/>
        </w:rPr>
      </w:pPr>
      <w:r>
        <w:rPr>
          <w:sz w:val="24"/>
        </w:rPr>
        <w:t>Father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son,</w:t>
      </w:r>
    </w:p>
    <w:p>
      <w:pPr>
        <w:pStyle w:val="BodyText"/>
        <w:spacing w:before="139"/>
        <w:ind w:left="1700"/>
      </w:pPr>
      <w:r>
        <w:rPr/>
        <w:t>mother</w:t>
      </w:r>
      <w:r>
        <w:rPr>
          <w:spacing w:val="-1"/>
        </w:rPr>
        <w:t> </w:t>
      </w:r>
      <w:r>
        <w:rPr/>
        <w:t>and ……………………………………….</w:t>
      </w:r>
    </w:p>
    <w:p>
      <w:pPr>
        <w:spacing w:after="0"/>
        <w:sectPr>
          <w:type w:val="continuous"/>
          <w:pgSz w:w="12240" w:h="15840"/>
          <w:pgMar w:top="1360" w:bottom="280" w:left="820" w:right="160"/>
        </w:sectPr>
      </w:pPr>
    </w:p>
    <w:p>
      <w:pPr>
        <w:pStyle w:val="ListParagraph"/>
        <w:numPr>
          <w:ilvl w:val="1"/>
          <w:numId w:val="97"/>
        </w:numPr>
        <w:tabs>
          <w:tab w:pos="2420" w:val="left" w:leader="none"/>
          <w:tab w:pos="2421" w:val="left" w:leader="none"/>
        </w:tabs>
        <w:spacing w:line="240" w:lineRule="auto" w:before="74" w:after="0"/>
        <w:ind w:left="2420" w:right="0" w:hanging="721"/>
        <w:jc w:val="left"/>
        <w:rPr>
          <w:sz w:val="24"/>
        </w:rPr>
      </w:pPr>
      <w:r>
        <w:rPr>
          <w:sz w:val="24"/>
        </w:rPr>
        <w:t>daughter</w:t>
      </w:r>
      <w:r>
        <w:rPr>
          <w:spacing w:val="58"/>
          <w:sz w:val="24"/>
        </w:rPr>
        <w:t> </w:t>
      </w:r>
      <w:r>
        <w:rPr>
          <w:sz w:val="24"/>
        </w:rPr>
        <w:t>(b)</w:t>
      </w:r>
      <w:r>
        <w:rPr>
          <w:spacing w:val="59"/>
          <w:sz w:val="24"/>
        </w:rPr>
        <w:t> </w:t>
      </w:r>
      <w:r>
        <w:rPr>
          <w:sz w:val="24"/>
        </w:rPr>
        <w:t>child</w:t>
      </w:r>
      <w:r>
        <w:rPr>
          <w:spacing w:val="-1"/>
          <w:sz w:val="24"/>
        </w:rPr>
        <w:t> </w:t>
      </w:r>
      <w:r>
        <w:rPr>
          <w:sz w:val="24"/>
        </w:rPr>
        <w:t>(c) girl</w:t>
      </w:r>
      <w:r>
        <w:rPr>
          <w:spacing w:val="59"/>
          <w:sz w:val="24"/>
        </w:rPr>
        <w:t> </w:t>
      </w:r>
      <w:r>
        <w:rPr>
          <w:sz w:val="24"/>
        </w:rPr>
        <w:t>(d)</w:t>
      </w:r>
      <w:r>
        <w:rPr>
          <w:spacing w:val="-2"/>
          <w:sz w:val="24"/>
        </w:rPr>
        <w:t> </w:t>
      </w:r>
      <w:r>
        <w:rPr>
          <w:sz w:val="24"/>
        </w:rPr>
        <w:t>sister</w:t>
      </w:r>
      <w:r>
        <w:rPr>
          <w:spacing w:val="56"/>
          <w:sz w:val="24"/>
        </w:rPr>
        <w:t> </w:t>
      </w:r>
      <w:r>
        <w:rPr>
          <w:sz w:val="24"/>
        </w:rPr>
        <w:t>(e) niece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97"/>
        </w:numPr>
        <w:tabs>
          <w:tab w:pos="1700" w:val="left" w:leader="none"/>
          <w:tab w:pos="1701" w:val="left" w:leader="none"/>
        </w:tabs>
        <w:spacing w:line="240" w:lineRule="auto" w:before="0" w:after="0"/>
        <w:ind w:left="1700" w:right="0" w:hanging="721"/>
        <w:jc w:val="left"/>
        <w:rPr>
          <w:sz w:val="24"/>
        </w:rPr>
      </w:pPr>
      <w:r>
        <w:rPr>
          <w:sz w:val="24"/>
        </w:rPr>
        <w:t>Food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man,</w:t>
      </w:r>
    </w:p>
    <w:p>
      <w:pPr>
        <w:pStyle w:val="BodyText"/>
        <w:spacing w:before="137"/>
        <w:ind w:left="1700"/>
      </w:pPr>
      <w:r>
        <w:rPr/>
        <w:t>petrol and …………………………..</w:t>
      </w:r>
    </w:p>
    <w:p>
      <w:pPr>
        <w:pStyle w:val="ListParagraph"/>
        <w:numPr>
          <w:ilvl w:val="1"/>
          <w:numId w:val="97"/>
        </w:numPr>
        <w:tabs>
          <w:tab w:pos="2420" w:val="left" w:leader="none"/>
          <w:tab w:pos="2421" w:val="left" w:leader="none"/>
        </w:tabs>
        <w:spacing w:line="240" w:lineRule="auto" w:before="139" w:after="0"/>
        <w:ind w:left="2420" w:right="0" w:hanging="721"/>
        <w:jc w:val="left"/>
        <w:rPr>
          <w:sz w:val="24"/>
        </w:rPr>
      </w:pP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(b)</w:t>
      </w:r>
      <w:r>
        <w:rPr>
          <w:spacing w:val="-1"/>
          <w:sz w:val="24"/>
        </w:rPr>
        <w:t> </w:t>
      </w:r>
      <w:r>
        <w:rPr>
          <w:sz w:val="24"/>
        </w:rPr>
        <w:t>garage</w:t>
      </w:r>
      <w:r>
        <w:rPr>
          <w:spacing w:val="58"/>
          <w:sz w:val="24"/>
        </w:rPr>
        <w:t> </w:t>
      </w:r>
      <w:r>
        <w:rPr>
          <w:sz w:val="24"/>
        </w:rPr>
        <w:t>(c)</w:t>
      </w:r>
      <w:r>
        <w:rPr>
          <w:spacing w:val="-1"/>
          <w:sz w:val="24"/>
        </w:rPr>
        <w:t> </w:t>
      </w:r>
      <w:r>
        <w:rPr>
          <w:sz w:val="24"/>
        </w:rPr>
        <w:t>motor</w:t>
      </w:r>
      <w:r>
        <w:rPr>
          <w:spacing w:val="1"/>
          <w:sz w:val="24"/>
        </w:rPr>
        <w:t> </w:t>
      </w:r>
      <w:r>
        <w:rPr>
          <w:sz w:val="24"/>
        </w:rPr>
        <w:t>Car</w:t>
      </w:r>
      <w:r>
        <w:rPr>
          <w:spacing w:val="21"/>
          <w:sz w:val="24"/>
        </w:rPr>
        <w:t> </w:t>
      </w:r>
      <w:r>
        <w:rPr>
          <w:sz w:val="24"/>
        </w:rPr>
        <w:t>(d)</w:t>
      </w:r>
      <w:r>
        <w:rPr>
          <w:spacing w:val="-3"/>
          <w:sz w:val="24"/>
        </w:rPr>
        <w:t> </w:t>
      </w:r>
      <w:r>
        <w:rPr>
          <w:sz w:val="24"/>
        </w:rPr>
        <w:t>stomach (e)</w:t>
      </w:r>
      <w:r>
        <w:rPr>
          <w:spacing w:val="-1"/>
          <w:sz w:val="24"/>
        </w:rPr>
        <w:t> </w:t>
      </w:r>
      <w:r>
        <w:rPr>
          <w:sz w:val="24"/>
        </w:rPr>
        <w:t>driver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97"/>
        </w:numPr>
        <w:tabs>
          <w:tab w:pos="1700" w:val="left" w:leader="none"/>
          <w:tab w:pos="1701" w:val="left" w:leader="none"/>
        </w:tabs>
        <w:spacing w:line="240" w:lineRule="auto" w:before="0" w:after="0"/>
        <w:ind w:left="1700" w:right="0" w:hanging="721"/>
        <w:jc w:val="left"/>
        <w:rPr>
          <w:sz w:val="24"/>
        </w:rPr>
      </w:pPr>
      <w:r>
        <w:rPr/>
        <w:pict>
          <v:shape style="position:absolute;margin-left:271.440002pt;margin-top:15.173067pt;width:246.45pt;height:239.25pt;mso-position-horizontal-relative:page;mso-position-vertical-relative:paragraph;z-index:-20404736" coordorigin="5429,303" coordsize="4929,4785" path="m6442,5029l6442,5026,6439,5019,6436,5015,6135,4714,6095,4639,5900,4264,5821,4114,5810,4093,5800,4080,5795,4078,5785,4075,5779,4077,5773,4081,5767,4086,5759,4093,5743,4109,5737,4115,5730,4125,5728,4130,5727,4133,5726,4142,5728,4146,5731,4155,5735,4160,5899,4464,5975,4599,6001,4643,6001,4644,5819,4540,5743,4500,5592,4419,5511,4374,5506,4373,5502,4371,5498,4370,5489,4371,5485,4373,5480,4375,5468,4384,5462,4390,5445,4406,5439,4413,5430,4425,5429,4430,5430,4435,5431,4440,5434,4445,5440,4449,5446,4455,5468,4467,5543,4507,5918,4702,6068,4781,6369,5082,6373,5085,6377,5086,6380,5088,6384,5088,6388,5086,6392,5086,6397,5083,6402,5080,6413,5072,6426,5059,6434,5048,6438,5043,6440,5038,6441,5033,6442,5029xm7139,4269l7139,4231,7133,4190,7122,4149,7106,4107,7086,4063,7061,4018,7031,3972,7022,3959,7022,4241,7018,4268,7008,4294,6993,4319,6974,4341,6951,4361,6927,4376,6902,4386,6876,4391,6848,4392,6820,4389,6791,4382,6761,4370,6730,4356,6698,4338,6666,4317,6633,4292,6599,4264,6564,4235,6530,4202,6494,4168,6463,4135,6433,4103,6405,4070,6379,4037,6355,4004,6335,3972,6318,3940,6303,3908,6292,3878,6285,3848,6281,3819,6281,3790,6285,3763,6295,3737,6309,3713,6328,3691,6351,3671,6375,3656,6400,3646,6426,3641,6454,3641,6482,3644,6511,3651,6541,3661,6572,3676,6604,3694,6637,3715,6670,3739,6703,3766,6737,3795,6771,3826,6805,3859,6837,3892,6867,3925,6895,3959,6922,3992,6946,4025,6967,4058,6984,4090,6999,4121,7010,4152,7018,4183,7022,4212,7022,4241,7022,3959,6997,3925,6958,3878,6916,3830,6869,3781,6820,3734,6773,3691,6726,3653,6710,3641,6681,3619,6637,3591,6594,3567,6552,3548,6512,3533,6474,3523,6436,3519,6400,3519,6365,3524,6331,3534,6300,3549,6269,3569,6241,3594,6214,3624,6194,3656,6179,3689,6169,3725,6165,3762,6165,3801,6171,3841,6181,3881,6197,3924,6217,3968,6242,4013,6271,4058,6305,4105,6343,4152,6385,4199,6431,4246,6480,4294,6528,4338,6575,4376,6621,4410,6665,4440,6708,4464,6750,4484,6790,4499,6829,4509,6867,4513,6903,4513,6938,4509,6972,4499,7004,4484,7035,4464,7064,4438,7090,4408,7100,4392,7111,4376,7126,4342,7135,4306,7139,4269xm7449,4023l7449,4019,7447,4015,7445,4011,7443,4008,7103,3668,7280,3491,7280,3488,7280,3481,7279,3477,7274,3468,7271,3461,7254,3443,7230,3419,7217,3408,7212,3405,7203,3401,7199,3400,7196,3400,7193,3401,7190,3402,7013,3579,6738,3303,6925,3116,6926,3114,6926,3107,6925,3103,6923,3098,6917,3087,6900,3068,6892,3060,6883,3052,6863,3034,6857,3030,6848,3025,6840,3024,6836,3024,6834,3025,6599,3260,6596,3269,6597,3280,6600,3290,6605,3300,6613,3311,6623,3323,7376,4076,7379,4078,7387,4081,7390,4081,7394,4080,7399,4079,7409,4074,7420,4065,7433,4052,7442,4041,7447,4031,7447,4027,7449,4023xm7997,3474l7997,3471,7994,3463,7992,3460,7989,3457,7208,2677,7205,2674,7198,2671,7194,2671,7190,2672,7186,2673,7176,2678,7171,2682,7165,2687,7152,2699,7144,2710,7139,2720,7137,2724,7136,2729,7136,2733,7139,2740,7141,2744,7925,3527,7928,3530,7935,3532,7939,3533,7943,3531,7947,3530,7952,3528,7958,3525,7969,3517,7982,3504,7990,3493,7995,3483,7996,3478,7997,3474xm8366,3013l8364,2996,8361,2978,8357,2961,8352,2943,8346,2925,8338,2906,8328,2888,8317,2869,8305,2849,8291,2830,8276,2811,8259,2792,8252,2785,8252,2995,8251,3010,8249,3024,8246,3037,8241,3050,8234,3062,8225,3074,8214,3086,8117,3183,7832,2898,7912,2818,7918,2812,7928,2803,7943,2791,7959,2781,7974,2774,7990,2770,8005,2768,8021,2767,8038,2768,8054,2772,8071,2777,8088,2785,8105,2793,8122,2805,8140,2818,8158,2833,8176,2850,8192,2867,8206,2884,8218,2901,8228,2917,8236,2933,8242,2949,8247,2965,8250,2980,8252,2995,8252,2785,8240,2773,8233,2767,8220,2754,8199,2736,8178,2720,8157,2705,8136,2693,8115,2682,8095,2673,8091,2672,8076,2666,8056,2661,8038,2658,8019,2656,8002,2656,7985,2657,7969,2661,7954,2665,7940,2672,7942,2658,7943,2643,7943,2629,7941,2614,7938,2599,7933,2583,7928,2568,7922,2552,7915,2537,7906,2522,7897,2507,7886,2492,7875,2477,7863,2462,7855,2454,7855,2655,7855,2669,7853,2682,7850,2696,7843,2709,7834,2723,7822,2736,7746,2812,7592,2658,7484,2550,7553,2481,7568,2468,7582,2457,7595,2449,7608,2443,7622,2439,7635,2438,7648,2438,7662,2439,7676,2443,7690,2449,7704,2456,7719,2464,7733,2474,7748,2486,7762,2498,7777,2512,7790,2526,7802,2539,7813,2553,7823,2568,7832,2583,7840,2598,7846,2612,7851,2626,7854,2641,7855,2655,7855,2454,7850,2447,7841,2438,7836,2432,7812,2410,7788,2389,7764,2371,7739,2356,7715,2343,7692,2333,7669,2325,7646,2320,7623,2318,7601,2319,7579,2323,7558,2329,7536,2338,7514,2351,7492,2369,7469,2389,7355,2504,7349,2510,7346,2519,7347,2530,7350,2540,7355,2550,7363,2561,7373,2573,8095,3295,8107,3306,8118,3313,8128,3318,8137,3320,8149,3322,8158,3319,8295,3183,8296,3182,8310,3167,8322,3153,8332,3138,8340,3124,8347,3110,8353,3095,8358,3079,8362,3063,8365,3047,8366,3030,8366,3013xm8951,2526l8950,2521,8949,2516,8946,2511,8940,2505,8934,2500,8915,2487,8816,2424,8525,2240,8525,2356,8349,2531,8078,2111,8033,2041,8033,2041,8033,2040,8525,2356,8525,2240,8208,2040,7993,1904,7988,1901,7982,1898,7972,1895,7968,1896,7957,1899,7951,1902,7945,1907,7939,1912,7910,1941,7906,1947,7901,1953,7898,1958,7897,1963,7895,1969,7895,1973,7896,1978,7897,1983,7900,1988,7903,1993,7933,2041,7987,2125,8277,2585,8486,2915,8493,2926,8499,2934,8504,2940,8510,2946,8515,2949,8520,2950,8525,2951,8530,2950,8537,2946,8542,2942,8549,2937,8564,2922,8569,2915,8573,2910,8577,2905,8579,2900,8579,2895,8580,2891,8580,2887,8578,2883,8576,2879,8574,2875,8572,2870,8533,2811,8418,2634,8521,2531,8629,2424,8869,2578,8874,2580,8878,2582,8882,2583,8886,2585,8889,2585,8893,2584,8897,2583,8902,2581,8908,2576,8913,2572,8936,2550,8946,2537,8950,2532,8951,2526xm9267,2096l9265,2056,9257,2014,9245,1972,9227,1928,9204,1882,9176,1835,9152,1801,9152,2058,9151,2086,9146,2113,9137,2139,9124,2165,9106,2190,9084,2214,9014,2283,8385,1653,8453,1585,8479,1561,8506,1543,8533,1530,8562,1522,8590,1519,8620,1520,8650,1524,8681,1532,8713,1543,8745,1558,8777,1576,8810,1598,8844,1623,8877,1650,8910,1679,8943,1710,8982,1751,9017,1790,9048,1828,9075,1864,9098,1899,9116,1933,9131,1966,9142,1998,9149,2029,9152,2058,9152,1801,9143,1787,9104,1738,9059,1687,9009,1635,8964,1592,8919,1553,8877,1519,8874,1518,8830,1487,8786,1461,8743,1439,8701,1422,8660,1409,8619,1402,8580,1399,8542,1401,8505,1407,8469,1419,8434,1437,8400,1462,8367,1491,8253,1606,8247,1612,8244,1621,8245,1632,8248,1642,8253,1652,8261,1663,8272,1675,8993,2397,9005,2407,9016,2415,9026,2420,9035,2422,9047,2424,9056,2421,9062,2416,9169,2308,9192,2283,9199,2276,9224,2242,9242,2207,9256,2171,9264,2134,9267,2096xm9907,1571l9905,1566,9904,1561,9901,1556,9895,1550,9889,1545,9870,1531,9772,1469,9480,1285,9480,1400,9305,1576,9034,1156,8988,1086,8988,1086,8988,1085,8989,1085,9480,1400,9480,1285,9163,1085,8948,949,8943,946,8937,943,8932,941,8927,940,8923,941,8918,943,8912,944,8907,947,8901,952,8894,957,8865,986,8861,992,8856,998,8853,1003,8852,1008,8850,1014,8850,1018,8851,1022,8853,1027,8855,1033,8858,1038,8889,1086,8942,1169,9199,1577,9232,1630,9441,1959,9448,1971,9454,1979,9460,1984,9465,1991,9470,1994,9476,1995,9480,1996,9485,1995,9492,1991,9497,1987,9504,1981,9519,1966,9528,1955,9532,1950,9534,1945,9534,1940,9535,1935,9535,1932,9533,1927,9530,1919,9527,1915,9412,1738,9374,1679,9476,1576,9584,1469,9824,1622,9829,1625,9833,1627,9837,1628,9841,1630,9844,1630,9848,1628,9852,1628,9857,1626,9863,1621,9868,1617,9891,1595,9896,1588,9905,1577,9907,1571xm10357,1111l10355,1098,10352,1090,10345,1075,10338,1067,10330,1059,9580,309,9577,307,9570,304,9565,303,9557,305,9552,307,9542,314,9536,319,9523,332,9511,348,9509,352,9507,362,9508,366,9511,373,9513,376,10006,869,10162,1023,10162,1023,10085,983,9926,901,9863,870,9774,825,9503,690,9368,622,9344,611,9323,602,9311,598,9300,595,9291,594,9282,594,9274,595,9260,602,9252,607,9204,655,9202,665,9203,677,9205,687,9210,698,9218,710,9229,722,9979,1472,9982,1474,9990,1478,9994,1478,9998,1476,10002,1476,10012,1471,10023,1463,10036,1449,10045,1438,10050,1428,10050,1424,10052,1420,10052,1416,10049,1408,10047,1405,9508,867,9368,730,9369,729,9417,755,9518,808,9635,867,10045,1071,10181,1139,10211,1153,10252,1170,10265,1173,10275,1174,10286,1176,10295,1175,10302,1172,10310,1169,10318,1164,10350,1131,10353,1127,10356,1116,10357,1111xe" filled="true" fillcolor="#ffc000" stroked="false">
            <v:path arrowok="t"/>
            <v:fill opacity="32896f" type="solid"/>
            <w10:wrap type="none"/>
          </v:shape>
        </w:pict>
      </w:r>
      <w:r>
        <w:rPr>
          <w:sz w:val="24"/>
        </w:rPr>
        <w:t>Eating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solid</w:t>
      </w:r>
    </w:p>
    <w:p>
      <w:pPr>
        <w:pStyle w:val="BodyText"/>
        <w:spacing w:before="137"/>
        <w:ind w:left="1700"/>
      </w:pPr>
      <w:r>
        <w:rPr/>
        <w:t>Drinking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…………………………….</w:t>
      </w:r>
    </w:p>
    <w:p>
      <w:pPr>
        <w:pStyle w:val="ListParagraph"/>
        <w:numPr>
          <w:ilvl w:val="1"/>
          <w:numId w:val="97"/>
        </w:numPr>
        <w:tabs>
          <w:tab w:pos="2420" w:val="left" w:leader="none"/>
          <w:tab w:pos="2421" w:val="left" w:leader="none"/>
          <w:tab w:pos="3140" w:val="left" w:leader="none"/>
          <w:tab w:pos="4580" w:val="left" w:leader="none"/>
          <w:tab w:pos="6021" w:val="left" w:leader="none"/>
          <w:tab w:pos="6741" w:val="left" w:leader="none"/>
        </w:tabs>
        <w:spacing w:line="240" w:lineRule="auto" w:before="139" w:after="0"/>
        <w:ind w:left="2420" w:right="0" w:hanging="721"/>
        <w:jc w:val="left"/>
        <w:rPr>
          <w:sz w:val="24"/>
        </w:rPr>
      </w:pPr>
      <w:r>
        <w:rPr>
          <w:sz w:val="24"/>
        </w:rPr>
        <w:t>Tea</w:t>
        <w:tab/>
        <w:t>(b)</w:t>
      </w:r>
      <w:r>
        <w:rPr>
          <w:spacing w:val="-3"/>
          <w:sz w:val="24"/>
        </w:rPr>
        <w:t> </w:t>
      </w:r>
      <w:r>
        <w:rPr>
          <w:sz w:val="24"/>
        </w:rPr>
        <w:t>coffee</w:t>
        <w:tab/>
        <w:t>(c)</w:t>
      </w:r>
      <w:r>
        <w:rPr>
          <w:spacing w:val="-1"/>
          <w:sz w:val="24"/>
        </w:rPr>
        <w:t> </w:t>
      </w:r>
      <w:r>
        <w:rPr>
          <w:sz w:val="24"/>
        </w:rPr>
        <w:t>milk</w:t>
        <w:tab/>
        <w:t>(d)</w:t>
        <w:tab/>
        <w:t>cocoa</w:t>
      </w:r>
      <w:r>
        <w:rPr>
          <w:spacing w:val="39"/>
          <w:sz w:val="24"/>
        </w:rPr>
        <w:t> </w:t>
      </w:r>
      <w:r>
        <w:rPr>
          <w:sz w:val="24"/>
        </w:rPr>
        <w:t>(e) Liquid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tabs>
          <w:tab w:pos="1700" w:val="left" w:leader="none"/>
        </w:tabs>
        <w:ind w:left="980"/>
      </w:pPr>
      <w:r>
        <w:rPr/>
        <w:t>4.</w:t>
        <w:tab/>
        <w:t>Water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ship</w:t>
      </w:r>
      <w:r>
        <w:rPr>
          <w:spacing w:val="-1"/>
        </w:rPr>
        <w:t> </w:t>
      </w:r>
      <w:r>
        <w:rPr/>
        <w:t>…………………………………..</w:t>
      </w:r>
    </w:p>
    <w:p>
      <w:pPr>
        <w:pStyle w:val="BodyText"/>
        <w:spacing w:before="140"/>
        <w:ind w:left="1700"/>
      </w:pPr>
      <w:r>
        <w:rPr/>
        <w:t>Air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………………………………………………</w:t>
      </w:r>
    </w:p>
    <w:p>
      <w:pPr>
        <w:pStyle w:val="BodyText"/>
        <w:tabs>
          <w:tab w:pos="2420" w:val="left" w:leader="none"/>
          <w:tab w:pos="7461" w:val="left" w:leader="none"/>
        </w:tabs>
        <w:spacing w:before="137"/>
        <w:ind w:left="1700"/>
      </w:pPr>
      <w:r>
        <w:rPr/>
        <w:t>(a)</w:t>
        <w:tab/>
        <w:t>Breathing</w:t>
      </w:r>
      <w:r>
        <w:rPr>
          <w:spacing w:val="57"/>
        </w:rPr>
        <w:t> </w:t>
      </w:r>
      <w:r>
        <w:rPr/>
        <w:t>(b)</w:t>
      </w:r>
      <w:r>
        <w:rPr>
          <w:spacing w:val="-1"/>
        </w:rPr>
        <w:t> </w:t>
      </w:r>
      <w:r>
        <w:rPr/>
        <w:t>Flying</w:t>
      </w:r>
      <w:r>
        <w:rPr>
          <w:spacing w:val="55"/>
        </w:rPr>
        <w:t> </w:t>
      </w:r>
      <w:r>
        <w:rPr/>
        <w:t>(c)</w:t>
      </w:r>
      <w:r>
        <w:rPr>
          <w:spacing w:val="1"/>
        </w:rPr>
        <w:t> </w:t>
      </w:r>
      <w:r>
        <w:rPr/>
        <w:t>aero</w:t>
      </w:r>
      <w:r>
        <w:rPr>
          <w:spacing w:val="-1"/>
        </w:rPr>
        <w:t> </w:t>
      </w:r>
      <w:r>
        <w:rPr/>
        <w:t>plane</w:t>
      </w:r>
      <w:r>
        <w:rPr>
          <w:spacing w:val="60"/>
        </w:rPr>
        <w:t> </w:t>
      </w:r>
      <w:r>
        <w:rPr/>
        <w:t>(d)</w:t>
      </w:r>
      <w:r>
        <w:rPr>
          <w:spacing w:val="-1"/>
        </w:rPr>
        <w:t> </w:t>
      </w:r>
      <w:r>
        <w:rPr/>
        <w:t>airfield</w:t>
        <w:tab/>
        <w:t>(e)</w:t>
      </w:r>
      <w:r>
        <w:rPr>
          <w:spacing w:val="-1"/>
        </w:rPr>
        <w:t> </w:t>
      </w:r>
      <w:r>
        <w:rPr/>
        <w:t>tyre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98"/>
        </w:numPr>
        <w:tabs>
          <w:tab w:pos="1700" w:val="left" w:leader="none"/>
          <w:tab w:pos="1701" w:val="left" w:leader="none"/>
        </w:tabs>
        <w:spacing w:line="240" w:lineRule="auto" w:before="1" w:after="0"/>
        <w:ind w:left="1700" w:right="0" w:hanging="721"/>
        <w:jc w:val="left"/>
        <w:rPr>
          <w:sz w:val="24"/>
        </w:rPr>
      </w:pPr>
      <w:r>
        <w:rPr>
          <w:sz w:val="24"/>
        </w:rPr>
        <w:t>He</w:t>
      </w:r>
      <w:r>
        <w:rPr>
          <w:spacing w:val="-3"/>
          <w:sz w:val="24"/>
        </w:rPr>
        <w:t> </w:t>
      </w:r>
      <w:r>
        <w:rPr>
          <w:sz w:val="24"/>
        </w:rPr>
        <w:t>and man</w:t>
      </w:r>
    </w:p>
    <w:p>
      <w:pPr>
        <w:pStyle w:val="BodyText"/>
        <w:spacing w:before="139"/>
        <w:ind w:left="1700"/>
      </w:pPr>
      <w:r>
        <w:rPr/>
        <w:t>She</w:t>
      </w:r>
      <w:r>
        <w:rPr>
          <w:spacing w:val="-2"/>
        </w:rPr>
        <w:t> </w:t>
      </w:r>
      <w:r>
        <w:rPr/>
        <w:t>and ………………………..</w:t>
      </w:r>
    </w:p>
    <w:p>
      <w:pPr>
        <w:pStyle w:val="ListParagraph"/>
        <w:numPr>
          <w:ilvl w:val="1"/>
          <w:numId w:val="98"/>
        </w:numPr>
        <w:tabs>
          <w:tab w:pos="2420" w:val="left" w:leader="none"/>
          <w:tab w:pos="2421" w:val="left" w:leader="none"/>
          <w:tab w:pos="3140" w:val="left" w:leader="none"/>
          <w:tab w:pos="4580" w:val="left" w:leader="none"/>
          <w:tab w:pos="6021" w:val="left" w:leader="none"/>
          <w:tab w:pos="6741" w:val="left" w:leader="none"/>
          <w:tab w:pos="8181" w:val="left" w:leader="none"/>
        </w:tabs>
        <w:spacing w:line="360" w:lineRule="auto" w:before="137" w:after="0"/>
        <w:ind w:left="980" w:right="1689" w:firstLine="719"/>
        <w:jc w:val="left"/>
        <w:rPr>
          <w:sz w:val="24"/>
        </w:rPr>
      </w:pPr>
      <w:r>
        <w:rPr/>
        <w:pict>
          <v:shape style="position:absolute;margin-left:100.820007pt;margin-top:44.433121pt;width:201.85pt;height:204.4pt;mso-position-horizontal-relative:page;mso-position-vertical-relative:paragraph;z-index:-20405248" coordorigin="2016,889" coordsize="4037,4088" path="m3085,4750l3084,4719,3078,4687,3068,4654,3055,4620,3039,4586,3018,4550,2995,4515,2967,4479,2936,4442,2900,4405,2403,3908,2399,3905,2392,3903,2384,3903,2380,3905,2370,3910,2359,3918,2346,3931,2342,3937,2338,3942,2333,3952,2331,3956,2330,3961,2331,3964,2333,3971,2336,3975,2834,4473,2860,4500,2883,4526,2903,4552,2921,4576,2936,4600,2948,4624,2958,4647,2965,4669,2969,4690,2971,4710,2971,4730,2968,4749,2962,4767,2954,4784,2943,4800,2929,4815,2914,4828,2898,4838,2881,4846,2863,4852,2844,4855,2825,4855,2804,4853,2782,4849,2760,4842,2737,4832,2713,4820,2688,4804,2662,4786,2636,4765,2609,4741,2581,4714,2089,4222,2085,4220,2078,4217,2075,4217,2070,4217,2066,4218,2056,4224,2045,4232,2032,4245,2024,4256,2019,4266,2017,4270,2016,4275,2017,4278,2019,4286,2022,4289,2527,4795,2564,4830,2601,4861,2637,4889,2672,4913,2707,4933,2740,4949,2773,4961,2805,4969,2835,4974,2865,4976,2893,4973,2921,4968,2947,4959,2972,4946,2995,4930,3017,4911,3038,4888,3055,4863,3068,4836,3078,4809,3083,4780,3085,4750xm3697,4197l3696,4190,3695,4184,3692,4176,3689,4169,3685,4161,3678,4153,3670,4145,3635,4109,2923,3398,2920,3395,2917,3393,2914,3391,2910,3390,2905,3389,2901,3390,2897,3391,2892,3393,2887,3397,2882,3400,2876,3405,2863,3418,2858,3424,2855,3429,2851,3434,2849,3438,2848,3443,2847,3448,2848,3452,2850,3455,2851,3459,2853,3462,3320,3929,3379,3987,3398,4006,3425,4033,3502,4109,3502,4109,3502,4109,3444,4079,3425,4069,3367,4039,3327,4018,3266,3987,3182,3945,2921,3815,2695,3702,2684,3697,2673,3692,2663,3688,2651,3683,2640,3681,2631,3680,2622,3680,2614,3681,2607,3684,2600,3688,2592,3693,2584,3701,2551,3734,2544,3741,2542,3751,2543,3763,2545,3773,2550,3784,2558,3796,2569,3808,3319,4558,3322,4560,3326,4562,3330,4564,3334,4564,3338,4562,3342,4562,3347,4560,3352,4557,3363,4549,3376,4535,3381,4529,3385,4524,3388,4519,3390,4514,3390,4510,3392,4506,3392,4502,3390,4498,3389,4494,3387,4491,3005,4109,2883,3987,2825,3930,2708,3816,2708,3815,2709,3815,2709,3815,2733,3828,2757,3841,2782,3855,2858,3894,3537,4233,3551,4239,3565,4245,3577,4250,3592,4256,3605,4259,3615,4260,3626,4262,3635,4261,3642,4258,3650,4255,3657,4250,3665,4243,3672,4236,3687,4221,3690,4217,3693,4213,3696,4202,3697,4197xm3909,3989l3908,3985,3906,3978,3903,3975,3900,3971,3120,3191,3116,3189,3109,3186,3105,3186,3101,3186,3097,3188,3087,3193,3076,3201,3063,3214,3055,3224,3052,3230,3050,3235,3049,3239,3048,3243,3048,3247,3050,3255,3053,3258,3836,4042,3839,4044,3847,4047,3850,4047,3854,4046,3859,4045,3864,4043,3869,4040,3880,4031,3893,4018,3902,4007,3906,3997,3907,3993,3909,3989xm4244,3651l4242,3641,4236,3630,4152,3500,3775,2910,3636,2693,3625,2681,3621,2678,3611,2675,3606,2676,3600,2680,3594,2684,3588,2690,3565,2712,3557,2722,3555,2727,3553,2736,3554,2740,3558,2748,3609,2827,4103,3579,4103,3580,4034,3535,3277,3043,3267,3038,3259,3034,3247,3035,3242,3037,3233,3045,3210,3067,3204,3074,3195,3086,3193,3092,3195,3103,3197,3108,3203,3113,3209,3118,3217,3125,3294,3174,4146,3719,4154,3724,4157,3724,4160,3726,4163,3727,4170,3727,4173,3727,4176,3725,4180,3724,4183,3723,4187,3720,4201,3711,4229,3682,4238,3671,4241,3665,4243,3660,4244,3651xm4775,3127l4775,3120,4774,3116,4769,3106,4765,3100,4749,3081,4741,3074,4725,3058,4713,3048,4708,3045,4699,3040,4695,3039,4687,3039,4685,3040,4482,3243,4193,2953,4364,2782,4365,2779,4366,2772,4365,2768,4361,2760,4357,2754,4341,2736,4325,2720,4306,2703,4300,2699,4292,2695,4287,2693,4280,2693,4277,2695,4106,2866,3852,2612,4051,2412,4053,2410,4052,2402,4051,2399,4046,2390,4042,2384,4037,2378,4026,2365,4011,2349,3997,2337,3990,2332,3985,2328,3975,2323,3972,2322,3964,2322,3962,2323,3714,2571,3711,2580,3713,2591,3715,2601,3720,2611,3728,2622,3739,2634,4461,3355,4472,3366,4483,3374,4493,3379,4503,3381,4515,3383,4524,3380,4774,3130,4775,3127xm5226,2672l5225,2668,5222,2662,5219,2658,5213,2652,5207,2648,5200,2642,5194,2638,5162,2618,4971,2505,4952,2494,4919,2474,4901,2464,4884,2455,4867,2446,4852,2438,4837,2431,4822,2425,4808,2419,4794,2414,4781,2411,4768,2408,4760,2406,4756,2406,4745,2405,4733,2404,4722,2405,4712,2406,4716,2389,4719,2371,4721,2353,4721,2335,4721,2317,4718,2299,4715,2280,4709,2261,4702,2243,4694,2224,4684,2204,4672,2185,4658,2165,4643,2146,4625,2125,4621,2121,4621,2341,4619,2356,4615,2371,4610,2386,4602,2400,4592,2415,4580,2428,4514,2494,4264,2243,4242,2221,4298,2164,4308,2155,4317,2146,4325,2139,4333,2134,4342,2127,4351,2121,4361,2118,4383,2112,4406,2110,4429,2113,4452,2120,4475,2132,4499,2147,4522,2166,4546,2188,4560,2202,4573,2218,4584,2233,4595,2248,4603,2264,4610,2279,4615,2295,4619,2310,4621,2326,4621,2341,4621,2121,4611,2110,4606,2105,4585,2085,4564,2067,4543,2051,4522,2036,4501,2023,4480,2013,4458,2005,4437,1998,4416,1993,4396,1990,4376,1990,4355,1991,4335,1994,4316,2000,4297,2008,4278,2017,4270,2022,4261,2029,4251,2036,4244,2042,4236,2050,4227,2058,4218,2067,4111,2174,4105,2180,4102,2189,4103,2200,4106,2210,4111,2220,4119,2231,4129,2243,4879,2992,4882,2995,4886,2998,4889,3000,4893,3001,4896,3001,4900,3000,4905,2999,4910,2997,4915,2994,4920,2990,4926,2986,4939,2972,4944,2966,4948,2961,4951,2956,4953,2951,4953,2947,4955,2943,4955,2939,4953,2936,4952,2932,4949,2928,4707,2686,4601,2580,4646,2536,4658,2525,4670,2517,4683,2511,4696,2507,4710,2505,4725,2505,4740,2506,4756,2509,4772,2513,4789,2519,4806,2526,4824,2535,4842,2545,4861,2555,4880,2566,5078,2686,5138,2722,5144,2726,5150,2729,5154,2731,5158,2733,5163,2733,5168,2733,5173,2732,5178,2730,5183,2726,5187,2723,5194,2718,5208,2703,5213,2697,5222,2686,5224,2681,5226,2672xm5504,2328l5501,2301,5496,2274,5487,2247,5476,2218,5462,2190,5445,2161,5425,2133,5401,2104,5374,2076,5350,2053,5327,2033,5303,2016,5280,2002,5258,1990,5236,1980,5214,1973,5193,1966,5172,1963,5152,1960,5131,1959,5111,1958,5091,1960,5072,1961,5034,1966,4978,1974,4960,1977,4942,1979,4924,1980,4906,1980,4889,1979,4871,1977,4854,1973,4837,1968,4820,1962,4803,1953,4786,1943,4769,1929,4752,1913,4740,1902,4730,1890,4721,1877,4713,1865,4706,1852,4700,1839,4696,1826,4693,1814,4691,1801,4690,1789,4692,1776,4694,1763,4698,1752,4704,1740,4712,1729,4722,1718,4734,1708,4746,1699,4758,1691,4772,1686,4785,1682,4798,1679,4811,1676,4823,1675,4866,1672,4877,1672,4885,1670,4890,1665,4890,1663,4890,1659,4888,1652,4877,1637,4866,1625,4838,1596,4827,1587,4814,1577,4807,1573,4793,1568,4787,1567,4776,1567,4762,1568,4751,1570,4740,1572,4718,1577,4706,1581,4695,1586,4684,1591,4673,1597,4663,1603,4653,1610,4643,1618,4635,1626,4619,1643,4606,1661,4596,1681,4588,1701,4582,1723,4578,1745,4578,1768,4580,1791,4585,1815,4592,1840,4602,1864,4614,1889,4630,1915,4648,1941,4669,1966,4693,1992,4718,2015,4742,2035,4765,2052,4788,2066,4810,2078,4833,2088,4854,2096,4876,2102,4896,2107,4917,2110,4937,2111,4958,2112,4977,2111,4997,2110,5016,2107,5034,2105,5108,2094,5126,2092,5144,2091,5161,2091,5178,2091,5195,2094,5213,2097,5230,2102,5247,2109,5264,2117,5281,2128,5298,2142,5316,2158,5331,2174,5344,2190,5356,2206,5366,2222,5374,2238,5380,2253,5385,2269,5387,2284,5389,2299,5389,2314,5387,2328,5383,2342,5378,2355,5371,2368,5362,2380,5352,2391,5338,2405,5322,2416,5306,2425,5290,2431,5274,2436,5259,2440,5244,2444,5229,2446,5216,2447,5203,2448,5191,2448,5167,2448,5158,2449,5152,2455,5151,2457,5151,2464,5152,2467,5158,2477,5162,2483,5180,2504,5199,2522,5207,2530,5215,2536,5232,2548,5240,2552,5248,2554,5256,2556,5268,2557,5294,2555,5306,2554,5318,2551,5332,2548,5345,2545,5359,2540,5373,2534,5387,2526,5401,2518,5415,2509,5428,2498,5441,2486,5458,2468,5472,2448,5484,2426,5493,2403,5500,2379,5503,2354,5504,2328xm5757,2141l5757,2137,5754,2130,5751,2126,5748,2123,4968,1343,4965,1340,4957,1338,4954,1337,4949,1338,4945,1340,4935,1345,4924,1353,4912,1366,4904,1376,4898,1386,4897,1391,4896,1395,4896,1399,4899,1406,4901,1410,5681,2190,5688,2196,5695,2199,5698,2199,5702,2198,5707,2197,5717,2192,5728,2183,5741,2170,5750,2159,5755,2149,5756,2145,5757,2141xm6053,1845l6052,1841,6050,1834,6047,1831,5342,1126,5486,981,5487,979,5487,971,5486,967,5484,963,5482,958,5478,952,5461,933,5452,925,5444,917,5424,899,5418,895,5409,890,5401,889,5397,889,5395,890,5039,1245,5038,1248,5038,1252,5038,1255,5039,1259,5045,1269,5049,1275,5066,1295,5082,1311,5090,1318,5096,1323,5102,1328,5108,1332,5117,1337,5121,1338,5125,1338,5128,1338,5131,1337,5275,1193,5980,1898,5983,1900,5991,1903,5994,1903,5998,1902,6003,1901,6013,1896,6024,1887,6037,1874,6045,1863,6050,1853,6051,1849,6053,1845xe" filled="true" fillcolor="#ffc000" stroked="false">
            <v:path arrowok="t"/>
            <v:fill opacity="32896f" type="solid"/>
            <w10:wrap type="none"/>
          </v:shape>
        </w:pict>
      </w:r>
      <w:r>
        <w:rPr>
          <w:sz w:val="24"/>
        </w:rPr>
        <w:t>Girl</w:t>
        <w:tab/>
        <w:t>(b)</w:t>
      </w:r>
      <w:r>
        <w:rPr>
          <w:spacing w:val="-3"/>
          <w:sz w:val="24"/>
        </w:rPr>
        <w:t> </w:t>
      </w:r>
      <w:r>
        <w:rPr>
          <w:sz w:val="24"/>
        </w:rPr>
        <w:t>aunt</w:t>
        <w:tab/>
        <w:t>(c)</w:t>
      </w:r>
      <w:r>
        <w:rPr>
          <w:spacing w:val="-1"/>
          <w:sz w:val="24"/>
        </w:rPr>
        <w:t> </w:t>
      </w:r>
      <w:r>
        <w:rPr>
          <w:sz w:val="24"/>
        </w:rPr>
        <w:t>Mother</w:t>
        <w:tab/>
        <w:t>(d)</w:t>
        <w:tab/>
        <w:t>woman</w:t>
        <w:tab/>
        <w:t>(e) queen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6-13,</w:t>
      </w:r>
      <w:r>
        <w:rPr>
          <w:spacing w:val="-1"/>
          <w:sz w:val="24"/>
        </w:rPr>
        <w:t> </w:t>
      </w:r>
      <w:r>
        <w:rPr>
          <w:sz w:val="24"/>
        </w:rPr>
        <w:t>one word</w:t>
      </w:r>
      <w:r>
        <w:rPr>
          <w:spacing w:val="-1"/>
          <w:sz w:val="24"/>
        </w:rPr>
        <w:t> </w:t>
      </w:r>
      <w:r>
        <w:rPr>
          <w:sz w:val="24"/>
        </w:rPr>
        <w:t>does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belong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each group.</w:t>
      </w:r>
      <w:r>
        <w:rPr>
          <w:spacing w:val="-1"/>
          <w:sz w:val="24"/>
        </w:rPr>
        <w:t> </w:t>
      </w:r>
      <w:r>
        <w:rPr>
          <w:sz w:val="24"/>
        </w:rPr>
        <w:t>Pick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such</w:t>
      </w:r>
      <w:r>
        <w:rPr>
          <w:spacing w:val="-1"/>
          <w:sz w:val="24"/>
        </w:rPr>
        <w:t> </w:t>
      </w:r>
      <w:r>
        <w:rPr>
          <w:sz w:val="24"/>
        </w:rPr>
        <w:t>word,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record</w:t>
      </w:r>
      <w:r>
        <w:rPr>
          <w:spacing w:val="3"/>
          <w:sz w:val="24"/>
        </w:rPr>
        <w:t> </w:t>
      </w:r>
      <w:r>
        <w:rPr>
          <w:sz w:val="24"/>
        </w:rPr>
        <w:t>your</w:t>
      </w:r>
      <w:r>
        <w:rPr>
          <w:spacing w:val="-57"/>
          <w:sz w:val="24"/>
        </w:rPr>
        <w:t> </w:t>
      </w:r>
      <w:r>
        <w:rPr>
          <w:sz w:val="24"/>
        </w:rPr>
        <w:t>answer as usual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1"/>
        <w:gridCol w:w="1536"/>
        <w:gridCol w:w="1535"/>
        <w:gridCol w:w="1535"/>
        <w:gridCol w:w="1538"/>
        <w:gridCol w:w="1537"/>
      </w:tblGrid>
      <w:tr>
        <w:trPr>
          <w:trHeight w:val="414" w:hRule="atLeast"/>
        </w:trPr>
        <w:tc>
          <w:tcPr>
            <w:tcW w:w="15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53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535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538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1537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</w:tr>
      <w:tr>
        <w:trPr>
          <w:trHeight w:val="412" w:hRule="atLeast"/>
        </w:trPr>
        <w:tc>
          <w:tcPr>
            <w:tcW w:w="153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5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Locker</w:t>
            </w:r>
          </w:p>
        </w:tc>
        <w:tc>
          <w:tcPr>
            <w:tcW w:w="153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Carpet</w:t>
            </w:r>
          </w:p>
        </w:tc>
        <w:tc>
          <w:tcPr>
            <w:tcW w:w="1535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Bench</w:t>
            </w:r>
          </w:p>
        </w:tc>
        <w:tc>
          <w:tcPr>
            <w:tcW w:w="1538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Drawer</w:t>
            </w:r>
          </w:p>
        </w:tc>
        <w:tc>
          <w:tcPr>
            <w:tcW w:w="1537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Cupboard</w:t>
            </w:r>
          </w:p>
        </w:tc>
      </w:tr>
      <w:tr>
        <w:trPr>
          <w:trHeight w:val="414" w:hRule="atLeast"/>
        </w:trPr>
        <w:tc>
          <w:tcPr>
            <w:tcW w:w="1531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53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Town</w:t>
            </w:r>
          </w:p>
        </w:tc>
        <w:tc>
          <w:tcPr>
            <w:tcW w:w="1535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Street</w:t>
            </w:r>
          </w:p>
        </w:tc>
        <w:tc>
          <w:tcPr>
            <w:tcW w:w="1535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Path</w:t>
            </w:r>
          </w:p>
        </w:tc>
        <w:tc>
          <w:tcPr>
            <w:tcW w:w="1538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Road</w:t>
            </w:r>
          </w:p>
        </w:tc>
        <w:tc>
          <w:tcPr>
            <w:tcW w:w="1537" w:type="dxa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Lane</w:t>
            </w:r>
          </w:p>
        </w:tc>
      </w:tr>
      <w:tr>
        <w:trPr>
          <w:trHeight w:val="414" w:hRule="atLeast"/>
        </w:trPr>
        <w:tc>
          <w:tcPr>
            <w:tcW w:w="153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5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Regularly</w:t>
            </w:r>
          </w:p>
        </w:tc>
        <w:tc>
          <w:tcPr>
            <w:tcW w:w="153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Annually</w:t>
            </w:r>
          </w:p>
        </w:tc>
        <w:tc>
          <w:tcPr>
            <w:tcW w:w="1535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Weekly</w:t>
            </w:r>
          </w:p>
        </w:tc>
        <w:tc>
          <w:tcPr>
            <w:tcW w:w="1538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Fortnightly</w:t>
            </w:r>
          </w:p>
        </w:tc>
        <w:tc>
          <w:tcPr>
            <w:tcW w:w="1537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Monthly</w:t>
            </w:r>
          </w:p>
        </w:tc>
      </w:tr>
      <w:tr>
        <w:trPr>
          <w:trHeight w:val="412" w:hRule="atLeast"/>
        </w:trPr>
        <w:tc>
          <w:tcPr>
            <w:tcW w:w="153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5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Aim</w:t>
            </w:r>
          </w:p>
        </w:tc>
        <w:tc>
          <w:tcPr>
            <w:tcW w:w="153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Gain</w:t>
            </w:r>
          </w:p>
        </w:tc>
        <w:tc>
          <w:tcPr>
            <w:tcW w:w="1535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Reason</w:t>
            </w:r>
          </w:p>
        </w:tc>
        <w:tc>
          <w:tcPr>
            <w:tcW w:w="1538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Purpose</w:t>
            </w:r>
          </w:p>
        </w:tc>
        <w:tc>
          <w:tcPr>
            <w:tcW w:w="1537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Motive</w:t>
            </w:r>
          </w:p>
        </w:tc>
      </w:tr>
      <w:tr>
        <w:trPr>
          <w:trHeight w:val="414" w:hRule="atLeast"/>
        </w:trPr>
        <w:tc>
          <w:tcPr>
            <w:tcW w:w="1531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53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Boy-scout</w:t>
            </w:r>
          </w:p>
        </w:tc>
        <w:tc>
          <w:tcPr>
            <w:tcW w:w="1535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Air-force</w:t>
            </w:r>
          </w:p>
        </w:tc>
        <w:tc>
          <w:tcPr>
            <w:tcW w:w="1535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Navy</w:t>
            </w:r>
          </w:p>
        </w:tc>
        <w:tc>
          <w:tcPr>
            <w:tcW w:w="1538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Police-force</w:t>
            </w:r>
          </w:p>
        </w:tc>
        <w:tc>
          <w:tcPr>
            <w:tcW w:w="1537" w:type="dxa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Army</w:t>
            </w:r>
          </w:p>
        </w:tc>
      </w:tr>
      <w:tr>
        <w:trPr>
          <w:trHeight w:val="414" w:hRule="atLeast"/>
        </w:trPr>
        <w:tc>
          <w:tcPr>
            <w:tcW w:w="153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5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Right</w:t>
            </w:r>
          </w:p>
        </w:tc>
        <w:tc>
          <w:tcPr>
            <w:tcW w:w="153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True</w:t>
            </w:r>
          </w:p>
        </w:tc>
        <w:tc>
          <w:tcPr>
            <w:tcW w:w="1535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Correct</w:t>
            </w:r>
          </w:p>
        </w:tc>
        <w:tc>
          <w:tcPr>
            <w:tcW w:w="1538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Accurate</w:t>
            </w:r>
          </w:p>
        </w:tc>
        <w:tc>
          <w:tcPr>
            <w:tcW w:w="1537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Left</w:t>
            </w:r>
          </w:p>
        </w:tc>
      </w:tr>
      <w:tr>
        <w:trPr>
          <w:trHeight w:val="412" w:hRule="atLeast"/>
        </w:trPr>
        <w:tc>
          <w:tcPr>
            <w:tcW w:w="153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5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Aero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plane</w:t>
            </w:r>
          </w:p>
        </w:tc>
        <w:tc>
          <w:tcPr>
            <w:tcW w:w="153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Canoe</w:t>
            </w:r>
          </w:p>
        </w:tc>
        <w:tc>
          <w:tcPr>
            <w:tcW w:w="1535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Train</w:t>
            </w:r>
          </w:p>
        </w:tc>
        <w:tc>
          <w:tcPr>
            <w:tcW w:w="1538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Car</w:t>
            </w:r>
          </w:p>
        </w:tc>
        <w:tc>
          <w:tcPr>
            <w:tcW w:w="1537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Passenger</w:t>
            </w:r>
          </w:p>
        </w:tc>
      </w:tr>
    </w:tbl>
    <w:p>
      <w:pPr>
        <w:pStyle w:val="BodyText"/>
        <w:spacing w:line="360" w:lineRule="auto"/>
        <w:ind w:left="980" w:right="1384"/>
      </w:pPr>
      <w:r>
        <w:rPr/>
        <w:t>In</w:t>
      </w:r>
      <w:r>
        <w:rPr>
          <w:spacing w:val="1"/>
        </w:rPr>
        <w:t> </w:t>
      </w:r>
      <w:r>
        <w:rPr/>
        <w:t>each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problems,</w:t>
      </w:r>
      <w:r>
        <w:rPr>
          <w:spacing w:val="-1"/>
        </w:rPr>
        <w:t> </w:t>
      </w:r>
      <w:r>
        <w:rPr/>
        <w:t>there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three</w:t>
      </w:r>
      <w:r>
        <w:rPr>
          <w:spacing w:val="1"/>
        </w:rPr>
        <w:t> </w:t>
      </w:r>
      <w:r>
        <w:rPr/>
        <w:t>sentences.</w:t>
      </w:r>
      <w:r>
        <w:rPr>
          <w:spacing w:val="-1"/>
        </w:rPr>
        <w:t> </w:t>
      </w:r>
      <w:r>
        <w:rPr/>
        <w:t>Read them</w:t>
      </w:r>
      <w:r>
        <w:rPr>
          <w:spacing w:val="-1"/>
        </w:rPr>
        <w:t> </w:t>
      </w:r>
      <w:r>
        <w:rPr/>
        <w:t>carefully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decide</w:t>
      </w:r>
      <w:r>
        <w:rPr>
          <w:spacing w:val="-57"/>
        </w:rPr>
        <w:t> </w:t>
      </w:r>
      <w:r>
        <w:rPr/>
        <w:t>which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should come first, which second and</w:t>
      </w:r>
      <w:r>
        <w:rPr>
          <w:spacing w:val="2"/>
        </w:rPr>
        <w:t> </w:t>
      </w:r>
      <w:r>
        <w:rPr/>
        <w:t>which third.</w:t>
      </w:r>
    </w:p>
    <w:p>
      <w:pPr>
        <w:pStyle w:val="ListParagraph"/>
        <w:numPr>
          <w:ilvl w:val="0"/>
          <w:numId w:val="99"/>
        </w:numPr>
        <w:tabs>
          <w:tab w:pos="1700" w:val="left" w:leader="none"/>
          <w:tab w:pos="1701" w:val="left" w:leader="none"/>
        </w:tabs>
        <w:spacing w:line="240" w:lineRule="auto" w:before="0" w:after="0"/>
        <w:ind w:left="1700" w:right="0" w:hanging="721"/>
        <w:jc w:val="left"/>
        <w:rPr>
          <w:sz w:val="24"/>
        </w:rPr>
      </w:pPr>
      <w:r>
        <w:rPr>
          <w:sz w:val="24"/>
        </w:rPr>
        <w:t>1.</w:t>
      </w:r>
      <w:r>
        <w:rPr>
          <w:spacing w:val="-1"/>
          <w:sz w:val="24"/>
        </w:rPr>
        <w:t> </w:t>
      </w:r>
      <w:r>
        <w:rPr>
          <w:sz w:val="24"/>
        </w:rPr>
        <w:t>Tree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uprooted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fell across</w:t>
      </w:r>
      <w:r>
        <w:rPr>
          <w:spacing w:val="-1"/>
          <w:sz w:val="24"/>
        </w:rPr>
        <w:t> </w:t>
      </w:r>
      <w:r>
        <w:rPr>
          <w:sz w:val="24"/>
        </w:rPr>
        <w:t>the motorway</w:t>
      </w:r>
    </w:p>
    <w:p>
      <w:pPr>
        <w:pStyle w:val="ListParagraph"/>
        <w:numPr>
          <w:ilvl w:val="1"/>
          <w:numId w:val="99"/>
        </w:numPr>
        <w:tabs>
          <w:tab w:pos="1941" w:val="left" w:leader="none"/>
        </w:tabs>
        <w:spacing w:line="240" w:lineRule="auto" w:before="133" w:after="0"/>
        <w:ind w:left="1940" w:right="0" w:hanging="24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wind</w:t>
      </w:r>
      <w:r>
        <w:rPr>
          <w:spacing w:val="1"/>
          <w:sz w:val="24"/>
        </w:rPr>
        <w:t> </w:t>
      </w:r>
      <w:r>
        <w:rPr>
          <w:sz w:val="24"/>
        </w:rPr>
        <w:t>blew furiously</w:t>
      </w:r>
    </w:p>
    <w:p>
      <w:pPr>
        <w:pStyle w:val="ListParagraph"/>
        <w:numPr>
          <w:ilvl w:val="1"/>
          <w:numId w:val="99"/>
        </w:numPr>
        <w:tabs>
          <w:tab w:pos="1941" w:val="left" w:leader="none"/>
        </w:tabs>
        <w:spacing w:line="240" w:lineRule="auto" w:before="137" w:after="0"/>
        <w:ind w:left="1940" w:right="0" w:hanging="241"/>
        <w:jc w:val="left"/>
        <w:rPr>
          <w:sz w:val="24"/>
        </w:rPr>
      </w:pPr>
      <w:r>
        <w:rPr>
          <w:sz w:val="24"/>
        </w:rPr>
        <w:t>Government</w:t>
      </w:r>
      <w:r>
        <w:rPr>
          <w:spacing w:val="-1"/>
          <w:sz w:val="24"/>
        </w:rPr>
        <w:t> </w:t>
      </w:r>
      <w:r>
        <w:rPr>
          <w:sz w:val="24"/>
        </w:rPr>
        <w:t>workers</w:t>
      </w:r>
      <w:r>
        <w:rPr>
          <w:spacing w:val="-1"/>
          <w:sz w:val="24"/>
        </w:rPr>
        <w:t> </w:t>
      </w:r>
      <w:r>
        <w:rPr>
          <w:sz w:val="24"/>
        </w:rPr>
        <w:t>cleared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obstruction</w:t>
      </w:r>
      <w:r>
        <w:rPr>
          <w:spacing w:val="-1"/>
          <w:sz w:val="24"/>
        </w:rPr>
        <w:t> </w:t>
      </w:r>
      <w:r>
        <w:rPr>
          <w:sz w:val="24"/>
        </w:rPr>
        <w:t>quickly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88" w:top="1360" w:bottom="1260" w:left="820" w:right="160"/>
        </w:sectPr>
      </w:pPr>
    </w:p>
    <w:p>
      <w:pPr>
        <w:pStyle w:val="BodyText"/>
        <w:spacing w:before="74"/>
        <w:ind w:left="1700"/>
      </w:pPr>
      <w:r>
        <w:rPr/>
        <w:t>(a)</w:t>
      </w:r>
      <w:r>
        <w:rPr>
          <w:spacing w:val="-1"/>
        </w:rPr>
        <w:t> </w:t>
      </w:r>
      <w:r>
        <w:rPr/>
        <w:t>1, 3, 2  (b) 2, 1,</w:t>
      </w:r>
      <w:r>
        <w:rPr>
          <w:spacing w:val="-1"/>
        </w:rPr>
        <w:t> </w:t>
      </w:r>
      <w:r>
        <w:rPr/>
        <w:t>3 (c)</w:t>
      </w:r>
      <w:r>
        <w:rPr>
          <w:spacing w:val="1"/>
        </w:rPr>
        <w:t> </w:t>
      </w:r>
      <w:r>
        <w:rPr/>
        <w:t>3, 2, 1  (d)</w:t>
      </w:r>
      <w:r>
        <w:rPr>
          <w:spacing w:val="-2"/>
        </w:rPr>
        <w:t> </w:t>
      </w:r>
      <w:r>
        <w:rPr/>
        <w:t>3, 1, 2 (e) 2, 3, 1.</w:t>
      </w:r>
    </w:p>
    <w:p>
      <w:pPr>
        <w:pStyle w:val="ListParagraph"/>
        <w:numPr>
          <w:ilvl w:val="0"/>
          <w:numId w:val="99"/>
        </w:numPr>
        <w:tabs>
          <w:tab w:pos="1700" w:val="left" w:leader="none"/>
          <w:tab w:pos="1701" w:val="left" w:leader="none"/>
        </w:tabs>
        <w:spacing w:line="240" w:lineRule="auto" w:before="137" w:after="0"/>
        <w:ind w:left="1700" w:right="0" w:hanging="721"/>
        <w:jc w:val="left"/>
        <w:rPr>
          <w:sz w:val="24"/>
        </w:rPr>
      </w:pPr>
      <w:r>
        <w:rPr>
          <w:sz w:val="24"/>
        </w:rPr>
        <w:t>1.</w:t>
      </w:r>
      <w:r>
        <w:rPr>
          <w:spacing w:val="-2"/>
          <w:sz w:val="24"/>
        </w:rPr>
        <w:t> </w:t>
      </w:r>
      <w:r>
        <w:rPr>
          <w:sz w:val="24"/>
        </w:rPr>
        <w:t>He</w:t>
      </w:r>
      <w:r>
        <w:rPr>
          <w:spacing w:val="-3"/>
          <w:sz w:val="24"/>
        </w:rPr>
        <w:t> </w:t>
      </w:r>
      <w:r>
        <w:rPr>
          <w:sz w:val="24"/>
        </w:rPr>
        <w:t>drove</w:t>
      </w:r>
      <w:r>
        <w:rPr>
          <w:spacing w:val="-3"/>
          <w:sz w:val="24"/>
        </w:rPr>
        <w:t> </w:t>
      </w:r>
      <w:r>
        <w:rPr>
          <w:sz w:val="24"/>
        </w:rPr>
        <w:t>his</w:t>
      </w:r>
      <w:r>
        <w:rPr>
          <w:spacing w:val="-1"/>
          <w:sz w:val="24"/>
        </w:rPr>
        <w:t> </w:t>
      </w:r>
      <w:r>
        <w:rPr>
          <w:sz w:val="24"/>
        </w:rPr>
        <w:t>father‘s</w:t>
      </w:r>
      <w:r>
        <w:rPr>
          <w:spacing w:val="-1"/>
          <w:sz w:val="24"/>
        </w:rPr>
        <w:t> </w:t>
      </w:r>
      <w:r>
        <w:rPr>
          <w:sz w:val="24"/>
        </w:rPr>
        <w:t>car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school</w:t>
      </w:r>
      <w:r>
        <w:rPr>
          <w:spacing w:val="3"/>
          <w:sz w:val="24"/>
        </w:rPr>
        <w:t> </w:t>
      </w:r>
      <w:r>
        <w:rPr>
          <w:sz w:val="24"/>
        </w:rPr>
        <w:t>yesterday.</w:t>
      </w:r>
    </w:p>
    <w:p>
      <w:pPr>
        <w:pStyle w:val="ListParagraph"/>
        <w:numPr>
          <w:ilvl w:val="1"/>
          <w:numId w:val="99"/>
        </w:numPr>
        <w:tabs>
          <w:tab w:pos="1941" w:val="left" w:leader="none"/>
        </w:tabs>
        <w:spacing w:line="240" w:lineRule="auto" w:before="139" w:after="0"/>
        <w:ind w:left="1940" w:right="0" w:hanging="241"/>
        <w:jc w:val="left"/>
        <w:rPr>
          <w:sz w:val="24"/>
        </w:rPr>
      </w:pPr>
      <w:r>
        <w:rPr>
          <w:sz w:val="24"/>
        </w:rPr>
        <w:t>His</w:t>
      </w:r>
      <w:r>
        <w:rPr>
          <w:spacing w:val="-1"/>
          <w:sz w:val="24"/>
        </w:rPr>
        <w:t> </w:t>
      </w:r>
      <w:r>
        <w:rPr>
          <w:sz w:val="24"/>
        </w:rPr>
        <w:t>father</w:t>
      </w:r>
      <w:r>
        <w:rPr>
          <w:spacing w:val="-2"/>
          <w:sz w:val="24"/>
        </w:rPr>
        <w:t> </w:t>
      </w:r>
      <w:r>
        <w:rPr>
          <w:sz w:val="24"/>
        </w:rPr>
        <w:t>did not know</w:t>
      </w:r>
    </w:p>
    <w:p>
      <w:pPr>
        <w:pStyle w:val="ListParagraph"/>
        <w:numPr>
          <w:ilvl w:val="1"/>
          <w:numId w:val="99"/>
        </w:numPr>
        <w:tabs>
          <w:tab w:pos="1941" w:val="left" w:leader="none"/>
        </w:tabs>
        <w:spacing w:line="240" w:lineRule="auto" w:before="137" w:after="0"/>
        <w:ind w:left="1940" w:right="0" w:hanging="241"/>
        <w:jc w:val="left"/>
        <w:rPr>
          <w:sz w:val="24"/>
        </w:rPr>
      </w:pPr>
      <w:r>
        <w:rPr>
          <w:sz w:val="24"/>
        </w:rPr>
        <w:t>John 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boy</w:t>
      </w:r>
    </w:p>
    <w:p>
      <w:pPr>
        <w:pStyle w:val="BodyText"/>
        <w:spacing w:before="140"/>
        <w:ind w:left="1700"/>
      </w:pPr>
      <w:r>
        <w:rPr/>
        <w:t>(a)</w:t>
      </w:r>
      <w:r>
        <w:rPr>
          <w:spacing w:val="-1"/>
        </w:rPr>
        <w:t> </w:t>
      </w:r>
      <w:r>
        <w:rPr/>
        <w:t>1, 3, 2 (b) 2, 1, 3</w:t>
      </w:r>
      <w:r>
        <w:rPr>
          <w:spacing w:val="59"/>
        </w:rPr>
        <w:t> </w:t>
      </w:r>
      <w:r>
        <w:rPr/>
        <w:t>(c)</w:t>
      </w:r>
      <w:r>
        <w:rPr>
          <w:spacing w:val="1"/>
        </w:rPr>
        <w:t> </w:t>
      </w:r>
      <w:r>
        <w:rPr/>
        <w:t>3, 2, 1  (d)</w:t>
      </w:r>
      <w:r>
        <w:rPr>
          <w:spacing w:val="-1"/>
        </w:rPr>
        <w:t> </w:t>
      </w:r>
      <w:r>
        <w:rPr/>
        <w:t>3,</w:t>
      </w:r>
      <w:r>
        <w:rPr>
          <w:spacing w:val="-1"/>
        </w:rPr>
        <w:t> </w:t>
      </w:r>
      <w:r>
        <w:rPr/>
        <w:t>1, 2,  (e) 2,</w:t>
      </w:r>
      <w:r>
        <w:rPr>
          <w:spacing w:val="1"/>
        </w:rPr>
        <w:t> </w:t>
      </w:r>
      <w:r>
        <w:rPr/>
        <w:t>3, 1.</w:t>
      </w:r>
    </w:p>
    <w:p>
      <w:pPr>
        <w:pStyle w:val="ListParagraph"/>
        <w:numPr>
          <w:ilvl w:val="0"/>
          <w:numId w:val="99"/>
        </w:numPr>
        <w:tabs>
          <w:tab w:pos="1700" w:val="left" w:leader="none"/>
          <w:tab w:pos="1701" w:val="left" w:leader="none"/>
        </w:tabs>
        <w:spacing w:line="240" w:lineRule="auto" w:before="136" w:after="0"/>
        <w:ind w:left="1700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912256">
            <wp:simplePos x="0" y="0"/>
            <wp:positionH relativeFrom="page">
              <wp:posOffset>1280413</wp:posOffset>
            </wp:positionH>
            <wp:positionV relativeFrom="paragraph">
              <wp:posOffset>271438</wp:posOffset>
            </wp:positionV>
            <wp:extent cx="5296408" cy="5236400"/>
            <wp:effectExtent l="0" t="0" r="0" b="0"/>
            <wp:wrapNone/>
            <wp:docPr id="31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2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1.</w:t>
      </w:r>
      <w:r>
        <w:rPr>
          <w:spacing w:val="-1"/>
          <w:sz w:val="24"/>
        </w:rPr>
        <w:t> </w:t>
      </w:r>
      <w:r>
        <w:rPr>
          <w:sz w:val="24"/>
        </w:rPr>
        <w:t>That was very</w:t>
      </w:r>
      <w:r>
        <w:rPr>
          <w:spacing w:val="-6"/>
          <w:sz w:val="24"/>
        </w:rPr>
        <w:t> </w:t>
      </w:r>
      <w:r>
        <w:rPr>
          <w:sz w:val="24"/>
        </w:rPr>
        <w:t>kind of</w:t>
      </w:r>
      <w:r>
        <w:rPr>
          <w:spacing w:val="1"/>
          <w:sz w:val="24"/>
        </w:rPr>
        <w:t> </w:t>
      </w:r>
      <w:r>
        <w:rPr>
          <w:sz w:val="24"/>
        </w:rPr>
        <w:t>you</w:t>
      </w:r>
    </w:p>
    <w:p>
      <w:pPr>
        <w:pStyle w:val="ListParagraph"/>
        <w:numPr>
          <w:ilvl w:val="1"/>
          <w:numId w:val="99"/>
        </w:numPr>
        <w:tabs>
          <w:tab w:pos="1943" w:val="left" w:leader="none"/>
        </w:tabs>
        <w:spacing w:line="240" w:lineRule="auto" w:before="140" w:after="0"/>
        <w:ind w:left="1942" w:right="0" w:hanging="243"/>
        <w:jc w:val="left"/>
        <w:rPr>
          <w:sz w:val="24"/>
        </w:rPr>
      </w:pPr>
      <w:r>
        <w:rPr>
          <w:sz w:val="24"/>
        </w:rPr>
        <w:t>I</w:t>
      </w:r>
      <w:r>
        <w:rPr>
          <w:spacing w:val="-5"/>
          <w:sz w:val="24"/>
        </w:rPr>
        <w:t> </w:t>
      </w:r>
      <w:r>
        <w:rPr>
          <w:sz w:val="24"/>
        </w:rPr>
        <w:t>wish</w:t>
      </w:r>
      <w:r>
        <w:rPr>
          <w:spacing w:val="2"/>
          <w:sz w:val="24"/>
        </w:rPr>
        <w:t> </w:t>
      </w:r>
      <w:r>
        <w:rPr>
          <w:sz w:val="24"/>
        </w:rPr>
        <w:t>I</w:t>
      </w:r>
      <w:r>
        <w:rPr>
          <w:spacing w:val="-4"/>
          <w:sz w:val="24"/>
        </w:rPr>
        <w:t> </w:t>
      </w:r>
      <w:r>
        <w:rPr>
          <w:sz w:val="24"/>
        </w:rPr>
        <w:t>could find someone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help lift this box</w:t>
      </w:r>
      <w:r>
        <w:rPr>
          <w:spacing w:val="2"/>
          <w:sz w:val="24"/>
        </w:rPr>
        <w:t> </w:t>
      </w:r>
      <w:r>
        <w:rPr>
          <w:sz w:val="24"/>
        </w:rPr>
        <w:t>into</w:t>
      </w:r>
      <w:r>
        <w:rPr>
          <w:spacing w:val="-3"/>
          <w:sz w:val="24"/>
        </w:rPr>
        <w:t> </w:t>
      </w:r>
      <w:r>
        <w:rPr>
          <w:sz w:val="24"/>
        </w:rPr>
        <w:t>the car</w:t>
      </w:r>
    </w:p>
    <w:p>
      <w:pPr>
        <w:pStyle w:val="ListParagraph"/>
        <w:numPr>
          <w:ilvl w:val="1"/>
          <w:numId w:val="99"/>
        </w:numPr>
        <w:tabs>
          <w:tab w:pos="1941" w:val="left" w:leader="none"/>
        </w:tabs>
        <w:spacing w:line="240" w:lineRule="auto" w:before="136" w:after="0"/>
        <w:ind w:left="1940" w:right="0" w:hanging="241"/>
        <w:jc w:val="left"/>
        <w:rPr>
          <w:sz w:val="24"/>
        </w:rPr>
      </w:pPr>
      <w:r>
        <w:rPr>
          <w:sz w:val="24"/>
        </w:rPr>
        <w:t>Tom,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3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help</w:t>
      </w:r>
      <w:r>
        <w:rPr>
          <w:spacing w:val="-1"/>
          <w:sz w:val="24"/>
        </w:rPr>
        <w:t> </w:t>
      </w:r>
      <w:r>
        <w:rPr>
          <w:sz w:val="24"/>
        </w:rPr>
        <w:t>lift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box</w:t>
      </w:r>
      <w:r>
        <w:rPr>
          <w:spacing w:val="-1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car?</w:t>
      </w:r>
    </w:p>
    <w:p>
      <w:pPr>
        <w:pStyle w:val="BodyText"/>
        <w:spacing w:before="140"/>
        <w:ind w:left="1700"/>
      </w:pPr>
      <w:r>
        <w:rPr/>
        <w:t>(a)</w:t>
      </w:r>
      <w:r>
        <w:rPr>
          <w:spacing w:val="-1"/>
        </w:rPr>
        <w:t> </w:t>
      </w:r>
      <w:r>
        <w:rPr/>
        <w:t>1, 3, 2 </w:t>
      </w:r>
      <w:r>
        <w:rPr>
          <w:spacing w:val="1"/>
        </w:rPr>
        <w:t> </w:t>
      </w:r>
      <w:r>
        <w:rPr/>
        <w:t>(b) 2, 1, 3</w:t>
      </w:r>
      <w:r>
        <w:rPr>
          <w:spacing w:val="59"/>
        </w:rPr>
        <w:t> </w:t>
      </w:r>
      <w:r>
        <w:rPr/>
        <w:t>(c)</w:t>
      </w:r>
      <w:r>
        <w:rPr>
          <w:spacing w:val="1"/>
        </w:rPr>
        <w:t> </w:t>
      </w:r>
      <w:r>
        <w:rPr/>
        <w:t>3, 2, 1</w:t>
      </w:r>
      <w:r>
        <w:rPr>
          <w:spacing w:val="120"/>
        </w:rPr>
        <w:t> </w:t>
      </w:r>
      <w:r>
        <w:rPr/>
        <w:t>(d)</w:t>
      </w:r>
      <w:r>
        <w:rPr>
          <w:spacing w:val="58"/>
        </w:rPr>
        <w:t> </w:t>
      </w:r>
      <w:r>
        <w:rPr/>
        <w:t>3, 1, 2</w:t>
      </w:r>
      <w:r>
        <w:rPr>
          <w:spacing w:val="120"/>
        </w:rPr>
        <w:t> </w:t>
      </w:r>
      <w:r>
        <w:rPr/>
        <w:t>(e) 2, 3, 1</w:t>
      </w:r>
    </w:p>
    <w:p>
      <w:pPr>
        <w:pStyle w:val="ListParagraph"/>
        <w:numPr>
          <w:ilvl w:val="0"/>
          <w:numId w:val="99"/>
        </w:numPr>
        <w:tabs>
          <w:tab w:pos="1700" w:val="left" w:leader="none"/>
          <w:tab w:pos="1701" w:val="left" w:leader="none"/>
        </w:tabs>
        <w:spacing w:line="240" w:lineRule="auto" w:before="137" w:after="0"/>
        <w:ind w:left="1700" w:right="0" w:hanging="721"/>
        <w:jc w:val="left"/>
        <w:rPr>
          <w:sz w:val="24"/>
        </w:rPr>
      </w:pPr>
      <w:r>
        <w:rPr>
          <w:sz w:val="24"/>
        </w:rPr>
        <w:t>1.</w:t>
      </w:r>
      <w:r>
        <w:rPr>
          <w:spacing w:val="-1"/>
          <w:sz w:val="24"/>
        </w:rPr>
        <w:t> </w:t>
      </w:r>
      <w:r>
        <w:rPr>
          <w:sz w:val="24"/>
        </w:rPr>
        <w:t>He</w:t>
      </w:r>
      <w:r>
        <w:rPr>
          <w:spacing w:val="1"/>
          <w:sz w:val="24"/>
        </w:rPr>
        <w:t> </w:t>
      </w:r>
      <w:r>
        <w:rPr>
          <w:sz w:val="24"/>
        </w:rPr>
        <w:t>got angry</w:t>
      </w:r>
      <w:r>
        <w:rPr>
          <w:spacing w:val="-5"/>
          <w:sz w:val="24"/>
        </w:rPr>
        <w:t> </w:t>
      </w:r>
      <w:r>
        <w:rPr>
          <w:sz w:val="24"/>
        </w:rPr>
        <w:t>with the</w:t>
      </w:r>
      <w:r>
        <w:rPr>
          <w:spacing w:val="1"/>
          <w:sz w:val="24"/>
        </w:rPr>
        <w:t> </w:t>
      </w:r>
      <w:r>
        <w:rPr>
          <w:sz w:val="24"/>
        </w:rPr>
        <w:t>dog</w:t>
      </w:r>
      <w:r>
        <w:rPr>
          <w:spacing w:val="-3"/>
          <w:sz w:val="24"/>
        </w:rPr>
        <w:t> </w:t>
      </w:r>
      <w:r>
        <w:rPr>
          <w:sz w:val="24"/>
        </w:rPr>
        <w:t>for this</w:t>
      </w:r>
    </w:p>
    <w:p>
      <w:pPr>
        <w:pStyle w:val="ListParagraph"/>
        <w:numPr>
          <w:ilvl w:val="1"/>
          <w:numId w:val="99"/>
        </w:numPr>
        <w:tabs>
          <w:tab w:pos="1941" w:val="left" w:leader="none"/>
        </w:tabs>
        <w:spacing w:line="240" w:lineRule="auto" w:before="139" w:after="0"/>
        <w:ind w:left="1940" w:right="0" w:hanging="24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dog</w:t>
      </w:r>
      <w:r>
        <w:rPr>
          <w:spacing w:val="-3"/>
          <w:sz w:val="24"/>
        </w:rPr>
        <w:t> </w:t>
      </w:r>
      <w:r>
        <w:rPr>
          <w:sz w:val="24"/>
        </w:rPr>
        <w:t>bit his sister</w:t>
      </w:r>
    </w:p>
    <w:p>
      <w:pPr>
        <w:pStyle w:val="ListParagraph"/>
        <w:numPr>
          <w:ilvl w:val="1"/>
          <w:numId w:val="99"/>
        </w:numPr>
        <w:tabs>
          <w:tab w:pos="1941" w:val="left" w:leader="none"/>
        </w:tabs>
        <w:spacing w:line="240" w:lineRule="auto" w:before="137" w:after="0"/>
        <w:ind w:left="1940" w:right="0" w:hanging="241"/>
        <w:jc w:val="left"/>
        <w:rPr>
          <w:sz w:val="24"/>
        </w:rPr>
      </w:pPr>
      <w:r>
        <w:rPr>
          <w:sz w:val="24"/>
        </w:rPr>
        <w:t>He</w:t>
      </w:r>
      <w:r>
        <w:rPr>
          <w:spacing w:val="-3"/>
          <w:sz w:val="24"/>
        </w:rPr>
        <w:t> </w:t>
      </w:r>
      <w:r>
        <w:rPr>
          <w:sz w:val="24"/>
        </w:rPr>
        <w:t>beat the</w:t>
      </w:r>
      <w:r>
        <w:rPr>
          <w:spacing w:val="-1"/>
          <w:sz w:val="24"/>
        </w:rPr>
        <w:t> </w:t>
      </w:r>
      <w:r>
        <w:rPr>
          <w:sz w:val="24"/>
        </w:rPr>
        <w:t>dog</w:t>
      </w:r>
      <w:r>
        <w:rPr>
          <w:spacing w:val="-1"/>
          <w:sz w:val="24"/>
        </w:rPr>
        <w:t> </w:t>
      </w:r>
      <w:r>
        <w:rPr>
          <w:sz w:val="24"/>
        </w:rPr>
        <w:t>with a</w:t>
      </w:r>
      <w:r>
        <w:rPr>
          <w:spacing w:val="1"/>
          <w:sz w:val="24"/>
        </w:rPr>
        <w:t> </w:t>
      </w:r>
      <w:r>
        <w:rPr>
          <w:sz w:val="24"/>
        </w:rPr>
        <w:t>stick</w:t>
      </w:r>
    </w:p>
    <w:p>
      <w:pPr>
        <w:pStyle w:val="BodyText"/>
        <w:tabs>
          <w:tab w:pos="2864" w:val="left" w:leader="none"/>
        </w:tabs>
        <w:spacing w:before="139"/>
        <w:ind w:left="1700"/>
      </w:pPr>
      <w:r>
        <w:rPr/>
        <w:t>(a)</w:t>
      </w:r>
      <w:r>
        <w:rPr>
          <w:spacing w:val="-1"/>
        </w:rPr>
        <w:t> </w:t>
      </w:r>
      <w:r>
        <w:rPr/>
        <w:t>3,</w:t>
      </w:r>
      <w:r>
        <w:rPr>
          <w:spacing w:val="-1"/>
        </w:rPr>
        <w:t> </w:t>
      </w:r>
      <w:r>
        <w:rPr/>
        <w:t>1, 2</w:t>
        <w:tab/>
        <w:t>(b)</w:t>
      </w:r>
      <w:r>
        <w:rPr>
          <w:spacing w:val="120"/>
        </w:rPr>
        <w:t> </w:t>
      </w:r>
      <w:r>
        <w:rPr/>
        <w:t>1,</w:t>
      </w:r>
      <w:r>
        <w:rPr>
          <w:spacing w:val="-2"/>
        </w:rPr>
        <w:t> </w:t>
      </w:r>
      <w:r>
        <w:rPr/>
        <w:t>2,  3</w:t>
      </w:r>
      <w:r>
        <w:rPr>
          <w:spacing w:val="63"/>
        </w:rPr>
        <w:t> </w:t>
      </w:r>
      <w:r>
        <w:rPr/>
        <w:t>(c)  3, 2, 1</w:t>
      </w:r>
      <w:r>
        <w:rPr>
          <w:spacing w:val="120"/>
        </w:rPr>
        <w:t> </w:t>
      </w:r>
      <w:r>
        <w:rPr/>
        <w:t>(d) 2,</w:t>
      </w:r>
      <w:r>
        <w:rPr>
          <w:spacing w:val="-1"/>
        </w:rPr>
        <w:t> </w:t>
      </w:r>
      <w:r>
        <w:rPr/>
        <w:t>3, 1  (e)2,1,3</w:t>
      </w:r>
    </w:p>
    <w:p>
      <w:pPr>
        <w:pStyle w:val="ListParagraph"/>
        <w:numPr>
          <w:ilvl w:val="0"/>
          <w:numId w:val="99"/>
        </w:numPr>
        <w:tabs>
          <w:tab w:pos="1700" w:val="left" w:leader="none"/>
          <w:tab w:pos="1701" w:val="left" w:leader="none"/>
        </w:tabs>
        <w:spacing w:line="240" w:lineRule="auto" w:before="137" w:after="0"/>
        <w:ind w:left="1700" w:right="0" w:hanging="721"/>
        <w:jc w:val="left"/>
        <w:rPr>
          <w:sz w:val="24"/>
        </w:rPr>
      </w:pPr>
      <w:r>
        <w:rPr>
          <w:sz w:val="24"/>
        </w:rPr>
        <w:t>1.</w:t>
      </w:r>
      <w:r>
        <w:rPr>
          <w:spacing w:val="-1"/>
          <w:sz w:val="24"/>
        </w:rPr>
        <w:t> </w:t>
      </w:r>
      <w:r>
        <w:rPr>
          <w:sz w:val="24"/>
        </w:rPr>
        <w:t>Soon the</w:t>
      </w:r>
      <w:r>
        <w:rPr>
          <w:spacing w:val="-1"/>
          <w:sz w:val="24"/>
        </w:rPr>
        <w:t> </w:t>
      </w:r>
      <w:r>
        <w:rPr>
          <w:sz w:val="24"/>
        </w:rPr>
        <w:t>cat was eating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rat 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corner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room</w:t>
      </w:r>
    </w:p>
    <w:p>
      <w:pPr>
        <w:pStyle w:val="ListParagraph"/>
        <w:numPr>
          <w:ilvl w:val="1"/>
          <w:numId w:val="99"/>
        </w:numPr>
        <w:tabs>
          <w:tab w:pos="1941" w:val="left" w:leader="none"/>
        </w:tabs>
        <w:spacing w:line="240" w:lineRule="auto" w:before="139" w:after="0"/>
        <w:ind w:left="1940" w:right="0" w:hanging="241"/>
        <w:jc w:val="left"/>
        <w:rPr>
          <w:sz w:val="24"/>
        </w:rPr>
      </w:pPr>
      <w:r>
        <w:rPr>
          <w:sz w:val="24"/>
        </w:rPr>
        <w:t>Something</w:t>
      </w:r>
      <w:r>
        <w:rPr>
          <w:spacing w:val="-2"/>
          <w:sz w:val="24"/>
        </w:rPr>
        <w:t> </w:t>
      </w:r>
      <w:r>
        <w:rPr>
          <w:sz w:val="24"/>
        </w:rPr>
        <w:t>moved gently</w:t>
      </w:r>
      <w:r>
        <w:rPr>
          <w:spacing w:val="-5"/>
          <w:sz w:val="24"/>
        </w:rPr>
        <w:t> </w:t>
      </w:r>
      <w:r>
        <w:rPr>
          <w:sz w:val="24"/>
        </w:rPr>
        <w:t>behind the</w:t>
      </w:r>
      <w:r>
        <w:rPr>
          <w:spacing w:val="-1"/>
          <w:sz w:val="24"/>
        </w:rPr>
        <w:t> </w:t>
      </w:r>
      <w:r>
        <w:rPr>
          <w:sz w:val="24"/>
        </w:rPr>
        <w:t>corner</w:t>
      </w:r>
    </w:p>
    <w:p>
      <w:pPr>
        <w:pStyle w:val="ListParagraph"/>
        <w:numPr>
          <w:ilvl w:val="1"/>
          <w:numId w:val="99"/>
        </w:numPr>
        <w:tabs>
          <w:tab w:pos="1941" w:val="left" w:leader="none"/>
        </w:tabs>
        <w:spacing w:line="240" w:lineRule="auto" w:before="137" w:after="0"/>
        <w:ind w:left="1940" w:right="0" w:hanging="241"/>
        <w:jc w:val="left"/>
        <w:rPr>
          <w:sz w:val="24"/>
        </w:rPr>
      </w:pPr>
      <w:r>
        <w:rPr>
          <w:sz w:val="24"/>
        </w:rPr>
        <w:t>Suddenly</w:t>
      </w:r>
      <w:r>
        <w:rPr>
          <w:spacing w:val="-5"/>
          <w:sz w:val="24"/>
        </w:rPr>
        <w:t> </w:t>
      </w:r>
      <w:r>
        <w:rPr>
          <w:sz w:val="24"/>
        </w:rPr>
        <w:t>the cat</w:t>
      </w:r>
      <w:r>
        <w:rPr>
          <w:spacing w:val="-1"/>
          <w:sz w:val="24"/>
        </w:rPr>
        <w:t> </w:t>
      </w:r>
      <w:r>
        <w:rPr>
          <w:sz w:val="24"/>
        </w:rPr>
        <w:t>pounced on the object</w:t>
      </w:r>
    </w:p>
    <w:p>
      <w:pPr>
        <w:pStyle w:val="BodyText"/>
        <w:spacing w:before="139"/>
        <w:ind w:left="1700"/>
      </w:pPr>
      <w:r>
        <w:rPr/>
        <w:t>(a)</w:t>
      </w:r>
      <w:r>
        <w:rPr>
          <w:spacing w:val="-1"/>
        </w:rPr>
        <w:t> </w:t>
      </w:r>
      <w:r>
        <w:rPr/>
        <w:t>1, 2, 3  (b) 1, 3,</w:t>
      </w:r>
      <w:r>
        <w:rPr>
          <w:spacing w:val="-1"/>
        </w:rPr>
        <w:t> </w:t>
      </w:r>
      <w:r>
        <w:rPr/>
        <w:t>2  (c)</w:t>
      </w:r>
      <w:r>
        <w:rPr>
          <w:spacing w:val="2"/>
        </w:rPr>
        <w:t> </w:t>
      </w:r>
      <w:r>
        <w:rPr/>
        <w:t>3, 2, 1 (d)</w:t>
      </w:r>
      <w:r>
        <w:rPr>
          <w:spacing w:val="-1"/>
        </w:rPr>
        <w:t> </w:t>
      </w:r>
      <w:r>
        <w:rPr/>
        <w:t>2,</w:t>
      </w:r>
      <w:r>
        <w:rPr>
          <w:spacing w:val="-1"/>
        </w:rPr>
        <w:t> </w:t>
      </w:r>
      <w:r>
        <w:rPr/>
        <w:t>3, 1 (e) 2,1,3</w:t>
      </w:r>
    </w:p>
    <w:p>
      <w:pPr>
        <w:pStyle w:val="BodyText"/>
        <w:spacing w:line="360" w:lineRule="auto" w:before="138"/>
        <w:ind w:left="980" w:right="1672"/>
      </w:pPr>
      <w:r>
        <w:rPr/>
        <w:t>Below</w:t>
      </w:r>
      <w:r>
        <w:rPr>
          <w:spacing w:val="-1"/>
        </w:rPr>
        <w:t> </w:t>
      </w:r>
      <w:r>
        <w:rPr/>
        <w:t>each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sentences are</w:t>
      </w:r>
      <w:r>
        <w:rPr>
          <w:spacing w:val="-3"/>
        </w:rPr>
        <w:t> </w:t>
      </w:r>
      <w:r>
        <w:rPr/>
        <w:t>five</w:t>
      </w:r>
      <w:r>
        <w:rPr>
          <w:spacing w:val="-2"/>
        </w:rPr>
        <w:t> </w:t>
      </w:r>
      <w:r>
        <w:rPr/>
        <w:t>interpretations lettered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E.</w:t>
      </w:r>
      <w:r>
        <w:rPr>
          <w:spacing w:val="-1"/>
        </w:rPr>
        <w:t> </w:t>
      </w:r>
      <w:r>
        <w:rPr/>
        <w:t>Choose</w:t>
      </w:r>
      <w:r>
        <w:rPr>
          <w:spacing w:val="-2"/>
        </w:rPr>
        <w:t> </w:t>
      </w:r>
      <w:r>
        <w:rPr/>
        <w:t>the</w:t>
      </w:r>
      <w:r>
        <w:rPr>
          <w:spacing w:val="-57"/>
        </w:rPr>
        <w:t> </w:t>
      </w:r>
      <w:r>
        <w:rPr/>
        <w:t>one</w:t>
      </w:r>
      <w:r>
        <w:rPr>
          <w:spacing w:val="-1"/>
        </w:rPr>
        <w:t> </w:t>
      </w:r>
      <w:r>
        <w:rPr/>
        <w:t>that most correctly</w:t>
      </w:r>
      <w:r>
        <w:rPr>
          <w:spacing w:val="-3"/>
        </w:rPr>
        <w:t> </w:t>
      </w:r>
      <w:r>
        <w:rPr/>
        <w:t>explains the</w:t>
      </w:r>
      <w:r>
        <w:rPr>
          <w:spacing w:val="-1"/>
        </w:rPr>
        <w:t> </w:t>
      </w:r>
      <w:r>
        <w:rPr/>
        <w:t>meaning</w:t>
      </w:r>
      <w:r>
        <w:rPr>
          <w:spacing w:val="-3"/>
        </w:rPr>
        <w:t> </w:t>
      </w:r>
      <w:r>
        <w:rPr/>
        <w:t>of the</w:t>
      </w:r>
      <w:r>
        <w:rPr>
          <w:spacing w:val="-1"/>
        </w:rPr>
        <w:t> </w:t>
      </w:r>
      <w:r>
        <w:rPr/>
        <w:t>sentence.</w:t>
      </w:r>
    </w:p>
    <w:p>
      <w:pPr>
        <w:pStyle w:val="ListParagraph"/>
        <w:numPr>
          <w:ilvl w:val="0"/>
          <w:numId w:val="99"/>
        </w:numPr>
        <w:tabs>
          <w:tab w:pos="1700" w:val="left" w:leader="none"/>
          <w:tab w:pos="1701" w:val="left" w:leader="none"/>
        </w:tabs>
        <w:spacing w:line="240" w:lineRule="auto" w:before="0" w:after="0"/>
        <w:ind w:left="170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boy</w:t>
      </w:r>
      <w:r>
        <w:rPr>
          <w:spacing w:val="-5"/>
          <w:sz w:val="24"/>
        </w:rPr>
        <w:t> </w:t>
      </w:r>
      <w:r>
        <w:rPr>
          <w:sz w:val="24"/>
        </w:rPr>
        <w:t>is too</w:t>
      </w:r>
      <w:r>
        <w:rPr>
          <w:spacing w:val="3"/>
          <w:sz w:val="24"/>
        </w:rPr>
        <w:t> </w:t>
      </w:r>
      <w:r>
        <w:rPr>
          <w:sz w:val="24"/>
        </w:rPr>
        <w:t>young</w:t>
      </w:r>
      <w:r>
        <w:rPr>
          <w:spacing w:val="-3"/>
          <w:sz w:val="24"/>
        </w:rPr>
        <w:t> </w:t>
      </w:r>
      <w:r>
        <w:rPr>
          <w:sz w:val="24"/>
        </w:rPr>
        <w:t>to learn how</w:t>
      </w:r>
      <w:r>
        <w:rPr>
          <w:spacing w:val="-2"/>
          <w:sz w:val="24"/>
        </w:rPr>
        <w:t> </w:t>
      </w:r>
      <w:r>
        <w:rPr>
          <w:sz w:val="24"/>
        </w:rPr>
        <w:t>to drive. This means</w:t>
      </w:r>
      <w:r>
        <w:rPr>
          <w:spacing w:val="-1"/>
          <w:sz w:val="24"/>
        </w:rPr>
        <w:t> </w:t>
      </w:r>
      <w:r>
        <w:rPr>
          <w:sz w:val="24"/>
        </w:rPr>
        <w:t>that the</w:t>
      </w:r>
      <w:r>
        <w:rPr>
          <w:spacing w:val="-1"/>
          <w:sz w:val="24"/>
        </w:rPr>
        <w:t> </w:t>
      </w:r>
      <w:r>
        <w:rPr>
          <w:sz w:val="24"/>
        </w:rPr>
        <w:t>boy……</w:t>
      </w:r>
    </w:p>
    <w:p>
      <w:pPr>
        <w:pStyle w:val="ListParagraph"/>
        <w:numPr>
          <w:ilvl w:val="0"/>
          <w:numId w:val="100"/>
        </w:numPr>
        <w:tabs>
          <w:tab w:pos="2420" w:val="left" w:leader="none"/>
          <w:tab w:pos="2421" w:val="left" w:leader="none"/>
        </w:tabs>
        <w:spacing w:line="240" w:lineRule="auto" w:before="137" w:after="0"/>
        <w:ind w:left="2420" w:right="0" w:hanging="721"/>
        <w:jc w:val="left"/>
        <w:rPr>
          <w:sz w:val="24"/>
        </w:rPr>
      </w:pPr>
      <w:r>
        <w:rPr>
          <w:sz w:val="24"/>
        </w:rPr>
        <w:t>Is a</w:t>
      </w:r>
      <w:r>
        <w:rPr>
          <w:spacing w:val="-3"/>
          <w:sz w:val="24"/>
        </w:rPr>
        <w:t> </w:t>
      </w:r>
      <w:r>
        <w:rPr>
          <w:sz w:val="24"/>
        </w:rPr>
        <w:t>learner</w:t>
      </w:r>
      <w:r>
        <w:rPr>
          <w:spacing w:val="-1"/>
          <w:sz w:val="24"/>
        </w:rPr>
        <w:t> </w:t>
      </w:r>
      <w:r>
        <w:rPr>
          <w:sz w:val="24"/>
        </w:rPr>
        <w:t>driver</w:t>
      </w:r>
    </w:p>
    <w:p>
      <w:pPr>
        <w:pStyle w:val="ListParagraph"/>
        <w:numPr>
          <w:ilvl w:val="0"/>
          <w:numId w:val="100"/>
        </w:numPr>
        <w:tabs>
          <w:tab w:pos="2420" w:val="left" w:leader="none"/>
          <w:tab w:pos="2421" w:val="left" w:leader="none"/>
        </w:tabs>
        <w:spacing w:line="240" w:lineRule="auto" w:before="110" w:after="0"/>
        <w:ind w:left="2420" w:right="0" w:hanging="721"/>
        <w:jc w:val="left"/>
        <w:rPr>
          <w:sz w:val="24"/>
        </w:rPr>
      </w:pPr>
      <w:r>
        <w:rPr>
          <w:sz w:val="24"/>
        </w:rPr>
        <w:t>May</w:t>
      </w:r>
      <w:r>
        <w:rPr>
          <w:spacing w:val="-6"/>
          <w:sz w:val="24"/>
        </w:rPr>
        <w:t> </w:t>
      </w:r>
      <w:r>
        <w:rPr>
          <w:sz w:val="24"/>
        </w:rPr>
        <w:t>learn to drive in</w:t>
      </w:r>
      <w:r>
        <w:rPr>
          <w:spacing w:val="2"/>
          <w:sz w:val="24"/>
        </w:rPr>
        <w:t> </w:t>
      </w:r>
      <w:r>
        <w:rPr>
          <w:sz w:val="24"/>
        </w:rPr>
        <w:t>future</w:t>
      </w:r>
    </w:p>
    <w:p>
      <w:pPr>
        <w:pStyle w:val="ListParagraph"/>
        <w:numPr>
          <w:ilvl w:val="0"/>
          <w:numId w:val="100"/>
        </w:numPr>
        <w:tabs>
          <w:tab w:pos="2420" w:val="left" w:leader="none"/>
          <w:tab w:pos="2421" w:val="left" w:leader="none"/>
        </w:tabs>
        <w:spacing w:line="240" w:lineRule="auto" w:before="110" w:after="0"/>
        <w:ind w:left="2420" w:right="0" w:hanging="721"/>
        <w:jc w:val="left"/>
        <w:rPr>
          <w:sz w:val="24"/>
        </w:rPr>
      </w:pP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too</w:t>
      </w:r>
      <w:r>
        <w:rPr>
          <w:spacing w:val="-1"/>
          <w:sz w:val="24"/>
        </w:rPr>
        <w:t> </w:t>
      </w:r>
      <w:r>
        <w:rPr>
          <w:sz w:val="24"/>
        </w:rPr>
        <w:t>short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drive</w:t>
      </w:r>
    </w:p>
    <w:p>
      <w:pPr>
        <w:pStyle w:val="ListParagraph"/>
        <w:numPr>
          <w:ilvl w:val="0"/>
          <w:numId w:val="100"/>
        </w:numPr>
        <w:tabs>
          <w:tab w:pos="2420" w:val="left" w:leader="none"/>
          <w:tab w:pos="2421" w:val="left" w:leader="none"/>
        </w:tabs>
        <w:spacing w:line="240" w:lineRule="auto" w:before="111" w:after="0"/>
        <w:ind w:left="2420" w:right="0" w:hanging="721"/>
        <w:jc w:val="left"/>
        <w:rPr>
          <w:sz w:val="24"/>
        </w:rPr>
      </w:pPr>
      <w:r>
        <w:rPr>
          <w:sz w:val="24"/>
        </w:rPr>
        <w:t>Learnt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drive</w:t>
      </w:r>
      <w:r>
        <w:rPr>
          <w:spacing w:val="-2"/>
          <w:sz w:val="24"/>
        </w:rPr>
        <w:t> </w:t>
      </w: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he was</w:t>
      </w:r>
      <w:r>
        <w:rPr>
          <w:spacing w:val="3"/>
          <w:sz w:val="24"/>
        </w:rPr>
        <w:t> </w:t>
      </w:r>
      <w:r>
        <w:rPr>
          <w:sz w:val="24"/>
        </w:rPr>
        <w:t>young</w:t>
      </w:r>
    </w:p>
    <w:p>
      <w:pPr>
        <w:pStyle w:val="ListParagraph"/>
        <w:numPr>
          <w:ilvl w:val="0"/>
          <w:numId w:val="100"/>
        </w:numPr>
        <w:tabs>
          <w:tab w:pos="2324" w:val="left" w:leader="none"/>
          <w:tab w:pos="2325" w:val="left" w:leader="none"/>
        </w:tabs>
        <w:spacing w:line="240" w:lineRule="auto" w:before="110" w:after="0"/>
        <w:ind w:left="2324" w:right="0" w:hanging="685"/>
        <w:jc w:val="left"/>
        <w:rPr>
          <w:sz w:val="24"/>
        </w:rPr>
      </w:pPr>
      <w:r>
        <w:rPr>
          <w:sz w:val="24"/>
        </w:rPr>
        <w:t>cannot</w:t>
      </w:r>
      <w:r>
        <w:rPr>
          <w:spacing w:val="-1"/>
          <w:sz w:val="24"/>
        </w:rPr>
        <w:t> </w:t>
      </w:r>
      <w:r>
        <w:rPr>
          <w:sz w:val="24"/>
        </w:rPr>
        <w:t>learn to</w:t>
      </w:r>
      <w:r>
        <w:rPr>
          <w:spacing w:val="-1"/>
          <w:sz w:val="24"/>
        </w:rPr>
        <w:t> </w:t>
      </w:r>
      <w:r>
        <w:rPr>
          <w:sz w:val="24"/>
        </w:rPr>
        <w:t>drive now.</w:t>
      </w:r>
    </w:p>
    <w:p>
      <w:pPr>
        <w:pStyle w:val="ListParagraph"/>
        <w:numPr>
          <w:ilvl w:val="0"/>
          <w:numId w:val="99"/>
        </w:numPr>
        <w:tabs>
          <w:tab w:pos="1700" w:val="left" w:leader="none"/>
          <w:tab w:pos="1701" w:val="left" w:leader="none"/>
        </w:tabs>
        <w:spacing w:line="336" w:lineRule="auto" w:before="111" w:after="0"/>
        <w:ind w:left="1700" w:right="1514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1"/>
          <w:sz w:val="24"/>
        </w:rPr>
        <w:t> </w:t>
      </w:r>
      <w:r>
        <w:rPr>
          <w:sz w:val="24"/>
        </w:rPr>
        <w:t>bought that</w:t>
      </w:r>
      <w:r>
        <w:rPr>
          <w:spacing w:val="-1"/>
          <w:sz w:val="24"/>
        </w:rPr>
        <w:t> </w:t>
      </w:r>
      <w:r>
        <w:rPr>
          <w:sz w:val="24"/>
        </w:rPr>
        <w:t>car</w:t>
      </w:r>
      <w:r>
        <w:rPr>
          <w:spacing w:val="-1"/>
          <w:sz w:val="24"/>
        </w:rPr>
        <w:t> </w:t>
      </w:r>
      <w:r>
        <w:rPr>
          <w:sz w:val="24"/>
        </w:rPr>
        <w:t>before</w:t>
      </w:r>
      <w:r>
        <w:rPr>
          <w:spacing w:val="-2"/>
          <w:sz w:val="24"/>
        </w:rPr>
        <w:t> </w:t>
      </w:r>
      <w:r>
        <w:rPr>
          <w:sz w:val="24"/>
        </w:rPr>
        <w:t>he</w:t>
      </w:r>
      <w:r>
        <w:rPr>
          <w:spacing w:val="-2"/>
          <w:sz w:val="24"/>
        </w:rPr>
        <w:t> </w:t>
      </w:r>
      <w:r>
        <w:rPr>
          <w:sz w:val="24"/>
        </w:rPr>
        <w:t>joined the</w:t>
      </w:r>
      <w:r>
        <w:rPr>
          <w:spacing w:val="-2"/>
          <w:sz w:val="24"/>
        </w:rPr>
        <w:t> </w:t>
      </w:r>
      <w:r>
        <w:rPr>
          <w:sz w:val="24"/>
        </w:rPr>
        <w:t>staff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our</w:t>
      </w:r>
      <w:r>
        <w:rPr>
          <w:spacing w:val="-1"/>
          <w:sz w:val="24"/>
        </w:rPr>
        <w:t> </w:t>
      </w:r>
      <w:r>
        <w:rPr>
          <w:sz w:val="24"/>
        </w:rPr>
        <w:t>school. This</w:t>
      </w:r>
      <w:r>
        <w:rPr>
          <w:spacing w:val="-1"/>
          <w:sz w:val="24"/>
        </w:rPr>
        <w:t> </w:t>
      </w:r>
      <w:r>
        <w:rPr>
          <w:sz w:val="24"/>
        </w:rPr>
        <w:t>means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57"/>
          <w:sz w:val="24"/>
        </w:rPr>
        <w:t> </w:t>
      </w:r>
      <w:r>
        <w:rPr>
          <w:sz w:val="24"/>
        </w:rPr>
        <w:t>he</w:t>
      </w:r>
      <w:r>
        <w:rPr>
          <w:spacing w:val="-2"/>
          <w:sz w:val="24"/>
        </w:rPr>
        <w:t> </w:t>
      </w:r>
      <w:r>
        <w:rPr>
          <w:sz w:val="24"/>
        </w:rPr>
        <w:t>bought the</w:t>
      </w:r>
      <w:r>
        <w:rPr>
          <w:spacing w:val="1"/>
          <w:sz w:val="24"/>
        </w:rPr>
        <w:t> </w:t>
      </w:r>
      <w:r>
        <w:rPr>
          <w:sz w:val="24"/>
        </w:rPr>
        <w:t>car………………………….</w:t>
      </w:r>
    </w:p>
    <w:p>
      <w:pPr>
        <w:pStyle w:val="ListParagraph"/>
        <w:numPr>
          <w:ilvl w:val="0"/>
          <w:numId w:val="101"/>
        </w:numPr>
        <w:tabs>
          <w:tab w:pos="2420" w:val="left" w:leader="none"/>
          <w:tab w:pos="2421" w:val="left" w:leader="none"/>
        </w:tabs>
        <w:spacing w:line="240" w:lineRule="auto" w:before="0" w:after="0"/>
        <w:ind w:left="2420" w:right="0" w:hanging="721"/>
        <w:jc w:val="left"/>
        <w:rPr>
          <w:sz w:val="24"/>
        </w:rPr>
      </w:pPr>
      <w:r>
        <w:rPr>
          <w:sz w:val="24"/>
        </w:rPr>
        <w:t>After</w:t>
      </w:r>
      <w:r>
        <w:rPr>
          <w:spacing w:val="-3"/>
          <w:sz w:val="24"/>
        </w:rPr>
        <w:t> </w:t>
      </w:r>
      <w:r>
        <w:rPr>
          <w:sz w:val="24"/>
        </w:rPr>
        <w:t>joining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staff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our school</w:t>
      </w:r>
    </w:p>
    <w:p>
      <w:pPr>
        <w:pStyle w:val="ListParagraph"/>
        <w:numPr>
          <w:ilvl w:val="0"/>
          <w:numId w:val="101"/>
        </w:numPr>
        <w:tabs>
          <w:tab w:pos="2420" w:val="left" w:leader="none"/>
          <w:tab w:pos="2421" w:val="left" w:leader="none"/>
        </w:tabs>
        <w:spacing w:line="240" w:lineRule="auto" w:before="111" w:after="0"/>
        <w:ind w:left="2420" w:right="0" w:hanging="721"/>
        <w:jc w:val="left"/>
        <w:rPr>
          <w:sz w:val="24"/>
        </w:rPr>
      </w:pPr>
      <w:r>
        <w:rPr>
          <w:sz w:val="24"/>
        </w:rPr>
        <w:t>Then</w:t>
      </w:r>
      <w:r>
        <w:rPr>
          <w:spacing w:val="-1"/>
          <w:sz w:val="24"/>
        </w:rPr>
        <w:t> </w:t>
      </w:r>
      <w:r>
        <w:rPr>
          <w:sz w:val="24"/>
        </w:rPr>
        <w:t>joined</w:t>
      </w:r>
      <w:r>
        <w:rPr>
          <w:spacing w:val="-1"/>
          <w:sz w:val="24"/>
        </w:rPr>
        <w:t> </w:t>
      </w:r>
      <w:r>
        <w:rPr>
          <w:sz w:val="24"/>
        </w:rPr>
        <w:t>the staff</w:t>
      </w:r>
      <w:r>
        <w:rPr>
          <w:spacing w:val="-1"/>
          <w:sz w:val="24"/>
        </w:rPr>
        <w:t> </w:t>
      </w:r>
      <w:r>
        <w:rPr>
          <w:sz w:val="24"/>
        </w:rPr>
        <w:t>of our</w:t>
      </w:r>
      <w:r>
        <w:rPr>
          <w:spacing w:val="-2"/>
          <w:sz w:val="24"/>
        </w:rPr>
        <w:t> </w:t>
      </w:r>
      <w:r>
        <w:rPr>
          <w:sz w:val="24"/>
        </w:rPr>
        <w:t>school</w:t>
      </w:r>
    </w:p>
    <w:p>
      <w:pPr>
        <w:pStyle w:val="ListParagraph"/>
        <w:numPr>
          <w:ilvl w:val="0"/>
          <w:numId w:val="101"/>
        </w:numPr>
        <w:tabs>
          <w:tab w:pos="2420" w:val="left" w:leader="none"/>
          <w:tab w:pos="2421" w:val="left" w:leader="none"/>
        </w:tabs>
        <w:spacing w:line="240" w:lineRule="auto" w:before="110" w:after="0"/>
        <w:ind w:left="2420" w:right="0" w:hanging="721"/>
        <w:jc w:val="left"/>
        <w:rPr>
          <w:sz w:val="24"/>
        </w:rPr>
      </w:pPr>
      <w:r>
        <w:rPr>
          <w:sz w:val="24"/>
        </w:rPr>
        <w:t>Because</w:t>
      </w:r>
      <w:r>
        <w:rPr>
          <w:spacing w:val="-1"/>
          <w:sz w:val="24"/>
        </w:rPr>
        <w:t> </w:t>
      </w:r>
      <w:r>
        <w:rPr>
          <w:sz w:val="24"/>
        </w:rPr>
        <w:t>he</w:t>
      </w:r>
      <w:r>
        <w:rPr>
          <w:spacing w:val="-1"/>
          <w:sz w:val="24"/>
        </w:rPr>
        <w:t> </w:t>
      </w:r>
      <w:r>
        <w:rPr>
          <w:sz w:val="24"/>
        </w:rPr>
        <w:t>wanted to teach</w:t>
      </w:r>
      <w:r>
        <w:rPr>
          <w:spacing w:val="-1"/>
          <w:sz w:val="24"/>
        </w:rPr>
        <w:t> </w:t>
      </w:r>
      <w:r>
        <w:rPr>
          <w:sz w:val="24"/>
        </w:rPr>
        <w:t>in our</w:t>
      </w:r>
      <w:r>
        <w:rPr>
          <w:spacing w:val="-1"/>
          <w:sz w:val="24"/>
        </w:rPr>
        <w:t> </w:t>
      </w:r>
      <w:r>
        <w:rPr>
          <w:sz w:val="24"/>
        </w:rPr>
        <w:t>school</w:t>
      </w:r>
    </w:p>
    <w:p>
      <w:pPr>
        <w:pStyle w:val="ListParagraph"/>
        <w:numPr>
          <w:ilvl w:val="0"/>
          <w:numId w:val="101"/>
        </w:numPr>
        <w:tabs>
          <w:tab w:pos="2420" w:val="left" w:leader="none"/>
          <w:tab w:pos="2421" w:val="left" w:leader="none"/>
        </w:tabs>
        <w:spacing w:line="240" w:lineRule="auto" w:before="111" w:after="0"/>
        <w:ind w:left="2420" w:right="0" w:hanging="721"/>
        <w:jc w:val="left"/>
        <w:rPr>
          <w:sz w:val="24"/>
        </w:rPr>
      </w:pPr>
      <w:r>
        <w:rPr>
          <w:sz w:val="24"/>
        </w:rPr>
        <w:t>Because</w:t>
      </w:r>
      <w:r>
        <w:rPr>
          <w:spacing w:val="-1"/>
          <w:sz w:val="24"/>
        </w:rPr>
        <w:t> </w:t>
      </w:r>
      <w:r>
        <w:rPr>
          <w:sz w:val="24"/>
        </w:rPr>
        <w:t>our</w:t>
      </w:r>
      <w:r>
        <w:rPr>
          <w:spacing w:val="-1"/>
          <w:sz w:val="24"/>
        </w:rPr>
        <w:t> </w:t>
      </w:r>
      <w:r>
        <w:rPr>
          <w:sz w:val="24"/>
        </w:rPr>
        <w:t>school</w:t>
      </w:r>
      <w:r>
        <w:rPr>
          <w:spacing w:val="-1"/>
          <w:sz w:val="24"/>
        </w:rPr>
        <w:t> </w:t>
      </w:r>
      <w:r>
        <w:rPr>
          <w:sz w:val="24"/>
        </w:rPr>
        <w:t>wanted him</w:t>
      </w:r>
      <w:r>
        <w:rPr>
          <w:spacing w:val="-1"/>
          <w:sz w:val="24"/>
        </w:rPr>
        <w:t> </w:t>
      </w:r>
      <w:r>
        <w:rPr>
          <w:sz w:val="24"/>
        </w:rPr>
        <w:t>to</w:t>
      </w:r>
    </w:p>
    <w:p>
      <w:pPr>
        <w:pStyle w:val="ListParagraph"/>
        <w:numPr>
          <w:ilvl w:val="0"/>
          <w:numId w:val="101"/>
        </w:numPr>
        <w:tabs>
          <w:tab w:pos="2420" w:val="left" w:leader="none"/>
          <w:tab w:pos="2421" w:val="left" w:leader="none"/>
        </w:tabs>
        <w:spacing w:line="240" w:lineRule="auto" w:before="110" w:after="0"/>
        <w:ind w:left="2420" w:right="0" w:hanging="721"/>
        <w:jc w:val="left"/>
        <w:rPr>
          <w:sz w:val="24"/>
        </w:rPr>
      </w:pPr>
      <w:r>
        <w:rPr>
          <w:sz w:val="24"/>
        </w:rPr>
        <w:t>Immediately</w:t>
      </w:r>
      <w:r>
        <w:rPr>
          <w:spacing w:val="-6"/>
          <w:sz w:val="24"/>
        </w:rPr>
        <w:t> </w:t>
      </w:r>
      <w:r>
        <w:rPr>
          <w:sz w:val="24"/>
        </w:rPr>
        <w:t>he</w:t>
      </w:r>
      <w:r>
        <w:rPr>
          <w:spacing w:val="-1"/>
          <w:sz w:val="24"/>
        </w:rPr>
        <w:t> </w:t>
      </w:r>
      <w:r>
        <w:rPr>
          <w:sz w:val="24"/>
        </w:rPr>
        <w:t>joined the</w:t>
      </w:r>
      <w:r>
        <w:rPr>
          <w:spacing w:val="-1"/>
          <w:sz w:val="24"/>
        </w:rPr>
        <w:t> </w:t>
      </w:r>
      <w:r>
        <w:rPr>
          <w:sz w:val="24"/>
        </w:rPr>
        <w:t>staff of</w:t>
      </w:r>
      <w:r>
        <w:rPr>
          <w:spacing w:val="-2"/>
          <w:sz w:val="24"/>
        </w:rPr>
        <w:t> </w:t>
      </w:r>
      <w:r>
        <w:rPr>
          <w:sz w:val="24"/>
        </w:rPr>
        <w:t>our school..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88" w:top="1360" w:bottom="1260" w:left="820" w:right="160"/>
        </w:sectPr>
      </w:pPr>
    </w:p>
    <w:p>
      <w:pPr>
        <w:pStyle w:val="ListParagraph"/>
        <w:numPr>
          <w:ilvl w:val="0"/>
          <w:numId w:val="102"/>
        </w:numPr>
        <w:tabs>
          <w:tab w:pos="1700" w:val="left" w:leader="none"/>
          <w:tab w:pos="1701" w:val="left" w:leader="none"/>
        </w:tabs>
        <w:spacing w:line="336" w:lineRule="auto" w:before="72" w:after="0"/>
        <w:ind w:left="1700" w:right="1514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1"/>
          <w:sz w:val="24"/>
        </w:rPr>
        <w:t> </w:t>
      </w:r>
      <w:r>
        <w:rPr>
          <w:sz w:val="24"/>
        </w:rPr>
        <w:t>bought that</w:t>
      </w:r>
      <w:r>
        <w:rPr>
          <w:spacing w:val="-1"/>
          <w:sz w:val="24"/>
        </w:rPr>
        <w:t> </w:t>
      </w:r>
      <w:r>
        <w:rPr>
          <w:sz w:val="24"/>
        </w:rPr>
        <w:t>car</w:t>
      </w:r>
      <w:r>
        <w:rPr>
          <w:spacing w:val="-1"/>
          <w:sz w:val="24"/>
        </w:rPr>
        <w:t> </w:t>
      </w:r>
      <w:r>
        <w:rPr>
          <w:sz w:val="24"/>
        </w:rPr>
        <w:t>before</w:t>
      </w:r>
      <w:r>
        <w:rPr>
          <w:spacing w:val="-2"/>
          <w:sz w:val="24"/>
        </w:rPr>
        <w:t> </w:t>
      </w:r>
      <w:r>
        <w:rPr>
          <w:sz w:val="24"/>
        </w:rPr>
        <w:t>he</w:t>
      </w:r>
      <w:r>
        <w:rPr>
          <w:spacing w:val="-2"/>
          <w:sz w:val="24"/>
        </w:rPr>
        <w:t> </w:t>
      </w:r>
      <w:r>
        <w:rPr>
          <w:sz w:val="24"/>
        </w:rPr>
        <w:t>joined the</w:t>
      </w:r>
      <w:r>
        <w:rPr>
          <w:spacing w:val="-2"/>
          <w:sz w:val="24"/>
        </w:rPr>
        <w:t> </w:t>
      </w:r>
      <w:r>
        <w:rPr>
          <w:sz w:val="24"/>
        </w:rPr>
        <w:t>staff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our</w:t>
      </w:r>
      <w:r>
        <w:rPr>
          <w:spacing w:val="-1"/>
          <w:sz w:val="24"/>
        </w:rPr>
        <w:t> </w:t>
      </w:r>
      <w:r>
        <w:rPr>
          <w:sz w:val="24"/>
        </w:rPr>
        <w:t>school. This</w:t>
      </w:r>
      <w:r>
        <w:rPr>
          <w:spacing w:val="-1"/>
          <w:sz w:val="24"/>
        </w:rPr>
        <w:t> </w:t>
      </w:r>
      <w:r>
        <w:rPr>
          <w:sz w:val="24"/>
        </w:rPr>
        <w:t>means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57"/>
          <w:sz w:val="24"/>
        </w:rPr>
        <w:t> </w:t>
      </w:r>
      <w:r>
        <w:rPr>
          <w:sz w:val="24"/>
        </w:rPr>
        <w:t>he</w:t>
      </w:r>
      <w:r>
        <w:rPr>
          <w:spacing w:val="-2"/>
          <w:sz w:val="24"/>
        </w:rPr>
        <w:t> </w:t>
      </w:r>
      <w:r>
        <w:rPr>
          <w:sz w:val="24"/>
        </w:rPr>
        <w:t>bought the</w:t>
      </w:r>
      <w:r>
        <w:rPr>
          <w:spacing w:val="1"/>
          <w:sz w:val="24"/>
        </w:rPr>
        <w:t> </w:t>
      </w:r>
      <w:r>
        <w:rPr>
          <w:sz w:val="24"/>
        </w:rPr>
        <w:t>car</w:t>
      </w:r>
    </w:p>
    <w:p>
      <w:pPr>
        <w:pStyle w:val="ListParagraph"/>
        <w:numPr>
          <w:ilvl w:val="1"/>
          <w:numId w:val="102"/>
        </w:numPr>
        <w:tabs>
          <w:tab w:pos="2420" w:val="left" w:leader="none"/>
          <w:tab w:pos="2421" w:val="left" w:leader="none"/>
        </w:tabs>
        <w:spacing w:line="240" w:lineRule="auto" w:before="0" w:after="0"/>
        <w:ind w:left="2420" w:right="0" w:hanging="721"/>
        <w:jc w:val="left"/>
        <w:rPr>
          <w:sz w:val="24"/>
        </w:rPr>
      </w:pPr>
      <w:r>
        <w:rPr>
          <w:sz w:val="24"/>
        </w:rPr>
        <w:t>after</w:t>
      </w:r>
      <w:r>
        <w:rPr>
          <w:spacing w:val="-1"/>
          <w:sz w:val="24"/>
        </w:rPr>
        <w:t> </w:t>
      </w:r>
      <w:r>
        <w:rPr>
          <w:sz w:val="24"/>
        </w:rPr>
        <w:t>joining</w:t>
      </w:r>
      <w:r>
        <w:rPr>
          <w:spacing w:val="-4"/>
          <w:sz w:val="24"/>
        </w:rPr>
        <w:t> </w:t>
      </w:r>
      <w:r>
        <w:rPr>
          <w:sz w:val="24"/>
        </w:rPr>
        <w:t>the staff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our</w:t>
      </w:r>
      <w:r>
        <w:rPr>
          <w:spacing w:val="-1"/>
          <w:sz w:val="24"/>
        </w:rPr>
        <w:t> </w:t>
      </w:r>
      <w:r>
        <w:rPr>
          <w:sz w:val="24"/>
        </w:rPr>
        <w:t>school</w:t>
      </w:r>
    </w:p>
    <w:p>
      <w:pPr>
        <w:pStyle w:val="ListParagraph"/>
        <w:numPr>
          <w:ilvl w:val="1"/>
          <w:numId w:val="102"/>
        </w:numPr>
        <w:tabs>
          <w:tab w:pos="2420" w:val="left" w:leader="none"/>
          <w:tab w:pos="2421" w:val="left" w:leader="none"/>
        </w:tabs>
        <w:spacing w:line="240" w:lineRule="auto" w:before="111" w:after="0"/>
        <w:ind w:left="2420" w:right="0" w:hanging="721"/>
        <w:jc w:val="left"/>
        <w:rPr>
          <w:sz w:val="24"/>
        </w:rPr>
      </w:pPr>
      <w:r>
        <w:rPr>
          <w:sz w:val="24"/>
        </w:rPr>
        <w:t>then joined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staff of</w:t>
      </w:r>
      <w:r>
        <w:rPr>
          <w:spacing w:val="-2"/>
          <w:sz w:val="24"/>
        </w:rPr>
        <w:t> </w:t>
      </w:r>
      <w:r>
        <w:rPr>
          <w:sz w:val="24"/>
        </w:rPr>
        <w:t>our</w:t>
      </w:r>
      <w:r>
        <w:rPr>
          <w:spacing w:val="-1"/>
          <w:sz w:val="24"/>
        </w:rPr>
        <w:t> </w:t>
      </w:r>
      <w:r>
        <w:rPr>
          <w:sz w:val="24"/>
        </w:rPr>
        <w:t>school</w:t>
      </w:r>
    </w:p>
    <w:p>
      <w:pPr>
        <w:pStyle w:val="ListParagraph"/>
        <w:numPr>
          <w:ilvl w:val="1"/>
          <w:numId w:val="102"/>
        </w:numPr>
        <w:tabs>
          <w:tab w:pos="2420" w:val="left" w:leader="none"/>
          <w:tab w:pos="2421" w:val="left" w:leader="none"/>
        </w:tabs>
        <w:spacing w:line="240" w:lineRule="auto" w:before="110" w:after="0"/>
        <w:ind w:left="2420" w:right="0" w:hanging="721"/>
        <w:jc w:val="left"/>
        <w:rPr>
          <w:sz w:val="24"/>
        </w:rPr>
      </w:pPr>
      <w:r>
        <w:rPr>
          <w:sz w:val="24"/>
        </w:rPr>
        <w:t>because</w:t>
      </w:r>
      <w:r>
        <w:rPr>
          <w:spacing w:val="-1"/>
          <w:sz w:val="24"/>
        </w:rPr>
        <w:t> </w:t>
      </w:r>
      <w:r>
        <w:rPr>
          <w:sz w:val="24"/>
        </w:rPr>
        <w:t>he</w:t>
      </w:r>
      <w:r>
        <w:rPr>
          <w:spacing w:val="-2"/>
          <w:sz w:val="24"/>
        </w:rPr>
        <w:t> </w:t>
      </w:r>
      <w:r>
        <w:rPr>
          <w:sz w:val="24"/>
        </w:rPr>
        <w:t>wanted to</w:t>
      </w:r>
      <w:r>
        <w:rPr>
          <w:spacing w:val="-1"/>
          <w:sz w:val="24"/>
        </w:rPr>
        <w:t> </w:t>
      </w:r>
      <w:r>
        <w:rPr>
          <w:sz w:val="24"/>
        </w:rPr>
        <w:t>teach</w:t>
      </w:r>
      <w:r>
        <w:rPr>
          <w:spacing w:val="-1"/>
          <w:sz w:val="24"/>
        </w:rPr>
        <w:t> </w:t>
      </w:r>
      <w:r>
        <w:rPr>
          <w:sz w:val="24"/>
        </w:rPr>
        <w:t>in our</w:t>
      </w:r>
      <w:r>
        <w:rPr>
          <w:spacing w:val="-1"/>
          <w:sz w:val="24"/>
        </w:rPr>
        <w:t> </w:t>
      </w:r>
      <w:r>
        <w:rPr>
          <w:sz w:val="24"/>
        </w:rPr>
        <w:t>school</w:t>
      </w:r>
    </w:p>
    <w:p>
      <w:pPr>
        <w:pStyle w:val="ListParagraph"/>
        <w:numPr>
          <w:ilvl w:val="1"/>
          <w:numId w:val="102"/>
        </w:numPr>
        <w:tabs>
          <w:tab w:pos="2420" w:val="left" w:leader="none"/>
          <w:tab w:pos="2421" w:val="left" w:leader="none"/>
        </w:tabs>
        <w:spacing w:line="240" w:lineRule="auto" w:before="110" w:after="0"/>
        <w:ind w:left="2420" w:right="0" w:hanging="721"/>
        <w:jc w:val="left"/>
        <w:rPr>
          <w:sz w:val="24"/>
        </w:rPr>
      </w:pPr>
      <w:r>
        <w:rPr>
          <w:sz w:val="24"/>
        </w:rPr>
        <w:t>because</w:t>
      </w:r>
      <w:r>
        <w:rPr>
          <w:spacing w:val="-1"/>
          <w:sz w:val="24"/>
        </w:rPr>
        <w:t> </w:t>
      </w:r>
      <w:r>
        <w:rPr>
          <w:sz w:val="24"/>
        </w:rPr>
        <w:t>our school</w:t>
      </w:r>
      <w:r>
        <w:rPr>
          <w:spacing w:val="-1"/>
          <w:sz w:val="24"/>
        </w:rPr>
        <w:t> </w:t>
      </w:r>
      <w:r>
        <w:rPr>
          <w:sz w:val="24"/>
        </w:rPr>
        <w:t>wanted him</w:t>
      </w:r>
      <w:r>
        <w:rPr>
          <w:spacing w:val="-1"/>
          <w:sz w:val="24"/>
        </w:rPr>
        <w:t> </w:t>
      </w:r>
      <w:r>
        <w:rPr>
          <w:sz w:val="24"/>
        </w:rPr>
        <w:t>to</w:t>
      </w:r>
    </w:p>
    <w:p>
      <w:pPr>
        <w:pStyle w:val="ListParagraph"/>
        <w:numPr>
          <w:ilvl w:val="1"/>
          <w:numId w:val="102"/>
        </w:numPr>
        <w:tabs>
          <w:tab w:pos="2420" w:val="left" w:leader="none"/>
          <w:tab w:pos="2421" w:val="left" w:leader="none"/>
        </w:tabs>
        <w:spacing w:line="240" w:lineRule="auto" w:before="111" w:after="0"/>
        <w:ind w:left="2420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912768">
            <wp:simplePos x="0" y="0"/>
            <wp:positionH relativeFrom="page">
              <wp:posOffset>1280413</wp:posOffset>
            </wp:positionH>
            <wp:positionV relativeFrom="paragraph">
              <wp:posOffset>98591</wp:posOffset>
            </wp:positionV>
            <wp:extent cx="5296408" cy="5236400"/>
            <wp:effectExtent l="0" t="0" r="0" b="0"/>
            <wp:wrapNone/>
            <wp:docPr id="32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2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Immediately</w:t>
      </w:r>
      <w:r>
        <w:rPr>
          <w:spacing w:val="-6"/>
          <w:sz w:val="24"/>
        </w:rPr>
        <w:t> </w:t>
      </w:r>
      <w:r>
        <w:rPr>
          <w:sz w:val="24"/>
        </w:rPr>
        <w:t>he</w:t>
      </w:r>
      <w:r>
        <w:rPr>
          <w:spacing w:val="-1"/>
          <w:sz w:val="24"/>
        </w:rPr>
        <w:t> </w:t>
      </w:r>
      <w:r>
        <w:rPr>
          <w:sz w:val="24"/>
        </w:rPr>
        <w:t>joined the</w:t>
      </w:r>
      <w:r>
        <w:rPr>
          <w:spacing w:val="-1"/>
          <w:sz w:val="24"/>
        </w:rPr>
        <w:t> </w:t>
      </w:r>
      <w:r>
        <w:rPr>
          <w:sz w:val="24"/>
        </w:rPr>
        <w:t>staff of</w:t>
      </w:r>
      <w:r>
        <w:rPr>
          <w:spacing w:val="-2"/>
          <w:sz w:val="24"/>
        </w:rPr>
        <w:t> </w:t>
      </w:r>
      <w:r>
        <w:rPr>
          <w:sz w:val="24"/>
        </w:rPr>
        <w:t>our school</w:t>
      </w:r>
    </w:p>
    <w:p>
      <w:pPr>
        <w:pStyle w:val="ListParagraph"/>
        <w:numPr>
          <w:ilvl w:val="0"/>
          <w:numId w:val="102"/>
        </w:numPr>
        <w:tabs>
          <w:tab w:pos="1700" w:val="left" w:leader="none"/>
          <w:tab w:pos="1701" w:val="left" w:leader="none"/>
        </w:tabs>
        <w:spacing w:line="336" w:lineRule="auto" w:before="110" w:after="0"/>
        <w:ind w:left="1700" w:right="3719" w:hanging="720"/>
        <w:jc w:val="left"/>
        <w:rPr>
          <w:sz w:val="24"/>
        </w:rPr>
      </w:pPr>
      <w:r>
        <w:rPr>
          <w:sz w:val="24"/>
        </w:rPr>
        <w:t>Most of the clever pupils in our school are from poor homes.</w:t>
      </w:r>
      <w:r>
        <w:rPr>
          <w:spacing w:val="-58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means</w:t>
      </w:r>
      <w:r>
        <w:rPr>
          <w:spacing w:val="-1"/>
          <w:sz w:val="24"/>
        </w:rPr>
        <w:t> </w:t>
      </w:r>
      <w:r>
        <w:rPr>
          <w:sz w:val="24"/>
        </w:rPr>
        <w:t>that……………………………………………..</w:t>
      </w:r>
    </w:p>
    <w:p>
      <w:pPr>
        <w:pStyle w:val="ListParagraph"/>
        <w:numPr>
          <w:ilvl w:val="1"/>
          <w:numId w:val="102"/>
        </w:numPr>
        <w:tabs>
          <w:tab w:pos="2420" w:val="left" w:leader="none"/>
          <w:tab w:pos="2421" w:val="left" w:leader="none"/>
        </w:tabs>
        <w:spacing w:line="240" w:lineRule="auto" w:before="0" w:after="0"/>
        <w:ind w:left="2420" w:right="0" w:hanging="721"/>
        <w:jc w:val="left"/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clever</w:t>
      </w:r>
      <w:r>
        <w:rPr>
          <w:spacing w:val="-1"/>
          <w:sz w:val="24"/>
        </w:rPr>
        <w:t> </w:t>
      </w:r>
      <w:r>
        <w:rPr>
          <w:sz w:val="24"/>
        </w:rPr>
        <w:t>pupils are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poor</w:t>
      </w:r>
      <w:r>
        <w:rPr>
          <w:spacing w:val="-1"/>
          <w:sz w:val="24"/>
        </w:rPr>
        <w:t> </w:t>
      </w:r>
      <w:r>
        <w:rPr>
          <w:sz w:val="24"/>
        </w:rPr>
        <w:t>homes</w:t>
      </w:r>
    </w:p>
    <w:p>
      <w:pPr>
        <w:pStyle w:val="ListParagraph"/>
        <w:numPr>
          <w:ilvl w:val="1"/>
          <w:numId w:val="102"/>
        </w:numPr>
        <w:tabs>
          <w:tab w:pos="2420" w:val="left" w:leader="none"/>
          <w:tab w:pos="2421" w:val="left" w:leader="none"/>
        </w:tabs>
        <w:spacing w:line="240" w:lineRule="auto" w:before="111" w:after="0"/>
        <w:ind w:left="2420" w:right="0" w:hanging="721"/>
        <w:jc w:val="left"/>
        <w:rPr>
          <w:sz w:val="24"/>
        </w:rPr>
      </w:pPr>
      <w:r>
        <w:rPr>
          <w:sz w:val="24"/>
        </w:rPr>
        <w:t>There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clever</w:t>
      </w:r>
      <w:r>
        <w:rPr>
          <w:spacing w:val="-1"/>
          <w:sz w:val="24"/>
        </w:rPr>
        <w:t> </w:t>
      </w:r>
      <w:r>
        <w:rPr>
          <w:sz w:val="24"/>
        </w:rPr>
        <w:t>pupils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rich</w:t>
      </w:r>
      <w:r>
        <w:rPr>
          <w:spacing w:val="-1"/>
          <w:sz w:val="24"/>
        </w:rPr>
        <w:t> </w:t>
      </w:r>
      <w:r>
        <w:rPr>
          <w:sz w:val="24"/>
        </w:rPr>
        <w:t>home</w:t>
      </w:r>
    </w:p>
    <w:p>
      <w:pPr>
        <w:pStyle w:val="ListParagraph"/>
        <w:numPr>
          <w:ilvl w:val="1"/>
          <w:numId w:val="102"/>
        </w:numPr>
        <w:tabs>
          <w:tab w:pos="2420" w:val="left" w:leader="none"/>
          <w:tab w:pos="2421" w:val="left" w:leader="none"/>
        </w:tabs>
        <w:spacing w:line="240" w:lineRule="auto" w:before="111" w:after="0"/>
        <w:ind w:left="2420" w:right="0" w:hanging="721"/>
        <w:jc w:val="left"/>
        <w:rPr>
          <w:sz w:val="24"/>
        </w:rPr>
      </w:pPr>
      <w:r>
        <w:rPr>
          <w:sz w:val="24"/>
        </w:rPr>
        <w:t>Very</w:t>
      </w:r>
      <w:r>
        <w:rPr>
          <w:spacing w:val="-5"/>
          <w:sz w:val="24"/>
        </w:rPr>
        <w:t> </w:t>
      </w:r>
      <w:r>
        <w:rPr>
          <w:sz w:val="24"/>
        </w:rPr>
        <w:t>many</w:t>
      </w:r>
      <w:r>
        <w:rPr>
          <w:spacing w:val="-5"/>
          <w:sz w:val="24"/>
        </w:rPr>
        <w:t> </w:t>
      </w:r>
      <w:r>
        <w:rPr>
          <w:sz w:val="24"/>
        </w:rPr>
        <w:t>of the clever</w:t>
      </w:r>
      <w:r>
        <w:rPr>
          <w:spacing w:val="1"/>
          <w:sz w:val="24"/>
        </w:rPr>
        <w:t> </w:t>
      </w:r>
      <w:r>
        <w:rPr>
          <w:sz w:val="24"/>
        </w:rPr>
        <w:t>pupils are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poor</w:t>
      </w:r>
      <w:r>
        <w:rPr>
          <w:spacing w:val="-1"/>
          <w:sz w:val="24"/>
        </w:rPr>
        <w:t> </w:t>
      </w:r>
      <w:r>
        <w:rPr>
          <w:sz w:val="24"/>
        </w:rPr>
        <w:t>homes</w:t>
      </w:r>
    </w:p>
    <w:p>
      <w:pPr>
        <w:pStyle w:val="ListParagraph"/>
        <w:numPr>
          <w:ilvl w:val="1"/>
          <w:numId w:val="102"/>
        </w:numPr>
        <w:tabs>
          <w:tab w:pos="2420" w:val="left" w:leader="none"/>
          <w:tab w:pos="2421" w:val="left" w:leader="none"/>
        </w:tabs>
        <w:spacing w:line="240" w:lineRule="auto" w:before="110" w:after="0"/>
        <w:ind w:left="2420" w:right="0" w:hanging="721"/>
        <w:jc w:val="left"/>
        <w:rPr>
          <w:sz w:val="24"/>
        </w:rPr>
      </w:pPr>
      <w:r>
        <w:rPr>
          <w:sz w:val="24"/>
        </w:rPr>
        <w:t>Poor</w:t>
      </w:r>
      <w:r>
        <w:rPr>
          <w:spacing w:val="-1"/>
          <w:sz w:val="24"/>
        </w:rPr>
        <w:t> </w:t>
      </w:r>
      <w:r>
        <w:rPr>
          <w:sz w:val="24"/>
        </w:rPr>
        <w:t>homes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clever</w:t>
      </w:r>
      <w:r>
        <w:rPr>
          <w:spacing w:val="-1"/>
          <w:sz w:val="24"/>
        </w:rPr>
        <w:t> </w:t>
      </w:r>
      <w:r>
        <w:rPr>
          <w:sz w:val="24"/>
        </w:rPr>
        <w:t>pupils</w:t>
      </w:r>
    </w:p>
    <w:p>
      <w:pPr>
        <w:pStyle w:val="ListParagraph"/>
        <w:numPr>
          <w:ilvl w:val="1"/>
          <w:numId w:val="102"/>
        </w:numPr>
        <w:tabs>
          <w:tab w:pos="2420" w:val="left" w:leader="none"/>
          <w:tab w:pos="2421" w:val="left" w:leader="none"/>
        </w:tabs>
        <w:spacing w:line="240" w:lineRule="auto" w:before="111" w:after="0"/>
        <w:ind w:left="2420" w:right="0" w:hanging="721"/>
        <w:jc w:val="left"/>
        <w:rPr>
          <w:sz w:val="24"/>
        </w:rPr>
      </w:pPr>
      <w:r>
        <w:rPr>
          <w:sz w:val="24"/>
        </w:rPr>
        <w:t>Rich</w:t>
      </w:r>
      <w:r>
        <w:rPr>
          <w:spacing w:val="-1"/>
          <w:sz w:val="24"/>
        </w:rPr>
        <w:t> </w:t>
      </w:r>
      <w:r>
        <w:rPr>
          <w:sz w:val="24"/>
        </w:rPr>
        <w:t>men</w:t>
      </w:r>
      <w:r>
        <w:rPr>
          <w:spacing w:val="-1"/>
          <w:sz w:val="24"/>
        </w:rPr>
        <w:t> </w:t>
      </w:r>
      <w:r>
        <w:rPr>
          <w:sz w:val="24"/>
        </w:rPr>
        <w:t>do not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clever</w:t>
      </w:r>
      <w:r>
        <w:rPr>
          <w:spacing w:val="-1"/>
          <w:sz w:val="24"/>
        </w:rPr>
        <w:t> </w:t>
      </w:r>
      <w:r>
        <w:rPr>
          <w:sz w:val="24"/>
        </w:rPr>
        <w:t>children</w:t>
      </w:r>
    </w:p>
    <w:p>
      <w:pPr>
        <w:pStyle w:val="BodyText"/>
        <w:spacing w:line="336" w:lineRule="auto" w:before="110"/>
        <w:ind w:left="980" w:right="1562"/>
      </w:pPr>
      <w:r>
        <w:rPr/>
        <w:t>In each of the following items, choose the one that CANNOT be formed with the letters 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word printed in capitals</w:t>
      </w:r>
    </w:p>
    <w:p>
      <w:pPr>
        <w:pStyle w:val="Heading2"/>
        <w:numPr>
          <w:ilvl w:val="0"/>
          <w:numId w:val="102"/>
        </w:numPr>
        <w:tabs>
          <w:tab w:pos="1700" w:val="left" w:leader="none"/>
          <w:tab w:pos="1701" w:val="left" w:leader="none"/>
        </w:tabs>
        <w:spacing w:line="240" w:lineRule="auto" w:before="0" w:after="0"/>
        <w:ind w:left="1700" w:right="0" w:hanging="721"/>
        <w:jc w:val="left"/>
      </w:pPr>
      <w:r>
        <w:rPr/>
        <w:t>REPORTER</w:t>
      </w:r>
    </w:p>
    <w:p>
      <w:pPr>
        <w:pStyle w:val="ListParagraph"/>
        <w:numPr>
          <w:ilvl w:val="1"/>
          <w:numId w:val="102"/>
        </w:numPr>
        <w:tabs>
          <w:tab w:pos="2026" w:val="left" w:leader="none"/>
          <w:tab w:pos="3140" w:val="left" w:leader="none"/>
          <w:tab w:pos="5300" w:val="left" w:leader="none"/>
        </w:tabs>
        <w:spacing w:line="240" w:lineRule="auto" w:before="110" w:after="0"/>
        <w:ind w:left="2025" w:right="0" w:hanging="326"/>
        <w:jc w:val="left"/>
        <w:rPr>
          <w:sz w:val="24"/>
        </w:rPr>
      </w:pPr>
      <w:r>
        <w:rPr>
          <w:sz w:val="24"/>
        </w:rPr>
        <w:t>Gentle</w:t>
        <w:tab/>
        <w:t>(b)</w:t>
      </w:r>
      <w:r>
        <w:rPr>
          <w:spacing w:val="-3"/>
          <w:sz w:val="24"/>
        </w:rPr>
        <w:t> </w:t>
      </w:r>
      <w:r>
        <w:rPr>
          <w:sz w:val="24"/>
        </w:rPr>
        <w:t>pot</w:t>
      </w:r>
      <w:r>
        <w:rPr>
          <w:spacing w:val="14"/>
          <w:sz w:val="24"/>
        </w:rPr>
        <w:t> </w:t>
      </w:r>
      <w:r>
        <w:rPr>
          <w:sz w:val="24"/>
        </w:rPr>
        <w:t>(c) porter</w:t>
        <w:tab/>
        <w:t>(d)</w:t>
      </w:r>
      <w:r>
        <w:rPr>
          <w:spacing w:val="-3"/>
          <w:sz w:val="24"/>
        </w:rPr>
        <w:t> </w:t>
      </w:r>
      <w:r>
        <w:rPr>
          <w:sz w:val="24"/>
        </w:rPr>
        <w:t>top</w:t>
      </w:r>
      <w:r>
        <w:rPr>
          <w:spacing w:val="14"/>
          <w:sz w:val="24"/>
        </w:rPr>
        <w:t> </w:t>
      </w:r>
      <w:r>
        <w:rPr>
          <w:sz w:val="24"/>
        </w:rPr>
        <w:t>(e)</w:t>
      </w:r>
      <w:r>
        <w:rPr>
          <w:spacing w:val="-1"/>
          <w:sz w:val="24"/>
        </w:rPr>
        <w:t> </w:t>
      </w:r>
      <w:r>
        <w:rPr>
          <w:sz w:val="24"/>
        </w:rPr>
        <w:t>rote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0"/>
          <w:numId w:val="102"/>
        </w:numPr>
        <w:tabs>
          <w:tab w:pos="1700" w:val="left" w:leader="none"/>
          <w:tab w:pos="1701" w:val="left" w:leader="none"/>
        </w:tabs>
        <w:spacing w:line="240" w:lineRule="auto" w:before="199" w:after="0"/>
        <w:ind w:left="1700" w:right="0" w:hanging="721"/>
        <w:jc w:val="left"/>
      </w:pPr>
      <w:r>
        <w:rPr/>
        <w:t>INTELLIGENCE</w:t>
      </w:r>
    </w:p>
    <w:p>
      <w:pPr>
        <w:pStyle w:val="ListParagraph"/>
        <w:numPr>
          <w:ilvl w:val="1"/>
          <w:numId w:val="102"/>
        </w:numPr>
        <w:tabs>
          <w:tab w:pos="2026" w:val="left" w:leader="none"/>
          <w:tab w:pos="3140" w:val="left" w:leader="none"/>
          <w:tab w:pos="4640" w:val="left" w:leader="none"/>
          <w:tab w:pos="6081" w:val="left" w:leader="none"/>
          <w:tab w:pos="7521" w:val="left" w:leader="none"/>
        </w:tabs>
        <w:spacing w:line="240" w:lineRule="auto" w:before="110" w:after="0"/>
        <w:ind w:left="2025" w:right="0" w:hanging="326"/>
        <w:jc w:val="left"/>
        <w:rPr>
          <w:sz w:val="24"/>
        </w:rPr>
      </w:pPr>
      <w:r>
        <w:rPr>
          <w:sz w:val="24"/>
        </w:rPr>
        <w:t>Cell</w:t>
        <w:tab/>
        <w:t>(b)</w:t>
      </w:r>
      <w:r>
        <w:rPr>
          <w:spacing w:val="-3"/>
          <w:sz w:val="24"/>
        </w:rPr>
        <w:t> </w:t>
      </w:r>
      <w:r>
        <w:rPr>
          <w:sz w:val="24"/>
        </w:rPr>
        <w:t>elegant</w:t>
        <w:tab/>
        <w:t>(c)</w:t>
      </w:r>
      <w:r>
        <w:rPr>
          <w:spacing w:val="-1"/>
          <w:sz w:val="24"/>
        </w:rPr>
        <w:t> </w:t>
      </w:r>
      <w:r>
        <w:rPr>
          <w:sz w:val="24"/>
        </w:rPr>
        <w:t>neglect</w:t>
        <w:tab/>
        <w:t>(d)</w:t>
      </w:r>
      <w:r>
        <w:rPr>
          <w:spacing w:val="-3"/>
          <w:sz w:val="24"/>
        </w:rPr>
        <w:t> </w:t>
      </w:r>
      <w:r>
        <w:rPr>
          <w:sz w:val="24"/>
        </w:rPr>
        <w:t>elect</w:t>
        <w:tab/>
        <w:t>(e)</w:t>
      </w:r>
      <w:r>
        <w:rPr>
          <w:spacing w:val="-1"/>
          <w:sz w:val="24"/>
        </w:rPr>
        <w:t> </w:t>
      </w:r>
      <w:r>
        <w:rPr>
          <w:sz w:val="24"/>
        </w:rPr>
        <w:t>tingle</w:t>
      </w:r>
    </w:p>
    <w:p>
      <w:pPr>
        <w:pStyle w:val="Heading2"/>
        <w:numPr>
          <w:ilvl w:val="0"/>
          <w:numId w:val="102"/>
        </w:numPr>
        <w:tabs>
          <w:tab w:pos="1700" w:val="left" w:leader="none"/>
          <w:tab w:pos="1701" w:val="left" w:leader="none"/>
        </w:tabs>
        <w:spacing w:line="240" w:lineRule="auto" w:before="111" w:after="0"/>
        <w:ind w:left="1700" w:right="0" w:hanging="721"/>
        <w:jc w:val="left"/>
      </w:pPr>
      <w:r>
        <w:rPr/>
        <w:t>SOMERSALT</w:t>
      </w:r>
    </w:p>
    <w:p>
      <w:pPr>
        <w:pStyle w:val="ListParagraph"/>
        <w:numPr>
          <w:ilvl w:val="1"/>
          <w:numId w:val="102"/>
        </w:numPr>
        <w:tabs>
          <w:tab w:pos="2026" w:val="left" w:leader="none"/>
          <w:tab w:pos="3140" w:val="left" w:leader="none"/>
          <w:tab w:pos="4640" w:val="left" w:leader="none"/>
          <w:tab w:pos="6081" w:val="left" w:leader="none"/>
          <w:tab w:pos="7521" w:val="left" w:leader="none"/>
        </w:tabs>
        <w:spacing w:line="240" w:lineRule="auto" w:before="110" w:after="0"/>
        <w:ind w:left="2025" w:right="0" w:hanging="326"/>
        <w:jc w:val="left"/>
        <w:rPr>
          <w:sz w:val="24"/>
        </w:rPr>
      </w:pPr>
      <w:r>
        <w:rPr>
          <w:sz w:val="24"/>
        </w:rPr>
        <w:t>Some</w:t>
        <w:tab/>
        <w:t>(b)</w:t>
      </w:r>
      <w:r>
        <w:rPr>
          <w:spacing w:val="-3"/>
          <w:sz w:val="24"/>
        </w:rPr>
        <w:t> </w:t>
      </w:r>
      <w:r>
        <w:rPr>
          <w:sz w:val="24"/>
        </w:rPr>
        <w:t>salt</w:t>
        <w:tab/>
        <w:t>(c) result</w:t>
        <w:tab/>
        <w:t>(d)</w:t>
      </w:r>
      <w:r>
        <w:rPr>
          <w:spacing w:val="-2"/>
          <w:sz w:val="24"/>
        </w:rPr>
        <w:t> </w:t>
      </w:r>
      <w:r>
        <w:rPr>
          <w:sz w:val="24"/>
        </w:rPr>
        <w:t>tale</w:t>
        <w:tab/>
        <w:t>(e)</w:t>
      </w:r>
      <w:r>
        <w:rPr>
          <w:spacing w:val="-2"/>
          <w:sz w:val="24"/>
        </w:rPr>
        <w:t> </w:t>
      </w:r>
      <w:r>
        <w:rPr>
          <w:sz w:val="24"/>
        </w:rPr>
        <w:t>tears</w:t>
      </w:r>
    </w:p>
    <w:p>
      <w:pPr>
        <w:pStyle w:val="Heading2"/>
        <w:numPr>
          <w:ilvl w:val="0"/>
          <w:numId w:val="102"/>
        </w:numPr>
        <w:tabs>
          <w:tab w:pos="1700" w:val="left" w:leader="none"/>
          <w:tab w:pos="1701" w:val="left" w:leader="none"/>
        </w:tabs>
        <w:spacing w:line="240" w:lineRule="auto" w:before="110" w:after="0"/>
        <w:ind w:left="1700" w:right="0" w:hanging="721"/>
        <w:jc w:val="left"/>
      </w:pPr>
      <w:r>
        <w:rPr/>
        <w:t>ADMINISTRATION</w:t>
      </w:r>
    </w:p>
    <w:p>
      <w:pPr>
        <w:pStyle w:val="ListParagraph"/>
        <w:numPr>
          <w:ilvl w:val="1"/>
          <w:numId w:val="102"/>
        </w:numPr>
        <w:tabs>
          <w:tab w:pos="2086" w:val="left" w:leader="none"/>
          <w:tab w:pos="3140" w:val="left" w:leader="none"/>
          <w:tab w:pos="4580" w:val="left" w:leader="none"/>
          <w:tab w:pos="6081" w:val="left" w:leader="none"/>
          <w:tab w:pos="7521" w:val="left" w:leader="none"/>
        </w:tabs>
        <w:spacing w:line="240" w:lineRule="auto" w:before="111" w:after="0"/>
        <w:ind w:left="2085" w:right="0" w:hanging="386"/>
        <w:jc w:val="left"/>
        <w:rPr>
          <w:sz w:val="24"/>
        </w:rPr>
      </w:pPr>
      <w:r>
        <w:rPr>
          <w:sz w:val="24"/>
        </w:rPr>
        <w:t>train</w:t>
        <w:tab/>
        <w:t>(b)</w:t>
      </w:r>
      <w:r>
        <w:rPr>
          <w:spacing w:val="58"/>
          <w:sz w:val="24"/>
        </w:rPr>
        <w:t> </w:t>
      </w:r>
      <w:r>
        <w:rPr>
          <w:sz w:val="24"/>
        </w:rPr>
        <w:t>maintain</w:t>
        <w:tab/>
        <w:t>(c)</w:t>
      </w:r>
      <w:r>
        <w:rPr>
          <w:spacing w:val="-1"/>
          <w:sz w:val="24"/>
        </w:rPr>
        <w:t> </w:t>
      </w:r>
      <w:r>
        <w:rPr>
          <w:sz w:val="24"/>
        </w:rPr>
        <w:t>ration</w:t>
        <w:tab/>
        <w:t>(d)</w:t>
      </w:r>
      <w:r>
        <w:rPr>
          <w:spacing w:val="-3"/>
          <w:sz w:val="24"/>
        </w:rPr>
        <w:t> </w:t>
      </w:r>
      <w:r>
        <w:rPr>
          <w:sz w:val="24"/>
        </w:rPr>
        <w:t>instant</w:t>
        <w:tab/>
        <w:t>(e)</w:t>
      </w:r>
      <w:r>
        <w:rPr>
          <w:spacing w:val="-1"/>
          <w:sz w:val="24"/>
        </w:rPr>
        <w:t> </w:t>
      </w:r>
      <w:r>
        <w:rPr>
          <w:sz w:val="24"/>
        </w:rPr>
        <w:t>restrain</w:t>
      </w:r>
    </w:p>
    <w:p>
      <w:pPr>
        <w:pStyle w:val="Heading2"/>
        <w:spacing w:line="336" w:lineRule="auto" w:before="115"/>
        <w:ind w:right="1486"/>
      </w:pPr>
      <w:r>
        <w:rPr/>
        <w:t>In each of items 25-30, you are given five words. One of these words could be used to</w:t>
      </w:r>
      <w:r>
        <w:rPr>
          <w:spacing w:val="1"/>
        </w:rPr>
        <w:t> </w:t>
      </w:r>
      <w:r>
        <w:rPr/>
        <w:t>describe</w:t>
      </w:r>
      <w:r>
        <w:rPr>
          <w:spacing w:val="-2"/>
        </w:rPr>
        <w:t> </w:t>
      </w:r>
      <w:r>
        <w:rPr/>
        <w:t>what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meant by</w:t>
      </w:r>
      <w:r>
        <w:rPr>
          <w:spacing w:val="-1"/>
        </w:rPr>
        <w:t> </w:t>
      </w:r>
      <w:r>
        <w:rPr/>
        <w:t>each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other</w:t>
      </w:r>
      <w:r>
        <w:rPr>
          <w:spacing w:val="-2"/>
        </w:rPr>
        <w:t> </w:t>
      </w:r>
      <w:r>
        <w:rPr/>
        <w:t>words.</w:t>
      </w:r>
      <w:r>
        <w:rPr>
          <w:spacing w:val="-1"/>
        </w:rPr>
        <w:t> </w:t>
      </w:r>
      <w:r>
        <w:rPr/>
        <w:t>For each</w:t>
      </w:r>
      <w:r>
        <w:rPr>
          <w:spacing w:val="-1"/>
        </w:rPr>
        <w:t> </w:t>
      </w:r>
      <w:r>
        <w:rPr/>
        <w:t>item</w:t>
      </w:r>
      <w:r>
        <w:rPr>
          <w:spacing w:val="-2"/>
        </w:rPr>
        <w:t> </w:t>
      </w:r>
      <w:r>
        <w:rPr/>
        <w:t>put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square</w:t>
      </w:r>
      <w:r>
        <w:rPr>
          <w:spacing w:val="-2"/>
        </w:rPr>
        <w:t> </w:t>
      </w:r>
      <w:r>
        <w:rPr/>
        <w:t>around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letter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word which</w:t>
      </w:r>
      <w:r>
        <w:rPr>
          <w:spacing w:val="-1"/>
        </w:rPr>
        <w:t> </w:t>
      </w:r>
      <w:r>
        <w:rPr/>
        <w:t>describes the other</w:t>
      </w:r>
      <w:r>
        <w:rPr>
          <w:spacing w:val="1"/>
        </w:rPr>
        <w:t> </w:t>
      </w:r>
      <w:r>
        <w:rPr/>
        <w:t>words</w:t>
      </w:r>
    </w:p>
    <w:p>
      <w:pPr>
        <w:pStyle w:val="ListParagraph"/>
        <w:numPr>
          <w:ilvl w:val="0"/>
          <w:numId w:val="102"/>
        </w:numPr>
        <w:tabs>
          <w:tab w:pos="1700" w:val="left" w:leader="none"/>
          <w:tab w:pos="1701" w:val="left" w:leader="none"/>
          <w:tab w:pos="3860" w:val="left" w:leader="none"/>
          <w:tab w:pos="5360" w:val="left" w:leader="none"/>
        </w:tabs>
        <w:spacing w:line="272" w:lineRule="exact" w:before="0" w:after="0"/>
        <w:ind w:left="1700" w:right="0" w:hanging="721"/>
        <w:jc w:val="left"/>
        <w:rPr>
          <w:sz w:val="24"/>
        </w:rPr>
      </w:pPr>
      <w:r>
        <w:rPr>
          <w:sz w:val="24"/>
        </w:rPr>
        <w:t>(a)</w:t>
      </w:r>
      <w:r>
        <w:rPr>
          <w:spacing w:val="-1"/>
          <w:sz w:val="24"/>
        </w:rPr>
        <w:t> </w:t>
      </w:r>
      <w:r>
        <w:rPr>
          <w:sz w:val="24"/>
        </w:rPr>
        <w:t>eight</w:t>
      </w:r>
      <w:r>
        <w:rPr>
          <w:spacing w:val="59"/>
          <w:sz w:val="24"/>
        </w:rPr>
        <w:t> </w:t>
      </w:r>
      <w:r>
        <w:rPr>
          <w:sz w:val="24"/>
        </w:rPr>
        <w:t>(b)</w:t>
      </w:r>
      <w:r>
        <w:rPr>
          <w:spacing w:val="-1"/>
          <w:sz w:val="24"/>
        </w:rPr>
        <w:t> </w:t>
      </w:r>
      <w:r>
        <w:rPr>
          <w:sz w:val="24"/>
        </w:rPr>
        <w:t>sixteen</w:t>
        <w:tab/>
        <w:t>(c)</w:t>
      </w:r>
      <w:r>
        <w:rPr>
          <w:spacing w:val="1"/>
          <w:sz w:val="24"/>
        </w:rPr>
        <w:t> </w:t>
      </w:r>
      <w:r>
        <w:rPr>
          <w:sz w:val="24"/>
        </w:rPr>
        <w:t>thirty</w:t>
        <w:tab/>
        <w:t>(d)</w:t>
      </w:r>
      <w:r>
        <w:rPr>
          <w:spacing w:val="-2"/>
          <w:sz w:val="24"/>
        </w:rPr>
        <w:t> </w:t>
      </w:r>
      <w:r>
        <w:rPr>
          <w:sz w:val="24"/>
        </w:rPr>
        <w:t>number</w:t>
      </w:r>
      <w:r>
        <w:rPr>
          <w:spacing w:val="59"/>
          <w:sz w:val="24"/>
        </w:rPr>
        <w:t> </w:t>
      </w:r>
      <w:r>
        <w:rPr>
          <w:sz w:val="24"/>
        </w:rPr>
        <w:t>(e)</w:t>
      </w:r>
      <w:r>
        <w:rPr>
          <w:spacing w:val="1"/>
          <w:sz w:val="24"/>
        </w:rPr>
        <w:t> </w:t>
      </w:r>
      <w:r>
        <w:rPr>
          <w:sz w:val="24"/>
        </w:rPr>
        <w:t>ninety</w:t>
      </w:r>
    </w:p>
    <w:p>
      <w:pPr>
        <w:pStyle w:val="ListParagraph"/>
        <w:numPr>
          <w:ilvl w:val="0"/>
          <w:numId w:val="102"/>
        </w:numPr>
        <w:tabs>
          <w:tab w:pos="1700" w:val="left" w:leader="none"/>
          <w:tab w:pos="1701" w:val="left" w:leader="none"/>
          <w:tab w:pos="3200" w:val="left" w:leader="none"/>
          <w:tab w:pos="6280" w:val="left" w:leader="none"/>
        </w:tabs>
        <w:spacing w:line="240" w:lineRule="auto" w:before="111" w:after="0"/>
        <w:ind w:left="1700" w:right="0" w:hanging="721"/>
        <w:jc w:val="left"/>
        <w:rPr>
          <w:sz w:val="24"/>
        </w:rPr>
      </w:pPr>
      <w:r>
        <w:rPr>
          <w:sz w:val="24"/>
        </w:rPr>
        <w:t>(a)</w:t>
      </w:r>
      <w:r>
        <w:rPr>
          <w:spacing w:val="118"/>
          <w:sz w:val="24"/>
        </w:rPr>
        <w:t> </w:t>
      </w:r>
      <w:r>
        <w:rPr>
          <w:sz w:val="24"/>
        </w:rPr>
        <w:t>bean</w:t>
        <w:tab/>
        <w:t>(b)</w:t>
      </w:r>
      <w:r>
        <w:rPr>
          <w:spacing w:val="2"/>
          <w:sz w:val="24"/>
        </w:rPr>
        <w:t> </w:t>
      </w:r>
      <w:r>
        <w:rPr>
          <w:sz w:val="24"/>
        </w:rPr>
        <w:t>yam</w:t>
      </w:r>
      <w:r>
        <w:rPr>
          <w:spacing w:val="59"/>
          <w:sz w:val="24"/>
        </w:rPr>
        <w:t> </w:t>
      </w:r>
      <w:r>
        <w:rPr>
          <w:sz w:val="24"/>
        </w:rPr>
        <w:t>(c) food</w:t>
      </w:r>
      <w:r>
        <w:rPr>
          <w:spacing w:val="118"/>
          <w:sz w:val="24"/>
        </w:rPr>
        <w:t> </w:t>
      </w:r>
      <w:r>
        <w:rPr>
          <w:sz w:val="24"/>
        </w:rPr>
        <w:t>(d)</w:t>
      </w:r>
      <w:r>
        <w:rPr>
          <w:spacing w:val="119"/>
          <w:sz w:val="24"/>
        </w:rPr>
        <w:t> </w:t>
      </w:r>
      <w:r>
        <w:rPr>
          <w:sz w:val="24"/>
        </w:rPr>
        <w:t>stew</w:t>
        <w:tab/>
        <w:t>(e)</w:t>
      </w:r>
      <w:r>
        <w:rPr>
          <w:spacing w:val="59"/>
          <w:sz w:val="24"/>
        </w:rPr>
        <w:t> </w:t>
      </w:r>
      <w:r>
        <w:rPr>
          <w:sz w:val="24"/>
        </w:rPr>
        <w:t>soup</w:t>
      </w:r>
    </w:p>
    <w:p>
      <w:pPr>
        <w:pStyle w:val="ListParagraph"/>
        <w:numPr>
          <w:ilvl w:val="0"/>
          <w:numId w:val="102"/>
        </w:numPr>
        <w:tabs>
          <w:tab w:pos="1700" w:val="left" w:leader="none"/>
          <w:tab w:pos="1701" w:val="left" w:leader="none"/>
        </w:tabs>
        <w:spacing w:line="240" w:lineRule="auto" w:before="110" w:after="0"/>
        <w:ind w:left="1700" w:right="0" w:hanging="721"/>
        <w:jc w:val="left"/>
        <w:rPr>
          <w:sz w:val="24"/>
        </w:rPr>
      </w:pPr>
      <w:r>
        <w:rPr>
          <w:sz w:val="24"/>
        </w:rPr>
        <w:t>(a) money</w:t>
      </w:r>
      <w:r>
        <w:rPr>
          <w:spacing w:val="55"/>
          <w:sz w:val="24"/>
        </w:rPr>
        <w:t> </w:t>
      </w:r>
      <w:r>
        <w:rPr>
          <w:sz w:val="24"/>
        </w:rPr>
        <w:t>(b) kobo</w:t>
      </w:r>
      <w:r>
        <w:rPr>
          <w:spacing w:val="1"/>
          <w:sz w:val="24"/>
        </w:rPr>
        <w:t> </w:t>
      </w:r>
      <w:r>
        <w:rPr>
          <w:sz w:val="24"/>
        </w:rPr>
        <w:t>(c) two naira</w:t>
      </w:r>
      <w:r>
        <w:rPr>
          <w:spacing w:val="58"/>
          <w:sz w:val="24"/>
        </w:rPr>
        <w:t> </w:t>
      </w:r>
      <w:r>
        <w:rPr>
          <w:sz w:val="24"/>
        </w:rPr>
        <w:t>(d) five naira</w:t>
      </w:r>
      <w:r>
        <w:rPr>
          <w:spacing w:val="58"/>
          <w:sz w:val="24"/>
        </w:rPr>
        <w:t> </w:t>
      </w:r>
      <w:r>
        <w:rPr>
          <w:sz w:val="24"/>
        </w:rPr>
        <w:t>(e) fifty</w:t>
      </w:r>
      <w:r>
        <w:rPr>
          <w:spacing w:val="-5"/>
          <w:sz w:val="24"/>
        </w:rPr>
        <w:t> </w:t>
      </w:r>
      <w:r>
        <w:rPr>
          <w:sz w:val="24"/>
        </w:rPr>
        <w:t>naira</w:t>
      </w:r>
    </w:p>
    <w:p>
      <w:pPr>
        <w:pStyle w:val="ListParagraph"/>
        <w:numPr>
          <w:ilvl w:val="0"/>
          <w:numId w:val="102"/>
        </w:numPr>
        <w:tabs>
          <w:tab w:pos="1700" w:val="left" w:leader="none"/>
          <w:tab w:pos="1701" w:val="left" w:leader="none"/>
          <w:tab w:pos="2420" w:val="left" w:leader="none"/>
        </w:tabs>
        <w:spacing w:line="240" w:lineRule="auto" w:before="110" w:after="0"/>
        <w:ind w:left="1700" w:right="0" w:hanging="721"/>
        <w:jc w:val="left"/>
        <w:rPr>
          <w:sz w:val="24"/>
        </w:rPr>
      </w:pPr>
      <w:r>
        <w:rPr>
          <w:sz w:val="24"/>
        </w:rPr>
        <w:t>(a)</w:t>
        <w:tab/>
        <w:t>Fanta</w:t>
      </w:r>
      <w:r>
        <w:rPr>
          <w:spacing w:val="59"/>
          <w:sz w:val="24"/>
        </w:rPr>
        <w:t> </w:t>
      </w:r>
      <w:r>
        <w:rPr>
          <w:sz w:val="24"/>
        </w:rPr>
        <w:t>(b)</w:t>
      </w:r>
      <w:r>
        <w:rPr>
          <w:spacing w:val="59"/>
          <w:sz w:val="24"/>
        </w:rPr>
        <w:t> </w:t>
      </w:r>
      <w:r>
        <w:rPr>
          <w:sz w:val="24"/>
        </w:rPr>
        <w:t>hot</w:t>
      </w:r>
      <w:r>
        <w:rPr>
          <w:spacing w:val="-1"/>
          <w:sz w:val="24"/>
        </w:rPr>
        <w:t> </w:t>
      </w:r>
      <w:r>
        <w:rPr>
          <w:sz w:val="24"/>
        </w:rPr>
        <w:t>oval tine</w:t>
      </w:r>
      <w:r>
        <w:rPr>
          <w:spacing w:val="-1"/>
          <w:sz w:val="24"/>
        </w:rPr>
        <w:t> </w:t>
      </w:r>
      <w:r>
        <w:rPr>
          <w:sz w:val="24"/>
        </w:rPr>
        <w:t>(c) tea</w:t>
      </w:r>
      <w:r>
        <w:rPr>
          <w:spacing w:val="1"/>
          <w:sz w:val="24"/>
        </w:rPr>
        <w:t> </w:t>
      </w:r>
      <w:r>
        <w:rPr>
          <w:sz w:val="24"/>
        </w:rPr>
        <w:t>(d)</w:t>
      </w:r>
      <w:r>
        <w:rPr>
          <w:spacing w:val="57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drink</w:t>
      </w:r>
      <w:r>
        <w:rPr>
          <w:spacing w:val="59"/>
          <w:sz w:val="24"/>
        </w:rPr>
        <w:t> </w:t>
      </w:r>
      <w:r>
        <w:rPr>
          <w:sz w:val="24"/>
        </w:rPr>
        <w:t>(e) cold water</w:t>
      </w:r>
    </w:p>
    <w:p>
      <w:pPr>
        <w:pStyle w:val="ListParagraph"/>
        <w:numPr>
          <w:ilvl w:val="0"/>
          <w:numId w:val="102"/>
        </w:numPr>
        <w:tabs>
          <w:tab w:pos="1700" w:val="left" w:leader="none"/>
          <w:tab w:pos="1701" w:val="left" w:leader="none"/>
        </w:tabs>
        <w:spacing w:line="240" w:lineRule="auto" w:before="111" w:after="0"/>
        <w:ind w:left="1700" w:right="0" w:hanging="721"/>
        <w:jc w:val="left"/>
        <w:rPr>
          <w:sz w:val="24"/>
        </w:rPr>
      </w:pPr>
      <w:r>
        <w:rPr>
          <w:sz w:val="24"/>
        </w:rPr>
        <w:t>(a)</w:t>
      </w:r>
      <w:r>
        <w:rPr>
          <w:spacing w:val="-1"/>
          <w:sz w:val="24"/>
        </w:rPr>
        <w:t> </w:t>
      </w:r>
      <w:r>
        <w:rPr>
          <w:sz w:val="24"/>
        </w:rPr>
        <w:t>cereal</w:t>
      </w:r>
      <w:r>
        <w:rPr>
          <w:spacing w:val="-1"/>
          <w:sz w:val="24"/>
        </w:rPr>
        <w:t> </w:t>
      </w:r>
      <w:r>
        <w:rPr>
          <w:sz w:val="24"/>
        </w:rPr>
        <w:t>(b) rice</w:t>
      </w:r>
      <w:r>
        <w:rPr>
          <w:spacing w:val="58"/>
          <w:sz w:val="24"/>
        </w:rPr>
        <w:t> </w:t>
      </w:r>
      <w:r>
        <w:rPr>
          <w:sz w:val="24"/>
        </w:rPr>
        <w:t>(c)</w:t>
      </w:r>
      <w:r>
        <w:rPr>
          <w:spacing w:val="-1"/>
          <w:sz w:val="24"/>
        </w:rPr>
        <w:t> </w:t>
      </w:r>
      <w:r>
        <w:rPr>
          <w:sz w:val="24"/>
        </w:rPr>
        <w:t>maize</w:t>
      </w:r>
      <w:r>
        <w:rPr>
          <w:spacing w:val="57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oats</w:t>
      </w:r>
      <w:r>
        <w:rPr>
          <w:spacing w:val="58"/>
          <w:sz w:val="24"/>
        </w:rPr>
        <w:t> </w:t>
      </w:r>
      <w:r>
        <w:rPr>
          <w:sz w:val="24"/>
        </w:rPr>
        <w:t>(e) corn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88" w:top="1360" w:bottom="1260" w:left="820" w:right="160"/>
        </w:sectPr>
      </w:pPr>
    </w:p>
    <w:p>
      <w:pPr>
        <w:pStyle w:val="ListParagraph"/>
        <w:numPr>
          <w:ilvl w:val="0"/>
          <w:numId w:val="102"/>
        </w:numPr>
        <w:tabs>
          <w:tab w:pos="1700" w:val="left" w:leader="none"/>
          <w:tab w:pos="1701" w:val="left" w:leader="none"/>
        </w:tabs>
        <w:spacing w:line="336" w:lineRule="auto" w:before="72" w:after="0"/>
        <w:ind w:left="980" w:right="4074" w:firstLine="0"/>
        <w:jc w:val="left"/>
        <w:rPr>
          <w:sz w:val="24"/>
        </w:rPr>
      </w:pPr>
      <w:r>
        <w:rPr>
          <w:sz w:val="24"/>
        </w:rPr>
        <w:t>(a)</w:t>
      </w:r>
      <w:r>
        <w:rPr>
          <w:spacing w:val="-1"/>
          <w:sz w:val="24"/>
        </w:rPr>
        <w:t> </w:t>
      </w:r>
      <w:r>
        <w:rPr>
          <w:sz w:val="24"/>
        </w:rPr>
        <w:t>head tie</w:t>
      </w:r>
      <w:r>
        <w:rPr>
          <w:spacing w:val="58"/>
          <w:sz w:val="24"/>
        </w:rPr>
        <w:t> </w:t>
      </w:r>
      <w:r>
        <w:rPr>
          <w:sz w:val="24"/>
        </w:rPr>
        <w:t>(b)</w:t>
      </w:r>
      <w:r>
        <w:rPr>
          <w:spacing w:val="-1"/>
          <w:sz w:val="24"/>
        </w:rPr>
        <w:t> </w:t>
      </w:r>
      <w:r>
        <w:rPr>
          <w:sz w:val="24"/>
        </w:rPr>
        <w:t>handkerchief</w:t>
      </w:r>
      <w:r>
        <w:rPr>
          <w:spacing w:val="57"/>
          <w:sz w:val="24"/>
        </w:rPr>
        <w:t> </w:t>
      </w:r>
      <w:r>
        <w:rPr>
          <w:sz w:val="24"/>
        </w:rPr>
        <w:t>(c)</w:t>
      </w:r>
      <w:r>
        <w:rPr>
          <w:spacing w:val="-1"/>
          <w:sz w:val="24"/>
        </w:rPr>
        <w:t> </w:t>
      </w:r>
      <w:r>
        <w:rPr>
          <w:sz w:val="24"/>
        </w:rPr>
        <w:t>sheet  (d)cloth</w:t>
      </w:r>
      <w:r>
        <w:rPr>
          <w:spacing w:val="59"/>
          <w:sz w:val="24"/>
        </w:rPr>
        <w:t> </w:t>
      </w:r>
      <w:r>
        <w:rPr>
          <w:sz w:val="24"/>
        </w:rPr>
        <w:t>(e) shirt</w:t>
      </w:r>
      <w:r>
        <w:rPr>
          <w:spacing w:val="-57"/>
          <w:sz w:val="24"/>
        </w:rPr>
        <w:t> </w:t>
      </w:r>
      <w:r>
        <w:rPr>
          <w:sz w:val="24"/>
        </w:rPr>
        <w:t>Complete</w:t>
      </w:r>
      <w:r>
        <w:rPr>
          <w:spacing w:val="-1"/>
          <w:sz w:val="24"/>
        </w:rPr>
        <w:t> </w:t>
      </w:r>
      <w:r>
        <w:rPr>
          <w:sz w:val="24"/>
        </w:rPr>
        <w:t>each pair from</w:t>
      </w:r>
      <w:r>
        <w:rPr>
          <w:spacing w:val="1"/>
          <w:sz w:val="24"/>
        </w:rPr>
        <w:t> </w:t>
      </w:r>
      <w:r>
        <w:rPr>
          <w:sz w:val="24"/>
        </w:rPr>
        <w:t>question 31-35.</w:t>
      </w:r>
    </w:p>
    <w:p>
      <w:pPr>
        <w:pStyle w:val="ListParagraph"/>
        <w:numPr>
          <w:ilvl w:val="0"/>
          <w:numId w:val="102"/>
        </w:numPr>
        <w:tabs>
          <w:tab w:pos="1700" w:val="left" w:leader="none"/>
          <w:tab w:pos="1701" w:val="left" w:leader="none"/>
        </w:tabs>
        <w:spacing w:line="240" w:lineRule="auto" w:before="0" w:after="0"/>
        <w:ind w:left="1700" w:right="0" w:hanging="721"/>
        <w:jc w:val="left"/>
        <w:rPr>
          <w:sz w:val="24"/>
        </w:rPr>
      </w:pPr>
      <w:r>
        <w:rPr>
          <w:sz w:val="24"/>
        </w:rPr>
        <w:t>Nose</w:t>
      </w:r>
      <w:r>
        <w:rPr>
          <w:spacing w:val="-3"/>
          <w:sz w:val="24"/>
        </w:rPr>
        <w:t> </w:t>
      </w:r>
      <w:r>
        <w:rPr>
          <w:sz w:val="24"/>
        </w:rPr>
        <w:t>and Smell</w:t>
      </w:r>
    </w:p>
    <w:p>
      <w:pPr>
        <w:pStyle w:val="BodyText"/>
        <w:spacing w:before="111"/>
        <w:ind w:left="1700"/>
      </w:pPr>
      <w:r>
        <w:rPr/>
        <w:t>Tongue and</w:t>
      </w:r>
      <w:r>
        <w:rPr>
          <w:spacing w:val="-1"/>
        </w:rPr>
        <w:t> </w:t>
      </w:r>
      <w:r>
        <w:rPr/>
        <w:t>……………………………….</w:t>
      </w:r>
    </w:p>
    <w:p>
      <w:pPr>
        <w:pStyle w:val="ListParagraph"/>
        <w:numPr>
          <w:ilvl w:val="1"/>
          <w:numId w:val="102"/>
        </w:numPr>
        <w:tabs>
          <w:tab w:pos="2420" w:val="left" w:leader="none"/>
          <w:tab w:pos="2421" w:val="left" w:leader="none"/>
          <w:tab w:pos="4580" w:val="left" w:leader="none"/>
          <w:tab w:pos="6081" w:val="left" w:leader="none"/>
        </w:tabs>
        <w:spacing w:line="240" w:lineRule="auto" w:before="110" w:after="0"/>
        <w:ind w:left="2420" w:right="0" w:hanging="721"/>
        <w:jc w:val="left"/>
        <w:rPr>
          <w:sz w:val="24"/>
        </w:rPr>
      </w:pPr>
      <w:r>
        <w:rPr>
          <w:sz w:val="24"/>
        </w:rPr>
        <w:t>white</w:t>
      </w:r>
      <w:r>
        <w:rPr>
          <w:spacing w:val="59"/>
          <w:sz w:val="24"/>
        </w:rPr>
        <w:t> </w:t>
      </w:r>
      <w:r>
        <w:rPr>
          <w:sz w:val="24"/>
        </w:rPr>
        <w:t>(b)</w:t>
      </w:r>
      <w:r>
        <w:rPr>
          <w:spacing w:val="58"/>
          <w:sz w:val="24"/>
        </w:rPr>
        <w:t> </w:t>
      </w:r>
      <w:r>
        <w:rPr>
          <w:sz w:val="24"/>
        </w:rPr>
        <w:t>pink</w:t>
        <w:tab/>
        <w:t>(c)</w:t>
      </w:r>
      <w:r>
        <w:rPr>
          <w:spacing w:val="1"/>
          <w:sz w:val="24"/>
        </w:rPr>
        <w:t> </w:t>
      </w:r>
      <w:r>
        <w:rPr>
          <w:sz w:val="24"/>
        </w:rPr>
        <w:t>body</w:t>
        <w:tab/>
        <w:t>(d)</w:t>
      </w:r>
      <w:r>
        <w:rPr>
          <w:spacing w:val="-2"/>
          <w:sz w:val="24"/>
        </w:rPr>
        <w:t> </w:t>
      </w:r>
      <w:r>
        <w:rPr>
          <w:sz w:val="24"/>
        </w:rPr>
        <w:t>taste</w:t>
      </w:r>
      <w:r>
        <w:rPr>
          <w:spacing w:val="59"/>
          <w:sz w:val="24"/>
        </w:rPr>
        <w:t> </w:t>
      </w:r>
      <w:r>
        <w:rPr>
          <w:sz w:val="24"/>
        </w:rPr>
        <w:t>(e) mouth</w:t>
      </w:r>
    </w:p>
    <w:p>
      <w:pPr>
        <w:pStyle w:val="ListParagraph"/>
        <w:numPr>
          <w:ilvl w:val="0"/>
          <w:numId w:val="102"/>
        </w:numPr>
        <w:tabs>
          <w:tab w:pos="1700" w:val="left" w:leader="none"/>
          <w:tab w:pos="1701" w:val="left" w:leader="none"/>
        </w:tabs>
        <w:spacing w:line="336" w:lineRule="auto" w:before="110" w:after="0"/>
        <w:ind w:left="980" w:right="7704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913280">
            <wp:simplePos x="0" y="0"/>
            <wp:positionH relativeFrom="page">
              <wp:posOffset>1280413</wp:posOffset>
            </wp:positionH>
            <wp:positionV relativeFrom="paragraph">
              <wp:posOffset>343320</wp:posOffset>
            </wp:positionV>
            <wp:extent cx="5296408" cy="5236400"/>
            <wp:effectExtent l="0" t="0" r="0" b="0"/>
            <wp:wrapNone/>
            <wp:docPr id="32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2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Walk and walking</w:t>
      </w:r>
      <w:r>
        <w:rPr>
          <w:spacing w:val="1"/>
          <w:sz w:val="24"/>
        </w:rPr>
        <w:t> </w:t>
      </w:r>
      <w:r>
        <w:rPr>
          <w:sz w:val="24"/>
        </w:rPr>
        <w:t>Drive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………………..</w:t>
      </w:r>
    </w:p>
    <w:p>
      <w:pPr>
        <w:pStyle w:val="ListParagraph"/>
        <w:numPr>
          <w:ilvl w:val="1"/>
          <w:numId w:val="102"/>
        </w:numPr>
        <w:tabs>
          <w:tab w:pos="2420" w:val="left" w:leader="none"/>
          <w:tab w:pos="2421" w:val="left" w:leader="none"/>
        </w:tabs>
        <w:spacing w:line="240" w:lineRule="auto" w:before="0" w:after="0"/>
        <w:ind w:left="2420" w:right="0" w:hanging="721"/>
        <w:jc w:val="left"/>
        <w:rPr>
          <w:sz w:val="24"/>
        </w:rPr>
      </w:pPr>
      <w:r>
        <w:rPr>
          <w:sz w:val="24"/>
        </w:rPr>
        <w:t>Walked</w:t>
      </w:r>
      <w:r>
        <w:rPr>
          <w:spacing w:val="59"/>
          <w:sz w:val="24"/>
        </w:rPr>
        <w:t> </w:t>
      </w:r>
      <w:r>
        <w:rPr>
          <w:sz w:val="24"/>
        </w:rPr>
        <w:t>(b)</w:t>
      </w:r>
      <w:r>
        <w:rPr>
          <w:spacing w:val="-1"/>
          <w:sz w:val="24"/>
        </w:rPr>
        <w:t> </w:t>
      </w:r>
      <w:r>
        <w:rPr>
          <w:sz w:val="24"/>
        </w:rPr>
        <w:t>walker </w:t>
      </w:r>
      <w:r>
        <w:rPr>
          <w:spacing w:val="1"/>
          <w:sz w:val="24"/>
        </w:rPr>
        <w:t> </w:t>
      </w:r>
      <w:r>
        <w:rPr>
          <w:sz w:val="24"/>
        </w:rPr>
        <w:t>(c) running</w:t>
      </w:r>
      <w:r>
        <w:rPr>
          <w:spacing w:val="57"/>
          <w:sz w:val="24"/>
        </w:rPr>
        <w:t> </w:t>
      </w:r>
      <w:r>
        <w:rPr>
          <w:sz w:val="24"/>
        </w:rPr>
        <w:t>(d)</w:t>
      </w:r>
      <w:r>
        <w:rPr>
          <w:spacing w:val="1"/>
          <w:sz w:val="24"/>
        </w:rPr>
        <w:t> </w:t>
      </w:r>
      <w:r>
        <w:rPr>
          <w:sz w:val="24"/>
        </w:rPr>
        <w:t>walks</w:t>
      </w:r>
      <w:r>
        <w:rPr>
          <w:spacing w:val="119"/>
          <w:sz w:val="24"/>
        </w:rPr>
        <w:t> </w:t>
      </w:r>
      <w:r>
        <w:rPr>
          <w:sz w:val="24"/>
        </w:rPr>
        <w:t>(e) driving</w:t>
      </w:r>
    </w:p>
    <w:p>
      <w:pPr>
        <w:pStyle w:val="ListParagraph"/>
        <w:numPr>
          <w:ilvl w:val="0"/>
          <w:numId w:val="102"/>
        </w:numPr>
        <w:tabs>
          <w:tab w:pos="1700" w:val="left" w:leader="none"/>
          <w:tab w:pos="1701" w:val="left" w:leader="none"/>
        </w:tabs>
        <w:spacing w:line="240" w:lineRule="auto" w:before="111" w:after="0"/>
        <w:ind w:left="1700" w:right="0" w:hanging="721"/>
        <w:jc w:val="left"/>
        <w:rPr>
          <w:sz w:val="24"/>
        </w:rPr>
      </w:pPr>
      <w:r>
        <w:rPr>
          <w:sz w:val="24"/>
        </w:rPr>
        <w:t>Lion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Den</w:t>
      </w:r>
    </w:p>
    <w:p>
      <w:pPr>
        <w:pStyle w:val="BodyText"/>
        <w:spacing w:before="110"/>
        <w:ind w:left="1700"/>
      </w:pPr>
      <w:r>
        <w:rPr/>
        <w:t>Convict</w:t>
      </w:r>
      <w:r>
        <w:rPr>
          <w:spacing w:val="-1"/>
        </w:rPr>
        <w:t> </w:t>
      </w:r>
      <w:r>
        <w:rPr/>
        <w:t>and …………………………………..</w:t>
      </w:r>
    </w:p>
    <w:p>
      <w:pPr>
        <w:pStyle w:val="ListParagraph"/>
        <w:numPr>
          <w:ilvl w:val="1"/>
          <w:numId w:val="102"/>
        </w:numPr>
        <w:tabs>
          <w:tab w:pos="2026" w:val="left" w:leader="none"/>
          <w:tab w:pos="3140" w:val="left" w:leader="none"/>
          <w:tab w:pos="6741" w:val="left" w:leader="none"/>
        </w:tabs>
        <w:spacing w:line="240" w:lineRule="auto" w:before="111" w:after="0"/>
        <w:ind w:left="2025" w:right="0" w:hanging="326"/>
        <w:jc w:val="left"/>
        <w:rPr>
          <w:sz w:val="24"/>
        </w:rPr>
      </w:pPr>
      <w:r>
        <w:rPr>
          <w:sz w:val="24"/>
        </w:rPr>
        <w:t>Cell</w:t>
        <w:tab/>
        <w:t>(b)</w:t>
      </w:r>
      <w:r>
        <w:rPr>
          <w:spacing w:val="-3"/>
          <w:sz w:val="24"/>
        </w:rPr>
        <w:t> </w:t>
      </w:r>
      <w:r>
        <w:rPr>
          <w:sz w:val="24"/>
        </w:rPr>
        <w:t>barracks</w:t>
      </w:r>
      <w:r>
        <w:rPr>
          <w:spacing w:val="1"/>
          <w:sz w:val="24"/>
        </w:rPr>
        <w:t> </w:t>
      </w:r>
      <w:r>
        <w:rPr>
          <w:sz w:val="24"/>
        </w:rPr>
        <w:t>(c)</w:t>
      </w:r>
      <w:r>
        <w:rPr>
          <w:spacing w:val="-1"/>
          <w:sz w:val="24"/>
        </w:rPr>
        <w:t> </w:t>
      </w:r>
      <w:r>
        <w:rPr>
          <w:sz w:val="24"/>
        </w:rPr>
        <w:t>police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prison</w:t>
        <w:tab/>
        <w:t>(e)</w:t>
      </w:r>
      <w:r>
        <w:rPr>
          <w:spacing w:val="-2"/>
          <w:sz w:val="24"/>
        </w:rPr>
        <w:t> </w:t>
      </w:r>
      <w:r>
        <w:rPr>
          <w:sz w:val="24"/>
        </w:rPr>
        <w:t>lawyer</w:t>
      </w:r>
    </w:p>
    <w:p>
      <w:pPr>
        <w:pStyle w:val="ListParagraph"/>
        <w:numPr>
          <w:ilvl w:val="0"/>
          <w:numId w:val="102"/>
        </w:numPr>
        <w:tabs>
          <w:tab w:pos="1700" w:val="left" w:leader="none"/>
          <w:tab w:pos="1701" w:val="left" w:leader="none"/>
        </w:tabs>
        <w:spacing w:line="240" w:lineRule="auto" w:before="111" w:after="0"/>
        <w:ind w:left="1700" w:right="0" w:hanging="721"/>
        <w:jc w:val="left"/>
        <w:rPr>
          <w:sz w:val="24"/>
        </w:rPr>
      </w:pPr>
      <w:r>
        <w:rPr>
          <w:sz w:val="24"/>
        </w:rPr>
        <w:t>Much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most</w:t>
      </w:r>
    </w:p>
    <w:p>
      <w:pPr>
        <w:pStyle w:val="BodyText"/>
        <w:spacing w:before="110"/>
        <w:ind w:left="1700"/>
      </w:pPr>
      <w:r>
        <w:rPr/>
        <w:t>Late</w:t>
      </w:r>
      <w:r>
        <w:rPr>
          <w:spacing w:val="-2"/>
        </w:rPr>
        <w:t> </w:t>
      </w:r>
      <w:r>
        <w:rPr/>
        <w:t>and ……………………………..</w:t>
      </w:r>
    </w:p>
    <w:p>
      <w:pPr>
        <w:pStyle w:val="ListParagraph"/>
        <w:numPr>
          <w:ilvl w:val="1"/>
          <w:numId w:val="102"/>
        </w:numPr>
        <w:tabs>
          <w:tab w:pos="2087" w:val="left" w:leader="none"/>
          <w:tab w:pos="4446" w:val="left" w:leader="none"/>
        </w:tabs>
        <w:spacing w:line="240" w:lineRule="auto" w:before="111" w:after="0"/>
        <w:ind w:left="2086" w:right="0" w:hanging="387"/>
        <w:jc w:val="left"/>
        <w:rPr>
          <w:sz w:val="24"/>
        </w:rPr>
      </w:pPr>
      <w:r>
        <w:rPr>
          <w:sz w:val="24"/>
        </w:rPr>
        <w:t>Latter</w:t>
      </w:r>
      <w:r>
        <w:rPr>
          <w:spacing w:val="-1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later</w:t>
      </w:r>
      <w:r>
        <w:rPr>
          <w:spacing w:val="-2"/>
          <w:sz w:val="24"/>
        </w:rPr>
        <w:t> </w:t>
      </w:r>
      <w:r>
        <w:rPr>
          <w:sz w:val="24"/>
        </w:rPr>
        <w:t>(c)</w:t>
      </w:r>
      <w:r>
        <w:rPr>
          <w:spacing w:val="-1"/>
          <w:sz w:val="24"/>
        </w:rPr>
        <w:t> </w:t>
      </w:r>
      <w:r>
        <w:rPr>
          <w:sz w:val="24"/>
        </w:rPr>
        <w:t>last</w:t>
        <w:tab/>
        <w:t>(d)</w:t>
      </w:r>
      <w:r>
        <w:rPr>
          <w:spacing w:val="-2"/>
          <w:sz w:val="24"/>
        </w:rPr>
        <w:t> </w:t>
      </w:r>
      <w:r>
        <w:rPr>
          <w:sz w:val="24"/>
        </w:rPr>
        <w:t>early</w:t>
      </w:r>
      <w:r>
        <w:rPr>
          <w:spacing w:val="-3"/>
          <w:sz w:val="24"/>
        </w:rPr>
        <w:t> </w:t>
      </w:r>
      <w:r>
        <w:rPr>
          <w:sz w:val="24"/>
        </w:rPr>
        <w:t>(e) punctual</w:t>
      </w:r>
    </w:p>
    <w:p>
      <w:pPr>
        <w:pStyle w:val="ListParagraph"/>
        <w:numPr>
          <w:ilvl w:val="0"/>
          <w:numId w:val="102"/>
        </w:numPr>
        <w:tabs>
          <w:tab w:pos="1700" w:val="left" w:leader="none"/>
          <w:tab w:pos="1701" w:val="left" w:leader="none"/>
        </w:tabs>
        <w:spacing w:line="240" w:lineRule="auto" w:before="110" w:after="0"/>
        <w:ind w:left="1700" w:right="0" w:hanging="721"/>
        <w:jc w:val="left"/>
        <w:rPr>
          <w:sz w:val="24"/>
        </w:rPr>
      </w:pPr>
      <w:r>
        <w:rPr>
          <w:sz w:val="24"/>
        </w:rPr>
        <w:t>EF</w:t>
      </w:r>
      <w:r>
        <w:rPr>
          <w:spacing w:val="-3"/>
          <w:sz w:val="24"/>
        </w:rPr>
        <w:t> </w:t>
      </w:r>
      <w:r>
        <w:rPr>
          <w:sz w:val="24"/>
        </w:rPr>
        <w:t>and GH</w:t>
      </w:r>
    </w:p>
    <w:p>
      <w:pPr>
        <w:pStyle w:val="BodyText"/>
        <w:spacing w:before="110"/>
        <w:ind w:left="1700"/>
      </w:pPr>
      <w:r>
        <w:rPr/>
        <w:t>MN</w:t>
      </w:r>
      <w:r>
        <w:rPr>
          <w:spacing w:val="-2"/>
        </w:rPr>
        <w:t> </w:t>
      </w:r>
      <w:r>
        <w:rPr/>
        <w:t>and ………………………………</w:t>
      </w:r>
    </w:p>
    <w:p>
      <w:pPr>
        <w:pStyle w:val="ListParagraph"/>
        <w:numPr>
          <w:ilvl w:val="1"/>
          <w:numId w:val="102"/>
        </w:numPr>
        <w:tabs>
          <w:tab w:pos="2420" w:val="left" w:leader="none"/>
          <w:tab w:pos="2421" w:val="left" w:leader="none"/>
          <w:tab w:pos="3260" w:val="left" w:leader="none"/>
          <w:tab w:pos="4640" w:val="left" w:leader="none"/>
          <w:tab w:pos="6741" w:val="left" w:leader="none"/>
        </w:tabs>
        <w:spacing w:line="240" w:lineRule="auto" w:before="111" w:after="0"/>
        <w:ind w:left="2420" w:right="0" w:hanging="721"/>
        <w:jc w:val="left"/>
        <w:rPr>
          <w:sz w:val="24"/>
        </w:rPr>
      </w:pPr>
      <w:r>
        <w:rPr>
          <w:sz w:val="24"/>
        </w:rPr>
        <w:t>YZ</w:t>
        <w:tab/>
        <w:t>(b)</w:t>
      </w:r>
      <w:r>
        <w:rPr>
          <w:spacing w:val="-3"/>
          <w:sz w:val="24"/>
        </w:rPr>
        <w:t> </w:t>
      </w:r>
      <w:r>
        <w:rPr>
          <w:sz w:val="24"/>
        </w:rPr>
        <w:t>PQ</w:t>
        <w:tab/>
        <w:t>(c) RS</w:t>
      </w:r>
      <w:r>
        <w:rPr>
          <w:spacing w:val="41"/>
          <w:sz w:val="24"/>
        </w:rPr>
        <w:t> </w:t>
      </w:r>
      <w:r>
        <w:rPr>
          <w:sz w:val="24"/>
        </w:rPr>
        <w:t>(d)</w:t>
      </w:r>
      <w:r>
        <w:rPr>
          <w:spacing w:val="57"/>
          <w:sz w:val="24"/>
        </w:rPr>
        <w:t> </w:t>
      </w:r>
      <w:r>
        <w:rPr>
          <w:sz w:val="24"/>
        </w:rPr>
        <w:t>OP</w:t>
        <w:tab/>
        <w:t>(e)</w:t>
      </w:r>
      <w:r>
        <w:rPr>
          <w:spacing w:val="-1"/>
          <w:sz w:val="24"/>
        </w:rPr>
        <w:t> </w:t>
      </w:r>
      <w:r>
        <w:rPr>
          <w:sz w:val="24"/>
        </w:rPr>
        <w:t>WX</w:t>
      </w:r>
    </w:p>
    <w:p>
      <w:pPr>
        <w:pStyle w:val="BodyText"/>
        <w:rPr>
          <w:sz w:val="26"/>
        </w:rPr>
      </w:pPr>
    </w:p>
    <w:p>
      <w:pPr>
        <w:pStyle w:val="BodyText"/>
        <w:spacing w:line="336" w:lineRule="auto" w:before="198" w:after="11"/>
        <w:ind w:left="1700" w:right="4957" w:hanging="120"/>
      </w:pPr>
      <w:r>
        <w:rPr/>
        <w:t>MARKING GUIDE (MAXIMUM MARKS=35)</w:t>
      </w:r>
      <w:r>
        <w:rPr>
          <w:spacing w:val="-58"/>
        </w:rPr>
        <w:t> </w:t>
      </w:r>
      <w:r>
        <w:rPr/>
        <w:t>ANSWERS TO QUESTIONS 1-35</w:t>
      </w:r>
    </w:p>
    <w:tbl>
      <w:tblPr>
        <w:tblW w:w="0" w:type="auto"/>
        <w:jc w:val="left"/>
        <w:tblInd w:w="16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3"/>
        <w:gridCol w:w="819"/>
        <w:gridCol w:w="833"/>
        <w:gridCol w:w="833"/>
        <w:gridCol w:w="681"/>
      </w:tblGrid>
      <w:tr>
        <w:trPr>
          <w:trHeight w:val="326" w:hRule="atLeast"/>
        </w:trPr>
        <w:tc>
          <w:tcPr>
            <w:tcW w:w="613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819" w:type="dxa"/>
          </w:tcPr>
          <w:p>
            <w:pPr>
              <w:pStyle w:val="TableParagraph"/>
              <w:spacing w:line="266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</w:t>
            </w:r>
          </w:p>
        </w:tc>
        <w:tc>
          <w:tcPr>
            <w:tcW w:w="833" w:type="dxa"/>
          </w:tcPr>
          <w:p>
            <w:pPr>
              <w:pStyle w:val="TableParagraph"/>
              <w:spacing w:line="266" w:lineRule="exact"/>
              <w:ind w:left="73" w:right="130"/>
              <w:jc w:val="center"/>
              <w:rPr>
                <w:sz w:val="24"/>
              </w:rPr>
            </w:pPr>
            <w:r>
              <w:rPr>
                <w:sz w:val="24"/>
              </w:rPr>
              <w:t>17.D</w:t>
            </w:r>
          </w:p>
        </w:tc>
        <w:tc>
          <w:tcPr>
            <w:tcW w:w="833" w:type="dxa"/>
          </w:tcPr>
          <w:p>
            <w:pPr>
              <w:pStyle w:val="TableParagraph"/>
              <w:spacing w:line="266" w:lineRule="exact"/>
              <w:ind w:left="151"/>
              <w:rPr>
                <w:sz w:val="24"/>
              </w:rPr>
            </w:pPr>
            <w:r>
              <w:rPr>
                <w:sz w:val="24"/>
              </w:rPr>
              <w:t>25.D</w:t>
            </w:r>
          </w:p>
        </w:tc>
        <w:tc>
          <w:tcPr>
            <w:tcW w:w="681" w:type="dxa"/>
          </w:tcPr>
          <w:p>
            <w:pPr>
              <w:pStyle w:val="TableParagraph"/>
              <w:spacing w:line="266" w:lineRule="exact"/>
              <w:ind w:left="122" w:right="28"/>
              <w:jc w:val="center"/>
              <w:rPr>
                <w:sz w:val="24"/>
              </w:rPr>
            </w:pPr>
            <w:r>
              <w:rPr>
                <w:sz w:val="24"/>
              </w:rPr>
              <w:t>33.A</w:t>
            </w:r>
          </w:p>
        </w:tc>
      </w:tr>
      <w:tr>
        <w:trPr>
          <w:trHeight w:val="386" w:hRule="atLeast"/>
        </w:trPr>
        <w:tc>
          <w:tcPr>
            <w:tcW w:w="613" w:type="dxa"/>
          </w:tcPr>
          <w:p>
            <w:pPr>
              <w:pStyle w:val="TableParagraph"/>
              <w:spacing w:before="50"/>
              <w:ind w:left="50"/>
              <w:rPr>
                <w:sz w:val="24"/>
              </w:rPr>
            </w:pPr>
            <w:r>
              <w:rPr>
                <w:sz w:val="24"/>
              </w:rPr>
              <w:t>2. B</w:t>
            </w:r>
          </w:p>
        </w:tc>
        <w:tc>
          <w:tcPr>
            <w:tcW w:w="819" w:type="dxa"/>
          </w:tcPr>
          <w:p>
            <w:pPr>
              <w:pStyle w:val="TableParagraph"/>
              <w:spacing w:before="50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10.A</w:t>
            </w:r>
          </w:p>
        </w:tc>
        <w:tc>
          <w:tcPr>
            <w:tcW w:w="833" w:type="dxa"/>
          </w:tcPr>
          <w:p>
            <w:pPr>
              <w:pStyle w:val="TableParagraph"/>
              <w:spacing w:before="50"/>
              <w:ind w:left="131" w:right="99"/>
              <w:jc w:val="center"/>
              <w:rPr>
                <w:sz w:val="24"/>
              </w:rPr>
            </w:pPr>
            <w:r>
              <w:rPr>
                <w:sz w:val="24"/>
              </w:rPr>
              <w:t>18.E</w:t>
            </w:r>
          </w:p>
        </w:tc>
        <w:tc>
          <w:tcPr>
            <w:tcW w:w="833" w:type="dxa"/>
          </w:tcPr>
          <w:p>
            <w:pPr>
              <w:pStyle w:val="TableParagraph"/>
              <w:spacing w:before="50"/>
              <w:ind w:left="184"/>
              <w:rPr>
                <w:sz w:val="24"/>
              </w:rPr>
            </w:pPr>
            <w:r>
              <w:rPr>
                <w:sz w:val="24"/>
              </w:rPr>
              <w:t>26.C</w:t>
            </w:r>
          </w:p>
        </w:tc>
        <w:tc>
          <w:tcPr>
            <w:tcW w:w="681" w:type="dxa"/>
          </w:tcPr>
          <w:p>
            <w:pPr>
              <w:pStyle w:val="TableParagraph"/>
              <w:spacing w:before="50"/>
              <w:ind w:left="130" w:right="7"/>
              <w:jc w:val="center"/>
              <w:rPr>
                <w:sz w:val="24"/>
              </w:rPr>
            </w:pPr>
            <w:r>
              <w:rPr>
                <w:sz w:val="24"/>
              </w:rPr>
              <w:t>34.C</w:t>
            </w:r>
          </w:p>
        </w:tc>
      </w:tr>
      <w:tr>
        <w:trPr>
          <w:trHeight w:val="386" w:hRule="atLeast"/>
        </w:trPr>
        <w:tc>
          <w:tcPr>
            <w:tcW w:w="613" w:type="dxa"/>
          </w:tcPr>
          <w:p>
            <w:pPr>
              <w:pStyle w:val="TableParagraph"/>
              <w:spacing w:before="50"/>
              <w:ind w:left="50"/>
              <w:rPr>
                <w:sz w:val="24"/>
              </w:rPr>
            </w:pPr>
            <w:r>
              <w:rPr>
                <w:sz w:val="24"/>
              </w:rPr>
              <w:t>3 .E</w:t>
            </w:r>
          </w:p>
        </w:tc>
        <w:tc>
          <w:tcPr>
            <w:tcW w:w="819" w:type="dxa"/>
          </w:tcPr>
          <w:p>
            <w:pPr>
              <w:pStyle w:val="TableParagraph"/>
              <w:spacing w:before="50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11.E</w:t>
            </w:r>
          </w:p>
        </w:tc>
        <w:tc>
          <w:tcPr>
            <w:tcW w:w="833" w:type="dxa"/>
          </w:tcPr>
          <w:p>
            <w:pPr>
              <w:pStyle w:val="TableParagraph"/>
              <w:spacing w:before="50"/>
              <w:ind w:left="102" w:right="130"/>
              <w:jc w:val="center"/>
              <w:rPr>
                <w:sz w:val="24"/>
              </w:rPr>
            </w:pPr>
            <w:r>
              <w:rPr>
                <w:sz w:val="24"/>
              </w:rPr>
              <w:t>19.B</w:t>
            </w:r>
          </w:p>
        </w:tc>
        <w:tc>
          <w:tcPr>
            <w:tcW w:w="833" w:type="dxa"/>
          </w:tcPr>
          <w:p>
            <w:pPr>
              <w:pStyle w:val="TableParagraph"/>
              <w:spacing w:before="50"/>
              <w:ind w:left="158"/>
              <w:rPr>
                <w:sz w:val="24"/>
              </w:rPr>
            </w:pPr>
            <w:r>
              <w:rPr>
                <w:sz w:val="24"/>
              </w:rPr>
              <w:t>27.A</w:t>
            </w:r>
          </w:p>
        </w:tc>
        <w:tc>
          <w:tcPr>
            <w:tcW w:w="681" w:type="dxa"/>
          </w:tcPr>
          <w:p>
            <w:pPr>
              <w:pStyle w:val="TableParagraph"/>
              <w:spacing w:before="50"/>
              <w:ind w:left="130" w:right="21"/>
              <w:jc w:val="center"/>
              <w:rPr>
                <w:sz w:val="24"/>
              </w:rPr>
            </w:pPr>
            <w:r>
              <w:rPr>
                <w:sz w:val="24"/>
              </w:rPr>
              <w:t>35.D</w:t>
            </w:r>
          </w:p>
        </w:tc>
      </w:tr>
      <w:tr>
        <w:trPr>
          <w:trHeight w:val="386" w:hRule="atLeast"/>
        </w:trPr>
        <w:tc>
          <w:tcPr>
            <w:tcW w:w="613" w:type="dxa"/>
          </w:tcPr>
          <w:p>
            <w:pPr>
              <w:pStyle w:val="TableParagraph"/>
              <w:spacing w:before="50"/>
              <w:ind w:left="50"/>
              <w:rPr>
                <w:sz w:val="24"/>
              </w:rPr>
            </w:pPr>
            <w:r>
              <w:rPr>
                <w:sz w:val="24"/>
              </w:rPr>
              <w:t>4. C</w:t>
            </w:r>
          </w:p>
        </w:tc>
        <w:tc>
          <w:tcPr>
            <w:tcW w:w="819" w:type="dxa"/>
          </w:tcPr>
          <w:p>
            <w:pPr>
              <w:pStyle w:val="TableParagraph"/>
              <w:spacing w:before="50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12.E</w:t>
            </w:r>
          </w:p>
        </w:tc>
        <w:tc>
          <w:tcPr>
            <w:tcW w:w="833" w:type="dxa"/>
          </w:tcPr>
          <w:p>
            <w:pPr>
              <w:pStyle w:val="TableParagraph"/>
              <w:spacing w:before="50"/>
              <w:ind w:left="130" w:right="130"/>
              <w:jc w:val="center"/>
              <w:rPr>
                <w:sz w:val="24"/>
              </w:rPr>
            </w:pPr>
            <w:r>
              <w:rPr>
                <w:sz w:val="24"/>
              </w:rPr>
              <w:t>20.C</w:t>
            </w:r>
          </w:p>
        </w:tc>
        <w:tc>
          <w:tcPr>
            <w:tcW w:w="833" w:type="dxa"/>
          </w:tcPr>
          <w:p>
            <w:pPr>
              <w:pStyle w:val="TableParagraph"/>
              <w:spacing w:before="50"/>
              <w:ind w:left="172"/>
              <w:rPr>
                <w:sz w:val="24"/>
              </w:rPr>
            </w:pPr>
            <w:r>
              <w:rPr>
                <w:sz w:val="24"/>
              </w:rPr>
              <w:t>28.D</w:t>
            </w:r>
          </w:p>
        </w:tc>
        <w:tc>
          <w:tcPr>
            <w:tcW w:w="68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86" w:hRule="atLeast"/>
        </w:trPr>
        <w:tc>
          <w:tcPr>
            <w:tcW w:w="613" w:type="dxa"/>
          </w:tcPr>
          <w:p>
            <w:pPr>
              <w:pStyle w:val="TableParagraph"/>
              <w:spacing w:before="50"/>
              <w:ind w:left="5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</w:t>
            </w:r>
          </w:p>
        </w:tc>
        <w:tc>
          <w:tcPr>
            <w:tcW w:w="819" w:type="dxa"/>
          </w:tcPr>
          <w:p>
            <w:pPr>
              <w:pStyle w:val="TableParagraph"/>
              <w:spacing w:before="50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13.B</w:t>
            </w:r>
          </w:p>
        </w:tc>
        <w:tc>
          <w:tcPr>
            <w:tcW w:w="833" w:type="dxa"/>
          </w:tcPr>
          <w:p>
            <w:pPr>
              <w:pStyle w:val="TableParagraph"/>
              <w:spacing w:before="50"/>
              <w:ind w:left="131" w:right="73"/>
              <w:jc w:val="center"/>
              <w:rPr>
                <w:sz w:val="24"/>
              </w:rPr>
            </w:pPr>
            <w:r>
              <w:rPr>
                <w:sz w:val="24"/>
              </w:rPr>
              <w:t>21.A</w:t>
            </w:r>
          </w:p>
        </w:tc>
        <w:tc>
          <w:tcPr>
            <w:tcW w:w="833" w:type="dxa"/>
          </w:tcPr>
          <w:p>
            <w:pPr>
              <w:pStyle w:val="TableParagraph"/>
              <w:spacing w:before="50"/>
              <w:ind w:left="211"/>
              <w:rPr>
                <w:sz w:val="24"/>
              </w:rPr>
            </w:pPr>
            <w:r>
              <w:rPr>
                <w:sz w:val="24"/>
              </w:rPr>
              <w:t>29.A</w:t>
            </w:r>
          </w:p>
        </w:tc>
        <w:tc>
          <w:tcPr>
            <w:tcW w:w="68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86" w:hRule="atLeast"/>
        </w:trPr>
        <w:tc>
          <w:tcPr>
            <w:tcW w:w="613" w:type="dxa"/>
          </w:tcPr>
          <w:p>
            <w:pPr>
              <w:pStyle w:val="TableParagraph"/>
              <w:spacing w:before="50"/>
              <w:ind w:left="50"/>
              <w:rPr>
                <w:sz w:val="24"/>
              </w:rPr>
            </w:pPr>
            <w:r>
              <w:rPr>
                <w:sz w:val="24"/>
              </w:rPr>
              <w:t>6 .B</w:t>
            </w:r>
          </w:p>
        </w:tc>
        <w:tc>
          <w:tcPr>
            <w:tcW w:w="819" w:type="dxa"/>
          </w:tcPr>
          <w:p>
            <w:pPr>
              <w:pStyle w:val="TableParagraph"/>
              <w:spacing w:before="50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14.D</w:t>
            </w:r>
          </w:p>
        </w:tc>
        <w:tc>
          <w:tcPr>
            <w:tcW w:w="833" w:type="dxa"/>
          </w:tcPr>
          <w:p>
            <w:pPr>
              <w:pStyle w:val="TableParagraph"/>
              <w:spacing w:before="50"/>
              <w:ind w:left="131" w:right="83"/>
              <w:jc w:val="center"/>
              <w:rPr>
                <w:sz w:val="24"/>
              </w:rPr>
            </w:pPr>
            <w:r>
              <w:rPr>
                <w:sz w:val="24"/>
              </w:rPr>
              <w:t>22.B</w:t>
            </w:r>
          </w:p>
        </w:tc>
        <w:tc>
          <w:tcPr>
            <w:tcW w:w="833" w:type="dxa"/>
          </w:tcPr>
          <w:p>
            <w:pPr>
              <w:pStyle w:val="TableParagraph"/>
              <w:spacing w:before="50"/>
              <w:ind w:left="198"/>
              <w:rPr>
                <w:sz w:val="24"/>
              </w:rPr>
            </w:pPr>
            <w:r>
              <w:rPr>
                <w:sz w:val="24"/>
              </w:rPr>
              <w:t>30.D</w:t>
            </w:r>
          </w:p>
        </w:tc>
        <w:tc>
          <w:tcPr>
            <w:tcW w:w="68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86" w:hRule="atLeast"/>
        </w:trPr>
        <w:tc>
          <w:tcPr>
            <w:tcW w:w="613" w:type="dxa"/>
          </w:tcPr>
          <w:p>
            <w:pPr>
              <w:pStyle w:val="TableParagraph"/>
              <w:spacing w:before="50"/>
              <w:ind w:left="50"/>
              <w:rPr>
                <w:sz w:val="24"/>
              </w:rPr>
            </w:pPr>
            <w:r>
              <w:rPr>
                <w:sz w:val="24"/>
              </w:rPr>
              <w:t>7. C</w:t>
            </w:r>
          </w:p>
        </w:tc>
        <w:tc>
          <w:tcPr>
            <w:tcW w:w="819" w:type="dxa"/>
          </w:tcPr>
          <w:p>
            <w:pPr>
              <w:pStyle w:val="TableParagraph"/>
              <w:spacing w:before="50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15.E</w:t>
            </w:r>
          </w:p>
        </w:tc>
        <w:tc>
          <w:tcPr>
            <w:tcW w:w="833" w:type="dxa"/>
          </w:tcPr>
          <w:p>
            <w:pPr>
              <w:pStyle w:val="TableParagraph"/>
              <w:spacing w:before="50"/>
              <w:ind w:left="130" w:right="130"/>
              <w:jc w:val="center"/>
              <w:rPr>
                <w:sz w:val="24"/>
              </w:rPr>
            </w:pPr>
            <w:r>
              <w:rPr>
                <w:sz w:val="24"/>
              </w:rPr>
              <w:t>23.C</w:t>
            </w:r>
          </w:p>
        </w:tc>
        <w:tc>
          <w:tcPr>
            <w:tcW w:w="833" w:type="dxa"/>
          </w:tcPr>
          <w:p>
            <w:pPr>
              <w:pStyle w:val="TableParagraph"/>
              <w:spacing w:before="50"/>
              <w:ind w:left="172"/>
              <w:rPr>
                <w:sz w:val="24"/>
              </w:rPr>
            </w:pPr>
            <w:r>
              <w:rPr>
                <w:sz w:val="24"/>
              </w:rPr>
              <w:t>31.D</w:t>
            </w:r>
          </w:p>
        </w:tc>
        <w:tc>
          <w:tcPr>
            <w:tcW w:w="68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6" w:hRule="atLeast"/>
        </w:trPr>
        <w:tc>
          <w:tcPr>
            <w:tcW w:w="613" w:type="dxa"/>
          </w:tcPr>
          <w:p>
            <w:pPr>
              <w:pStyle w:val="TableParagraph"/>
              <w:spacing w:line="256" w:lineRule="exact" w:before="50"/>
              <w:ind w:left="50"/>
              <w:rPr>
                <w:sz w:val="24"/>
              </w:rPr>
            </w:pPr>
            <w:r>
              <w:rPr>
                <w:sz w:val="24"/>
              </w:rPr>
              <w:t>8. B</w:t>
            </w:r>
          </w:p>
        </w:tc>
        <w:tc>
          <w:tcPr>
            <w:tcW w:w="819" w:type="dxa"/>
          </w:tcPr>
          <w:p>
            <w:pPr>
              <w:pStyle w:val="TableParagraph"/>
              <w:spacing w:line="256" w:lineRule="exact" w:before="50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16.E</w:t>
            </w:r>
          </w:p>
        </w:tc>
        <w:tc>
          <w:tcPr>
            <w:tcW w:w="833" w:type="dxa"/>
          </w:tcPr>
          <w:p>
            <w:pPr>
              <w:pStyle w:val="TableParagraph"/>
              <w:spacing w:line="256" w:lineRule="exact" w:before="50"/>
              <w:ind w:left="112" w:right="130"/>
              <w:jc w:val="center"/>
              <w:rPr>
                <w:sz w:val="24"/>
              </w:rPr>
            </w:pPr>
            <w:r>
              <w:rPr>
                <w:sz w:val="24"/>
              </w:rPr>
              <w:t>24.E</w:t>
            </w:r>
          </w:p>
        </w:tc>
        <w:tc>
          <w:tcPr>
            <w:tcW w:w="833" w:type="dxa"/>
          </w:tcPr>
          <w:p>
            <w:pPr>
              <w:pStyle w:val="TableParagraph"/>
              <w:spacing w:line="256" w:lineRule="exact" w:before="50"/>
              <w:ind w:left="158"/>
              <w:rPr>
                <w:sz w:val="24"/>
              </w:rPr>
            </w:pPr>
            <w:r>
              <w:rPr>
                <w:sz w:val="24"/>
              </w:rPr>
              <w:t>32.E</w:t>
            </w:r>
          </w:p>
        </w:tc>
        <w:tc>
          <w:tcPr>
            <w:tcW w:w="68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sectPr>
      <w:pgSz w:w="12240" w:h="15840"/>
      <w:pgMar w:header="0" w:footer="988" w:top="1360" w:bottom="1260" w:left="82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6.209991pt;margin-top:728.216003pt;width:19.7pt;height:14pt;mso-position-horizontal-relative:page;mso-position-vertical-relative:page;z-index:-20518912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60"/>
                  <w:rPr>
                    <w:rFonts w:ascii="Calibri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303.049988pt;margin-top:727.602661pt;width:24pt;height:15.3pt;mso-position-horizontal-relative:page;mso-position-vertical-relative:page;z-index:-2051840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5">
    <w:multiLevelType w:val="hybridMultilevel"/>
    <w:lvl w:ilvl="0">
      <w:start w:val="1"/>
      <w:numFmt w:val="upperLetter"/>
      <w:lvlText w:val="%1."/>
      <w:lvlJc w:val="left"/>
      <w:pPr>
        <w:ind w:left="2420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0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8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7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0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92" w:hanging="720"/>
      </w:pPr>
      <w:rPr>
        <w:rFonts w:hint="default"/>
        <w:lang w:val="en-US" w:eastAsia="en-US" w:bidi="ar-SA"/>
      </w:rPr>
    </w:lvl>
  </w:abstractNum>
  <w:abstractNum w:abstractNumId="83">
    <w:multiLevelType w:val="hybridMultilevel"/>
    <w:lvl w:ilvl="0">
      <w:start w:val="1"/>
      <w:numFmt w:val="upperLetter"/>
      <w:lvlText w:val="%1."/>
      <w:lvlJc w:val="left"/>
      <w:pPr>
        <w:ind w:left="1700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1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2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3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9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48" w:hanging="720"/>
      </w:pPr>
      <w:rPr>
        <w:rFonts w:hint="default"/>
        <w:lang w:val="en-US" w:eastAsia="en-US" w:bidi="ar-SA"/>
      </w:rPr>
    </w:lvl>
  </w:abstractNum>
  <w:abstractNum w:abstractNumId="81">
    <w:multiLevelType w:val="hybridMultilevel"/>
    <w:lvl w:ilvl="0">
      <w:start w:val="1"/>
      <w:numFmt w:val="upperLetter"/>
      <w:lvlText w:val="%1."/>
      <w:lvlJc w:val="left"/>
      <w:pPr>
        <w:ind w:left="1700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1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2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3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9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48" w:hanging="720"/>
      </w:pPr>
      <w:rPr>
        <w:rFonts w:hint="default"/>
        <w:lang w:val="en-US" w:eastAsia="en-US" w:bidi="ar-SA"/>
      </w:rPr>
    </w:lvl>
  </w:abstractNum>
  <w:abstractNum w:abstractNumId="68">
    <w:multiLevelType w:val="hybridMultilevel"/>
    <w:lvl w:ilvl="0">
      <w:start w:val="1"/>
      <w:numFmt w:val="decimal"/>
      <w:lvlText w:val="%1."/>
      <w:lvlJc w:val="left"/>
      <w:pPr>
        <w:ind w:left="17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2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3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48" w:hanging="360"/>
      </w:pPr>
      <w:rPr>
        <w:rFonts w:hint="default"/>
        <w:lang w:val="en-US" w:eastAsia="en-US" w:bidi="ar-SA"/>
      </w:rPr>
    </w:lvl>
  </w:abstractNum>
  <w:abstractNum w:abstractNumId="101">
    <w:multiLevelType w:val="hybridMultilevel"/>
    <w:lvl w:ilvl="0">
      <w:start w:val="19"/>
      <w:numFmt w:val="decimal"/>
      <w:lvlText w:val="%1."/>
      <w:lvlJc w:val="left"/>
      <w:pPr>
        <w:ind w:left="17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2420" w:hanging="72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8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8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45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1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4" w:hanging="720"/>
      </w:pPr>
      <w:rPr>
        <w:rFonts w:hint="default"/>
        <w:lang w:val="en-US" w:eastAsia="en-US" w:bidi="ar-SA"/>
      </w:rPr>
    </w:lvl>
  </w:abstractNum>
  <w:abstractNum w:abstractNumId="100">
    <w:multiLevelType w:val="hybridMultilevel"/>
    <w:lvl w:ilvl="0">
      <w:start w:val="1"/>
      <w:numFmt w:val="lowerLetter"/>
      <w:lvlText w:val="(%1)"/>
      <w:lvlJc w:val="left"/>
      <w:pPr>
        <w:ind w:left="2420" w:hanging="72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0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8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7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0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92" w:hanging="720"/>
      </w:pPr>
      <w:rPr>
        <w:rFonts w:hint="default"/>
        <w:lang w:val="en-US" w:eastAsia="en-US" w:bidi="ar-SA"/>
      </w:rPr>
    </w:lvl>
  </w:abstractNum>
  <w:abstractNum w:abstractNumId="99">
    <w:multiLevelType w:val="hybridMultilevel"/>
    <w:lvl w:ilvl="0">
      <w:start w:val="1"/>
      <w:numFmt w:val="lowerLetter"/>
      <w:lvlText w:val="(%1)"/>
      <w:lvlJc w:val="left"/>
      <w:pPr>
        <w:ind w:left="2420" w:hanging="72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0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8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7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0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92" w:hanging="720"/>
      </w:pPr>
      <w:rPr>
        <w:rFonts w:hint="default"/>
        <w:lang w:val="en-US" w:eastAsia="en-US" w:bidi="ar-SA"/>
      </w:rPr>
    </w:lvl>
  </w:abstractNum>
  <w:abstractNum w:abstractNumId="98">
    <w:multiLevelType w:val="hybridMultilevel"/>
    <w:lvl w:ilvl="0">
      <w:start w:val="13"/>
      <w:numFmt w:val="decimal"/>
      <w:lvlText w:val="%1."/>
      <w:lvlJc w:val="left"/>
      <w:pPr>
        <w:ind w:left="17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2"/>
      <w:numFmt w:val="decimal"/>
      <w:lvlText w:val="%2."/>
      <w:lvlJc w:val="left"/>
      <w:pPr>
        <w:ind w:left="194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75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11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46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82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17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53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88" w:hanging="240"/>
      </w:pPr>
      <w:rPr>
        <w:rFonts w:hint="default"/>
        <w:lang w:val="en-US" w:eastAsia="en-US" w:bidi="ar-SA"/>
      </w:rPr>
    </w:lvl>
  </w:abstractNum>
  <w:abstractNum w:abstractNumId="97">
    <w:multiLevelType w:val="hybridMultilevel"/>
    <w:lvl w:ilvl="0">
      <w:start w:val="5"/>
      <w:numFmt w:val="decimal"/>
      <w:lvlText w:val="%1."/>
      <w:lvlJc w:val="left"/>
      <w:pPr>
        <w:ind w:left="17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980" w:hanging="72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73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35" w:hanging="720"/>
      </w:pPr>
      <w:rPr>
        <w:rFonts w:hint="default"/>
        <w:lang w:val="en-US" w:eastAsia="en-US" w:bidi="ar-SA"/>
      </w:rPr>
    </w:lvl>
  </w:abstractNum>
  <w:abstractNum w:abstractNumId="96">
    <w:multiLevelType w:val="hybridMultilevel"/>
    <w:lvl w:ilvl="0">
      <w:start w:val="1"/>
      <w:numFmt w:val="decimal"/>
      <w:lvlText w:val="%1."/>
      <w:lvlJc w:val="left"/>
      <w:pPr>
        <w:ind w:left="17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2420" w:hanging="72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6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3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13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95" w:hanging="720"/>
      </w:pPr>
      <w:rPr>
        <w:rFonts w:hint="default"/>
        <w:lang w:val="en-US" w:eastAsia="en-US" w:bidi="ar-SA"/>
      </w:rPr>
    </w:lvl>
  </w:abstractNum>
  <w:abstractNum w:abstractNumId="95">
    <w:multiLevelType w:val="hybridMultilevel"/>
    <w:lvl w:ilvl="0">
      <w:start w:val="7"/>
      <w:numFmt w:val="decimal"/>
      <w:lvlText w:val="%1."/>
      <w:lvlJc w:val="left"/>
      <w:pPr>
        <w:ind w:left="17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2420" w:hanging="72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2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2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2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93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3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934" w:hanging="720"/>
      </w:pPr>
      <w:rPr>
        <w:rFonts w:hint="default"/>
        <w:lang w:val="en-US" w:eastAsia="en-US" w:bidi="ar-SA"/>
      </w:rPr>
    </w:lvl>
  </w:abstractNum>
  <w:abstractNum w:abstractNumId="94">
    <w:multiLevelType w:val="hybridMultilevel"/>
    <w:lvl w:ilvl="0">
      <w:start w:val="5"/>
      <w:numFmt w:val="decimal"/>
      <w:lvlText w:val="%1"/>
      <w:lvlJc w:val="left"/>
      <w:pPr>
        <w:ind w:left="1160" w:hanging="1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99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39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79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19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59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998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638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78" w:hanging="180"/>
      </w:pPr>
      <w:rPr>
        <w:rFonts w:hint="default"/>
        <w:lang w:val="en-US" w:eastAsia="en-US" w:bidi="ar-SA"/>
      </w:rPr>
    </w:lvl>
  </w:abstractNum>
  <w:abstractNum w:abstractNumId="93">
    <w:multiLevelType w:val="hybridMultilevel"/>
    <w:lvl w:ilvl="0">
      <w:start w:val="1"/>
      <w:numFmt w:val="decimal"/>
      <w:lvlText w:val="%1."/>
      <w:lvlJc w:val="left"/>
      <w:pPr>
        <w:ind w:left="17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2420" w:hanging="72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8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8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73" w:hanging="720"/>
      </w:pPr>
      <w:rPr>
        <w:rFonts w:hint="default"/>
        <w:lang w:val="en-US" w:eastAsia="en-US" w:bidi="ar-SA"/>
      </w:rPr>
    </w:lvl>
  </w:abstractNum>
  <w:abstractNum w:abstractNumId="92">
    <w:multiLevelType w:val="hybridMultilevel"/>
    <w:lvl w:ilvl="0">
      <w:start w:val="46"/>
      <w:numFmt w:val="decimal"/>
      <w:lvlText w:val="%1."/>
      <w:lvlJc w:val="left"/>
      <w:pPr>
        <w:ind w:left="17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6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8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7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93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15" w:hanging="720"/>
      </w:pPr>
      <w:rPr>
        <w:rFonts w:hint="default"/>
        <w:lang w:val="en-US" w:eastAsia="en-US" w:bidi="ar-SA"/>
      </w:rPr>
    </w:lvl>
  </w:abstractNum>
  <w:abstractNum w:abstractNumId="91">
    <w:multiLevelType w:val="hybridMultilevel"/>
    <w:lvl w:ilvl="0">
      <w:start w:val="42"/>
      <w:numFmt w:val="decimal"/>
      <w:lvlText w:val="%1."/>
      <w:lvlJc w:val="left"/>
      <w:pPr>
        <w:ind w:left="17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1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2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3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9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48" w:hanging="720"/>
      </w:pPr>
      <w:rPr>
        <w:rFonts w:hint="default"/>
        <w:lang w:val="en-US" w:eastAsia="en-US" w:bidi="ar-SA"/>
      </w:rPr>
    </w:lvl>
  </w:abstractNum>
  <w:abstractNum w:abstractNumId="90">
    <w:multiLevelType w:val="hybridMultilevel"/>
    <w:lvl w:ilvl="0">
      <w:start w:val="37"/>
      <w:numFmt w:val="decimal"/>
      <w:lvlText w:val="%1."/>
      <w:lvlJc w:val="left"/>
      <w:pPr>
        <w:ind w:left="17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1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2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3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9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48" w:hanging="720"/>
      </w:pPr>
      <w:rPr>
        <w:rFonts w:hint="default"/>
        <w:lang w:val="en-US" w:eastAsia="en-US" w:bidi="ar-SA"/>
      </w:rPr>
    </w:lvl>
  </w:abstractNum>
  <w:abstractNum w:abstractNumId="89">
    <w:multiLevelType w:val="hybridMultilevel"/>
    <w:lvl w:ilvl="0">
      <w:start w:val="19"/>
      <w:numFmt w:val="decimal"/>
      <w:lvlText w:val="%1."/>
      <w:lvlJc w:val="left"/>
      <w:pPr>
        <w:ind w:left="1700" w:hanging="72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1993" w:hanging="29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00" w:hanging="29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57" w:hanging="29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15" w:hanging="29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2" w:hanging="2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30" w:hanging="2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7" w:hanging="2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5" w:hanging="294"/>
      </w:pPr>
      <w:rPr>
        <w:rFonts w:hint="default"/>
        <w:lang w:val="en-US" w:eastAsia="en-US" w:bidi="ar-SA"/>
      </w:rPr>
    </w:lvl>
  </w:abstractNum>
  <w:abstractNum w:abstractNumId="88">
    <w:multiLevelType w:val="hybridMultilevel"/>
    <w:lvl w:ilvl="0">
      <w:start w:val="17"/>
      <w:numFmt w:val="decimal"/>
      <w:lvlText w:val="%1"/>
      <w:lvlJc w:val="left"/>
      <w:pPr>
        <w:ind w:left="1700" w:hanging="33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2420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2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5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0" w:hanging="720"/>
      </w:pPr>
      <w:rPr>
        <w:rFonts w:hint="default"/>
        <w:lang w:val="en-US" w:eastAsia="en-US" w:bidi="ar-SA"/>
      </w:rPr>
    </w:lvl>
  </w:abstractNum>
  <w:abstractNum w:abstractNumId="87">
    <w:multiLevelType w:val="hybridMultilevel"/>
    <w:lvl w:ilvl="0">
      <w:start w:val="3"/>
      <w:numFmt w:val="upperLetter"/>
      <w:lvlText w:val="%1."/>
      <w:lvlJc w:val="left"/>
      <w:pPr>
        <w:ind w:left="24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0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8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7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0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92" w:hanging="720"/>
      </w:pPr>
      <w:rPr>
        <w:rFonts w:hint="default"/>
        <w:lang w:val="en-US" w:eastAsia="en-US" w:bidi="ar-SA"/>
      </w:rPr>
    </w:lvl>
  </w:abstractNum>
  <w:abstractNum w:abstractNumId="86">
    <w:multiLevelType w:val="hybridMultilevel"/>
    <w:lvl w:ilvl="0">
      <w:start w:val="11"/>
      <w:numFmt w:val="decimal"/>
      <w:lvlText w:val="%1."/>
      <w:lvlJc w:val="left"/>
      <w:pPr>
        <w:ind w:left="17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2420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7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5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0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1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30" w:hanging="720"/>
      </w:pPr>
      <w:rPr>
        <w:rFonts w:hint="default"/>
        <w:lang w:val="en-US" w:eastAsia="en-US" w:bidi="ar-SA"/>
      </w:rPr>
    </w:lvl>
  </w:abstractNum>
  <w:abstractNum w:abstractNumId="84">
    <w:multiLevelType w:val="hybridMultilevel"/>
    <w:lvl w:ilvl="0">
      <w:start w:val="7"/>
      <w:numFmt w:val="decimal"/>
      <w:lvlText w:val="%1."/>
      <w:lvlJc w:val="left"/>
      <w:pPr>
        <w:ind w:left="17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1700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6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1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1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0" w:hanging="720"/>
      </w:pPr>
      <w:rPr>
        <w:rFonts w:hint="default"/>
        <w:lang w:val="en-US" w:eastAsia="en-US" w:bidi="ar-SA"/>
      </w:rPr>
    </w:lvl>
  </w:abstractNum>
  <w:abstractNum w:abstractNumId="82">
    <w:multiLevelType w:val="hybridMultilevel"/>
    <w:lvl w:ilvl="0">
      <w:start w:val="4"/>
      <w:numFmt w:val="decimal"/>
      <w:lvlText w:val="%1."/>
      <w:lvlJc w:val="left"/>
      <w:pPr>
        <w:ind w:left="17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2420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6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3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13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95" w:hanging="720"/>
      </w:pPr>
      <w:rPr>
        <w:rFonts w:hint="default"/>
        <w:lang w:val="en-US" w:eastAsia="en-US" w:bidi="ar-SA"/>
      </w:rPr>
    </w:lvl>
  </w:abstractNum>
  <w:abstractNum w:abstractNumId="80">
    <w:multiLevelType w:val="hybridMultilevel"/>
    <w:lvl w:ilvl="0">
      <w:start w:val="1"/>
      <w:numFmt w:val="decimal"/>
      <w:lvlText w:val="%1."/>
      <w:lvlJc w:val="left"/>
      <w:pPr>
        <w:ind w:left="17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2420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6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3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13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95" w:hanging="720"/>
      </w:pPr>
      <w:rPr>
        <w:rFonts w:hint="default"/>
        <w:lang w:val="en-US" w:eastAsia="en-US" w:bidi="ar-SA"/>
      </w:rPr>
    </w:lvl>
  </w:abstractNum>
  <w:abstractNum w:abstractNumId="79">
    <w:multiLevelType w:val="hybridMultilevel"/>
    <w:lvl w:ilvl="0">
      <w:start w:val="1"/>
      <w:numFmt w:val="decimal"/>
      <w:lvlText w:val="%1."/>
      <w:lvlJc w:val="left"/>
      <w:pPr>
        <w:ind w:left="1760" w:hanging="7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10" w:hanging="7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60" w:hanging="7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10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60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0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60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0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0" w:hanging="780"/>
      </w:pPr>
      <w:rPr>
        <w:rFonts w:hint="default"/>
        <w:lang w:val="en-US" w:eastAsia="en-US" w:bidi="ar-SA"/>
      </w:rPr>
    </w:lvl>
  </w:abstractNum>
  <w:abstractNum w:abstractNumId="78">
    <w:multiLevelType w:val="hybridMultilevel"/>
    <w:lvl w:ilvl="0">
      <w:start w:val="1"/>
      <w:numFmt w:val="decimal"/>
      <w:lvlText w:val="%1."/>
      <w:lvlJc w:val="left"/>
      <w:pPr>
        <w:ind w:left="1762" w:hanging="78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10" w:hanging="7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60" w:hanging="7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10" w:hanging="7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60" w:hanging="7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0" w:hanging="7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60" w:hanging="7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0" w:hanging="7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0" w:hanging="783"/>
      </w:pPr>
      <w:rPr>
        <w:rFonts w:hint="default"/>
        <w:lang w:val="en-US" w:eastAsia="en-US" w:bidi="ar-SA"/>
      </w:rPr>
    </w:lvl>
  </w:abstractNum>
  <w:abstractNum w:abstractNumId="77">
    <w:multiLevelType w:val="hybridMultilevel"/>
    <w:lvl w:ilvl="0">
      <w:start w:val="1"/>
      <w:numFmt w:val="decimal"/>
      <w:lvlText w:val="%1."/>
      <w:lvlJc w:val="left"/>
      <w:pPr>
        <w:ind w:left="17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1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2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3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9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48" w:hanging="720"/>
      </w:pPr>
      <w:rPr>
        <w:rFonts w:hint="default"/>
        <w:lang w:val="en-US" w:eastAsia="en-US" w:bidi="ar-SA"/>
      </w:rPr>
    </w:lvl>
  </w:abstractNum>
  <w:abstractNum w:abstractNumId="76">
    <w:multiLevelType w:val="hybridMultilevel"/>
    <w:lvl w:ilvl="0">
      <w:start w:val="1"/>
      <w:numFmt w:val="decimal"/>
      <w:lvlText w:val="%1."/>
      <w:lvlJc w:val="left"/>
      <w:pPr>
        <w:ind w:left="17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1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2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3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9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48" w:hanging="720"/>
      </w:pPr>
      <w:rPr>
        <w:rFonts w:hint="default"/>
        <w:lang w:val="en-US" w:eastAsia="en-US" w:bidi="ar-SA"/>
      </w:rPr>
    </w:lvl>
  </w:abstractNum>
  <w:abstractNum w:abstractNumId="75">
    <w:multiLevelType w:val="hybridMultilevel"/>
    <w:lvl w:ilvl="0">
      <w:start w:val="1"/>
      <w:numFmt w:val="decimal"/>
      <w:lvlText w:val="%1."/>
      <w:lvlJc w:val="left"/>
      <w:pPr>
        <w:ind w:left="1760" w:hanging="7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4581" w:hanging="33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322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64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06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48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3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5" w:hanging="339"/>
      </w:pPr>
      <w:rPr>
        <w:rFonts w:hint="default"/>
        <w:lang w:val="en-US" w:eastAsia="en-US" w:bidi="ar-SA"/>
      </w:rPr>
    </w:lvl>
  </w:abstractNum>
  <w:abstractNum w:abstractNumId="74">
    <w:multiLevelType w:val="hybridMultilevel"/>
    <w:lvl w:ilvl="0">
      <w:start w:val="6"/>
      <w:numFmt w:val="lowerRoman"/>
      <w:lvlText w:val="%1."/>
      <w:lvlJc w:val="left"/>
      <w:pPr>
        <w:ind w:left="1760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10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60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10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60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0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60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0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0" w:hanging="420"/>
      </w:pPr>
      <w:rPr>
        <w:rFonts w:hint="default"/>
        <w:lang w:val="en-US" w:eastAsia="en-US" w:bidi="ar-SA"/>
      </w:rPr>
    </w:lvl>
  </w:abstractNum>
  <w:abstractNum w:abstractNumId="73">
    <w:multiLevelType w:val="hybridMultilevel"/>
    <w:lvl w:ilvl="0">
      <w:start w:val="1"/>
      <w:numFmt w:val="decimal"/>
      <w:lvlText w:val="%1."/>
      <w:lvlJc w:val="left"/>
      <w:pPr>
        <w:ind w:left="17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7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7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2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3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9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48" w:hanging="720"/>
      </w:pPr>
      <w:rPr>
        <w:rFonts w:hint="default"/>
        <w:lang w:val="en-US" w:eastAsia="en-US" w:bidi="ar-SA"/>
      </w:rPr>
    </w:lvl>
  </w:abstractNum>
  <w:abstractNum w:abstractNumId="72">
    <w:multiLevelType w:val="hybridMultilevel"/>
    <w:lvl w:ilvl="0">
      <w:start w:val="1"/>
      <w:numFmt w:val="lowerLetter"/>
      <w:lvlText w:val="%1."/>
      <w:lvlJc w:val="left"/>
      <w:pPr>
        <w:ind w:left="1685" w:hanging="346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38" w:hanging="3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96" w:hanging="3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54" w:hanging="3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2" w:hanging="3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70" w:hanging="3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28" w:hanging="3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86" w:hanging="3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44" w:hanging="346"/>
      </w:pPr>
      <w:rPr>
        <w:rFonts w:hint="default"/>
        <w:lang w:val="en-US" w:eastAsia="en-US" w:bidi="ar-SA"/>
      </w:rPr>
    </w:lvl>
  </w:abstractNum>
  <w:abstractNum w:abstractNumId="71">
    <w:multiLevelType w:val="hybridMultilevel"/>
    <w:lvl w:ilvl="0">
      <w:start w:val="1"/>
      <w:numFmt w:val="decimal"/>
      <w:lvlText w:val="%1."/>
      <w:lvlJc w:val="left"/>
      <w:pPr>
        <w:ind w:left="1700" w:hanging="7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4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6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3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13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95" w:hanging="720"/>
      </w:pPr>
      <w:rPr>
        <w:rFonts w:hint="default"/>
        <w:lang w:val="en-US" w:eastAsia="en-US" w:bidi="ar-SA"/>
      </w:rPr>
    </w:lvl>
  </w:abstractNum>
  <w:abstractNum w:abstractNumId="70">
    <w:multiLevelType w:val="hybridMultilevel"/>
    <w:lvl w:ilvl="0">
      <w:start w:val="1"/>
      <w:numFmt w:val="lowerRoman"/>
      <w:lvlText w:val="%1."/>
      <w:lvlJc w:val="left"/>
      <w:pPr>
        <w:ind w:left="1762" w:hanging="42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6"/>
      <w:numFmt w:val="lowerRoman"/>
      <w:lvlText w:val="%2."/>
      <w:lvlJc w:val="left"/>
      <w:pPr>
        <w:ind w:left="4641" w:hanging="7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375" w:hanging="7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11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46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82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17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53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8" w:hanging="780"/>
      </w:pPr>
      <w:rPr>
        <w:rFonts w:hint="default"/>
        <w:lang w:val="en-US" w:eastAsia="en-US" w:bidi="ar-SA"/>
      </w:rPr>
    </w:lvl>
  </w:abstractNum>
  <w:abstractNum w:abstractNumId="69">
    <w:multiLevelType w:val="hybridMultilevel"/>
    <w:lvl w:ilvl="0">
      <w:start w:val="2"/>
      <w:numFmt w:val="lowerRoman"/>
      <w:lvlText w:val="%1."/>
      <w:lvlJc w:val="left"/>
      <w:pPr>
        <w:ind w:left="1407" w:hanging="286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4581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32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6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0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4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3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5" w:hanging="720"/>
      </w:pPr>
      <w:rPr>
        <w:rFonts w:hint="default"/>
        <w:lang w:val="en-US" w:eastAsia="en-US" w:bidi="ar-SA"/>
      </w:rPr>
    </w:lvl>
  </w:abstractNum>
  <w:abstractNum w:abstractNumId="67">
    <w:multiLevelType w:val="hybridMultilevel"/>
    <w:lvl w:ilvl="0">
      <w:start w:val="1"/>
      <w:numFmt w:val="lowerRoman"/>
      <w:lvlText w:val="%1."/>
      <w:lvlJc w:val="left"/>
      <w:pPr>
        <w:ind w:left="17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4641" w:hanging="7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375" w:hanging="7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11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46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82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17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53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8" w:hanging="780"/>
      </w:pPr>
      <w:rPr>
        <w:rFonts w:hint="default"/>
        <w:lang w:val="en-US" w:eastAsia="en-US" w:bidi="ar-SA"/>
      </w:rPr>
    </w:lvl>
  </w:abstractNum>
  <w:abstractNum w:abstractNumId="66">
    <w:multiLevelType w:val="hybridMultilevel"/>
    <w:lvl w:ilvl="0">
      <w:start w:val="1"/>
      <w:numFmt w:val="lowerRoman"/>
      <w:lvlText w:val="%1."/>
      <w:lvlJc w:val="left"/>
      <w:pPr>
        <w:ind w:left="27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62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7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7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6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64" w:hanging="720"/>
      </w:pPr>
      <w:rPr>
        <w:rFonts w:hint="default"/>
        <w:lang w:val="en-US" w:eastAsia="en-US" w:bidi="ar-SA"/>
      </w:rPr>
    </w:lvl>
  </w:abstractNum>
  <w:abstractNum w:abstractNumId="65">
    <w:multiLevelType w:val="hybridMultilevel"/>
    <w:lvl w:ilvl="0">
      <w:start w:val="1"/>
      <w:numFmt w:val="decimal"/>
      <w:lvlText w:val="%1."/>
      <w:lvlJc w:val="left"/>
      <w:pPr>
        <w:ind w:left="17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4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6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3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1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95" w:hanging="360"/>
      </w:pPr>
      <w:rPr>
        <w:rFonts w:hint="default"/>
        <w:lang w:val="en-US" w:eastAsia="en-US" w:bidi="ar-SA"/>
      </w:rPr>
    </w:lvl>
  </w:abstractNum>
  <w:abstractNum w:abstractNumId="64">
    <w:multiLevelType w:val="hybridMultilevel"/>
    <w:lvl w:ilvl="0">
      <w:start w:val="1"/>
      <w:numFmt w:val="lowerLetter"/>
      <w:lvlText w:val="%1."/>
      <w:lvlJc w:val="left"/>
      <w:pPr>
        <w:ind w:left="3861" w:hanging="4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600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340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80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20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60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00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40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0" w:hanging="420"/>
      </w:pPr>
      <w:rPr>
        <w:rFonts w:hint="default"/>
        <w:lang w:val="en-US" w:eastAsia="en-US" w:bidi="ar-SA"/>
      </w:rPr>
    </w:lvl>
  </w:abstractNum>
  <w:abstractNum w:abstractNumId="63">
    <w:multiLevelType w:val="hybridMultilevel"/>
    <w:lvl w:ilvl="0">
      <w:start w:val="1"/>
      <w:numFmt w:val="decimal"/>
      <w:lvlText w:val="%1."/>
      <w:lvlJc w:val="left"/>
      <w:pPr>
        <w:ind w:left="24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3861" w:hanging="4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82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04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26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48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71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93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15" w:hanging="420"/>
      </w:pPr>
      <w:rPr>
        <w:rFonts w:hint="default"/>
        <w:lang w:val="en-US" w:eastAsia="en-US" w:bidi="ar-SA"/>
      </w:rPr>
    </w:lvl>
  </w:abstractNum>
  <w:abstractNum w:abstractNumId="62">
    <w:multiLevelType w:val="hybridMultilevel"/>
    <w:lvl w:ilvl="0">
      <w:start w:val="9"/>
      <w:numFmt w:val="lowerRoman"/>
      <w:lvlText w:val="%1."/>
      <w:lvlJc w:val="left"/>
      <w:pPr>
        <w:ind w:left="1760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4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6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3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1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95" w:hanging="360"/>
      </w:pPr>
      <w:rPr>
        <w:rFonts w:hint="default"/>
        <w:lang w:val="en-US" w:eastAsia="en-US" w:bidi="ar-SA"/>
      </w:rPr>
    </w:lvl>
  </w:abstractNum>
  <w:abstractNum w:abstractNumId="61">
    <w:multiLevelType w:val="hybridMultilevel"/>
    <w:lvl w:ilvl="0">
      <w:start w:val="1"/>
      <w:numFmt w:val="lowerRoman"/>
      <w:lvlText w:val="%1."/>
      <w:lvlJc w:val="left"/>
      <w:pPr>
        <w:ind w:left="4641" w:hanging="7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02" w:hanging="7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64" w:hanging="7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26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88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50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612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74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36" w:hanging="780"/>
      </w:pPr>
      <w:rPr>
        <w:rFonts w:hint="default"/>
        <w:lang w:val="en-US" w:eastAsia="en-US" w:bidi="ar-SA"/>
      </w:rPr>
    </w:lvl>
  </w:abstractNum>
  <w:abstractNum w:abstractNumId="60">
    <w:multiLevelType w:val="hybridMultilevel"/>
    <w:lvl w:ilvl="0">
      <w:start w:val="1"/>
      <w:numFmt w:val="decimal"/>
      <w:lvlText w:val="%1."/>
      <w:lvlJc w:val="left"/>
      <w:pPr>
        <w:ind w:left="1222" w:hanging="2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565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7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5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3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1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8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6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04" w:hanging="226"/>
      </w:pPr>
      <w:rPr>
        <w:rFonts w:hint="default"/>
        <w:lang w:val="en-US" w:eastAsia="en-US" w:bidi="ar-SA"/>
      </w:rPr>
    </w:lvl>
  </w:abstractNum>
  <w:abstractNum w:abstractNumId="59">
    <w:multiLevelType w:val="hybridMultilevel"/>
    <w:lvl w:ilvl="0">
      <w:start w:val="1"/>
      <w:numFmt w:val="decimal"/>
      <w:lvlText w:val="%1."/>
      <w:lvlJc w:val="left"/>
      <w:pPr>
        <w:ind w:left="17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565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2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24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6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8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1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73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35" w:hanging="226"/>
      </w:pPr>
      <w:rPr>
        <w:rFonts w:hint="default"/>
        <w:lang w:val="en-US" w:eastAsia="en-US" w:bidi="ar-SA"/>
      </w:rPr>
    </w:lvl>
  </w:abstractNum>
  <w:abstractNum w:abstractNumId="58">
    <w:multiLevelType w:val="hybridMultilevel"/>
    <w:lvl w:ilvl="0">
      <w:start w:val="1"/>
      <w:numFmt w:val="lowerRoman"/>
      <w:lvlText w:val="%1."/>
      <w:lvlJc w:val="left"/>
      <w:pPr>
        <w:ind w:left="2060" w:hanging="42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7"/>
      <w:numFmt w:val="lowerRoman"/>
      <w:lvlText w:val="%2."/>
      <w:lvlJc w:val="left"/>
      <w:pPr>
        <w:ind w:left="4641" w:hanging="7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375" w:hanging="7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11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46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82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17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53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8" w:hanging="780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1"/>
      <w:numFmt w:val="lowerRoman"/>
      <w:lvlText w:val="%1."/>
      <w:lvlJc w:val="left"/>
      <w:pPr>
        <w:ind w:left="1760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10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60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10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60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0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60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0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0" w:hanging="420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1"/>
      <w:numFmt w:val="lowerRoman"/>
      <w:lvlText w:val="%1."/>
      <w:lvlJc w:val="left"/>
      <w:pPr>
        <w:ind w:left="17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2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3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48" w:hanging="360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1"/>
      <w:numFmt w:val="lowerRoman"/>
      <w:lvlText w:val="%1."/>
      <w:lvlJc w:val="left"/>
      <w:pPr>
        <w:ind w:left="1700" w:hanging="7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700" w:hanging="4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4581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6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0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4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3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5" w:hanging="720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980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40" w:hanging="1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2" w:hanging="1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4" w:hanging="1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6" w:hanging="1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48" w:hanging="1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1" w:hanging="1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3" w:hanging="1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5" w:hanging="181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."/>
      <w:lvlJc w:val="left"/>
      <w:pPr>
        <w:ind w:left="17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2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3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48" w:hanging="360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."/>
      <w:lvlJc w:val="left"/>
      <w:pPr>
        <w:ind w:left="20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8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0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4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8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20" w:hanging="720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1"/>
      <w:numFmt w:val="lowerRoman"/>
      <w:lvlText w:val="%1."/>
      <w:lvlJc w:val="left"/>
      <w:pPr>
        <w:ind w:left="1700" w:hanging="72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1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2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3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9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48" w:hanging="720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1"/>
      <w:numFmt w:val="lowerRoman"/>
      <w:lvlText w:val="%1."/>
      <w:lvlJc w:val="left"/>
      <w:pPr>
        <w:ind w:left="17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762" w:hanging="42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15" w:hanging="4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1" w:hanging="4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6" w:hanging="4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2" w:hanging="4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37" w:hanging="4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93" w:hanging="4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8" w:hanging="423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17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2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3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48" w:hanging="360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1760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20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4581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1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5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85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2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5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90" w:hanging="720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17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760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7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3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8" w:hanging="360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1"/>
      <w:numFmt w:val="lowerRoman"/>
      <w:lvlText w:val="%1."/>
      <w:lvlJc w:val="left"/>
      <w:pPr>
        <w:ind w:left="2060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4641" w:hanging="7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375" w:hanging="7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11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46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82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17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53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8" w:hanging="780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17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760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15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1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6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2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37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93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8" w:hanging="420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1"/>
      <w:numFmt w:val="lowerLetter"/>
      <w:lvlText w:val="%1."/>
      <w:lvlJc w:val="left"/>
      <w:pPr>
        <w:ind w:left="1685" w:hanging="3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38" w:hanging="3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96" w:hanging="3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54" w:hanging="3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2" w:hanging="3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70" w:hanging="3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28" w:hanging="3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86" w:hanging="3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44" w:hanging="346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2"/>
      <w:numFmt w:val="decimal"/>
      <w:lvlText w:val="%1"/>
      <w:lvlJc w:val="left"/>
      <w:pPr>
        <w:ind w:left="17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2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3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48" w:hanging="36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lowerRoman"/>
      <w:lvlText w:val="%1."/>
      <w:lvlJc w:val="left"/>
      <w:pPr>
        <w:ind w:left="2060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4581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32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6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0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4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3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5" w:hanging="720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5"/>
      <w:numFmt w:val="lowerRoman"/>
      <w:lvlText w:val="%1"/>
      <w:lvlJc w:val="left"/>
      <w:pPr>
        <w:ind w:left="164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0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60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85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10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35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60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85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10" w:hanging="24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"/>
      <w:numFmt w:val="lowerRoman"/>
      <w:lvlText w:val="%1."/>
      <w:lvlJc w:val="left"/>
      <w:pPr>
        <w:ind w:left="2060" w:hanging="42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80" w:hanging="42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00" w:hanging="4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20" w:hanging="4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40" w:hanging="4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60" w:hanging="4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80" w:hanging="4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00" w:hanging="4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20" w:hanging="423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5"/>
      <w:numFmt w:val="lowerRoman"/>
      <w:lvlText w:val="%1"/>
      <w:lvlJc w:val="left"/>
      <w:pPr>
        <w:ind w:left="164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80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22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4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06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48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91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33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75" w:hanging="240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"/>
      <w:numFmt w:val="lowerRoman"/>
      <w:lvlText w:val="%1."/>
      <w:lvlJc w:val="left"/>
      <w:pPr>
        <w:ind w:left="1760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10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60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10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60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0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60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0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0" w:hanging="42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"/>
      <w:numFmt w:val="lowerRoman"/>
      <w:lvlText w:val="%1."/>
      <w:lvlJc w:val="left"/>
      <w:pPr>
        <w:ind w:left="2060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4581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32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6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0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4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3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5" w:hanging="72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lowerRoman"/>
      <w:lvlText w:val="%1."/>
      <w:lvlJc w:val="left"/>
      <w:pPr>
        <w:ind w:left="2060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80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00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20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40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60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80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00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20" w:hanging="42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lowerRoman"/>
      <w:lvlText w:val="%1."/>
      <w:lvlJc w:val="left"/>
      <w:pPr>
        <w:ind w:left="17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2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3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48" w:hanging="36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5"/>
      <w:numFmt w:val="decimal"/>
      <w:lvlText w:val="%1"/>
      <w:lvlJc w:val="left"/>
      <w:pPr>
        <w:ind w:left="1700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7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3"/>
        <w:szCs w:val="23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4641" w:hanging="7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11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46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82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17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53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8" w:hanging="78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4"/>
      <w:numFmt w:val="lowerRoman"/>
      <w:lvlText w:val="%1."/>
      <w:lvlJc w:val="left"/>
      <w:pPr>
        <w:ind w:left="1700" w:hanging="720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1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2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3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9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48" w:hanging="72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lowerRoman"/>
      <w:lvlText w:val="%1"/>
      <w:lvlJc w:val="left"/>
      <w:pPr>
        <w:ind w:left="1700" w:hanging="720"/>
        <w:jc w:val="righ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58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32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6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0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4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3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5" w:hanging="72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5"/>
      <w:numFmt w:val="decimal"/>
      <w:lvlText w:val="%1"/>
      <w:lvlJc w:val="left"/>
      <w:pPr>
        <w:ind w:left="4401" w:hanging="342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4401" w:hanging="3421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4401" w:hanging="34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58" w:hanging="34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144" w:hanging="34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30" w:hanging="34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6" w:hanging="34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02" w:hanging="34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88" w:hanging="3421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5"/>
      <w:numFmt w:val="decimal"/>
      <w:lvlText w:val="%1"/>
      <w:lvlJc w:val="left"/>
      <w:pPr>
        <w:ind w:left="3981" w:hanging="300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3981" w:hanging="30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36" w:hanging="30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64" w:hanging="30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92" w:hanging="30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20" w:hanging="30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48" w:hanging="30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76" w:hanging="30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04" w:hanging="3001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6"/>
      <w:numFmt w:val="decimal"/>
      <w:lvlText w:val="%1"/>
      <w:lvlJc w:val="left"/>
      <w:pPr>
        <w:ind w:left="980" w:hanging="4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70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2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24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6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8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1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73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35" w:hanging="488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5"/>
      <w:numFmt w:val="decimal"/>
      <w:lvlText w:val="%1."/>
      <w:lvlJc w:val="left"/>
      <w:pPr>
        <w:ind w:left="980" w:hanging="56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70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2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24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6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8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1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73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35" w:hanging="488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9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206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60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10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0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0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0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10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0" w:hanging="488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4"/>
      <w:numFmt w:val="decimal"/>
      <w:lvlText w:val="%1"/>
      <w:lvlJc w:val="left"/>
      <w:pPr>
        <w:ind w:left="2420" w:hanging="14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420" w:hanging="144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2420" w:hanging="1440"/>
        <w:jc w:val="left"/>
      </w:pPr>
      <w:rPr>
        <w:rFonts w:hint="default"/>
        <w:lang w:val="en-US" w:eastAsia="en-US" w:bidi="ar-SA"/>
      </w:rPr>
    </w:lvl>
    <w:lvl w:ilvl="3">
      <w:start w:val="2"/>
      <w:numFmt w:val="decimal"/>
      <w:lvlText w:val="%1.%2.%3.%4"/>
      <w:lvlJc w:val="left"/>
      <w:pPr>
        <w:ind w:left="2420" w:hanging="14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6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40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24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08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92" w:hanging="144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4"/>
      <w:numFmt w:val="decimal"/>
      <w:lvlText w:val="%1"/>
      <w:lvlJc w:val="left"/>
      <w:pPr>
        <w:ind w:left="3140" w:hanging="210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140" w:hanging="210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3140" w:hanging="2100"/>
        <w:jc w:val="left"/>
      </w:pPr>
      <w:rPr>
        <w:rFonts w:hint="default"/>
        <w:lang w:val="en-US" w:eastAsia="en-US" w:bidi="ar-SA"/>
      </w:rPr>
    </w:lvl>
    <w:lvl w:ilvl="3">
      <w:start w:val="3"/>
      <w:numFmt w:val="decimal"/>
      <w:lvlText w:val="%1.%2.%3.%4"/>
      <w:lvlJc w:val="left"/>
      <w:pPr>
        <w:ind w:left="3140" w:hanging="21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88" w:hanging="21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00" w:hanging="21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12" w:hanging="21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24" w:hanging="21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36" w:hanging="210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lowerLetter"/>
      <w:lvlText w:val="%1."/>
      <w:lvlJc w:val="left"/>
      <w:pPr>
        <w:ind w:left="706" w:hanging="216"/>
        <w:jc w:val="left"/>
      </w:pPr>
      <w:rPr>
        <w:rFonts w:hint="default" w:ascii="Times New Roman" w:hAnsi="Times New Roman" w:eastAsia="Times New Roman" w:cs="Times New Roman"/>
        <w:spacing w:val="-1"/>
        <w:w w:val="100"/>
        <w:position w:val="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96" w:hanging="2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93" w:hanging="2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90" w:hanging="2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87" w:hanging="2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84" w:hanging="2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80" w:hanging="2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77" w:hanging="2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474" w:hanging="216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4"/>
      <w:numFmt w:val="decimal"/>
      <w:lvlText w:val="%1"/>
      <w:lvlJc w:val="left"/>
      <w:pPr>
        <w:ind w:left="4520" w:hanging="35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520" w:hanging="3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80" w:hanging="54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17" w:hanging="5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66" w:hanging="5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15" w:hanging="5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64" w:hanging="5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13" w:hanging="5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62" w:hanging="545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3"/>
      <w:numFmt w:val="decimal"/>
      <w:lvlText w:val="%1"/>
      <w:lvlJc w:val="left"/>
      <w:pPr>
        <w:ind w:left="3381" w:hanging="2041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3381" w:hanging="204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56" w:hanging="20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44" w:hanging="20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32" w:hanging="20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20" w:hanging="20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08" w:hanging="20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96" w:hanging="20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4" w:hanging="2041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3"/>
      <w:numFmt w:val="decimal"/>
      <w:lvlText w:val="%1"/>
      <w:lvlJc w:val="left"/>
      <w:pPr>
        <w:ind w:left="1760" w:hanging="78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."/>
      <w:lvlJc w:val="left"/>
      <w:pPr>
        <w:ind w:left="1760" w:hanging="7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201" w:hanging="22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91" w:hanging="22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86" w:hanging="22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82" w:hanging="22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77" w:hanging="22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73" w:hanging="22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68" w:hanging="2221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3"/>
      <w:numFmt w:val="decimal"/>
      <w:lvlText w:val="%1"/>
      <w:lvlJc w:val="left"/>
      <w:pPr>
        <w:ind w:left="2060" w:hanging="72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206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60" w:hanging="72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4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8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20" w:hanging="72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7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1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2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3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9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48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7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1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2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3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9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48" w:hanging="72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3"/>
      <w:numFmt w:val="decimal"/>
      <w:lvlText w:val="%1"/>
      <w:lvlJc w:val="left"/>
      <w:pPr>
        <w:ind w:left="134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4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2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8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1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3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95" w:hanging="54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7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1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2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3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9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48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Roman"/>
      <w:lvlText w:val="(%1)"/>
      <w:lvlJc w:val="left"/>
      <w:pPr>
        <w:ind w:left="1700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1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2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3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9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48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Roman"/>
      <w:lvlText w:val="(%1)"/>
      <w:lvlJc w:val="left"/>
      <w:pPr>
        <w:ind w:left="1700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2"/>
      <w:numFmt w:val="lowerRoman"/>
      <w:lvlText w:val="(%2)"/>
      <w:lvlJc w:val="left"/>
      <w:pPr>
        <w:ind w:left="1700" w:hanging="540"/>
        <w:jc w:val="righ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12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24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8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36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9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48" w:hanging="54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17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420" w:hanging="9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4" w:hanging="9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66" w:hanging="9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8" w:hanging="9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31" w:hanging="9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13" w:hanging="9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95" w:hanging="90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134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3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3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6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5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85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left="980" w:hanging="708"/>
        <w:jc w:val="lef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08" w:hanging="7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6" w:hanging="7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64" w:hanging="7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2" w:hanging="7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20" w:hanging="7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8" w:hanging="7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76" w:hanging="7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4" w:hanging="708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7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1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2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3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9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48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98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980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60" w:hanging="78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1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6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2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37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93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8" w:hanging="78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lowerRoman"/>
      <w:lvlText w:val="%1."/>
      <w:lvlJc w:val="left"/>
      <w:pPr>
        <w:ind w:left="2420" w:hanging="8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04" w:hanging="8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88" w:hanging="8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72" w:hanging="8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6" w:hanging="8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40" w:hanging="8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24" w:hanging="8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08" w:hanging="8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92" w:hanging="84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lowerRoman"/>
      <w:lvlText w:val="%1."/>
      <w:lvlJc w:val="left"/>
      <w:pPr>
        <w:ind w:left="2333" w:hanging="78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32" w:hanging="7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24" w:hanging="7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16" w:hanging="7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08" w:hanging="7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00" w:hanging="7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92" w:hanging="7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84" w:hanging="7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76" w:hanging="787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lowerRoman"/>
      <w:lvlText w:val="%1."/>
      <w:lvlJc w:val="left"/>
      <w:pPr>
        <w:ind w:left="2113" w:hanging="55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34" w:hanging="5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48" w:hanging="5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62" w:hanging="5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76" w:hanging="5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90" w:hanging="5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04" w:hanging="5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18" w:hanging="5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32" w:hanging="55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lowerRoman"/>
      <w:lvlText w:val="%1."/>
      <w:lvlJc w:val="left"/>
      <w:pPr>
        <w:ind w:left="24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0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8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7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0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92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lowerRoman"/>
      <w:lvlText w:val="%1."/>
      <w:lvlJc w:val="left"/>
      <w:pPr>
        <w:ind w:left="24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0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8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7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0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92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206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60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24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6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3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13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95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"/>
      <w:lvlJc w:val="left"/>
      <w:pPr>
        <w:ind w:left="134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3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832" w:hanging="293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3" w:hanging="2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80" w:hanging="2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26" w:hanging="2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73" w:hanging="2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20" w:hanging="2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66" w:hanging="293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13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2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1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0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9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6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1251" w:hanging="63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51" w:hanging="63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60" w:hanging="6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60" w:hanging="6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0" w:hanging="6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60" w:hanging="6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60" w:hanging="6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60" w:hanging="6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60" w:hanging="632"/>
      </w:pPr>
      <w:rPr>
        <w:rFonts w:hint="default"/>
        <w:lang w:val="en-US" w:eastAsia="en-US" w:bidi="ar-SA"/>
      </w:rPr>
    </w:lvl>
  </w:abstractNum>
  <w:num w:numId="86">
    <w:abstractNumId w:val="85"/>
  </w:num>
  <w:num w:numId="84">
    <w:abstractNumId w:val="83"/>
  </w:num>
  <w:num w:numId="82">
    <w:abstractNumId w:val="81"/>
  </w:num>
  <w:num w:numId="69">
    <w:abstractNumId w:val="68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5">
    <w:abstractNumId w:val="84"/>
  </w:num>
  <w:num w:numId="83">
    <w:abstractNumId w:val="82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76"/>
      <w:ind w:left="1280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1340" w:hanging="721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3" w:type="paragraph">
    <w:name w:val="TOC 3"/>
    <w:basedOn w:val="Normal"/>
    <w:uiPriority w:val="1"/>
    <w:qFormat/>
    <w:pPr>
      <w:ind w:left="62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74"/>
      <w:ind w:left="128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276"/>
      <w:ind w:left="1340" w:right="2756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514"/>
      <w:outlineLvl w:val="1"/>
    </w:pPr>
    <w:rPr>
      <w:rFonts w:ascii="Calibri" w:hAnsi="Calibri" w:eastAsia="Calibri" w:cs="Calibri"/>
      <w:sz w:val="33"/>
      <w:szCs w:val="33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980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700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oter" Target="footer2.xml"/><Relationship Id="rId10" Type="http://schemas.openxmlformats.org/officeDocument/2006/relationships/image" Target="media/image4.png"/><Relationship Id="rId11" Type="http://schemas.openxmlformats.org/officeDocument/2006/relationships/hyperlink" Target="http://en.wikipedia.org/wiki/Traditional_education#Criticism_of_the_concept_of_teaching_in_traditional_education" TargetMode="External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hyperlink" Target="http://www.lifescied.org/cgi/reprint/4/4/262.pdf" TargetMode="External"/><Relationship Id="rId24" Type="http://schemas.openxmlformats.org/officeDocument/2006/relationships/hyperlink" Target="http://edweb.sdsu/people/bdodge/active/ActiveLearningk-" TargetMode="External"/><Relationship Id="rId25" Type="http://schemas.openxmlformats.org/officeDocument/2006/relationships/hyperlink" Target="http://www.ncela.gwu.edu/pubs/directions/02.htm" TargetMode="External"/><Relationship Id="rId26" Type="http://schemas.openxmlformats.org/officeDocument/2006/relationships/hyperlink" Target="http://www.economicsnetwork.ac.uk/handbook/pbl/" TargetMode="External"/><Relationship Id="rId27" Type="http://schemas.openxmlformats.org/officeDocument/2006/relationships/hyperlink" Target="http://www.physics.indiana.edu/~sdi/ajpv3i.pdf" TargetMode="External"/><Relationship Id="rId28" Type="http://schemas.openxmlformats.org/officeDocument/2006/relationships/hyperlink" Target="http://www.googleserach.com/" TargetMode="External"/><Relationship Id="rId29" Type="http://schemas.openxmlformats.org/officeDocument/2006/relationships/hyperlink" Target="http://www/" TargetMode="External"/><Relationship Id="rId30" Type="http://schemas.openxmlformats.org/officeDocument/2006/relationships/hyperlink" Target="http://www.connectionforkids.org/node/448" TargetMode="External"/><Relationship Id="rId31" Type="http://schemas.openxmlformats.org/officeDocument/2006/relationships/hyperlink" Target="http://scholar.lib.vt.edu/ejournals/JVME/V21-1/Seeler1.html" TargetMode="External"/><Relationship Id="rId32" Type="http://schemas.openxmlformats.org/officeDocument/2006/relationships/hyperlink" Target="http://www.tu.ac.th/org/arts/bseng/" TargetMode="External"/><Relationship Id="rId33" Type="http://schemas.openxmlformats.org/officeDocument/2006/relationships/image" Target="media/image16.png"/><Relationship Id="rId34" Type="http://schemas.openxmlformats.org/officeDocument/2006/relationships/image" Target="media/image17.jpeg"/><Relationship Id="rId35" Type="http://schemas.openxmlformats.org/officeDocument/2006/relationships/image" Target="media/image18.jpeg"/><Relationship Id="rId36" Type="http://schemas.openxmlformats.org/officeDocument/2006/relationships/image" Target="media/image19.png"/><Relationship Id="rId37" Type="http://schemas.openxmlformats.org/officeDocument/2006/relationships/image" Target="media/image20.png"/><Relationship Id="rId38" Type="http://schemas.openxmlformats.org/officeDocument/2006/relationships/image" Target="media/image21.jpeg"/><Relationship Id="rId39" Type="http://schemas.openxmlformats.org/officeDocument/2006/relationships/image" Target="media/image22.jpeg"/><Relationship Id="rId40" Type="http://schemas.openxmlformats.org/officeDocument/2006/relationships/image" Target="media/image23.png"/><Relationship Id="rId41" Type="http://schemas.openxmlformats.org/officeDocument/2006/relationships/image" Target="media/image24.png"/><Relationship Id="rId42" Type="http://schemas.openxmlformats.org/officeDocument/2006/relationships/image" Target="media/image25.png"/><Relationship Id="rId43" Type="http://schemas.openxmlformats.org/officeDocument/2006/relationships/image" Target="media/image26.jpeg"/><Relationship Id="rId44" Type="http://schemas.openxmlformats.org/officeDocument/2006/relationships/image" Target="media/image27.jpeg"/><Relationship Id="rId45" Type="http://schemas.openxmlformats.org/officeDocument/2006/relationships/image" Target="media/image28.png"/><Relationship Id="rId4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MoZarD</dc:creator>
  <dc:title>EFFECTS OF ACTIVE REVIEW AND PANEL DISCUSSION ON STUDENTS’ LEARNING OUTCOMES IN SENIOR SECONDARY ECONOMICS IN IBADAN, NIGERIA</dc:title>
  <dcterms:created xsi:type="dcterms:W3CDTF">2023-11-07T19:42:23Z</dcterms:created>
  <dcterms:modified xsi:type="dcterms:W3CDTF">2023-11-07T19:42:23Z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2018-02-12T00:00:00Z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2023-11-07T00:00:00Z</vt:filetime>
  </property>
</Properties>
</file>