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147" w:right="466" w:firstLine="0"/>
        <w:jc w:val="center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VERTICAL</w:t>
      </w:r>
      <w:r>
        <w:rPr>
          <w:spacing w:val="-2"/>
        </w:rPr>
        <w:t> </w:t>
      </w:r>
      <w:r>
        <w:rPr/>
        <w:t>RECTANGULAR</w:t>
      </w:r>
      <w:r>
        <w:rPr>
          <w:spacing w:val="-1"/>
        </w:rPr>
        <w:t> </w:t>
      </w:r>
      <w:r>
        <w:rPr/>
        <w:t>OPENINGS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TiHE</w:t>
      </w:r>
      <w:r>
        <w:rPr>
          <w:spacing w:val="-4"/>
        </w:rPr>
        <w:t> </w:t>
      </w:r>
      <w:r>
        <w:rPr/>
        <w:t>FLEXURAL</w:t>
      </w:r>
      <w:r>
        <w:rPr>
          <w:spacing w:val="-57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REINFORCED CONCRETE BEAM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spacing w:before="0"/>
        <w:ind w:left="147" w:right="463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4"/>
        </w:rPr>
      </w:pPr>
    </w:p>
    <w:p>
      <w:pPr>
        <w:pStyle w:val="Heading1"/>
        <w:ind w:left="3204" w:right="3520" w:firstLine="0"/>
        <w:jc w:val="center"/>
      </w:pPr>
      <w:r>
        <w:rPr/>
        <w:t>AYODELE, Olawale Alexander</w:t>
      </w:r>
      <w:r>
        <w:rPr>
          <w:spacing w:val="-58"/>
        </w:rPr>
        <w:t> </w:t>
      </w:r>
      <w:r>
        <w:rPr/>
        <w:t>MEng/SEET/2017/6940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2"/>
        </w:rPr>
      </w:pPr>
    </w:p>
    <w:p>
      <w:pPr>
        <w:spacing w:before="1"/>
        <w:ind w:left="1902" w:right="2224" w:hanging="1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CIVIL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ENGINEERING,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FEDERAL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TECHNOLOGY,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MINNA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pStyle w:val="Heading1"/>
        <w:ind w:left="147" w:right="467" w:firstLine="0"/>
        <w:jc w:val="center"/>
      </w:pPr>
      <w:r>
        <w:rPr/>
        <w:t>AUGUST,</w:t>
      </w:r>
      <w:r>
        <w:rPr>
          <w:spacing w:val="-1"/>
        </w:rPr>
        <w:t> </w:t>
      </w:r>
      <w:r>
        <w:rPr/>
        <w:t>2021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492" w:top="1360" w:bottom="1680" w:left="1280" w:right="960"/>
          <w:pgNumType w:start="1"/>
        </w:sectPr>
      </w:pPr>
    </w:p>
    <w:p>
      <w:pPr>
        <w:spacing w:before="76"/>
        <w:ind w:left="160" w:right="484" w:firstLine="0"/>
        <w:jc w:val="center"/>
        <w:rPr>
          <w:b/>
          <w:sz w:val="24"/>
        </w:rPr>
      </w:pPr>
      <w:r>
        <w:rPr>
          <w:b/>
          <w:sz w:val="24"/>
        </w:rPr>
        <w:t>EFFECT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VERTICAL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RECTANGULAR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OPENINGS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FLEXURAL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STRENGTH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REINFORCED CONCRETE BEAM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4"/>
        </w:rPr>
      </w:pPr>
    </w:p>
    <w:p>
      <w:pPr>
        <w:pStyle w:val="Heading1"/>
        <w:ind w:left="147" w:right="463" w:firstLine="0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before="0"/>
        <w:ind w:left="3204" w:right="3520" w:firstLine="0"/>
        <w:jc w:val="center"/>
        <w:rPr>
          <w:b/>
          <w:sz w:val="24"/>
        </w:rPr>
      </w:pPr>
      <w:r>
        <w:rPr>
          <w:b/>
          <w:sz w:val="24"/>
        </w:rPr>
        <w:t>AYODELE, Olawale Alexander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MEng/SEET/2017/6940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ind w:left="160" w:right="474" w:firstLine="0"/>
      </w:pPr>
      <w:r>
        <w:rPr/>
        <w:t>A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 OF TECHNOLOGY, MINNA, NIGERIA IN PARTIAL FULFILLMENT</w:t>
      </w:r>
      <w:r>
        <w:rPr>
          <w:spacing w:val="1"/>
        </w:rPr>
        <w:t> </w:t>
      </w:r>
      <w:r>
        <w:rPr/>
        <w:t>OF THE REQUIREMENTS FOR THE AWARD OF THE DEGREE OF MASTER OF</w:t>
      </w:r>
      <w:r>
        <w:rPr>
          <w:spacing w:val="1"/>
        </w:rPr>
        <w:t> </w:t>
      </w:r>
      <w:r>
        <w:rPr/>
        <w:t>ENGINEERING</w:t>
      </w:r>
      <w:r>
        <w:rPr>
          <w:spacing w:val="-3"/>
        </w:rPr>
        <w:t> </w:t>
      </w:r>
      <w:r>
        <w:rPr/>
        <w:t>IN CIVIL</w:t>
      </w:r>
      <w:r>
        <w:rPr>
          <w:spacing w:val="-1"/>
        </w:rPr>
        <w:t> </w:t>
      </w:r>
      <w:r>
        <w:rPr/>
        <w:t>ENGINEERING</w:t>
      </w:r>
      <w:r>
        <w:rPr>
          <w:spacing w:val="3"/>
        </w:rPr>
        <w:t> </w:t>
      </w:r>
      <w:r>
        <w:rPr/>
        <w:t>(STRUCTURAL</w:t>
      </w:r>
      <w:r>
        <w:rPr>
          <w:spacing w:val="-1"/>
        </w:rPr>
        <w:t> </w:t>
      </w:r>
      <w:r>
        <w:rPr/>
        <w:t>ENGINEERING)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spacing w:before="0"/>
        <w:ind w:left="147" w:right="467" w:firstLine="0"/>
        <w:jc w:val="center"/>
        <w:rPr>
          <w:b/>
          <w:sz w:val="24"/>
        </w:rPr>
      </w:pPr>
      <w:r>
        <w:rPr>
          <w:b/>
          <w:sz w:val="24"/>
        </w:rPr>
        <w:t>AUGUST,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492" w:top="1360" w:bottom="1680" w:left="1280" w:right="960"/>
        </w:sectPr>
      </w:pPr>
    </w:p>
    <w:p>
      <w:pPr>
        <w:pStyle w:val="Heading1"/>
        <w:spacing w:before="79"/>
        <w:ind w:left="160" w:right="479" w:firstLine="0"/>
        <w:jc w:val="center"/>
      </w:pPr>
      <w:bookmarkStart w:name="_TOC_250045" w:id="1"/>
      <w:bookmarkEnd w:id="1"/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160" w:right="473"/>
        <w:jc w:val="both"/>
      </w:pPr>
      <w:r>
        <w:rPr/>
        <w:t>Effect of vertical rectangular openings on the flexural strength of reinforced concrete beam is</w:t>
      </w:r>
      <w:r>
        <w:rPr>
          <w:spacing w:val="1"/>
        </w:rPr>
        <w:t> </w:t>
      </w:r>
      <w:r>
        <w:rPr/>
        <w:t>presented. Twelve reinforced concrete beams of dimension 200m x 230mm x 700mm with</w:t>
      </w:r>
      <w:r>
        <w:rPr>
          <w:spacing w:val="1"/>
        </w:rPr>
        <w:t> </w:t>
      </w:r>
      <w:r>
        <w:rPr/>
        <w:t>different</w:t>
      </w:r>
      <w:r>
        <w:rPr>
          <w:spacing w:val="-7"/>
        </w:rPr>
        <w:t> </w:t>
      </w:r>
      <w:r>
        <w:rPr/>
        <w:t>sizes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rectangular</w:t>
      </w:r>
      <w:r>
        <w:rPr>
          <w:spacing w:val="-7"/>
        </w:rPr>
        <w:t> </w:t>
      </w:r>
      <w:r>
        <w:rPr/>
        <w:t>openings,</w:t>
      </w:r>
      <w:r>
        <w:rPr>
          <w:spacing w:val="-4"/>
        </w:rPr>
        <w:t> </w:t>
      </w:r>
      <w:r>
        <w:rPr/>
        <w:t>25mm</w:t>
      </w:r>
      <w:r>
        <w:rPr>
          <w:spacing w:val="-6"/>
        </w:rPr>
        <w:t> </w:t>
      </w:r>
      <w:r>
        <w:rPr/>
        <w:t>x</w:t>
      </w:r>
      <w:r>
        <w:rPr>
          <w:spacing w:val="-4"/>
        </w:rPr>
        <w:t> </w:t>
      </w:r>
      <w:r>
        <w:rPr/>
        <w:t>35mm,</w:t>
      </w:r>
      <w:r>
        <w:rPr>
          <w:spacing w:val="-6"/>
        </w:rPr>
        <w:t> </w:t>
      </w:r>
      <w:r>
        <w:rPr/>
        <w:t>50mm</w:t>
      </w:r>
      <w:r>
        <w:rPr>
          <w:spacing w:val="-8"/>
        </w:rPr>
        <w:t> </w:t>
      </w:r>
      <w:r>
        <w:rPr/>
        <w:t>x</w:t>
      </w:r>
      <w:r>
        <w:rPr>
          <w:spacing w:val="-5"/>
        </w:rPr>
        <w:t> </w:t>
      </w:r>
      <w:r>
        <w:rPr/>
        <w:t>60mm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75mm</w:t>
      </w:r>
      <w:r>
        <w:rPr>
          <w:spacing w:val="-6"/>
        </w:rPr>
        <w:t> </w:t>
      </w:r>
      <w:r>
        <w:rPr/>
        <w:t>x</w:t>
      </w:r>
      <w:r>
        <w:rPr>
          <w:spacing w:val="-4"/>
        </w:rPr>
        <w:t> </w:t>
      </w:r>
      <w:r>
        <w:rPr/>
        <w:t>85mm</w:t>
      </w:r>
      <w:r>
        <w:rPr>
          <w:spacing w:val="-2"/>
        </w:rPr>
        <w:t> </w:t>
      </w:r>
      <w:r>
        <w:rPr/>
        <w:t>which</w:t>
      </w:r>
      <w:r>
        <w:rPr>
          <w:spacing w:val="-58"/>
        </w:rPr>
        <w:t> </w:t>
      </w:r>
      <w:r>
        <w:rPr/>
        <w:t>are placed at 150 mm from the supports, were cast. After curing, these beams were tested under</w:t>
      </w:r>
      <w:r>
        <w:rPr>
          <w:spacing w:val="1"/>
        </w:rPr>
        <w:t> </w:t>
      </w:r>
      <w:r>
        <w:rPr/>
        <w:t>centre-point</w:t>
      </w:r>
      <w:r>
        <w:rPr>
          <w:spacing w:val="1"/>
        </w:rPr>
        <w:t> </w:t>
      </w:r>
      <w:r>
        <w:rPr/>
        <w:t>loading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flexural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determined. The results show that the flexural strength of the beams reduces gradually with the</w:t>
      </w:r>
      <w:r>
        <w:rPr>
          <w:spacing w:val="1"/>
        </w:rPr>
        <w:t> </w:t>
      </w:r>
      <w:r>
        <w:rPr/>
        <w:t>increase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sizes</w:t>
      </w:r>
      <w:r>
        <w:rPr>
          <w:spacing w:val="-6"/>
        </w:rPr>
        <w:t> </w:t>
      </w:r>
      <w:r>
        <w:rPr/>
        <w:t>openings.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optimum</w:t>
      </w:r>
      <w:r>
        <w:rPr>
          <w:spacing w:val="-7"/>
        </w:rPr>
        <w:t> </w:t>
      </w:r>
      <w:r>
        <w:rPr/>
        <w:t>flexural</w:t>
      </w:r>
      <w:r>
        <w:rPr>
          <w:spacing w:val="-6"/>
        </w:rPr>
        <w:t> </w:t>
      </w:r>
      <w:r>
        <w:rPr/>
        <w:t>strength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13.47</w:t>
      </w:r>
      <w:r>
        <w:rPr>
          <w:spacing w:val="-6"/>
        </w:rPr>
        <w:t> </w:t>
      </w:r>
      <w:r>
        <w:rPr/>
        <w:t>N/mm</w:t>
      </w:r>
      <w:r>
        <w:rPr>
          <w:vertAlign w:val="superscript"/>
        </w:rPr>
        <w:t>2</w:t>
      </w:r>
      <w:r>
        <w:rPr>
          <w:spacing w:val="-5"/>
          <w:vertAlign w:val="baseline"/>
        </w:rPr>
        <w:t> </w:t>
      </w:r>
      <w:r>
        <w:rPr>
          <w:vertAlign w:val="baseline"/>
        </w:rPr>
        <w:t>with</w:t>
      </w:r>
      <w:r>
        <w:rPr>
          <w:spacing w:val="-7"/>
          <w:vertAlign w:val="baseline"/>
        </w:rPr>
        <w:t> </w:t>
      </w:r>
      <w:r>
        <w:rPr>
          <w:vertAlign w:val="baseline"/>
        </w:rPr>
        <w:t>opening</w:t>
      </w:r>
      <w:r>
        <w:rPr>
          <w:spacing w:val="-8"/>
          <w:vertAlign w:val="baseline"/>
        </w:rPr>
        <w:t> </w:t>
      </w:r>
      <w:r>
        <w:rPr>
          <w:vertAlign w:val="baseline"/>
        </w:rPr>
        <w:t>size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25mm x 35mm, also the maximum deflection was 14.19 mm, which do not exceed 20 mm</w:t>
      </w:r>
      <w:r>
        <w:rPr>
          <w:spacing w:val="1"/>
          <w:vertAlign w:val="baseline"/>
        </w:rPr>
        <w:t> </w:t>
      </w:r>
      <w:r>
        <w:rPr>
          <w:vertAlign w:val="baseline"/>
        </w:rPr>
        <w:t>allowable</w:t>
      </w:r>
      <w:r>
        <w:rPr>
          <w:spacing w:val="-1"/>
          <w:vertAlign w:val="baseline"/>
        </w:rPr>
        <w:t> </w:t>
      </w:r>
      <w:r>
        <w:rPr>
          <w:vertAlign w:val="baseline"/>
        </w:rPr>
        <w:t>deflection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BS</w:t>
      </w:r>
      <w:r>
        <w:rPr>
          <w:spacing w:val="-1"/>
          <w:vertAlign w:val="baseline"/>
        </w:rPr>
        <w:t> </w:t>
      </w:r>
      <w:r>
        <w:rPr>
          <w:vertAlign w:val="baseline"/>
        </w:rPr>
        <w:t>8110.</w:t>
      </w:r>
      <w:r>
        <w:rPr>
          <w:spacing w:val="60"/>
          <w:vertAlign w:val="baseline"/>
        </w:rPr>
        <w:t> </w:t>
      </w:r>
      <w:r>
        <w:rPr>
          <w:vertAlign w:val="baseline"/>
        </w:rPr>
        <w:t>Hence,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hereby</w:t>
      </w:r>
      <w:r>
        <w:rPr>
          <w:spacing w:val="-6"/>
          <w:vertAlign w:val="baseline"/>
        </w:rPr>
        <w:t> </w:t>
      </w:r>
      <w:r>
        <w:rPr>
          <w:vertAlign w:val="baseline"/>
        </w:rPr>
        <w:t>recommended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introduction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vertical rectangular openings on reinforced concrete beam should not exceed potions of 150 mm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supports and openings of 75mm x</w:t>
      </w:r>
      <w:r>
        <w:rPr>
          <w:spacing w:val="2"/>
          <w:vertAlign w:val="baseline"/>
        </w:rPr>
        <w:t> </w:t>
      </w:r>
      <w:r>
        <w:rPr>
          <w:vertAlign w:val="baseline"/>
        </w:rPr>
        <w:t>85mm sizes.</w:t>
      </w:r>
    </w:p>
    <w:p>
      <w:pPr>
        <w:spacing w:after="0"/>
        <w:jc w:val="both"/>
        <w:sectPr>
          <w:pgSz w:w="12240" w:h="15840"/>
          <w:pgMar w:header="0" w:footer="1492" w:top="1360" w:bottom="1680" w:left="1280" w:right="960"/>
        </w:sectPr>
      </w:pPr>
    </w:p>
    <w:p>
      <w:pPr>
        <w:pStyle w:val="Heading1"/>
        <w:spacing w:before="79"/>
        <w:ind w:left="160" w:right="474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</w:t>
      </w:r>
    </w:p>
    <w:p>
      <w:pPr>
        <w:pStyle w:val="BodyText"/>
        <w:rPr>
          <w:b/>
          <w:sz w:val="26"/>
        </w:rPr>
      </w:pPr>
    </w:p>
    <w:p>
      <w:pPr>
        <w:tabs>
          <w:tab w:pos="8081" w:val="left" w:leader="none"/>
        </w:tabs>
        <w:spacing w:before="176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Content</w:t>
        <w:tab/>
        <w:t>Page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8115" w:val="left" w:leader="none"/>
        </w:tabs>
        <w:spacing w:before="174"/>
        <w:ind w:left="160"/>
      </w:pPr>
      <w:r>
        <w:rPr/>
        <w:t>Cover</w:t>
      </w:r>
      <w:r>
        <w:rPr>
          <w:spacing w:val="-2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1492" w:top="1360" w:bottom="2076" w:left="1280" w:right="9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216" w:val="right" w:leader="none"/>
            </w:tabs>
            <w:spacing w:before="476"/>
            <w:ind w:left="160" w:firstLine="0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ii</w:t>
          </w:r>
        </w:p>
        <w:p>
          <w:pPr>
            <w:pStyle w:val="TOC2"/>
            <w:tabs>
              <w:tab w:pos="8283" w:val="right" w:leader="none"/>
            </w:tabs>
            <w:ind w:left="160" w:firstLine="0"/>
          </w:pPr>
          <w:r>
            <w:rPr/>
            <w:t>Declaration</w:t>
            <w:tab/>
            <w:t>iii</w:t>
          </w:r>
        </w:p>
        <w:p>
          <w:pPr>
            <w:pStyle w:val="TOC2"/>
            <w:tabs>
              <w:tab w:pos="8269" w:val="right" w:leader="none"/>
            </w:tabs>
            <w:spacing w:before="478"/>
            <w:ind w:left="160" w:firstLine="0"/>
          </w:pPr>
          <w:r>
            <w:rPr/>
            <w:t>Certification</w:t>
            <w:tab/>
            <w:t>iv</w:t>
          </w:r>
        </w:p>
        <w:p>
          <w:pPr>
            <w:pStyle w:val="TOC2"/>
            <w:tabs>
              <w:tab w:pos="8201" w:val="right" w:leader="none"/>
            </w:tabs>
            <w:ind w:left="160" w:firstLine="0"/>
          </w:pPr>
          <w:r>
            <w:rPr/>
            <w:t>Acknowledgements</w:t>
            <w:tab/>
            <w:t>v</w:t>
          </w:r>
        </w:p>
        <w:p>
          <w:pPr>
            <w:pStyle w:val="TOC2"/>
            <w:tabs>
              <w:tab w:pos="8268" w:val="right" w:leader="none"/>
            </w:tabs>
            <w:ind w:left="160" w:firstLine="0"/>
          </w:pPr>
          <w:hyperlink w:history="true" w:anchor="_TOC_250045">
            <w:r>
              <w:rPr/>
              <w:t>Abstract</w:t>
              <w:tab/>
              <w:t>vi</w:t>
            </w:r>
          </w:hyperlink>
        </w:p>
        <w:p>
          <w:pPr>
            <w:pStyle w:val="TOC2"/>
            <w:tabs>
              <w:tab w:pos="8335" w:val="right" w:leader="none"/>
            </w:tabs>
            <w:spacing w:before="478"/>
            <w:ind w:left="160" w:firstLine="0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Contents</w:t>
            <w:tab/>
            <w:t>vii</w:t>
          </w:r>
        </w:p>
        <w:p>
          <w:pPr>
            <w:pStyle w:val="TOC2"/>
            <w:tabs>
              <w:tab w:pos="8201" w:val="right" w:leader="none"/>
            </w:tabs>
            <w:spacing w:before="476"/>
            <w:ind w:left="160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 Tables</w:t>
            <w:tab/>
            <w:t>x</w:t>
          </w:r>
        </w:p>
        <w:p>
          <w:pPr>
            <w:pStyle w:val="TOC2"/>
            <w:tabs>
              <w:tab w:pos="8273" w:val="right" w:leader="none"/>
            </w:tabs>
            <w:ind w:left="160" w:firstLine="0"/>
          </w:pPr>
          <w:hyperlink w:history="true" w:anchor="_TOC_250044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Figures</w:t>
              <w:tab/>
              <w:t>xi</w:t>
            </w:r>
          </w:hyperlink>
        </w:p>
        <w:p>
          <w:pPr>
            <w:pStyle w:val="TOC2"/>
            <w:tabs>
              <w:tab w:pos="8337" w:val="right" w:leader="none"/>
            </w:tabs>
            <w:ind w:left="160" w:firstLine="0"/>
          </w:pPr>
          <w:hyperlink w:history="true" w:anchor="_TOC_250043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Plates</w:t>
              <w:tab/>
              <w:t>xii</w:t>
            </w:r>
          </w:hyperlink>
        </w:p>
        <w:p>
          <w:pPr>
            <w:pStyle w:val="TOC1"/>
            <w:spacing w:before="483"/>
          </w:pPr>
          <w:hyperlink w:history="true" w:anchor="_TOC_250042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201" w:val="right" w:leader="none"/>
            </w:tabs>
            <w:spacing w:line="240" w:lineRule="auto" w:before="472" w:after="0"/>
            <w:ind w:left="940" w:right="0" w:hanging="781"/>
            <w:jc w:val="left"/>
          </w:pPr>
          <w:hyperlink w:history="true" w:anchor="_TOC_250041">
            <w:r>
              <w:rPr/>
              <w:t>INTRODUCTION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201" w:val="right" w:leader="none"/>
            </w:tabs>
            <w:spacing w:line="240" w:lineRule="auto" w:before="272" w:after="0"/>
            <w:ind w:left="940" w:right="0" w:hanging="781"/>
            <w:jc w:val="left"/>
          </w:pPr>
          <w:hyperlink w:history="true" w:anchor="_TOC_250040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201" w:val="right" w:leader="none"/>
            </w:tabs>
            <w:spacing w:line="240" w:lineRule="auto" w:before="276" w:after="0"/>
            <w:ind w:left="940" w:right="0" w:hanging="781"/>
            <w:jc w:val="left"/>
          </w:pPr>
          <w:hyperlink w:history="true" w:anchor="_TOC_250039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Research Problem</w:t>
              <w:tab/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201" w:val="right" w:leader="none"/>
            </w:tabs>
            <w:spacing w:line="240" w:lineRule="auto" w:before="276" w:after="0"/>
            <w:ind w:left="940" w:right="0" w:hanging="781"/>
            <w:jc w:val="left"/>
          </w:pPr>
          <w:hyperlink w:history="true" w:anchor="_TOC_250038">
            <w:r>
              <w:rPr/>
              <w:t>Aim</w:t>
            </w:r>
            <w:r>
              <w:rPr>
                <w:spacing w:val="-1"/>
              </w:rPr>
              <w:t> </w:t>
            </w:r>
            <w:r>
              <w:rPr/>
              <w:t>and Objectives</w:t>
            </w:r>
            <w:r>
              <w:rPr>
                <w:spacing w:val="3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880" w:val="left" w:leader="none"/>
              <w:tab w:pos="881" w:val="left" w:leader="none"/>
              <w:tab w:pos="8201" w:val="right" w:leader="none"/>
            </w:tabs>
            <w:spacing w:line="240" w:lineRule="auto" w:before="276" w:after="70"/>
            <w:ind w:left="880" w:right="0" w:hanging="721"/>
            <w:jc w:val="left"/>
          </w:pPr>
          <w:hyperlink w:history="true" w:anchor="_TOC_250037">
            <w:r>
              <w:rPr/>
              <w:t>Aim</w:t>
              <w:tab/>
              <w:t>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880" w:val="left" w:leader="none"/>
              <w:tab w:pos="881" w:val="left" w:leader="none"/>
              <w:tab w:pos="8201" w:val="right" w:leader="none"/>
            </w:tabs>
            <w:spacing w:line="240" w:lineRule="auto" w:before="72" w:after="0"/>
            <w:ind w:left="880" w:right="0" w:hanging="721"/>
            <w:jc w:val="left"/>
          </w:pPr>
          <w:hyperlink w:history="true" w:anchor="_TOC_250036">
            <w:r>
              <w:rPr/>
              <w:t>Objectives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20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35">
            <w:r>
              <w:rPr/>
              <w:t>Justification 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201" w:val="right" w:leader="none"/>
            </w:tabs>
            <w:spacing w:line="240" w:lineRule="auto" w:before="278" w:after="0"/>
            <w:ind w:left="880" w:right="0" w:hanging="721"/>
            <w:jc w:val="left"/>
          </w:pPr>
          <w:hyperlink w:history="true" w:anchor="_TOC_250034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5</w:t>
            </w:r>
          </w:hyperlink>
        </w:p>
        <w:p>
          <w:pPr>
            <w:pStyle w:val="TOC1"/>
            <w:spacing w:before="481"/>
          </w:pPr>
          <w:hyperlink w:history="true" w:anchor="_TOC_250033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521" w:val="left" w:leader="none"/>
              <w:tab w:pos="8209" w:val="right" w:leader="none"/>
            </w:tabs>
            <w:spacing w:line="240" w:lineRule="auto" w:before="475" w:after="0"/>
            <w:ind w:left="520" w:right="0" w:hanging="361"/>
            <w:jc w:val="left"/>
          </w:pPr>
          <w:hyperlink w:history="true" w:anchor="_TOC_250032">
            <w:r>
              <w:rPr/>
              <w:t>LITERATURE</w:t>
            </w:r>
            <w:r>
              <w:rPr>
                <w:spacing w:val="1"/>
              </w:rPr>
              <w:t> </w:t>
            </w:r>
            <w:r>
              <w:rPr/>
              <w:t>REVIEW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201" w:val="right" w:leader="none"/>
            </w:tabs>
            <w:spacing w:line="240" w:lineRule="auto" w:before="271" w:after="0"/>
            <w:ind w:left="880" w:right="0" w:hanging="721"/>
            <w:jc w:val="left"/>
          </w:pPr>
          <w:hyperlink w:history="true" w:anchor="_TOC_250031">
            <w:r>
              <w:rPr/>
              <w:t>Reinforced</w:t>
            </w:r>
            <w:r>
              <w:rPr>
                <w:spacing w:val="-1"/>
              </w:rPr>
              <w:t> </w:t>
            </w:r>
            <w:r>
              <w:rPr/>
              <w:t>Concrete</w:t>
            </w:r>
            <w:r>
              <w:rPr>
                <w:spacing w:val="1"/>
              </w:rPr>
              <w:t> </w:t>
            </w:r>
            <w:r>
              <w:rPr/>
              <w:t>Beam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201" w:val="right" w:leader="none"/>
            </w:tabs>
            <w:spacing w:line="240" w:lineRule="auto" w:before="277" w:after="0"/>
            <w:ind w:left="880" w:right="0" w:hanging="721"/>
            <w:jc w:val="left"/>
          </w:pPr>
          <w:r>
            <w:rPr/>
            <w:t>Classification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Opening</w:t>
            <w:tab/>
            <w:t>8</w:t>
          </w:r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276" w:after="0"/>
            <w:ind w:left="880" w:right="0" w:hanging="721"/>
            <w:jc w:val="left"/>
          </w:pPr>
          <w:r>
            <w:rPr/>
            <w:t>Studies</w:t>
          </w:r>
          <w:r>
            <w:rPr>
              <w:spacing w:val="-1"/>
            </w:rPr>
            <w:t> </w:t>
          </w:r>
          <w:r>
            <w:rPr/>
            <w:t>of Beams with Openings</w:t>
            <w:tab/>
            <w:t>10</w:t>
          </w:r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436" w:after="0"/>
            <w:ind w:left="880" w:right="0" w:hanging="721"/>
            <w:jc w:val="left"/>
          </w:pPr>
          <w:hyperlink w:history="true" w:anchor="_TOC_250030">
            <w:r>
              <w:rPr/>
              <w:t>Straight</w:t>
            </w:r>
            <w:r>
              <w:rPr>
                <w:spacing w:val="-1"/>
              </w:rPr>
              <w:t> </w:t>
            </w:r>
            <w:r>
              <w:rPr/>
              <w:t>shallow beams</w:t>
              <w:tab/>
              <w:t>10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476" w:after="0"/>
            <w:ind w:left="880" w:right="0" w:hanging="721"/>
            <w:jc w:val="left"/>
          </w:pPr>
          <w:hyperlink w:history="true" w:anchor="_TOC_250029">
            <w:r>
              <w:rPr/>
              <w:t>Straight</w:t>
            </w:r>
            <w:r>
              <w:rPr>
                <w:spacing w:val="-1"/>
              </w:rPr>
              <w:t> </w:t>
            </w:r>
            <w:r>
              <w:rPr/>
              <w:t>deep beams</w:t>
              <w:tab/>
              <w:t>13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477" w:after="0"/>
            <w:ind w:left="880" w:right="0" w:hanging="721"/>
            <w:jc w:val="left"/>
          </w:pPr>
          <w:hyperlink w:history="true" w:anchor="_TOC_250028">
            <w:r>
              <w:rPr/>
              <w:t>Curved</w:t>
            </w:r>
            <w:r>
              <w:rPr>
                <w:spacing w:val="-1"/>
              </w:rPr>
              <w:t> </w:t>
            </w:r>
            <w:r>
              <w:rPr/>
              <w:t>beams</w:t>
              <w:tab/>
              <w:t>15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473" w:after="0"/>
            <w:ind w:left="880" w:right="0" w:hanging="721"/>
            <w:jc w:val="left"/>
          </w:pPr>
          <w:r>
            <w:rPr/>
            <w:t>Vertical</w:t>
          </w:r>
          <w:r>
            <w:rPr>
              <w:spacing w:val="-1"/>
            </w:rPr>
            <w:t> </w:t>
          </w:r>
          <w:r>
            <w:rPr/>
            <w:t>openings on beams</w:t>
            <w:tab/>
            <w:t>16</w:t>
          </w:r>
        </w:p>
        <w:p>
          <w:pPr>
            <w:pStyle w:val="TOC1"/>
            <w:spacing w:before="284"/>
          </w:pPr>
          <w:hyperlink w:history="true" w:anchor="_TOC_250027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20" w:val="left" w:leader="none"/>
              <w:tab w:pos="821" w:val="left" w:leader="none"/>
              <w:tab w:pos="8321" w:val="right" w:leader="none"/>
            </w:tabs>
            <w:spacing w:line="240" w:lineRule="auto" w:before="473" w:after="0"/>
            <w:ind w:left="820" w:right="0" w:hanging="661"/>
            <w:jc w:val="left"/>
          </w:pPr>
          <w:hyperlink w:history="true" w:anchor="_TOC_250026">
            <w:r>
              <w:rPr/>
              <w:t>MATERIALS AND METHODS</w:t>
              <w:tab/>
              <w:t>17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271" w:after="0"/>
            <w:ind w:left="880" w:right="0" w:hanging="721"/>
            <w:jc w:val="left"/>
          </w:pPr>
          <w:hyperlink w:history="true" w:anchor="_TOC_250025">
            <w:r>
              <w:rPr/>
              <w:t>Materials</w:t>
              <w:tab/>
              <w:t>17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24">
            <w:r>
              <w:rPr/>
              <w:t>Fine</w:t>
            </w:r>
            <w:r>
              <w:rPr>
                <w:spacing w:val="-1"/>
              </w:rPr>
              <w:t> </w:t>
            </w:r>
            <w:r>
              <w:rPr/>
              <w:t>aggregate</w:t>
              <w:tab/>
              <w:t>17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440" w:after="0"/>
            <w:ind w:left="880" w:right="0" w:hanging="721"/>
            <w:jc w:val="left"/>
          </w:pPr>
          <w:hyperlink w:history="true" w:anchor="_TOC_250023">
            <w:r>
              <w:rPr/>
              <w:t>Sieves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17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475" w:after="0"/>
            <w:ind w:left="880" w:right="0" w:hanging="721"/>
            <w:jc w:val="left"/>
          </w:pPr>
          <w:hyperlink w:history="true" w:anchor="_TOC_250022">
            <w:r>
              <w:rPr/>
              <w:t>Coarse</w:t>
            </w:r>
            <w:r>
              <w:rPr>
                <w:spacing w:val="-3"/>
              </w:rPr>
              <w:t> </w:t>
            </w:r>
            <w:r>
              <w:rPr/>
              <w:t>Aggregate</w:t>
              <w:tab/>
              <w:t>18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477" w:after="195"/>
            <w:ind w:left="880" w:right="0" w:hanging="721"/>
            <w:jc w:val="left"/>
          </w:pPr>
          <w:hyperlink w:history="true" w:anchor="_TOC_250021">
            <w:r>
              <w:rPr/>
              <w:t>Aggregate crushing</w:t>
            </w:r>
            <w:r>
              <w:rPr>
                <w:spacing w:val="-3"/>
              </w:rPr>
              <w:t> </w:t>
            </w:r>
            <w:r>
              <w:rPr/>
              <w:t>value</w:t>
            </w:r>
            <w:r>
              <w:rPr>
                <w:spacing w:val="-1"/>
              </w:rPr>
              <w:t> </w:t>
            </w:r>
            <w:r>
              <w:rPr/>
              <w:t>test</w:t>
              <w:tab/>
              <w:t>18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74" w:after="0"/>
            <w:ind w:left="880" w:right="0" w:hanging="721"/>
            <w:jc w:val="left"/>
          </w:pPr>
          <w:r>
            <w:rPr/>
            <w:t>Aggregate</w:t>
          </w:r>
          <w:r>
            <w:rPr>
              <w:spacing w:val="-1"/>
            </w:rPr>
            <w:t> </w:t>
          </w:r>
          <w:r>
            <w:rPr/>
            <w:t>impact value test</w:t>
            <w:tab/>
            <w:t>19</w:t>
          </w:r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476" w:after="0"/>
            <w:ind w:left="880" w:right="0" w:hanging="721"/>
            <w:jc w:val="left"/>
          </w:pPr>
          <w:hyperlink w:history="true" w:anchor="_TOC_250020">
            <w:r>
              <w:rPr/>
              <w:t>Cement</w:t>
              <w:tab/>
              <w:t>20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477" w:after="0"/>
            <w:ind w:left="880" w:right="0" w:hanging="721"/>
            <w:jc w:val="left"/>
          </w:pPr>
          <w:hyperlink w:history="true" w:anchor="_TOC_250019">
            <w:r>
              <w:rPr/>
              <w:t>Formwork</w:t>
              <w:tab/>
              <w:t>20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476" w:after="0"/>
            <w:ind w:left="880" w:right="0" w:hanging="721"/>
            <w:jc w:val="left"/>
          </w:pPr>
          <w:hyperlink w:history="true" w:anchor="_TOC_250018">
            <w:r>
              <w:rPr/>
              <w:t>Steel</w:t>
            </w:r>
            <w:r>
              <w:rPr>
                <w:spacing w:val="-1"/>
              </w:rPr>
              <w:t> </w:t>
            </w:r>
            <w:r>
              <w:rPr/>
              <w:t>Reinforcement</w:t>
              <w:tab/>
              <w:t>21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475" w:after="0"/>
            <w:ind w:left="880" w:right="0" w:hanging="721"/>
            <w:jc w:val="left"/>
          </w:pPr>
          <w:hyperlink w:history="true" w:anchor="_TOC_250017">
            <w:r>
              <w:rPr/>
              <w:t>Concrete</w:t>
            </w:r>
            <w:r>
              <w:rPr>
                <w:spacing w:val="-1"/>
              </w:rPr>
              <w:t> </w:t>
            </w:r>
            <w:r>
              <w:rPr/>
              <w:t>Mix</w:t>
            </w:r>
            <w:r>
              <w:rPr>
                <w:spacing w:val="2"/>
              </w:rPr>
              <w:t> </w:t>
            </w:r>
            <w:r>
              <w:rPr/>
              <w:t>Ratio</w:t>
              <w:tab/>
              <w:t>21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478" w:after="0"/>
            <w:ind w:left="880" w:right="0" w:hanging="721"/>
            <w:jc w:val="left"/>
          </w:pPr>
          <w:hyperlink w:history="true" w:anchor="_TOC_250016">
            <w:r>
              <w:rPr/>
              <w:t>Description</w:t>
            </w:r>
            <w:r>
              <w:rPr>
                <w:spacing w:val="-1"/>
              </w:rPr>
              <w:t> </w:t>
            </w:r>
            <w:r>
              <w:rPr/>
              <w:t>of Specimen</w:t>
              <w:tab/>
              <w:t>22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475" w:after="0"/>
            <w:ind w:left="880" w:right="0" w:hanging="721"/>
            <w:jc w:val="left"/>
          </w:pPr>
          <w:hyperlink w:history="true" w:anchor="_TOC_250015">
            <w:r>
              <w:rPr/>
              <w:t>Compressive</w:t>
            </w:r>
            <w:r>
              <w:rPr>
                <w:spacing w:val="-2"/>
              </w:rPr>
              <w:t> </w:t>
            </w:r>
            <w:r>
              <w:rPr/>
              <w:t>strength test</w:t>
              <w:tab/>
              <w:t>24</w:t>
            </w:r>
          </w:hyperlink>
        </w:p>
        <w:p>
          <w:pPr>
            <w:pStyle w:val="TOC1"/>
          </w:pPr>
          <w:hyperlink w:history="true" w:anchor="_TOC_250014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FOUR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478" w:after="0"/>
            <w:ind w:left="880" w:right="0" w:hanging="721"/>
            <w:jc w:val="left"/>
          </w:pPr>
          <w:hyperlink w:history="true" w:anchor="_TOC_250013">
            <w:r>
              <w:rPr/>
              <w:t>RESULTS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DISCUSSION</w:t>
              <w:tab/>
              <w:t>25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471" w:after="0"/>
            <w:ind w:left="880" w:right="0" w:hanging="721"/>
            <w:jc w:val="left"/>
          </w:pPr>
          <w:hyperlink w:history="true" w:anchor="_TOC_250012">
            <w:r>
              <w:rPr/>
              <w:t>Results</w:t>
              <w:tab/>
              <w:t>25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475" w:after="0"/>
            <w:ind w:left="880" w:right="0" w:hanging="721"/>
            <w:jc w:val="left"/>
          </w:pPr>
          <w:r>
            <w:rPr/>
            <w:t>Physical</w:t>
          </w:r>
          <w:r>
            <w:rPr>
              <w:spacing w:val="-1"/>
            </w:rPr>
            <w:t> </w:t>
          </w:r>
          <w:r>
            <w:rPr/>
            <w:t>Properties of the</w:t>
          </w:r>
          <w:r>
            <w:rPr>
              <w:spacing w:val="-1"/>
            </w:rPr>
            <w:t> </w:t>
          </w:r>
          <w:r>
            <w:rPr/>
            <w:t>Aggregate</w:t>
            <w:tab/>
            <w:t>25</w:t>
          </w:r>
        </w:p>
        <w:p>
          <w:pPr>
            <w:pStyle w:val="TOC2"/>
            <w:numPr>
              <w:ilvl w:val="2"/>
              <w:numId w:val="5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475" w:after="0"/>
            <w:ind w:left="880" w:right="0" w:hanging="721"/>
            <w:jc w:val="left"/>
          </w:pPr>
          <w:hyperlink w:history="true" w:anchor="_TOC_250011">
            <w:r>
              <w:rPr/>
              <w:t>Aggregate</w:t>
            </w:r>
            <w:r>
              <w:rPr>
                <w:spacing w:val="-1"/>
              </w:rPr>
              <w:t> </w:t>
            </w:r>
            <w:r>
              <w:rPr/>
              <w:t>impact value</w:t>
              <w:tab/>
              <w:t>26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478" w:after="0"/>
            <w:ind w:left="880" w:right="0" w:hanging="721"/>
            <w:jc w:val="left"/>
          </w:pPr>
          <w:hyperlink w:history="true" w:anchor="_TOC_250010">
            <w:r>
              <w:rPr/>
              <w:t>Particle size</w:t>
            </w:r>
            <w:r>
              <w:rPr>
                <w:spacing w:val="-1"/>
              </w:rPr>
              <w:t> </w:t>
            </w:r>
            <w:r>
              <w:rPr/>
              <w:t>distribution</w:t>
              <w:tab/>
              <w:t>26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475" w:after="0"/>
            <w:ind w:left="880" w:right="0" w:hanging="721"/>
            <w:jc w:val="left"/>
          </w:pPr>
          <w:hyperlink w:history="true" w:anchor="_TOC_250009">
            <w:r>
              <w:rPr/>
              <w:t>Specific gravity</w:t>
              <w:tab/>
              <w:t>29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476" w:after="0"/>
            <w:ind w:left="880" w:right="0" w:hanging="721"/>
            <w:jc w:val="left"/>
          </w:pPr>
          <w:hyperlink w:history="true" w:anchor="_TOC_250008">
            <w:r>
              <w:rPr/>
              <w:t>Properties</w:t>
            </w:r>
            <w:r>
              <w:rPr>
                <w:spacing w:val="-1"/>
              </w:rPr>
              <w:t> </w:t>
            </w:r>
            <w:r>
              <w:rPr/>
              <w:t>of Cement</w:t>
              <w:tab/>
              <w:t>30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477" w:after="0"/>
            <w:ind w:left="880" w:right="0" w:hanging="721"/>
            <w:jc w:val="left"/>
          </w:pPr>
          <w:hyperlink w:history="true" w:anchor="_TOC_250007">
            <w:r>
              <w:rPr/>
              <w:t>Setting</w:t>
            </w:r>
            <w:r>
              <w:rPr>
                <w:spacing w:val="-3"/>
              </w:rPr>
              <w:t> </w:t>
            </w:r>
            <w:r>
              <w:rPr/>
              <w:t>time of</w:t>
            </w:r>
            <w:r>
              <w:rPr>
                <w:spacing w:val="-2"/>
              </w:rPr>
              <w:t> </w:t>
            </w:r>
            <w:r>
              <w:rPr/>
              <w:t>cement</w:t>
              <w:tab/>
              <w:t>31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476" w:after="20"/>
            <w:ind w:left="880" w:right="0" w:hanging="721"/>
            <w:jc w:val="left"/>
          </w:pPr>
          <w:r>
            <w:rPr/>
            <w:t>Fineness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cement</w:t>
            <w:tab/>
            <w:t>31</w:t>
          </w:r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74" w:after="0"/>
            <w:ind w:left="880" w:right="0" w:hanging="721"/>
            <w:jc w:val="left"/>
          </w:pPr>
          <w:hyperlink w:history="true" w:anchor="_TOC_250006">
            <w:r>
              <w:rPr/>
              <w:t>Compressive</w:t>
            </w:r>
            <w:r>
              <w:rPr>
                <w:spacing w:val="-2"/>
              </w:rPr>
              <w:t> </w:t>
            </w:r>
            <w:r>
              <w:rPr/>
              <w:t>Strength of</w:t>
            </w:r>
            <w:r>
              <w:rPr>
                <w:spacing w:val="1"/>
              </w:rPr>
              <w:t> </w:t>
            </w:r>
            <w:r>
              <w:rPr/>
              <w:t>Specimen Beam</w:t>
              <w:tab/>
              <w:t>32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476" w:after="0"/>
            <w:ind w:left="880" w:right="0" w:hanging="721"/>
            <w:jc w:val="left"/>
          </w:pPr>
          <w:hyperlink w:history="true" w:anchor="_TOC_250005">
            <w:r>
              <w:rPr/>
              <w:t>Flexural</w:t>
            </w:r>
            <w:r>
              <w:rPr>
                <w:spacing w:val="-1"/>
              </w:rPr>
              <w:t> </w:t>
            </w:r>
            <w:r>
              <w:rPr/>
              <w:t>Strength of</w:t>
            </w:r>
            <w:r>
              <w:rPr>
                <w:spacing w:val="1"/>
              </w:rPr>
              <w:t> </w:t>
            </w:r>
            <w:r>
              <w:rPr/>
              <w:t>Beam Specimen</w:t>
              <w:tab/>
              <w:t>32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477" w:after="0"/>
            <w:ind w:left="880" w:right="0" w:hanging="721"/>
            <w:jc w:val="left"/>
          </w:pPr>
          <w:r>
            <w:rPr/>
            <w:t>Deflection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tested beam</w:t>
            <w:tab/>
            <w:t>34</w:t>
          </w:r>
        </w:p>
        <w:p>
          <w:pPr>
            <w:pStyle w:val="TOC1"/>
          </w:pPr>
          <w:hyperlink w:history="true" w:anchor="_TOC_250004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476" w:after="0"/>
            <w:ind w:left="880" w:right="0" w:hanging="721"/>
            <w:jc w:val="left"/>
          </w:pPr>
          <w:hyperlink w:history="true" w:anchor="_TOC_250003">
            <w:r>
              <w:rPr/>
              <w:t>CONCLUSION</w:t>
            </w:r>
            <w:r>
              <w:rPr>
                <w:spacing w:val="-1"/>
              </w:rPr>
              <w:t> </w:t>
            </w:r>
            <w:r>
              <w:rPr/>
              <w:t>AND RECOMMENDATIONS</w:t>
              <w:tab/>
              <w:t>36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471" w:after="0"/>
            <w:ind w:left="880" w:right="0" w:hanging="721"/>
            <w:jc w:val="left"/>
          </w:pPr>
          <w:hyperlink w:history="true" w:anchor="_TOC_250002">
            <w:r>
              <w:rPr/>
              <w:t>Conclusion</w:t>
              <w:tab/>
              <w:t>36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01">
            <w:r>
              <w:rPr/>
              <w:t>Recommendations</w:t>
              <w:tab/>
              <w:t>37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00">
            <w:r>
              <w:rPr/>
              <w:t>Contribution</w:t>
            </w:r>
            <w:r>
              <w:rPr>
                <w:spacing w:val="-1"/>
              </w:rPr>
              <w:t> </w:t>
            </w:r>
            <w:r>
              <w:rPr/>
              <w:t>to Knowledge</w:t>
              <w:tab/>
              <w:t>37</w:t>
            </w:r>
          </w:hyperlink>
        </w:p>
        <w:p>
          <w:pPr>
            <w:pStyle w:val="TOC3"/>
            <w:tabs>
              <w:tab w:pos="8321" w:val="right" w:leader="none"/>
            </w:tabs>
          </w:pPr>
          <w:r>
            <w:rPr/>
            <w:t>REFERENCES</w:t>
            <w:tab/>
            <w:t>38</w:t>
          </w:r>
        </w:p>
      </w:sdtContent>
    </w:sdt>
    <w:p>
      <w:pPr>
        <w:spacing w:after="0"/>
        <w:sectPr>
          <w:type w:val="continuous"/>
          <w:pgSz w:w="12240" w:h="15840"/>
          <w:pgMar w:top="1359" w:bottom="2076" w:left="1280" w:right="96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6371"/>
        <w:gridCol w:w="1499"/>
      </w:tblGrid>
      <w:tr>
        <w:trPr>
          <w:trHeight w:val="609" w:hRule="atLeast"/>
        </w:trPr>
        <w:tc>
          <w:tcPr>
            <w:tcW w:w="704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6371" w:type="dxa"/>
          </w:tcPr>
          <w:p>
            <w:pPr>
              <w:pStyle w:val="TableParagraph"/>
              <w:spacing w:line="266" w:lineRule="exact" w:before="0"/>
              <w:ind w:left="30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1499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</w:tr>
      <w:tr>
        <w:trPr>
          <w:trHeight w:val="711" w:hRule="atLeast"/>
        </w:trPr>
        <w:tc>
          <w:tcPr>
            <w:tcW w:w="704" w:type="dxa"/>
          </w:tcPr>
          <w:p>
            <w:pPr>
              <w:pStyle w:val="TableParagraph"/>
              <w:spacing w:before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</w:p>
        </w:tc>
        <w:tc>
          <w:tcPr>
            <w:tcW w:w="6371" w:type="dxa"/>
          </w:tcPr>
          <w:p>
            <w:pPr>
              <w:pStyle w:val="TableParagraph"/>
              <w:spacing w:before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2974" w:right="2876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1499" w:type="dxa"/>
          </w:tcPr>
          <w:p>
            <w:pPr>
              <w:pStyle w:val="TableParagraph"/>
              <w:spacing w:before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before="0"/>
              <w:ind w:left="9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610" w:hRule="atLeast"/>
        </w:trPr>
        <w:tc>
          <w:tcPr>
            <w:tcW w:w="704" w:type="dxa"/>
          </w:tcPr>
          <w:p>
            <w:pPr>
              <w:pStyle w:val="TableParagraph"/>
              <w:spacing w:before="9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371" w:type="dxa"/>
          </w:tcPr>
          <w:p>
            <w:pPr>
              <w:pStyle w:val="TableParagraph"/>
              <w:spacing w:before="92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beams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specimen</w:t>
            </w:r>
          </w:p>
        </w:tc>
        <w:tc>
          <w:tcPr>
            <w:tcW w:w="1499" w:type="dxa"/>
          </w:tcPr>
          <w:p>
            <w:pPr>
              <w:pStyle w:val="TableParagraph"/>
              <w:spacing w:before="92"/>
              <w:ind w:left="956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752" w:hRule="atLeast"/>
        </w:trPr>
        <w:tc>
          <w:tcPr>
            <w:tcW w:w="704" w:type="dxa"/>
          </w:tcPr>
          <w:p>
            <w:pPr>
              <w:pStyle w:val="TableParagraph"/>
              <w:spacing w:before="23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371" w:type="dxa"/>
          </w:tcPr>
          <w:p>
            <w:pPr>
              <w:pStyle w:val="TableParagraph"/>
              <w:spacing w:before="232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Aggregate crushing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1499" w:type="dxa"/>
          </w:tcPr>
          <w:p>
            <w:pPr>
              <w:pStyle w:val="TableParagraph"/>
              <w:spacing w:before="232"/>
              <w:ind w:left="896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752" w:hRule="atLeast"/>
        </w:trPr>
        <w:tc>
          <w:tcPr>
            <w:tcW w:w="704" w:type="dxa"/>
          </w:tcPr>
          <w:p>
            <w:pPr>
              <w:pStyle w:val="TableParagraph"/>
              <w:spacing w:before="2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371" w:type="dxa"/>
          </w:tcPr>
          <w:p>
            <w:pPr>
              <w:pStyle w:val="TableParagraph"/>
              <w:spacing w:before="233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Aggregate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1499" w:type="dxa"/>
          </w:tcPr>
          <w:p>
            <w:pPr>
              <w:pStyle w:val="TableParagraph"/>
              <w:spacing w:before="233"/>
              <w:ind w:left="896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751" w:hRule="atLeast"/>
        </w:trPr>
        <w:tc>
          <w:tcPr>
            <w:tcW w:w="704" w:type="dxa"/>
          </w:tcPr>
          <w:p>
            <w:pPr>
              <w:pStyle w:val="TableParagraph"/>
              <w:spacing w:before="2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371" w:type="dxa"/>
          </w:tcPr>
          <w:p>
            <w:pPr>
              <w:pStyle w:val="TableParagraph"/>
              <w:spacing w:before="233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 result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coarse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1499" w:type="dxa"/>
          </w:tcPr>
          <w:p>
            <w:pPr>
              <w:pStyle w:val="TableParagraph"/>
              <w:spacing w:before="233"/>
              <w:ind w:left="896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752" w:hRule="atLeast"/>
        </w:trPr>
        <w:tc>
          <w:tcPr>
            <w:tcW w:w="704" w:type="dxa"/>
          </w:tcPr>
          <w:p>
            <w:pPr>
              <w:pStyle w:val="TableParagraph"/>
              <w:spacing w:before="23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371" w:type="dxa"/>
          </w:tcPr>
          <w:p>
            <w:pPr>
              <w:pStyle w:val="TableParagraph"/>
              <w:spacing w:before="232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1499" w:type="dxa"/>
          </w:tcPr>
          <w:p>
            <w:pPr>
              <w:pStyle w:val="TableParagraph"/>
              <w:spacing w:before="232"/>
              <w:ind w:left="896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752" w:hRule="atLeast"/>
        </w:trPr>
        <w:tc>
          <w:tcPr>
            <w:tcW w:w="704" w:type="dxa"/>
          </w:tcPr>
          <w:p>
            <w:pPr>
              <w:pStyle w:val="TableParagraph"/>
              <w:spacing w:before="2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6371" w:type="dxa"/>
          </w:tcPr>
          <w:p>
            <w:pPr>
              <w:pStyle w:val="TableParagraph"/>
              <w:spacing w:before="233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Specific gravity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fine aggregate</w:t>
            </w:r>
          </w:p>
        </w:tc>
        <w:tc>
          <w:tcPr>
            <w:tcW w:w="1499" w:type="dxa"/>
          </w:tcPr>
          <w:p>
            <w:pPr>
              <w:pStyle w:val="TableParagraph"/>
              <w:spacing w:before="233"/>
              <w:ind w:left="896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751" w:hRule="atLeast"/>
        </w:trPr>
        <w:tc>
          <w:tcPr>
            <w:tcW w:w="704" w:type="dxa"/>
          </w:tcPr>
          <w:p>
            <w:pPr>
              <w:pStyle w:val="TableParagraph"/>
              <w:spacing w:before="23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6371" w:type="dxa"/>
          </w:tcPr>
          <w:p>
            <w:pPr>
              <w:pStyle w:val="TableParagraph"/>
              <w:spacing w:before="232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Specific gravity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coarse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1499" w:type="dxa"/>
          </w:tcPr>
          <w:p>
            <w:pPr>
              <w:pStyle w:val="TableParagraph"/>
              <w:spacing w:before="232"/>
              <w:ind w:left="896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751" w:hRule="atLeast"/>
        </w:trPr>
        <w:tc>
          <w:tcPr>
            <w:tcW w:w="704" w:type="dxa"/>
          </w:tcPr>
          <w:p>
            <w:pPr>
              <w:pStyle w:val="TableParagraph"/>
              <w:spacing w:before="23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6371" w:type="dxa"/>
          </w:tcPr>
          <w:p>
            <w:pPr>
              <w:pStyle w:val="TableParagraph"/>
              <w:spacing w:before="232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Setting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cement</w:t>
            </w:r>
          </w:p>
        </w:tc>
        <w:tc>
          <w:tcPr>
            <w:tcW w:w="1499" w:type="dxa"/>
          </w:tcPr>
          <w:p>
            <w:pPr>
              <w:pStyle w:val="TableParagraph"/>
              <w:spacing w:before="232"/>
              <w:ind w:left="896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752" w:hRule="atLeast"/>
        </w:trPr>
        <w:tc>
          <w:tcPr>
            <w:tcW w:w="704" w:type="dxa"/>
          </w:tcPr>
          <w:p>
            <w:pPr>
              <w:pStyle w:val="TableParagraph"/>
              <w:spacing w:before="23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6371" w:type="dxa"/>
          </w:tcPr>
          <w:p>
            <w:pPr>
              <w:pStyle w:val="TableParagraph"/>
              <w:spacing w:before="232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Fineness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cement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</w:t>
            </w:r>
          </w:p>
        </w:tc>
        <w:tc>
          <w:tcPr>
            <w:tcW w:w="1499" w:type="dxa"/>
          </w:tcPr>
          <w:p>
            <w:pPr>
              <w:pStyle w:val="TableParagraph"/>
              <w:spacing w:before="232"/>
              <w:ind w:left="896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752" w:hRule="atLeast"/>
        </w:trPr>
        <w:tc>
          <w:tcPr>
            <w:tcW w:w="704" w:type="dxa"/>
          </w:tcPr>
          <w:p>
            <w:pPr>
              <w:pStyle w:val="TableParagraph"/>
              <w:spacing w:before="2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6371" w:type="dxa"/>
          </w:tcPr>
          <w:p>
            <w:pPr>
              <w:pStyle w:val="TableParagraph"/>
              <w:spacing w:before="233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Compressive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1499" w:type="dxa"/>
          </w:tcPr>
          <w:p>
            <w:pPr>
              <w:pStyle w:val="TableParagraph"/>
              <w:spacing w:before="233"/>
              <w:ind w:left="896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751" w:hRule="atLeast"/>
        </w:trPr>
        <w:tc>
          <w:tcPr>
            <w:tcW w:w="704" w:type="dxa"/>
          </w:tcPr>
          <w:p>
            <w:pPr>
              <w:pStyle w:val="TableParagraph"/>
              <w:spacing w:before="23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6371" w:type="dxa"/>
          </w:tcPr>
          <w:p>
            <w:pPr>
              <w:pStyle w:val="TableParagraph"/>
              <w:spacing w:before="232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ultimate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failure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specimen</w:t>
            </w:r>
          </w:p>
        </w:tc>
        <w:tc>
          <w:tcPr>
            <w:tcW w:w="1499" w:type="dxa"/>
          </w:tcPr>
          <w:p>
            <w:pPr>
              <w:pStyle w:val="TableParagraph"/>
              <w:spacing w:before="232"/>
              <w:ind w:left="896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508" w:hRule="atLeast"/>
        </w:trPr>
        <w:tc>
          <w:tcPr>
            <w:tcW w:w="704" w:type="dxa"/>
          </w:tcPr>
          <w:p>
            <w:pPr>
              <w:pStyle w:val="TableParagraph"/>
              <w:spacing w:line="256" w:lineRule="exact" w:before="23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6371" w:type="dxa"/>
          </w:tcPr>
          <w:p>
            <w:pPr>
              <w:pStyle w:val="TableParagraph"/>
              <w:spacing w:line="256" w:lineRule="exact" w:before="232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Flexural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strength 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specimen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 w:before="232"/>
              <w:ind w:left="896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>
      <w:pPr>
        <w:spacing w:after="0" w:line="256" w:lineRule="exact"/>
        <w:jc w:val="left"/>
        <w:rPr>
          <w:sz w:val="24"/>
        </w:rPr>
        <w:sectPr>
          <w:pgSz w:w="12240" w:h="15840"/>
          <w:pgMar w:header="0" w:footer="1492" w:top="1440" w:bottom="1680" w:left="1280" w:right="960"/>
        </w:sectPr>
      </w:pPr>
    </w:p>
    <w:p>
      <w:pPr>
        <w:pStyle w:val="Heading1"/>
        <w:spacing w:before="79"/>
        <w:ind w:left="147" w:right="467" w:firstLine="0"/>
        <w:jc w:val="center"/>
      </w:pPr>
      <w:bookmarkStart w:name="_TOC_250044" w:id="2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2"/>
      <w:r>
        <w:rPr/>
        <w:t>FIGURES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6087"/>
        <w:gridCol w:w="1679"/>
      </w:tblGrid>
      <w:tr>
        <w:trPr>
          <w:trHeight w:val="507" w:hRule="atLeast"/>
        </w:trPr>
        <w:tc>
          <w:tcPr>
            <w:tcW w:w="749" w:type="dxa"/>
          </w:tcPr>
          <w:p>
            <w:pPr>
              <w:pStyle w:val="TableParagraph"/>
              <w:spacing w:line="266" w:lineRule="exact" w:before="0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Figure</w:t>
            </w:r>
          </w:p>
        </w:tc>
        <w:tc>
          <w:tcPr>
            <w:tcW w:w="6087" w:type="dxa"/>
          </w:tcPr>
          <w:p>
            <w:pPr>
              <w:pStyle w:val="TableParagraph"/>
              <w:spacing w:line="266" w:lineRule="exact" w:before="0"/>
              <w:ind w:left="3020" w:right="2546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1679" w:type="dxa"/>
          </w:tcPr>
          <w:p>
            <w:pPr>
              <w:pStyle w:val="TableParagraph"/>
              <w:spacing w:line="266" w:lineRule="exact" w:before="0"/>
              <w:ind w:left="1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748" w:hRule="atLeast"/>
        </w:trPr>
        <w:tc>
          <w:tcPr>
            <w:tcW w:w="749" w:type="dxa"/>
          </w:tcPr>
          <w:p>
            <w:pPr>
              <w:pStyle w:val="TableParagraph"/>
              <w:spacing w:before="231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087" w:type="dxa"/>
          </w:tcPr>
          <w:p>
            <w:pPr>
              <w:pStyle w:val="TableParagraph"/>
              <w:spacing w:before="231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Beam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opening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cross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section</w:t>
            </w:r>
          </w:p>
        </w:tc>
        <w:tc>
          <w:tcPr>
            <w:tcW w:w="1679" w:type="dxa"/>
          </w:tcPr>
          <w:p>
            <w:pPr>
              <w:pStyle w:val="TableParagraph"/>
              <w:spacing w:before="231"/>
              <w:ind w:left="113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51" w:hRule="atLeast"/>
        </w:trPr>
        <w:tc>
          <w:tcPr>
            <w:tcW w:w="749" w:type="dxa"/>
          </w:tcPr>
          <w:p>
            <w:pPr>
              <w:pStyle w:val="TableParagraph"/>
              <w:spacing w:before="231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087" w:type="dxa"/>
          </w:tcPr>
          <w:p>
            <w:pPr>
              <w:pStyle w:val="TableParagraph"/>
              <w:spacing w:before="231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Beams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supports</w:t>
            </w:r>
          </w:p>
        </w:tc>
        <w:tc>
          <w:tcPr>
            <w:tcW w:w="1679" w:type="dxa"/>
          </w:tcPr>
          <w:p>
            <w:pPr>
              <w:pStyle w:val="TableParagraph"/>
              <w:spacing w:before="231"/>
              <w:ind w:left="1135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653" w:hRule="atLeast"/>
        </w:trPr>
        <w:tc>
          <w:tcPr>
            <w:tcW w:w="749" w:type="dxa"/>
          </w:tcPr>
          <w:p>
            <w:pPr>
              <w:pStyle w:val="TableParagraph"/>
              <w:spacing w:before="134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087" w:type="dxa"/>
          </w:tcPr>
          <w:p>
            <w:pPr>
              <w:pStyle w:val="TableParagraph"/>
              <w:spacing w:before="134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Centre-point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test.</w:t>
            </w:r>
          </w:p>
        </w:tc>
        <w:tc>
          <w:tcPr>
            <w:tcW w:w="1679" w:type="dxa"/>
          </w:tcPr>
          <w:p>
            <w:pPr>
              <w:pStyle w:val="TableParagraph"/>
              <w:spacing w:before="134"/>
              <w:ind w:left="1135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752" w:hRule="atLeast"/>
        </w:trPr>
        <w:tc>
          <w:tcPr>
            <w:tcW w:w="749" w:type="dxa"/>
          </w:tcPr>
          <w:p>
            <w:pPr>
              <w:pStyle w:val="TableParagraph"/>
              <w:spacing w:before="2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087" w:type="dxa"/>
          </w:tcPr>
          <w:p>
            <w:pPr>
              <w:pStyle w:val="TableParagraph"/>
              <w:spacing w:before="233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Particle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coarse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1679" w:type="dxa"/>
          </w:tcPr>
          <w:p>
            <w:pPr>
              <w:pStyle w:val="TableParagraph"/>
              <w:spacing w:before="233"/>
              <w:ind w:left="1135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752" w:hRule="atLeast"/>
        </w:trPr>
        <w:tc>
          <w:tcPr>
            <w:tcW w:w="749" w:type="dxa"/>
          </w:tcPr>
          <w:p>
            <w:pPr>
              <w:pStyle w:val="TableParagraph"/>
              <w:spacing w:before="2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087" w:type="dxa"/>
          </w:tcPr>
          <w:p>
            <w:pPr>
              <w:pStyle w:val="TableParagraph"/>
              <w:spacing w:before="233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Particle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1679" w:type="dxa"/>
          </w:tcPr>
          <w:p>
            <w:pPr>
              <w:pStyle w:val="TableParagraph"/>
              <w:spacing w:before="233"/>
              <w:ind w:left="1135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751" w:hRule="atLeast"/>
        </w:trPr>
        <w:tc>
          <w:tcPr>
            <w:tcW w:w="749" w:type="dxa"/>
          </w:tcPr>
          <w:p>
            <w:pPr>
              <w:pStyle w:val="TableParagraph"/>
              <w:spacing w:before="23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087" w:type="dxa"/>
          </w:tcPr>
          <w:p>
            <w:pPr>
              <w:pStyle w:val="TableParagraph"/>
              <w:spacing w:before="232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Graph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average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ultimate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load</w:t>
            </w:r>
          </w:p>
        </w:tc>
        <w:tc>
          <w:tcPr>
            <w:tcW w:w="1679" w:type="dxa"/>
          </w:tcPr>
          <w:p>
            <w:pPr>
              <w:pStyle w:val="TableParagraph"/>
              <w:spacing w:before="232"/>
              <w:ind w:left="1135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751" w:hRule="atLeast"/>
        </w:trPr>
        <w:tc>
          <w:tcPr>
            <w:tcW w:w="749" w:type="dxa"/>
          </w:tcPr>
          <w:p>
            <w:pPr>
              <w:pStyle w:val="TableParagraph"/>
              <w:spacing w:before="23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087" w:type="dxa"/>
          </w:tcPr>
          <w:p>
            <w:pPr>
              <w:pStyle w:val="TableParagraph"/>
              <w:spacing w:before="232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Graph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deflection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openings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sizes</w:t>
            </w:r>
          </w:p>
        </w:tc>
        <w:tc>
          <w:tcPr>
            <w:tcW w:w="1679" w:type="dxa"/>
          </w:tcPr>
          <w:p>
            <w:pPr>
              <w:pStyle w:val="TableParagraph"/>
              <w:spacing w:before="232"/>
              <w:ind w:left="1135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08" w:hRule="atLeast"/>
        </w:trPr>
        <w:tc>
          <w:tcPr>
            <w:tcW w:w="749" w:type="dxa"/>
          </w:tcPr>
          <w:p>
            <w:pPr>
              <w:pStyle w:val="TableParagraph"/>
              <w:spacing w:line="256" w:lineRule="exact" w:before="23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6087" w:type="dxa"/>
          </w:tcPr>
          <w:p>
            <w:pPr>
              <w:pStyle w:val="TableParagraph"/>
              <w:spacing w:line="256" w:lineRule="exact" w:before="232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Graph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opening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flexural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strength</w:t>
            </w:r>
          </w:p>
        </w:tc>
        <w:tc>
          <w:tcPr>
            <w:tcW w:w="1679" w:type="dxa"/>
          </w:tcPr>
          <w:p>
            <w:pPr>
              <w:pStyle w:val="TableParagraph"/>
              <w:spacing w:line="256" w:lineRule="exact" w:before="232"/>
              <w:ind w:left="1135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>
      <w:pPr>
        <w:spacing w:after="0" w:line="256" w:lineRule="exact"/>
        <w:jc w:val="left"/>
        <w:rPr>
          <w:sz w:val="24"/>
        </w:rPr>
        <w:sectPr>
          <w:pgSz w:w="12240" w:h="15840"/>
          <w:pgMar w:header="0" w:footer="1492" w:top="1360" w:bottom="1680" w:left="1280" w:right="960"/>
        </w:sectPr>
      </w:pPr>
    </w:p>
    <w:p>
      <w:pPr>
        <w:pStyle w:val="Heading1"/>
        <w:spacing w:before="79"/>
        <w:ind w:left="147" w:right="463" w:firstLine="0"/>
        <w:jc w:val="center"/>
      </w:pPr>
      <w:bookmarkStart w:name="_TOC_250043" w:id="3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3"/>
      <w:r>
        <w:rPr/>
        <w:t>PLATES</w:t>
      </w:r>
    </w:p>
    <w:p>
      <w:pPr>
        <w:pStyle w:val="BodyText"/>
        <w:rPr>
          <w:b/>
          <w:sz w:val="26"/>
        </w:rPr>
      </w:pPr>
    </w:p>
    <w:p>
      <w:pPr>
        <w:pStyle w:val="Heading1"/>
        <w:tabs>
          <w:tab w:pos="3760" w:val="left" w:leader="none"/>
          <w:tab w:pos="8081" w:val="left" w:leader="none"/>
        </w:tabs>
        <w:spacing w:before="176"/>
        <w:ind w:left="160" w:firstLine="0"/>
        <w:jc w:val="left"/>
      </w:pPr>
      <w:r>
        <w:rPr/>
        <w:t>Plate</w:t>
        <w:tab/>
        <w:t>Title</w:t>
        <w:tab/>
        <w:t>Page</w:t>
      </w:r>
    </w:p>
    <w:p>
      <w:pPr>
        <w:pStyle w:val="ListParagraph"/>
        <w:numPr>
          <w:ilvl w:val="0"/>
          <w:numId w:val="7"/>
        </w:numPr>
        <w:tabs>
          <w:tab w:pos="880" w:val="left" w:leader="none"/>
          <w:tab w:pos="881" w:val="left" w:leader="none"/>
          <w:tab w:pos="8201" w:val="right" w:leader="none"/>
        </w:tabs>
        <w:spacing w:line="240" w:lineRule="auto" w:before="473" w:after="0"/>
        <w:ind w:left="88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typical structural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with vertical</w:t>
        <w:tab/>
        <w:t>3</w:t>
      </w:r>
    </w:p>
    <w:p>
      <w:pPr>
        <w:pStyle w:val="BodyText"/>
        <w:spacing w:before="476"/>
        <w:ind w:left="820"/>
      </w:pPr>
      <w:r>
        <w:rPr/>
        <w:t>Circular</w:t>
      </w:r>
      <w:r>
        <w:rPr>
          <w:spacing w:val="-3"/>
        </w:rPr>
        <w:t> </w:t>
      </w:r>
      <w:r>
        <w:rPr/>
        <w:t>Pipe</w:t>
      </w:r>
      <w:r>
        <w:rPr>
          <w:spacing w:val="-2"/>
        </w:rPr>
        <w:t> </w:t>
      </w:r>
      <w:r>
        <w:rPr/>
        <w:t>passing</w:t>
      </w:r>
      <w:r>
        <w:rPr>
          <w:spacing w:val="-4"/>
        </w:rPr>
        <w:t> </w:t>
      </w:r>
      <w:r>
        <w:rPr/>
        <w:t>through</w:t>
      </w:r>
      <w:r>
        <w:rPr>
          <w:spacing w:val="-1"/>
        </w:rPr>
        <w:t> </w:t>
      </w:r>
      <w:r>
        <w:rPr/>
        <w:t>a reinforced</w:t>
      </w:r>
      <w:r>
        <w:rPr>
          <w:spacing w:val="1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beam.</w:t>
      </w:r>
    </w:p>
    <w:p>
      <w:pPr>
        <w:pStyle w:val="ListParagraph"/>
        <w:numPr>
          <w:ilvl w:val="0"/>
          <w:numId w:val="7"/>
        </w:numPr>
        <w:tabs>
          <w:tab w:pos="880" w:val="left" w:leader="none"/>
          <w:tab w:pos="881" w:val="left" w:leader="none"/>
          <w:tab w:pos="8201" w:val="right" w:leader="none"/>
        </w:tabs>
        <w:spacing w:line="240" w:lineRule="auto" w:before="475" w:after="0"/>
        <w:ind w:left="88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typical structural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3"/>
          <w:sz w:val="24"/>
        </w:rPr>
        <w:t> </w:t>
      </w:r>
      <w:r>
        <w:rPr>
          <w:sz w:val="24"/>
        </w:rPr>
        <w:t>vertical</w:t>
        <w:tab/>
        <w:t>5</w:t>
      </w:r>
    </w:p>
    <w:p>
      <w:pPr>
        <w:pStyle w:val="BodyText"/>
        <w:spacing w:before="476"/>
        <w:ind w:left="846"/>
      </w:pPr>
      <w:r>
        <w:rPr/>
        <w:t>circular</w:t>
      </w:r>
      <w:r>
        <w:rPr>
          <w:spacing w:val="-3"/>
        </w:rPr>
        <w:t> </w:t>
      </w:r>
      <w:r>
        <w:rPr/>
        <w:t>pipe</w:t>
      </w:r>
      <w:r>
        <w:rPr>
          <w:spacing w:val="-2"/>
        </w:rPr>
        <w:t> </w:t>
      </w:r>
      <w:r>
        <w:rPr/>
        <w:t>passing</w:t>
      </w:r>
      <w:r>
        <w:rPr>
          <w:spacing w:val="-4"/>
        </w:rPr>
        <w:t> </w:t>
      </w:r>
      <w:r>
        <w:rPr/>
        <w:t>through</w:t>
      </w:r>
      <w:r>
        <w:rPr>
          <w:spacing w:val="-1"/>
        </w:rPr>
        <w:t> </w:t>
      </w:r>
      <w:r>
        <w:rPr/>
        <w:t>a reinforced</w:t>
      </w:r>
      <w:r>
        <w:rPr>
          <w:spacing w:val="1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beam</w:t>
      </w:r>
    </w:p>
    <w:p>
      <w:pPr>
        <w:pStyle w:val="ListParagraph"/>
        <w:numPr>
          <w:ilvl w:val="0"/>
          <w:numId w:val="7"/>
        </w:numPr>
        <w:tabs>
          <w:tab w:pos="868" w:val="left" w:leader="none"/>
          <w:tab w:pos="869" w:val="left" w:leader="none"/>
          <w:tab w:pos="8321" w:val="right" w:leader="none"/>
        </w:tabs>
        <w:spacing w:line="240" w:lineRule="auto" w:before="278" w:after="0"/>
        <w:ind w:left="868" w:right="0" w:hanging="709"/>
        <w:jc w:val="left"/>
        <w:rPr>
          <w:sz w:val="24"/>
        </w:rPr>
      </w:pPr>
      <w:r>
        <w:rPr>
          <w:sz w:val="24"/>
        </w:rPr>
        <w:t>Steel</w:t>
      </w:r>
      <w:r>
        <w:rPr>
          <w:spacing w:val="-1"/>
          <w:sz w:val="24"/>
        </w:rPr>
        <w:t> </w:t>
      </w:r>
      <w:r>
        <w:rPr>
          <w:sz w:val="24"/>
        </w:rPr>
        <w:t>moulds produced in laboratory</w:t>
        <w:tab/>
        <w:t>20</w:t>
      </w:r>
    </w:p>
    <w:p>
      <w:pPr>
        <w:pStyle w:val="ListParagraph"/>
        <w:numPr>
          <w:ilvl w:val="0"/>
          <w:numId w:val="7"/>
        </w:numPr>
        <w:tabs>
          <w:tab w:pos="868" w:val="left" w:leader="none"/>
          <w:tab w:pos="869" w:val="left" w:leader="none"/>
          <w:tab w:pos="8321" w:val="right" w:leader="none"/>
        </w:tabs>
        <w:spacing w:line="240" w:lineRule="auto" w:before="475" w:after="0"/>
        <w:ind w:left="868" w:right="0" w:hanging="709"/>
        <w:jc w:val="left"/>
        <w:rPr>
          <w:sz w:val="24"/>
        </w:rPr>
      </w:pPr>
      <w:r>
        <w:rPr>
          <w:sz w:val="24"/>
        </w:rPr>
        <w:t>Longitudinal</w:t>
      </w:r>
      <w:r>
        <w:rPr>
          <w:spacing w:val="-1"/>
          <w:sz w:val="24"/>
        </w:rPr>
        <w:t> </w:t>
      </w:r>
      <w:r>
        <w:rPr>
          <w:sz w:val="24"/>
        </w:rPr>
        <w:t>reinforcement and stirrups</w:t>
        <w:tab/>
        <w:t>21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492" w:top="1360" w:bottom="1680" w:left="1280" w:right="960"/>
        </w:sectPr>
      </w:pPr>
    </w:p>
    <w:p>
      <w:pPr>
        <w:pStyle w:val="Heading1"/>
        <w:spacing w:before="79"/>
        <w:ind w:left="147" w:right="468" w:firstLine="0"/>
        <w:jc w:val="center"/>
      </w:pPr>
      <w:bookmarkStart w:name="_TOC_250042" w:id="4"/>
      <w:r>
        <w:rPr/>
        <w:t>CHAPTER</w:t>
      </w:r>
      <w:r>
        <w:rPr>
          <w:spacing w:val="-2"/>
        </w:rPr>
        <w:t> </w:t>
      </w:r>
      <w:bookmarkEnd w:id="4"/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6"/>
        </w:rPr>
      </w:pPr>
    </w:p>
    <w:p>
      <w:pPr>
        <w:pStyle w:val="Heading1"/>
        <w:numPr>
          <w:ilvl w:val="1"/>
          <w:numId w:val="8"/>
        </w:numPr>
        <w:tabs>
          <w:tab w:pos="3820" w:val="left" w:leader="none"/>
          <w:tab w:pos="3821" w:val="left" w:leader="none"/>
        </w:tabs>
        <w:spacing w:line="240" w:lineRule="auto" w:before="0" w:after="0"/>
        <w:ind w:left="3821" w:right="0" w:hanging="3661"/>
        <w:jc w:val="both"/>
      </w:pPr>
      <w:bookmarkStart w:name="_TOC_250041" w:id="5"/>
      <w:bookmarkEnd w:id="5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8"/>
        </w:numPr>
        <w:tabs>
          <w:tab w:pos="521" w:val="left" w:leader="none"/>
        </w:tabs>
        <w:spacing w:line="240" w:lineRule="auto" w:before="160" w:after="0"/>
        <w:ind w:left="520" w:right="0" w:hanging="361"/>
        <w:jc w:val="both"/>
      </w:pPr>
      <w:bookmarkStart w:name="_TOC_250040" w:id="6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6"/>
      <w:r>
        <w:rPr/>
        <w:t>Study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 w:before="1"/>
        <w:ind w:left="160" w:right="476"/>
        <w:jc w:val="both"/>
      </w:pPr>
      <w:r>
        <w:rPr/>
        <w:t>In</w:t>
      </w:r>
      <w:r>
        <w:rPr>
          <w:spacing w:val="-4"/>
        </w:rPr>
        <w:t> </w:t>
      </w:r>
      <w:r>
        <w:rPr/>
        <w:t>modern</w:t>
      </w:r>
      <w:r>
        <w:rPr>
          <w:spacing w:val="-4"/>
        </w:rPr>
        <w:t> </w:t>
      </w:r>
      <w:r>
        <w:rPr/>
        <w:t>constructions</w:t>
      </w:r>
      <w:r>
        <w:rPr>
          <w:spacing w:val="-2"/>
        </w:rPr>
        <w:t> </w:t>
      </w:r>
      <w:r>
        <w:rPr/>
        <w:t>ducts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pipes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usually</w:t>
      </w:r>
      <w:r>
        <w:rPr>
          <w:spacing w:val="-5"/>
        </w:rPr>
        <w:t> </w:t>
      </w:r>
      <w:r>
        <w:rPr/>
        <w:t>placed</w:t>
      </w:r>
      <w:r>
        <w:rPr>
          <w:spacing w:val="-4"/>
        </w:rPr>
        <w:t> </w:t>
      </w:r>
      <w:r>
        <w:rPr/>
        <w:t>underneath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soffit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beams</w:t>
      </w:r>
      <w:r>
        <w:rPr>
          <w:spacing w:val="-3"/>
        </w:rPr>
        <w:t> </w:t>
      </w:r>
      <w:r>
        <w:rPr/>
        <w:t>and</w:t>
      </w:r>
      <w:r>
        <w:rPr>
          <w:spacing w:val="-58"/>
        </w:rPr>
        <w:t> </w:t>
      </w:r>
      <w:r>
        <w:rPr/>
        <w:t>covered</w:t>
      </w:r>
      <w:r>
        <w:rPr>
          <w:spacing w:val="-6"/>
        </w:rPr>
        <w:t> </w:t>
      </w:r>
      <w:r>
        <w:rPr/>
        <w:t>by</w:t>
      </w:r>
      <w:r>
        <w:rPr>
          <w:spacing w:val="-11"/>
        </w:rPr>
        <w:t> </w:t>
      </w:r>
      <w:r>
        <w:rPr/>
        <w:t>a</w:t>
      </w:r>
      <w:r>
        <w:rPr>
          <w:spacing w:val="-6"/>
        </w:rPr>
        <w:t> </w:t>
      </w:r>
      <w:r>
        <w:rPr/>
        <w:t>suspended</w:t>
      </w:r>
      <w:r>
        <w:rPr>
          <w:spacing w:val="-6"/>
        </w:rPr>
        <w:t> </w:t>
      </w:r>
      <w:r>
        <w:rPr/>
        <w:t>ceiling</w:t>
      </w:r>
      <w:r>
        <w:rPr>
          <w:spacing w:val="-9"/>
        </w:rPr>
        <w:t> </w:t>
      </w:r>
      <w:r>
        <w:rPr/>
        <w:t>thus</w:t>
      </w:r>
      <w:r>
        <w:rPr>
          <w:spacing w:val="-5"/>
        </w:rPr>
        <w:t> </w:t>
      </w:r>
      <w:r>
        <w:rPr/>
        <w:t>creating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dead</w:t>
      </w:r>
      <w:r>
        <w:rPr>
          <w:spacing w:val="-5"/>
        </w:rPr>
        <w:t> </w:t>
      </w:r>
      <w:r>
        <w:rPr/>
        <w:t>space.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each</w:t>
      </w:r>
      <w:r>
        <w:rPr>
          <w:spacing w:val="-6"/>
        </w:rPr>
        <w:t> </w:t>
      </w:r>
      <w:r>
        <w:rPr/>
        <w:t>floor,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height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these</w:t>
      </w:r>
      <w:r>
        <w:rPr>
          <w:spacing w:val="-6"/>
        </w:rPr>
        <w:t> </w:t>
      </w:r>
      <w:r>
        <w:rPr/>
        <w:t>ducts</w:t>
      </w:r>
      <w:r>
        <w:rPr>
          <w:spacing w:val="-58"/>
        </w:rPr>
        <w:t> </w:t>
      </w:r>
      <w:r>
        <w:rPr/>
        <w:t>and</w:t>
      </w:r>
      <w:r>
        <w:rPr>
          <w:spacing w:val="-7"/>
        </w:rPr>
        <w:t> </w:t>
      </w:r>
      <w:r>
        <w:rPr/>
        <w:t>pipes</w:t>
      </w:r>
      <w:r>
        <w:rPr>
          <w:spacing w:val="-7"/>
        </w:rPr>
        <w:t> </w:t>
      </w:r>
      <w:r>
        <w:rPr/>
        <w:t>add</w:t>
      </w:r>
      <w:r>
        <w:rPr>
          <w:spacing w:val="-6"/>
        </w:rPr>
        <w:t> </w:t>
      </w:r>
      <w:r>
        <w:rPr/>
        <w:t>dead</w:t>
      </w:r>
      <w:r>
        <w:rPr>
          <w:spacing w:val="-6"/>
        </w:rPr>
        <w:t> </w:t>
      </w:r>
      <w:r>
        <w:rPr/>
        <w:t>space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overall</w:t>
      </w:r>
      <w:r>
        <w:rPr>
          <w:spacing w:val="-6"/>
        </w:rPr>
        <w:t> </w:t>
      </w:r>
      <w:r>
        <w:rPr/>
        <w:t>height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building</w:t>
      </w:r>
      <w:r>
        <w:rPr>
          <w:spacing w:val="-8"/>
        </w:rPr>
        <w:t> </w:t>
      </w:r>
      <w:r>
        <w:rPr/>
        <w:t>depending</w:t>
      </w:r>
      <w:r>
        <w:rPr>
          <w:spacing w:val="-9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number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height</w:t>
      </w:r>
      <w:r>
        <w:rPr>
          <w:spacing w:val="-58"/>
        </w:rPr>
        <w:t> </w:t>
      </w:r>
      <w:r>
        <w:rPr/>
        <w:t>of ducts. So concealing the pipe as conduits to pass through walls, columns, beams, and slabs</w:t>
      </w:r>
      <w:r>
        <w:rPr>
          <w:spacing w:val="1"/>
        </w:rPr>
        <w:t> </w:t>
      </w:r>
      <w:r>
        <w:rPr/>
        <w:t>reduce the story heights of buildings and weight of concrete beams as it improves the demand on</w:t>
      </w:r>
      <w:r>
        <w:rPr>
          <w:spacing w:val="-57"/>
        </w:rPr>
        <w:t> </w:t>
      </w:r>
      <w:r>
        <w:rPr/>
        <w:t>the</w:t>
      </w:r>
      <w:r>
        <w:rPr>
          <w:spacing w:val="-9"/>
        </w:rPr>
        <w:t> </w:t>
      </w:r>
      <w:r>
        <w:rPr/>
        <w:t>supporting</w:t>
      </w:r>
      <w:r>
        <w:rPr>
          <w:spacing w:val="-7"/>
        </w:rPr>
        <w:t> </w:t>
      </w:r>
      <w:r>
        <w:rPr/>
        <w:t>frame</w:t>
      </w:r>
      <w:r>
        <w:rPr>
          <w:spacing w:val="-8"/>
        </w:rPr>
        <w:t> </w:t>
      </w:r>
      <w:r>
        <w:rPr/>
        <w:t>both</w:t>
      </w:r>
      <w:r>
        <w:rPr>
          <w:spacing w:val="-8"/>
        </w:rPr>
        <w:t> </w:t>
      </w:r>
      <w:r>
        <w:rPr/>
        <w:t>under</w:t>
      </w:r>
      <w:r>
        <w:rPr>
          <w:spacing w:val="-6"/>
        </w:rPr>
        <w:t> </w:t>
      </w:r>
      <w:r>
        <w:rPr/>
        <w:t>gravity</w:t>
      </w:r>
      <w:r>
        <w:rPr>
          <w:spacing w:val="-12"/>
        </w:rPr>
        <w:t> </w:t>
      </w:r>
      <w:r>
        <w:rPr/>
        <w:t>loading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seismic</w:t>
      </w:r>
      <w:r>
        <w:rPr>
          <w:spacing w:val="-8"/>
        </w:rPr>
        <w:t> </w:t>
      </w:r>
      <w:r>
        <w:rPr/>
        <w:t>excitation</w:t>
      </w:r>
      <w:r>
        <w:rPr>
          <w:spacing w:val="-8"/>
        </w:rPr>
        <w:t> </w:t>
      </w:r>
      <w:r>
        <w:rPr/>
        <w:t>which</w:t>
      </w:r>
      <w:r>
        <w:rPr>
          <w:spacing w:val="-8"/>
        </w:rPr>
        <w:t> </w:t>
      </w:r>
      <w:r>
        <w:rPr/>
        <w:t>results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major</w:t>
      </w:r>
      <w:r>
        <w:rPr>
          <w:spacing w:val="-6"/>
        </w:rPr>
        <w:t> </w:t>
      </w:r>
      <w:r>
        <w:rPr/>
        <w:t>cost</w:t>
      </w:r>
      <w:r>
        <w:rPr>
          <w:spacing w:val="-57"/>
        </w:rPr>
        <w:t> </w:t>
      </w:r>
      <w:r>
        <w:rPr>
          <w:spacing w:val="-1"/>
        </w:rPr>
        <w:t>saving</w:t>
      </w:r>
      <w:r>
        <w:rPr>
          <w:spacing w:val="-14"/>
        </w:rPr>
        <w:t> </w:t>
      </w:r>
      <w:r>
        <w:rPr/>
        <w:t>(Abdul-Kareem</w:t>
      </w:r>
      <w:r>
        <w:rPr>
          <w:spacing w:val="-13"/>
        </w:rPr>
        <w:t> </w:t>
      </w:r>
      <w:r>
        <w:rPr>
          <w:i/>
        </w:rPr>
        <w:t>et</w:t>
      </w:r>
      <w:r>
        <w:rPr>
          <w:i/>
          <w:spacing w:val="-12"/>
        </w:rPr>
        <w:t> </w:t>
      </w:r>
      <w:r>
        <w:rPr>
          <w:i/>
        </w:rPr>
        <w:t>al.,</w:t>
      </w:r>
      <w:r>
        <w:rPr/>
        <w:t>2017).</w:t>
      </w:r>
      <w:r>
        <w:rPr>
          <w:spacing w:val="-15"/>
        </w:rPr>
        <w:t> </w:t>
      </w:r>
      <w:r>
        <w:rPr/>
        <w:t>Utility</w:t>
      </w:r>
      <w:r>
        <w:rPr>
          <w:spacing w:val="-20"/>
        </w:rPr>
        <w:t> </w:t>
      </w:r>
      <w:r>
        <w:rPr/>
        <w:t>pipes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ducts</w:t>
      </w:r>
      <w:r>
        <w:rPr>
          <w:spacing w:val="-14"/>
        </w:rPr>
        <w:t> </w:t>
      </w:r>
      <w:r>
        <w:rPr/>
        <w:t>are</w:t>
      </w:r>
      <w:r>
        <w:rPr>
          <w:spacing w:val="-16"/>
        </w:rPr>
        <w:t> </w:t>
      </w:r>
      <w:r>
        <w:rPr/>
        <w:t>necessary</w:t>
      </w:r>
      <w:r>
        <w:rPr>
          <w:spacing w:val="-20"/>
        </w:rPr>
        <w:t> </w:t>
      </w:r>
      <w:r>
        <w:rPr/>
        <w:t>to</w:t>
      </w:r>
      <w:r>
        <w:rPr>
          <w:spacing w:val="-12"/>
        </w:rPr>
        <w:t> </w:t>
      </w:r>
      <w:r>
        <w:rPr/>
        <w:t>accommodate</w:t>
      </w:r>
      <w:r>
        <w:rPr>
          <w:spacing w:val="-13"/>
        </w:rPr>
        <w:t> </w:t>
      </w:r>
      <w:r>
        <w:rPr/>
        <w:t>essential</w:t>
      </w:r>
      <w:r>
        <w:rPr>
          <w:spacing w:val="-57"/>
        </w:rPr>
        <w:t> </w:t>
      </w:r>
      <w:r>
        <w:rPr/>
        <w:t>services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building.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types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services</w:t>
      </w:r>
      <w:r>
        <w:rPr>
          <w:spacing w:val="59"/>
        </w:rPr>
        <w:t> </w:t>
      </w:r>
      <w:r>
        <w:rPr/>
        <w:t>include</w:t>
      </w:r>
      <w:r>
        <w:rPr>
          <w:spacing w:val="57"/>
        </w:rPr>
        <w:t> </w:t>
      </w:r>
      <w:r>
        <w:rPr/>
        <w:t>air-conditioning,</w:t>
      </w:r>
      <w:r>
        <w:rPr>
          <w:spacing w:val="58"/>
        </w:rPr>
        <w:t> </w:t>
      </w:r>
      <w:r>
        <w:rPr/>
        <w:t>power</w:t>
      </w:r>
      <w:r>
        <w:rPr>
          <w:spacing w:val="58"/>
        </w:rPr>
        <w:t> </w:t>
      </w:r>
      <w:r>
        <w:rPr/>
        <w:t>supply,</w:t>
      </w:r>
      <w:r>
        <w:rPr>
          <w:spacing w:val="-58"/>
        </w:rPr>
        <w:t> </w:t>
      </w:r>
      <w:r>
        <w:rPr/>
        <w:t>telecommunication</w:t>
      </w:r>
      <w:r>
        <w:rPr>
          <w:spacing w:val="-1"/>
        </w:rPr>
        <w:t> </w:t>
      </w:r>
      <w:r>
        <w:rPr/>
        <w:t>network, computer</w:t>
      </w:r>
      <w:r>
        <w:rPr>
          <w:spacing w:val="-1"/>
        </w:rPr>
        <w:t> </w:t>
      </w:r>
      <w:r>
        <w:rPr/>
        <w:t>network, sewerage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water</w:t>
      </w:r>
      <w:r>
        <w:rPr>
          <w:spacing w:val="-1"/>
        </w:rPr>
        <w:t> </w:t>
      </w:r>
      <w:r>
        <w:rPr/>
        <w:t>supply</w:t>
      </w:r>
      <w:r>
        <w:rPr>
          <w:spacing w:val="-3"/>
        </w:rPr>
        <w:t> </w:t>
      </w:r>
      <w:r>
        <w:rPr/>
        <w:t>(Sharmin,</w:t>
      </w:r>
      <w:r>
        <w:rPr>
          <w:spacing w:val="-1"/>
        </w:rPr>
        <w:t> </w:t>
      </w:r>
      <w:r>
        <w:rPr/>
        <w:t>2014</w:t>
      </w:r>
      <w:r>
        <w:rPr>
          <w:b/>
        </w:rPr>
        <w:t>)</w:t>
      </w:r>
      <w:r>
        <w:rPr/>
        <w:t>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60" w:right="475"/>
        <w:jc w:val="both"/>
      </w:pPr>
      <w:r>
        <w:rPr/>
        <w:t>In general, the influence of openings on the beam's strength and deformation depends on the</w:t>
      </w:r>
      <w:r>
        <w:rPr>
          <w:spacing w:val="1"/>
        </w:rPr>
        <w:t> </w:t>
      </w:r>
      <w:r>
        <w:rPr/>
        <w:t>openings' location and size. If the positions are selected wisely, larger openings on reinforced</w:t>
      </w:r>
      <w:r>
        <w:rPr>
          <w:spacing w:val="1"/>
        </w:rPr>
        <w:t> </w:t>
      </w:r>
      <w:r>
        <w:rPr/>
        <w:t>concrete beam structures can be provided without affecting the ultimate load. However, small</w:t>
      </w:r>
      <w:r>
        <w:rPr>
          <w:spacing w:val="1"/>
        </w:rPr>
        <w:t> </w:t>
      </w:r>
      <w:r>
        <w:rPr/>
        <w:t>openings</w:t>
      </w:r>
      <w:r>
        <w:rPr>
          <w:spacing w:val="-1"/>
        </w:rPr>
        <w:t> </w:t>
      </w:r>
      <w:r>
        <w:rPr/>
        <w:t>positioned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unfavorable</w:t>
      </w:r>
      <w:r>
        <w:rPr>
          <w:spacing w:val="-4"/>
        </w:rPr>
        <w:t> </w:t>
      </w:r>
      <w:r>
        <w:rPr/>
        <w:t>place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cause</w:t>
      </w:r>
      <w:r>
        <w:rPr>
          <w:spacing w:val="-5"/>
        </w:rPr>
        <w:t> </w:t>
      </w:r>
      <w:r>
        <w:rPr/>
        <w:t>a</w:t>
      </w:r>
      <w:r>
        <w:rPr>
          <w:spacing w:val="2"/>
        </w:rPr>
        <w:t> </w:t>
      </w:r>
      <w:r>
        <w:rPr/>
        <w:t>dramatic</w:t>
      </w:r>
      <w:r>
        <w:rPr>
          <w:spacing w:val="-2"/>
        </w:rPr>
        <w:t> </w:t>
      </w:r>
      <w:r>
        <w:rPr/>
        <w:t>decrease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beam's</w:t>
      </w:r>
      <w:r>
        <w:rPr>
          <w:spacing w:val="-3"/>
        </w:rPr>
        <w:t> </w:t>
      </w:r>
      <w:r>
        <w:rPr/>
        <w:t>strength.</w:t>
      </w:r>
      <w:r>
        <w:rPr>
          <w:spacing w:val="-58"/>
        </w:rPr>
        <w:t> </w:t>
      </w:r>
      <w:r>
        <w:rPr/>
        <w:t>For that reason, it is necessary to plan the size and location of the openings accurately. However,</w:t>
      </w:r>
      <w:r>
        <w:rPr>
          <w:spacing w:val="1"/>
        </w:rPr>
        <w:t> </w:t>
      </w:r>
      <w:r>
        <w:rPr/>
        <w:t>if the beam is pre-designed to have an opening of known size and location, this will be sufficient</w:t>
      </w:r>
      <w:r>
        <w:rPr>
          <w:spacing w:val="1"/>
        </w:rPr>
        <w:t> </w:t>
      </w:r>
      <w:r>
        <w:rPr/>
        <w:t>to ensure the safety and serviceability of the structure. These openings can be of different shapes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sizes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circular,</w:t>
      </w:r>
      <w:r>
        <w:rPr>
          <w:spacing w:val="-13"/>
        </w:rPr>
        <w:t> </w:t>
      </w:r>
      <w:r>
        <w:rPr/>
        <w:t>square</w:t>
      </w:r>
      <w:r>
        <w:rPr>
          <w:spacing w:val="-15"/>
        </w:rPr>
        <w:t> </w:t>
      </w:r>
      <w:r>
        <w:rPr/>
        <w:t>or</w:t>
      </w:r>
      <w:r>
        <w:rPr>
          <w:spacing w:val="-14"/>
        </w:rPr>
        <w:t> </w:t>
      </w:r>
      <w:r>
        <w:rPr/>
        <w:t>rectangular,</w:t>
      </w:r>
      <w:r>
        <w:rPr>
          <w:spacing w:val="-14"/>
        </w:rPr>
        <w:t> </w:t>
      </w:r>
      <w:r>
        <w:rPr/>
        <w:t>diamond,</w:t>
      </w:r>
      <w:r>
        <w:rPr>
          <w:spacing w:val="-13"/>
        </w:rPr>
        <w:t> </w:t>
      </w:r>
      <w:r>
        <w:rPr/>
        <w:t>triangle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irregular</w:t>
      </w:r>
      <w:r>
        <w:rPr>
          <w:spacing w:val="-14"/>
        </w:rPr>
        <w:t> </w:t>
      </w:r>
      <w:r>
        <w:rPr/>
        <w:t>shapes</w:t>
      </w:r>
      <w:r>
        <w:rPr>
          <w:spacing w:val="-13"/>
        </w:rPr>
        <w:t> </w:t>
      </w:r>
      <w:r>
        <w:rPr/>
        <w:t>(Ali</w:t>
      </w:r>
      <w:r>
        <w:rPr>
          <w:spacing w:val="-12"/>
        </w:rPr>
        <w:t> </w:t>
      </w:r>
      <w:r>
        <w:rPr>
          <w:i/>
        </w:rPr>
        <w:t>et</w:t>
      </w:r>
      <w:r>
        <w:rPr>
          <w:i/>
          <w:spacing w:val="-13"/>
        </w:rPr>
        <w:t> </w:t>
      </w:r>
      <w:r>
        <w:rPr>
          <w:i/>
        </w:rPr>
        <w:t>al</w:t>
      </w:r>
      <w:r>
        <w:rPr/>
        <w:t>.,2017).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492" w:header="0" w:top="1360" w:bottom="1680" w:left="1280" w:right="960"/>
          <w:pgNumType w:start="1"/>
        </w:sectPr>
      </w:pPr>
    </w:p>
    <w:p>
      <w:pPr>
        <w:pStyle w:val="BodyText"/>
        <w:spacing w:line="480" w:lineRule="auto" w:before="72"/>
        <w:ind w:left="160" w:right="475"/>
        <w:jc w:val="both"/>
      </w:pPr>
      <w:r>
        <w:rPr>
          <w:spacing w:val="-1"/>
        </w:rPr>
        <w:t>It</w:t>
      </w:r>
      <w:r>
        <w:rPr>
          <w:spacing w:val="-14"/>
        </w:rPr>
        <w:t> </w:t>
      </w:r>
      <w:r>
        <w:rPr>
          <w:spacing w:val="-1"/>
        </w:rPr>
        <w:t>has</w:t>
      </w:r>
      <w:r>
        <w:rPr>
          <w:spacing w:val="-15"/>
        </w:rPr>
        <w:t> </w:t>
      </w:r>
      <w:r>
        <w:rPr>
          <w:spacing w:val="-1"/>
        </w:rPr>
        <w:t>been</w:t>
      </w:r>
      <w:r>
        <w:rPr>
          <w:spacing w:val="-15"/>
        </w:rPr>
        <w:t> </w:t>
      </w:r>
      <w:r>
        <w:rPr>
          <w:spacing w:val="-1"/>
        </w:rPr>
        <w:t>noted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the</w:t>
      </w:r>
      <w:r>
        <w:rPr>
          <w:spacing w:val="-11"/>
        </w:rPr>
        <w:t> </w:t>
      </w:r>
      <w:r>
        <w:rPr/>
        <w:t>classification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opening</w:t>
      </w:r>
      <w:r>
        <w:rPr>
          <w:spacing w:val="-12"/>
        </w:rPr>
        <w:t> </w:t>
      </w:r>
      <w:r>
        <w:rPr/>
        <w:t>depended</w:t>
      </w:r>
      <w:r>
        <w:rPr>
          <w:spacing w:val="-15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structural</w:t>
      </w:r>
      <w:r>
        <w:rPr>
          <w:spacing w:val="-14"/>
        </w:rPr>
        <w:t> </w:t>
      </w:r>
      <w:r>
        <w:rPr/>
        <w:t>response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beam;</w:t>
      </w:r>
      <w:r>
        <w:rPr>
          <w:spacing w:val="-57"/>
        </w:rPr>
        <w:t> </w:t>
      </w:r>
      <w:r>
        <w:rPr/>
        <w:t>when the opening is small enough to maintain the beam-type behavior, then the opening could be</w:t>
      </w:r>
      <w:r>
        <w:rPr>
          <w:spacing w:val="-57"/>
        </w:rPr>
        <w:t> </w:t>
      </w:r>
      <w:r>
        <w:rPr/>
        <w:t>termed as small opening. Otherwise, large openings are those that prevent beam-type behavior to</w:t>
      </w:r>
      <w:r>
        <w:rPr>
          <w:spacing w:val="-57"/>
        </w:rPr>
        <w:t> </w:t>
      </w:r>
      <w:r>
        <w:rPr>
          <w:spacing w:val="-1"/>
        </w:rPr>
        <w:t>develop</w:t>
      </w:r>
      <w:r>
        <w:rPr>
          <w:spacing w:val="-12"/>
        </w:rPr>
        <w:t> </w:t>
      </w:r>
      <w:r>
        <w:rPr/>
        <w:t>(Saksena,</w:t>
      </w:r>
      <w:r>
        <w:rPr>
          <w:spacing w:val="-12"/>
        </w:rPr>
        <w:t> </w:t>
      </w:r>
      <w:r>
        <w:rPr/>
        <w:t>2013).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circular</w:t>
      </w:r>
      <w:r>
        <w:rPr>
          <w:spacing w:val="-13"/>
        </w:rPr>
        <w:t> </w:t>
      </w:r>
      <w:r>
        <w:rPr/>
        <w:t>opening</w:t>
      </w:r>
      <w:r>
        <w:rPr>
          <w:spacing w:val="-14"/>
        </w:rPr>
        <w:t> </w:t>
      </w:r>
      <w:r>
        <w:rPr/>
        <w:t>may</w:t>
      </w:r>
      <w:r>
        <w:rPr>
          <w:spacing w:val="-17"/>
        </w:rPr>
        <w:t> </w:t>
      </w:r>
      <w:r>
        <w:rPr/>
        <w:t>be</w:t>
      </w:r>
      <w:r>
        <w:rPr>
          <w:spacing w:val="-13"/>
        </w:rPr>
        <w:t> </w:t>
      </w:r>
      <w:r>
        <w:rPr/>
        <w:t>considered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large</w:t>
      </w:r>
      <w:r>
        <w:rPr>
          <w:spacing w:val="-12"/>
        </w:rPr>
        <w:t> </w:t>
      </w:r>
      <w:r>
        <w:rPr/>
        <w:t>when</w:t>
      </w:r>
      <w:r>
        <w:rPr>
          <w:spacing w:val="-12"/>
        </w:rPr>
        <w:t> </w:t>
      </w:r>
      <w:r>
        <w:rPr/>
        <w:t>its</w:t>
      </w:r>
      <w:r>
        <w:rPr>
          <w:spacing w:val="-12"/>
        </w:rPr>
        <w:t> </w:t>
      </w:r>
      <w:r>
        <w:rPr/>
        <w:t>diameter</w:t>
      </w:r>
      <w:r>
        <w:rPr>
          <w:spacing w:val="-14"/>
        </w:rPr>
        <w:t> </w:t>
      </w:r>
      <w:r>
        <w:rPr/>
        <w:t>exceeds</w:t>
      </w:r>
      <w:r>
        <w:rPr>
          <w:spacing w:val="-57"/>
        </w:rPr>
        <w:t> </w:t>
      </w:r>
      <w:r>
        <w:rPr/>
        <w:t>40% of the depth of the web, but square opening considered as large when height exceed quarter</w:t>
      </w:r>
      <w:r>
        <w:rPr>
          <w:spacing w:val="1"/>
        </w:rPr>
        <w:t> </w:t>
      </w:r>
      <w:r>
        <w:rPr/>
        <w:t>of the</w:t>
      </w:r>
      <w:r>
        <w:rPr>
          <w:spacing w:val="-3"/>
        </w:rPr>
        <w:t> </w:t>
      </w:r>
      <w:r>
        <w:rPr/>
        <w:t>depth of the</w:t>
      </w:r>
      <w:r>
        <w:rPr>
          <w:spacing w:val="-1"/>
        </w:rPr>
        <w:t> </w:t>
      </w:r>
      <w:r>
        <w:rPr/>
        <w:t>web.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475"/>
        <w:jc w:val="both"/>
      </w:pPr>
      <w:r>
        <w:rPr/>
        <w:t>Little researches</w:t>
      </w:r>
      <w:r>
        <w:rPr>
          <w:spacing w:val="1"/>
        </w:rPr>
        <w:t> </w:t>
      </w:r>
      <w:r>
        <w:rPr/>
        <w:t>are found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openings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reinforced</w:t>
      </w:r>
      <w:r>
        <w:rPr>
          <w:spacing w:val="1"/>
        </w:rPr>
        <w:t> </w:t>
      </w:r>
      <w:r>
        <w:rPr/>
        <w:t>concrete beams</w:t>
      </w:r>
      <w:r>
        <w:rPr>
          <w:spacing w:val="1"/>
        </w:rPr>
        <w:t> </w:t>
      </w:r>
      <w:r>
        <w:rPr/>
        <w:t>(Oladipo, 2019). However, in ACI 314R-16 (2016) simplified design for reinforced concrete</w:t>
      </w:r>
      <w:r>
        <w:rPr>
          <w:spacing w:val="1"/>
        </w:rPr>
        <w:t> </w:t>
      </w:r>
      <w:r>
        <w:rPr/>
        <w:t>buildings</w:t>
      </w:r>
      <w:r>
        <w:rPr>
          <w:spacing w:val="-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possibility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creating</w:t>
      </w:r>
      <w:r>
        <w:rPr>
          <w:spacing w:val="-4"/>
        </w:rPr>
        <w:t> </w:t>
      </w:r>
      <w:r>
        <w:rPr/>
        <w:t>vertical openings</w:t>
      </w:r>
      <w:r>
        <w:rPr>
          <w:spacing w:val="3"/>
        </w:rPr>
        <w:t> </w:t>
      </w:r>
      <w:r>
        <w:rPr/>
        <w:t>through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beam.</w:t>
      </w:r>
    </w:p>
    <w:p>
      <w:pPr>
        <w:pStyle w:val="BodyText"/>
        <w:spacing w:before="7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914400</wp:posOffset>
            </wp:positionH>
            <wp:positionV relativeFrom="paragraph">
              <wp:posOffset>175542</wp:posOffset>
            </wp:positionV>
            <wp:extent cx="5612700" cy="160020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7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90"/>
        <w:ind w:left="4519" w:right="712" w:hanging="4117"/>
      </w:pPr>
      <w:r>
        <w:rPr>
          <w:b/>
        </w:rPr>
        <w:t>Figure</w:t>
      </w:r>
      <w:r>
        <w:rPr>
          <w:b/>
          <w:spacing w:val="-2"/>
        </w:rPr>
        <w:t> </w:t>
      </w:r>
      <w:r>
        <w:rPr>
          <w:b/>
        </w:rPr>
        <w:t>1.1: </w:t>
      </w:r>
      <w:r>
        <w:rPr/>
        <w:t>Location</w:t>
      </w:r>
      <w:r>
        <w:rPr>
          <w:spacing w:val="-1"/>
        </w:rPr>
        <w:t> </w:t>
      </w:r>
      <w:r>
        <w:rPr/>
        <w:t>of conduits and</w:t>
      </w:r>
      <w:r>
        <w:rPr>
          <w:spacing w:val="-1"/>
        </w:rPr>
        <w:t> </w:t>
      </w:r>
      <w:r>
        <w:rPr/>
        <w:t>pipes</w:t>
      </w:r>
      <w:r>
        <w:rPr>
          <w:spacing w:val="-1"/>
        </w:rPr>
        <w:t> </w:t>
      </w:r>
      <w:r>
        <w:rPr/>
        <w:t>passes</w:t>
      </w:r>
      <w:r>
        <w:rPr>
          <w:spacing w:val="-1"/>
        </w:rPr>
        <w:t> </w:t>
      </w:r>
      <w:r>
        <w:rPr/>
        <w:t>vertically</w:t>
      </w:r>
      <w:r>
        <w:rPr>
          <w:spacing w:val="-5"/>
        </w:rPr>
        <w:t> </w:t>
      </w:r>
      <w:r>
        <w:rPr/>
        <w:t>through</w:t>
      </w:r>
      <w:r>
        <w:rPr>
          <w:spacing w:val="-1"/>
        </w:rPr>
        <w:t> </w:t>
      </w:r>
      <w:r>
        <w:rPr/>
        <w:t>beams,</w:t>
      </w:r>
      <w:r>
        <w:rPr>
          <w:spacing w:val="1"/>
        </w:rPr>
        <w:t> </w:t>
      </w:r>
      <w:r>
        <w:rPr>
          <w:i/>
        </w:rPr>
        <w:t>Source</w:t>
      </w:r>
      <w:r>
        <w:rPr/>
        <w:t>:</w:t>
      </w:r>
      <w:r>
        <w:rPr>
          <w:spacing w:val="-1"/>
        </w:rPr>
        <w:t> </w:t>
      </w:r>
      <w:r>
        <w:rPr/>
        <w:t>Ahmed</w:t>
      </w:r>
      <w:r>
        <w:rPr>
          <w:spacing w:val="-57"/>
        </w:rPr>
        <w:t> </w:t>
      </w:r>
      <w:r>
        <w:rPr/>
        <w:t>(2020)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8"/>
        </w:numPr>
        <w:tabs>
          <w:tab w:pos="641" w:val="left" w:leader="none"/>
        </w:tabs>
        <w:spacing w:line="240" w:lineRule="auto" w:before="0" w:after="0"/>
        <w:ind w:left="640" w:right="0" w:hanging="481"/>
        <w:jc w:val="both"/>
      </w:pPr>
      <w:bookmarkStart w:name="_TOC_250039" w:id="7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bookmarkEnd w:id="7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476"/>
        <w:jc w:val="both"/>
      </w:pPr>
      <w:r>
        <w:rPr/>
        <w:t>The</w:t>
      </w:r>
      <w:r>
        <w:rPr>
          <w:spacing w:val="-13"/>
        </w:rPr>
        <w:t> </w:t>
      </w:r>
      <w:r>
        <w:rPr/>
        <w:t>advancement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construction</w:t>
      </w:r>
      <w:r>
        <w:rPr>
          <w:spacing w:val="-10"/>
        </w:rPr>
        <w:t> </w:t>
      </w:r>
      <w:r>
        <w:rPr/>
        <w:t>has</w:t>
      </w:r>
      <w:r>
        <w:rPr>
          <w:spacing w:val="-11"/>
        </w:rPr>
        <w:t> </w:t>
      </w:r>
      <w:r>
        <w:rPr/>
        <w:t>made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need</w:t>
      </w:r>
      <w:r>
        <w:rPr>
          <w:spacing w:val="-11"/>
        </w:rPr>
        <w:t> </w:t>
      </w:r>
      <w:r>
        <w:rPr/>
        <w:t>for</w:t>
      </w:r>
      <w:r>
        <w:rPr>
          <w:spacing w:val="-13"/>
        </w:rPr>
        <w:t> </w:t>
      </w:r>
      <w:r>
        <w:rPr/>
        <w:t>vertical</w:t>
      </w:r>
      <w:r>
        <w:rPr>
          <w:spacing w:val="-12"/>
        </w:rPr>
        <w:t> </w:t>
      </w:r>
      <w:r>
        <w:rPr/>
        <w:t>openings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beams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necessity.</w:t>
      </w:r>
      <w:r>
        <w:rPr>
          <w:spacing w:val="-58"/>
        </w:rPr>
        <w:t> </w:t>
      </w:r>
      <w:r>
        <w:rPr/>
        <w:t>The architects have been working on designing more complex structures, and the ICT world</w:t>
      </w:r>
      <w:r>
        <w:rPr>
          <w:spacing w:val="1"/>
        </w:rPr>
        <w:t> </w:t>
      </w:r>
      <w:r>
        <w:rPr/>
        <w:t>turning homes into smart houses, which has caused the engineering field to work on this</w:t>
      </w:r>
      <w:r>
        <w:rPr>
          <w:spacing w:val="1"/>
        </w:rPr>
        <w:t> </w:t>
      </w:r>
      <w:r>
        <w:rPr>
          <w:spacing w:val="-1"/>
        </w:rPr>
        <w:t>opening</w:t>
      </w:r>
      <w:r>
        <w:rPr>
          <w:spacing w:val="-17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different</w:t>
      </w:r>
      <w:r>
        <w:rPr>
          <w:spacing w:val="-14"/>
        </w:rPr>
        <w:t> </w:t>
      </w:r>
      <w:r>
        <w:rPr/>
        <w:t>shapes</w:t>
      </w:r>
      <w:r>
        <w:rPr>
          <w:spacing w:val="-14"/>
        </w:rPr>
        <w:t> </w:t>
      </w:r>
      <w:r>
        <w:rPr/>
        <w:t>on</w:t>
      </w:r>
      <w:r>
        <w:rPr>
          <w:spacing w:val="-15"/>
        </w:rPr>
        <w:t> </w:t>
      </w:r>
      <w:r>
        <w:rPr/>
        <w:t>web</w:t>
      </w:r>
      <w:r>
        <w:rPr>
          <w:spacing w:val="-14"/>
        </w:rPr>
        <w:t> </w:t>
      </w:r>
      <w:r>
        <w:rPr/>
        <w:t>(Vivek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Madhavi,</w:t>
      </w:r>
      <w:r>
        <w:rPr>
          <w:spacing w:val="-15"/>
        </w:rPr>
        <w:t> </w:t>
      </w:r>
      <w:r>
        <w:rPr/>
        <w:t>2016)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vertical</w:t>
      </w:r>
      <w:r>
        <w:rPr>
          <w:spacing w:val="-13"/>
        </w:rPr>
        <w:t> </w:t>
      </w:r>
      <w:r>
        <w:rPr/>
        <w:t>openings</w:t>
      </w:r>
      <w:r>
        <w:rPr>
          <w:spacing w:val="-15"/>
        </w:rPr>
        <w:t> </w:t>
      </w:r>
      <w:r>
        <w:rPr/>
        <w:t>(Oladipo,</w:t>
      </w:r>
    </w:p>
    <w:p>
      <w:pPr>
        <w:pStyle w:val="BodyText"/>
        <w:spacing w:before="1"/>
        <w:ind w:left="520"/>
        <w:jc w:val="both"/>
      </w:pPr>
      <w:r>
        <w:rPr/>
        <w:t>2019),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recent</w:t>
      </w:r>
      <w:r>
        <w:rPr>
          <w:spacing w:val="28"/>
        </w:rPr>
        <w:t> </w:t>
      </w:r>
      <w:r>
        <w:rPr/>
        <w:t>researcher</w:t>
      </w:r>
      <w:r>
        <w:rPr>
          <w:spacing w:val="26"/>
        </w:rPr>
        <w:t> </w:t>
      </w:r>
      <w:r>
        <w:rPr/>
        <w:t>recommends</w:t>
      </w:r>
      <w:r>
        <w:rPr>
          <w:spacing w:val="27"/>
        </w:rPr>
        <w:t> </w:t>
      </w:r>
      <w:r>
        <w:rPr/>
        <w:t>further</w:t>
      </w:r>
      <w:r>
        <w:rPr>
          <w:spacing w:val="28"/>
        </w:rPr>
        <w:t> </w:t>
      </w:r>
      <w:r>
        <w:rPr/>
        <w:t>work</w:t>
      </w:r>
      <w:r>
        <w:rPr>
          <w:spacing w:val="27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27"/>
        </w:rPr>
        <w:t> </w:t>
      </w:r>
      <w:r>
        <w:rPr/>
        <w:t>effect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vertical</w:t>
      </w:r>
      <w:r>
        <w:rPr>
          <w:spacing w:val="28"/>
        </w:rPr>
        <w:t> </w:t>
      </w:r>
      <w:r>
        <w:rPr/>
        <w:t>rectangular</w:t>
      </w:r>
    </w:p>
    <w:p>
      <w:pPr>
        <w:spacing w:after="0"/>
        <w:jc w:val="both"/>
        <w:sectPr>
          <w:pgSz w:w="12240" w:h="15840"/>
          <w:pgMar w:header="0" w:footer="1492" w:top="1360" w:bottom="1680" w:left="1280" w:right="960"/>
        </w:sectPr>
      </w:pPr>
    </w:p>
    <w:p>
      <w:pPr>
        <w:pStyle w:val="BodyText"/>
        <w:spacing w:line="480" w:lineRule="auto" w:before="72"/>
        <w:ind w:left="520" w:right="474"/>
      </w:pPr>
      <w:r>
        <w:rPr/>
        <w:t>openings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beams</w:t>
      </w:r>
      <w:r>
        <w:rPr>
          <w:spacing w:val="6"/>
        </w:rPr>
        <w:t> </w:t>
      </w:r>
      <w:r>
        <w:rPr/>
        <w:t>(Oladipo,</w:t>
      </w:r>
      <w:r>
        <w:rPr>
          <w:spacing w:val="8"/>
        </w:rPr>
        <w:t> </w:t>
      </w:r>
      <w:r>
        <w:rPr/>
        <w:t>2019)</w:t>
      </w:r>
      <w:r>
        <w:rPr>
          <w:spacing w:val="4"/>
        </w:rPr>
        <w:t> </w:t>
      </w:r>
      <w:r>
        <w:rPr/>
        <w:t>which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focus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research</w:t>
      </w:r>
      <w:r>
        <w:rPr>
          <w:spacing w:val="8"/>
        </w:rPr>
        <w:t> </w:t>
      </w:r>
      <w:r>
        <w:rPr/>
        <w:t>as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might</w:t>
      </w:r>
      <w:r>
        <w:rPr>
          <w:spacing w:val="6"/>
        </w:rPr>
        <w:t> </w:t>
      </w:r>
      <w:r>
        <w:rPr/>
        <w:t>fit</w:t>
      </w:r>
      <w:r>
        <w:rPr>
          <w:spacing w:val="6"/>
        </w:rPr>
        <w:t> </w:t>
      </w:r>
      <w:r>
        <w:rPr/>
        <w:t>into</w:t>
      </w:r>
      <w:r>
        <w:rPr>
          <w:spacing w:val="5"/>
        </w:rPr>
        <w:t> </w:t>
      </w:r>
      <w:r>
        <w:rPr/>
        <w:t>the</w:t>
      </w:r>
      <w:r>
        <w:rPr>
          <w:spacing w:val="-57"/>
        </w:rPr>
        <w:t> </w:t>
      </w:r>
      <w:r>
        <w:rPr/>
        <w:t>modern</w:t>
      </w:r>
      <w:r>
        <w:rPr>
          <w:spacing w:val="-1"/>
        </w:rPr>
        <w:t> </w:t>
      </w:r>
      <w:r>
        <w:rPr/>
        <w:t>structures.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1143000</wp:posOffset>
            </wp:positionH>
            <wp:positionV relativeFrom="paragraph">
              <wp:posOffset>209621</wp:posOffset>
            </wp:positionV>
            <wp:extent cx="5938182" cy="423862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8182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2034" w:right="802" w:hanging="1534"/>
      </w:pPr>
      <w:r>
        <w:rPr>
          <w:b/>
        </w:rPr>
        <w:t>Plate I</w:t>
      </w:r>
      <w:r>
        <w:rPr/>
        <w:t>: A typical structural building under construction with vertical circular pipe passing</w:t>
      </w:r>
      <w:r>
        <w:rPr>
          <w:spacing w:val="-57"/>
        </w:rPr>
        <w:t> </w:t>
      </w:r>
      <w:r>
        <w:rPr/>
        <w:t>through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reinforced</w:t>
      </w:r>
      <w:r>
        <w:rPr>
          <w:spacing w:val="2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beam</w:t>
      </w:r>
      <w:r>
        <w:rPr>
          <w:spacing w:val="1"/>
        </w:rPr>
        <w:t> </w:t>
      </w:r>
      <w:r>
        <w:rPr/>
        <w:t>(Abuja</w:t>
      </w:r>
      <w:r>
        <w:rPr>
          <w:spacing w:val="-1"/>
        </w:rPr>
        <w:t> </w:t>
      </w:r>
      <w:r>
        <w:rPr/>
        <w:t>– 27/01/2020).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8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661"/>
        <w:jc w:val="left"/>
      </w:pPr>
      <w:bookmarkStart w:name="_TOC_250038" w:id="8"/>
      <w:r>
        <w:rPr/>
        <w:t>Aim</w:t>
      </w:r>
      <w:r>
        <w:rPr>
          <w:spacing w:val="-5"/>
        </w:rPr>
        <w:t> </w:t>
      </w:r>
      <w:r>
        <w:rPr/>
        <w:t>and 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bookmarkEnd w:id="8"/>
      <w:r>
        <w:rPr/>
        <w:t>Study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8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bookmarkStart w:name="_TOC_250037" w:id="9"/>
      <w:bookmarkEnd w:id="9"/>
      <w:r>
        <w:rPr/>
        <w:t>Aim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478"/>
      </w:pPr>
      <w:r>
        <w:rPr/>
        <w:t>The</w:t>
      </w:r>
      <w:r>
        <w:rPr>
          <w:spacing w:val="5"/>
        </w:rPr>
        <w:t> </w:t>
      </w:r>
      <w:r>
        <w:rPr/>
        <w:t>aim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this</w:t>
      </w:r>
      <w:r>
        <w:rPr>
          <w:spacing w:val="7"/>
        </w:rPr>
        <w:t> </w:t>
      </w:r>
      <w:r>
        <w:rPr/>
        <w:t>research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study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effect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vertical</w:t>
      </w:r>
      <w:r>
        <w:rPr>
          <w:spacing w:val="6"/>
        </w:rPr>
        <w:t> </w:t>
      </w:r>
      <w:r>
        <w:rPr/>
        <w:t>rectangular</w:t>
      </w:r>
      <w:r>
        <w:rPr>
          <w:spacing w:val="6"/>
        </w:rPr>
        <w:t> </w:t>
      </w:r>
      <w:r>
        <w:rPr/>
        <w:t>openings</w:t>
      </w:r>
      <w:r>
        <w:rPr>
          <w:spacing w:val="6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flexural</w:t>
      </w:r>
      <w:r>
        <w:rPr>
          <w:spacing w:val="-57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of reinforced</w:t>
      </w:r>
      <w:r>
        <w:rPr>
          <w:spacing w:val="2"/>
        </w:rPr>
        <w:t> </w:t>
      </w:r>
      <w:r>
        <w:rPr/>
        <w:t>concrete beam.</w:t>
      </w:r>
    </w:p>
    <w:p>
      <w:pPr>
        <w:spacing w:after="0" w:line="480" w:lineRule="auto"/>
        <w:sectPr>
          <w:pgSz w:w="12240" w:h="15840"/>
          <w:pgMar w:header="0" w:footer="1492" w:top="1360" w:bottom="1680" w:left="128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8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36" w:id="10"/>
      <w:bookmarkEnd w:id="10"/>
      <w:r>
        <w:rPr/>
        <w:t>Objectives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60"/>
        <w:jc w:val="both"/>
      </w:pPr>
      <w:r>
        <w:rPr/>
        <w:t>The</w:t>
      </w:r>
      <w:r>
        <w:rPr>
          <w:spacing w:val="-3"/>
        </w:rPr>
        <w:t> </w:t>
      </w:r>
      <w:r>
        <w:rPr/>
        <w:t>objectives of this study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to: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8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properties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aggregate;</w:t>
      </w:r>
    </w:p>
    <w:p>
      <w:pPr>
        <w:pStyle w:val="BodyText"/>
      </w:pPr>
    </w:p>
    <w:p>
      <w:pPr>
        <w:pStyle w:val="ListParagraph"/>
        <w:numPr>
          <w:ilvl w:val="3"/>
          <w:numId w:val="8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compressive</w:t>
      </w:r>
      <w:r>
        <w:rPr>
          <w:spacing w:val="-2"/>
          <w:sz w:val="24"/>
        </w:rPr>
        <w:t> </w:t>
      </w:r>
      <w:r>
        <w:rPr>
          <w:sz w:val="24"/>
        </w:rPr>
        <w:t>strength;</w:t>
      </w:r>
    </w:p>
    <w:p>
      <w:pPr>
        <w:pStyle w:val="BodyText"/>
      </w:pPr>
    </w:p>
    <w:p>
      <w:pPr>
        <w:pStyle w:val="ListParagraph"/>
        <w:numPr>
          <w:ilvl w:val="3"/>
          <w:numId w:val="8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flexural</w:t>
      </w:r>
      <w:r>
        <w:rPr>
          <w:spacing w:val="-2"/>
          <w:sz w:val="24"/>
        </w:rPr>
        <w:t> </w:t>
      </w:r>
      <w:r>
        <w:rPr>
          <w:sz w:val="24"/>
        </w:rPr>
        <w:t>strength and</w:t>
      </w:r>
      <w:r>
        <w:rPr>
          <w:spacing w:val="-1"/>
          <w:sz w:val="24"/>
        </w:rPr>
        <w:t> </w:t>
      </w:r>
      <w:r>
        <w:rPr>
          <w:sz w:val="24"/>
        </w:rPr>
        <w:t>deflection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cured</w:t>
      </w:r>
      <w:r>
        <w:rPr>
          <w:spacing w:val="-1"/>
          <w:sz w:val="24"/>
        </w:rPr>
        <w:t> </w:t>
      </w:r>
      <w:r>
        <w:rPr>
          <w:sz w:val="24"/>
        </w:rPr>
        <w:t>beam</w:t>
      </w:r>
      <w:r>
        <w:rPr>
          <w:spacing w:val="2"/>
          <w:sz w:val="24"/>
        </w:rPr>
        <w:t> </w:t>
      </w:r>
      <w:r>
        <w:rPr>
          <w:sz w:val="24"/>
        </w:rPr>
        <w:t>specimens.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8"/>
        </w:numPr>
        <w:tabs>
          <w:tab w:pos="761" w:val="left" w:leader="none"/>
        </w:tabs>
        <w:spacing w:line="240" w:lineRule="auto" w:before="0" w:after="0"/>
        <w:ind w:left="760" w:right="0" w:hanging="601"/>
        <w:jc w:val="both"/>
      </w:pPr>
      <w:bookmarkStart w:name="_TOC_250035" w:id="11"/>
      <w:r>
        <w:rPr/>
        <w:t>Justification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1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473"/>
        <w:jc w:val="both"/>
      </w:pPr>
      <w:r>
        <w:rPr/>
        <w:t>With the technical clarity on where to place and the size of rectangular openings in beam and the</w:t>
      </w:r>
      <w:r>
        <w:rPr>
          <w:spacing w:val="1"/>
        </w:rPr>
        <w:t> </w:t>
      </w:r>
      <w:r>
        <w:rPr/>
        <w:t>effect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rectangular</w:t>
      </w:r>
      <w:r>
        <w:rPr>
          <w:spacing w:val="-9"/>
        </w:rPr>
        <w:t> </w:t>
      </w:r>
      <w:r>
        <w:rPr/>
        <w:t>openings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other</w:t>
      </w:r>
      <w:r>
        <w:rPr>
          <w:spacing w:val="-9"/>
        </w:rPr>
        <w:t> </w:t>
      </w:r>
      <w:r>
        <w:rPr/>
        <w:t>zones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beam,</w:t>
      </w:r>
      <w:r>
        <w:rPr>
          <w:spacing w:val="-8"/>
        </w:rPr>
        <w:t> </w:t>
      </w:r>
      <w:r>
        <w:rPr/>
        <w:t>would</w:t>
      </w:r>
      <w:r>
        <w:rPr>
          <w:spacing w:val="-9"/>
        </w:rPr>
        <w:t> </w:t>
      </w:r>
      <w:r>
        <w:rPr/>
        <w:t>help</w:t>
      </w:r>
      <w:r>
        <w:rPr>
          <w:spacing w:val="-8"/>
        </w:rPr>
        <w:t> </w:t>
      </w:r>
      <w:r>
        <w:rPr/>
        <w:t>engineers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field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take</w:t>
      </w:r>
      <w:r>
        <w:rPr>
          <w:spacing w:val="-58"/>
        </w:rPr>
        <w:t> </w:t>
      </w:r>
      <w:r>
        <w:rPr/>
        <w:t>right decision in placing the utility pipes, plumping pipes and networking lines on beams, it will</w:t>
      </w:r>
      <w:r>
        <w:rPr>
          <w:spacing w:val="1"/>
        </w:rPr>
        <w:t> </w:t>
      </w:r>
      <w:r>
        <w:rPr/>
        <w:t>also help to ensure the safety in engineering practices and the serviceability of the structures.</w:t>
      </w:r>
      <w:r>
        <w:rPr>
          <w:spacing w:val="1"/>
        </w:rPr>
        <w:t> </w:t>
      </w:r>
      <w:r>
        <w:rPr/>
        <w:t>(Vivek</w:t>
      </w:r>
      <w:r>
        <w:rPr>
          <w:spacing w:val="-1"/>
        </w:rPr>
        <w:t> </w:t>
      </w:r>
      <w:r>
        <w:rPr/>
        <w:t>and Madhavi, 2016; Oladipo,</w:t>
      </w:r>
      <w:r>
        <w:rPr>
          <w:spacing w:val="1"/>
        </w:rPr>
        <w:t> </w:t>
      </w:r>
      <w:r>
        <w:rPr/>
        <w:t>2019)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1280" w:right="960"/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482"/>
        <w:rPr>
          <w:sz w:val="20"/>
        </w:rPr>
      </w:pPr>
      <w:r>
        <w:rPr>
          <w:sz w:val="20"/>
        </w:rPr>
        <w:drawing>
          <wp:inline distT="0" distB="0" distL="0" distR="0">
            <wp:extent cx="5497357" cy="459105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7357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tabs>
          <w:tab w:pos="3760" w:val="left" w:leader="none"/>
          <w:tab w:pos="6641" w:val="left" w:leader="none"/>
        </w:tabs>
        <w:spacing w:before="90"/>
        <w:ind w:left="880"/>
      </w:pPr>
      <w:r>
        <w:rPr/>
        <w:t>(a)</w:t>
      </w:r>
      <w:r>
        <w:rPr>
          <w:spacing w:val="-1"/>
        </w:rPr>
        <w:t> </w:t>
      </w:r>
      <w:r>
        <w:rPr/>
        <w:t>Mechanical</w:t>
      </w:r>
      <w:r>
        <w:rPr>
          <w:spacing w:val="-1"/>
        </w:rPr>
        <w:t> </w:t>
      </w:r>
      <w:r>
        <w:rPr/>
        <w:t>pipe</w:t>
        <w:tab/>
        <w:t>(b)</w:t>
      </w:r>
      <w:r>
        <w:rPr>
          <w:spacing w:val="-3"/>
        </w:rPr>
        <w:t> </w:t>
      </w:r>
      <w:r>
        <w:rPr/>
        <w:t>Electrical pipe</w:t>
        <w:tab/>
        <w:t>(c)</w:t>
      </w:r>
      <w:r>
        <w:rPr>
          <w:spacing w:val="-2"/>
        </w:rPr>
        <w:t> </w:t>
      </w:r>
      <w:r>
        <w:rPr/>
        <w:t>Mechanical</w:t>
      </w:r>
      <w:r>
        <w:rPr>
          <w:spacing w:val="-1"/>
        </w:rPr>
        <w:t> </w:t>
      </w:r>
      <w:r>
        <w:rPr/>
        <w:t>pipe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7" w:right="466"/>
        <w:jc w:val="center"/>
      </w:pPr>
      <w:r>
        <w:rPr>
          <w:b/>
        </w:rPr>
        <w:t>Plate</w:t>
      </w:r>
      <w:r>
        <w:rPr>
          <w:b/>
          <w:spacing w:val="-3"/>
        </w:rPr>
        <w:t> </w:t>
      </w:r>
      <w:r>
        <w:rPr>
          <w:b/>
        </w:rPr>
        <w:t>II</w:t>
      </w:r>
      <w:r>
        <w:rPr/>
        <w:t>:</w:t>
      </w:r>
      <w:r>
        <w:rPr>
          <w:spacing w:val="-1"/>
        </w:rPr>
        <w:t> </w:t>
      </w:r>
      <w:r>
        <w:rPr/>
        <w:t>Typical</w:t>
      </w:r>
      <w:r>
        <w:rPr>
          <w:spacing w:val="-1"/>
        </w:rPr>
        <w:t> </w:t>
      </w:r>
      <w:r>
        <w:rPr/>
        <w:t>structural</w:t>
      </w:r>
      <w:r>
        <w:rPr>
          <w:spacing w:val="-2"/>
        </w:rPr>
        <w:t> </w:t>
      </w:r>
      <w:r>
        <w:rPr/>
        <w:t>buildings</w:t>
      </w:r>
      <w:r>
        <w:rPr>
          <w:spacing w:val="-1"/>
        </w:rPr>
        <w:t> </w:t>
      </w:r>
      <w:r>
        <w:rPr/>
        <w:t>under construction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vertical</w:t>
      </w:r>
      <w:r>
        <w:rPr>
          <w:spacing w:val="-1"/>
        </w:rPr>
        <w:t> </w:t>
      </w:r>
      <w:r>
        <w:rPr/>
        <w:t>circular</w:t>
      </w:r>
      <w:r>
        <w:rPr>
          <w:spacing w:val="-3"/>
        </w:rPr>
        <w:t> </w:t>
      </w:r>
      <w:r>
        <w:rPr/>
        <w:t>pipe</w:t>
      </w:r>
      <w:r>
        <w:rPr>
          <w:spacing w:val="-1"/>
        </w:rPr>
        <w:t> </w:t>
      </w:r>
      <w:r>
        <w:rPr/>
        <w:t>passing</w:t>
      </w:r>
      <w:r>
        <w:rPr>
          <w:spacing w:val="-57"/>
        </w:rPr>
        <w:t> </w:t>
      </w:r>
      <w:r>
        <w:rPr/>
        <w:t>through a reinforced concrete beam. </w:t>
      </w:r>
      <w:r>
        <w:rPr>
          <w:i/>
        </w:rPr>
        <w:t>Source</w:t>
      </w:r>
      <w:r>
        <w:rPr/>
        <w:t>: Sumrec Estate airport road Lugbe, Abuja</w:t>
      </w:r>
      <w:r>
        <w:rPr>
          <w:spacing w:val="1"/>
        </w:rPr>
        <w:t> </w:t>
      </w:r>
      <w:r>
        <w:rPr/>
        <w:t>(27/01/2020)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8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34" w:id="12"/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bookmarkEnd w:id="12"/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475"/>
        <w:jc w:val="both"/>
      </w:pPr>
      <w:r>
        <w:rPr/>
        <w:t>The scope of this study is to research a reinforced concrete rectangular beam section (200mm x</w:t>
      </w:r>
      <w:r>
        <w:rPr>
          <w:spacing w:val="1"/>
        </w:rPr>
        <w:t> </w:t>
      </w:r>
      <w:r>
        <w:rPr/>
        <w:t>230mm x 700mm) with vertical rectangular opening through its selected opening size of 25mm x</w:t>
      </w:r>
      <w:r>
        <w:rPr>
          <w:spacing w:val="-57"/>
        </w:rPr>
        <w:t> </w:t>
      </w:r>
      <w:r>
        <w:rPr/>
        <w:t>35mm,</w:t>
      </w:r>
      <w:r>
        <w:rPr>
          <w:spacing w:val="44"/>
        </w:rPr>
        <w:t> </w:t>
      </w:r>
      <w:r>
        <w:rPr/>
        <w:t>50mm</w:t>
      </w:r>
      <w:r>
        <w:rPr>
          <w:spacing w:val="42"/>
        </w:rPr>
        <w:t> </w:t>
      </w:r>
      <w:r>
        <w:rPr/>
        <w:t>x</w:t>
      </w:r>
      <w:r>
        <w:rPr>
          <w:spacing w:val="44"/>
        </w:rPr>
        <w:t> </w:t>
      </w:r>
      <w:r>
        <w:rPr/>
        <w:t>60mm,</w:t>
      </w:r>
      <w:r>
        <w:rPr>
          <w:spacing w:val="41"/>
        </w:rPr>
        <w:t> </w:t>
      </w:r>
      <w:r>
        <w:rPr/>
        <w:t>75mm</w:t>
      </w:r>
      <w:r>
        <w:rPr>
          <w:spacing w:val="42"/>
        </w:rPr>
        <w:t> </w:t>
      </w:r>
      <w:r>
        <w:rPr/>
        <w:t>x</w:t>
      </w:r>
      <w:r>
        <w:rPr>
          <w:spacing w:val="46"/>
        </w:rPr>
        <w:t> </w:t>
      </w:r>
      <w:r>
        <w:rPr/>
        <w:t>85mm</w:t>
      </w:r>
      <w:r>
        <w:rPr>
          <w:spacing w:val="45"/>
        </w:rPr>
        <w:t> </w:t>
      </w:r>
      <w:r>
        <w:rPr/>
        <w:t>provide</w:t>
      </w:r>
      <w:r>
        <w:rPr>
          <w:spacing w:val="43"/>
        </w:rPr>
        <w:t> </w:t>
      </w:r>
      <w:r>
        <w:rPr/>
        <w:t>at</w:t>
      </w:r>
      <w:r>
        <w:rPr>
          <w:spacing w:val="49"/>
        </w:rPr>
        <w:t> </w:t>
      </w:r>
      <w:r>
        <w:rPr/>
        <w:t>150mm</w:t>
      </w:r>
      <w:r>
        <w:rPr>
          <w:spacing w:val="45"/>
        </w:rPr>
        <w:t> </w:t>
      </w:r>
      <w:r>
        <w:rPr/>
        <w:t>from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support</w:t>
      </w:r>
      <w:r>
        <w:rPr>
          <w:spacing w:val="44"/>
        </w:rPr>
        <w:t> </w:t>
      </w:r>
      <w:r>
        <w:rPr/>
        <w:t>and</w:t>
      </w:r>
      <w:r>
        <w:rPr>
          <w:spacing w:val="46"/>
        </w:rPr>
        <w:t> </w:t>
      </w:r>
      <w:r>
        <w:rPr/>
        <w:t>obtain</w:t>
      </w:r>
      <w:r>
        <w:rPr>
          <w:spacing w:val="4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1280" w:right="960"/>
        </w:sectPr>
      </w:pPr>
    </w:p>
    <w:p>
      <w:pPr>
        <w:pStyle w:val="BodyText"/>
        <w:spacing w:line="480" w:lineRule="auto" w:before="72"/>
        <w:ind w:left="160" w:right="479"/>
      </w:pPr>
      <w:r>
        <w:rPr/>
        <w:t>maximum</w:t>
      </w:r>
      <w:r>
        <w:rPr>
          <w:spacing w:val="31"/>
        </w:rPr>
        <w:t> </w:t>
      </w:r>
      <w:r>
        <w:rPr/>
        <w:t>failure</w:t>
      </w:r>
      <w:r>
        <w:rPr>
          <w:spacing w:val="33"/>
        </w:rPr>
        <w:t> </w:t>
      </w:r>
      <w:r>
        <w:rPr/>
        <w:t>load,</w:t>
      </w:r>
      <w:r>
        <w:rPr>
          <w:spacing w:val="34"/>
        </w:rPr>
        <w:t> </w:t>
      </w:r>
      <w:r>
        <w:rPr/>
        <w:t>deflection</w:t>
      </w:r>
      <w:r>
        <w:rPr>
          <w:spacing w:val="34"/>
        </w:rPr>
        <w:t> </w:t>
      </w:r>
      <w:r>
        <w:rPr/>
        <w:t>with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experimental</w:t>
      </w:r>
      <w:r>
        <w:rPr>
          <w:spacing w:val="33"/>
        </w:rPr>
        <w:t> </w:t>
      </w:r>
      <w:r>
        <w:rPr/>
        <w:t>results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same</w:t>
      </w:r>
      <w:r>
        <w:rPr>
          <w:spacing w:val="34"/>
        </w:rPr>
        <w:t> </w:t>
      </w:r>
      <w:r>
        <w:rPr/>
        <w:t>rectangular</w:t>
      </w:r>
      <w:r>
        <w:rPr>
          <w:spacing w:val="33"/>
        </w:rPr>
        <w:t> </w:t>
      </w:r>
      <w:r>
        <w:rPr/>
        <w:t>beam</w:t>
      </w:r>
      <w:r>
        <w:rPr>
          <w:spacing w:val="-57"/>
        </w:rPr>
        <w:t> </w:t>
      </w:r>
      <w:r>
        <w:rPr/>
        <w:t>section.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 scope</w:t>
      </w:r>
      <w:r>
        <w:rPr>
          <w:spacing w:val="-1"/>
        </w:rPr>
        <w:t> </w:t>
      </w:r>
      <w:r>
        <w:rPr/>
        <w:t>is presented in</w:t>
      </w:r>
      <w:r>
        <w:rPr>
          <w:spacing w:val="2"/>
        </w:rPr>
        <w:t> </w:t>
      </w:r>
      <w:r>
        <w:rPr/>
        <w:t>Table 1.1.</w:t>
      </w:r>
    </w:p>
    <w:p>
      <w:pPr>
        <w:pStyle w:val="BodyText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1.1:</w:t>
      </w:r>
      <w:r>
        <w:rPr>
          <w:b/>
          <w:spacing w:val="-2"/>
          <w:sz w:val="24"/>
        </w:rPr>
        <w:t> </w:t>
      </w:r>
      <w:r>
        <w:rPr>
          <w:sz w:val="24"/>
        </w:rPr>
        <w:t>Details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beams</w:t>
      </w:r>
      <w:r>
        <w:rPr>
          <w:spacing w:val="-1"/>
          <w:sz w:val="24"/>
        </w:rPr>
        <w:t> </w:t>
      </w:r>
      <w:r>
        <w:rPr>
          <w:sz w:val="24"/>
        </w:rPr>
        <w:t>specimen</w:t>
      </w:r>
    </w:p>
    <w:p>
      <w:pPr>
        <w:pStyle w:val="BodyText"/>
        <w:spacing w:before="1" w:after="1"/>
        <w:rPr>
          <w:sz w:val="25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2603"/>
        <w:gridCol w:w="1239"/>
        <w:gridCol w:w="2368"/>
        <w:gridCol w:w="2013"/>
      </w:tblGrid>
      <w:tr>
        <w:trPr>
          <w:trHeight w:val="750" w:hRule="atLeast"/>
        </w:trPr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26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001"/>
              <w:jc w:val="left"/>
              <w:rPr>
                <w:sz w:val="24"/>
              </w:rPr>
            </w:pPr>
            <w:r>
              <w:rPr>
                <w:sz w:val="24"/>
              </w:rPr>
              <w:t>Beam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details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0"/>
              <w:ind w:left="186" w:right="134" w:firstLine="177"/>
              <w:jc w:val="left"/>
              <w:rPr>
                <w:sz w:val="24"/>
              </w:rPr>
            </w:pPr>
            <w:r>
              <w:rPr>
                <w:sz w:val="24"/>
              </w:rPr>
              <w:t>No 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specimen</w:t>
            </w:r>
          </w:p>
        </w:tc>
        <w:tc>
          <w:tcPr>
            <w:tcW w:w="23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Size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opening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(mm)</w:t>
            </w: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0"/>
              <w:ind w:left="120" w:right="51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Distance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support (mm)</w:t>
            </w:r>
          </w:p>
        </w:tc>
      </w:tr>
      <w:tr>
        <w:trPr>
          <w:trHeight w:val="652" w:hRule="atLeast"/>
        </w:trPr>
        <w:tc>
          <w:tcPr>
            <w:tcW w:w="11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 w:before="0"/>
              <w:ind w:left="758" w:right="180"/>
              <w:jc w:val="left"/>
              <w:rPr>
                <w:sz w:val="24"/>
              </w:rPr>
            </w:pPr>
            <w:r>
              <w:rPr>
                <w:sz w:val="24"/>
              </w:rPr>
              <w:t>Control beam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openings</w:t>
            </w:r>
          </w:p>
        </w:tc>
        <w:tc>
          <w:tcPr>
            <w:tcW w:w="12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4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1027" w:hRule="atLeast"/>
        </w:trPr>
        <w:tc>
          <w:tcPr>
            <w:tcW w:w="1188" w:type="dxa"/>
          </w:tcPr>
          <w:p>
            <w:pPr>
              <w:pStyle w:val="TableParagraph"/>
              <w:spacing w:before="9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3" w:type="dxa"/>
          </w:tcPr>
          <w:p>
            <w:pPr>
              <w:pStyle w:val="TableParagraph"/>
              <w:spacing w:before="93"/>
              <w:ind w:left="758" w:right="258"/>
              <w:jc w:val="left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without opening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reinforced</w:t>
            </w:r>
          </w:p>
        </w:tc>
        <w:tc>
          <w:tcPr>
            <w:tcW w:w="1239" w:type="dxa"/>
          </w:tcPr>
          <w:p>
            <w:pPr>
              <w:pStyle w:val="TableParagraph"/>
              <w:spacing w:before="96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8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013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752" w:hRule="atLeast"/>
        </w:trPr>
        <w:tc>
          <w:tcPr>
            <w:tcW w:w="1188" w:type="dxa"/>
          </w:tcPr>
          <w:p>
            <w:pPr>
              <w:pStyle w:val="TableParagraph"/>
              <w:spacing w:before="9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03" w:type="dxa"/>
          </w:tcPr>
          <w:p>
            <w:pPr>
              <w:pStyle w:val="TableParagraph"/>
              <w:spacing w:line="242" w:lineRule="auto" w:before="93"/>
              <w:ind w:left="758" w:right="78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Beam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opening</w:t>
            </w:r>
          </w:p>
        </w:tc>
        <w:tc>
          <w:tcPr>
            <w:tcW w:w="1239" w:type="dxa"/>
          </w:tcPr>
          <w:p>
            <w:pPr>
              <w:pStyle w:val="TableParagraph"/>
              <w:spacing w:before="95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8" w:type="dxa"/>
          </w:tcPr>
          <w:p>
            <w:pPr>
              <w:pStyle w:val="TableParagraph"/>
              <w:spacing w:before="95"/>
              <w:ind w:left="476"/>
              <w:jc w:val="left"/>
              <w:rPr>
                <w:sz w:val="24"/>
              </w:rPr>
            </w:pPr>
            <w:r>
              <w:rPr>
                <w:sz w:val="24"/>
              </w:rPr>
              <w:t>25mm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35mm</w:t>
            </w:r>
          </w:p>
        </w:tc>
        <w:tc>
          <w:tcPr>
            <w:tcW w:w="2013" w:type="dxa"/>
          </w:tcPr>
          <w:p>
            <w:pPr>
              <w:pStyle w:val="TableParagraph"/>
              <w:spacing w:before="95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150mm</w:t>
            </w:r>
          </w:p>
        </w:tc>
      </w:tr>
      <w:tr>
        <w:trPr>
          <w:trHeight w:val="752" w:hRule="atLeast"/>
        </w:trPr>
        <w:tc>
          <w:tcPr>
            <w:tcW w:w="1188" w:type="dxa"/>
          </w:tcPr>
          <w:p>
            <w:pPr>
              <w:pStyle w:val="TableParagraph"/>
              <w:spacing w:before="9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03" w:type="dxa"/>
          </w:tcPr>
          <w:p>
            <w:pPr>
              <w:pStyle w:val="TableParagraph"/>
              <w:spacing w:line="242" w:lineRule="auto" w:before="94"/>
              <w:ind w:left="758" w:right="793"/>
              <w:jc w:val="left"/>
              <w:rPr>
                <w:sz w:val="24"/>
              </w:rPr>
            </w:pPr>
            <w:r>
              <w:rPr>
                <w:sz w:val="24"/>
              </w:rPr>
              <w:t>Beam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opening</w:t>
            </w:r>
          </w:p>
        </w:tc>
        <w:tc>
          <w:tcPr>
            <w:tcW w:w="1239" w:type="dxa"/>
          </w:tcPr>
          <w:p>
            <w:pPr>
              <w:pStyle w:val="TableParagraph"/>
              <w:spacing w:before="97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8" w:type="dxa"/>
          </w:tcPr>
          <w:p>
            <w:pPr>
              <w:pStyle w:val="TableParagraph"/>
              <w:spacing w:before="97"/>
              <w:ind w:left="476"/>
              <w:jc w:val="left"/>
              <w:rPr>
                <w:sz w:val="24"/>
              </w:rPr>
            </w:pPr>
            <w:r>
              <w:rPr>
                <w:sz w:val="24"/>
              </w:rPr>
              <w:t>50mm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60mm</w:t>
            </w:r>
          </w:p>
        </w:tc>
        <w:tc>
          <w:tcPr>
            <w:tcW w:w="2013" w:type="dxa"/>
          </w:tcPr>
          <w:p>
            <w:pPr>
              <w:pStyle w:val="TableParagraph"/>
              <w:spacing w:before="97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150mm</w:t>
            </w:r>
          </w:p>
        </w:tc>
      </w:tr>
      <w:tr>
        <w:trPr>
          <w:trHeight w:val="647" w:hRule="atLeast"/>
        </w:trPr>
        <w:tc>
          <w:tcPr>
            <w:tcW w:w="1188" w:type="dxa"/>
          </w:tcPr>
          <w:p>
            <w:pPr>
              <w:pStyle w:val="TableParagraph"/>
              <w:spacing w:before="9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03" w:type="dxa"/>
          </w:tcPr>
          <w:p>
            <w:pPr>
              <w:pStyle w:val="TableParagraph"/>
              <w:spacing w:line="280" w:lineRule="atLeast" w:before="69"/>
              <w:ind w:left="758" w:right="793"/>
              <w:jc w:val="left"/>
              <w:rPr>
                <w:sz w:val="24"/>
              </w:rPr>
            </w:pPr>
            <w:r>
              <w:rPr>
                <w:sz w:val="24"/>
              </w:rPr>
              <w:t>Beam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opening</w:t>
            </w:r>
          </w:p>
        </w:tc>
        <w:tc>
          <w:tcPr>
            <w:tcW w:w="1239" w:type="dxa"/>
          </w:tcPr>
          <w:p>
            <w:pPr>
              <w:pStyle w:val="TableParagraph"/>
              <w:spacing w:before="95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8" w:type="dxa"/>
          </w:tcPr>
          <w:p>
            <w:pPr>
              <w:pStyle w:val="TableParagraph"/>
              <w:spacing w:before="95"/>
              <w:ind w:left="476"/>
              <w:jc w:val="left"/>
              <w:rPr>
                <w:sz w:val="24"/>
              </w:rPr>
            </w:pPr>
            <w:r>
              <w:rPr>
                <w:sz w:val="24"/>
              </w:rPr>
              <w:t>75mm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85mm</w:t>
            </w:r>
          </w:p>
        </w:tc>
        <w:tc>
          <w:tcPr>
            <w:tcW w:w="2013" w:type="dxa"/>
          </w:tcPr>
          <w:p>
            <w:pPr>
              <w:pStyle w:val="TableParagraph"/>
              <w:spacing w:before="95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150mm</w:t>
            </w:r>
          </w:p>
        </w:tc>
      </w:tr>
    </w:tbl>
    <w:p>
      <w:pPr>
        <w:pStyle w:val="BodyText"/>
        <w:spacing w:before="4"/>
        <w:rPr>
          <w:sz w:val="14"/>
        </w:rPr>
      </w:pPr>
      <w:r>
        <w:rPr/>
        <w:pict>
          <v:rect style="position:absolute;margin-left:71.304001pt;margin-top:10.199308pt;width:471.216022pt;height:.4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4"/>
        </w:rPr>
        <w:sectPr>
          <w:pgSz w:w="12240" w:h="15840"/>
          <w:pgMar w:header="0" w:footer="1492" w:top="1360" w:bottom="1680" w:left="1280" w:right="960"/>
        </w:sectPr>
      </w:pPr>
    </w:p>
    <w:p>
      <w:pPr>
        <w:pStyle w:val="Heading1"/>
        <w:spacing w:before="76"/>
        <w:ind w:left="147" w:right="464" w:firstLine="0"/>
        <w:jc w:val="center"/>
      </w:pPr>
      <w:bookmarkStart w:name="_TOC_250033" w:id="13"/>
      <w:r>
        <w:rPr/>
        <w:t>CHAPTER</w:t>
      </w:r>
      <w:r>
        <w:rPr>
          <w:spacing w:val="-2"/>
        </w:rPr>
        <w:t> </w:t>
      </w:r>
      <w:bookmarkEnd w:id="13"/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Heading1"/>
        <w:numPr>
          <w:ilvl w:val="1"/>
          <w:numId w:val="9"/>
        </w:numPr>
        <w:tabs>
          <w:tab w:pos="3760" w:val="left" w:leader="none"/>
          <w:tab w:pos="3761" w:val="left" w:leader="none"/>
        </w:tabs>
        <w:spacing w:line="240" w:lineRule="auto" w:before="0" w:after="0"/>
        <w:ind w:left="3761" w:right="0" w:hanging="3601"/>
        <w:jc w:val="both"/>
      </w:pPr>
      <w:bookmarkStart w:name="_TOC_250032" w:id="14"/>
      <w:r>
        <w:rPr/>
        <w:t>LITERATURE</w:t>
      </w:r>
      <w:r>
        <w:rPr>
          <w:spacing w:val="-2"/>
        </w:rPr>
        <w:t> </w:t>
      </w:r>
      <w:bookmarkEnd w:id="14"/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numPr>
          <w:ilvl w:val="1"/>
          <w:numId w:val="9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31" w:id="15"/>
      <w:r>
        <w:rPr/>
        <w:t>Reinforced</w:t>
      </w:r>
      <w:r>
        <w:rPr>
          <w:spacing w:val="-2"/>
        </w:rPr>
        <w:t> </w:t>
      </w:r>
      <w:r>
        <w:rPr/>
        <w:t>Concrete</w:t>
      </w:r>
      <w:r>
        <w:rPr>
          <w:spacing w:val="-1"/>
        </w:rPr>
        <w:t> </w:t>
      </w:r>
      <w:bookmarkEnd w:id="15"/>
      <w:r>
        <w:rPr/>
        <w:t>Beam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473"/>
        <w:jc w:val="both"/>
      </w:pPr>
      <w:r>
        <w:rPr/>
        <w:t>The reinforced concrete beam is frequently used in structures and machines, and its elementary</w:t>
      </w:r>
      <w:r>
        <w:rPr>
          <w:spacing w:val="1"/>
        </w:rPr>
        <w:t> </w:t>
      </w:r>
      <w:r>
        <w:rPr/>
        <w:t>stress analysis constitutes one of the more interesting facets of mechanics of materials. A beam is</w:t>
      </w:r>
      <w:r>
        <w:rPr>
          <w:spacing w:val="-57"/>
        </w:rPr>
        <w:t> </w:t>
      </w:r>
      <w:r>
        <w:rPr/>
        <w:t>a</w:t>
      </w:r>
      <w:r>
        <w:rPr>
          <w:spacing w:val="-16"/>
        </w:rPr>
        <w:t> </w:t>
      </w:r>
      <w:r>
        <w:rPr/>
        <w:t>member</w:t>
      </w:r>
      <w:r>
        <w:rPr>
          <w:spacing w:val="-13"/>
        </w:rPr>
        <w:t> </w:t>
      </w:r>
      <w:r>
        <w:rPr/>
        <w:t>subjected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loads</w:t>
      </w:r>
      <w:r>
        <w:rPr>
          <w:spacing w:val="-15"/>
        </w:rPr>
        <w:t> </w:t>
      </w:r>
      <w:r>
        <w:rPr/>
        <w:t>applied</w:t>
      </w:r>
      <w:r>
        <w:rPr>
          <w:spacing w:val="-15"/>
        </w:rPr>
        <w:t> </w:t>
      </w:r>
      <w:r>
        <w:rPr/>
        <w:t>transverse</w:t>
      </w:r>
      <w:r>
        <w:rPr>
          <w:spacing w:val="-16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long</w:t>
      </w:r>
      <w:r>
        <w:rPr>
          <w:spacing w:val="-17"/>
        </w:rPr>
        <w:t> </w:t>
      </w:r>
      <w:r>
        <w:rPr/>
        <w:t>dimension,</w:t>
      </w:r>
      <w:r>
        <w:rPr>
          <w:spacing w:val="-15"/>
        </w:rPr>
        <w:t> </w:t>
      </w:r>
      <w:r>
        <w:rPr/>
        <w:t>causing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member</w:t>
      </w:r>
      <w:r>
        <w:rPr>
          <w:spacing w:val="-16"/>
        </w:rPr>
        <w:t> </w:t>
      </w:r>
      <w:r>
        <w:rPr/>
        <w:t>to</w:t>
      </w:r>
      <w:r>
        <w:rPr>
          <w:spacing w:val="-14"/>
        </w:rPr>
        <w:t> </w:t>
      </w:r>
      <w:r>
        <w:rPr/>
        <w:t>bend.</w:t>
      </w:r>
      <w:r>
        <w:rPr>
          <w:spacing w:val="-57"/>
        </w:rPr>
        <w:t> </w:t>
      </w:r>
      <w:r>
        <w:rPr/>
        <w:t>For example, a simply-supported beam loaded at its three points will deform into the exaggerated</w:t>
      </w:r>
      <w:r>
        <w:rPr>
          <w:spacing w:val="-57"/>
        </w:rPr>
        <w:t> </w:t>
      </w:r>
      <w:r>
        <w:rPr/>
        <w:t>bent shape. Before proceeding with a more detailed discussion of the stress analysis of beams, it</w:t>
      </w:r>
      <w:r>
        <w:rPr>
          <w:spacing w:val="1"/>
        </w:rPr>
        <w:t> </w:t>
      </w:r>
      <w:r>
        <w:rPr/>
        <w:t>is useful to classify some of the various types of beams and loadings encountered in practice.</w:t>
      </w:r>
      <w:r>
        <w:rPr>
          <w:spacing w:val="1"/>
        </w:rPr>
        <w:t> </w:t>
      </w:r>
      <w:r>
        <w:rPr/>
        <w:t>Beams are frequently classified based on supports or reactions, a beam supported by pins, rollers,</w:t>
      </w:r>
      <w:r>
        <w:rPr>
          <w:spacing w:val="-57"/>
        </w:rPr>
        <w:t> </w:t>
      </w:r>
      <w:r>
        <w:rPr/>
        <w:t>or smooth surfaces at the ends is called a simple beam. A simple support will develop a reaction</w:t>
      </w:r>
      <w:r>
        <w:rPr>
          <w:spacing w:val="1"/>
        </w:rPr>
        <w:t> </w:t>
      </w:r>
      <w:r>
        <w:rPr/>
        <w:t>normal to the beam, but will not produce a moment at the reaction. If either, or both ends of a</w:t>
      </w:r>
      <w:r>
        <w:rPr>
          <w:spacing w:val="1"/>
        </w:rPr>
        <w:t> </w:t>
      </w:r>
      <w:r>
        <w:rPr/>
        <w:t>beam, projects beyond the supports, it is called a simple beam with an overhang. A beam with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 simple</w:t>
      </w:r>
      <w:r>
        <w:rPr>
          <w:spacing w:val="-1"/>
        </w:rPr>
        <w:t> </w:t>
      </w:r>
      <w:r>
        <w:rPr/>
        <w:t>supports is a</w:t>
      </w:r>
      <w:r>
        <w:rPr>
          <w:spacing w:val="-1"/>
        </w:rPr>
        <w:t> </w:t>
      </w:r>
      <w:r>
        <w:rPr/>
        <w:t>continuous beam.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479"/>
        <w:jc w:val="both"/>
      </w:pPr>
      <w:r>
        <w:rPr/>
        <w:t>Cantilever</w:t>
      </w:r>
      <w:r>
        <w:rPr>
          <w:spacing w:val="-7"/>
        </w:rPr>
        <w:t> </w:t>
      </w:r>
      <w:r>
        <w:rPr/>
        <w:t>beams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simple</w:t>
      </w:r>
      <w:r>
        <w:rPr>
          <w:spacing w:val="-7"/>
        </w:rPr>
        <w:t> </w:t>
      </w:r>
      <w:r>
        <w:rPr/>
        <w:t>beams</w:t>
      </w:r>
      <w:r>
        <w:rPr>
          <w:spacing w:val="-6"/>
        </w:rPr>
        <w:t> </w:t>
      </w:r>
      <w:r>
        <w:rPr/>
        <w:t>have</w:t>
      </w:r>
      <w:r>
        <w:rPr>
          <w:spacing w:val="-7"/>
        </w:rPr>
        <w:t> </w:t>
      </w:r>
      <w:r>
        <w:rPr/>
        <w:t>two</w:t>
      </w:r>
      <w:r>
        <w:rPr>
          <w:spacing w:val="-4"/>
        </w:rPr>
        <w:t> </w:t>
      </w:r>
      <w:r>
        <w:rPr/>
        <w:t>reactions</w:t>
      </w:r>
      <w:r>
        <w:rPr>
          <w:spacing w:val="-6"/>
        </w:rPr>
        <w:t> </w:t>
      </w:r>
      <w:r>
        <w:rPr/>
        <w:t>(two</w:t>
      </w:r>
      <w:r>
        <w:rPr>
          <w:spacing w:val="-6"/>
        </w:rPr>
        <w:t> </w:t>
      </w:r>
      <w:r>
        <w:rPr/>
        <w:t>forces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one</w:t>
      </w:r>
      <w:r>
        <w:rPr>
          <w:spacing w:val="-5"/>
        </w:rPr>
        <w:t> </w:t>
      </w:r>
      <w:r>
        <w:rPr/>
        <w:t>force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couple)</w:t>
      </w:r>
      <w:r>
        <w:rPr>
          <w:spacing w:val="-7"/>
        </w:rPr>
        <w:t> </w:t>
      </w:r>
      <w:r>
        <w:rPr/>
        <w:t>and</w:t>
      </w:r>
      <w:r>
        <w:rPr>
          <w:spacing w:val="-58"/>
        </w:rPr>
        <w:t> </w:t>
      </w:r>
      <w:r>
        <w:rPr/>
        <w:t>these reactions can be obtained from a free-body diagram of the beam by applying the equations</w:t>
      </w:r>
      <w:r>
        <w:rPr>
          <w:spacing w:val="1"/>
        </w:rPr>
        <w:t> </w:t>
      </w:r>
      <w:r>
        <w:rPr/>
        <w:t>of</w:t>
      </w:r>
      <w:r>
        <w:rPr>
          <w:spacing w:val="-12"/>
        </w:rPr>
        <w:t> </w:t>
      </w:r>
      <w:r>
        <w:rPr/>
        <w:t>equilibrium.</w:t>
      </w:r>
      <w:r>
        <w:rPr>
          <w:spacing w:val="-11"/>
        </w:rPr>
        <w:t> </w:t>
      </w:r>
      <w:r>
        <w:rPr/>
        <w:t>Such</w:t>
      </w:r>
      <w:r>
        <w:rPr>
          <w:spacing w:val="-10"/>
        </w:rPr>
        <w:t> </w:t>
      </w:r>
      <w:r>
        <w:rPr/>
        <w:t>beams</w:t>
      </w:r>
      <w:r>
        <w:rPr>
          <w:spacing w:val="-10"/>
        </w:rPr>
        <w:t> </w:t>
      </w:r>
      <w:r>
        <w:rPr/>
        <w:t>are</w:t>
      </w:r>
      <w:r>
        <w:rPr>
          <w:spacing w:val="-12"/>
        </w:rPr>
        <w:t> </w:t>
      </w:r>
      <w:r>
        <w:rPr/>
        <w:t>said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statically</w:t>
      </w:r>
      <w:r>
        <w:rPr>
          <w:spacing w:val="-13"/>
        </w:rPr>
        <w:t> </w:t>
      </w:r>
      <w:r>
        <w:rPr/>
        <w:t>determinate</w:t>
      </w:r>
      <w:r>
        <w:rPr>
          <w:spacing w:val="-11"/>
        </w:rPr>
        <w:t> </w:t>
      </w:r>
      <w:r>
        <w:rPr/>
        <w:t>since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reactions</w:t>
      </w:r>
      <w:r>
        <w:rPr>
          <w:spacing w:val="-10"/>
        </w:rPr>
        <w:t> </w:t>
      </w:r>
      <w:r>
        <w:rPr/>
        <w:t>can</w:t>
      </w:r>
      <w:r>
        <w:rPr>
          <w:spacing w:val="-11"/>
        </w:rPr>
        <w:t> </w:t>
      </w:r>
      <w:r>
        <w:rPr/>
        <w:t>be</w:t>
      </w:r>
      <w:r>
        <w:rPr>
          <w:spacing w:val="-9"/>
        </w:rPr>
        <w:t> </w:t>
      </w:r>
      <w:r>
        <w:rPr/>
        <w:t>obtained</w:t>
      </w:r>
      <w:r>
        <w:rPr>
          <w:spacing w:val="-58"/>
        </w:rPr>
        <w:t> </w:t>
      </w:r>
      <w:r>
        <w:rPr/>
        <w:t>from the equations of equilibrium. Continuous and other beams with only transverse loads, with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reaction</w:t>
      </w:r>
      <w:r>
        <w:rPr>
          <w:spacing w:val="-1"/>
        </w:rPr>
        <w:t> </w:t>
      </w:r>
      <w:r>
        <w:rPr/>
        <w:t>components, are</w:t>
      </w:r>
      <w:r>
        <w:rPr>
          <w:spacing w:val="-3"/>
        </w:rPr>
        <w:t> </w:t>
      </w:r>
      <w:r>
        <w:rPr/>
        <w:t>called</w:t>
      </w:r>
      <w:r>
        <w:rPr>
          <w:spacing w:val="-1"/>
        </w:rPr>
        <w:t> </w:t>
      </w:r>
      <w:r>
        <w:rPr/>
        <w:t>statically</w:t>
      </w:r>
      <w:r>
        <w:rPr>
          <w:spacing w:val="-6"/>
        </w:rPr>
        <w:t> </w:t>
      </w:r>
      <w:r>
        <w:rPr/>
        <w:t>indeterminate since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not enough</w:t>
      </w:r>
      <w:r>
        <w:rPr>
          <w:spacing w:val="-58"/>
        </w:rPr>
        <w:t> </w:t>
      </w:r>
      <w:r>
        <w:rPr/>
        <w:t>equations</w:t>
      </w:r>
      <w:r>
        <w:rPr>
          <w:spacing w:val="-1"/>
        </w:rPr>
        <w:t> </w:t>
      </w:r>
      <w:r>
        <w:rPr/>
        <w:t>of equilibrium to determine</w:t>
      </w:r>
      <w:r>
        <w:rPr>
          <w:spacing w:val="-1"/>
        </w:rPr>
        <w:t> </w:t>
      </w:r>
      <w:r>
        <w:rPr/>
        <w:t>the reactions.</w:t>
      </w:r>
    </w:p>
    <w:p>
      <w:pPr>
        <w:spacing w:after="0" w:line="480" w:lineRule="auto"/>
        <w:jc w:val="both"/>
        <w:sectPr>
          <w:pgSz w:w="12240" w:h="15840"/>
          <w:pgMar w:header="0" w:footer="1492" w:top="1360" w:bottom="1680" w:left="1280" w:right="960"/>
        </w:sectPr>
      </w:pPr>
    </w:p>
    <w:p>
      <w:pPr>
        <w:pStyle w:val="BodyText"/>
        <w:spacing w:line="480" w:lineRule="auto" w:before="72"/>
        <w:ind w:left="160" w:right="474"/>
        <w:jc w:val="both"/>
      </w:pPr>
      <w:r>
        <w:rPr/>
        <w:t>In general, the influence of openings on the beam's strength and deformation relies upon the</w:t>
      </w:r>
      <w:r>
        <w:rPr>
          <w:spacing w:val="1"/>
        </w:rPr>
        <w:t> </w:t>
      </w:r>
      <w:r>
        <w:rPr/>
        <w:t>openings' location and size. If the place is selected wisely, quite large openings on RC beam</w:t>
      </w:r>
      <w:r>
        <w:rPr>
          <w:spacing w:val="1"/>
        </w:rPr>
        <w:t> </w:t>
      </w:r>
      <w:r>
        <w:rPr/>
        <w:t>structures can be provided without affecting the ultimate load. For that reason, it is necessary to</w:t>
      </w:r>
      <w:r>
        <w:rPr>
          <w:spacing w:val="1"/>
        </w:rPr>
        <w:t> </w:t>
      </w:r>
      <w:r>
        <w:rPr>
          <w:spacing w:val="-1"/>
        </w:rPr>
        <w:t>plan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size</w:t>
      </w:r>
      <w:r>
        <w:rPr>
          <w:spacing w:val="-16"/>
        </w:rPr>
        <w:t> </w:t>
      </w:r>
      <w:r>
        <w:rPr/>
        <w:t>and</w:t>
      </w:r>
      <w:r>
        <w:rPr>
          <w:spacing w:val="-12"/>
        </w:rPr>
        <w:t> </w:t>
      </w:r>
      <w:r>
        <w:rPr/>
        <w:t>place</w:t>
      </w:r>
      <w:r>
        <w:rPr>
          <w:spacing w:val="-16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5"/>
        </w:rPr>
        <w:t> </w:t>
      </w:r>
      <w:r>
        <w:rPr/>
        <w:t>openings</w:t>
      </w:r>
      <w:r>
        <w:rPr>
          <w:spacing w:val="-14"/>
        </w:rPr>
        <w:t> </w:t>
      </w:r>
      <w:r>
        <w:rPr/>
        <w:t>accurately</w:t>
      </w:r>
      <w:r>
        <w:rPr>
          <w:spacing w:val="-17"/>
        </w:rPr>
        <w:t> </w:t>
      </w:r>
      <w:r>
        <w:rPr/>
        <w:t>Ahmed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Ammar</w:t>
      </w:r>
      <w:r>
        <w:rPr>
          <w:spacing w:val="-10"/>
        </w:rPr>
        <w:t> </w:t>
      </w:r>
      <w:r>
        <w:rPr/>
        <w:t>(2020),</w:t>
      </w:r>
      <w:r>
        <w:rPr>
          <w:spacing w:val="-16"/>
        </w:rPr>
        <w:t> </w:t>
      </w:r>
      <w:r>
        <w:rPr/>
        <w:t>recommends</w:t>
      </w:r>
      <w:r>
        <w:rPr>
          <w:spacing w:val="-15"/>
        </w:rPr>
        <w:t> </w:t>
      </w:r>
      <w:r>
        <w:rPr/>
        <w:t>passing</w:t>
      </w:r>
      <w:r>
        <w:rPr>
          <w:spacing w:val="-57"/>
        </w:rPr>
        <w:t> </w:t>
      </w:r>
      <w:r>
        <w:rPr/>
        <w:t>the opening</w:t>
      </w:r>
      <w:r>
        <w:rPr>
          <w:spacing w:val="-2"/>
        </w:rPr>
        <w:t> </w:t>
      </w:r>
      <w:r>
        <w:rPr/>
        <w:t>vertically</w:t>
      </w:r>
      <w:r>
        <w:rPr>
          <w:spacing w:val="-5"/>
        </w:rPr>
        <w:t> </w:t>
      </w:r>
      <w:r>
        <w:rPr/>
        <w:t>through a</w:t>
      </w:r>
      <w:r>
        <w:rPr>
          <w:spacing w:val="-1"/>
        </w:rPr>
        <w:t> </w:t>
      </w:r>
      <w:r>
        <w:rPr/>
        <w:t>beam by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guidelines:</w:t>
      </w:r>
    </w:p>
    <w:p>
      <w:pPr>
        <w:pStyle w:val="ListParagraph"/>
        <w:numPr>
          <w:ilvl w:val="2"/>
          <w:numId w:val="9"/>
        </w:numPr>
        <w:tabs>
          <w:tab w:pos="1186" w:val="left" w:leader="none"/>
        </w:tabs>
        <w:spacing w:line="480" w:lineRule="auto" w:before="0" w:after="0"/>
        <w:ind w:left="1180" w:right="693" w:hanging="30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vertical openings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not have</w:t>
      </w:r>
      <w:r>
        <w:rPr>
          <w:spacing w:val="-3"/>
          <w:sz w:val="24"/>
        </w:rPr>
        <w:t> </w:t>
      </w:r>
      <w:r>
        <w:rPr>
          <w:sz w:val="24"/>
        </w:rPr>
        <w:t>diameters greater</w:t>
      </w:r>
      <w:r>
        <w:rPr>
          <w:spacing w:val="-3"/>
          <w:sz w:val="24"/>
        </w:rPr>
        <w:t> </w:t>
      </w:r>
      <w:r>
        <w:rPr>
          <w:sz w:val="24"/>
        </w:rPr>
        <w:t>than one-third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beam's</w:t>
      </w:r>
      <w:r>
        <w:rPr>
          <w:spacing w:val="-57"/>
          <w:sz w:val="24"/>
        </w:rPr>
        <w:t> </w:t>
      </w:r>
      <w:r>
        <w:rPr>
          <w:sz w:val="24"/>
        </w:rPr>
        <w:t>width.</w:t>
      </w:r>
    </w:p>
    <w:p>
      <w:pPr>
        <w:pStyle w:val="ListParagraph"/>
        <w:numPr>
          <w:ilvl w:val="2"/>
          <w:numId w:val="9"/>
        </w:numPr>
        <w:tabs>
          <w:tab w:pos="1200" w:val="left" w:leader="none"/>
        </w:tabs>
        <w:spacing w:line="480" w:lineRule="auto" w:before="1" w:after="0"/>
        <w:ind w:left="1120" w:right="877" w:hanging="24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minimum distance</w:t>
      </w:r>
      <w:r>
        <w:rPr>
          <w:spacing w:val="-2"/>
          <w:sz w:val="24"/>
        </w:rPr>
        <w:t> </w:t>
      </w:r>
      <w:r>
        <w:rPr>
          <w:sz w:val="24"/>
        </w:rPr>
        <w:t>from the</w:t>
      </w:r>
      <w:r>
        <w:rPr>
          <w:spacing w:val="-2"/>
          <w:sz w:val="24"/>
        </w:rPr>
        <w:t> </w:t>
      </w:r>
      <w:r>
        <w:rPr>
          <w:sz w:val="24"/>
        </w:rPr>
        <w:t>opening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closest</w:t>
      </w:r>
      <w:r>
        <w:rPr>
          <w:spacing w:val="-1"/>
          <w:sz w:val="24"/>
        </w:rPr>
        <w:t> </w:t>
      </w:r>
      <w:r>
        <w:rPr>
          <w:sz w:val="24"/>
        </w:rPr>
        <w:t>face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beam</w:t>
      </w:r>
      <w:r>
        <w:rPr>
          <w:spacing w:val="1"/>
          <w:sz w:val="24"/>
        </w:rPr>
        <w:t> </w:t>
      </w:r>
      <w:r>
        <w:rPr>
          <w:sz w:val="24"/>
        </w:rPr>
        <w:t>shall be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least</w:t>
      </w:r>
      <w:r>
        <w:rPr>
          <w:spacing w:val="-1"/>
          <w:sz w:val="24"/>
        </w:rPr>
        <w:t> </w:t>
      </w:r>
      <w:r>
        <w:rPr>
          <w:sz w:val="24"/>
        </w:rPr>
        <w:t>5 cm (Figure</w:t>
      </w:r>
      <w:r>
        <w:rPr>
          <w:spacing w:val="-1"/>
          <w:sz w:val="24"/>
        </w:rPr>
        <w:t> </w:t>
      </w:r>
      <w:r>
        <w:rPr>
          <w:sz w:val="24"/>
        </w:rPr>
        <w:t>2.1)</w:t>
      </w:r>
      <w:r>
        <w:rPr>
          <w:spacing w:val="1"/>
          <w:sz w:val="24"/>
        </w:rPr>
        <w:t> </w:t>
      </w:r>
      <w:r>
        <w:rPr>
          <w:sz w:val="24"/>
        </w:rPr>
        <w:t>and twice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cover provided</w:t>
      </w:r>
      <w:r>
        <w:rPr>
          <w:spacing w:val="-1"/>
          <w:sz w:val="24"/>
        </w:rPr>
        <w:t> </w:t>
      </w:r>
      <w:r>
        <w:rPr>
          <w:sz w:val="24"/>
        </w:rPr>
        <w:t>on that face.</w:t>
      </w:r>
    </w:p>
    <w:p>
      <w:pPr>
        <w:pStyle w:val="ListParagraph"/>
        <w:numPr>
          <w:ilvl w:val="2"/>
          <w:numId w:val="9"/>
        </w:numPr>
        <w:tabs>
          <w:tab w:pos="1188" w:val="left" w:leader="none"/>
        </w:tabs>
        <w:spacing w:line="480" w:lineRule="auto" w:before="82" w:after="0"/>
        <w:ind w:left="1120" w:right="625" w:hanging="24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914400</wp:posOffset>
            </wp:positionH>
            <wp:positionV relativeFrom="paragraph">
              <wp:posOffset>1161454</wp:posOffset>
            </wp:positionV>
            <wp:extent cx="5894952" cy="1308353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4952" cy="1308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If a set of openings is required, they must be aligned and the distance between their</w:t>
      </w:r>
      <w:r>
        <w:rPr>
          <w:spacing w:val="1"/>
          <w:sz w:val="24"/>
        </w:rPr>
        <w:t> </w:t>
      </w:r>
      <w:r>
        <w:rPr>
          <w:sz w:val="24"/>
        </w:rPr>
        <w:t>faces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 at</w:t>
      </w:r>
      <w:r>
        <w:rPr>
          <w:spacing w:val="-1"/>
          <w:sz w:val="24"/>
        </w:rPr>
        <w:t> </w:t>
      </w:r>
      <w:r>
        <w:rPr>
          <w:sz w:val="24"/>
        </w:rPr>
        <w:t>least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cm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the opening</w:t>
      </w:r>
      <w:r>
        <w:rPr>
          <w:spacing w:val="-4"/>
          <w:sz w:val="24"/>
        </w:rPr>
        <w:t> </w:t>
      </w:r>
      <w:r>
        <w:rPr>
          <w:sz w:val="24"/>
        </w:rPr>
        <w:t>diameter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gap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contain</w:t>
      </w:r>
      <w:r>
        <w:rPr>
          <w:spacing w:val="-1"/>
          <w:sz w:val="24"/>
        </w:rPr>
        <w:t> </w:t>
      </w:r>
      <w:r>
        <w:rPr>
          <w:sz w:val="24"/>
        </w:rPr>
        <w:t>at least</w:t>
      </w:r>
      <w:r>
        <w:rPr>
          <w:spacing w:val="-57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stirrup. Beams details with supports as shown</w:t>
      </w:r>
      <w:r>
        <w:rPr>
          <w:spacing w:val="-1"/>
          <w:sz w:val="24"/>
        </w:rPr>
        <w:t> </w:t>
      </w:r>
      <w:r>
        <w:rPr>
          <w:sz w:val="24"/>
        </w:rPr>
        <w:t>in Figure</w:t>
      </w:r>
      <w:r>
        <w:rPr>
          <w:spacing w:val="-2"/>
          <w:sz w:val="24"/>
        </w:rPr>
        <w:t> </w:t>
      </w:r>
      <w:r>
        <w:rPr>
          <w:sz w:val="24"/>
        </w:rPr>
        <w:t>2.1.</w:t>
      </w:r>
    </w:p>
    <w:p>
      <w:pPr>
        <w:pStyle w:val="BodyText"/>
        <w:spacing w:before="8"/>
        <w:rPr>
          <w:sz w:val="34"/>
        </w:rPr>
      </w:pPr>
    </w:p>
    <w:p>
      <w:pPr>
        <w:spacing w:before="1"/>
        <w:ind w:left="147" w:right="464" w:firstLine="0"/>
        <w:jc w:val="center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2.1:</w:t>
      </w:r>
      <w:r>
        <w:rPr>
          <w:b/>
          <w:spacing w:val="-1"/>
          <w:sz w:val="24"/>
        </w:rPr>
        <w:t> </w:t>
      </w:r>
      <w:r>
        <w:rPr>
          <w:sz w:val="24"/>
        </w:rPr>
        <w:t>Beams details</w:t>
      </w:r>
      <w:r>
        <w:rPr>
          <w:spacing w:val="-1"/>
          <w:sz w:val="24"/>
        </w:rPr>
        <w:t> </w:t>
      </w:r>
      <w:r>
        <w:rPr>
          <w:sz w:val="24"/>
        </w:rPr>
        <w:t>with supports,</w:t>
      </w:r>
      <w:r>
        <w:rPr>
          <w:spacing w:val="2"/>
          <w:sz w:val="24"/>
        </w:rPr>
        <w:t> </w:t>
      </w:r>
      <w:r>
        <w:rPr>
          <w:i/>
          <w:sz w:val="24"/>
        </w:rPr>
        <w:t>Source</w:t>
      </w:r>
      <w:r>
        <w:rPr>
          <w:sz w:val="24"/>
        </w:rPr>
        <w:t>: Ahmed</w:t>
      </w:r>
      <w:r>
        <w:rPr>
          <w:spacing w:val="-2"/>
          <w:sz w:val="24"/>
        </w:rPr>
        <w:t> </w:t>
      </w:r>
      <w:r>
        <w:rPr>
          <w:sz w:val="24"/>
        </w:rPr>
        <w:t>and Ammar</w:t>
      </w:r>
      <w:r>
        <w:rPr>
          <w:spacing w:val="1"/>
          <w:sz w:val="24"/>
        </w:rPr>
        <w:t> </w:t>
      </w:r>
      <w:r>
        <w:rPr>
          <w:sz w:val="24"/>
        </w:rPr>
        <w:t>(2020)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Classification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Openings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476"/>
        <w:jc w:val="both"/>
      </w:pPr>
      <w:r>
        <w:rPr/>
        <w:t>The classification of reinforced concrete beams with web openings is based on the opening’s size</w:t>
      </w:r>
      <w:r>
        <w:rPr>
          <w:spacing w:val="-57"/>
        </w:rPr>
        <w:t> </w:t>
      </w:r>
      <w:r>
        <w:rPr/>
        <w:t>and</w:t>
      </w:r>
      <w:r>
        <w:rPr>
          <w:spacing w:val="-10"/>
        </w:rPr>
        <w:t> </w:t>
      </w:r>
      <w:r>
        <w:rPr/>
        <w:t>position.</w:t>
      </w:r>
      <w:r>
        <w:rPr>
          <w:spacing w:val="-11"/>
        </w:rPr>
        <w:t> </w:t>
      </w:r>
      <w:r>
        <w:rPr/>
        <w:t>Web</w:t>
      </w:r>
      <w:r>
        <w:rPr>
          <w:spacing w:val="-9"/>
        </w:rPr>
        <w:t> </w:t>
      </w:r>
      <w:r>
        <w:rPr/>
        <w:t>openings</w:t>
      </w:r>
      <w:r>
        <w:rPr>
          <w:spacing w:val="-8"/>
        </w:rPr>
        <w:t> </w:t>
      </w:r>
      <w:r>
        <w:rPr/>
        <w:t>are</w:t>
      </w:r>
      <w:r>
        <w:rPr>
          <w:spacing w:val="-10"/>
        </w:rPr>
        <w:t> </w:t>
      </w:r>
      <w:r>
        <w:rPr/>
        <w:t>found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have</w:t>
      </w:r>
      <w:r>
        <w:rPr>
          <w:spacing w:val="-11"/>
        </w:rPr>
        <w:t> </w:t>
      </w:r>
      <w:r>
        <w:rPr/>
        <w:t>many</w:t>
      </w:r>
      <w:r>
        <w:rPr>
          <w:spacing w:val="-14"/>
        </w:rPr>
        <w:t> </w:t>
      </w:r>
      <w:r>
        <w:rPr/>
        <w:t>shapes</w:t>
      </w:r>
      <w:r>
        <w:rPr>
          <w:spacing w:val="-8"/>
        </w:rPr>
        <w:t> </w:t>
      </w:r>
      <w:r>
        <w:rPr/>
        <w:t>such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circular,</w:t>
      </w:r>
      <w:r>
        <w:rPr>
          <w:spacing w:val="-9"/>
        </w:rPr>
        <w:t> </w:t>
      </w:r>
      <w:r>
        <w:rPr/>
        <w:t>rectangular,</w:t>
      </w:r>
      <w:r>
        <w:rPr>
          <w:spacing w:val="-9"/>
        </w:rPr>
        <w:t> </w:t>
      </w:r>
      <w:r>
        <w:rPr/>
        <w:t>diamond,</w:t>
      </w:r>
      <w:r>
        <w:rPr>
          <w:spacing w:val="-58"/>
        </w:rPr>
        <w:t> </w:t>
      </w:r>
      <w:r>
        <w:rPr/>
        <w:t>triangular,</w:t>
      </w:r>
      <w:r>
        <w:rPr>
          <w:spacing w:val="1"/>
        </w:rPr>
        <w:t> </w:t>
      </w:r>
      <w:r>
        <w:rPr/>
        <w:t>trapezoidal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even</w:t>
      </w:r>
      <w:r>
        <w:rPr>
          <w:spacing w:val="3"/>
        </w:rPr>
        <w:t> </w:t>
      </w:r>
      <w:r>
        <w:rPr/>
        <w:t>irregular</w:t>
      </w:r>
      <w:r>
        <w:rPr>
          <w:spacing w:val="4"/>
        </w:rPr>
        <w:t> </w:t>
      </w:r>
      <w:r>
        <w:rPr/>
        <w:t>shapes.</w:t>
      </w:r>
      <w:r>
        <w:rPr>
          <w:spacing w:val="6"/>
        </w:rPr>
        <w:t> </w:t>
      </w:r>
      <w:r>
        <w:rPr/>
        <w:t>However,</w:t>
      </w:r>
      <w:r>
        <w:rPr>
          <w:spacing w:val="1"/>
        </w:rPr>
        <w:t> </w:t>
      </w:r>
      <w:r>
        <w:rPr/>
        <w:t>circular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rectangular</w:t>
      </w:r>
      <w:r>
        <w:rPr>
          <w:spacing w:val="2"/>
        </w:rPr>
        <w:t> </w:t>
      </w:r>
      <w:r>
        <w:rPr/>
        <w:t>openings</w:t>
      </w:r>
      <w:r>
        <w:rPr>
          <w:spacing w:val="5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1492" w:top="1360" w:bottom="1680" w:left="1280" w:right="960"/>
        </w:sectPr>
      </w:pPr>
    </w:p>
    <w:p>
      <w:pPr>
        <w:pStyle w:val="BodyText"/>
        <w:spacing w:line="480" w:lineRule="auto" w:before="72"/>
        <w:ind w:left="160" w:right="480"/>
        <w:jc w:val="both"/>
      </w:pPr>
      <w:r>
        <w:rPr/>
        <w:t>the</w:t>
      </w:r>
      <w:r>
        <w:rPr>
          <w:spacing w:val="-15"/>
        </w:rPr>
        <w:t> </w:t>
      </w:r>
      <w:r>
        <w:rPr/>
        <w:t>most</w:t>
      </w:r>
      <w:r>
        <w:rPr>
          <w:spacing w:val="-14"/>
        </w:rPr>
        <w:t> </w:t>
      </w:r>
      <w:r>
        <w:rPr/>
        <w:t>commonly</w:t>
      </w:r>
      <w:r>
        <w:rPr>
          <w:spacing w:val="-20"/>
        </w:rPr>
        <w:t> </w:t>
      </w:r>
      <w:r>
        <w:rPr/>
        <w:t>used.</w:t>
      </w:r>
      <w:r>
        <w:rPr>
          <w:spacing w:val="-13"/>
        </w:rPr>
        <w:t> </w:t>
      </w:r>
      <w:r>
        <w:rPr/>
        <w:t>According</w:t>
      </w:r>
      <w:r>
        <w:rPr>
          <w:spacing w:val="-17"/>
        </w:rPr>
        <w:t> </w:t>
      </w:r>
      <w:r>
        <w:rPr/>
        <w:t>to</w:t>
      </w:r>
      <w:r>
        <w:rPr>
          <w:spacing w:val="-14"/>
        </w:rPr>
        <w:t> </w:t>
      </w:r>
      <w:r>
        <w:rPr/>
        <w:t>Thomas</w:t>
      </w:r>
      <w:r>
        <w:rPr>
          <w:spacing w:val="-15"/>
        </w:rPr>
        <w:t> </w:t>
      </w:r>
      <w:r>
        <w:rPr>
          <w:i/>
        </w:rPr>
        <w:t>et</w:t>
      </w:r>
      <w:r>
        <w:rPr>
          <w:i/>
          <w:spacing w:val="-12"/>
        </w:rPr>
        <w:t> </w:t>
      </w:r>
      <w:r>
        <w:rPr>
          <w:i/>
        </w:rPr>
        <w:t>al</w:t>
      </w:r>
      <w:r>
        <w:rPr/>
        <w:t>.</w:t>
      </w:r>
      <w:r>
        <w:rPr>
          <w:spacing w:val="-14"/>
        </w:rPr>
        <w:t> </w:t>
      </w:r>
      <w:r>
        <w:rPr/>
        <w:t>(2016),</w:t>
      </w:r>
      <w:r>
        <w:rPr>
          <w:spacing w:val="-16"/>
        </w:rPr>
        <w:t> </w:t>
      </w:r>
      <w:r>
        <w:rPr/>
        <w:t>a</w:t>
      </w:r>
      <w:r>
        <w:rPr>
          <w:spacing w:val="-13"/>
        </w:rPr>
        <w:t> </w:t>
      </w:r>
      <w:r>
        <w:rPr/>
        <w:t>circular</w:t>
      </w:r>
      <w:r>
        <w:rPr>
          <w:spacing w:val="-16"/>
        </w:rPr>
        <w:t> </w:t>
      </w:r>
      <w:r>
        <w:rPr/>
        <w:t>opening</w:t>
      </w:r>
      <w:r>
        <w:rPr>
          <w:spacing w:val="-17"/>
        </w:rPr>
        <w:t> </w:t>
      </w:r>
      <w:r>
        <w:rPr/>
        <w:t>may</w:t>
      </w:r>
      <w:r>
        <w:rPr>
          <w:spacing w:val="-20"/>
        </w:rPr>
        <w:t> </w:t>
      </w:r>
      <w:r>
        <w:rPr/>
        <w:t>be</w:t>
      </w:r>
      <w:r>
        <w:rPr>
          <w:spacing w:val="-16"/>
        </w:rPr>
        <w:t> </w:t>
      </w:r>
      <w:r>
        <w:rPr/>
        <w:t>considered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large</w:t>
      </w:r>
      <w:r>
        <w:rPr>
          <w:spacing w:val="-1"/>
        </w:rPr>
        <w:t> </w:t>
      </w:r>
      <w:r>
        <w:rPr/>
        <w:t>when its diameter exceeds</w:t>
      </w:r>
      <w:r>
        <w:rPr>
          <w:spacing w:val="-1"/>
        </w:rPr>
        <w:t> </w:t>
      </w:r>
      <w:r>
        <w:rPr/>
        <w:t>0.25 times the</w:t>
      </w:r>
      <w:r>
        <w:rPr>
          <w:spacing w:val="1"/>
        </w:rPr>
        <w:t> </w:t>
      </w:r>
      <w:r>
        <w:rPr/>
        <w:t>depth of the</w:t>
      </w:r>
      <w:r>
        <w:rPr>
          <w:spacing w:val="-2"/>
        </w:rPr>
        <w:t> </w:t>
      </w:r>
      <w:r>
        <w:rPr/>
        <w:t>web.</w:t>
      </w:r>
    </w:p>
    <w:p>
      <w:pPr>
        <w:pStyle w:val="BodyText"/>
      </w:pPr>
    </w:p>
    <w:p>
      <w:pPr>
        <w:pStyle w:val="BodyText"/>
        <w:spacing w:line="480" w:lineRule="auto"/>
        <w:ind w:left="160" w:right="476"/>
        <w:jc w:val="both"/>
      </w:pPr>
      <w:r>
        <w:rPr/>
        <w:t>However, the essence of classifying an opening as either small or large lies in the structural</w:t>
      </w:r>
      <w:r>
        <w:rPr>
          <w:spacing w:val="1"/>
        </w:rPr>
        <w:t> </w:t>
      </w:r>
      <w:r>
        <w:rPr/>
        <w:t>response of then beam. When the opening is small enough to maintain the beam-type behaviour,</w:t>
      </w:r>
      <w:r>
        <w:rPr>
          <w:spacing w:val="1"/>
        </w:rPr>
        <w:t> </w:t>
      </w:r>
      <w:r>
        <w:rPr/>
        <w:t>or in other words, if the usual beam theory applies, then the opening may be termed as small but</w:t>
      </w:r>
      <w:r>
        <w:rPr>
          <w:spacing w:val="1"/>
        </w:rPr>
        <w:t> </w:t>
      </w:r>
      <w:r>
        <w:rPr/>
        <w:t>when</w:t>
      </w:r>
      <w:r>
        <w:rPr>
          <w:spacing w:val="-4"/>
        </w:rPr>
        <w:t> </w:t>
      </w:r>
      <w:r>
        <w:rPr/>
        <w:t>beam-type</w:t>
      </w:r>
      <w:r>
        <w:rPr>
          <w:spacing w:val="-4"/>
        </w:rPr>
        <w:t> </w:t>
      </w:r>
      <w:r>
        <w:rPr/>
        <w:t>behaviour</w:t>
      </w:r>
      <w:r>
        <w:rPr>
          <w:spacing w:val="-4"/>
        </w:rPr>
        <w:t> </w:t>
      </w:r>
      <w:r>
        <w:rPr/>
        <w:t>ceases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exist</w:t>
      </w:r>
      <w:r>
        <w:rPr>
          <w:spacing w:val="-2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provision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openings,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opening</w:t>
      </w:r>
      <w:r>
        <w:rPr>
          <w:spacing w:val="-6"/>
        </w:rPr>
        <w:t> </w:t>
      </w:r>
      <w:r>
        <w:rPr/>
        <w:t>may</w:t>
      </w:r>
      <w:r>
        <w:rPr>
          <w:spacing w:val="-57"/>
        </w:rPr>
        <w:t> </w:t>
      </w:r>
      <w:r>
        <w:rPr/>
        <w:t>be classified as a large opening according to Mansur and Tan (1998) recommended these criteria</w:t>
      </w:r>
      <w:r>
        <w:rPr>
          <w:spacing w:val="1"/>
        </w:rPr>
        <w:t> </w:t>
      </w:r>
      <w:r>
        <w:rPr/>
        <w:t>to</w:t>
      </w:r>
      <w:r>
        <w:rPr>
          <w:spacing w:val="-6"/>
        </w:rPr>
        <w:t> </w:t>
      </w:r>
      <w:r>
        <w:rPr/>
        <w:t>classify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size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opening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either</w:t>
      </w:r>
      <w:r>
        <w:rPr>
          <w:spacing w:val="-6"/>
        </w:rPr>
        <w:t> </w:t>
      </w:r>
      <w:r>
        <w:rPr/>
        <w:t>large</w:t>
      </w:r>
      <w:r>
        <w:rPr>
          <w:spacing w:val="-7"/>
        </w:rPr>
        <w:t> </w:t>
      </w:r>
      <w:r>
        <w:rPr/>
        <w:t>or</w:t>
      </w:r>
      <w:r>
        <w:rPr>
          <w:spacing w:val="-5"/>
        </w:rPr>
        <w:t> </w:t>
      </w:r>
      <w:r>
        <w:rPr/>
        <w:t>small.</w:t>
      </w:r>
      <w:r>
        <w:rPr>
          <w:spacing w:val="-3"/>
        </w:rPr>
        <w:t> </w:t>
      </w:r>
      <w:r>
        <w:rPr/>
        <w:t>It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assumed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hinges</w:t>
      </w:r>
      <w:r>
        <w:rPr>
          <w:spacing w:val="-6"/>
        </w:rPr>
        <w:t> </w:t>
      </w:r>
      <w:r>
        <w:rPr/>
        <w:t>form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</w:p>
    <w:p>
      <w:pPr>
        <w:pStyle w:val="BodyText"/>
        <w:tabs>
          <w:tab w:pos="3600" w:val="left" w:leader="none"/>
        </w:tabs>
        <w:spacing w:before="78"/>
        <w:ind w:left="160"/>
      </w:pPr>
      <w:r>
        <w:rPr/>
        <w:pict>
          <v:group style="position:absolute;margin-left:227.472321pt;margin-top:1.221037pt;width:15.3pt;height:22.65pt;mso-position-horizontal-relative:page;mso-position-vertical-relative:paragraph;z-index:-17267712" coordorigin="4549,24" coordsize="306,453">
            <v:line style="position:absolute" from="4829,59" to="4555,424" stroked="true" strokeweight=".512817pt" strokecolor="#000000">
              <v:stroke dashstyle="solid"/>
            </v:line>
            <v:shape style="position:absolute;left:4549;top:24;width:145;height:268" type="#_x0000_t202" filled="false" stroked="false">
              <v:textbox inset="0,0,0,0">
                <w:txbxContent>
                  <w:p>
                    <w:pPr>
                      <w:spacing w:line="267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4710;top:209;width:145;height:268" type="#_x0000_t202" filled="false" stroked="false">
              <v:textbox inset="0,0,0,0">
                <w:txbxContent>
                  <w:p>
                    <w:pPr>
                      <w:spacing w:line="267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chord members</w:t>
      </w:r>
      <w:r>
        <w:rPr>
          <w:spacing w:val="4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distance of</w:t>
        <w:tab/>
        <w:t>from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vertical</w:t>
      </w:r>
      <w:r>
        <w:rPr>
          <w:spacing w:val="1"/>
        </w:rPr>
        <w:t> </w:t>
      </w:r>
      <w:r>
        <w:rPr/>
        <w:t>faces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 opening</w:t>
      </w:r>
      <w:r>
        <w:rPr>
          <w:spacing w:val="2"/>
        </w:rPr>
        <w:t> </w:t>
      </w:r>
      <w:r>
        <w:rPr/>
        <w:t>(Somes,</w:t>
      </w:r>
      <w:r>
        <w:rPr>
          <w:spacing w:val="2"/>
        </w:rPr>
        <w:t> </w:t>
      </w:r>
      <w:r>
        <w:rPr/>
        <w:t>(1974).</w:t>
      </w:r>
      <w:r>
        <w:rPr>
          <w:spacing w:val="1"/>
        </w:rPr>
        <w:t> </w:t>
      </w:r>
      <w:r>
        <w:rPr/>
        <w:t>Where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501" w:lineRule="auto" w:before="90"/>
        <w:ind w:left="160" w:right="483"/>
      </w:pPr>
      <w:r>
        <w:rPr>
          <w:i/>
        </w:rPr>
        <w:t>h</w:t>
      </w:r>
      <w:r>
        <w:rPr>
          <w:i/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overall</w:t>
      </w:r>
      <w:r>
        <w:rPr>
          <w:spacing w:val="13"/>
        </w:rPr>
        <w:t> </w:t>
      </w:r>
      <w:r>
        <w:rPr/>
        <w:t>depth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chord</w:t>
      </w:r>
      <w:r>
        <w:rPr>
          <w:spacing w:val="12"/>
        </w:rPr>
        <w:t> </w:t>
      </w:r>
      <w:r>
        <w:rPr/>
        <w:t>member,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subscripts</w:t>
      </w:r>
      <w:r>
        <w:rPr>
          <w:spacing w:val="14"/>
        </w:rPr>
        <w:t> </w:t>
      </w:r>
      <w:r>
        <w:rPr/>
        <w:t>t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b</w:t>
      </w:r>
      <w:r>
        <w:rPr>
          <w:spacing w:val="13"/>
        </w:rPr>
        <w:t> </w:t>
      </w:r>
      <w:r>
        <w:rPr/>
        <w:t>refer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top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bottom</w:t>
      </w:r>
      <w:r>
        <w:rPr>
          <w:spacing w:val="-57"/>
        </w:rPr>
        <w:t> </w:t>
      </w:r>
      <w:r>
        <w:rPr/>
        <w:t>chords,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before="5"/>
        <w:ind w:left="220"/>
      </w:pPr>
      <w:r>
        <w:rPr>
          <w:spacing w:val="-1"/>
        </w:rPr>
        <w:t>Small</w:t>
      </w:r>
      <w:r>
        <w:rPr/>
        <w:t> </w:t>
      </w:r>
      <w:r>
        <w:rPr>
          <w:spacing w:val="-1"/>
        </w:rPr>
        <w:t>opening-</w:t>
      </w:r>
      <w:r>
        <w:rPr>
          <w:spacing w:val="32"/>
        </w:rPr>
        <w:t> </w:t>
      </w:r>
      <w:r>
        <w:rPr>
          <w:i/>
        </w:rPr>
        <w:t>lo</w:t>
      </w:r>
      <w:r>
        <w:rPr>
          <w:i/>
          <w:spacing w:val="-2"/>
        </w:rPr>
        <w:t> </w:t>
      </w:r>
      <w:r>
        <w:rPr>
          <w:rFonts w:ascii="Symbol" w:hAnsi="Symbol"/>
        </w:rPr>
        <w:t></w:t>
      </w:r>
      <w:r>
        <w:rPr>
          <w:spacing w:val="-2"/>
        </w:rPr>
        <w:t> </w:t>
      </w:r>
      <w:r>
        <w:rPr>
          <w:i/>
        </w:rPr>
        <w:t>h</w:t>
      </w:r>
      <w:r>
        <w:rPr>
          <w:i/>
          <w:spacing w:val="-30"/>
        </w:rPr>
        <w:t> </w:t>
      </w:r>
      <w:r>
        <w:rPr/>
        <w:t>max</w:t>
      </w:r>
    </w:p>
    <w:p>
      <w:pPr>
        <w:pStyle w:val="BodyText"/>
        <w:spacing w:before="266"/>
        <w:ind w:left="160"/>
      </w:pPr>
      <w:r>
        <w:rPr>
          <w:spacing w:val="-1"/>
        </w:rPr>
        <w:t>Large opening-</w:t>
      </w:r>
      <w:r>
        <w:rPr>
          <w:spacing w:val="32"/>
        </w:rPr>
        <w:t> </w:t>
      </w:r>
      <w:r>
        <w:rPr>
          <w:i/>
        </w:rPr>
        <w:t>lo</w:t>
      </w:r>
      <w:r>
        <w:rPr>
          <w:i/>
          <w:spacing w:val="3"/>
        </w:rPr>
        <w:t> </w:t>
      </w:r>
      <w:r>
        <w:rPr>
          <w:rFonts w:ascii="Symbol" w:hAnsi="Symbol"/>
        </w:rPr>
        <w:t></w:t>
      </w:r>
      <w:r>
        <w:rPr>
          <w:spacing w:val="-2"/>
        </w:rPr>
        <w:t> </w:t>
      </w:r>
      <w:r>
        <w:rPr>
          <w:i/>
        </w:rPr>
        <w:t>h</w:t>
      </w:r>
      <w:r>
        <w:rPr>
          <w:i/>
          <w:spacing w:val="-31"/>
        </w:rPr>
        <w:t> </w:t>
      </w:r>
      <w:r>
        <w:rPr/>
        <w:t>max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75" w:lineRule="auto" w:before="90"/>
        <w:ind w:left="160" w:right="475"/>
        <w:jc w:val="both"/>
      </w:pPr>
      <w:r>
        <w:rPr/>
        <w:t>Mansur and Tan (1998) illustrated the selection of the size and location of web openings as for T</w:t>
      </w:r>
      <w:r>
        <w:rPr>
          <w:spacing w:val="1"/>
        </w:rPr>
        <w:t> </w:t>
      </w:r>
      <w:r>
        <w:rPr/>
        <w:t>beams, openings should preferably be positioned flush with the flange for ease in construction. In</w:t>
      </w:r>
      <w:r>
        <w:rPr>
          <w:spacing w:val="-57"/>
        </w:rPr>
        <w:t> </w:t>
      </w:r>
      <w:r>
        <w:rPr/>
        <w:t>the case of rectangular beams, openings are commonly placed</w:t>
      </w:r>
      <w:r>
        <w:rPr>
          <w:spacing w:val="1"/>
        </w:rPr>
        <w:t> </w:t>
      </w:r>
      <w:r>
        <w:rPr/>
        <w:t>at mid-depth of the section.</w:t>
      </w:r>
      <w:r>
        <w:rPr>
          <w:spacing w:val="1"/>
        </w:rPr>
        <w:t> </w:t>
      </w:r>
      <w:r>
        <w:rPr/>
        <w:t>Openings should not be located closer than one half of the beam’s depth</w:t>
      </w:r>
      <w:r>
        <w:rPr>
          <w:spacing w:val="60"/>
        </w:rPr>
        <w:t> </w:t>
      </w:r>
      <w:r>
        <w:rPr>
          <w:i/>
          <w:sz w:val="25"/>
        </w:rPr>
        <w:t>D </w:t>
      </w:r>
      <w:r>
        <w:rPr/>
        <w:t>to the supports. This</w:t>
      </w:r>
      <w:r>
        <w:rPr>
          <w:spacing w:val="1"/>
        </w:rPr>
        <w:t> </w:t>
      </w:r>
      <w:r>
        <w:rPr/>
        <w:t>is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order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avoid</w:t>
      </w:r>
      <w:r>
        <w:rPr>
          <w:spacing w:val="15"/>
        </w:rPr>
        <w:t> </w:t>
      </w:r>
      <w:r>
        <w:rPr/>
        <w:t>critical</w:t>
      </w:r>
      <w:r>
        <w:rPr>
          <w:spacing w:val="13"/>
        </w:rPr>
        <w:t> </w:t>
      </w:r>
      <w:r>
        <w:rPr/>
        <w:t>region</w:t>
      </w:r>
      <w:r>
        <w:rPr>
          <w:spacing w:val="15"/>
        </w:rPr>
        <w:t> </w:t>
      </w:r>
      <w:r>
        <w:rPr/>
        <w:t>for</w:t>
      </w:r>
      <w:r>
        <w:rPr>
          <w:spacing w:val="13"/>
        </w:rPr>
        <w:t> </w:t>
      </w:r>
      <w:r>
        <w:rPr/>
        <w:t>shear</w:t>
      </w:r>
      <w:r>
        <w:rPr>
          <w:spacing w:val="12"/>
        </w:rPr>
        <w:t> </w:t>
      </w:r>
      <w:r>
        <w:rPr/>
        <w:t>failure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reinforcement</w:t>
      </w:r>
      <w:r>
        <w:rPr>
          <w:spacing w:val="13"/>
        </w:rPr>
        <w:t> </w:t>
      </w:r>
      <w:r>
        <w:rPr/>
        <w:t>congestion.</w:t>
      </w:r>
      <w:r>
        <w:rPr>
          <w:spacing w:val="13"/>
        </w:rPr>
        <w:t> </w:t>
      </w:r>
      <w:r>
        <w:rPr/>
        <w:t>Similarly,</w:t>
      </w:r>
      <w:r>
        <w:rPr>
          <w:spacing w:val="13"/>
        </w:rPr>
        <w:t> </w:t>
      </w:r>
      <w:r>
        <w:rPr/>
        <w:t>the</w:t>
      </w:r>
    </w:p>
    <w:p>
      <w:pPr>
        <w:pStyle w:val="BodyText"/>
        <w:spacing w:before="15"/>
        <w:ind w:left="160"/>
      </w:pPr>
      <w:r>
        <w:rPr/>
        <w:t>positioning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an opening</w:t>
      </w:r>
      <w:r>
        <w:rPr>
          <w:spacing w:val="-2"/>
        </w:rPr>
        <w:t> </w:t>
      </w:r>
      <w:r>
        <w:rPr/>
        <w:t>closer</w:t>
      </w:r>
      <w:r>
        <w:rPr>
          <w:spacing w:val="1"/>
        </w:rPr>
        <w:t> </w:t>
      </w:r>
      <w:r>
        <w:rPr/>
        <w:t>than</w:t>
      </w:r>
      <w:r>
        <w:rPr>
          <w:spacing w:val="38"/>
        </w:rPr>
        <w:t> </w:t>
      </w:r>
      <w:r>
        <w:rPr/>
        <w:t>0.5</w:t>
      </w:r>
      <w:r>
        <w:rPr>
          <w:i/>
        </w:rPr>
        <w:t>D</w:t>
      </w:r>
      <w:r>
        <w:rPr>
          <w:i/>
          <w:spacing w:val="42"/>
        </w:rPr>
        <w:t> </w:t>
      </w:r>
      <w:r>
        <w:rPr/>
        <w:t>to any</w:t>
      </w:r>
      <w:r>
        <w:rPr>
          <w:spacing w:val="-2"/>
        </w:rPr>
        <w:t> </w:t>
      </w:r>
      <w:r>
        <w:rPr/>
        <w:t>concentrated load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avoided.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60" w:right="477"/>
      </w:pPr>
      <w:r>
        <w:rPr/>
        <w:t>Depth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openings</w:t>
      </w:r>
      <w:r>
        <w:rPr>
          <w:spacing w:val="-12"/>
        </w:rPr>
        <w:t> </w:t>
      </w:r>
      <w:r>
        <w:rPr/>
        <w:t>should</w:t>
      </w:r>
      <w:r>
        <w:rPr>
          <w:spacing w:val="-11"/>
        </w:rPr>
        <w:t> </w:t>
      </w:r>
      <w:r>
        <w:rPr/>
        <w:t>be</w:t>
      </w:r>
      <w:r>
        <w:rPr>
          <w:spacing w:val="-12"/>
        </w:rPr>
        <w:t> </w:t>
      </w:r>
      <w:r>
        <w:rPr/>
        <w:t>limited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50%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overall</w:t>
      </w:r>
      <w:r>
        <w:rPr>
          <w:spacing w:val="-12"/>
        </w:rPr>
        <w:t> </w:t>
      </w:r>
      <w:r>
        <w:rPr/>
        <w:t>beam</w:t>
      </w:r>
      <w:r>
        <w:rPr>
          <w:spacing w:val="-12"/>
        </w:rPr>
        <w:t> </w:t>
      </w:r>
      <w:r>
        <w:rPr/>
        <w:t>depth.</w:t>
      </w:r>
      <w:r>
        <w:rPr>
          <w:spacing w:val="-11"/>
        </w:rPr>
        <w:t> </w:t>
      </w:r>
      <w:r>
        <w:rPr/>
        <w:t>When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opening</w:t>
      </w:r>
      <w:r>
        <w:rPr>
          <w:spacing w:val="-12"/>
        </w:rPr>
        <w:t> </w:t>
      </w:r>
      <w:r>
        <w:rPr/>
        <w:t>becomes</w:t>
      </w:r>
      <w:r>
        <w:rPr>
          <w:spacing w:val="-57"/>
        </w:rPr>
        <w:t> </w:t>
      </w:r>
      <w:r>
        <w:rPr/>
        <w:t>bigger,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preferable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openings providing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3"/>
        </w:rPr>
        <w:t> </w:t>
      </w:r>
      <w:r>
        <w:rPr/>
        <w:t>passageway</w:t>
      </w:r>
      <w:r>
        <w:rPr>
          <w:spacing w:val="-8"/>
        </w:rPr>
        <w:t> </w:t>
      </w:r>
      <w:r>
        <w:rPr/>
        <w:t>instead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using</w:t>
      </w:r>
      <w:r>
        <w:rPr>
          <w:spacing w:val="-3"/>
        </w:rPr>
        <w:t> </w:t>
      </w:r>
      <w:r>
        <w:rPr/>
        <w:t>a</w:t>
      </w:r>
    </w:p>
    <w:p>
      <w:pPr>
        <w:spacing w:after="0" w:line="480" w:lineRule="auto"/>
        <w:sectPr>
          <w:pgSz w:w="12240" w:h="15840"/>
          <w:pgMar w:header="0" w:footer="1492" w:top="1360" w:bottom="1680" w:left="1280" w:right="960"/>
        </w:sectPr>
      </w:pPr>
    </w:p>
    <w:p>
      <w:pPr>
        <w:pStyle w:val="BodyText"/>
        <w:spacing w:before="72"/>
        <w:ind w:left="160"/>
      </w:pPr>
      <w:r>
        <w:rPr/>
        <w:t>single</w:t>
      </w:r>
      <w:r>
        <w:rPr>
          <w:spacing w:val="39"/>
        </w:rPr>
        <w:t> </w:t>
      </w:r>
      <w:r>
        <w:rPr/>
        <w:t>opening.</w:t>
      </w:r>
      <w:r>
        <w:rPr>
          <w:spacing w:val="39"/>
        </w:rPr>
        <w:t> </w:t>
      </w:r>
      <w:r>
        <w:rPr/>
        <w:t>When</w:t>
      </w:r>
      <w:r>
        <w:rPr>
          <w:spacing w:val="41"/>
        </w:rPr>
        <w:t> </w:t>
      </w:r>
      <w:r>
        <w:rPr/>
        <w:t>multiple</w:t>
      </w:r>
      <w:r>
        <w:rPr>
          <w:spacing w:val="40"/>
        </w:rPr>
        <w:t> </w:t>
      </w:r>
      <w:r>
        <w:rPr/>
        <w:t>openings</w:t>
      </w:r>
      <w:r>
        <w:rPr>
          <w:spacing w:val="39"/>
        </w:rPr>
        <w:t> </w:t>
      </w:r>
      <w:r>
        <w:rPr/>
        <w:t>are</w:t>
      </w:r>
      <w:r>
        <w:rPr>
          <w:spacing w:val="37"/>
        </w:rPr>
        <w:t> </w:t>
      </w:r>
      <w:r>
        <w:rPr/>
        <w:t>used,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post</w:t>
      </w:r>
      <w:r>
        <w:rPr>
          <w:spacing w:val="40"/>
        </w:rPr>
        <w:t> </w:t>
      </w:r>
      <w:r>
        <w:rPr/>
        <w:t>separating</w:t>
      </w:r>
      <w:r>
        <w:rPr>
          <w:spacing w:val="39"/>
        </w:rPr>
        <w:t> </w:t>
      </w:r>
      <w:r>
        <w:rPr/>
        <w:t>two</w:t>
      </w:r>
      <w:r>
        <w:rPr>
          <w:spacing w:val="40"/>
        </w:rPr>
        <w:t> </w:t>
      </w:r>
      <w:r>
        <w:rPr/>
        <w:t>adjacent</w:t>
      </w:r>
      <w:r>
        <w:rPr>
          <w:spacing w:val="40"/>
        </w:rPr>
        <w:t> </w:t>
      </w:r>
      <w:r>
        <w:rPr/>
        <w:t>openings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7"/>
        <w:ind w:left="160"/>
      </w:pPr>
      <w:r>
        <w:rPr/>
        <w:t>should 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aforementioned</w:t>
      </w:r>
      <w:r>
        <w:rPr>
          <w:spacing w:val="1"/>
        </w:rPr>
        <w:t> </w:t>
      </w:r>
      <w:r>
        <w:rPr/>
        <w:t>less than</w:t>
      </w:r>
      <w:r>
        <w:rPr>
          <w:spacing w:val="38"/>
        </w:rPr>
        <w:t> </w:t>
      </w:r>
      <w:r>
        <w:rPr/>
        <w:t>0.5</w:t>
      </w:r>
      <w:r>
        <w:rPr>
          <w:i/>
        </w:rPr>
        <w:t>D</w:t>
      </w:r>
      <w:r>
        <w:rPr>
          <w:i/>
          <w:spacing w:val="42"/>
        </w:rPr>
        <w:t> </w:t>
      </w:r>
      <w:r>
        <w:rPr/>
        <w:t>to</w:t>
      </w:r>
      <w:r>
        <w:rPr>
          <w:spacing w:val="1"/>
        </w:rPr>
        <w:t> </w:t>
      </w:r>
      <w:r>
        <w:rPr/>
        <w:t>ensure.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1"/>
          <w:numId w:val="9"/>
        </w:numPr>
        <w:tabs>
          <w:tab w:pos="881" w:val="left" w:leader="none"/>
        </w:tabs>
        <w:spacing w:line="240" w:lineRule="auto" w:before="90" w:after="0"/>
        <w:ind w:left="880" w:right="0" w:hanging="721"/>
        <w:jc w:val="both"/>
      </w:pPr>
      <w:r>
        <w:rPr/>
        <w:t>Studies</w:t>
      </w:r>
      <w:r>
        <w:rPr>
          <w:spacing w:val="-1"/>
        </w:rPr>
        <w:t> </w:t>
      </w:r>
      <w:r>
        <w:rPr/>
        <w:t>on Beams with</w:t>
      </w:r>
      <w:r>
        <w:rPr>
          <w:spacing w:val="-2"/>
        </w:rPr>
        <w:t> </w:t>
      </w:r>
      <w:r>
        <w:rPr/>
        <w:t>Openings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ind w:left="160" w:firstLine="0"/>
      </w:pPr>
      <w:bookmarkStart w:name="_TOC_250030" w:id="16"/>
      <w:r>
        <w:rPr/>
        <w:t>2.3.1</w:t>
      </w:r>
      <w:r>
        <w:rPr>
          <w:spacing w:val="116"/>
        </w:rPr>
        <w:t> </w:t>
      </w:r>
      <w:r>
        <w:rPr/>
        <w:t>Straight</w:t>
      </w:r>
      <w:r>
        <w:rPr>
          <w:spacing w:val="-2"/>
        </w:rPr>
        <w:t> </w:t>
      </w:r>
      <w:bookmarkEnd w:id="16"/>
      <w:r>
        <w:rPr/>
        <w:t>shallow beams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480"/>
        <w:jc w:val="both"/>
      </w:pPr>
      <w:r>
        <w:rPr/>
        <w:t>Mansur </w:t>
      </w:r>
      <w:r>
        <w:rPr>
          <w:i/>
        </w:rPr>
        <w:t>et al. </w:t>
      </w:r>
      <w:r>
        <w:rPr/>
        <w:t>(1983) carried out studies on RC beams with large rectangular openings under pure</w:t>
      </w:r>
      <w:r>
        <w:rPr>
          <w:spacing w:val="-57"/>
        </w:rPr>
        <w:t> </w:t>
      </w:r>
      <w:r>
        <w:rPr/>
        <w:t>torsion.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8"/>
        </w:rPr>
        <w:t> </w:t>
      </w:r>
      <w:r>
        <w:rPr/>
        <w:t>found</w:t>
      </w:r>
      <w:r>
        <w:rPr>
          <w:spacing w:val="-6"/>
        </w:rPr>
        <w:t> </w:t>
      </w:r>
      <w:r>
        <w:rPr/>
        <w:t>that</w:t>
      </w:r>
      <w:r>
        <w:rPr>
          <w:spacing w:val="-9"/>
        </w:rPr>
        <w:t> </w:t>
      </w:r>
      <w:r>
        <w:rPr/>
        <w:t>torsional</w:t>
      </w:r>
      <w:r>
        <w:rPr>
          <w:spacing w:val="-7"/>
        </w:rPr>
        <w:t> </w:t>
      </w:r>
      <w:r>
        <w:rPr/>
        <w:t>strength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stiffness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beam</w:t>
      </w:r>
      <w:r>
        <w:rPr>
          <w:spacing w:val="-7"/>
        </w:rPr>
        <w:t> </w:t>
      </w:r>
      <w:r>
        <w:rPr/>
        <w:t>decrease</w:t>
      </w:r>
      <w:r>
        <w:rPr>
          <w:spacing w:val="-10"/>
        </w:rPr>
        <w:t> </w:t>
      </w:r>
      <w:r>
        <w:rPr/>
        <w:t>with</w:t>
      </w:r>
      <w:r>
        <w:rPr>
          <w:spacing w:val="-7"/>
        </w:rPr>
        <w:t> </w:t>
      </w:r>
      <w:r>
        <w:rPr/>
        <w:t>increasing</w:t>
      </w:r>
      <w:r>
        <w:rPr>
          <w:spacing w:val="-8"/>
        </w:rPr>
        <w:t> </w:t>
      </w:r>
      <w:r>
        <w:rPr/>
        <w:t>opening</w:t>
      </w:r>
      <w:r>
        <w:rPr>
          <w:spacing w:val="-57"/>
        </w:rPr>
        <w:t> </w:t>
      </w:r>
      <w:r>
        <w:rPr/>
        <w:t>length or depth, but appear to be marginally influenced by its eccentricity. The beams fail by the</w:t>
      </w:r>
      <w:r>
        <w:rPr>
          <w:spacing w:val="1"/>
        </w:rPr>
        <w:t> </w:t>
      </w:r>
      <w:r>
        <w:rPr/>
        <w:t>formation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mechanism with four</w:t>
      </w:r>
      <w:r>
        <w:rPr>
          <w:spacing w:val="-1"/>
        </w:rPr>
        <w:t> </w:t>
      </w:r>
      <w:r>
        <w:rPr/>
        <w:t>hinges, one</w:t>
      </w:r>
      <w:r>
        <w:rPr>
          <w:spacing w:val="-1"/>
        </w:rPr>
        <w:t> </w:t>
      </w:r>
      <w:r>
        <w:rPr/>
        <w:t>at each corner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opening.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478"/>
        <w:jc w:val="both"/>
      </w:pPr>
      <w:r>
        <w:rPr/>
        <w:t>The study on optimum hole shapes in beams under pure bending, effective method of weight</w:t>
      </w:r>
      <w:r>
        <w:rPr>
          <w:spacing w:val="1"/>
        </w:rPr>
        <w:t> </w:t>
      </w:r>
      <w:r>
        <w:rPr/>
        <w:t>reduction for a beam in pure bending is to remove material near the neutral axis, in the form of</w:t>
      </w:r>
      <w:r>
        <w:rPr>
          <w:spacing w:val="1"/>
        </w:rPr>
        <w:t> </w:t>
      </w:r>
      <w:r>
        <w:rPr/>
        <w:t>holes</w:t>
      </w:r>
      <w:r>
        <w:rPr>
          <w:spacing w:val="-11"/>
        </w:rPr>
        <w:t> </w:t>
      </w:r>
      <w:r>
        <w:rPr/>
        <w:t>was</w:t>
      </w:r>
      <w:r>
        <w:rPr>
          <w:spacing w:val="-11"/>
        </w:rPr>
        <w:t> </w:t>
      </w:r>
      <w:r>
        <w:rPr/>
        <w:t>carried</w:t>
      </w:r>
      <w:r>
        <w:rPr>
          <w:spacing w:val="-11"/>
        </w:rPr>
        <w:t> </w:t>
      </w:r>
      <w:r>
        <w:rPr/>
        <w:t>out</w:t>
      </w:r>
      <w:r>
        <w:rPr>
          <w:spacing w:val="-10"/>
        </w:rPr>
        <w:t> </w:t>
      </w:r>
      <w:r>
        <w:rPr/>
        <w:t>by</w:t>
      </w:r>
      <w:r>
        <w:rPr>
          <w:spacing w:val="-12"/>
        </w:rPr>
        <w:t> </w:t>
      </w:r>
      <w:r>
        <w:rPr/>
        <w:t>Naik</w:t>
      </w:r>
      <w:r>
        <w:rPr>
          <w:spacing w:val="-11"/>
        </w:rPr>
        <w:t> </w:t>
      </w:r>
      <w:r>
        <w:rPr>
          <w:i/>
        </w:rPr>
        <w:t>et</w:t>
      </w:r>
      <w:r>
        <w:rPr>
          <w:i/>
          <w:spacing w:val="-11"/>
        </w:rPr>
        <w:t> </w:t>
      </w:r>
      <w:r>
        <w:rPr>
          <w:i/>
        </w:rPr>
        <w:t>al</w:t>
      </w:r>
      <w:r>
        <w:rPr/>
        <w:t>.</w:t>
      </w:r>
      <w:r>
        <w:rPr>
          <w:spacing w:val="-10"/>
        </w:rPr>
        <w:t> </w:t>
      </w:r>
      <w:r>
        <w:rPr/>
        <w:t>(1986).</w:t>
      </w:r>
      <w:r>
        <w:rPr>
          <w:spacing w:val="-12"/>
        </w:rPr>
        <w:t> </w:t>
      </w:r>
      <w:r>
        <w:rPr/>
        <w:t>Minimizing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stress</w:t>
      </w:r>
      <w:r>
        <w:rPr>
          <w:spacing w:val="-10"/>
        </w:rPr>
        <w:t> </w:t>
      </w:r>
      <w:r>
        <w:rPr/>
        <w:t>concentration</w:t>
      </w:r>
      <w:r>
        <w:rPr>
          <w:spacing w:val="-11"/>
        </w:rPr>
        <w:t> </w:t>
      </w:r>
      <w:r>
        <w:rPr/>
        <w:t>around</w:t>
      </w:r>
      <w:r>
        <w:rPr>
          <w:spacing w:val="-12"/>
        </w:rPr>
        <w:t> </w:t>
      </w:r>
      <w:r>
        <w:rPr/>
        <w:t>these</w:t>
      </w:r>
      <w:r>
        <w:rPr>
          <w:spacing w:val="-11"/>
        </w:rPr>
        <w:t> </w:t>
      </w:r>
      <w:r>
        <w:rPr/>
        <w:t>holes</w:t>
      </w:r>
      <w:r>
        <w:rPr>
          <w:spacing w:val="-58"/>
        </w:rPr>
        <w:t> </w:t>
      </w:r>
      <w:r>
        <w:rPr/>
        <w:t>is an important consideration in engineering design. One of the methods to minimize the stress</w:t>
      </w:r>
      <w:r>
        <w:rPr>
          <w:spacing w:val="1"/>
        </w:rPr>
        <w:t> </w:t>
      </w:r>
      <w:r>
        <w:rPr/>
        <w:t>concentration is to change the hole shape itself until the optimized shape with minimum stress</w:t>
      </w:r>
      <w:r>
        <w:rPr>
          <w:spacing w:val="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factor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reached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geometric</w:t>
      </w:r>
      <w:r>
        <w:rPr>
          <w:spacing w:val="-1"/>
        </w:rPr>
        <w:t> </w:t>
      </w:r>
      <w:r>
        <w:rPr/>
        <w:t>constraints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loading</w:t>
      </w:r>
      <w:r>
        <w:rPr>
          <w:spacing w:val="-1"/>
        </w:rPr>
        <w:t> </w:t>
      </w:r>
      <w:r>
        <w:rPr/>
        <w:t>condition.</w:t>
      </w:r>
    </w:p>
    <w:p>
      <w:pPr>
        <w:pStyle w:val="BodyText"/>
      </w:pPr>
    </w:p>
    <w:p>
      <w:pPr>
        <w:pStyle w:val="BodyText"/>
        <w:spacing w:line="480" w:lineRule="auto"/>
        <w:ind w:left="160" w:right="475"/>
        <w:jc w:val="both"/>
      </w:pPr>
      <w:r>
        <w:rPr/>
        <w:t>Mansur </w:t>
      </w:r>
      <w:r>
        <w:rPr>
          <w:i/>
        </w:rPr>
        <w:t>et al. </w:t>
      </w:r>
      <w:r>
        <w:rPr/>
        <w:t>(1991) carried out an experimental investigation on reinforced-concrete continuous</w:t>
      </w:r>
      <w:r>
        <w:rPr>
          <w:spacing w:val="-57"/>
        </w:rPr>
        <w:t> </w:t>
      </w:r>
      <w:r>
        <w:rPr/>
        <w:t>beams with openings. Variables considered are number of spans, the size of opening, and its</w:t>
      </w:r>
      <w:r>
        <w:rPr>
          <w:spacing w:val="1"/>
        </w:rPr>
        <w:t> </w:t>
      </w:r>
      <w:r>
        <w:rPr/>
        <w:t>location</w:t>
      </w:r>
      <w:r>
        <w:rPr>
          <w:spacing w:val="-1"/>
        </w:rPr>
        <w:t> </w:t>
      </w:r>
      <w:r>
        <w:rPr/>
        <w:t>along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span.</w:t>
      </w:r>
      <w:r>
        <w:rPr>
          <w:spacing w:val="-1"/>
        </w:rPr>
        <w:t> </w:t>
      </w:r>
      <w:r>
        <w:rPr/>
        <w:t>Failure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beam</w:t>
      </w:r>
      <w:r>
        <w:rPr>
          <w:spacing w:val="-1"/>
        </w:rPr>
        <w:t> </w:t>
      </w:r>
      <w:r>
        <w:rPr/>
        <w:t>occurs by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formation</w:t>
      </w:r>
      <w:r>
        <w:rPr>
          <w:spacing w:val="-1"/>
        </w:rPr>
        <w:t> </w:t>
      </w:r>
      <w:r>
        <w:rPr/>
        <w:t>of a</w:t>
      </w:r>
      <w:r>
        <w:rPr>
          <w:spacing w:val="-3"/>
        </w:rPr>
        <w:t> </w:t>
      </w:r>
      <w:r>
        <w:rPr/>
        <w:t>mechanism,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two</w:t>
      </w:r>
      <w:r>
        <w:rPr>
          <w:spacing w:val="-58"/>
        </w:rPr>
        <w:t> </w:t>
      </w:r>
      <w:r>
        <w:rPr/>
        <w:t>opening ends represent the most vulnerable locations for the development of plastic hinges. The</w:t>
      </w:r>
      <w:r>
        <w:rPr>
          <w:spacing w:val="1"/>
        </w:rPr>
        <w:t> </w:t>
      </w:r>
      <w:r>
        <w:rPr>
          <w:spacing w:val="-1"/>
        </w:rPr>
        <w:t>strength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stiffness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beam</w:t>
      </w:r>
      <w:r>
        <w:rPr>
          <w:spacing w:val="-14"/>
        </w:rPr>
        <w:t> </w:t>
      </w:r>
      <w:r>
        <w:rPr/>
        <w:t>decrease</w:t>
      </w:r>
      <w:r>
        <w:rPr>
          <w:spacing w:val="-15"/>
        </w:rPr>
        <w:t> </w:t>
      </w:r>
      <w:r>
        <w:rPr/>
        <w:t>with</w:t>
      </w:r>
      <w:r>
        <w:rPr>
          <w:spacing w:val="-14"/>
        </w:rPr>
        <w:t> </w:t>
      </w:r>
      <w:r>
        <w:rPr/>
        <w:t>an</w:t>
      </w:r>
      <w:r>
        <w:rPr>
          <w:spacing w:val="-12"/>
        </w:rPr>
        <w:t> </w:t>
      </w:r>
      <w:r>
        <w:rPr/>
        <w:t>increase</w:t>
      </w:r>
      <w:r>
        <w:rPr>
          <w:spacing w:val="-16"/>
        </w:rPr>
        <w:t> </w:t>
      </w:r>
      <w:r>
        <w:rPr/>
        <w:t>either</w:t>
      </w:r>
      <w:r>
        <w:rPr>
          <w:spacing w:val="-16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length</w:t>
      </w:r>
      <w:r>
        <w:rPr>
          <w:spacing w:val="-14"/>
        </w:rPr>
        <w:t> </w:t>
      </w:r>
      <w:r>
        <w:rPr/>
        <w:t>or</w:t>
      </w:r>
      <w:r>
        <w:rPr>
          <w:spacing w:val="-16"/>
        </w:rPr>
        <w:t> </w:t>
      </w:r>
      <w:r>
        <w:rPr/>
        <w:t>depth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opening.</w:t>
      </w:r>
      <w:r>
        <w:rPr>
          <w:spacing w:val="-57"/>
        </w:rPr>
        <w:t> </w:t>
      </w:r>
      <w:r>
        <w:rPr/>
        <w:t>The effect of web openings in slender beams was investigated by Thevendran and Shanmugam</w:t>
      </w:r>
      <w:r>
        <w:rPr>
          <w:spacing w:val="1"/>
        </w:rPr>
        <w:t> </w:t>
      </w:r>
      <w:r>
        <w:rPr/>
        <w:t>(1991)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presence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web</w:t>
      </w:r>
      <w:r>
        <w:rPr>
          <w:spacing w:val="-6"/>
        </w:rPr>
        <w:t> </w:t>
      </w:r>
      <w:r>
        <w:rPr/>
        <w:t>openings</w:t>
      </w:r>
      <w:r>
        <w:rPr>
          <w:spacing w:val="-3"/>
        </w:rPr>
        <w:t> </w:t>
      </w:r>
      <w:r>
        <w:rPr/>
        <w:t>not</w:t>
      </w:r>
      <w:r>
        <w:rPr>
          <w:spacing w:val="-6"/>
        </w:rPr>
        <w:t> </w:t>
      </w:r>
      <w:r>
        <w:rPr/>
        <w:t>only</w:t>
      </w:r>
      <w:r>
        <w:rPr>
          <w:spacing w:val="-9"/>
        </w:rPr>
        <w:t> </w:t>
      </w:r>
      <w:r>
        <w:rPr/>
        <w:t>reduces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ultimate</w:t>
      </w:r>
      <w:r>
        <w:rPr>
          <w:spacing w:val="-6"/>
        </w:rPr>
        <w:t> </w:t>
      </w:r>
      <w:r>
        <w:rPr/>
        <w:t>strength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beams,</w:t>
      </w:r>
      <w:r>
        <w:rPr>
          <w:spacing w:val="-6"/>
        </w:rPr>
        <w:t> </w:t>
      </w:r>
      <w:r>
        <w:rPr/>
        <w:t>but</w:t>
      </w:r>
      <w:r>
        <w:rPr>
          <w:spacing w:val="-5"/>
        </w:rPr>
        <w:t> </w:t>
      </w:r>
      <w:r>
        <w:rPr/>
        <w:t>also</w:t>
      </w:r>
    </w:p>
    <w:p>
      <w:pPr>
        <w:spacing w:after="0" w:line="480" w:lineRule="auto"/>
        <w:jc w:val="both"/>
        <w:sectPr>
          <w:pgSz w:w="12240" w:h="15840"/>
          <w:pgMar w:header="0" w:footer="1492" w:top="1360" w:bottom="1680" w:left="1280" w:right="960"/>
        </w:sectPr>
      </w:pPr>
    </w:p>
    <w:p>
      <w:pPr>
        <w:pStyle w:val="BodyText"/>
        <w:spacing w:line="480" w:lineRule="auto" w:before="72"/>
        <w:ind w:left="160" w:right="474"/>
        <w:jc w:val="both"/>
      </w:pPr>
      <w:r>
        <w:rPr/>
        <w:t>the lateral buckling capacity. Based on the energy approach, a numerical method was developed</w:t>
      </w:r>
      <w:r>
        <w:rPr>
          <w:spacing w:val="1"/>
        </w:rPr>
        <w:t> </w:t>
      </w:r>
      <w:r>
        <w:rPr/>
        <w:t>to predict the critical lateral-buckling loads of</w:t>
      </w:r>
      <w:r>
        <w:rPr>
          <w:spacing w:val="1"/>
        </w:rPr>
        <w:t> </w:t>
      </w:r>
      <w:r>
        <w:rPr/>
        <w:t>slender, doubly symmetric beams containing</w:t>
      </w:r>
      <w:r>
        <w:rPr>
          <w:spacing w:val="1"/>
        </w:rPr>
        <w:t> </w:t>
      </w:r>
      <w:r>
        <w:rPr/>
        <w:t>unreinforced</w:t>
      </w:r>
      <w:r>
        <w:rPr>
          <w:spacing w:val="-10"/>
        </w:rPr>
        <w:t> </w:t>
      </w:r>
      <w:r>
        <w:rPr/>
        <w:t>web</w:t>
      </w:r>
      <w:r>
        <w:rPr>
          <w:spacing w:val="-9"/>
        </w:rPr>
        <w:t> </w:t>
      </w:r>
      <w:r>
        <w:rPr/>
        <w:t>openings.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critical</w:t>
      </w:r>
      <w:r>
        <w:rPr>
          <w:spacing w:val="-8"/>
        </w:rPr>
        <w:t> </w:t>
      </w:r>
      <w:r>
        <w:rPr/>
        <w:t>loads</w:t>
      </w:r>
      <w:r>
        <w:rPr>
          <w:spacing w:val="-9"/>
        </w:rPr>
        <w:t> </w:t>
      </w:r>
      <w:r>
        <w:rPr/>
        <w:t>evaluated</w:t>
      </w:r>
      <w:r>
        <w:rPr>
          <w:spacing w:val="-9"/>
        </w:rPr>
        <w:t> </w:t>
      </w:r>
      <w:r>
        <w:rPr/>
        <w:t>numerically</w:t>
      </w:r>
      <w:r>
        <w:rPr>
          <w:spacing w:val="-13"/>
        </w:rPr>
        <w:t> </w:t>
      </w:r>
      <w:r>
        <w:rPr/>
        <w:t>are</w:t>
      </w:r>
      <w:r>
        <w:rPr>
          <w:spacing w:val="-10"/>
        </w:rPr>
        <w:t> </w:t>
      </w:r>
      <w:r>
        <w:rPr/>
        <w:t>compared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values</w:t>
      </w:r>
      <w:r>
        <w:rPr>
          <w:spacing w:val="-58"/>
        </w:rPr>
        <w:t> </w:t>
      </w:r>
      <w:r>
        <w:rPr/>
        <w:t>obtained</w:t>
      </w:r>
      <w:r>
        <w:rPr>
          <w:spacing w:val="1"/>
        </w:rPr>
        <w:t> </w:t>
      </w:r>
      <w:r>
        <w:rPr/>
        <w:t>experimentally.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numerical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values.</w:t>
      </w:r>
    </w:p>
    <w:p>
      <w:pPr>
        <w:pStyle w:val="BodyText"/>
      </w:pPr>
    </w:p>
    <w:p>
      <w:pPr>
        <w:pStyle w:val="BodyText"/>
        <w:spacing w:line="480" w:lineRule="auto"/>
        <w:ind w:left="160" w:right="476"/>
        <w:jc w:val="both"/>
      </w:pPr>
      <w:r>
        <w:rPr/>
        <w:t>Strut-and-tie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reinforced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beam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geometric</w:t>
      </w:r>
      <w:r>
        <w:rPr>
          <w:spacing w:val="-57"/>
        </w:rPr>
        <w:t> </w:t>
      </w:r>
      <w:r>
        <w:rPr/>
        <w:t>discontinuities in the form of a transverse circular opening in the web. A comparison of the</w:t>
      </w:r>
      <w:r>
        <w:rPr>
          <w:spacing w:val="1"/>
        </w:rPr>
        <w:t> </w:t>
      </w:r>
      <w:r>
        <w:rPr/>
        <w:t>theoretical</w:t>
      </w:r>
      <w:r>
        <w:rPr>
          <w:spacing w:val="-4"/>
        </w:rPr>
        <w:t> </w:t>
      </w:r>
      <w:r>
        <w:rPr/>
        <w:t>predictions</w:t>
      </w:r>
      <w:r>
        <w:rPr>
          <w:spacing w:val="-3"/>
        </w:rPr>
        <w:t> </w:t>
      </w:r>
      <w:r>
        <w:rPr/>
        <w:t>concerning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ultimate</w:t>
      </w:r>
      <w:r>
        <w:rPr>
          <w:spacing w:val="-5"/>
        </w:rPr>
        <w:t> </w:t>
      </w:r>
      <w:r>
        <w:rPr/>
        <w:t>strength,</w:t>
      </w:r>
      <w:r>
        <w:rPr>
          <w:spacing w:val="-3"/>
        </w:rPr>
        <w:t> </w:t>
      </w:r>
      <w:r>
        <w:rPr/>
        <w:t>mode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failure,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proportion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applied shear carried by the chord members above and below the opening shows good agreement</w:t>
      </w:r>
      <w:r>
        <w:rPr>
          <w:spacing w:val="-57"/>
        </w:rPr>
        <w:t> </w:t>
      </w:r>
      <w:r>
        <w:rPr/>
        <w:t>with test results. The truss model explains clearly the role of diagonal reinforcement in relieving</w:t>
      </w:r>
      <w:r>
        <w:rPr>
          <w:spacing w:val="1"/>
        </w:rPr>
        <w:t> </w:t>
      </w:r>
      <w:r>
        <w:rPr/>
        <w:t>the concrete distress at the throat section by transferring across the discontinuity a significant</w:t>
      </w:r>
      <w:r>
        <w:rPr>
          <w:spacing w:val="1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 applied shear</w:t>
      </w:r>
      <w:r>
        <w:rPr>
          <w:spacing w:val="3"/>
        </w:rPr>
        <w:t> </w:t>
      </w:r>
      <w:r>
        <w:rPr/>
        <w:t>as studied by</w:t>
      </w:r>
      <w:r>
        <w:rPr>
          <w:spacing w:val="-5"/>
        </w:rPr>
        <w:t> </w:t>
      </w:r>
      <w:r>
        <w:rPr/>
        <w:t>Mansur and</w:t>
      </w:r>
      <w:r>
        <w:rPr>
          <w:spacing w:val="1"/>
        </w:rPr>
        <w:t> </w:t>
      </w:r>
      <w:r>
        <w:rPr/>
        <w:t>Tan (2001).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160" w:right="474"/>
        <w:jc w:val="both"/>
      </w:pPr>
      <w:r>
        <w:rPr/>
        <w:t>Reinforced</w:t>
      </w:r>
      <w:r>
        <w:rPr>
          <w:spacing w:val="-7"/>
        </w:rPr>
        <w:t> </w:t>
      </w:r>
      <w:r>
        <w:rPr/>
        <w:t>concrete</w:t>
      </w:r>
      <w:r>
        <w:rPr>
          <w:spacing w:val="-9"/>
        </w:rPr>
        <w:t> </w:t>
      </w:r>
      <w:r>
        <w:rPr/>
        <w:t>beams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openings</w:t>
      </w:r>
      <w:r>
        <w:rPr>
          <w:spacing w:val="-8"/>
        </w:rPr>
        <w:t> </w:t>
      </w:r>
      <w:r>
        <w:rPr/>
        <w:t>un-strengthened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strengthened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FRP</w:t>
      </w:r>
      <w:r>
        <w:rPr>
          <w:spacing w:val="-8"/>
        </w:rPr>
        <w:t> </w:t>
      </w:r>
      <w:r>
        <w:rPr/>
        <w:t>sheets.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/>
        <w:t>effect of this strengthening technique on deflection, strain, cracking, and</w:t>
      </w:r>
      <w:r>
        <w:rPr>
          <w:spacing w:val="1"/>
        </w:rPr>
        <w:t> </w:t>
      </w:r>
      <w:r>
        <w:rPr/>
        <w:t>ultimate load was</w:t>
      </w:r>
      <w:r>
        <w:rPr>
          <w:spacing w:val="1"/>
        </w:rPr>
        <w:t> </w:t>
      </w:r>
      <w:r>
        <w:rPr/>
        <w:t>investigated. An experimental investigation on the behaviour and strength of reinforced concrete</w:t>
      </w:r>
      <w:r>
        <w:rPr>
          <w:spacing w:val="1"/>
        </w:rPr>
        <w:t> </w:t>
      </w:r>
      <w:r>
        <w:rPr/>
        <w:t>beams with shear openings was carried out. The presence of an un-strengthened opening in the</w:t>
      </w:r>
      <w:r>
        <w:rPr>
          <w:spacing w:val="1"/>
        </w:rPr>
        <w:t> </w:t>
      </w:r>
      <w:r>
        <w:rPr/>
        <w:t>shear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reinforced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beam</w:t>
      </w:r>
      <w:r>
        <w:rPr>
          <w:spacing w:val="1"/>
        </w:rPr>
        <w:t> </w:t>
      </w:r>
      <w:r>
        <w:rPr/>
        <w:t>significantly decreases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carrying</w:t>
      </w:r>
      <w:r>
        <w:rPr>
          <w:spacing w:val="-57"/>
        </w:rPr>
        <w:t> </w:t>
      </w:r>
      <w:r>
        <w:rPr/>
        <w:t>capacity. An un-strengthened opening with height of 0.6 the beam depth may reduce the beam</w:t>
      </w:r>
      <w:r>
        <w:rPr>
          <w:spacing w:val="1"/>
        </w:rPr>
        <w:t> </w:t>
      </w:r>
      <w:r>
        <w:rPr/>
        <w:t>capacity by 75%. Abdalla </w:t>
      </w:r>
      <w:r>
        <w:rPr>
          <w:i/>
        </w:rPr>
        <w:t>et al</w:t>
      </w:r>
      <w:r>
        <w:rPr/>
        <w:t>. (2003) investigated the application of CFRP sheets greatly</w:t>
      </w:r>
      <w:r>
        <w:rPr>
          <w:spacing w:val="1"/>
        </w:rPr>
        <w:t> </w:t>
      </w:r>
      <w:r>
        <w:rPr/>
        <w:t>decreases beam deflection, cracks around opening, and increases the ultimate load carrying</w:t>
      </w:r>
      <w:r>
        <w:rPr>
          <w:spacing w:val="1"/>
        </w:rPr>
        <w:t> </w:t>
      </w:r>
      <w:r>
        <w:rPr/>
        <w:t>capacity of the beam. The use of FRP sheets to strengthen the area around openings may retrieve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full capacity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beam for</w:t>
      </w:r>
      <w:r>
        <w:rPr>
          <w:spacing w:val="-1"/>
        </w:rPr>
        <w:t> </w:t>
      </w:r>
      <w:r>
        <w:rPr/>
        <w:t>relatively</w:t>
      </w:r>
      <w:r>
        <w:rPr>
          <w:spacing w:val="-5"/>
        </w:rPr>
        <w:t> </w:t>
      </w:r>
      <w:r>
        <w:rPr/>
        <w:t>small openings.</w:t>
      </w:r>
    </w:p>
    <w:p>
      <w:pPr>
        <w:spacing w:after="0" w:line="480" w:lineRule="auto"/>
        <w:jc w:val="both"/>
        <w:sectPr>
          <w:pgSz w:w="12240" w:h="15840"/>
          <w:pgMar w:header="0" w:footer="1492" w:top="1360" w:bottom="1680" w:left="1280" w:right="96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480" w:lineRule="auto" w:before="90"/>
        <w:ind w:left="160" w:right="475"/>
        <w:jc w:val="both"/>
      </w:pPr>
      <w:r>
        <w:rPr/>
        <w:t>Maaddawy and Ariss (2012) conducted studies on RC beams with web openings strengthened in</w:t>
      </w:r>
      <w:r>
        <w:rPr>
          <w:spacing w:val="1"/>
        </w:rPr>
        <w:t> </w:t>
      </w:r>
      <w:r>
        <w:rPr/>
        <w:t>shear with externally bonded CFRP composite sheets. The test parameters were the width and</w:t>
      </w:r>
      <w:r>
        <w:rPr>
          <w:spacing w:val="1"/>
        </w:rPr>
        <w:t> </w:t>
      </w:r>
      <w:r>
        <w:rPr/>
        <w:t>depth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opening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amount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CFRP</w:t>
      </w:r>
      <w:r>
        <w:rPr>
          <w:spacing w:val="-3"/>
        </w:rPr>
        <w:t> </w:t>
      </w:r>
      <w:r>
        <w:rPr/>
        <w:t>sheets</w:t>
      </w:r>
      <w:r>
        <w:rPr>
          <w:spacing w:val="-5"/>
        </w:rPr>
        <w:t> </w:t>
      </w:r>
      <w:r>
        <w:rPr/>
        <w:t>used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shear</w:t>
      </w:r>
      <w:r>
        <w:rPr>
          <w:spacing w:val="-7"/>
        </w:rPr>
        <w:t> </w:t>
      </w:r>
      <w:r>
        <w:rPr/>
        <w:t>strengthening.</w:t>
      </w:r>
      <w:r>
        <w:rPr>
          <w:spacing w:val="-3"/>
        </w:rPr>
        <w:t> </w:t>
      </w:r>
      <w:r>
        <w:rPr/>
        <w:t>Test</w:t>
      </w:r>
      <w:r>
        <w:rPr>
          <w:spacing w:val="-6"/>
        </w:rPr>
        <w:t> </w:t>
      </w:r>
      <w:r>
        <w:rPr/>
        <w:t>results</w:t>
      </w:r>
      <w:r>
        <w:rPr>
          <w:spacing w:val="-57"/>
        </w:rPr>
        <w:t> </w:t>
      </w:r>
      <w:r>
        <w:rPr/>
        <w:t>showed that the inclusion of web openings drastically reduced the beam shear capacity and</w:t>
      </w:r>
      <w:r>
        <w:rPr>
          <w:spacing w:val="1"/>
        </w:rPr>
        <w:t> </w:t>
      </w:r>
      <w:r>
        <w:rPr/>
        <w:t>stiffness. External strengthening with CFRP sheets around the opening was found to be very</w:t>
      </w:r>
      <w:r>
        <w:rPr>
          <w:spacing w:val="1"/>
        </w:rPr>
        <w:t> </w:t>
      </w:r>
      <w:r>
        <w:rPr/>
        <w:t>effective in improving the beam shear resistance and stiffness. Increasing the opening width or</w:t>
      </w:r>
      <w:r>
        <w:rPr>
          <w:spacing w:val="1"/>
        </w:rPr>
        <w:t> </w:t>
      </w:r>
      <w:r>
        <w:rPr/>
        <w:t>depth reduced the gain in the shear capacity. Doubling the amount of the vertical CFRP sheets</w:t>
      </w:r>
      <w:r>
        <w:rPr>
          <w:spacing w:val="1"/>
        </w:rPr>
        <w:t> </w:t>
      </w:r>
      <w:r>
        <w:rPr/>
        <w:t>from one to two layers increased the shear capacity but the additional shear capacity gain was not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proportion to the</w:t>
      </w:r>
      <w:r>
        <w:rPr>
          <w:spacing w:val="-1"/>
        </w:rPr>
        <w:t> </w:t>
      </w:r>
      <w:r>
        <w:rPr/>
        <w:t>added amount of the</w:t>
      </w:r>
      <w:r>
        <w:rPr>
          <w:spacing w:val="-2"/>
        </w:rPr>
        <w:t> </w:t>
      </w:r>
      <w:r>
        <w:rPr/>
        <w:t>CFRP.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476"/>
        <w:jc w:val="both"/>
      </w:pPr>
      <w:r>
        <w:rPr/>
        <w:t>Aykac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</w:t>
      </w:r>
      <w:r>
        <w:rPr/>
        <w:t>.</w:t>
      </w:r>
      <w:r>
        <w:rPr>
          <w:spacing w:val="-5"/>
        </w:rPr>
        <w:t> </w:t>
      </w:r>
      <w:r>
        <w:rPr/>
        <w:t>(2013)</w:t>
      </w:r>
      <w:r>
        <w:rPr>
          <w:spacing w:val="-7"/>
        </w:rPr>
        <w:t> </w:t>
      </w:r>
      <w:r>
        <w:rPr/>
        <w:t>investigated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influence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multiple</w:t>
      </w:r>
      <w:r>
        <w:rPr>
          <w:spacing w:val="-7"/>
        </w:rPr>
        <w:t> </w:t>
      </w:r>
      <w:r>
        <w:rPr/>
        <w:t>web</w:t>
      </w:r>
      <w:r>
        <w:rPr>
          <w:spacing w:val="-6"/>
        </w:rPr>
        <w:t> </w:t>
      </w:r>
      <w:r>
        <w:rPr/>
        <w:t>openings</w:t>
      </w:r>
      <w:r>
        <w:rPr>
          <w:spacing w:val="-5"/>
        </w:rPr>
        <w:t> </w:t>
      </w:r>
      <w:r>
        <w:rPr/>
        <w:t>along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length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an</w:t>
      </w:r>
      <w:r>
        <w:rPr>
          <w:spacing w:val="-3"/>
        </w:rPr>
        <w:t> </w:t>
      </w:r>
      <w:r>
        <w:rPr/>
        <w:t>RC</w:t>
      </w:r>
      <w:r>
        <w:rPr>
          <w:spacing w:val="-58"/>
        </w:rPr>
        <w:t> </w:t>
      </w:r>
      <w:r>
        <w:rPr/>
        <w:t>beam on its flexural behavior. Diagonal reinforcement around openings effectively prevented</w:t>
      </w:r>
      <w:r>
        <w:rPr>
          <w:spacing w:val="1"/>
        </w:rPr>
        <w:t> </w:t>
      </w:r>
      <w:r>
        <w:rPr/>
        <w:t>premature</w:t>
      </w:r>
      <w:r>
        <w:rPr>
          <w:spacing w:val="-8"/>
        </w:rPr>
        <w:t> </w:t>
      </w:r>
      <w:r>
        <w:rPr/>
        <w:t>failure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some</w:t>
      </w:r>
      <w:r>
        <w:rPr>
          <w:spacing w:val="-10"/>
        </w:rPr>
        <w:t> </w:t>
      </w:r>
      <w:r>
        <w:rPr/>
        <w:t>specimens</w:t>
      </w:r>
      <w:r>
        <w:rPr>
          <w:spacing w:val="-8"/>
        </w:rPr>
        <w:t> </w:t>
      </w:r>
      <w:r>
        <w:rPr/>
        <w:t>due</w:t>
      </w:r>
      <w:r>
        <w:rPr>
          <w:spacing w:val="-10"/>
        </w:rPr>
        <w:t> </w:t>
      </w:r>
      <w:r>
        <w:rPr/>
        <w:t>to</w:t>
      </w:r>
      <w:r>
        <w:rPr>
          <w:spacing w:val="-6"/>
        </w:rPr>
        <w:t> </w:t>
      </w:r>
      <w:r>
        <w:rPr>
          <w:i/>
        </w:rPr>
        <w:t>Vierendeel</w:t>
      </w:r>
      <w:r>
        <w:rPr>
          <w:i/>
          <w:spacing w:val="-8"/>
        </w:rPr>
        <w:t> </w:t>
      </w:r>
      <w:r>
        <w:rPr/>
        <w:t>action.</w:t>
      </w:r>
      <w:r>
        <w:rPr>
          <w:spacing w:val="-6"/>
        </w:rPr>
        <w:t> </w:t>
      </w:r>
      <w:r>
        <w:rPr/>
        <w:t>Longitudinal</w:t>
      </w:r>
      <w:r>
        <w:rPr>
          <w:spacing w:val="-6"/>
        </w:rPr>
        <w:t> </w:t>
      </w:r>
      <w:r>
        <w:rPr/>
        <w:t>rebar’s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full-depth</w:t>
      </w:r>
      <w:r>
        <w:rPr>
          <w:spacing w:val="-58"/>
        </w:rPr>
        <w:t> </w:t>
      </w:r>
      <w:r>
        <w:rPr/>
        <w:t>stirrups</w:t>
      </w:r>
      <w:r>
        <w:rPr>
          <w:spacing w:val="-4"/>
        </w:rPr>
        <w:t> </w:t>
      </w:r>
      <w:r>
        <w:rPr/>
        <w:t>adjacent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openings and</w:t>
      </w:r>
      <w:r>
        <w:rPr>
          <w:spacing w:val="-4"/>
        </w:rPr>
        <w:t> </w:t>
      </w:r>
      <w:r>
        <w:rPr/>
        <w:t>short</w:t>
      </w:r>
      <w:r>
        <w:rPr>
          <w:spacing w:val="-1"/>
        </w:rPr>
        <w:t> </w:t>
      </w:r>
      <w:r>
        <w:rPr/>
        <w:t>stirrups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chords</w:t>
      </w:r>
      <w:r>
        <w:rPr>
          <w:spacing w:val="-3"/>
        </w:rPr>
        <w:t> </w:t>
      </w:r>
      <w:r>
        <w:rPr/>
        <w:t>prevented</w:t>
      </w:r>
      <w:r>
        <w:rPr>
          <w:spacing w:val="-2"/>
        </w:rPr>
        <w:t> </w:t>
      </w:r>
      <w:r>
        <w:rPr/>
        <w:t>beam-type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frame-type</w:t>
      </w:r>
      <w:r>
        <w:rPr>
          <w:spacing w:val="-57"/>
        </w:rPr>
        <w:t> </w:t>
      </w:r>
      <w:r>
        <w:rPr/>
        <w:t>shear failures. The length of the plastic failure mechanism increased in the presence of multiple</w:t>
      </w:r>
      <w:r>
        <w:rPr>
          <w:spacing w:val="1"/>
        </w:rPr>
        <w:t> </w:t>
      </w:r>
      <w:r>
        <w:rPr/>
        <w:t>openings</w:t>
      </w:r>
      <w:r>
        <w:rPr>
          <w:spacing w:val="-5"/>
        </w:rPr>
        <w:t> </w:t>
      </w:r>
      <w:r>
        <w:rPr/>
        <w:t>compared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beams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single</w:t>
      </w:r>
      <w:r>
        <w:rPr>
          <w:spacing w:val="-4"/>
        </w:rPr>
        <w:t> </w:t>
      </w:r>
      <w:r>
        <w:rPr/>
        <w:t>opening.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beams</w:t>
      </w:r>
      <w:r>
        <w:rPr>
          <w:spacing w:val="-3"/>
        </w:rPr>
        <w:t> </w:t>
      </w:r>
      <w:r>
        <w:rPr/>
        <w:t>were</w:t>
      </w:r>
      <w:r>
        <w:rPr>
          <w:spacing w:val="-6"/>
        </w:rPr>
        <w:t> </w:t>
      </w:r>
      <w:r>
        <w:rPr/>
        <w:t>simply</w:t>
      </w:r>
      <w:r>
        <w:rPr>
          <w:spacing w:val="-4"/>
        </w:rPr>
        <w:t> </w:t>
      </w:r>
      <w:r>
        <w:rPr/>
        <w:t>supported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ends</w:t>
      </w:r>
      <w:r>
        <w:rPr>
          <w:spacing w:val="-58"/>
        </w:rPr>
        <w:t> </w:t>
      </w:r>
      <w:r>
        <w:rPr/>
        <w:t>and</w:t>
      </w:r>
      <w:r>
        <w:rPr>
          <w:spacing w:val="-6"/>
        </w:rPr>
        <w:t> </w:t>
      </w:r>
      <w:r>
        <w:rPr/>
        <w:t>subjected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six-point</w:t>
      </w:r>
      <w:r>
        <w:rPr>
          <w:spacing w:val="-5"/>
        </w:rPr>
        <w:t> </w:t>
      </w:r>
      <w:r>
        <w:rPr/>
        <w:t>bending.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test</w:t>
      </w:r>
      <w:r>
        <w:rPr>
          <w:spacing w:val="-6"/>
        </w:rPr>
        <w:t> </w:t>
      </w:r>
      <w:r>
        <w:rPr/>
        <w:t>results</w:t>
      </w:r>
      <w:r>
        <w:rPr>
          <w:spacing w:val="-5"/>
        </w:rPr>
        <w:t> </w:t>
      </w:r>
      <w:r>
        <w:rPr/>
        <w:t>were</w:t>
      </w:r>
      <w:r>
        <w:rPr>
          <w:spacing w:val="-6"/>
        </w:rPr>
        <w:t> </w:t>
      </w:r>
      <w:r>
        <w:rPr/>
        <w:t>compared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estimates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available</w:t>
      </w:r>
      <w:r>
        <w:rPr>
          <w:spacing w:val="-57"/>
        </w:rPr>
        <w:t> </w:t>
      </w:r>
      <w:r>
        <w:rPr/>
        <w:t>equations.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1280" w:right="960"/>
        </w:sectPr>
      </w:pPr>
    </w:p>
    <w:p>
      <w:pPr>
        <w:pStyle w:val="Heading1"/>
        <w:spacing w:before="76"/>
        <w:ind w:left="160" w:firstLine="0"/>
      </w:pPr>
      <w:bookmarkStart w:name="_TOC_250029" w:id="17"/>
      <w:r>
        <w:rPr/>
        <w:t>2.3.2.</w:t>
      </w:r>
      <w:r>
        <w:rPr>
          <w:spacing w:val="56"/>
        </w:rPr>
        <w:t> </w:t>
      </w:r>
      <w:r>
        <w:rPr/>
        <w:t>Straight</w:t>
      </w:r>
      <w:r>
        <w:rPr>
          <w:spacing w:val="-2"/>
        </w:rPr>
        <w:t> </w:t>
      </w:r>
      <w:r>
        <w:rPr/>
        <w:t>deep</w:t>
      </w:r>
      <w:r>
        <w:rPr>
          <w:spacing w:val="-1"/>
        </w:rPr>
        <w:t> </w:t>
      </w:r>
      <w:bookmarkEnd w:id="17"/>
      <w:r>
        <w:rPr/>
        <w:t>beams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477"/>
        <w:jc w:val="both"/>
      </w:pPr>
      <w:r>
        <w:rPr/>
        <w:t>Mansur and Alwis (1984) investigated the behavior of reinforced fiber concrete deep beams with</w:t>
      </w:r>
      <w:r>
        <w:rPr>
          <w:spacing w:val="-57"/>
        </w:rPr>
        <w:t> </w:t>
      </w:r>
      <w:r>
        <w:rPr/>
        <w:t>rectangular openings in the web. The major parameters of the study were the volume fraction of</w:t>
      </w:r>
      <w:r>
        <w:rPr>
          <w:spacing w:val="1"/>
        </w:rPr>
        <w:t> </w:t>
      </w:r>
      <w:r>
        <w:rPr/>
        <w:t>fibers,</w:t>
      </w:r>
      <w:r>
        <w:rPr>
          <w:spacing w:val="-2"/>
        </w:rPr>
        <w:t> </w:t>
      </w:r>
      <w:r>
        <w:rPr/>
        <w:t>opening</w:t>
      </w:r>
      <w:r>
        <w:rPr>
          <w:spacing w:val="-4"/>
        </w:rPr>
        <w:t> </w:t>
      </w:r>
      <w:r>
        <w:rPr/>
        <w:t>location,</w:t>
      </w:r>
      <w:r>
        <w:rPr>
          <w:spacing w:val="1"/>
        </w:rPr>
        <w:t> </w:t>
      </w:r>
      <w:r>
        <w:rPr/>
        <w:t>shear</w:t>
      </w:r>
      <w:r>
        <w:rPr>
          <w:spacing w:val="-2"/>
        </w:rPr>
        <w:t> </w:t>
      </w:r>
      <w:r>
        <w:rPr/>
        <w:t>span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depth</w:t>
      </w:r>
      <w:r>
        <w:rPr>
          <w:spacing w:val="-2"/>
        </w:rPr>
        <w:t> </w:t>
      </w:r>
      <w:r>
        <w:rPr/>
        <w:t>ratio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amount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web</w:t>
      </w:r>
      <w:r>
        <w:rPr>
          <w:spacing w:val="-1"/>
        </w:rPr>
        <w:t> </w:t>
      </w:r>
      <w:r>
        <w:rPr/>
        <w:t>reinforcement.</w:t>
      </w:r>
      <w:r>
        <w:rPr>
          <w:spacing w:val="-58"/>
        </w:rPr>
        <w:t> </w:t>
      </w:r>
      <w:r>
        <w:rPr/>
        <w:t>Test results indicate that the amount of web reinforcement, either in the form of discrete fibers or</w:t>
      </w:r>
      <w:r>
        <w:rPr>
          <w:spacing w:val="-57"/>
        </w:rPr>
        <w:t> </w:t>
      </w:r>
      <w:r>
        <w:rPr/>
        <w:t>as continuous reinforcement. Available strength equations for non-fiber concrete deep beams are</w:t>
      </w:r>
      <w:r>
        <w:rPr>
          <w:spacing w:val="1"/>
        </w:rPr>
        <w:t> </w:t>
      </w:r>
      <w:r>
        <w:rPr/>
        <w:t>shown</w:t>
      </w:r>
      <w:r>
        <w:rPr>
          <w:spacing w:val="-1"/>
        </w:rPr>
        <w:t> </w:t>
      </w:r>
      <w:r>
        <w:rPr/>
        <w:t>to provide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reasonable</w:t>
      </w:r>
      <w:r>
        <w:rPr>
          <w:spacing w:val="-1"/>
        </w:rPr>
        <w:t> </w:t>
      </w:r>
      <w:r>
        <w:rPr/>
        <w:t>prediction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ultimate</w:t>
      </w:r>
      <w:r>
        <w:rPr>
          <w:spacing w:val="-1"/>
        </w:rPr>
        <w:t> </w:t>
      </w:r>
      <w:r>
        <w:rPr/>
        <w:t>strength for fiber</w:t>
      </w:r>
      <w:r>
        <w:rPr>
          <w:spacing w:val="-1"/>
        </w:rPr>
        <w:t> </w:t>
      </w:r>
      <w:r>
        <w:rPr/>
        <w:t>reinforced concrete.</w:t>
      </w:r>
    </w:p>
    <w:p>
      <w:pPr>
        <w:pStyle w:val="BodyText"/>
      </w:pPr>
    </w:p>
    <w:p>
      <w:pPr>
        <w:pStyle w:val="BodyText"/>
        <w:spacing w:line="480" w:lineRule="auto"/>
        <w:ind w:left="160" w:right="541"/>
      </w:pPr>
      <w:r>
        <w:rPr/>
        <w:t>The stress distribution in deep beams with and without web openings. The general form of stress</w:t>
      </w:r>
      <w:r>
        <w:rPr>
          <w:spacing w:val="-57"/>
        </w:rPr>
        <w:t> </w:t>
      </w:r>
      <w:r>
        <w:rPr/>
        <w:t>diffusion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1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zones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identified.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tensile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shear stresses have been evaluated and their sensitivity to various span-to-depth ratios and</w:t>
      </w:r>
      <w:r>
        <w:rPr>
          <w:spacing w:val="1"/>
        </w:rPr>
        <w:t> </w:t>
      </w:r>
      <w:r>
        <w:rPr/>
        <w:t>opening positions along the span has been established. Based on stress flow pattern and contour</w:t>
      </w:r>
      <w:r>
        <w:rPr>
          <w:spacing w:val="1"/>
        </w:rPr>
        <w:t> </w:t>
      </w:r>
      <w:r>
        <w:rPr/>
        <w:t>lines of principal tensile stresses, failure mechanisms have been predicted and recommendations</w:t>
      </w:r>
      <w:r>
        <w:rPr>
          <w:spacing w:val="-57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made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design of</w:t>
      </w:r>
      <w:r>
        <w:rPr>
          <w:spacing w:val="2"/>
        </w:rPr>
        <w:t> </w:t>
      </w:r>
      <w:r>
        <w:rPr/>
        <w:t>reinforced</w:t>
      </w:r>
      <w:r>
        <w:rPr>
          <w:spacing w:val="1"/>
        </w:rPr>
        <w:t> </w:t>
      </w:r>
      <w:r>
        <w:rPr/>
        <w:t>concrete deep beams (Haque</w:t>
      </w:r>
      <w:r>
        <w:rPr>
          <w:spacing w:val="1"/>
        </w:rPr>
        <w:t> </w:t>
      </w:r>
      <w:r>
        <w:rPr>
          <w:i/>
        </w:rPr>
        <w:t>et al</w:t>
      </w:r>
      <w:r>
        <w:rPr/>
        <w:t>.,1986).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477"/>
        <w:jc w:val="both"/>
      </w:pPr>
      <w:r>
        <w:rPr/>
        <w:t>The study to estimate the influence of web openings in reinforced concrete deep beams. Test</w:t>
      </w:r>
      <w:r>
        <w:rPr>
          <w:spacing w:val="1"/>
        </w:rPr>
        <w:t> </w:t>
      </w:r>
      <w:r>
        <w:rPr/>
        <w:t>variables included are concrete strength, shear span-to-depth ratio, and the width and depth of the</w:t>
      </w:r>
      <w:r>
        <w:rPr>
          <w:spacing w:val="-57"/>
        </w:rPr>
        <w:t> </w:t>
      </w:r>
      <w:r>
        <w:rPr/>
        <w:t>opening.</w:t>
      </w:r>
      <w:r>
        <w:rPr>
          <w:spacing w:val="-9"/>
        </w:rPr>
        <w:t> </w:t>
      </w:r>
      <w:r>
        <w:rPr/>
        <w:t>Test</w:t>
      </w:r>
      <w:r>
        <w:rPr>
          <w:spacing w:val="-8"/>
        </w:rPr>
        <w:t> </w:t>
      </w:r>
      <w:r>
        <w:rPr/>
        <w:t>results</w:t>
      </w:r>
      <w:r>
        <w:rPr>
          <w:spacing w:val="-8"/>
        </w:rPr>
        <w:t> </w:t>
      </w:r>
      <w:r>
        <w:rPr/>
        <w:t>indicated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strengths</w:t>
      </w:r>
      <w:r>
        <w:rPr>
          <w:spacing w:val="-8"/>
        </w:rPr>
        <w:t> </w:t>
      </w:r>
      <w:r>
        <w:rPr/>
        <w:t>at</w:t>
      </w:r>
      <w:r>
        <w:rPr>
          <w:spacing w:val="-6"/>
        </w:rPr>
        <w:t> </w:t>
      </w:r>
      <w:r>
        <w:rPr/>
        <w:t>diagonal</w:t>
      </w:r>
      <w:r>
        <w:rPr>
          <w:spacing w:val="-8"/>
        </w:rPr>
        <w:t> </w:t>
      </w:r>
      <w:r>
        <w:rPr/>
        <w:t>crack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at</w:t>
      </w:r>
      <w:r>
        <w:rPr>
          <w:spacing w:val="-8"/>
        </w:rPr>
        <w:t> </w:t>
      </w:r>
      <w:r>
        <w:rPr/>
        <w:t>peak</w:t>
      </w:r>
      <w:r>
        <w:rPr>
          <w:spacing w:val="-9"/>
        </w:rPr>
        <w:t> </w:t>
      </w:r>
      <w:r>
        <w:rPr/>
        <w:t>were</w:t>
      </w:r>
      <w:r>
        <w:rPr>
          <w:spacing w:val="-10"/>
        </w:rPr>
        <w:t> </w:t>
      </w:r>
      <w:r>
        <w:rPr/>
        <w:t>closely</w:t>
      </w:r>
      <w:r>
        <w:rPr>
          <w:spacing w:val="-11"/>
        </w:rPr>
        <w:t> </w:t>
      </w:r>
      <w:r>
        <w:rPr/>
        <w:t>related</w:t>
      </w:r>
      <w:r>
        <w:rPr>
          <w:spacing w:val="-58"/>
        </w:rPr>
        <w:t> </w:t>
      </w:r>
      <w:r>
        <w:rPr/>
        <w:t>to the angle of the inclined plane joining the support and the corner of the web opening. Also, the</w:t>
      </w:r>
      <w:r>
        <w:rPr>
          <w:spacing w:val="-57"/>
        </w:rPr>
        <w:t> </w:t>
      </w:r>
      <w:r>
        <w:rPr/>
        <w:t>influence of concrete strength on the ultimate shear strength remarkably decreased in deep beams</w:t>
      </w:r>
      <w:r>
        <w:rPr>
          <w:spacing w:val="-57"/>
        </w:rPr>
        <w:t> </w:t>
      </w:r>
      <w:r>
        <w:rPr>
          <w:spacing w:val="-1"/>
        </w:rPr>
        <w:t>with</w:t>
      </w:r>
      <w:r>
        <w:rPr>
          <w:spacing w:val="-14"/>
        </w:rPr>
        <w:t> </w:t>
      </w:r>
      <w:r>
        <w:rPr>
          <w:spacing w:val="-1"/>
        </w:rPr>
        <w:t>openings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also</w:t>
      </w:r>
      <w:r>
        <w:rPr>
          <w:spacing w:val="-13"/>
        </w:rPr>
        <w:t> </w:t>
      </w:r>
      <w:r>
        <w:rPr/>
        <w:t>study</w:t>
      </w:r>
      <w:r>
        <w:rPr>
          <w:spacing w:val="-19"/>
        </w:rPr>
        <w:t> </w:t>
      </w:r>
      <w:r>
        <w:rPr/>
        <w:t>on</w:t>
      </w:r>
      <w:r>
        <w:rPr>
          <w:spacing w:val="-15"/>
        </w:rPr>
        <w:t> </w:t>
      </w:r>
      <w:r>
        <w:rPr/>
        <w:t>reinforced</w:t>
      </w:r>
      <w:r>
        <w:rPr>
          <w:spacing w:val="-15"/>
        </w:rPr>
        <w:t> </w:t>
      </w:r>
      <w:r>
        <w:rPr/>
        <w:t>concrete</w:t>
      </w:r>
      <w:r>
        <w:rPr>
          <w:spacing w:val="-15"/>
        </w:rPr>
        <w:t> </w:t>
      </w:r>
      <w:r>
        <w:rPr/>
        <w:t>deep</w:t>
      </w:r>
      <w:r>
        <w:rPr>
          <w:spacing w:val="-15"/>
        </w:rPr>
        <w:t> </w:t>
      </w:r>
      <w:r>
        <w:rPr/>
        <w:t>beams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openings.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main</w:t>
      </w:r>
      <w:r>
        <w:rPr>
          <w:spacing w:val="-15"/>
        </w:rPr>
        <w:t> </w:t>
      </w:r>
      <w:r>
        <w:rPr/>
        <w:t>variables</w:t>
      </w:r>
      <w:r>
        <w:rPr>
          <w:spacing w:val="-57"/>
        </w:rPr>
        <w:t> </w:t>
      </w:r>
      <w:r>
        <w:rPr/>
        <w:t>considered were the opening size and amount of inclined reinforcement. An effective inclined</w:t>
      </w:r>
      <w:r>
        <w:rPr>
          <w:spacing w:val="1"/>
        </w:rPr>
        <w:t> </w:t>
      </w:r>
      <w:r>
        <w:rPr/>
        <w:t>reinforcement</w:t>
      </w:r>
      <w:r>
        <w:rPr>
          <w:spacing w:val="-10"/>
        </w:rPr>
        <w:t> </w:t>
      </w:r>
      <w:r>
        <w:rPr/>
        <w:t>factor</w:t>
      </w:r>
      <w:r>
        <w:rPr>
          <w:spacing w:val="-13"/>
        </w:rPr>
        <w:t> </w:t>
      </w:r>
      <w:r>
        <w:rPr/>
        <w:t>combining</w:t>
      </w:r>
      <w:r>
        <w:rPr>
          <w:spacing w:val="-15"/>
        </w:rPr>
        <w:t> </w:t>
      </w:r>
      <w:r>
        <w:rPr/>
        <w:t>the</w:t>
      </w:r>
      <w:r>
        <w:rPr>
          <w:spacing w:val="-11"/>
        </w:rPr>
        <w:t> </w:t>
      </w:r>
      <w:r>
        <w:rPr/>
        <w:t>influence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amount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inclined</w:t>
      </w:r>
      <w:r>
        <w:rPr>
          <w:spacing w:val="-11"/>
        </w:rPr>
        <w:t> </w:t>
      </w:r>
      <w:r>
        <w:rPr/>
        <w:t>reinforcement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opening</w:t>
      </w:r>
      <w:r>
        <w:rPr>
          <w:spacing w:val="-57"/>
        </w:rPr>
        <w:t> </w:t>
      </w:r>
      <w:r>
        <w:rPr/>
        <w:t>size</w:t>
      </w:r>
      <w:r>
        <w:rPr>
          <w:spacing w:val="31"/>
        </w:rPr>
        <w:t> </w:t>
      </w:r>
      <w:r>
        <w:rPr/>
        <w:t>on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structural</w:t>
      </w:r>
      <w:r>
        <w:rPr>
          <w:spacing w:val="33"/>
        </w:rPr>
        <w:t> </w:t>
      </w:r>
      <w:r>
        <w:rPr/>
        <w:t>behavior</w:t>
      </w:r>
      <w:r>
        <w:rPr>
          <w:spacing w:val="35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beams</w:t>
      </w:r>
      <w:r>
        <w:rPr>
          <w:spacing w:val="34"/>
        </w:rPr>
        <w:t> </w:t>
      </w:r>
      <w:r>
        <w:rPr/>
        <w:t>tested</w:t>
      </w:r>
      <w:r>
        <w:rPr>
          <w:spacing w:val="33"/>
        </w:rPr>
        <w:t> </w:t>
      </w:r>
      <w:r>
        <w:rPr/>
        <w:t>is</w:t>
      </w:r>
      <w:r>
        <w:rPr>
          <w:spacing w:val="34"/>
        </w:rPr>
        <w:t> </w:t>
      </w:r>
      <w:r>
        <w:rPr/>
        <w:t>proposed</w:t>
      </w:r>
      <w:r>
        <w:rPr>
          <w:spacing w:val="34"/>
        </w:rPr>
        <w:t> </w:t>
      </w:r>
      <w:r>
        <w:rPr/>
        <w:t>by</w:t>
      </w:r>
      <w:r>
        <w:rPr>
          <w:spacing w:val="32"/>
        </w:rPr>
        <w:t> </w:t>
      </w:r>
      <w:r>
        <w:rPr/>
        <w:t>Yang</w:t>
      </w:r>
      <w:r>
        <w:rPr>
          <w:spacing w:val="33"/>
        </w:rPr>
        <w:t> </w:t>
      </w:r>
      <w:r>
        <w:rPr>
          <w:i/>
        </w:rPr>
        <w:t>et</w:t>
      </w:r>
      <w:r>
        <w:rPr>
          <w:i/>
          <w:spacing w:val="33"/>
        </w:rPr>
        <w:t> </w:t>
      </w:r>
      <w:r>
        <w:rPr>
          <w:i/>
        </w:rPr>
        <w:t>al.</w:t>
      </w:r>
      <w:r>
        <w:rPr>
          <w:i/>
          <w:spacing w:val="34"/>
        </w:rPr>
        <w:t> </w:t>
      </w:r>
      <w:r>
        <w:rPr/>
        <w:t>(2008).</w:t>
      </w:r>
      <w:r>
        <w:rPr>
          <w:spacing w:val="36"/>
        </w:rPr>
        <w:t> </w:t>
      </w:r>
      <w:r>
        <w:rPr/>
        <w:t>It</w:t>
      </w:r>
      <w:r>
        <w:rPr>
          <w:spacing w:val="33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1492" w:top="1360" w:bottom="1680" w:left="1280" w:right="960"/>
        </w:sectPr>
      </w:pPr>
    </w:p>
    <w:p>
      <w:pPr>
        <w:pStyle w:val="BodyText"/>
        <w:spacing w:line="480" w:lineRule="auto" w:before="72"/>
        <w:ind w:left="160" w:right="471"/>
        <w:jc w:val="both"/>
      </w:pPr>
      <w:r>
        <w:rPr/>
        <w:t>observed that the diagonal crack width and shear strength of beams tested were significantly</w:t>
      </w:r>
      <w:r>
        <w:rPr>
          <w:spacing w:val="1"/>
        </w:rPr>
        <w:t> </w:t>
      </w:r>
      <w:r>
        <w:rPr/>
        <w:t>dependent on the effective inclined reinforcement factor that ranged from 0 to 0.318 for the test</w:t>
      </w:r>
      <w:r>
        <w:rPr>
          <w:spacing w:val="1"/>
        </w:rPr>
        <w:t> </w:t>
      </w:r>
      <w:r>
        <w:rPr/>
        <w:t>specimens. As this factor increased, the diagonal crack width and its development rate decreased,</w:t>
      </w:r>
      <w:r>
        <w:rPr>
          <w:spacing w:val="-57"/>
        </w:rPr>
        <w:t> </w:t>
      </w:r>
      <w:r>
        <w:rPr/>
        <w:t>and the shear strength of beams tested improved. Beams having effective inclined reinforcement</w:t>
      </w:r>
      <w:r>
        <w:rPr>
          <w:spacing w:val="1"/>
        </w:rPr>
        <w:t> </w:t>
      </w:r>
      <w:r>
        <w:rPr/>
        <w:t>factors of more than 0.15 had higher shear strengths than that of the corresponding solid beam.</w:t>
      </w:r>
      <w:r>
        <w:rPr>
          <w:spacing w:val="1"/>
        </w:rPr>
        <w:t> </w:t>
      </w:r>
      <w:r>
        <w:rPr/>
        <w:t>Predictions</w:t>
      </w:r>
      <w:r>
        <w:rPr>
          <w:spacing w:val="-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formulas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a consistent</w:t>
      </w:r>
      <w:r>
        <w:rPr>
          <w:spacing w:val="-1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with</w:t>
      </w:r>
      <w:r>
        <w:rPr>
          <w:spacing w:val="4"/>
        </w:rPr>
        <w:t> </w:t>
      </w:r>
      <w:r>
        <w:rPr/>
        <w:t>test</w:t>
      </w:r>
      <w:r>
        <w:rPr>
          <w:spacing w:val="-1"/>
        </w:rPr>
        <w:t> </w:t>
      </w:r>
      <w:r>
        <w:rPr/>
        <w:t>results.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472"/>
        <w:jc w:val="both"/>
      </w:pPr>
      <w:r>
        <w:rPr/>
        <w:t>Maaddawy and Sherif (2009) examined the potential use of externally bonded carbon fiber</w:t>
      </w:r>
      <w:r>
        <w:rPr>
          <w:spacing w:val="1"/>
        </w:rPr>
        <w:t> </w:t>
      </w:r>
      <w:r>
        <w:rPr/>
        <w:t>reinforced polymer (CFRP) composite sheets as a strengthening solution to upgrade reinforced</w:t>
      </w:r>
      <w:r>
        <w:rPr>
          <w:spacing w:val="1"/>
        </w:rPr>
        <w:t> </w:t>
      </w:r>
      <w:r>
        <w:rPr/>
        <w:t>concrete deep beams with openings. Test parameters included the opening size, location, and the</w:t>
      </w:r>
      <w:r>
        <w:rPr>
          <w:spacing w:val="1"/>
        </w:rPr>
        <w:t> </w:t>
      </w:r>
      <w:r>
        <w:rPr/>
        <w:t>presence of the CFRP sheets. The structural response of RC deep beams with openings was</w:t>
      </w:r>
      <w:r>
        <w:rPr>
          <w:spacing w:val="1"/>
        </w:rPr>
        <w:t> </w:t>
      </w:r>
      <w:r>
        <w:rPr/>
        <w:t>primarily dependent on the degree of the interruption of the natural load path. Externally bonded</w:t>
      </w:r>
      <w:r>
        <w:rPr>
          <w:spacing w:val="1"/>
        </w:rPr>
        <w:t> </w:t>
      </w:r>
      <w:r>
        <w:rPr/>
        <w:t>CFRP shear strengthening around the openings was found very effective in upgrading the shear</w:t>
      </w:r>
      <w:r>
        <w:rPr>
          <w:spacing w:val="1"/>
        </w:rPr>
        <w:t> </w:t>
      </w:r>
      <w:r>
        <w:rPr/>
        <w:t>strength of RC deep beams. The strength gain caused by the CFRP sheets was in the range of 35–</w:t>
      </w:r>
      <w:r>
        <w:rPr>
          <w:spacing w:val="-57"/>
        </w:rPr>
        <w:t> </w:t>
      </w:r>
      <w:r>
        <w:rPr/>
        <w:t>73%.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476"/>
        <w:jc w:val="both"/>
      </w:pPr>
      <w:r>
        <w:rPr/>
        <w:t>Evaluation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influence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circular</w:t>
      </w:r>
      <w:r>
        <w:rPr>
          <w:spacing w:val="-6"/>
        </w:rPr>
        <w:t> </w:t>
      </w:r>
      <w:r>
        <w:rPr/>
        <w:t>openings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reinforced</w:t>
      </w:r>
      <w:r>
        <w:rPr>
          <w:spacing w:val="-4"/>
        </w:rPr>
        <w:t> </w:t>
      </w:r>
      <w:r>
        <w:rPr/>
        <w:t>concrete</w:t>
      </w:r>
      <w:r>
        <w:rPr>
          <w:spacing w:val="-6"/>
        </w:rPr>
        <w:t> </w:t>
      </w:r>
      <w:r>
        <w:rPr/>
        <w:t>deep</w:t>
      </w:r>
      <w:r>
        <w:rPr>
          <w:spacing w:val="-2"/>
        </w:rPr>
        <w:t> </w:t>
      </w:r>
      <w:r>
        <w:rPr/>
        <w:t>beams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low</w:t>
      </w:r>
      <w:r>
        <w:rPr>
          <w:spacing w:val="-6"/>
        </w:rPr>
        <w:t> </w:t>
      </w:r>
      <w:r>
        <w:rPr/>
        <w:t>shear</w:t>
      </w:r>
      <w:r>
        <w:rPr>
          <w:spacing w:val="-58"/>
        </w:rPr>
        <w:t> </w:t>
      </w:r>
      <w:r>
        <w:rPr/>
        <w:t>span-to-depth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flexure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four-point</w:t>
      </w:r>
      <w:r>
        <w:rPr>
          <w:spacing w:val="1"/>
        </w:rPr>
        <w:t> </w:t>
      </w:r>
      <w:r>
        <w:rPr/>
        <w:t>loading.</w:t>
      </w:r>
      <w:r>
        <w:rPr>
          <w:spacing w:val="1"/>
        </w:rPr>
        <w:t> </w:t>
      </w:r>
      <w:r>
        <w:rPr/>
        <w:t>Campione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Minafo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says</w:t>
      </w:r>
      <w:r>
        <w:rPr>
          <w:spacing w:val="-57"/>
        </w:rPr>
        <w:t> </w:t>
      </w:r>
      <w:r>
        <w:rPr/>
        <w:t>comparative analysis of the experimental results shows that the effect of the hole depends on its</w:t>
      </w:r>
      <w:r>
        <w:rPr>
          <w:spacing w:val="1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beam;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presence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reinforcement</w:t>
      </w:r>
      <w:r>
        <w:rPr>
          <w:spacing w:val="-2"/>
        </w:rPr>
        <w:t> </w:t>
      </w:r>
      <w:r>
        <w:rPr/>
        <w:t>depends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its</w:t>
      </w:r>
      <w:r>
        <w:rPr>
          <w:spacing w:val="-4"/>
        </w:rPr>
        <w:t> </w:t>
      </w:r>
      <w:r>
        <w:rPr/>
        <w:t>arrangement.</w:t>
      </w:r>
      <w:r>
        <w:rPr>
          <w:spacing w:val="-1"/>
        </w:rPr>
        <w:t> </w:t>
      </w:r>
      <w:r>
        <w:rPr/>
        <w:t>An</w:t>
      </w:r>
      <w:r>
        <w:rPr>
          <w:spacing w:val="-57"/>
        </w:rPr>
        <w:t> </w:t>
      </w:r>
      <w:r>
        <w:rPr/>
        <w:t>analytical model is proposed to predict the shear strength and corresponding deflection of deep</w:t>
      </w:r>
      <w:r>
        <w:rPr>
          <w:spacing w:val="1"/>
        </w:rPr>
        <w:t> </w:t>
      </w:r>
      <w:r>
        <w:rPr/>
        <w:t>beams with openings and the results are also compared with a non-linear finite element analysis</w:t>
      </w:r>
      <w:r>
        <w:rPr>
          <w:spacing w:val="1"/>
        </w:rPr>
        <w:t> </w:t>
      </w:r>
      <w:r>
        <w:rPr/>
        <w:t>showing</w:t>
      </w:r>
      <w:r>
        <w:rPr>
          <w:spacing w:val="-1"/>
        </w:rPr>
        <w:t> </w:t>
      </w:r>
      <w:r>
        <w:rPr/>
        <w:t>good agreement.</w:t>
      </w:r>
    </w:p>
    <w:p>
      <w:pPr>
        <w:spacing w:after="0" w:line="480" w:lineRule="auto"/>
        <w:jc w:val="both"/>
        <w:sectPr>
          <w:pgSz w:w="12240" w:h="15840"/>
          <w:pgMar w:header="0" w:footer="1492" w:top="1360" w:bottom="1680" w:left="1280" w:right="960"/>
        </w:sectPr>
      </w:pPr>
    </w:p>
    <w:p>
      <w:pPr>
        <w:pStyle w:val="BodyText"/>
        <w:spacing w:line="480" w:lineRule="auto" w:before="72"/>
        <w:ind w:left="160" w:right="471"/>
        <w:jc w:val="both"/>
      </w:pPr>
      <w:r>
        <w:rPr>
          <w:spacing w:val="-1"/>
        </w:rPr>
        <w:t>Reinforced</w:t>
      </w:r>
      <w:r>
        <w:rPr>
          <w:spacing w:val="-10"/>
        </w:rPr>
        <w:t> </w:t>
      </w:r>
      <w:r>
        <w:rPr>
          <w:spacing w:val="-1"/>
        </w:rPr>
        <w:t>concrete</w:t>
      </w:r>
      <w:r>
        <w:rPr>
          <w:spacing w:val="-11"/>
        </w:rPr>
        <w:t> </w:t>
      </w:r>
      <w:r>
        <w:rPr/>
        <w:t>deep</w:t>
      </w:r>
      <w:r>
        <w:rPr>
          <w:spacing w:val="-10"/>
        </w:rPr>
        <w:t> </w:t>
      </w:r>
      <w:r>
        <w:rPr/>
        <w:t>beams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large</w:t>
      </w:r>
      <w:r>
        <w:rPr>
          <w:spacing w:val="-12"/>
        </w:rPr>
        <w:t> </w:t>
      </w:r>
      <w:r>
        <w:rPr/>
        <w:t>openings,</w:t>
      </w:r>
      <w:r>
        <w:rPr>
          <w:spacing w:val="-9"/>
        </w:rPr>
        <w:t> </w:t>
      </w:r>
      <w:r>
        <w:rPr/>
        <w:t>reinforcement</w:t>
      </w:r>
      <w:r>
        <w:rPr>
          <w:spacing w:val="-11"/>
        </w:rPr>
        <w:t> </w:t>
      </w:r>
      <w:r>
        <w:rPr/>
        <w:t>detailing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deep</w:t>
      </w:r>
      <w:r>
        <w:rPr>
          <w:spacing w:val="-12"/>
        </w:rPr>
        <w:t> </w:t>
      </w:r>
      <w:r>
        <w:rPr/>
        <w:t>beams</w:t>
      </w:r>
      <w:r>
        <w:rPr>
          <w:spacing w:val="-11"/>
        </w:rPr>
        <w:t> </w:t>
      </w:r>
      <w:r>
        <w:rPr/>
        <w:t>based</w:t>
      </w:r>
      <w:r>
        <w:rPr>
          <w:spacing w:val="-58"/>
        </w:rPr>
        <w:t> </w:t>
      </w:r>
      <w:r>
        <w:rPr/>
        <w:t>on strut-and-tie models can be complex and very often, these models may not predict the failure</w:t>
      </w:r>
      <w:r>
        <w:rPr>
          <w:spacing w:val="1"/>
        </w:rPr>
        <w:t> </w:t>
      </w:r>
      <w:r>
        <w:rPr/>
        <w:t>mechanism of deep beams due to localized damages. Sahoo </w:t>
      </w:r>
      <w:r>
        <w:rPr>
          <w:i/>
        </w:rPr>
        <w:t>et al</w:t>
      </w:r>
      <w:r>
        <w:rPr/>
        <w:t>. (2012) studied the performance</w:t>
      </w:r>
      <w:r>
        <w:rPr>
          <w:spacing w:val="-57"/>
        </w:rPr>
        <w:t> </w:t>
      </w:r>
      <w:r>
        <w:rPr/>
        <w:t>of two RC and two steel fiber-reinforced concrete (SFRC) deep beams with large openings under</w:t>
      </w:r>
      <w:r>
        <w:rPr>
          <w:spacing w:val="-57"/>
        </w:rPr>
        <w:t> </w:t>
      </w:r>
      <w:r>
        <w:rPr/>
        <w:t>monotonically increased concentrated loads. The RC specimen with strengthened boundaries</w:t>
      </w:r>
      <w:r>
        <w:rPr>
          <w:spacing w:val="1"/>
        </w:rPr>
        <w:t> </w:t>
      </w:r>
      <w:r>
        <w:rPr/>
        <w:t>exhibited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ductile</w:t>
      </w:r>
      <w:r>
        <w:rPr>
          <w:spacing w:val="-8"/>
        </w:rPr>
        <w:t> </w:t>
      </w:r>
      <w:r>
        <w:rPr/>
        <w:t>mode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failure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had</w:t>
      </w:r>
      <w:r>
        <w:rPr>
          <w:spacing w:val="-7"/>
        </w:rPr>
        <w:t> </w:t>
      </w:r>
      <w:r>
        <w:rPr/>
        <w:t>significantly</w:t>
      </w:r>
      <w:r>
        <w:rPr>
          <w:spacing w:val="-12"/>
        </w:rPr>
        <w:t> </w:t>
      </w:r>
      <w:r>
        <w:rPr/>
        <w:t>higher</w:t>
      </w:r>
      <w:r>
        <w:rPr>
          <w:spacing w:val="-8"/>
        </w:rPr>
        <w:t> </w:t>
      </w:r>
      <w:r>
        <w:rPr/>
        <w:t>ultimate</w:t>
      </w:r>
      <w:r>
        <w:rPr>
          <w:spacing w:val="-8"/>
        </w:rPr>
        <w:t> </w:t>
      </w:r>
      <w:r>
        <w:rPr/>
        <w:t>strength</w:t>
      </w:r>
      <w:r>
        <w:rPr>
          <w:spacing w:val="-7"/>
        </w:rPr>
        <w:t> </w:t>
      </w:r>
      <w:r>
        <w:rPr/>
        <w:t>than</w:t>
      </w:r>
      <w:r>
        <w:rPr>
          <w:spacing w:val="-8"/>
        </w:rPr>
        <w:t> </w:t>
      </w:r>
      <w:r>
        <w:rPr/>
        <w:t>predicted</w:t>
      </w:r>
      <w:r>
        <w:rPr>
          <w:spacing w:val="-8"/>
        </w:rPr>
        <w:t> </w:t>
      </w:r>
      <w:r>
        <w:rPr/>
        <w:t>by</w:t>
      </w:r>
      <w:r>
        <w:rPr>
          <w:spacing w:val="-57"/>
        </w:rPr>
        <w:t> </w:t>
      </w:r>
      <w:r>
        <w:rPr/>
        <w:t>STMs. The SFRC specimens with 1.5% volume fraction of fibers reached much higher strength</w:t>
      </w:r>
      <w:r>
        <w:rPr>
          <w:spacing w:val="1"/>
        </w:rPr>
        <w:t> </w:t>
      </w:r>
      <w:r>
        <w:rPr/>
        <w:t>than the design load and exhibited significant post peak residual strength and a ductile mode of</w:t>
      </w:r>
      <w:r>
        <w:rPr>
          <w:spacing w:val="1"/>
        </w:rPr>
        <w:t> </w:t>
      </w:r>
      <w:r>
        <w:rPr/>
        <w:t>failure.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476"/>
        <w:jc w:val="both"/>
      </w:pPr>
      <w:r>
        <w:rPr/>
        <w:t>Investigating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opening</w:t>
      </w:r>
      <w:r>
        <w:rPr>
          <w:spacing w:val="-8"/>
        </w:rPr>
        <w:t> </w:t>
      </w:r>
      <w:r>
        <w:rPr/>
        <w:t>shape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location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structural</w:t>
      </w:r>
      <w:r>
        <w:rPr>
          <w:spacing w:val="-6"/>
        </w:rPr>
        <w:t> </w:t>
      </w:r>
      <w:r>
        <w:rPr/>
        <w:t>behavior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reinforced</w:t>
      </w:r>
      <w:r>
        <w:rPr>
          <w:spacing w:val="-58"/>
        </w:rPr>
        <w:t> </w:t>
      </w:r>
      <w:r>
        <w:rPr/>
        <w:t>concrete deep beams, while keeping the size of the opening unchanged as carried out by Alsaeq</w:t>
      </w:r>
      <w:r>
        <w:rPr>
          <w:spacing w:val="1"/>
        </w:rPr>
        <w:t> </w:t>
      </w:r>
      <w:r>
        <w:rPr/>
        <w:t>(2013). The results conclude that the opening location has much effect on the structural strength</w:t>
      </w:r>
      <w:r>
        <w:rPr>
          <w:spacing w:val="1"/>
        </w:rPr>
        <w:t> </w:t>
      </w:r>
      <w:r>
        <w:rPr/>
        <w:t>than the opening shape also placing the openings near the upper corners of the deep beam may</w:t>
      </w:r>
      <w:r>
        <w:rPr>
          <w:spacing w:val="1"/>
        </w:rPr>
        <w:t> </w:t>
      </w:r>
      <w:r>
        <w:rPr/>
        <w:t>double the strength, and the use of a rectangular narrow opening, with the long sides in the</w:t>
      </w:r>
      <w:r>
        <w:rPr>
          <w:spacing w:val="1"/>
        </w:rPr>
        <w:t> </w:t>
      </w:r>
      <w:r>
        <w:rPr/>
        <w:t>horizontal</w:t>
      </w:r>
      <w:r>
        <w:rPr>
          <w:spacing w:val="-1"/>
        </w:rPr>
        <w:t> </w:t>
      </w:r>
      <w:r>
        <w:rPr/>
        <w:t>save</w:t>
      </w:r>
      <w:r>
        <w:rPr>
          <w:spacing w:val="-1"/>
        </w:rPr>
        <w:t> </w:t>
      </w:r>
      <w:r>
        <w:rPr/>
        <w:t>up to 40% of</w:t>
      </w:r>
      <w:r>
        <w:rPr>
          <w:spacing w:val="-1"/>
        </w:rPr>
        <w:t> </w:t>
      </w:r>
      <w:r>
        <w:rPr/>
        <w:t>structural strength of</w:t>
      </w:r>
      <w:r>
        <w:rPr>
          <w:spacing w:val="-1"/>
        </w:rPr>
        <w:t> </w:t>
      </w:r>
      <w:r>
        <w:rPr/>
        <w:t>the deep beam.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</w:pPr>
      <w:bookmarkStart w:name="_TOC_250028" w:id="18"/>
      <w:r>
        <w:rPr/>
        <w:t>Curved</w:t>
      </w:r>
      <w:r>
        <w:rPr>
          <w:spacing w:val="-3"/>
        </w:rPr>
        <w:t> </w:t>
      </w:r>
      <w:bookmarkEnd w:id="18"/>
      <w:r>
        <w:rPr/>
        <w:t>beams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474"/>
        <w:jc w:val="both"/>
      </w:pPr>
      <w:r>
        <w:rPr/>
        <w:t>The investigation of behaviour and performance of reinforced concrete horizontally semi-circular</w:t>
      </w:r>
      <w:r>
        <w:rPr>
          <w:spacing w:val="-57"/>
        </w:rPr>
        <w:t> </w:t>
      </w:r>
      <w:r>
        <w:rPr/>
        <w:t>curved beams with and without openings, unstrengthen and strengthened externally by CFRP</w:t>
      </w:r>
      <w:r>
        <w:rPr>
          <w:spacing w:val="1"/>
        </w:rPr>
        <w:t> </w:t>
      </w:r>
      <w:r>
        <w:rPr/>
        <w:t>laminates or internally by steel reinforcement (Ali and Hemzah 2014) observed that the beams</w:t>
      </w:r>
      <w:r>
        <w:rPr>
          <w:spacing w:val="1"/>
        </w:rPr>
        <w:t> </w:t>
      </w:r>
      <w:r>
        <w:rPr/>
        <w:t>were tested under the action of two point loads at top face of mid-spans with three supports at</w:t>
      </w:r>
      <w:r>
        <w:rPr>
          <w:spacing w:val="1"/>
        </w:rPr>
        <w:t> </w:t>
      </w:r>
      <w:r>
        <w:rPr/>
        <w:t>bottom face. The results showed that the presence of opening has a great effect on the behavior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ultimate</w:t>
      </w:r>
      <w:r>
        <w:rPr>
          <w:spacing w:val="-13"/>
        </w:rPr>
        <w:t> </w:t>
      </w:r>
      <w:r>
        <w:rPr/>
        <w:t>load</w:t>
      </w:r>
      <w:r>
        <w:rPr>
          <w:spacing w:val="-12"/>
        </w:rPr>
        <w:t> </w:t>
      </w:r>
      <w:r>
        <w:rPr/>
        <w:t>capacity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semi-circular</w:t>
      </w:r>
      <w:r>
        <w:rPr>
          <w:spacing w:val="-12"/>
        </w:rPr>
        <w:t> </w:t>
      </w:r>
      <w:r>
        <w:rPr/>
        <w:t>curved</w:t>
      </w:r>
      <w:r>
        <w:rPr>
          <w:spacing w:val="-10"/>
        </w:rPr>
        <w:t> </w:t>
      </w:r>
      <w:r>
        <w:rPr/>
        <w:t>beams,</w:t>
      </w:r>
      <w:r>
        <w:rPr>
          <w:spacing w:val="-11"/>
        </w:rPr>
        <w:t> </w:t>
      </w:r>
      <w:r>
        <w:rPr/>
        <w:t>while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strengthening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these</w:t>
      </w:r>
      <w:r>
        <w:rPr>
          <w:spacing w:val="-13"/>
        </w:rPr>
        <w:t> </w:t>
      </w:r>
      <w:r>
        <w:rPr/>
        <w:t>opening</w:t>
      </w:r>
    </w:p>
    <w:p>
      <w:pPr>
        <w:spacing w:after="0" w:line="480" w:lineRule="auto"/>
        <w:jc w:val="both"/>
        <w:sectPr>
          <w:pgSz w:w="12240" w:h="15840"/>
          <w:pgMar w:header="0" w:footer="1492" w:top="1360" w:bottom="1680" w:left="1280" w:right="960"/>
        </w:sectPr>
      </w:pPr>
    </w:p>
    <w:p>
      <w:pPr>
        <w:pStyle w:val="BodyText"/>
        <w:spacing w:line="480" w:lineRule="auto" w:before="72"/>
        <w:ind w:left="160" w:right="480"/>
        <w:jc w:val="both"/>
      </w:pPr>
      <w:r>
        <w:rPr>
          <w:spacing w:val="-1"/>
        </w:rPr>
        <w:t>by</w:t>
      </w:r>
      <w:r>
        <w:rPr>
          <w:spacing w:val="-15"/>
        </w:rPr>
        <w:t> </w:t>
      </w:r>
      <w:r>
        <w:rPr>
          <w:spacing w:val="-1"/>
        </w:rPr>
        <w:t>internal</w:t>
      </w:r>
      <w:r>
        <w:rPr>
          <w:spacing w:val="-9"/>
        </w:rPr>
        <w:t> </w:t>
      </w:r>
      <w:r>
        <w:rPr/>
        <w:t>steel</w:t>
      </w:r>
      <w:r>
        <w:rPr>
          <w:spacing w:val="-10"/>
        </w:rPr>
        <w:t> </w:t>
      </w:r>
      <w:r>
        <w:rPr/>
        <w:t>reinforcement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external</w:t>
      </w:r>
      <w:r>
        <w:rPr>
          <w:spacing w:val="-9"/>
        </w:rPr>
        <w:t> </w:t>
      </w:r>
      <w:r>
        <w:rPr/>
        <w:t>CFRP</w:t>
      </w:r>
      <w:r>
        <w:rPr>
          <w:spacing w:val="-8"/>
        </w:rPr>
        <w:t> </w:t>
      </w:r>
      <w:r>
        <w:rPr/>
        <w:t>laminates</w:t>
      </w:r>
      <w:r>
        <w:rPr>
          <w:spacing w:val="-10"/>
        </w:rPr>
        <w:t> </w:t>
      </w:r>
      <w:r>
        <w:rPr/>
        <w:t>will</w:t>
      </w:r>
      <w:r>
        <w:rPr>
          <w:spacing w:val="-8"/>
        </w:rPr>
        <w:t> </w:t>
      </w:r>
      <w:r>
        <w:rPr/>
        <w:t>increase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ultimate</w:t>
      </w:r>
      <w:r>
        <w:rPr>
          <w:spacing w:val="-11"/>
        </w:rPr>
        <w:t> </w:t>
      </w:r>
      <w:r>
        <w:rPr/>
        <w:t>load</w:t>
      </w:r>
      <w:r>
        <w:rPr>
          <w:spacing w:val="-10"/>
        </w:rPr>
        <w:t> </w:t>
      </w:r>
      <w:r>
        <w:rPr/>
        <w:t>capacity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affect post-cracking</w:t>
      </w:r>
      <w:r>
        <w:rPr>
          <w:spacing w:val="-1"/>
        </w:rPr>
        <w:t> </w:t>
      </w:r>
      <w:r>
        <w:rPr/>
        <w:t>behavior and mode</w:t>
      </w:r>
      <w:r>
        <w:rPr>
          <w:spacing w:val="-1"/>
        </w:rPr>
        <w:t> </w:t>
      </w:r>
      <w:r>
        <w:rPr/>
        <w:t>of failure</w:t>
      </w:r>
      <w:r>
        <w:rPr>
          <w:spacing w:val="-2"/>
        </w:rPr>
        <w:t> </w:t>
      </w:r>
      <w:r>
        <w:rPr/>
        <w:t>of these</w:t>
      </w:r>
      <w:r>
        <w:rPr>
          <w:spacing w:val="-1"/>
        </w:rPr>
        <w:t> </w:t>
      </w:r>
      <w:r>
        <w:rPr/>
        <w:t>beams.</w:t>
      </w:r>
    </w:p>
    <w:p>
      <w:pPr>
        <w:pStyle w:val="BodyText"/>
        <w:spacing w:line="480" w:lineRule="auto"/>
        <w:ind w:left="160" w:right="474"/>
        <w:jc w:val="both"/>
      </w:pPr>
      <w:r>
        <w:rPr/>
        <w:t>Investigation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behavior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reinforced</w:t>
      </w:r>
      <w:r>
        <w:rPr>
          <w:spacing w:val="-4"/>
        </w:rPr>
        <w:t> </w:t>
      </w:r>
      <w:r>
        <w:rPr/>
        <w:t>concrete</w:t>
      </w:r>
      <w:r>
        <w:rPr>
          <w:spacing w:val="-5"/>
        </w:rPr>
        <w:t> </w:t>
      </w:r>
      <w:r>
        <w:rPr/>
        <w:t>curved</w:t>
      </w:r>
      <w:r>
        <w:rPr>
          <w:spacing w:val="-4"/>
        </w:rPr>
        <w:t> </w:t>
      </w:r>
      <w:r>
        <w:rPr/>
        <w:t>ring</w:t>
      </w:r>
      <w:r>
        <w:rPr>
          <w:spacing w:val="-7"/>
        </w:rPr>
        <w:t> </w:t>
      </w:r>
      <w:r>
        <w:rPr/>
        <w:t>beams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and</w:t>
      </w:r>
      <w:r>
        <w:rPr>
          <w:spacing w:val="-58"/>
        </w:rPr>
        <w:t> </w:t>
      </w:r>
      <w:r>
        <w:rPr/>
        <w:t>without openings, unstrengthen and strengthened externally by CFRP laminates or internally by</w:t>
      </w:r>
      <w:r>
        <w:rPr>
          <w:spacing w:val="1"/>
        </w:rPr>
        <w:t> </w:t>
      </w:r>
      <w:r>
        <w:rPr/>
        <w:t>steel</w:t>
      </w:r>
      <w:r>
        <w:rPr>
          <w:spacing w:val="-1"/>
        </w:rPr>
        <w:t> </w:t>
      </w:r>
      <w:r>
        <w:rPr/>
        <w:t>reinforcement.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0"/>
        </w:numPr>
        <w:tabs>
          <w:tab w:pos="701" w:val="left" w:leader="none"/>
        </w:tabs>
        <w:spacing w:line="240" w:lineRule="auto" w:before="0" w:after="0"/>
        <w:ind w:left="700" w:right="0" w:hanging="541"/>
        <w:jc w:val="both"/>
      </w:pPr>
      <w:r>
        <w:rPr/>
        <w:t>Vertical</w:t>
      </w:r>
      <w:r>
        <w:rPr>
          <w:spacing w:val="-3"/>
        </w:rPr>
        <w:t> </w:t>
      </w:r>
      <w:r>
        <w:rPr/>
        <w:t>openings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reinforced</w:t>
      </w:r>
      <w:r>
        <w:rPr>
          <w:spacing w:val="-2"/>
        </w:rPr>
        <w:t> </w:t>
      </w:r>
      <w:r>
        <w:rPr/>
        <w:t>concrete beams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477"/>
        <w:jc w:val="both"/>
      </w:pPr>
      <w:r>
        <w:rPr/>
        <w:t>The experimental results showed that the presence of a vertical opening slightly reduced the</w:t>
      </w:r>
      <w:r>
        <w:rPr>
          <w:spacing w:val="1"/>
        </w:rPr>
        <w:t> </w:t>
      </w:r>
      <w:r>
        <w:rPr/>
        <w:t>ultimate load capacity. In addition, it has an insignificant effect on increasing the maximum</w:t>
      </w:r>
      <w:r>
        <w:rPr>
          <w:spacing w:val="1"/>
        </w:rPr>
        <w:t> </w:t>
      </w:r>
      <w:r>
        <w:rPr/>
        <w:t>deflection at the service loads. On the other hand, it is found that the circular shape of openings</w:t>
      </w:r>
      <w:r>
        <w:rPr>
          <w:spacing w:val="1"/>
        </w:rPr>
        <w:t> </w:t>
      </w:r>
      <w:r>
        <w:rPr/>
        <w:t>exhibited a lower effect on reducing the ultimate load capacity than square openings as study by</w:t>
      </w:r>
      <w:r>
        <w:rPr>
          <w:spacing w:val="1"/>
        </w:rPr>
        <w:t> </w:t>
      </w:r>
      <w:r>
        <w:rPr/>
        <w:t>Ahmed and</w:t>
      </w:r>
      <w:r>
        <w:rPr>
          <w:spacing w:val="-1"/>
        </w:rPr>
        <w:t> </w:t>
      </w:r>
      <w:r>
        <w:rPr/>
        <w:t>Ammar (2020)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476"/>
        <w:jc w:val="both"/>
      </w:pPr>
      <w:r>
        <w:rPr/>
        <w:t>Oladipo (2019) reveal that reinforced concrete beam with vertical circular openings of diameter</w:t>
      </w:r>
      <w:r>
        <w:rPr>
          <w:spacing w:val="1"/>
        </w:rPr>
        <w:t> </w:t>
      </w:r>
      <w:r>
        <w:rPr/>
        <w:t>greater than 33.3% of beam width reduced its flexural strength by at least 20%; maximum</w:t>
      </w:r>
      <w:r>
        <w:rPr>
          <w:spacing w:val="1"/>
        </w:rPr>
        <w:t> </w:t>
      </w:r>
      <w:r>
        <w:rPr/>
        <w:t>compressive stress of concrete occurs at the openings region of the beam; and the difference in</w:t>
      </w:r>
      <w:r>
        <w:rPr>
          <w:spacing w:val="1"/>
        </w:rPr>
        <w:t> </w:t>
      </w:r>
      <w:r>
        <w:rPr/>
        <w:t>ultimate load capacity of finite element (FE) beam models and experimental beam specimen is</w:t>
      </w:r>
      <w:r>
        <w:rPr>
          <w:spacing w:val="1"/>
        </w:rPr>
        <w:t> </w:t>
      </w:r>
      <w:r>
        <w:rPr/>
        <w:t>3.5%, to predict the behaviour of RC beams diameter of vertical circular opening in RC beam</w:t>
      </w:r>
      <w:r>
        <w:rPr>
          <w:spacing w:val="1"/>
        </w:rPr>
        <w:t> </w:t>
      </w:r>
      <w:r>
        <w:rPr/>
        <w:t>should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exceed</w:t>
      </w:r>
      <w:r>
        <w:rPr>
          <w:spacing w:val="-3"/>
        </w:rPr>
        <w:t> </w:t>
      </w:r>
      <w:r>
        <w:rPr/>
        <w:t>33.3%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beam</w:t>
      </w:r>
      <w:r>
        <w:rPr>
          <w:spacing w:val="-5"/>
        </w:rPr>
        <w:t> </w:t>
      </w:r>
      <w:r>
        <w:rPr/>
        <w:t>width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its</w:t>
      </w:r>
      <w:r>
        <w:rPr>
          <w:spacing w:val="-5"/>
        </w:rPr>
        <w:t> </w:t>
      </w:r>
      <w:r>
        <w:rPr/>
        <w:t>location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beam</w:t>
      </w:r>
      <w:r>
        <w:rPr>
          <w:spacing w:val="-5"/>
        </w:rPr>
        <w:t> </w:t>
      </w:r>
      <w:r>
        <w:rPr/>
        <w:t>support</w:t>
      </w:r>
      <w:r>
        <w:rPr>
          <w:spacing w:val="-6"/>
        </w:rPr>
        <w:t> </w:t>
      </w:r>
      <w:r>
        <w:rPr/>
        <w:t>should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exceed</w:t>
      </w:r>
      <w:r>
        <w:rPr>
          <w:spacing w:val="-57"/>
        </w:rPr>
        <w:t> </w:t>
      </w:r>
      <w:r>
        <w:rPr/>
        <w:t>L/6 as show in Figure 2.1. In this paper, we shall consider how the flexural strength of reinforced</w:t>
      </w:r>
      <w:r>
        <w:rPr>
          <w:spacing w:val="-57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beam</w:t>
      </w:r>
      <w:r>
        <w:rPr>
          <w:spacing w:val="2"/>
        </w:rPr>
        <w:t> </w:t>
      </w:r>
      <w:r>
        <w:rPr/>
        <w:t>respond structurally</w:t>
      </w:r>
      <w:r>
        <w:rPr>
          <w:spacing w:val="-6"/>
        </w:rPr>
        <w:t> </w:t>
      </w:r>
      <w:r>
        <w:rPr/>
        <w:t>when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rectangular</w:t>
      </w:r>
      <w:r>
        <w:rPr>
          <w:spacing w:val="-3"/>
        </w:rPr>
        <w:t> </w:t>
      </w:r>
      <w:r>
        <w:rPr/>
        <w:t>opening</w:t>
      </w:r>
      <w:r>
        <w:rPr>
          <w:spacing w:val="-3"/>
        </w:rPr>
        <w:t> </w:t>
      </w:r>
      <w:r>
        <w:rPr/>
        <w:t>is created</w:t>
      </w:r>
      <w:r>
        <w:rPr>
          <w:spacing w:val="-1"/>
        </w:rPr>
        <w:t> </w:t>
      </w:r>
      <w:r>
        <w:rPr/>
        <w:t>through its depth.</w:t>
      </w:r>
    </w:p>
    <w:p>
      <w:pPr>
        <w:spacing w:after="0" w:line="480" w:lineRule="auto"/>
        <w:jc w:val="both"/>
        <w:sectPr>
          <w:pgSz w:w="12240" w:h="15840"/>
          <w:pgMar w:header="0" w:footer="1492" w:top="1360" w:bottom="1680" w:left="1280" w:right="960"/>
        </w:sectPr>
      </w:pPr>
    </w:p>
    <w:p>
      <w:pPr>
        <w:pStyle w:val="Heading1"/>
        <w:spacing w:before="76"/>
        <w:ind w:left="147" w:right="464" w:firstLine="0"/>
        <w:jc w:val="center"/>
      </w:pPr>
      <w:bookmarkStart w:name="_TOC_250027" w:id="19"/>
      <w:r>
        <w:rPr/>
        <w:t>CHAPTER</w:t>
      </w:r>
      <w:r>
        <w:rPr>
          <w:spacing w:val="-2"/>
        </w:rPr>
        <w:t> </w:t>
      </w:r>
      <w:bookmarkEnd w:id="19"/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Heading1"/>
        <w:numPr>
          <w:ilvl w:val="1"/>
          <w:numId w:val="11"/>
        </w:numPr>
        <w:tabs>
          <w:tab w:pos="3040" w:val="left" w:leader="none"/>
          <w:tab w:pos="3041" w:val="left" w:leader="none"/>
        </w:tabs>
        <w:spacing w:line="240" w:lineRule="auto" w:before="0" w:after="0"/>
        <w:ind w:left="3041" w:right="0" w:hanging="2881"/>
        <w:jc w:val="left"/>
      </w:pPr>
      <w:bookmarkStart w:name="_TOC_250026" w:id="20"/>
      <w:r>
        <w:rPr/>
        <w:t>MATERIALS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bookmarkEnd w:id="20"/>
      <w:r>
        <w:rPr/>
        <w:t>METHODS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numPr>
          <w:ilvl w:val="1"/>
          <w:numId w:val="1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bookmarkStart w:name="_TOC_250025" w:id="21"/>
      <w:bookmarkEnd w:id="21"/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474"/>
      </w:pPr>
      <w:r>
        <w:rPr/>
        <w:t>The</w:t>
      </w:r>
      <w:r>
        <w:rPr>
          <w:spacing w:val="55"/>
        </w:rPr>
        <w:t> </w:t>
      </w:r>
      <w:r>
        <w:rPr/>
        <w:t>materials</w:t>
      </w:r>
      <w:r>
        <w:rPr>
          <w:spacing w:val="58"/>
        </w:rPr>
        <w:t> </w:t>
      </w:r>
      <w:r>
        <w:rPr/>
        <w:t>that</w:t>
      </w:r>
      <w:r>
        <w:rPr>
          <w:spacing w:val="57"/>
        </w:rPr>
        <w:t> </w:t>
      </w:r>
      <w:r>
        <w:rPr/>
        <w:t>were</w:t>
      </w:r>
      <w:r>
        <w:rPr>
          <w:spacing w:val="57"/>
        </w:rPr>
        <w:t> </w:t>
      </w:r>
      <w:r>
        <w:rPr/>
        <w:t>used</w:t>
      </w:r>
      <w:r>
        <w:rPr>
          <w:spacing w:val="56"/>
        </w:rPr>
        <w:t> </w:t>
      </w:r>
      <w:r>
        <w:rPr/>
        <w:t>in</w:t>
      </w:r>
      <w:r>
        <w:rPr>
          <w:spacing w:val="57"/>
        </w:rPr>
        <w:t> </w:t>
      </w:r>
      <w:r>
        <w:rPr/>
        <w:t>this</w:t>
      </w:r>
      <w:r>
        <w:rPr>
          <w:spacing w:val="57"/>
        </w:rPr>
        <w:t> </w:t>
      </w:r>
      <w:r>
        <w:rPr/>
        <w:t>study</w:t>
      </w:r>
      <w:r>
        <w:rPr>
          <w:spacing w:val="50"/>
        </w:rPr>
        <w:t> </w:t>
      </w:r>
      <w:r>
        <w:rPr/>
        <w:t>and</w:t>
      </w:r>
      <w:r>
        <w:rPr>
          <w:spacing w:val="58"/>
        </w:rPr>
        <w:t> </w:t>
      </w:r>
      <w:r>
        <w:rPr/>
        <w:t>whose</w:t>
      </w:r>
      <w:r>
        <w:rPr>
          <w:spacing w:val="56"/>
        </w:rPr>
        <w:t> </w:t>
      </w:r>
      <w:r>
        <w:rPr/>
        <w:t>preliminary</w:t>
      </w:r>
      <w:r>
        <w:rPr>
          <w:spacing w:val="59"/>
        </w:rPr>
        <w:t> </w:t>
      </w:r>
      <w:r>
        <w:rPr/>
        <w:t>tests</w:t>
      </w:r>
      <w:r>
        <w:rPr>
          <w:spacing w:val="57"/>
        </w:rPr>
        <w:t> </w:t>
      </w:r>
      <w:r>
        <w:rPr/>
        <w:t>were</w:t>
      </w:r>
      <w:r>
        <w:rPr>
          <w:spacing w:val="55"/>
        </w:rPr>
        <w:t> </w:t>
      </w:r>
      <w:r>
        <w:rPr/>
        <w:t>conducted</w:t>
      </w:r>
      <w:r>
        <w:rPr>
          <w:spacing w:val="56"/>
        </w:rPr>
        <w:t> </w:t>
      </w:r>
      <w:r>
        <w:rPr/>
        <w:t>to</w:t>
      </w:r>
      <w:r>
        <w:rPr>
          <w:spacing w:val="-57"/>
        </w:rPr>
        <w:t> </w:t>
      </w:r>
      <w:r>
        <w:rPr/>
        <w:t>specification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codes of</w:t>
      </w:r>
      <w:r>
        <w:rPr>
          <w:spacing w:val="1"/>
        </w:rPr>
        <w:t> </w:t>
      </w:r>
      <w:r>
        <w:rPr/>
        <w:t>practice,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as follow:</w:t>
      </w:r>
    </w:p>
    <w:p>
      <w:pPr>
        <w:pStyle w:val="ListParagraph"/>
        <w:numPr>
          <w:ilvl w:val="2"/>
          <w:numId w:val="11"/>
        </w:numPr>
        <w:tabs>
          <w:tab w:pos="880" w:val="left" w:leader="none"/>
          <w:tab w:pos="881" w:val="left" w:leader="none"/>
        </w:tabs>
        <w:spacing w:line="240" w:lineRule="auto" w:before="2" w:after="0"/>
        <w:ind w:left="880" w:right="0" w:hanging="361"/>
        <w:jc w:val="left"/>
        <w:rPr>
          <w:sz w:val="24"/>
        </w:rPr>
      </w:pPr>
      <w:r>
        <w:rPr>
          <w:sz w:val="24"/>
        </w:rPr>
        <w:t>Coarse</w:t>
      </w:r>
      <w:r>
        <w:rPr>
          <w:spacing w:val="-5"/>
          <w:sz w:val="24"/>
        </w:rPr>
        <w:t> </w:t>
      </w:r>
      <w:r>
        <w:rPr>
          <w:sz w:val="24"/>
        </w:rPr>
        <w:t>aggregate;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Fine</w:t>
      </w:r>
      <w:r>
        <w:rPr>
          <w:spacing w:val="-4"/>
          <w:sz w:val="24"/>
        </w:rPr>
        <w:t> </w:t>
      </w:r>
      <w:r>
        <w:rPr>
          <w:sz w:val="24"/>
        </w:rPr>
        <w:t>aggregate;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Ordinary</w:t>
      </w:r>
      <w:r>
        <w:rPr>
          <w:spacing w:val="-5"/>
          <w:sz w:val="24"/>
        </w:rPr>
        <w:t> </w:t>
      </w:r>
      <w:r>
        <w:rPr>
          <w:sz w:val="24"/>
        </w:rPr>
        <w:t>Portland cement (OPC);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881" w:val="left" w:leader="none"/>
        </w:tabs>
        <w:spacing w:line="240" w:lineRule="auto" w:before="1" w:after="0"/>
        <w:ind w:left="880" w:right="0" w:hanging="361"/>
        <w:jc w:val="left"/>
        <w:rPr>
          <w:sz w:val="24"/>
        </w:rPr>
      </w:pPr>
      <w:r>
        <w:rPr>
          <w:sz w:val="24"/>
        </w:rPr>
        <w:t>Water;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Iron</w:t>
      </w:r>
      <w:r>
        <w:rPr>
          <w:spacing w:val="-3"/>
          <w:sz w:val="24"/>
        </w:rPr>
        <w:t> </w:t>
      </w:r>
      <w:r>
        <w:rPr>
          <w:sz w:val="24"/>
        </w:rPr>
        <w:t>bar.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2"/>
          <w:numId w:val="12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24" w:id="22"/>
      <w:r>
        <w:rPr/>
        <w:t>Fine</w:t>
      </w:r>
      <w:r>
        <w:rPr>
          <w:spacing w:val="-2"/>
        </w:rPr>
        <w:t> </w:t>
      </w:r>
      <w:bookmarkEnd w:id="22"/>
      <w:r>
        <w:rPr/>
        <w:t>aggregate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473"/>
        <w:jc w:val="both"/>
      </w:pPr>
      <w:r>
        <w:rPr/>
        <w:t>Fine aggregate includes the particles that all passes through 4.75 mm sieve and retain on 0.075</w:t>
      </w:r>
      <w:r>
        <w:rPr>
          <w:spacing w:val="1"/>
        </w:rPr>
        <w:t> </w:t>
      </w:r>
      <w:r>
        <w:rPr/>
        <w:t>mm</w:t>
      </w:r>
      <w:r>
        <w:rPr>
          <w:spacing w:val="-1"/>
        </w:rPr>
        <w:t> </w:t>
      </w:r>
      <w:r>
        <w:rPr/>
        <w:t>sieve.</w:t>
      </w:r>
    </w:p>
    <w:p>
      <w:pPr>
        <w:pStyle w:val="Heading1"/>
        <w:numPr>
          <w:ilvl w:val="2"/>
          <w:numId w:val="12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23" w:id="23"/>
      <w:r>
        <w:rPr/>
        <w:t>Sieves</w:t>
      </w:r>
      <w:r>
        <w:rPr>
          <w:spacing w:val="-1"/>
        </w:rPr>
        <w:t> </w:t>
      </w:r>
      <w:bookmarkEnd w:id="23"/>
      <w:r>
        <w:rPr/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479"/>
        <w:jc w:val="both"/>
      </w:pPr>
      <w:r>
        <w:rPr/>
        <w:t>Sieve analysis is a simple operation of dividing a sample of aggregate into fractions, each</w:t>
      </w:r>
      <w:r>
        <w:rPr>
          <w:spacing w:val="1"/>
        </w:rPr>
        <w:t> </w:t>
      </w:r>
      <w:r>
        <w:rPr/>
        <w:t>consisting of particles of the same size. In practice, each fraction contains particles between</w:t>
      </w:r>
      <w:r>
        <w:rPr>
          <w:spacing w:val="1"/>
        </w:rPr>
        <w:t> </w:t>
      </w:r>
      <w:r>
        <w:rPr/>
        <w:t>specific limits, these being the opening of standard test sieves. The test sieves used for concrete</w:t>
      </w:r>
      <w:r>
        <w:rPr>
          <w:spacing w:val="1"/>
        </w:rPr>
        <w:t> </w:t>
      </w:r>
      <w:r>
        <w:rPr/>
        <w:t>aggregate have squared openings. The weights of the sample retained on sieve after shaking and</w:t>
      </w:r>
      <w:r>
        <w:rPr>
          <w:spacing w:val="1"/>
        </w:rPr>
        <w:t> </w:t>
      </w:r>
      <w:r>
        <w:rPr/>
        <w:t>their</w:t>
      </w:r>
      <w:r>
        <w:rPr>
          <w:spacing w:val="47"/>
        </w:rPr>
        <w:t> </w:t>
      </w:r>
      <w:r>
        <w:rPr/>
        <w:t>percentage</w:t>
      </w:r>
      <w:r>
        <w:rPr>
          <w:spacing w:val="47"/>
        </w:rPr>
        <w:t> </w:t>
      </w:r>
      <w:r>
        <w:rPr/>
        <w:t>were</w:t>
      </w:r>
      <w:r>
        <w:rPr>
          <w:spacing w:val="48"/>
        </w:rPr>
        <w:t> </w:t>
      </w:r>
      <w:r>
        <w:rPr/>
        <w:t>calculated</w:t>
      </w:r>
      <w:r>
        <w:rPr>
          <w:spacing w:val="48"/>
        </w:rPr>
        <w:t> </w:t>
      </w:r>
      <w:r>
        <w:rPr/>
        <w:t>using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expression</w:t>
      </w:r>
      <w:r>
        <w:rPr>
          <w:spacing w:val="49"/>
        </w:rPr>
        <w:t> </w:t>
      </w:r>
      <w:r>
        <w:rPr/>
        <w:t>below:</w:t>
      </w:r>
      <w:r>
        <w:rPr>
          <w:spacing w:val="50"/>
        </w:rPr>
        <w:t> </w:t>
      </w:r>
      <w:r>
        <w:rPr/>
        <w:t>Weight</w:t>
      </w:r>
      <w:r>
        <w:rPr>
          <w:spacing w:val="49"/>
        </w:rPr>
        <w:t> </w:t>
      </w:r>
      <w:r>
        <w:rPr/>
        <w:t>of</w:t>
      </w:r>
      <w:r>
        <w:rPr>
          <w:spacing w:val="47"/>
        </w:rPr>
        <w:t> </w:t>
      </w:r>
      <w:r>
        <w:rPr/>
        <w:t>aggregate</w:t>
      </w:r>
      <w:r>
        <w:rPr>
          <w:spacing w:val="48"/>
        </w:rPr>
        <w:t> </w:t>
      </w:r>
      <w:r>
        <w:rPr/>
        <w:t>retained=</w:t>
      </w:r>
    </w:p>
    <w:p>
      <w:pPr>
        <w:spacing w:after="0" w:line="480" w:lineRule="auto"/>
        <w:jc w:val="both"/>
        <w:sectPr>
          <w:pgSz w:w="12240" w:h="15840"/>
          <w:pgMar w:header="0" w:footer="1492" w:top="1360" w:bottom="1680" w:left="1280" w:right="960"/>
        </w:sectPr>
      </w:pPr>
    </w:p>
    <w:p>
      <w:pPr>
        <w:pStyle w:val="BodyText"/>
        <w:ind w:left="160"/>
      </w:pPr>
      <w:r>
        <w:rPr/>
        <w:t>(weight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sieve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aggregate)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weight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sieve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36" w:lineRule="exact" w:before="1"/>
        <w:ind w:left="160"/>
        <w:rPr>
          <w:rFonts w:ascii="Cambria Math" w:hAnsi="Cambria Math" w:eastAsia="Cambria Math"/>
        </w:rPr>
      </w:pPr>
      <w:r>
        <w:rPr/>
        <w:pict>
          <v:rect style="position:absolute;margin-left:264.410004pt;margin-top:7.852373pt;width:125.66pt;height:.71997pt;mso-position-horizontal-relative:page;mso-position-vertical-relative:paragraph;z-index:-17267200" filled="true" fillcolor="#000000" stroked="false">
            <v:fill type="solid"/>
            <w10:wrap type="none"/>
          </v:rect>
        </w:pict>
      </w:r>
      <w:r>
        <w:rPr/>
        <w:t>Percentage</w:t>
      </w:r>
      <w:r>
        <w:rPr>
          <w:spacing w:val="21"/>
        </w:rPr>
        <w:t> </w:t>
      </w:r>
      <w:r>
        <w:rPr/>
        <w:t>aggregate</w:t>
      </w:r>
      <w:r>
        <w:rPr>
          <w:spacing w:val="25"/>
        </w:rPr>
        <w:t> </w:t>
      </w:r>
      <w:r>
        <w:rPr/>
        <w:t>weight</w:t>
      </w:r>
      <w:r>
        <w:rPr>
          <w:spacing w:val="23"/>
        </w:rPr>
        <w:t> </w:t>
      </w:r>
      <w:r>
        <w:rPr/>
        <w:t>retained</w:t>
      </w:r>
      <w:r>
        <w:rPr>
          <w:spacing w:val="25"/>
        </w:rPr>
        <w:t> </w:t>
      </w:r>
      <w:r>
        <w:rPr/>
        <w:t>=</w:t>
      </w:r>
      <w:r>
        <w:rPr>
          <w:spacing w:val="101"/>
        </w:rPr>
        <w:t> </w:t>
      </w:r>
      <w:r>
        <w:rPr>
          <w:rFonts w:ascii="Cambria Math" w:hAnsi="Cambria Math" w:eastAsia="Cambria Math"/>
          <w:vertAlign w:val="superscript"/>
        </w:rPr>
        <w:t>𝑤𝑒𝑖𝑔ℎ𝑡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superscript"/>
        </w:rPr>
        <w:t>𝑜𝑓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superscript"/>
        </w:rPr>
        <w:t>𝑎𝑔𝑔𝑟𝑒𝑔𝑎𝑡𝑒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superscript"/>
        </w:rPr>
        <w:t>𝑟𝑒𝑡𝑎𝑖𝑛𝑒𝑑</w:t>
      </w:r>
    </w:p>
    <w:p>
      <w:pPr>
        <w:spacing w:line="143" w:lineRule="exact" w:before="0"/>
        <w:ind w:left="4008" w:right="0" w:firstLine="0"/>
        <w:jc w:val="left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w w:val="110"/>
          <w:sz w:val="16"/>
        </w:rPr>
        <w:t>𝑡𝑜𝑡𝑎𝑙 𝑤𝑒𝑖𝑔ℎ𝑡</w:t>
      </w:r>
      <w:r>
        <w:rPr>
          <w:rFonts w:ascii="Cambria Math" w:hAnsi="Cambria Math" w:eastAsia="Cambria Math"/>
          <w:spacing w:val="1"/>
          <w:w w:val="110"/>
          <w:sz w:val="16"/>
        </w:rPr>
        <w:t> </w:t>
      </w:r>
      <w:r>
        <w:rPr>
          <w:rFonts w:ascii="Cambria Math" w:hAnsi="Cambria Math" w:eastAsia="Cambria Math"/>
          <w:w w:val="110"/>
          <w:sz w:val="16"/>
        </w:rPr>
        <w:t>𝑜𝑓 𝑎𝑔𝑔𝑟𝑒𝑔𝑎𝑡𝑒</w:t>
      </w:r>
      <w:r>
        <w:rPr>
          <w:rFonts w:ascii="Cambria Math" w:hAnsi="Cambria Math" w:eastAsia="Cambria Math"/>
          <w:spacing w:val="1"/>
          <w:w w:val="110"/>
          <w:sz w:val="16"/>
        </w:rPr>
        <w:t> </w:t>
      </w:r>
      <w:r>
        <w:rPr>
          <w:rFonts w:ascii="Cambria Math" w:hAnsi="Cambria Math" w:eastAsia="Cambria Math"/>
          <w:w w:val="110"/>
          <w:sz w:val="16"/>
        </w:rPr>
        <w:t>𝑢𝑠𝑒𝑑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spacing w:before="3"/>
        <w:rPr>
          <w:rFonts w:ascii="Cambria Math"/>
          <w:sz w:val="26"/>
        </w:rPr>
      </w:pPr>
    </w:p>
    <w:p>
      <w:pPr>
        <w:tabs>
          <w:tab w:pos="2245" w:val="left" w:leader="none"/>
        </w:tabs>
        <w:spacing w:before="0"/>
        <w:ind w:left="54" w:right="0" w:firstLine="0"/>
        <w:jc w:val="left"/>
        <w:rPr>
          <w:sz w:val="24"/>
        </w:rPr>
      </w:pPr>
      <w:r>
        <w:rPr>
          <w:rFonts w:ascii="Cambria Math" w:eastAsia="Cambria Math"/>
          <w:sz w:val="23"/>
        </w:rPr>
        <w:t>𝑥</w:t>
      </w:r>
      <w:r>
        <w:rPr>
          <w:rFonts w:ascii="Cambria Math" w:eastAsia="Cambria Math"/>
          <w:spacing w:val="6"/>
          <w:sz w:val="23"/>
        </w:rPr>
        <w:t> </w:t>
      </w:r>
      <w:r>
        <w:rPr>
          <w:rFonts w:ascii="Cambria Math" w:eastAsia="Cambria Math"/>
          <w:sz w:val="23"/>
        </w:rPr>
        <w:t>100</w:t>
        <w:tab/>
      </w:r>
      <w:r>
        <w:rPr>
          <w:sz w:val="24"/>
        </w:rPr>
        <w:t>(3.1)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680" w:left="1280" w:right="960"/>
          <w:cols w:num="2" w:equalWidth="0">
            <w:col w:w="6517" w:space="40"/>
            <w:col w:w="3443"/>
          </w:cols>
        </w:sectPr>
      </w:pPr>
    </w:p>
    <w:p>
      <w:pPr>
        <w:pStyle w:val="Heading1"/>
        <w:numPr>
          <w:ilvl w:val="1"/>
          <w:numId w:val="11"/>
        </w:numPr>
        <w:tabs>
          <w:tab w:pos="881" w:val="left" w:leader="none"/>
        </w:tabs>
        <w:spacing w:line="240" w:lineRule="auto" w:before="76" w:after="0"/>
        <w:ind w:left="880" w:right="0" w:hanging="721"/>
        <w:jc w:val="both"/>
      </w:pPr>
      <w:bookmarkStart w:name="_TOC_250022" w:id="24"/>
      <w:r>
        <w:rPr/>
        <w:t>Coarse</w:t>
      </w:r>
      <w:r>
        <w:rPr>
          <w:spacing w:val="-2"/>
        </w:rPr>
        <w:t> </w:t>
      </w:r>
      <w:bookmarkEnd w:id="24"/>
      <w:r>
        <w:rPr/>
        <w:t>Aggregate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60"/>
        <w:jc w:val="both"/>
      </w:pPr>
      <w:r>
        <w:rPr/>
        <w:t>Coarse</w:t>
      </w:r>
      <w:r>
        <w:rPr>
          <w:spacing w:val="-3"/>
        </w:rPr>
        <w:t> </w:t>
      </w:r>
      <w:r>
        <w:rPr/>
        <w:t>aggregate</w:t>
      </w:r>
      <w:r>
        <w:rPr>
          <w:spacing w:val="-1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particles that</w:t>
      </w:r>
      <w:r>
        <w:rPr>
          <w:spacing w:val="1"/>
        </w:rPr>
        <w:t> </w:t>
      </w:r>
      <w:r>
        <w:rPr/>
        <w:t>retain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4.75</w:t>
      </w:r>
      <w:r>
        <w:rPr>
          <w:spacing w:val="-1"/>
        </w:rPr>
        <w:t> </w:t>
      </w:r>
      <w:r>
        <w:rPr/>
        <w:t>mm</w:t>
      </w:r>
      <w:r>
        <w:rPr>
          <w:spacing w:val="-1"/>
        </w:rPr>
        <w:t> </w:t>
      </w:r>
      <w:r>
        <w:rPr/>
        <w:t>sieve.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13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21" w:id="25"/>
      <w:r>
        <w:rPr/>
        <w:t>Aggregate</w:t>
      </w:r>
      <w:r>
        <w:rPr>
          <w:spacing w:val="-2"/>
        </w:rPr>
        <w:t> </w:t>
      </w:r>
      <w:r>
        <w:rPr/>
        <w:t>crushing</w:t>
      </w:r>
      <w:r>
        <w:rPr>
          <w:spacing w:val="-1"/>
        </w:rPr>
        <w:t> </w:t>
      </w:r>
      <w:r>
        <w:rPr/>
        <w:t>value</w:t>
      </w:r>
      <w:r>
        <w:rPr>
          <w:spacing w:val="-2"/>
        </w:rPr>
        <w:t> </w:t>
      </w:r>
      <w:bookmarkEnd w:id="25"/>
      <w:r>
        <w:rPr/>
        <w:t>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475"/>
        <w:jc w:val="both"/>
      </w:pPr>
      <w:r>
        <w:rPr/>
        <w:t>Place the cylinder of the test apparatus in position on the baseplate and add the test specimen in</w:t>
      </w:r>
      <w:r>
        <w:rPr>
          <w:spacing w:val="1"/>
        </w:rPr>
        <w:t> </w:t>
      </w:r>
      <w:r>
        <w:rPr/>
        <w:t>three layers of approximately equal depth, each layer being subjected to 25 strokes from the</w:t>
      </w:r>
      <w:r>
        <w:rPr>
          <w:spacing w:val="1"/>
        </w:rPr>
        <w:t> </w:t>
      </w:r>
      <w:r>
        <w:rPr/>
        <w:t>tamping</w:t>
      </w:r>
      <w:r>
        <w:rPr>
          <w:spacing w:val="1"/>
        </w:rPr>
        <w:t> </w:t>
      </w:r>
      <w:r>
        <w:rPr/>
        <w:t>rod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evenly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dropping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height</w:t>
      </w:r>
      <w:r>
        <w:rPr>
          <w:spacing w:val="1"/>
        </w:rPr>
        <w:t> </w:t>
      </w:r>
      <w:r>
        <w:rPr/>
        <w:t>approximately 50 mm above the surface of the aggregate. Carefully level the surface of the</w:t>
      </w:r>
      <w:r>
        <w:rPr>
          <w:spacing w:val="1"/>
        </w:rPr>
        <w:t> </w:t>
      </w:r>
      <w:r>
        <w:rPr/>
        <w:t>aggregate and insert the plunger so that it rests horizontally on this surface. Take care to ensure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plunger</w:t>
      </w:r>
      <w:r>
        <w:rPr>
          <w:spacing w:val="-1"/>
        </w:rPr>
        <w:t> </w:t>
      </w:r>
      <w:r>
        <w:rPr/>
        <w:t>does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jam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cylinder. Place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apparatus,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specimen</w:t>
      </w:r>
      <w:r>
        <w:rPr>
          <w:spacing w:val="-1"/>
        </w:rPr>
        <w:t> </w:t>
      </w:r>
      <w:r>
        <w:rPr/>
        <w:t>prepared</w:t>
      </w:r>
      <w:r>
        <w:rPr>
          <w:spacing w:val="-58"/>
        </w:rPr>
        <w:t> </w:t>
      </w:r>
      <w:r>
        <w:rPr/>
        <w:t>plunger in position, between the platens of the testing machine and load it at as uniform a rate as</w:t>
      </w:r>
      <w:r>
        <w:rPr>
          <w:spacing w:val="1"/>
        </w:rPr>
        <w:t> </w:t>
      </w:r>
      <w:r>
        <w:rPr/>
        <w:t>possible so that the required force of 400 KN is reached in 10 min ± 30 s. Release the load and</w:t>
      </w:r>
      <w:r>
        <w:rPr>
          <w:spacing w:val="1"/>
        </w:rPr>
        <w:t> </w:t>
      </w:r>
      <w:r>
        <w:rPr/>
        <w:t>remove the crushed</w:t>
      </w:r>
      <w:r>
        <w:rPr>
          <w:spacing w:val="1"/>
        </w:rPr>
        <w:t> </w:t>
      </w:r>
      <w:r>
        <w:rPr/>
        <w:t>material by holding the cylinder over a clean tray of known mass and</w:t>
      </w:r>
      <w:r>
        <w:rPr>
          <w:spacing w:val="1"/>
        </w:rPr>
        <w:t> </w:t>
      </w:r>
      <w:r>
        <w:rPr/>
        <w:t>hammering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outside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cylinder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rubber</w:t>
      </w:r>
      <w:r>
        <w:rPr>
          <w:spacing w:val="-1"/>
        </w:rPr>
        <w:t> </w:t>
      </w:r>
      <w:r>
        <w:rPr/>
        <w:t>mallet</w:t>
      </w:r>
      <w:r>
        <w:rPr>
          <w:spacing w:val="-2"/>
        </w:rPr>
        <w:t> </w:t>
      </w:r>
      <w:r>
        <w:rPr/>
        <w:t>until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particles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sufficiently</w:t>
      </w:r>
      <w:r>
        <w:rPr>
          <w:spacing w:val="-58"/>
        </w:rPr>
        <w:t> </w:t>
      </w:r>
      <w:r>
        <w:rPr/>
        <w:t>disturbed</w:t>
      </w:r>
      <w:r>
        <w:rPr>
          <w:spacing w:val="-1"/>
        </w:rPr>
        <w:t> </w:t>
      </w:r>
      <w:r>
        <w:rPr/>
        <w:t>to enable the</w:t>
      </w:r>
      <w:r>
        <w:rPr>
          <w:spacing w:val="-1"/>
        </w:rPr>
        <w:t> </w:t>
      </w:r>
      <w:r>
        <w:rPr/>
        <w:t>mass of the specimen to fall freely</w:t>
      </w:r>
      <w:r>
        <w:rPr>
          <w:spacing w:val="-6"/>
        </w:rPr>
        <w:t> </w:t>
      </w:r>
      <w:r>
        <w:rPr/>
        <w:t>on to the</w:t>
      </w:r>
      <w:r>
        <w:rPr>
          <w:spacing w:val="-1"/>
        </w:rPr>
        <w:t> </w:t>
      </w:r>
      <w:r>
        <w:rPr/>
        <w:t>tray.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60" w:right="477"/>
        <w:jc w:val="both"/>
      </w:pPr>
      <w:r>
        <w:rPr/>
        <w:t>Transfer any particles adhering to the inside of the cylinder, to the baseplate and the underside of</w:t>
      </w:r>
      <w:r>
        <w:rPr>
          <w:spacing w:val="-57"/>
        </w:rPr>
        <w:t> </w:t>
      </w:r>
      <w:r>
        <w:rPr/>
        <w:t>the plunger, to the tray by means of a stiff bristle brush. Weigh the tray and the aggregate and</w:t>
      </w:r>
      <w:r>
        <w:rPr>
          <w:spacing w:val="1"/>
        </w:rPr>
        <w:t> </w:t>
      </w:r>
      <w:r>
        <w:rPr>
          <w:position w:val="2"/>
        </w:rPr>
        <w:t>determine the mass of aggregate used (</w:t>
      </w:r>
      <w:r>
        <w:rPr>
          <w:i/>
          <w:position w:val="2"/>
        </w:rPr>
        <w:t>M</w:t>
      </w:r>
      <w:r>
        <w:rPr>
          <w:sz w:val="16"/>
        </w:rPr>
        <w:t>1</w:t>
      </w:r>
      <w:r>
        <w:rPr>
          <w:position w:val="2"/>
        </w:rPr>
        <w:t>) to the nearest gram, Sieve the whole of the test</w:t>
      </w:r>
      <w:r>
        <w:rPr>
          <w:spacing w:val="1"/>
          <w:position w:val="2"/>
        </w:rPr>
        <w:t> </w:t>
      </w:r>
      <w:r>
        <w:rPr/>
        <w:t>specimen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tray</w:t>
      </w:r>
      <w:r>
        <w:rPr>
          <w:spacing w:val="-8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2.36</w:t>
      </w:r>
      <w:r>
        <w:rPr>
          <w:spacing w:val="-3"/>
        </w:rPr>
        <w:t> </w:t>
      </w:r>
      <w:r>
        <w:rPr/>
        <w:t>mm</w:t>
      </w:r>
      <w:r>
        <w:rPr>
          <w:spacing w:val="-2"/>
        </w:rPr>
        <w:t> </w:t>
      </w:r>
      <w:r>
        <w:rPr/>
        <w:t>test</w:t>
      </w:r>
      <w:r>
        <w:rPr>
          <w:spacing w:val="-4"/>
        </w:rPr>
        <w:t> </w:t>
      </w:r>
      <w:r>
        <w:rPr/>
        <w:t>sieve</w:t>
      </w:r>
      <w:r>
        <w:rPr>
          <w:spacing w:val="-4"/>
        </w:rPr>
        <w:t> </w:t>
      </w:r>
      <w:r>
        <w:rPr/>
        <w:t>until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further</w:t>
      </w:r>
      <w:r>
        <w:rPr>
          <w:spacing w:val="-5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amount</w:t>
      </w:r>
      <w:r>
        <w:rPr>
          <w:spacing w:val="-2"/>
        </w:rPr>
        <w:t> </w:t>
      </w:r>
      <w:r>
        <w:rPr/>
        <w:t>passes</w:t>
      </w:r>
      <w:r>
        <w:rPr>
          <w:spacing w:val="-3"/>
        </w:rPr>
        <w:t> </w:t>
      </w:r>
      <w:r>
        <w:rPr/>
        <w:t>during</w:t>
      </w:r>
      <w:r>
        <w:rPr>
          <w:spacing w:val="-2"/>
        </w:rPr>
        <w:t> </w:t>
      </w:r>
      <w:r>
        <w:rPr/>
        <w:t>a</w:t>
      </w:r>
      <w:r>
        <w:rPr>
          <w:spacing w:val="-57"/>
        </w:rPr>
        <w:t> </w:t>
      </w:r>
      <w:r>
        <w:rPr/>
        <w:t>further period of 1 min. Weigh and record the masses of the fractions passing and retained on the</w:t>
      </w:r>
      <w:r>
        <w:rPr>
          <w:spacing w:val="-57"/>
        </w:rPr>
        <w:t> </w:t>
      </w:r>
      <w:r>
        <w:rPr>
          <w:position w:val="2"/>
        </w:rPr>
        <w:t>sieve</w:t>
      </w:r>
      <w:r>
        <w:rPr>
          <w:spacing w:val="-10"/>
          <w:position w:val="2"/>
        </w:rPr>
        <w:t> </w:t>
      </w:r>
      <w:r>
        <w:rPr>
          <w:position w:val="2"/>
        </w:rPr>
        <w:t>to</w:t>
      </w:r>
      <w:r>
        <w:rPr>
          <w:spacing w:val="-8"/>
          <w:position w:val="2"/>
        </w:rPr>
        <w:t> </w:t>
      </w:r>
      <w:r>
        <w:rPr>
          <w:position w:val="2"/>
        </w:rPr>
        <w:t>the</w:t>
      </w:r>
      <w:r>
        <w:rPr>
          <w:spacing w:val="-9"/>
          <w:position w:val="2"/>
        </w:rPr>
        <w:t> </w:t>
      </w:r>
      <w:r>
        <w:rPr>
          <w:position w:val="2"/>
        </w:rPr>
        <w:t>nearest</w:t>
      </w:r>
      <w:r>
        <w:rPr>
          <w:spacing w:val="-6"/>
          <w:position w:val="2"/>
        </w:rPr>
        <w:t> </w:t>
      </w:r>
      <w:r>
        <w:rPr>
          <w:position w:val="2"/>
        </w:rPr>
        <w:t>gram</w:t>
      </w:r>
      <w:r>
        <w:rPr>
          <w:spacing w:val="-6"/>
          <w:position w:val="2"/>
        </w:rPr>
        <w:t> </w:t>
      </w:r>
      <w:r>
        <w:rPr>
          <w:position w:val="2"/>
        </w:rPr>
        <w:t>(</w:t>
      </w:r>
      <w:r>
        <w:rPr>
          <w:i/>
          <w:position w:val="2"/>
        </w:rPr>
        <w:t>M</w:t>
      </w:r>
      <w:r>
        <w:rPr>
          <w:sz w:val="16"/>
        </w:rPr>
        <w:t>2</w:t>
      </w:r>
      <w:r>
        <w:rPr>
          <w:spacing w:val="13"/>
          <w:sz w:val="16"/>
        </w:rPr>
        <w:t> </w:t>
      </w:r>
      <w:r>
        <w:rPr>
          <w:position w:val="2"/>
        </w:rPr>
        <w:t>and</w:t>
      </w:r>
      <w:r>
        <w:rPr>
          <w:spacing w:val="-9"/>
          <w:position w:val="2"/>
        </w:rPr>
        <w:t> </w:t>
      </w:r>
      <w:r>
        <w:rPr>
          <w:i/>
          <w:position w:val="2"/>
        </w:rPr>
        <w:t>M</w:t>
      </w:r>
      <w:r>
        <w:rPr>
          <w:i/>
          <w:sz w:val="16"/>
        </w:rPr>
        <w:t>3</w:t>
      </w:r>
      <w:r>
        <w:rPr>
          <w:i/>
          <w:spacing w:val="13"/>
          <w:sz w:val="16"/>
        </w:rPr>
        <w:t> </w:t>
      </w:r>
      <w:r>
        <w:rPr>
          <w:position w:val="2"/>
        </w:rPr>
        <w:t>respectively).</w:t>
      </w:r>
      <w:r>
        <w:rPr>
          <w:spacing w:val="-5"/>
          <w:position w:val="2"/>
        </w:rPr>
        <w:t> </w:t>
      </w:r>
      <w:r>
        <w:rPr>
          <w:position w:val="2"/>
        </w:rPr>
        <w:t>If</w:t>
      </w:r>
      <w:r>
        <w:rPr>
          <w:spacing w:val="-8"/>
          <w:position w:val="2"/>
        </w:rPr>
        <w:t> </w:t>
      </w:r>
      <w:r>
        <w:rPr>
          <w:position w:val="2"/>
        </w:rPr>
        <w:t>the</w:t>
      </w:r>
      <w:r>
        <w:rPr>
          <w:spacing w:val="-9"/>
          <w:position w:val="2"/>
        </w:rPr>
        <w:t> </w:t>
      </w:r>
      <w:r>
        <w:rPr>
          <w:position w:val="2"/>
        </w:rPr>
        <w:t>total</w:t>
      </w:r>
      <w:r>
        <w:rPr>
          <w:spacing w:val="-8"/>
          <w:position w:val="2"/>
        </w:rPr>
        <w:t> </w:t>
      </w:r>
      <w:r>
        <w:rPr>
          <w:position w:val="2"/>
        </w:rPr>
        <w:t>mass</w:t>
      </w:r>
      <w:r>
        <w:rPr>
          <w:spacing w:val="-9"/>
          <w:position w:val="2"/>
        </w:rPr>
        <w:t> </w:t>
      </w:r>
      <w:r>
        <w:rPr>
          <w:position w:val="2"/>
        </w:rPr>
        <w:t>of</w:t>
      </w:r>
      <w:r>
        <w:rPr>
          <w:spacing w:val="-9"/>
          <w:position w:val="2"/>
        </w:rPr>
        <w:t> </w:t>
      </w:r>
      <w:r>
        <w:rPr>
          <w:position w:val="2"/>
        </w:rPr>
        <w:t>the</w:t>
      </w:r>
      <w:r>
        <w:rPr>
          <w:spacing w:val="-9"/>
          <w:position w:val="2"/>
        </w:rPr>
        <w:t> </w:t>
      </w:r>
      <w:r>
        <w:rPr>
          <w:position w:val="2"/>
        </w:rPr>
        <w:t>two</w:t>
      </w:r>
      <w:r>
        <w:rPr>
          <w:spacing w:val="-9"/>
          <w:position w:val="2"/>
        </w:rPr>
        <w:t> </w:t>
      </w:r>
      <w:r>
        <w:rPr>
          <w:position w:val="2"/>
        </w:rPr>
        <w:t>individual</w:t>
      </w:r>
      <w:r>
        <w:rPr>
          <w:spacing w:val="-9"/>
          <w:position w:val="2"/>
        </w:rPr>
        <w:t> </w:t>
      </w:r>
      <w:r>
        <w:rPr>
          <w:position w:val="2"/>
        </w:rPr>
        <w:t>fractions</w:t>
      </w:r>
      <w:r>
        <w:rPr>
          <w:spacing w:val="-57"/>
          <w:position w:val="2"/>
        </w:rPr>
        <w:t> </w:t>
      </w:r>
      <w:r>
        <w:rPr>
          <w:position w:val="2"/>
        </w:rPr>
        <w:t>(</w:t>
      </w:r>
      <w:r>
        <w:rPr>
          <w:i/>
          <w:position w:val="2"/>
        </w:rPr>
        <w:t>M</w:t>
      </w:r>
      <w:r>
        <w:rPr>
          <w:sz w:val="16"/>
        </w:rPr>
        <w:t>2</w:t>
      </w:r>
      <w:r>
        <w:rPr>
          <w:spacing w:val="15"/>
          <w:sz w:val="16"/>
        </w:rPr>
        <w:t> </w:t>
      </w:r>
      <w:r>
        <w:rPr>
          <w:position w:val="2"/>
        </w:rPr>
        <w:t>plus</w:t>
      </w:r>
      <w:r>
        <w:rPr>
          <w:spacing w:val="-5"/>
          <w:position w:val="2"/>
        </w:rPr>
        <w:t> </w:t>
      </w:r>
      <w:r>
        <w:rPr>
          <w:i/>
          <w:position w:val="2"/>
        </w:rPr>
        <w:t>M</w:t>
      </w:r>
      <w:r>
        <w:rPr>
          <w:sz w:val="16"/>
        </w:rPr>
        <w:t>3</w:t>
      </w:r>
      <w:r>
        <w:rPr>
          <w:position w:val="2"/>
        </w:rPr>
        <w:t>)</w:t>
      </w:r>
      <w:r>
        <w:rPr>
          <w:spacing w:val="-6"/>
          <w:position w:val="2"/>
        </w:rPr>
        <w:t> </w:t>
      </w:r>
      <w:r>
        <w:rPr>
          <w:position w:val="2"/>
        </w:rPr>
        <w:t>differs</w:t>
      </w:r>
      <w:r>
        <w:rPr>
          <w:spacing w:val="-6"/>
          <w:position w:val="2"/>
        </w:rPr>
        <w:t> </w:t>
      </w:r>
      <w:r>
        <w:rPr>
          <w:position w:val="2"/>
        </w:rPr>
        <w:t>from</w:t>
      </w:r>
      <w:r>
        <w:rPr>
          <w:spacing w:val="-4"/>
          <w:position w:val="2"/>
        </w:rPr>
        <w:t> </w:t>
      </w:r>
      <w:r>
        <w:rPr>
          <w:position w:val="2"/>
        </w:rPr>
        <w:t>the</w:t>
      </w:r>
      <w:r>
        <w:rPr>
          <w:spacing w:val="-6"/>
          <w:position w:val="2"/>
        </w:rPr>
        <w:t> </w:t>
      </w:r>
      <w:r>
        <w:rPr>
          <w:position w:val="2"/>
        </w:rPr>
        <w:t>initial</w:t>
      </w:r>
      <w:r>
        <w:rPr>
          <w:spacing w:val="-5"/>
          <w:position w:val="2"/>
        </w:rPr>
        <w:t> </w:t>
      </w:r>
      <w:r>
        <w:rPr>
          <w:position w:val="2"/>
        </w:rPr>
        <w:t>mass</w:t>
      </w:r>
      <w:r>
        <w:rPr>
          <w:spacing w:val="-5"/>
          <w:position w:val="2"/>
        </w:rPr>
        <w:t> </w:t>
      </w:r>
      <w:r>
        <w:rPr>
          <w:position w:val="2"/>
        </w:rPr>
        <w:t>(</w:t>
      </w:r>
      <w:r>
        <w:rPr>
          <w:i/>
          <w:position w:val="2"/>
        </w:rPr>
        <w:t>M</w:t>
      </w:r>
      <w:r>
        <w:rPr>
          <w:sz w:val="16"/>
        </w:rPr>
        <w:t>1</w:t>
      </w:r>
      <w:r>
        <w:rPr>
          <w:position w:val="2"/>
        </w:rPr>
        <w:t>)</w:t>
      </w:r>
      <w:r>
        <w:rPr>
          <w:spacing w:val="-6"/>
          <w:position w:val="2"/>
        </w:rPr>
        <w:t> </w:t>
      </w:r>
      <w:r>
        <w:rPr>
          <w:position w:val="2"/>
        </w:rPr>
        <w:t>by</w:t>
      </w:r>
      <w:r>
        <w:rPr>
          <w:spacing w:val="-6"/>
          <w:position w:val="2"/>
        </w:rPr>
        <w:t> </w:t>
      </w:r>
      <w:r>
        <w:rPr>
          <w:position w:val="2"/>
        </w:rPr>
        <w:t>more</w:t>
      </w:r>
      <w:r>
        <w:rPr>
          <w:spacing w:val="-6"/>
          <w:position w:val="2"/>
        </w:rPr>
        <w:t> </w:t>
      </w:r>
      <w:r>
        <w:rPr>
          <w:position w:val="2"/>
        </w:rPr>
        <w:t>than</w:t>
      </w:r>
      <w:r>
        <w:rPr>
          <w:spacing w:val="-6"/>
          <w:position w:val="2"/>
        </w:rPr>
        <w:t> </w:t>
      </w:r>
      <w:r>
        <w:rPr>
          <w:position w:val="2"/>
        </w:rPr>
        <w:t>10</w:t>
      </w:r>
      <w:r>
        <w:rPr>
          <w:spacing w:val="-1"/>
          <w:position w:val="2"/>
        </w:rPr>
        <w:t> </w:t>
      </w:r>
      <w:r>
        <w:rPr>
          <w:position w:val="2"/>
        </w:rPr>
        <w:t>g,</w:t>
      </w:r>
      <w:r>
        <w:rPr>
          <w:spacing w:val="-5"/>
          <w:position w:val="2"/>
        </w:rPr>
        <w:t> </w:t>
      </w:r>
      <w:r>
        <w:rPr>
          <w:position w:val="2"/>
        </w:rPr>
        <w:t>discard</w:t>
      </w:r>
      <w:r>
        <w:rPr>
          <w:spacing w:val="-7"/>
          <w:position w:val="2"/>
        </w:rPr>
        <w:t> </w:t>
      </w:r>
      <w:r>
        <w:rPr>
          <w:position w:val="2"/>
        </w:rPr>
        <w:t>the</w:t>
      </w:r>
      <w:r>
        <w:rPr>
          <w:spacing w:val="-6"/>
          <w:position w:val="2"/>
        </w:rPr>
        <w:t> </w:t>
      </w:r>
      <w:r>
        <w:rPr>
          <w:position w:val="2"/>
        </w:rPr>
        <w:t>result</w:t>
      </w:r>
      <w:r>
        <w:rPr>
          <w:spacing w:val="-2"/>
          <w:position w:val="2"/>
        </w:rPr>
        <w:t> </w:t>
      </w:r>
      <w:r>
        <w:rPr>
          <w:position w:val="2"/>
        </w:rPr>
        <w:t>and</w:t>
      </w:r>
      <w:r>
        <w:rPr>
          <w:spacing w:val="-5"/>
          <w:position w:val="2"/>
        </w:rPr>
        <w:t> </w:t>
      </w:r>
      <w:r>
        <w:rPr>
          <w:position w:val="2"/>
        </w:rPr>
        <w:t>repeat</w:t>
      </w:r>
      <w:r>
        <w:rPr>
          <w:spacing w:val="-5"/>
          <w:position w:val="2"/>
        </w:rPr>
        <w:t> </w:t>
      </w:r>
      <w:r>
        <w:rPr>
          <w:position w:val="2"/>
        </w:rPr>
        <w:t>the</w:t>
      </w:r>
      <w:r>
        <w:rPr>
          <w:spacing w:val="-58"/>
          <w:position w:val="2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test</w:t>
      </w:r>
      <w:r>
        <w:rPr>
          <w:spacing w:val="2"/>
        </w:rPr>
        <w:t> </w:t>
      </w:r>
      <w:r>
        <w:rPr/>
        <w:t>specimen in accordance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BS812-110 (1990).</w:t>
      </w:r>
    </w:p>
    <w:p>
      <w:pPr>
        <w:spacing w:after="0" w:line="480" w:lineRule="auto"/>
        <w:jc w:val="both"/>
        <w:sectPr>
          <w:pgSz w:w="12240" w:h="15840"/>
          <w:pgMar w:header="0" w:footer="1492" w:top="1360" w:bottom="1680" w:left="1280" w:right="960"/>
        </w:sectPr>
      </w:pPr>
    </w:p>
    <w:p>
      <w:pPr>
        <w:pStyle w:val="BodyText"/>
        <w:spacing w:line="480" w:lineRule="auto" w:before="72"/>
        <w:ind w:left="160" w:right="480"/>
        <w:jc w:val="both"/>
      </w:pPr>
      <w:r>
        <w:rPr/>
        <w:t>Calculate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aggregate</w:t>
      </w:r>
      <w:r>
        <w:rPr>
          <w:spacing w:val="-9"/>
        </w:rPr>
        <w:t> </w:t>
      </w:r>
      <w:r>
        <w:rPr/>
        <w:t>crushing</w:t>
      </w:r>
      <w:r>
        <w:rPr>
          <w:spacing w:val="-11"/>
        </w:rPr>
        <w:t> </w:t>
      </w:r>
      <w:r>
        <w:rPr/>
        <w:t>value</w:t>
      </w:r>
      <w:r>
        <w:rPr>
          <w:spacing w:val="-9"/>
        </w:rPr>
        <w:t> </w:t>
      </w:r>
      <w:r>
        <w:rPr/>
        <w:t>(ACV)</w:t>
      </w:r>
      <w:r>
        <w:rPr>
          <w:spacing w:val="-7"/>
        </w:rPr>
        <w:t> </w:t>
      </w:r>
      <w:r>
        <w:rPr/>
        <w:t>expressed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percentage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first</w:t>
      </w:r>
      <w:r>
        <w:rPr>
          <w:spacing w:val="-8"/>
        </w:rPr>
        <w:t> </w:t>
      </w:r>
      <w:r>
        <w:rPr/>
        <w:t>decimal</w:t>
      </w:r>
      <w:r>
        <w:rPr>
          <w:spacing w:val="-8"/>
        </w:rPr>
        <w:t> </w:t>
      </w:r>
      <w:r>
        <w:rPr/>
        <w:t>place,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mass of</w:t>
      </w:r>
      <w:r>
        <w:rPr>
          <w:spacing w:val="-2"/>
        </w:rPr>
        <w:t> </w:t>
      </w:r>
      <w:r>
        <w:rPr/>
        <w:t>fines</w:t>
      </w:r>
      <w:r>
        <w:rPr>
          <w:spacing w:val="2"/>
        </w:rPr>
        <w:t> </w:t>
      </w:r>
      <w:r>
        <w:rPr/>
        <w:t>formed to the</w:t>
      </w:r>
      <w:r>
        <w:rPr>
          <w:spacing w:val="-2"/>
        </w:rPr>
        <w:t> </w:t>
      </w:r>
      <w:r>
        <w:rPr/>
        <w:t>total mass of</w:t>
      </w:r>
      <w:r>
        <w:rPr>
          <w:spacing w:val="-1"/>
        </w:rPr>
        <w:t> </w:t>
      </w:r>
      <w:r>
        <w:rPr/>
        <w:t>the test specimen from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equation:</w:t>
      </w:r>
    </w:p>
    <w:p>
      <w:pPr>
        <w:pStyle w:val="BodyText"/>
        <w:tabs>
          <w:tab w:pos="7201" w:val="left" w:leader="none"/>
        </w:tabs>
        <w:spacing w:line="234" w:lineRule="exact" w:before="63"/>
        <w:ind w:right="736"/>
        <w:jc w:val="right"/>
      </w:pPr>
      <w:r>
        <w:rPr/>
        <w:t>ACV =</w:t>
      </w:r>
      <w:r>
        <w:rPr>
          <w:spacing w:val="2"/>
        </w:rPr>
        <w:t> </w:t>
      </w:r>
      <w:r>
        <w:rPr>
          <w:rFonts w:ascii="Cambria Math" w:eastAsia="Cambria Math"/>
          <w:u w:val="single"/>
          <w:vertAlign w:val="superscript"/>
        </w:rPr>
        <w:t>𝑀2</w:t>
      </w:r>
      <w:r>
        <w:rPr>
          <w:rFonts w:ascii="Cambria Math" w:eastAsia="Cambria Math"/>
          <w:spacing w:val="-6"/>
          <w:vertAlign w:val="baseline"/>
        </w:rPr>
        <w:t> </w:t>
      </w:r>
      <w:r>
        <w:rPr>
          <w:rFonts w:ascii="Cambria Math" w:eastAsia="Cambria Math"/>
          <w:vertAlign w:val="baseline"/>
        </w:rPr>
        <w:t>𝑋</w:t>
      </w:r>
      <w:r>
        <w:rPr>
          <w:vertAlign w:val="baseline"/>
        </w:rPr>
        <w:t>100</w:t>
        <w:tab/>
        <w:t>(3.2)</w:t>
      </w:r>
    </w:p>
    <w:p>
      <w:pPr>
        <w:spacing w:line="175" w:lineRule="exact" w:before="0"/>
        <w:ind w:left="2364" w:right="0" w:firstLine="0"/>
        <w:jc w:val="left"/>
        <w:rPr>
          <w:rFonts w:ascii="Cambria Math" w:eastAsia="Cambria Math"/>
          <w:sz w:val="14"/>
        </w:rPr>
      </w:pPr>
      <w:r>
        <w:rPr>
          <w:rFonts w:ascii="Cambria Math" w:eastAsia="Cambria Math"/>
          <w:w w:val="105"/>
          <w:sz w:val="17"/>
        </w:rPr>
        <w:t>𝑀</w:t>
      </w:r>
      <w:r>
        <w:rPr>
          <w:rFonts w:ascii="Cambria Math" w:eastAsia="Cambria Math"/>
          <w:w w:val="105"/>
          <w:position w:val="-2"/>
          <w:sz w:val="14"/>
        </w:rPr>
        <w:t>1</w:t>
      </w:r>
    </w:p>
    <w:p>
      <w:pPr>
        <w:pStyle w:val="BodyText"/>
        <w:spacing w:before="1"/>
        <w:rPr>
          <w:rFonts w:ascii="Cambria Math"/>
          <w:sz w:val="21"/>
        </w:rPr>
      </w:pPr>
    </w:p>
    <w:p>
      <w:pPr>
        <w:pStyle w:val="BodyText"/>
        <w:ind w:left="160"/>
        <w:jc w:val="both"/>
      </w:pPr>
      <w:r>
        <w:rPr>
          <w:position w:val="2"/>
        </w:rPr>
        <w:t>Where:</w:t>
      </w:r>
      <w:r>
        <w:rPr>
          <w:spacing w:val="-1"/>
          <w:position w:val="2"/>
        </w:rPr>
        <w:t> </w:t>
      </w:r>
      <w:r>
        <w:rPr>
          <w:position w:val="2"/>
        </w:rPr>
        <w:t>M</w:t>
      </w:r>
      <w:r>
        <w:rPr>
          <w:sz w:val="16"/>
        </w:rPr>
        <w:t>1</w:t>
      </w:r>
      <w:r>
        <w:rPr>
          <w:spacing w:val="20"/>
          <w:sz w:val="16"/>
        </w:rPr>
        <w:t> </w:t>
      </w:r>
      <w:r>
        <w:rPr>
          <w:position w:val="2"/>
        </w:rPr>
        <w:t>is</w:t>
      </w:r>
      <w:r>
        <w:rPr>
          <w:spacing w:val="-1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position w:val="2"/>
        </w:rPr>
        <w:t>mass of</w:t>
      </w:r>
      <w:r>
        <w:rPr>
          <w:spacing w:val="-2"/>
          <w:position w:val="2"/>
        </w:rPr>
        <w:t> </w:t>
      </w:r>
      <w:r>
        <w:rPr>
          <w:position w:val="2"/>
        </w:rPr>
        <w:t>the</w:t>
      </w:r>
      <w:r>
        <w:rPr>
          <w:spacing w:val="-1"/>
          <w:position w:val="2"/>
        </w:rPr>
        <w:t> </w:t>
      </w:r>
      <w:r>
        <w:rPr>
          <w:position w:val="2"/>
        </w:rPr>
        <w:t>test</w:t>
      </w:r>
      <w:r>
        <w:rPr>
          <w:spacing w:val="-1"/>
          <w:position w:val="2"/>
        </w:rPr>
        <w:t> </w:t>
      </w:r>
      <w:r>
        <w:rPr>
          <w:position w:val="2"/>
        </w:rPr>
        <w:t>specimen (in g);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880"/>
      </w:pPr>
      <w:r>
        <w:rPr>
          <w:position w:val="2"/>
        </w:rPr>
        <w:t>M</w:t>
      </w:r>
      <w:r>
        <w:rPr>
          <w:sz w:val="16"/>
        </w:rPr>
        <w:t>2</w:t>
      </w:r>
      <w:r>
        <w:rPr>
          <w:spacing w:val="20"/>
          <w:sz w:val="16"/>
        </w:rPr>
        <w:t> </w:t>
      </w:r>
      <w:r>
        <w:rPr>
          <w:position w:val="2"/>
        </w:rPr>
        <w:t>is the</w:t>
      </w:r>
      <w:r>
        <w:rPr>
          <w:spacing w:val="-1"/>
          <w:position w:val="2"/>
        </w:rPr>
        <w:t> </w:t>
      </w:r>
      <w:r>
        <w:rPr>
          <w:position w:val="2"/>
        </w:rPr>
        <w:t>mass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-4"/>
          <w:position w:val="2"/>
        </w:rPr>
        <w:t> </w:t>
      </w:r>
      <w:r>
        <w:rPr>
          <w:position w:val="2"/>
        </w:rPr>
        <w:t>the material</w:t>
      </w:r>
      <w:r>
        <w:rPr>
          <w:spacing w:val="-1"/>
          <w:position w:val="2"/>
        </w:rPr>
        <w:t> </w:t>
      </w:r>
      <w:r>
        <w:rPr>
          <w:position w:val="2"/>
        </w:rPr>
        <w:t>passing</w:t>
      </w:r>
      <w:r>
        <w:rPr>
          <w:spacing w:val="-3"/>
          <w:position w:val="2"/>
        </w:rPr>
        <w:t> </w:t>
      </w:r>
      <w:r>
        <w:rPr>
          <w:position w:val="2"/>
        </w:rPr>
        <w:t>the 2.36</w:t>
      </w:r>
      <w:r>
        <w:rPr>
          <w:spacing w:val="-1"/>
          <w:position w:val="2"/>
        </w:rPr>
        <w:t> </w:t>
      </w:r>
      <w:r>
        <w:rPr>
          <w:position w:val="2"/>
        </w:rPr>
        <w:t>mm test sieve</w:t>
      </w:r>
      <w:r>
        <w:rPr>
          <w:spacing w:val="-2"/>
          <w:position w:val="2"/>
        </w:rPr>
        <w:t> </w:t>
      </w:r>
      <w:r>
        <w:rPr>
          <w:position w:val="2"/>
        </w:rPr>
        <w:t>(in g).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2"/>
          <w:numId w:val="13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Aggregate</w:t>
      </w:r>
      <w:r>
        <w:rPr>
          <w:spacing w:val="-3"/>
        </w:rPr>
        <w:t> </w:t>
      </w:r>
      <w:r>
        <w:rPr/>
        <w:t>impact</w:t>
      </w:r>
      <w:r>
        <w:rPr>
          <w:spacing w:val="-2"/>
        </w:rPr>
        <w:t> </w:t>
      </w:r>
      <w:r>
        <w:rPr/>
        <w:t>value test</w:t>
      </w:r>
      <w:r>
        <w:rPr>
          <w:spacing w:val="-2"/>
        </w:rPr>
        <w:t> </w:t>
      </w:r>
      <w:r>
        <w:rPr/>
        <w:t>(AIV)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475"/>
        <w:jc w:val="both"/>
      </w:pPr>
      <w:r>
        <w:rPr/>
        <w:t>The impact machine shall rest without wedging or packing upon the level plate, block or floor, so</w:t>
      </w:r>
      <w:r>
        <w:rPr>
          <w:spacing w:val="-57"/>
        </w:rPr>
        <w:t> </w:t>
      </w:r>
      <w:r>
        <w:rPr/>
        <w:t>that</w:t>
      </w:r>
      <w:r>
        <w:rPr>
          <w:spacing w:val="-9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rigid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hammer</w:t>
      </w:r>
      <w:r>
        <w:rPr>
          <w:spacing w:val="-8"/>
        </w:rPr>
        <w:t> </w:t>
      </w:r>
      <w:r>
        <w:rPr/>
        <w:t>guide</w:t>
      </w:r>
      <w:r>
        <w:rPr>
          <w:spacing w:val="-8"/>
        </w:rPr>
        <w:t> </w:t>
      </w:r>
      <w:r>
        <w:rPr/>
        <w:t>columns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vertical.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cup</w:t>
      </w:r>
      <w:r>
        <w:rPr>
          <w:spacing w:val="-9"/>
        </w:rPr>
        <w:t> </w:t>
      </w:r>
      <w:r>
        <w:rPr/>
        <w:t>shall</w:t>
      </w:r>
      <w:r>
        <w:rPr>
          <w:spacing w:val="-7"/>
        </w:rPr>
        <w:t> </w:t>
      </w:r>
      <w:r>
        <w:rPr/>
        <w:t>be</w:t>
      </w:r>
      <w:r>
        <w:rPr>
          <w:spacing w:val="-4"/>
        </w:rPr>
        <w:t> </w:t>
      </w:r>
      <w:r>
        <w:rPr/>
        <w:t>fixed</w:t>
      </w:r>
      <w:r>
        <w:rPr>
          <w:spacing w:val="-9"/>
        </w:rPr>
        <w:t> </w:t>
      </w:r>
      <w:r>
        <w:rPr/>
        <w:t>firmly</w:t>
      </w:r>
      <w:r>
        <w:rPr>
          <w:spacing w:val="-12"/>
        </w:rPr>
        <w:t> </w:t>
      </w:r>
      <w:r>
        <w:rPr/>
        <w:t>in</w:t>
      </w:r>
      <w:r>
        <w:rPr>
          <w:spacing w:val="-7"/>
        </w:rPr>
        <w:t> </w:t>
      </w:r>
      <w:r>
        <w:rPr/>
        <w:t>position</w:t>
      </w:r>
      <w:r>
        <w:rPr>
          <w:spacing w:val="-58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base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machine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whole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test</w:t>
      </w:r>
      <w:r>
        <w:rPr>
          <w:spacing w:val="-5"/>
        </w:rPr>
        <w:t> </w:t>
      </w:r>
      <w:r>
        <w:rPr/>
        <w:t>sample</w:t>
      </w:r>
      <w:r>
        <w:rPr>
          <w:spacing w:val="-6"/>
        </w:rPr>
        <w:t> </w:t>
      </w:r>
      <w:r>
        <w:rPr/>
        <w:t>placed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compacted</w:t>
      </w:r>
      <w:r>
        <w:rPr>
          <w:spacing w:val="-6"/>
        </w:rPr>
        <w:t> </w:t>
      </w:r>
      <w:r>
        <w:rPr/>
        <w:t>by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single</w:t>
      </w:r>
      <w:r>
        <w:rPr>
          <w:spacing w:val="-57"/>
        </w:rPr>
        <w:t> </w:t>
      </w:r>
      <w:r>
        <w:rPr/>
        <w:t>tamping of 25 strokes of the tamping rod. The hammer shall be raised until its lower face is 380</w:t>
      </w:r>
      <w:r>
        <w:rPr>
          <w:spacing w:val="1"/>
        </w:rPr>
        <w:t> </w:t>
      </w:r>
      <w:r>
        <w:rPr/>
        <w:t>mm above the upper surface of the aggregate in the cup, and allowed to fall freely on to the</w:t>
      </w:r>
      <w:r>
        <w:rPr>
          <w:spacing w:val="1"/>
        </w:rPr>
        <w:t> </w:t>
      </w:r>
      <w:r>
        <w:rPr/>
        <w:t>aggregate.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478"/>
        <w:jc w:val="both"/>
      </w:pPr>
      <w:r>
        <w:rPr/>
        <w:t>The test sample shall be subjected to a total of 15 such blows each being delivered at an interval</w:t>
      </w:r>
      <w:r>
        <w:rPr>
          <w:spacing w:val="1"/>
        </w:rPr>
        <w:t> </w:t>
      </w:r>
      <w:r>
        <w:rPr/>
        <w:t>of not less than one second. The crushed aggregate shall then be removed from the cup and the</w:t>
      </w:r>
      <w:r>
        <w:rPr>
          <w:spacing w:val="1"/>
        </w:rPr>
        <w:t> </w:t>
      </w:r>
      <w:r>
        <w:rPr/>
        <w:t>whole of it sieved on the 2.36-mm IS Sieve until no further significant amount passes in one</w:t>
      </w:r>
      <w:r>
        <w:rPr>
          <w:spacing w:val="1"/>
        </w:rPr>
        <w:t> </w:t>
      </w:r>
      <w:r>
        <w:rPr/>
        <w:t>minute. The fraction passing the sieve shall be weighed to an accuracy of 0.1 g (Weight B). The</w:t>
      </w:r>
      <w:r>
        <w:rPr>
          <w:spacing w:val="1"/>
        </w:rPr>
        <w:t> </w:t>
      </w:r>
      <w:r>
        <w:rPr/>
        <w:t>fraction retained on the sieve shall also be weighed (Weight C) and, if the total weight (B+C) is</w:t>
      </w:r>
      <w:r>
        <w:rPr>
          <w:spacing w:val="1"/>
        </w:rPr>
        <w:t> </w:t>
      </w:r>
      <w:r>
        <w:rPr/>
        <w:t>less than the initial weight (Weight A) by more than one gram, the result shall be discarded and a</w:t>
      </w:r>
      <w:r>
        <w:rPr>
          <w:spacing w:val="-57"/>
        </w:rPr>
        <w:t> </w:t>
      </w:r>
      <w:r>
        <w:rPr/>
        <w:t>fresh</w:t>
      </w:r>
      <w:r>
        <w:rPr>
          <w:spacing w:val="-1"/>
        </w:rPr>
        <w:t> </w:t>
      </w:r>
      <w:r>
        <w:rPr/>
        <w:t>test made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accordance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BS812-112 (1990).</w:t>
      </w:r>
    </w:p>
    <w:p>
      <w:pPr>
        <w:pStyle w:val="BodyText"/>
        <w:tabs>
          <w:tab w:pos="7561" w:val="left" w:leader="none"/>
        </w:tabs>
        <w:spacing w:line="234" w:lineRule="exact" w:before="62"/>
        <w:ind w:right="736"/>
        <w:jc w:val="right"/>
      </w:pPr>
      <w:r>
        <w:rPr/>
        <w:pict>
          <v:rect style="position:absolute;margin-left:253.369995pt;margin-top:10.66232pt;width:6pt;height:.84003pt;mso-position-horizontal-relative:page;mso-position-vertical-relative:paragraph;z-index:-17266688" filled="true" fillcolor="#000000" stroked="false">
            <v:fill type="solid"/>
            <w10:wrap type="none"/>
          </v:rect>
        </w:pict>
      </w:r>
      <w:r>
        <w:rPr/>
        <w:t>Aggregate impact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>
          <w:rFonts w:ascii="Cambria Math" w:eastAsia="Cambria Math"/>
          <w:vertAlign w:val="superscript"/>
        </w:rPr>
        <w:t>𝐵</w:t>
      </w:r>
      <w:r>
        <w:rPr>
          <w:rFonts w:ascii="Cambria Math" w:eastAsia="Cambria Math"/>
          <w:spacing w:val="12"/>
          <w:vertAlign w:val="baseline"/>
        </w:rPr>
        <w:t> </w:t>
      </w:r>
      <w:r>
        <w:rPr>
          <w:vertAlign w:val="baseline"/>
        </w:rPr>
        <w:t>x</w:t>
      </w:r>
      <w:r>
        <w:rPr>
          <w:spacing w:val="2"/>
          <w:vertAlign w:val="baseline"/>
        </w:rPr>
        <w:t> </w:t>
      </w:r>
      <w:r>
        <w:rPr>
          <w:vertAlign w:val="baseline"/>
        </w:rPr>
        <w:t>100</w:t>
        <w:tab/>
        <w:t>(3.3)</w:t>
      </w:r>
    </w:p>
    <w:p>
      <w:pPr>
        <w:spacing w:line="152" w:lineRule="exact" w:before="0"/>
        <w:ind w:left="147" w:right="2452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𝐴</w:t>
      </w:r>
    </w:p>
    <w:p>
      <w:pPr>
        <w:pStyle w:val="BodyText"/>
        <w:spacing w:before="2"/>
        <w:rPr>
          <w:rFonts w:ascii="Cambria Math"/>
          <w:sz w:val="20"/>
        </w:rPr>
      </w:pPr>
    </w:p>
    <w:p>
      <w:pPr>
        <w:pStyle w:val="BodyText"/>
        <w:spacing w:before="1"/>
        <w:ind w:left="160"/>
        <w:jc w:val="both"/>
      </w:pPr>
      <w:r>
        <w:rPr/>
        <w:t>Where:</w:t>
      </w:r>
      <w:r>
        <w:rPr>
          <w:spacing w:val="14"/>
        </w:rPr>
        <w:t> </w:t>
      </w:r>
      <w:r>
        <w:rPr/>
        <w:t>B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Weight of</w:t>
      </w:r>
      <w:r>
        <w:rPr>
          <w:spacing w:val="-1"/>
        </w:rPr>
        <w:t> </w:t>
      </w:r>
      <w:r>
        <w:rPr/>
        <w:t>fraction</w:t>
      </w:r>
      <w:r>
        <w:rPr>
          <w:spacing w:val="-1"/>
        </w:rPr>
        <w:t> </w:t>
      </w:r>
      <w:r>
        <w:rPr/>
        <w:t>passing</w:t>
      </w:r>
      <w:r>
        <w:rPr>
          <w:spacing w:val="-3"/>
        </w:rPr>
        <w:t> </w:t>
      </w:r>
      <w:r>
        <w:rPr/>
        <w:t>2.36-mm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Sieve</w:t>
      </w:r>
    </w:p>
    <w:p>
      <w:pPr>
        <w:spacing w:after="0"/>
        <w:jc w:val="both"/>
        <w:sectPr>
          <w:pgSz w:w="12240" w:h="15840"/>
          <w:pgMar w:header="0" w:footer="1492" w:top="1360" w:bottom="1680" w:left="1280" w:right="960"/>
        </w:sectPr>
      </w:pPr>
    </w:p>
    <w:p>
      <w:pPr>
        <w:pStyle w:val="BodyText"/>
        <w:spacing w:before="72"/>
        <w:ind w:left="940"/>
      </w:pPr>
      <w:r>
        <w:rPr/>
        <w:t>A=</w:t>
      </w:r>
      <w:r>
        <w:rPr>
          <w:spacing w:val="-3"/>
        </w:rPr>
        <w:t> </w:t>
      </w:r>
      <w:r>
        <w:rPr/>
        <w:t>Weight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oven-dried</w:t>
      </w:r>
      <w:r>
        <w:rPr>
          <w:spacing w:val="-1"/>
        </w:rPr>
        <w:t> </w:t>
      </w:r>
      <w:r>
        <w:rPr/>
        <w:t>sample.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1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20" w:id="26"/>
      <w:bookmarkEnd w:id="26"/>
      <w:r>
        <w:rPr/>
        <w:t>Cement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484"/>
        <w:jc w:val="both"/>
      </w:pPr>
      <w:r>
        <w:rPr/>
        <w:t>Cement is a substance used for binding and hardening other materials. Water and cement set and</w:t>
      </w:r>
      <w:r>
        <w:rPr>
          <w:spacing w:val="1"/>
        </w:rPr>
        <w:t> </w:t>
      </w:r>
      <w:r>
        <w:rPr/>
        <w:t>harden through a chemical reaction know as hydration. The process of hardening is described as</w:t>
      </w:r>
      <w:r>
        <w:rPr>
          <w:spacing w:val="1"/>
        </w:rPr>
        <w:t> </w:t>
      </w:r>
      <w:r>
        <w:rPr/>
        <w:t>curing.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cement that</w:t>
      </w:r>
      <w:r>
        <w:rPr>
          <w:spacing w:val="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 is Ordinary</w:t>
      </w:r>
      <w:r>
        <w:rPr>
          <w:spacing w:val="-3"/>
        </w:rPr>
        <w:t> </w:t>
      </w:r>
      <w:r>
        <w:rPr/>
        <w:t>Portland</w:t>
      </w:r>
      <w:r>
        <w:rPr>
          <w:spacing w:val="-1"/>
        </w:rPr>
        <w:t> </w:t>
      </w:r>
      <w:r>
        <w:rPr/>
        <w:t>cement</w:t>
      </w:r>
      <w:r>
        <w:rPr>
          <w:spacing w:val="1"/>
        </w:rPr>
        <w:t> </w:t>
      </w:r>
      <w:r>
        <w:rPr/>
        <w:t>with grade</w:t>
      </w:r>
      <w:r>
        <w:rPr>
          <w:spacing w:val="-1"/>
        </w:rPr>
        <w:t> </w:t>
      </w:r>
      <w:r>
        <w:rPr/>
        <w:t>42.5</w:t>
      </w:r>
      <w:r>
        <w:rPr>
          <w:spacing w:val="1"/>
        </w:rPr>
        <w:t> </w:t>
      </w:r>
      <w:r>
        <w:rPr/>
        <w:t>N.</w:t>
      </w:r>
    </w:p>
    <w:p>
      <w:pPr>
        <w:pStyle w:val="Heading1"/>
        <w:numPr>
          <w:ilvl w:val="1"/>
          <w:numId w:val="11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19" w:id="27"/>
      <w:bookmarkEnd w:id="27"/>
      <w:r>
        <w:rPr/>
        <w:t>Formwork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after="8"/>
        <w:ind w:left="160" w:right="476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steel</w:t>
      </w:r>
      <w:r>
        <w:rPr>
          <w:spacing w:val="1"/>
        </w:rPr>
        <w:t> </w:t>
      </w:r>
      <w:r>
        <w:rPr/>
        <w:t>moulds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formwork</w:t>
      </w:r>
      <w:r>
        <w:rPr>
          <w:spacing w:val="1"/>
        </w:rPr>
        <w:t> </w:t>
      </w:r>
      <w:r>
        <w:rPr/>
        <w:t>(Plate</w:t>
      </w:r>
      <w:r>
        <w:rPr>
          <w:spacing w:val="1"/>
        </w:rPr>
        <w:t> </w:t>
      </w:r>
      <w:r>
        <w:rPr/>
        <w:t>III)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fabricated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accommodate the concrete beam size of 200mm x 230mm x700mm. The formwork was braced</w:t>
      </w:r>
      <w:r>
        <w:rPr>
          <w:spacing w:val="1"/>
        </w:rPr>
        <w:t> </w:t>
      </w:r>
      <w:r>
        <w:rPr/>
        <w:t>such that the angle iron brace is placed at 200mm interval. The edges were also braced to prevent</w:t>
      </w:r>
      <w:r>
        <w:rPr>
          <w:spacing w:val="-57"/>
        </w:rPr>
        <w:t> </w:t>
      </w:r>
      <w:r>
        <w:rPr/>
        <w:t>bulging</w:t>
      </w:r>
      <w:r>
        <w:rPr>
          <w:spacing w:val="-3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 taping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concrete when</w:t>
      </w:r>
      <w:r>
        <w:rPr>
          <w:spacing w:val="1"/>
        </w:rPr>
        <w:t> </w:t>
      </w:r>
      <w:r>
        <w:rPr/>
        <w:t>poured.</w:t>
      </w:r>
    </w:p>
    <w:p>
      <w:pPr>
        <w:pStyle w:val="BodyText"/>
        <w:ind w:left="1248"/>
        <w:rPr>
          <w:sz w:val="20"/>
        </w:rPr>
      </w:pPr>
      <w:r>
        <w:rPr>
          <w:sz w:val="20"/>
        </w:rPr>
        <w:drawing>
          <wp:inline distT="0" distB="0" distL="0" distR="0">
            <wp:extent cx="4560594" cy="2847975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0594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</w:pPr>
    </w:p>
    <w:p>
      <w:pPr>
        <w:pStyle w:val="BodyText"/>
        <w:spacing w:before="1"/>
        <w:ind w:left="147" w:right="465"/>
        <w:jc w:val="center"/>
      </w:pPr>
      <w:r>
        <w:rPr>
          <w:b/>
        </w:rPr>
        <w:t>Plate</w:t>
      </w:r>
      <w:r>
        <w:rPr>
          <w:b/>
          <w:spacing w:val="-3"/>
        </w:rPr>
        <w:t> </w:t>
      </w:r>
      <w:r>
        <w:rPr>
          <w:b/>
        </w:rPr>
        <w:t>III</w:t>
      </w:r>
      <w:r>
        <w:rPr/>
        <w:t>:</w:t>
      </w:r>
      <w:r>
        <w:rPr>
          <w:spacing w:val="-1"/>
        </w:rPr>
        <w:t> </w:t>
      </w:r>
      <w:r>
        <w:rPr/>
        <w:t>Steel</w:t>
      </w:r>
      <w:r>
        <w:rPr>
          <w:spacing w:val="-1"/>
        </w:rPr>
        <w:t> </w:t>
      </w:r>
      <w:r>
        <w:rPr/>
        <w:t>moulds fabricated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laboratory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1"/>
        </w:numPr>
        <w:tabs>
          <w:tab w:pos="880" w:val="left" w:leader="none"/>
          <w:tab w:pos="881" w:val="left" w:leader="none"/>
        </w:tabs>
        <w:spacing w:line="240" w:lineRule="auto" w:before="189" w:after="0"/>
        <w:ind w:left="880" w:right="0" w:hanging="721"/>
        <w:jc w:val="left"/>
      </w:pPr>
      <w:bookmarkStart w:name="_TOC_250018" w:id="28"/>
      <w:r>
        <w:rPr/>
        <w:t>Steel</w:t>
      </w:r>
      <w:r>
        <w:rPr>
          <w:spacing w:val="-3"/>
        </w:rPr>
        <w:t> </w:t>
      </w:r>
      <w:bookmarkEnd w:id="28"/>
      <w:r>
        <w:rPr/>
        <w:t>Reinforcement</w:t>
      </w:r>
    </w:p>
    <w:p>
      <w:pPr>
        <w:spacing w:after="0" w:line="240" w:lineRule="auto"/>
        <w:jc w:val="left"/>
        <w:sectPr>
          <w:pgSz w:w="12240" w:h="15840"/>
          <w:pgMar w:header="0" w:footer="1492" w:top="1360" w:bottom="1680" w:left="1280" w:right="960"/>
        </w:sectPr>
      </w:pPr>
    </w:p>
    <w:p>
      <w:pPr>
        <w:pStyle w:val="BodyText"/>
        <w:spacing w:line="480" w:lineRule="auto" w:before="72"/>
        <w:ind w:left="160" w:right="477"/>
        <w:jc w:val="both"/>
      </w:pPr>
      <w:r>
        <w:rPr/>
        <w:t>Steel reinforcement bars are used to improve the tensile strength of the concrete since concrete is</w:t>
      </w:r>
      <w:r>
        <w:rPr>
          <w:spacing w:val="-57"/>
        </w:rPr>
        <w:t> </w:t>
      </w:r>
      <w:r>
        <w:rPr/>
        <w:t>very weak in tension but is strong in compression. Steel is only used as rebar because elongation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steel</w:t>
      </w:r>
      <w:r>
        <w:rPr>
          <w:spacing w:val="-3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high</w:t>
      </w:r>
      <w:r>
        <w:rPr>
          <w:spacing w:val="-4"/>
        </w:rPr>
        <w:t> </w:t>
      </w:r>
      <w:r>
        <w:rPr/>
        <w:t>temperatures</w:t>
      </w:r>
      <w:r>
        <w:rPr>
          <w:spacing w:val="-4"/>
        </w:rPr>
        <w:t> </w:t>
      </w:r>
      <w:r>
        <w:rPr/>
        <w:t>(thermal</w:t>
      </w:r>
      <w:r>
        <w:rPr>
          <w:spacing w:val="-3"/>
        </w:rPr>
        <w:t> </w:t>
      </w:r>
      <w:r>
        <w:rPr/>
        <w:t>expansion</w:t>
      </w:r>
      <w:r>
        <w:rPr>
          <w:spacing w:val="-4"/>
        </w:rPr>
        <w:t> </w:t>
      </w:r>
      <w:r>
        <w:rPr/>
        <w:t>coefficient)</w:t>
      </w:r>
      <w:r>
        <w:rPr>
          <w:spacing w:val="-5"/>
        </w:rPr>
        <w:t> </w:t>
      </w:r>
      <w:r>
        <w:rPr/>
        <w:t>nearly</w:t>
      </w:r>
      <w:r>
        <w:rPr>
          <w:spacing w:val="-9"/>
        </w:rPr>
        <w:t> </w:t>
      </w:r>
      <w:r>
        <w:rPr/>
        <w:t>equals</w:t>
      </w:r>
      <w:r>
        <w:rPr>
          <w:spacing w:val="-3"/>
        </w:rPr>
        <w:t> </w:t>
      </w:r>
      <w:r>
        <w:rPr/>
        <w:t>to that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concrete.</w:t>
      </w:r>
      <w:r>
        <w:rPr>
          <w:spacing w:val="-58"/>
        </w:rPr>
        <w:t> </w:t>
      </w:r>
      <w:r>
        <w:rPr/>
        <w:t>Thermo mechanically treated bars will be used in this research because of its strength, ductility,</w:t>
      </w:r>
      <w:r>
        <w:rPr>
          <w:spacing w:val="1"/>
        </w:rPr>
        <w:t> </w:t>
      </w:r>
      <w:r>
        <w:rPr/>
        <w:t>welding ability, bending ability, economical and the safe in use. Steel bars of 12mm diameter</w:t>
      </w:r>
      <w:r>
        <w:rPr>
          <w:spacing w:val="1"/>
        </w:rPr>
        <w:t> </w:t>
      </w:r>
      <w:r>
        <w:rPr/>
        <w:t>(Y12)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compression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tension</w:t>
      </w:r>
      <w:r>
        <w:rPr>
          <w:spacing w:val="-1"/>
        </w:rPr>
        <w:t> </w:t>
      </w:r>
      <w:r>
        <w:rPr/>
        <w:t>reinforcement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10mm</w:t>
      </w:r>
      <w:r>
        <w:rPr>
          <w:spacing w:val="-2"/>
        </w:rPr>
        <w:t> </w:t>
      </w:r>
      <w:r>
        <w:rPr/>
        <w:t>diameter</w:t>
      </w:r>
      <w:r>
        <w:rPr>
          <w:spacing w:val="-3"/>
        </w:rPr>
        <w:t> </w:t>
      </w:r>
      <w:r>
        <w:rPr/>
        <w:t>bars</w:t>
      </w:r>
      <w:r>
        <w:rPr>
          <w:spacing w:val="-1"/>
        </w:rPr>
        <w:t> </w:t>
      </w:r>
      <w:r>
        <w:rPr/>
        <w:t>(Y10)</w:t>
      </w:r>
      <w:r>
        <w:rPr>
          <w:spacing w:val="-3"/>
        </w:rPr>
        <w:t> </w:t>
      </w:r>
      <w:r>
        <w:rPr/>
        <w:t>were</w:t>
      </w:r>
      <w:r>
        <w:rPr>
          <w:spacing w:val="-58"/>
        </w:rPr>
        <w:t> </w:t>
      </w:r>
      <w:r>
        <w:rPr/>
        <w:t>used</w:t>
      </w:r>
      <w:r>
        <w:rPr>
          <w:spacing w:val="-1"/>
        </w:rPr>
        <w:t> </w:t>
      </w:r>
      <w:r>
        <w:rPr/>
        <w:t>as shear reinforcement as shown in Plate</w:t>
      </w:r>
      <w:r>
        <w:rPr>
          <w:spacing w:val="1"/>
        </w:rPr>
        <w:t> </w:t>
      </w:r>
      <w:r>
        <w:rPr/>
        <w:t>IV.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914400</wp:posOffset>
            </wp:positionH>
            <wp:positionV relativeFrom="paragraph">
              <wp:posOffset>209770</wp:posOffset>
            </wp:positionV>
            <wp:extent cx="5189945" cy="971645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9945" cy="97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90"/>
        <w:ind w:left="160" w:right="479"/>
        <w:jc w:val="center"/>
      </w:pPr>
      <w:r>
        <w:rPr>
          <w:b/>
        </w:rPr>
        <w:t>Plate</w:t>
      </w:r>
      <w:r>
        <w:rPr>
          <w:b/>
          <w:spacing w:val="-3"/>
        </w:rPr>
        <w:t> </w:t>
      </w:r>
      <w:r>
        <w:rPr>
          <w:b/>
        </w:rPr>
        <w:t>IV</w:t>
      </w:r>
      <w:r>
        <w:rPr/>
        <w:t>: Longitudinal</w:t>
      </w:r>
      <w:r>
        <w:rPr>
          <w:spacing w:val="-2"/>
        </w:rPr>
        <w:t> </w:t>
      </w:r>
      <w:r>
        <w:rPr/>
        <w:t>reinforcement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stirrups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1"/>
        </w:numPr>
        <w:tabs>
          <w:tab w:pos="881" w:val="left" w:leader="none"/>
        </w:tabs>
        <w:spacing w:line="240" w:lineRule="auto" w:before="222" w:after="0"/>
        <w:ind w:left="880" w:right="0" w:hanging="721"/>
        <w:jc w:val="both"/>
      </w:pPr>
      <w:bookmarkStart w:name="_TOC_250017" w:id="29"/>
      <w:r>
        <w:rPr/>
        <w:t>Concrete</w:t>
      </w:r>
      <w:r>
        <w:rPr>
          <w:spacing w:val="-2"/>
        </w:rPr>
        <w:t> </w:t>
      </w:r>
      <w:r>
        <w:rPr/>
        <w:t>Mix</w:t>
      </w:r>
      <w:r>
        <w:rPr>
          <w:spacing w:val="-1"/>
        </w:rPr>
        <w:t> </w:t>
      </w:r>
      <w:bookmarkEnd w:id="29"/>
      <w:r>
        <w:rPr/>
        <w:t>Ratio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160" w:right="480"/>
        <w:jc w:val="both"/>
      </w:pPr>
      <w:r>
        <w:rPr/>
        <w:t>Concrete mix design is the process of finding right proportions of cement, sand and aggregate for</w:t>
      </w:r>
      <w:r>
        <w:rPr>
          <w:spacing w:val="-57"/>
        </w:rPr>
        <w:t> </w:t>
      </w:r>
      <w:r>
        <w:rPr/>
        <w:t>concrete to achieve target strength required in structure. So concrete mix design can be stated as</w:t>
      </w:r>
      <w:r>
        <w:rPr>
          <w:spacing w:val="1"/>
        </w:rPr>
        <w:t> </w:t>
      </w:r>
      <w:r>
        <w:rPr/>
        <w:t>Concrete Mix = Cement: Sand: Aggregates. The mix proportion of 1:2:4 by volume of cement,</w:t>
      </w:r>
      <w:r>
        <w:rPr>
          <w:spacing w:val="1"/>
        </w:rPr>
        <w:t> </w:t>
      </w:r>
      <w:r>
        <w:rPr/>
        <w:t>sand and granite aggregates with water-cement ratio of 0.45 will be considered for casting the</w:t>
      </w:r>
      <w:r>
        <w:rPr>
          <w:spacing w:val="1"/>
        </w:rPr>
        <w:t> </w:t>
      </w:r>
      <w:r>
        <w:rPr/>
        <w:t>beams.</w:t>
      </w:r>
      <w:r>
        <w:rPr>
          <w:spacing w:val="-1"/>
        </w:rPr>
        <w:t> </w:t>
      </w:r>
      <w:r>
        <w:rPr/>
        <w:t>Hand –mix</w:t>
      </w:r>
      <w:r>
        <w:rPr>
          <w:spacing w:val="2"/>
        </w:rPr>
        <w:t> </w:t>
      </w:r>
      <w:r>
        <w:rPr/>
        <w:t>method was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in mixing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concrete.</w:t>
      </w:r>
    </w:p>
    <w:p>
      <w:pPr>
        <w:pStyle w:val="Heading1"/>
        <w:numPr>
          <w:ilvl w:val="1"/>
          <w:numId w:val="11"/>
        </w:numPr>
        <w:tabs>
          <w:tab w:pos="881" w:val="left" w:leader="none"/>
        </w:tabs>
        <w:spacing w:line="240" w:lineRule="auto" w:before="207" w:after="0"/>
        <w:ind w:left="880" w:right="0" w:hanging="721"/>
        <w:jc w:val="both"/>
      </w:pPr>
      <w:bookmarkStart w:name="_TOC_250016" w:id="30"/>
      <w:r>
        <w:rPr/>
        <w:t>Description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30"/>
      <w:r>
        <w:rPr/>
        <w:t>Specimen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160" w:right="479"/>
        <w:jc w:val="both"/>
      </w:pPr>
      <w:r>
        <w:rPr/>
        <w:t>The beam size to be use for the research will be 200mm x 230mm x600mm with 4 numbers of</w:t>
      </w:r>
      <w:r>
        <w:rPr>
          <w:spacing w:val="1"/>
        </w:rPr>
        <w:t> </w:t>
      </w:r>
      <w:r>
        <w:rPr/>
        <w:t>12mm</w:t>
      </w:r>
      <w:r>
        <w:rPr>
          <w:spacing w:val="1"/>
        </w:rPr>
        <w:t> </w:t>
      </w:r>
      <w:r>
        <w:rPr/>
        <w:t>diameter</w:t>
      </w:r>
      <w:r>
        <w:rPr>
          <w:spacing w:val="1"/>
        </w:rPr>
        <w:t> </w:t>
      </w:r>
      <w:r>
        <w:rPr/>
        <w:t>bars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handles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10mm</w:t>
      </w:r>
      <w:r>
        <w:rPr>
          <w:spacing w:val="-57"/>
        </w:rPr>
        <w:t> </w:t>
      </w:r>
      <w:r>
        <w:rPr/>
        <w:t>diameter</w:t>
      </w:r>
      <w:r>
        <w:rPr>
          <w:spacing w:val="55"/>
        </w:rPr>
        <w:t> </w:t>
      </w:r>
      <w:r>
        <w:rPr/>
        <w:t>bars</w:t>
      </w:r>
      <w:r>
        <w:rPr>
          <w:spacing w:val="59"/>
        </w:rPr>
        <w:t> </w:t>
      </w:r>
      <w:r>
        <w:rPr/>
        <w:t>as</w:t>
      </w:r>
      <w:r>
        <w:rPr>
          <w:spacing w:val="57"/>
        </w:rPr>
        <w:t> </w:t>
      </w:r>
      <w:r>
        <w:rPr/>
        <w:t>stirrup</w:t>
      </w:r>
      <w:r>
        <w:rPr>
          <w:spacing w:val="59"/>
        </w:rPr>
        <w:t> </w:t>
      </w:r>
      <w:r>
        <w:rPr/>
        <w:t>at</w:t>
      </w:r>
      <w:r>
        <w:rPr>
          <w:spacing w:val="57"/>
        </w:rPr>
        <w:t> </w:t>
      </w:r>
      <w:r>
        <w:rPr/>
        <w:t>150mm  c/c,</w:t>
      </w:r>
      <w:r>
        <w:rPr>
          <w:spacing w:val="59"/>
        </w:rPr>
        <w:t> </w:t>
      </w:r>
      <w:r>
        <w:rPr/>
        <w:t>the</w:t>
      </w:r>
      <w:r>
        <w:rPr>
          <w:spacing w:val="56"/>
        </w:rPr>
        <w:t> </w:t>
      </w:r>
      <w:r>
        <w:rPr/>
        <w:t>concrete</w:t>
      </w:r>
      <w:r>
        <w:rPr>
          <w:spacing w:val="59"/>
        </w:rPr>
        <w:t> </w:t>
      </w:r>
      <w:r>
        <w:rPr/>
        <w:t>cover</w:t>
      </w:r>
      <w:r>
        <w:rPr>
          <w:spacing w:val="56"/>
        </w:rPr>
        <w:t> </w:t>
      </w:r>
      <w:r>
        <w:rPr/>
        <w:t>to  reinforcement</w:t>
      </w:r>
      <w:r>
        <w:rPr>
          <w:spacing w:val="56"/>
        </w:rPr>
        <w:t> </w:t>
      </w:r>
      <w:r>
        <w:rPr/>
        <w:t>will</w:t>
      </w:r>
      <w:r>
        <w:rPr>
          <w:spacing w:val="58"/>
        </w:rPr>
        <w:t> </w:t>
      </w:r>
      <w:r>
        <w:rPr/>
        <w:t>be</w:t>
      </w:r>
      <w:r>
        <w:rPr>
          <w:spacing w:val="58"/>
        </w:rPr>
        <w:t> </w:t>
      </w:r>
      <w:r>
        <w:rPr/>
        <w:t>20mm</w:t>
      </w:r>
    </w:p>
    <w:p>
      <w:pPr>
        <w:spacing w:after="0" w:line="480" w:lineRule="auto"/>
        <w:jc w:val="both"/>
        <w:sectPr>
          <w:pgSz w:w="12240" w:h="15840"/>
          <w:pgMar w:header="0" w:footer="1492" w:top="1360" w:bottom="1680" w:left="1280" w:right="960"/>
        </w:sectPr>
      </w:pPr>
    </w:p>
    <w:p>
      <w:pPr>
        <w:pStyle w:val="BodyText"/>
        <w:spacing w:line="480" w:lineRule="auto" w:before="72"/>
        <w:ind w:left="160" w:right="479"/>
        <w:jc w:val="both"/>
      </w:pPr>
      <w:r>
        <w:rPr/>
        <w:t>minimum. The rectangular opening size, 25mm x 35mm, 50mm x 60mm, 75mm x 85mm at</w:t>
      </w:r>
      <w:r>
        <w:rPr>
          <w:spacing w:val="1"/>
        </w:rPr>
        <w:t> </w:t>
      </w:r>
      <w:r>
        <w:rPr/>
        <w:t>150mm distance to the supports. For the purpose of this research 12 numbers of beams sample</w:t>
      </w:r>
      <w:r>
        <w:rPr>
          <w:spacing w:val="1"/>
        </w:rPr>
        <w:t> </w:t>
      </w:r>
      <w:r>
        <w:rPr/>
        <w:t>were casted while 3 will be the control beam (2 reinforced without opening while 1 is without</w:t>
      </w:r>
      <w:r>
        <w:rPr>
          <w:spacing w:val="1"/>
        </w:rPr>
        <w:t> </w:t>
      </w:r>
      <w:r>
        <w:rPr/>
        <w:t>reinforced control beam) as shown in Table 3.1 and 9 beams with varying rectangular opening</w:t>
      </w:r>
      <w:r>
        <w:rPr>
          <w:spacing w:val="1"/>
        </w:rPr>
        <w:t> </w:t>
      </w:r>
      <w:r>
        <w:rPr/>
        <w:t>sizes</w:t>
      </w:r>
      <w:r>
        <w:rPr>
          <w:spacing w:val="-1"/>
        </w:rPr>
        <w:t> </w:t>
      </w:r>
      <w:r>
        <w:rPr/>
        <w:t>spaced at 150mm interval from supports.</w:t>
      </w:r>
    </w:p>
    <w:p>
      <w:pPr>
        <w:spacing w:before="0"/>
        <w:ind w:left="160" w:right="0" w:firstLine="0"/>
        <w:jc w:val="both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3.1:</w:t>
      </w:r>
      <w:r>
        <w:rPr>
          <w:b/>
          <w:spacing w:val="-2"/>
          <w:sz w:val="24"/>
        </w:rPr>
        <w:t> </w:t>
      </w:r>
      <w:r>
        <w:rPr>
          <w:sz w:val="24"/>
        </w:rPr>
        <w:t>Details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beams</w:t>
      </w:r>
      <w:r>
        <w:rPr>
          <w:spacing w:val="-1"/>
          <w:sz w:val="24"/>
        </w:rPr>
        <w:t> </w:t>
      </w:r>
      <w:r>
        <w:rPr>
          <w:sz w:val="24"/>
        </w:rPr>
        <w:t>specimen</w:t>
      </w:r>
    </w:p>
    <w:p>
      <w:pPr>
        <w:pStyle w:val="BodyText"/>
        <w:spacing w:before="1" w:after="1"/>
        <w:rPr>
          <w:sz w:val="25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8"/>
        <w:gridCol w:w="2593"/>
        <w:gridCol w:w="1300"/>
        <w:gridCol w:w="2454"/>
        <w:gridCol w:w="1861"/>
      </w:tblGrid>
      <w:tr>
        <w:trPr>
          <w:trHeight w:val="751" w:hRule="atLeast"/>
        </w:trPr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25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728"/>
              <w:jc w:val="left"/>
              <w:rPr>
                <w:sz w:val="24"/>
              </w:rPr>
            </w:pPr>
            <w:r>
              <w:rPr>
                <w:sz w:val="24"/>
              </w:rPr>
              <w:t>Beam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details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0"/>
              <w:ind w:left="204" w:right="169" w:firstLine="177"/>
              <w:jc w:val="left"/>
              <w:rPr>
                <w:sz w:val="24"/>
              </w:rPr>
            </w:pPr>
            <w:r>
              <w:rPr>
                <w:sz w:val="24"/>
              </w:rPr>
              <w:t>No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specimen</w:t>
            </w:r>
          </w:p>
        </w:tc>
        <w:tc>
          <w:tcPr>
            <w:tcW w:w="24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69" w:right="184"/>
              <w:rPr>
                <w:sz w:val="24"/>
              </w:rPr>
            </w:pPr>
            <w:r>
              <w:rPr>
                <w:sz w:val="24"/>
              </w:rPr>
              <w:t>Size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opening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(mm)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0"/>
              <w:ind w:left="222" w:right="285" w:hanging="2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Distance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support (mm)</w:t>
            </w:r>
          </w:p>
        </w:tc>
      </w:tr>
      <w:tr>
        <w:trPr>
          <w:trHeight w:val="652" w:hRule="atLeast"/>
        </w:trPr>
        <w:tc>
          <w:tcPr>
            <w:tcW w:w="11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 w:before="0"/>
              <w:ind w:left="728" w:right="200"/>
              <w:jc w:val="left"/>
              <w:rPr>
                <w:sz w:val="24"/>
              </w:rPr>
            </w:pPr>
            <w:r>
              <w:rPr>
                <w:sz w:val="24"/>
              </w:rPr>
              <w:t>Control beam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openings</w:t>
            </w:r>
          </w:p>
        </w:tc>
        <w:tc>
          <w:tcPr>
            <w:tcW w:w="13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right="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1027" w:hRule="atLeast"/>
        </w:trPr>
        <w:tc>
          <w:tcPr>
            <w:tcW w:w="1158" w:type="dxa"/>
          </w:tcPr>
          <w:p>
            <w:pPr>
              <w:pStyle w:val="TableParagraph"/>
              <w:spacing w:before="9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3" w:type="dxa"/>
          </w:tcPr>
          <w:p>
            <w:pPr>
              <w:pStyle w:val="TableParagraph"/>
              <w:spacing w:before="93"/>
              <w:ind w:left="728" w:right="278"/>
              <w:jc w:val="left"/>
              <w:rPr>
                <w:sz w:val="24"/>
              </w:rPr>
            </w:pPr>
            <w:r>
              <w:rPr>
                <w:sz w:val="24"/>
              </w:rPr>
              <w:t>Control beam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without opening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reinforced</w:t>
            </w:r>
          </w:p>
        </w:tc>
        <w:tc>
          <w:tcPr>
            <w:tcW w:w="1300" w:type="dxa"/>
          </w:tcPr>
          <w:p>
            <w:pPr>
              <w:pStyle w:val="TableParagraph"/>
              <w:spacing w:before="95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4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861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751" w:hRule="atLeast"/>
        </w:trPr>
        <w:tc>
          <w:tcPr>
            <w:tcW w:w="1158" w:type="dxa"/>
          </w:tcPr>
          <w:p>
            <w:pPr>
              <w:pStyle w:val="TableParagraph"/>
              <w:spacing w:before="9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93" w:type="dxa"/>
          </w:tcPr>
          <w:p>
            <w:pPr>
              <w:pStyle w:val="TableParagraph"/>
              <w:spacing w:line="242" w:lineRule="auto" w:before="93"/>
              <w:ind w:left="728" w:right="80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Beam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opening</w:t>
            </w:r>
          </w:p>
        </w:tc>
        <w:tc>
          <w:tcPr>
            <w:tcW w:w="1300" w:type="dxa"/>
          </w:tcPr>
          <w:p>
            <w:pPr>
              <w:pStyle w:val="TableParagraph"/>
              <w:spacing w:before="95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54" w:type="dxa"/>
          </w:tcPr>
          <w:p>
            <w:pPr>
              <w:pStyle w:val="TableParagraph"/>
              <w:spacing w:before="95"/>
              <w:ind w:left="168" w:right="184"/>
              <w:rPr>
                <w:sz w:val="24"/>
              </w:rPr>
            </w:pPr>
            <w:r>
              <w:rPr>
                <w:sz w:val="24"/>
              </w:rPr>
              <w:t>25mm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35mm</w:t>
            </w:r>
          </w:p>
        </w:tc>
        <w:tc>
          <w:tcPr>
            <w:tcW w:w="1861" w:type="dxa"/>
          </w:tcPr>
          <w:p>
            <w:pPr>
              <w:pStyle w:val="TableParagraph"/>
              <w:spacing w:before="95"/>
              <w:ind w:left="572"/>
              <w:jc w:val="left"/>
              <w:rPr>
                <w:sz w:val="24"/>
              </w:rPr>
            </w:pPr>
            <w:r>
              <w:rPr>
                <w:sz w:val="24"/>
              </w:rPr>
              <w:t>75mm</w:t>
            </w:r>
          </w:p>
        </w:tc>
      </w:tr>
      <w:tr>
        <w:trPr>
          <w:trHeight w:val="752" w:hRule="atLeast"/>
        </w:trPr>
        <w:tc>
          <w:tcPr>
            <w:tcW w:w="1158" w:type="dxa"/>
          </w:tcPr>
          <w:p>
            <w:pPr>
              <w:pStyle w:val="TableParagraph"/>
              <w:spacing w:before="9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93" w:type="dxa"/>
          </w:tcPr>
          <w:p>
            <w:pPr>
              <w:pStyle w:val="TableParagraph"/>
              <w:spacing w:line="242" w:lineRule="auto" w:before="93"/>
              <w:ind w:left="728" w:right="80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Beam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opening</w:t>
            </w:r>
          </w:p>
        </w:tc>
        <w:tc>
          <w:tcPr>
            <w:tcW w:w="1300" w:type="dxa"/>
          </w:tcPr>
          <w:p>
            <w:pPr>
              <w:pStyle w:val="TableParagraph"/>
              <w:spacing w:before="95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54" w:type="dxa"/>
          </w:tcPr>
          <w:p>
            <w:pPr>
              <w:pStyle w:val="TableParagraph"/>
              <w:spacing w:before="95"/>
              <w:ind w:left="168" w:right="184"/>
              <w:rPr>
                <w:sz w:val="24"/>
              </w:rPr>
            </w:pPr>
            <w:r>
              <w:rPr>
                <w:sz w:val="24"/>
              </w:rPr>
              <w:t>50mm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60mm</w:t>
            </w:r>
          </w:p>
        </w:tc>
        <w:tc>
          <w:tcPr>
            <w:tcW w:w="1861" w:type="dxa"/>
          </w:tcPr>
          <w:p>
            <w:pPr>
              <w:pStyle w:val="TableParagraph"/>
              <w:spacing w:before="95"/>
              <w:ind w:left="572"/>
              <w:jc w:val="left"/>
              <w:rPr>
                <w:sz w:val="24"/>
              </w:rPr>
            </w:pPr>
            <w:r>
              <w:rPr>
                <w:sz w:val="24"/>
              </w:rPr>
              <w:t>75mm</w:t>
            </w:r>
          </w:p>
        </w:tc>
      </w:tr>
      <w:tr>
        <w:trPr>
          <w:trHeight w:val="648" w:hRule="atLeast"/>
        </w:trPr>
        <w:tc>
          <w:tcPr>
            <w:tcW w:w="1158" w:type="dxa"/>
          </w:tcPr>
          <w:p>
            <w:pPr>
              <w:pStyle w:val="TableParagraph"/>
              <w:spacing w:before="9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93" w:type="dxa"/>
          </w:tcPr>
          <w:p>
            <w:pPr>
              <w:pStyle w:val="TableParagraph"/>
              <w:spacing w:line="280" w:lineRule="atLeast" w:before="70"/>
              <w:ind w:left="728" w:right="80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Beam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opening</w:t>
            </w:r>
          </w:p>
        </w:tc>
        <w:tc>
          <w:tcPr>
            <w:tcW w:w="1300" w:type="dxa"/>
          </w:tcPr>
          <w:p>
            <w:pPr>
              <w:pStyle w:val="TableParagraph"/>
              <w:spacing w:before="97"/>
              <w:ind w:left="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54" w:type="dxa"/>
          </w:tcPr>
          <w:p>
            <w:pPr>
              <w:pStyle w:val="TableParagraph"/>
              <w:spacing w:before="97"/>
              <w:ind w:left="168" w:right="184"/>
              <w:rPr>
                <w:sz w:val="24"/>
              </w:rPr>
            </w:pPr>
            <w:r>
              <w:rPr>
                <w:sz w:val="24"/>
              </w:rPr>
              <w:t>75mm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85mm</w:t>
            </w:r>
          </w:p>
        </w:tc>
        <w:tc>
          <w:tcPr>
            <w:tcW w:w="1861" w:type="dxa"/>
          </w:tcPr>
          <w:p>
            <w:pPr>
              <w:pStyle w:val="TableParagraph"/>
              <w:spacing w:before="97"/>
              <w:ind w:left="572"/>
              <w:jc w:val="left"/>
              <w:rPr>
                <w:sz w:val="24"/>
              </w:rPr>
            </w:pPr>
            <w:r>
              <w:rPr>
                <w:sz w:val="24"/>
              </w:rPr>
              <w:t>75mm</w:t>
            </w:r>
          </w:p>
        </w:tc>
      </w:tr>
    </w:tbl>
    <w:p>
      <w:pPr>
        <w:pStyle w:val="BodyText"/>
        <w:spacing w:before="4"/>
        <w:rPr>
          <w:sz w:val="14"/>
        </w:rPr>
      </w:pPr>
      <w:r>
        <w:rPr/>
        <w:pict>
          <v:rect style="position:absolute;margin-left:71.304001pt;margin-top:10.245282pt;width:468.820022pt;height:.479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6"/>
        <w:ind w:left="160" w:right="476"/>
        <w:jc w:val="both"/>
      </w:pPr>
      <w:r>
        <w:rPr/>
        <w:t>The bending strength test conducted on the concrete beams satisfied the requirements of British</w:t>
      </w:r>
      <w:r>
        <w:rPr>
          <w:spacing w:val="1"/>
        </w:rPr>
        <w:t> </w:t>
      </w:r>
      <w:r>
        <w:rPr/>
        <w:t>Standards</w:t>
      </w:r>
      <w:r>
        <w:rPr>
          <w:spacing w:val="-9"/>
        </w:rPr>
        <w:t> </w:t>
      </w:r>
      <w:r>
        <w:rPr/>
        <w:t>Institution</w:t>
      </w:r>
      <w:r>
        <w:rPr>
          <w:spacing w:val="-10"/>
        </w:rPr>
        <w:t> </w:t>
      </w:r>
      <w:r>
        <w:rPr/>
        <w:t>(1983),</w:t>
      </w:r>
      <w:r>
        <w:rPr>
          <w:spacing w:val="-12"/>
        </w:rPr>
        <w:t> </w:t>
      </w:r>
      <w:r>
        <w:rPr/>
        <w:t>using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Centre-point</w:t>
      </w:r>
      <w:r>
        <w:rPr>
          <w:spacing w:val="-10"/>
        </w:rPr>
        <w:t> </w:t>
      </w:r>
      <w:r>
        <w:rPr/>
        <w:t>loading</w:t>
      </w:r>
      <w:r>
        <w:rPr>
          <w:spacing w:val="-13"/>
        </w:rPr>
        <w:t> </w:t>
      </w:r>
      <w:r>
        <w:rPr/>
        <w:t>method</w:t>
      </w:r>
      <w:r>
        <w:rPr>
          <w:spacing w:val="-8"/>
        </w:rPr>
        <w:t> </w:t>
      </w:r>
      <w:r>
        <w:rPr/>
        <w:t>as</w:t>
      </w:r>
      <w:r>
        <w:rPr>
          <w:spacing w:val="-10"/>
        </w:rPr>
        <w:t> </w:t>
      </w:r>
      <w:r>
        <w:rPr/>
        <w:t>shown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Figure</w:t>
      </w:r>
      <w:r>
        <w:rPr>
          <w:spacing w:val="-12"/>
        </w:rPr>
        <w:t> </w:t>
      </w:r>
      <w:r>
        <w:rPr/>
        <w:t>3.1.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mix</w:t>
      </w:r>
      <w:r>
        <w:rPr>
          <w:spacing w:val="-57"/>
        </w:rPr>
        <w:t> </w:t>
      </w:r>
      <w:r>
        <w:rPr/>
        <w:t>proportion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1:2:4</w:t>
      </w:r>
      <w:r>
        <w:rPr>
          <w:spacing w:val="4"/>
        </w:rPr>
        <w:t> </w:t>
      </w:r>
      <w:r>
        <w:rPr/>
        <w:t>by</w:t>
      </w:r>
      <w:r>
        <w:rPr>
          <w:spacing w:val="-2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cement,</w:t>
      </w:r>
      <w:r>
        <w:rPr>
          <w:spacing w:val="2"/>
        </w:rPr>
        <w:t> </w:t>
      </w:r>
      <w:r>
        <w:rPr/>
        <w:t>sand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granite</w:t>
      </w:r>
      <w:r>
        <w:rPr>
          <w:spacing w:val="3"/>
        </w:rPr>
        <w:t> </w:t>
      </w:r>
      <w:r>
        <w:rPr/>
        <w:t>aggregates</w:t>
      </w:r>
      <w:r>
        <w:rPr>
          <w:spacing w:val="4"/>
        </w:rPr>
        <w:t> </w:t>
      </w:r>
      <w:r>
        <w:rPr/>
        <w:t>with</w:t>
      </w:r>
      <w:r>
        <w:rPr>
          <w:spacing w:val="3"/>
        </w:rPr>
        <w:t> </w:t>
      </w:r>
      <w:r>
        <w:rPr/>
        <w:t>water-cement</w:t>
      </w:r>
      <w:r>
        <w:rPr>
          <w:spacing w:val="2"/>
        </w:rPr>
        <w:t> </w:t>
      </w:r>
      <w:r>
        <w:rPr/>
        <w:t>ratio</w:t>
      </w:r>
      <w:r>
        <w:rPr>
          <w:spacing w:val="2"/>
        </w:rPr>
        <w:t> </w:t>
      </w:r>
      <w:r>
        <w:rPr/>
        <w:t>of</w:t>
      </w:r>
    </w:p>
    <w:p>
      <w:pPr>
        <w:pStyle w:val="BodyText"/>
        <w:spacing w:line="480" w:lineRule="auto"/>
        <w:ind w:left="160" w:right="481"/>
        <w:jc w:val="both"/>
      </w:pPr>
      <w:r>
        <w:rPr/>
        <w:t>0.45</w:t>
      </w:r>
      <w:r>
        <w:rPr>
          <w:spacing w:val="-4"/>
        </w:rPr>
        <w:t> </w:t>
      </w:r>
      <w:r>
        <w:rPr/>
        <w:t>were</w:t>
      </w:r>
      <w:r>
        <w:rPr>
          <w:spacing w:val="-4"/>
        </w:rPr>
        <w:t> </w:t>
      </w:r>
      <w:r>
        <w:rPr/>
        <w:t>used for</w:t>
      </w:r>
      <w:r>
        <w:rPr>
          <w:spacing w:val="-2"/>
        </w:rPr>
        <w:t> </w:t>
      </w:r>
      <w:r>
        <w:rPr/>
        <w:t>casting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beams. In</w:t>
      </w:r>
      <w:r>
        <w:rPr>
          <w:spacing w:val="-3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study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parameters</w:t>
      </w:r>
      <w:r>
        <w:rPr>
          <w:spacing w:val="-3"/>
        </w:rPr>
        <w:t> </w:t>
      </w:r>
      <w:r>
        <w:rPr/>
        <w:t>related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opening</w:t>
      </w:r>
      <w:r>
        <w:rPr>
          <w:spacing w:val="-57"/>
        </w:rPr>
        <w:t> </w:t>
      </w:r>
      <w:r>
        <w:rPr/>
        <w:t>in the beam, the amount of shear and flexural reinforcements, their strength and the stirrups</w:t>
      </w:r>
      <w:r>
        <w:rPr>
          <w:spacing w:val="1"/>
        </w:rPr>
        <w:t> </w:t>
      </w:r>
      <w:r>
        <w:rPr/>
        <w:t>spacing,</w:t>
      </w:r>
      <w:r>
        <w:rPr>
          <w:spacing w:val="1"/>
        </w:rPr>
        <w:t> </w:t>
      </w:r>
      <w:r>
        <w:rPr/>
        <w:t>along</w:t>
      </w:r>
      <w:r>
        <w:rPr>
          <w:spacing w:val="-3"/>
        </w:rPr>
        <w:t> </w:t>
      </w:r>
      <w:r>
        <w:rPr/>
        <w:t>all beams</w:t>
      </w:r>
      <w:r>
        <w:rPr>
          <w:spacing w:val="2"/>
        </w:rPr>
        <w:t> </w:t>
      </w:r>
      <w:r>
        <w:rPr/>
        <w:t>were considered</w:t>
      </w:r>
      <w:r>
        <w:rPr>
          <w:spacing w:val="2"/>
        </w:rPr>
        <w:t> </w:t>
      </w:r>
      <w:r>
        <w:rPr/>
        <w:t>constant.</w:t>
      </w:r>
    </w:p>
    <w:p>
      <w:pPr>
        <w:spacing w:after="0" w:line="480" w:lineRule="auto"/>
        <w:jc w:val="both"/>
        <w:sectPr>
          <w:pgSz w:w="12240" w:h="15840"/>
          <w:pgMar w:header="0" w:footer="1492" w:top="1360" w:bottom="1680" w:left="1280" w:right="960"/>
        </w:sectPr>
      </w:pPr>
    </w:p>
    <w:p>
      <w:pPr>
        <w:pStyle w:val="BodyText"/>
        <w:spacing w:line="480" w:lineRule="auto" w:before="72" w:after="8"/>
        <w:ind w:left="160" w:right="476"/>
        <w:jc w:val="both"/>
      </w:pPr>
      <w:r>
        <w:rPr>
          <w:spacing w:val="-1"/>
        </w:rPr>
        <w:t>Reinforcement</w:t>
      </w:r>
      <w:r>
        <w:rPr>
          <w:spacing w:val="-13"/>
        </w:rPr>
        <w:t> </w:t>
      </w:r>
      <w:r>
        <w:rPr/>
        <w:t>bars</w:t>
      </w:r>
      <w:r>
        <w:rPr>
          <w:spacing w:val="-13"/>
        </w:rPr>
        <w:t> </w:t>
      </w:r>
      <w:r>
        <w:rPr/>
        <w:t>were</w:t>
      </w:r>
      <w:r>
        <w:rPr>
          <w:spacing w:val="-13"/>
        </w:rPr>
        <w:t> </w:t>
      </w:r>
      <w:r>
        <w:rPr/>
        <w:t>placed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lubricated</w:t>
      </w:r>
      <w:r>
        <w:rPr>
          <w:spacing w:val="-13"/>
        </w:rPr>
        <w:t> </w:t>
      </w:r>
      <w:r>
        <w:rPr/>
        <w:t>formwork</w:t>
      </w:r>
      <w:r>
        <w:rPr>
          <w:spacing w:val="-16"/>
        </w:rPr>
        <w:t> </w:t>
      </w:r>
      <w:r>
        <w:rPr/>
        <w:t>and</w:t>
      </w:r>
      <w:r>
        <w:rPr>
          <w:spacing w:val="-13"/>
        </w:rPr>
        <w:t> </w:t>
      </w:r>
      <w:r>
        <w:rPr/>
        <w:t>filled</w:t>
      </w:r>
      <w:r>
        <w:rPr>
          <w:spacing w:val="-15"/>
        </w:rPr>
        <w:t> </w:t>
      </w:r>
      <w:r>
        <w:rPr/>
        <w:t>with</w:t>
      </w:r>
      <w:r>
        <w:rPr>
          <w:spacing w:val="-11"/>
        </w:rPr>
        <w:t> </w:t>
      </w:r>
      <w:r>
        <w:rPr/>
        <w:t>concrete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three</w:t>
      </w:r>
      <w:r>
        <w:rPr>
          <w:spacing w:val="-16"/>
        </w:rPr>
        <w:t> </w:t>
      </w:r>
      <w:r>
        <w:rPr/>
        <w:t>layers,</w:t>
      </w:r>
      <w:r>
        <w:rPr>
          <w:spacing w:val="-57"/>
        </w:rPr>
        <w:t> </w:t>
      </w:r>
      <w:r>
        <w:rPr/>
        <w:t>each layer compacted with 25 blows using tamping rod. After the setting of the concrete beams</w:t>
      </w:r>
      <w:r>
        <w:rPr>
          <w:spacing w:val="1"/>
        </w:rPr>
        <w:t> </w:t>
      </w:r>
      <w:r>
        <w:rPr/>
        <w:t>had taken place, the formwork was carefully detached.</w:t>
      </w:r>
      <w:r>
        <w:rPr>
          <w:spacing w:val="1"/>
        </w:rPr>
        <w:t> </w:t>
      </w:r>
      <w:r>
        <w:rPr/>
        <w:t>After the curing of the beams were</w:t>
      </w:r>
      <w:r>
        <w:rPr>
          <w:spacing w:val="1"/>
        </w:rPr>
        <w:t> </w:t>
      </w:r>
      <w:r>
        <w:rPr/>
        <w:t>subjected to flexural strength tests on a flexural testing machine. During testing, each of the</w:t>
      </w:r>
      <w:r>
        <w:rPr>
          <w:spacing w:val="1"/>
        </w:rPr>
        <w:t> </w:t>
      </w:r>
      <w:r>
        <w:rPr/>
        <w:t>samples were placed in position in the flexural testing machine, correctly centered with the</w:t>
      </w:r>
      <w:r>
        <w:rPr>
          <w:spacing w:val="1"/>
        </w:rPr>
        <w:t> </w:t>
      </w:r>
      <w:r>
        <w:rPr/>
        <w:t>longitudinal axis of the beam at right angle to the supporting and load-applying rollers. This</w:t>
      </w:r>
      <w:r>
        <w:rPr>
          <w:spacing w:val="1"/>
        </w:rPr>
        <w:t> </w:t>
      </w:r>
      <w:r>
        <w:rPr/>
        <w:t>ensured</w:t>
      </w:r>
      <w:r>
        <w:rPr>
          <w:spacing w:val="-9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top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bottom</w:t>
      </w:r>
      <w:r>
        <w:rPr>
          <w:spacing w:val="-7"/>
        </w:rPr>
        <w:t> </w:t>
      </w:r>
      <w:r>
        <w:rPr/>
        <w:t>surfaces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beam</w:t>
      </w:r>
      <w:r>
        <w:rPr>
          <w:spacing w:val="-5"/>
        </w:rPr>
        <w:t> </w:t>
      </w:r>
      <w:r>
        <w:rPr/>
        <w:t>were</w:t>
      </w:r>
      <w:r>
        <w:rPr>
          <w:spacing w:val="-8"/>
        </w:rPr>
        <w:t> </w:t>
      </w:r>
      <w:r>
        <w:rPr/>
        <w:t>parallel</w:t>
      </w:r>
      <w:r>
        <w:rPr>
          <w:spacing w:val="-7"/>
        </w:rPr>
        <w:t> </w:t>
      </w:r>
      <w:r>
        <w:rPr/>
        <w:t>so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loading</w:t>
      </w:r>
      <w:r>
        <w:rPr>
          <w:spacing w:val="-10"/>
        </w:rPr>
        <w:t> </w:t>
      </w:r>
      <w:r>
        <w:rPr/>
        <w:t>was</w:t>
      </w:r>
      <w:r>
        <w:rPr>
          <w:spacing w:val="-8"/>
        </w:rPr>
        <w:t> </w:t>
      </w:r>
      <w:r>
        <w:rPr/>
        <w:t>uniform</w:t>
      </w:r>
      <w:r>
        <w:rPr>
          <w:spacing w:val="-57"/>
        </w:rPr>
        <w:t> </w:t>
      </w:r>
      <w:r>
        <w:rPr/>
        <w:t>across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width of the</w:t>
      </w:r>
      <w:r>
        <w:rPr>
          <w:spacing w:val="-1"/>
        </w:rPr>
        <w:t> </w:t>
      </w:r>
      <w:r>
        <w:rPr/>
        <w:t>beam.</w:t>
      </w:r>
    </w:p>
    <w:p>
      <w:pPr>
        <w:pStyle w:val="BodyText"/>
        <w:ind w:left="1204"/>
        <w:rPr>
          <w:sz w:val="20"/>
        </w:rPr>
      </w:pPr>
      <w:r>
        <w:rPr>
          <w:sz w:val="20"/>
        </w:rPr>
        <w:drawing>
          <wp:inline distT="0" distB="0" distL="0" distR="0">
            <wp:extent cx="4776529" cy="2466975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6529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</w:pPr>
    </w:p>
    <w:p>
      <w:pPr>
        <w:spacing w:before="0"/>
        <w:ind w:left="147" w:right="464" w:firstLine="0"/>
        <w:jc w:val="center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3.1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Centre-point</w:t>
      </w:r>
      <w:r>
        <w:rPr>
          <w:spacing w:val="1"/>
          <w:sz w:val="24"/>
        </w:rPr>
        <w:t> </w:t>
      </w:r>
      <w:r>
        <w:rPr>
          <w:sz w:val="24"/>
        </w:rPr>
        <w:t>load</w:t>
      </w:r>
      <w:r>
        <w:rPr>
          <w:spacing w:val="-1"/>
          <w:sz w:val="24"/>
        </w:rPr>
        <w:t> </w:t>
      </w:r>
      <w:r>
        <w:rPr>
          <w:sz w:val="24"/>
        </w:rPr>
        <w:t>bending</w:t>
      </w:r>
      <w:r>
        <w:rPr>
          <w:spacing w:val="-3"/>
          <w:sz w:val="24"/>
        </w:rPr>
        <w:t> </w:t>
      </w:r>
      <w:r>
        <w:rPr>
          <w:sz w:val="24"/>
        </w:rPr>
        <w:t>test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160" w:firstLine="0"/>
      </w:pPr>
      <w:bookmarkStart w:name="_TOC_250015" w:id="31"/>
      <w:r>
        <w:rPr/>
        <w:t>3.7.1</w:t>
      </w:r>
      <w:r>
        <w:rPr>
          <w:spacing w:val="118"/>
        </w:rPr>
        <w:t> </w:t>
      </w:r>
      <w:r>
        <w:rPr/>
        <w:t>Compressive</w:t>
      </w:r>
      <w:r>
        <w:rPr>
          <w:spacing w:val="-2"/>
        </w:rPr>
        <w:t> </w:t>
      </w:r>
      <w:r>
        <w:rPr/>
        <w:t>strength</w:t>
      </w:r>
      <w:r>
        <w:rPr>
          <w:spacing w:val="-1"/>
        </w:rPr>
        <w:t> </w:t>
      </w:r>
      <w:bookmarkEnd w:id="31"/>
      <w:r>
        <w:rPr/>
        <w:t>test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479"/>
        <w:jc w:val="both"/>
      </w:pPr>
      <w:r>
        <w:rPr/>
        <w:t>Compressive strength is the ability of material or structure to carry the load on its surface without</w:t>
      </w:r>
      <w:r>
        <w:rPr>
          <w:spacing w:val="-57"/>
        </w:rPr>
        <w:t> </w:t>
      </w:r>
      <w:r>
        <w:rPr/>
        <w:t>any</w:t>
      </w:r>
      <w:r>
        <w:rPr>
          <w:spacing w:val="-13"/>
        </w:rPr>
        <w:t> </w:t>
      </w:r>
      <w:r>
        <w:rPr/>
        <w:t>crack</w:t>
      </w:r>
      <w:r>
        <w:rPr>
          <w:spacing w:val="-10"/>
        </w:rPr>
        <w:t> </w:t>
      </w:r>
      <w:r>
        <w:rPr/>
        <w:t>or</w:t>
      </w:r>
      <w:r>
        <w:rPr>
          <w:spacing w:val="-12"/>
        </w:rPr>
        <w:t> </w:t>
      </w:r>
      <w:r>
        <w:rPr/>
        <w:t>deflection.</w:t>
      </w:r>
      <w:r>
        <w:rPr>
          <w:spacing w:val="-10"/>
        </w:rPr>
        <w:t> </w:t>
      </w:r>
      <w:r>
        <w:rPr/>
        <w:t>Compressive</w:t>
      </w:r>
      <w:r>
        <w:rPr>
          <w:spacing w:val="-11"/>
        </w:rPr>
        <w:t> </w:t>
      </w:r>
      <w:r>
        <w:rPr/>
        <w:t>strength</w:t>
      </w:r>
      <w:r>
        <w:rPr>
          <w:spacing w:val="-11"/>
        </w:rPr>
        <w:t> </w:t>
      </w:r>
      <w:r>
        <w:rPr/>
        <w:t>test</w:t>
      </w:r>
      <w:r>
        <w:rPr>
          <w:spacing w:val="-7"/>
        </w:rPr>
        <w:t> </w:t>
      </w:r>
      <w:r>
        <w:rPr/>
        <w:t>will</w:t>
      </w:r>
      <w:r>
        <w:rPr>
          <w:spacing w:val="-10"/>
        </w:rPr>
        <w:t> </w:t>
      </w:r>
      <w:r>
        <w:rPr/>
        <w:t>be</w:t>
      </w:r>
      <w:r>
        <w:rPr>
          <w:spacing w:val="-11"/>
        </w:rPr>
        <w:t> </w:t>
      </w:r>
      <w:r>
        <w:rPr/>
        <w:t>conducted</w:t>
      </w:r>
      <w:r>
        <w:rPr>
          <w:spacing w:val="-8"/>
        </w:rPr>
        <w:t> </w:t>
      </w:r>
      <w:r>
        <w:rPr/>
        <w:t>in</w:t>
      </w:r>
      <w:r>
        <w:rPr>
          <w:spacing w:val="-11"/>
        </w:rPr>
        <w:t> </w:t>
      </w:r>
      <w:r>
        <w:rPr/>
        <w:t>accordance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BS1881-116</w:t>
      </w:r>
      <w:r>
        <w:rPr>
          <w:spacing w:val="-57"/>
        </w:rPr>
        <w:t> </w:t>
      </w:r>
      <w:r>
        <w:rPr/>
        <w:t>(1983)</w:t>
      </w:r>
      <w:r>
        <w:rPr>
          <w:spacing w:val="-5"/>
        </w:rPr>
        <w:t> </w:t>
      </w:r>
      <w:r>
        <w:rPr/>
        <w:t>specification.</w:t>
      </w:r>
      <w:r>
        <w:rPr>
          <w:spacing w:val="-3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cubes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removed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curing</w:t>
      </w:r>
      <w:r>
        <w:rPr>
          <w:spacing w:val="-5"/>
        </w:rPr>
        <w:t> </w:t>
      </w:r>
      <w:r>
        <w:rPr/>
        <w:t>tank at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curing</w:t>
      </w:r>
      <w:r>
        <w:rPr>
          <w:spacing w:val="-5"/>
        </w:rPr>
        <w:t> </w:t>
      </w:r>
      <w:r>
        <w:rPr/>
        <w:t>day</w:t>
      </w:r>
      <w:r>
        <w:rPr>
          <w:spacing w:val="-6"/>
        </w:rPr>
        <w:t> </w:t>
      </w:r>
      <w:r>
        <w:rPr/>
        <w:t>and</w:t>
      </w:r>
      <w:r>
        <w:rPr>
          <w:spacing w:val="-57"/>
        </w:rPr>
        <w:t> </w:t>
      </w:r>
      <w:r>
        <w:rPr/>
        <w:t>cleaned.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mass (m)</w:t>
      </w:r>
      <w:r>
        <w:rPr>
          <w:spacing w:val="1"/>
        </w:rPr>
        <w:t> </w:t>
      </w:r>
      <w:r>
        <w:rPr/>
        <w:t>and volume</w:t>
      </w:r>
      <w:r>
        <w:rPr>
          <w:spacing w:val="-2"/>
        </w:rPr>
        <w:t> </w:t>
      </w:r>
      <w:r>
        <w:rPr/>
        <w:t>(v)</w:t>
      </w:r>
      <w:r>
        <w:rPr>
          <w:spacing w:val="-2"/>
        </w:rPr>
        <w:t> </w:t>
      </w:r>
      <w:r>
        <w:rPr/>
        <w:t>of concrete</w:t>
      </w:r>
      <w:r>
        <w:rPr>
          <w:spacing w:val="-1"/>
        </w:rPr>
        <w:t> </w:t>
      </w:r>
      <w:r>
        <w:rPr/>
        <w:t>cubes were</w:t>
      </w:r>
      <w:r>
        <w:rPr>
          <w:spacing w:val="-2"/>
        </w:rPr>
        <w:t> </w:t>
      </w:r>
      <w:r>
        <w:rPr/>
        <w:t>determined.</w:t>
      </w:r>
    </w:p>
    <w:p>
      <w:pPr>
        <w:pStyle w:val="BodyText"/>
        <w:spacing w:before="1"/>
        <w:ind w:left="160"/>
        <w:jc w:val="both"/>
      </w:pPr>
      <w:r>
        <w:rPr/>
        <w:t>The</w:t>
      </w:r>
      <w:r>
        <w:rPr>
          <w:spacing w:val="-3"/>
        </w:rPr>
        <w:t> </w:t>
      </w:r>
      <w:r>
        <w:rPr/>
        <w:t>unit weight</w:t>
      </w:r>
      <w:r>
        <w:rPr>
          <w:spacing w:val="-1"/>
        </w:rPr>
        <w:t> </w:t>
      </w:r>
      <w:r>
        <w:rPr/>
        <w:t>was calculated,</w:t>
      </w:r>
      <w:r>
        <w:rPr>
          <w:spacing w:val="-1"/>
        </w:rPr>
        <w:t> </w:t>
      </w:r>
      <w:r>
        <w:rPr/>
        <w:t>thus;</w:t>
      </w:r>
    </w:p>
    <w:p>
      <w:pPr>
        <w:spacing w:after="0"/>
        <w:jc w:val="both"/>
        <w:sectPr>
          <w:pgSz w:w="12240" w:h="15840"/>
          <w:pgMar w:header="0" w:footer="1492" w:top="1360" w:bottom="1680" w:left="1280" w:right="960"/>
        </w:sectPr>
      </w:pPr>
    </w:p>
    <w:p>
      <w:pPr>
        <w:pStyle w:val="BodyText"/>
        <w:spacing w:line="234" w:lineRule="exact" w:before="127"/>
        <w:ind w:left="880"/>
        <w:rPr>
          <w:rFonts w:ascii="Cambria Math" w:eastAsia="Cambria Math"/>
        </w:rPr>
      </w:pPr>
      <w:r>
        <w:rPr/>
        <w:pict>
          <v:rect style="position:absolute;margin-left:177.770004pt;margin-top:13.892315pt;width:43.92pt;height:.84pt;mso-position-horizontal-relative:page;mso-position-vertical-relative:paragraph;z-index:-17265152" filled="true" fillcolor="#000000" stroked="false">
            <v:fill type="solid"/>
            <w10:wrap type="none"/>
          </v:rect>
        </w:pict>
      </w:r>
      <w:r>
        <w:rPr>
          <w:w w:val="105"/>
        </w:rPr>
        <w:t>Unit</w:t>
      </w:r>
      <w:r>
        <w:rPr>
          <w:spacing w:val="-6"/>
          <w:w w:val="105"/>
        </w:rPr>
        <w:t> </w:t>
      </w:r>
      <w:r>
        <w:rPr>
          <w:w w:val="105"/>
        </w:rPr>
        <w:t>weight</w:t>
      </w:r>
      <w:r>
        <w:rPr>
          <w:spacing w:val="-6"/>
          <w:w w:val="105"/>
        </w:rPr>
        <w:t> </w:t>
      </w:r>
      <w:r>
        <w:rPr>
          <w:w w:val="105"/>
        </w:rPr>
        <w:t>=</w:t>
      </w:r>
      <w:r>
        <w:rPr>
          <w:spacing w:val="51"/>
          <w:w w:val="105"/>
        </w:rPr>
        <w:t> </w:t>
      </w:r>
      <w:r>
        <w:rPr>
          <w:rFonts w:ascii="Cambria Math" w:eastAsia="Cambria Math"/>
          <w:w w:val="105"/>
          <w:vertAlign w:val="superscript"/>
        </w:rPr>
        <w:t>𝑀𝑎𝑠𝑠</w:t>
      </w:r>
      <w:r>
        <w:rPr>
          <w:rFonts w:ascii="Cambria Math" w:eastAsia="Cambria Math"/>
          <w:spacing w:val="-14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superscript"/>
        </w:rPr>
        <w:t>(𝑚)</w:t>
      </w:r>
    </w:p>
    <w:p>
      <w:pPr>
        <w:spacing w:line="152" w:lineRule="exact" w:before="0"/>
        <w:ind w:left="0" w:right="38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𝑉𝑜𝑙𝑢𝑚𝑒(𝑣)</w:t>
      </w:r>
    </w:p>
    <w:p>
      <w:pPr>
        <w:pStyle w:val="BodyText"/>
        <w:spacing w:before="131"/>
        <w:ind w:left="860" w:right="718"/>
        <w:jc w:val="center"/>
      </w:pPr>
      <w:r>
        <w:rPr/>
        <w:br w:type="column"/>
      </w:r>
      <w:r>
        <w:rPr/>
        <w:t>(3.4)</w:t>
      </w:r>
    </w:p>
    <w:p>
      <w:pPr>
        <w:spacing w:after="0"/>
        <w:jc w:val="center"/>
        <w:sectPr>
          <w:pgSz w:w="12240" w:h="15840"/>
          <w:pgMar w:header="0" w:footer="1492" w:top="1380" w:bottom="1680" w:left="1280" w:right="960"/>
          <w:cols w:num="2" w:equalWidth="0">
            <w:col w:w="3195" w:space="4726"/>
            <w:col w:w="2079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90"/>
        <w:ind w:left="160"/>
      </w:pPr>
      <w:r>
        <w:rPr/>
        <w:t>The</w:t>
      </w:r>
      <w:r>
        <w:rPr>
          <w:spacing w:val="2"/>
        </w:rPr>
        <w:t> </w:t>
      </w:r>
      <w:r>
        <w:rPr/>
        <w:t>cubes</w:t>
      </w:r>
      <w:r>
        <w:rPr>
          <w:spacing w:val="3"/>
        </w:rPr>
        <w:t> </w:t>
      </w:r>
      <w:r>
        <w:rPr/>
        <w:t>were</w:t>
      </w:r>
      <w:r>
        <w:rPr>
          <w:spacing w:val="3"/>
        </w:rPr>
        <w:t> </w:t>
      </w:r>
      <w:r>
        <w:rPr/>
        <w:t>subjected</w:t>
      </w:r>
      <w:r>
        <w:rPr>
          <w:spacing w:val="3"/>
        </w:rPr>
        <w:t> </w:t>
      </w:r>
      <w:r>
        <w:rPr/>
        <w:t>were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load</w:t>
      </w:r>
      <w:r>
        <w:rPr>
          <w:spacing w:val="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compression</w:t>
      </w:r>
      <w:r>
        <w:rPr>
          <w:spacing w:val="3"/>
        </w:rPr>
        <w:t> </w:t>
      </w:r>
      <w:r>
        <w:rPr/>
        <w:t>testing</w:t>
      </w:r>
      <w:r>
        <w:rPr>
          <w:spacing w:val="2"/>
        </w:rPr>
        <w:t> </w:t>
      </w:r>
      <w:r>
        <w:rPr/>
        <w:t>machine.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failure</w:t>
      </w:r>
      <w:r>
        <w:rPr>
          <w:spacing w:val="1"/>
        </w:rPr>
        <w:t> </w:t>
      </w:r>
      <w:r>
        <w:rPr/>
        <w:t>load</w:t>
      </w:r>
      <w:r>
        <w:rPr>
          <w:spacing w:val="4"/>
        </w:rPr>
        <w:t> </w:t>
      </w:r>
      <w:r>
        <w:rPr/>
        <w:t>will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60" w:bottom="1680" w:left="1280" w:right="960"/>
        </w:sectPr>
      </w:pPr>
    </w:p>
    <w:p>
      <w:pPr>
        <w:pStyle w:val="BodyText"/>
        <w:spacing w:before="90"/>
        <w:ind w:left="160"/>
      </w:pPr>
      <w:r>
        <w:rPr/>
        <w:t>be</w:t>
      </w:r>
      <w:r>
        <w:rPr>
          <w:spacing w:val="-2"/>
        </w:rPr>
        <w:t> </w:t>
      </w:r>
      <w:r>
        <w:rPr/>
        <w:t>recorded.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compressive</w:t>
      </w:r>
      <w:r>
        <w:rPr>
          <w:spacing w:val="-2"/>
        </w:rPr>
        <w:t> </w:t>
      </w:r>
      <w:r>
        <w:rPr/>
        <w:t>strength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calculated, thus;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spacing w:line="234" w:lineRule="exact"/>
        <w:ind w:left="160"/>
        <w:rPr>
          <w:rFonts w:ascii="Cambria Math" w:eastAsia="Cambria Math"/>
        </w:rPr>
      </w:pPr>
      <w:r>
        <w:rPr/>
        <w:pict>
          <v:rect style="position:absolute;margin-left:189.169998pt;margin-top:7.562332pt;width:35.04pt;height:.84pt;mso-position-horizontal-relative:page;mso-position-vertical-relative:paragraph;z-index:-17264640" filled="true" fillcolor="#000000" stroked="false">
            <v:fill type="solid"/>
            <w10:wrap type="none"/>
          </v:rect>
        </w:pict>
      </w:r>
      <w:r>
        <w:rPr/>
        <w:t>Compressive</w:t>
      </w:r>
      <w:r>
        <w:rPr>
          <w:spacing w:val="19"/>
        </w:rPr>
        <w:t> </w:t>
      </w:r>
      <w:r>
        <w:rPr/>
        <w:t>strength</w:t>
      </w:r>
      <w:r>
        <w:rPr>
          <w:spacing w:val="21"/>
        </w:rPr>
        <w:t> </w:t>
      </w:r>
      <w:r>
        <w:rPr/>
        <w:t>=</w:t>
      </w:r>
      <w:r>
        <w:rPr>
          <w:spacing w:val="25"/>
        </w:rPr>
        <w:t> </w:t>
      </w:r>
      <w:r>
        <w:rPr>
          <w:rFonts w:ascii="Cambria Math" w:eastAsia="Cambria Math"/>
          <w:vertAlign w:val="superscript"/>
        </w:rPr>
        <w:t>𝐿𝑜𝑎𝑑</w:t>
      </w:r>
      <w:r>
        <w:rPr>
          <w:rFonts w:ascii="Cambria Math" w:eastAsia="Cambria Math"/>
          <w:spacing w:val="3"/>
          <w:vertAlign w:val="baseline"/>
        </w:rPr>
        <w:t> </w:t>
      </w:r>
      <w:r>
        <w:rPr>
          <w:rFonts w:ascii="Cambria Math" w:eastAsia="Cambria Math"/>
          <w:vertAlign w:val="superscript"/>
        </w:rPr>
        <w:t>(𝑝)</w:t>
      </w:r>
    </w:p>
    <w:p>
      <w:pPr>
        <w:spacing w:line="152" w:lineRule="exact" w:before="0"/>
        <w:ind w:left="2522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𝐴𝑟𝑒𝑎(𝐴)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spacing w:before="6"/>
        <w:rPr>
          <w:rFonts w:ascii="Cambria Math"/>
          <w:sz w:val="35"/>
        </w:rPr>
      </w:pPr>
    </w:p>
    <w:p>
      <w:pPr>
        <w:pStyle w:val="BodyText"/>
        <w:ind w:left="160"/>
      </w:pPr>
      <w:r>
        <w:rPr/>
        <w:t>(3.5)</w:t>
      </w:r>
    </w:p>
    <w:p>
      <w:pPr>
        <w:spacing w:after="0"/>
        <w:sectPr>
          <w:type w:val="continuous"/>
          <w:pgSz w:w="12240" w:h="15840"/>
          <w:pgMar w:top="1360" w:bottom="1680" w:left="1280" w:right="960"/>
          <w:cols w:num="2" w:equalWidth="0">
            <w:col w:w="7736" w:space="906"/>
            <w:col w:w="13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1"/>
        <w:spacing w:before="90"/>
        <w:ind w:left="147" w:right="468" w:firstLine="0"/>
        <w:jc w:val="center"/>
      </w:pPr>
      <w:bookmarkStart w:name="_TOC_250014" w:id="32"/>
      <w:r>
        <w:rPr/>
        <w:t>CHAPTER</w:t>
      </w:r>
      <w:r>
        <w:rPr>
          <w:spacing w:val="-3"/>
        </w:rPr>
        <w:t> </w:t>
      </w:r>
      <w:bookmarkEnd w:id="32"/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4"/>
        </w:numPr>
        <w:tabs>
          <w:tab w:pos="3280" w:val="left" w:leader="none"/>
          <w:tab w:pos="3281" w:val="left" w:leader="none"/>
        </w:tabs>
        <w:spacing w:line="240" w:lineRule="auto" w:before="216" w:after="0"/>
        <w:ind w:left="3281" w:right="0" w:hanging="3121"/>
        <w:jc w:val="left"/>
      </w:pPr>
      <w:bookmarkStart w:name="_TOC_250013" w:id="33"/>
      <w:r>
        <w:rPr/>
        <w:t>RESULTS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bookmarkEnd w:id="33"/>
      <w:r>
        <w:rPr/>
        <w:t>DISCUSSION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4"/>
        </w:numPr>
        <w:tabs>
          <w:tab w:pos="880" w:val="left" w:leader="none"/>
          <w:tab w:pos="881" w:val="left" w:leader="none"/>
        </w:tabs>
        <w:spacing w:line="240" w:lineRule="auto" w:before="178" w:after="0"/>
        <w:ind w:left="880" w:right="0" w:hanging="721"/>
        <w:jc w:val="left"/>
      </w:pPr>
      <w:bookmarkStart w:name="_TOC_250012" w:id="34"/>
      <w:bookmarkEnd w:id="34"/>
      <w:r>
        <w:rPr/>
        <w:t>Results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160"/>
      </w:pPr>
      <w:r>
        <w:rPr/>
        <w:t>The</w:t>
      </w:r>
      <w:r>
        <w:rPr>
          <w:spacing w:val="-4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4"/>
        </w:numPr>
        <w:tabs>
          <w:tab w:pos="1240" w:val="left" w:leader="none"/>
          <w:tab w:pos="1241" w:val="left" w:leader="none"/>
        </w:tabs>
        <w:spacing w:line="240" w:lineRule="auto" w:before="178" w:after="0"/>
        <w:ind w:left="1240" w:right="0" w:hanging="721"/>
        <w:jc w:val="left"/>
        <w:rPr>
          <w:sz w:val="24"/>
        </w:rPr>
      </w:pPr>
      <w:r>
        <w:rPr>
          <w:sz w:val="24"/>
        </w:rPr>
        <w:t>Aggregate crushing</w:t>
      </w:r>
      <w:r>
        <w:rPr>
          <w:spacing w:val="-4"/>
          <w:sz w:val="24"/>
        </w:rPr>
        <w:t> </w:t>
      </w:r>
      <w:r>
        <w:rPr>
          <w:sz w:val="24"/>
        </w:rPr>
        <w:t>value;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4"/>
        </w:numPr>
        <w:tabs>
          <w:tab w:pos="1300" w:val="left" w:leader="none"/>
          <w:tab w:pos="1301" w:val="left" w:leader="none"/>
        </w:tabs>
        <w:spacing w:line="240" w:lineRule="auto" w:before="177" w:after="0"/>
        <w:ind w:left="1300" w:right="0" w:hanging="781"/>
        <w:jc w:val="left"/>
        <w:rPr>
          <w:sz w:val="24"/>
        </w:rPr>
      </w:pPr>
      <w:r>
        <w:rPr>
          <w:sz w:val="24"/>
        </w:rPr>
        <w:t>Aggregate</w:t>
      </w:r>
      <w:r>
        <w:rPr>
          <w:spacing w:val="-2"/>
          <w:sz w:val="24"/>
        </w:rPr>
        <w:t> </w:t>
      </w:r>
      <w:r>
        <w:rPr>
          <w:sz w:val="24"/>
        </w:rPr>
        <w:t>impact</w:t>
      </w:r>
      <w:r>
        <w:rPr>
          <w:spacing w:val="-2"/>
          <w:sz w:val="24"/>
        </w:rPr>
        <w:t> </w:t>
      </w:r>
      <w:r>
        <w:rPr>
          <w:sz w:val="24"/>
        </w:rPr>
        <w:t>value;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4"/>
        </w:numPr>
        <w:tabs>
          <w:tab w:pos="1240" w:val="left" w:leader="none"/>
          <w:tab w:pos="1241" w:val="left" w:leader="none"/>
        </w:tabs>
        <w:spacing w:line="240" w:lineRule="auto" w:before="176" w:after="0"/>
        <w:ind w:left="1240" w:right="0" w:hanging="721"/>
        <w:jc w:val="left"/>
        <w:rPr>
          <w:sz w:val="24"/>
        </w:rPr>
      </w:pPr>
      <w:r>
        <w:rPr>
          <w:sz w:val="24"/>
        </w:rPr>
        <w:t>Sieve</w:t>
      </w:r>
      <w:r>
        <w:rPr>
          <w:spacing w:val="-3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test;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4"/>
        </w:numPr>
        <w:tabs>
          <w:tab w:pos="1240" w:val="left" w:leader="none"/>
          <w:tab w:pos="1241" w:val="left" w:leader="none"/>
        </w:tabs>
        <w:spacing w:line="240" w:lineRule="auto" w:before="179" w:after="0"/>
        <w:ind w:left="1240" w:right="0" w:hanging="721"/>
        <w:jc w:val="left"/>
        <w:rPr>
          <w:sz w:val="24"/>
        </w:rPr>
      </w:pPr>
      <w:r>
        <w:rPr>
          <w:sz w:val="24"/>
        </w:rPr>
        <w:t>Specific</w:t>
      </w:r>
      <w:r>
        <w:rPr>
          <w:spacing w:val="-4"/>
          <w:sz w:val="24"/>
        </w:rPr>
        <w:t> </w:t>
      </w:r>
      <w:r>
        <w:rPr>
          <w:sz w:val="24"/>
        </w:rPr>
        <w:t>gravities</w:t>
      </w:r>
      <w:r>
        <w:rPr>
          <w:spacing w:val="-4"/>
          <w:sz w:val="24"/>
        </w:rPr>
        <w:t> </w:t>
      </w:r>
      <w:r>
        <w:rPr>
          <w:sz w:val="24"/>
        </w:rPr>
        <w:t>test;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4"/>
        </w:numPr>
        <w:tabs>
          <w:tab w:pos="1240" w:val="left" w:leader="none"/>
          <w:tab w:pos="1241" w:val="left" w:leader="none"/>
        </w:tabs>
        <w:spacing w:line="240" w:lineRule="auto" w:before="176" w:after="0"/>
        <w:ind w:left="1240" w:right="0" w:hanging="721"/>
        <w:jc w:val="left"/>
        <w:rPr>
          <w:sz w:val="24"/>
        </w:rPr>
      </w:pPr>
      <w:r>
        <w:rPr>
          <w:sz w:val="24"/>
        </w:rPr>
        <w:t>Compressive</w:t>
      </w:r>
      <w:r>
        <w:rPr>
          <w:spacing w:val="-6"/>
          <w:sz w:val="24"/>
        </w:rPr>
        <w:t> </w:t>
      </w:r>
      <w:r>
        <w:rPr>
          <w:sz w:val="24"/>
        </w:rPr>
        <w:t>strength;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4"/>
        </w:numPr>
        <w:tabs>
          <w:tab w:pos="1240" w:val="left" w:leader="none"/>
          <w:tab w:pos="1241" w:val="left" w:leader="none"/>
        </w:tabs>
        <w:spacing w:line="240" w:lineRule="auto" w:before="176" w:after="0"/>
        <w:ind w:left="1240" w:right="0" w:hanging="721"/>
        <w:jc w:val="left"/>
        <w:rPr>
          <w:sz w:val="24"/>
        </w:rPr>
      </w:pPr>
      <w:r>
        <w:rPr>
          <w:sz w:val="24"/>
        </w:rPr>
        <w:t>Flexural</w:t>
      </w:r>
      <w:r>
        <w:rPr>
          <w:spacing w:val="-2"/>
          <w:sz w:val="24"/>
        </w:rPr>
        <w:t> </w:t>
      </w:r>
      <w:r>
        <w:rPr>
          <w:sz w:val="24"/>
        </w:rPr>
        <w:t>strength</w:t>
      </w:r>
      <w:r>
        <w:rPr>
          <w:spacing w:val="-2"/>
          <w:sz w:val="24"/>
        </w:rPr>
        <w:t> </w:t>
      </w:r>
      <w:r>
        <w:rPr>
          <w:sz w:val="24"/>
        </w:rPr>
        <w:t>test.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4"/>
        </w:numPr>
        <w:tabs>
          <w:tab w:pos="880" w:val="left" w:leader="none"/>
          <w:tab w:pos="881" w:val="left" w:leader="none"/>
        </w:tabs>
        <w:spacing w:line="240" w:lineRule="auto" w:before="185" w:after="0"/>
        <w:ind w:left="880" w:right="0" w:hanging="721"/>
        <w:jc w:val="left"/>
      </w:pPr>
      <w:r>
        <w:rPr/>
        <w:t>Physical</w:t>
      </w:r>
      <w:r>
        <w:rPr>
          <w:spacing w:val="-1"/>
        </w:rPr>
        <w:t> </w:t>
      </w:r>
      <w:r>
        <w:rPr/>
        <w:t>Properties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Aggregates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60" w:right="564"/>
      </w:pPr>
      <w:r>
        <w:rPr/>
        <w:t>The</w:t>
      </w:r>
      <w:r>
        <w:rPr>
          <w:spacing w:val="-3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properties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aggregates</w:t>
      </w:r>
      <w:r>
        <w:rPr>
          <w:spacing w:val="-1"/>
        </w:rPr>
        <w:t> </w:t>
      </w:r>
      <w:r>
        <w:rPr/>
        <w:t>investigated in</w:t>
      </w:r>
      <w:r>
        <w:rPr>
          <w:spacing w:val="-1"/>
        </w:rPr>
        <w:t> </w:t>
      </w:r>
      <w:r>
        <w:rPr/>
        <w:t>this study</w:t>
      </w:r>
      <w:r>
        <w:rPr>
          <w:spacing w:val="-7"/>
        </w:rPr>
        <w:t> </w:t>
      </w:r>
      <w:r>
        <w:rPr/>
        <w:t>are aggregate</w:t>
      </w:r>
      <w:r>
        <w:rPr>
          <w:spacing w:val="-1"/>
        </w:rPr>
        <w:t> </w:t>
      </w:r>
      <w:r>
        <w:rPr/>
        <w:t>crushing</w:t>
      </w:r>
      <w:r>
        <w:rPr>
          <w:spacing w:val="-4"/>
        </w:rPr>
        <w:t> </w:t>
      </w:r>
      <w:r>
        <w:rPr/>
        <w:t>value,</w:t>
      </w:r>
      <w:r>
        <w:rPr>
          <w:spacing w:val="-57"/>
        </w:rPr>
        <w:t> </w:t>
      </w:r>
      <w:r>
        <w:rPr/>
        <w:t>aggregate</w:t>
      </w:r>
      <w:r>
        <w:rPr>
          <w:spacing w:val="-2"/>
        </w:rPr>
        <w:t> </w:t>
      </w:r>
      <w:r>
        <w:rPr/>
        <w:t>impact value,</w:t>
      </w:r>
      <w:r>
        <w:rPr>
          <w:spacing w:val="1"/>
        </w:rPr>
        <w:t> </w:t>
      </w:r>
      <w:r>
        <w:rPr/>
        <w:t>particle size</w:t>
      </w:r>
      <w:r>
        <w:rPr>
          <w:spacing w:val="-2"/>
        </w:rPr>
        <w:t> </w:t>
      </w:r>
      <w:r>
        <w:rPr/>
        <w:t>distribution,</w:t>
      </w:r>
      <w:r>
        <w:rPr>
          <w:spacing w:val="-3"/>
        </w:rPr>
        <w:t> </w:t>
      </w:r>
      <w:r>
        <w:rPr/>
        <w:t>specific gravity</w:t>
      </w:r>
      <w:r>
        <w:rPr>
          <w:spacing w:val="-3"/>
        </w:rPr>
        <w:t> </w:t>
      </w:r>
      <w:r>
        <w:rPr/>
        <w:t>and the</w:t>
      </w:r>
      <w:r>
        <w:rPr>
          <w:spacing w:val="-1"/>
        </w:rPr>
        <w:t> </w:t>
      </w:r>
      <w:r>
        <w:rPr/>
        <w:t>bulk density.</w:t>
      </w:r>
    </w:p>
    <w:p>
      <w:pPr>
        <w:spacing w:after="0" w:line="482" w:lineRule="auto"/>
        <w:sectPr>
          <w:type w:val="continuous"/>
          <w:pgSz w:w="12240" w:h="15840"/>
          <w:pgMar w:top="1360" w:bottom="1680" w:left="1280" w:right="960"/>
        </w:sectPr>
      </w:pPr>
    </w:p>
    <w:p>
      <w:pPr>
        <w:pStyle w:val="Heading1"/>
        <w:numPr>
          <w:ilvl w:val="2"/>
          <w:numId w:val="15"/>
        </w:numPr>
        <w:tabs>
          <w:tab w:pos="880" w:val="left" w:leader="none"/>
          <w:tab w:pos="881" w:val="left" w:leader="none"/>
        </w:tabs>
        <w:spacing w:line="240" w:lineRule="auto" w:before="79" w:after="0"/>
        <w:ind w:left="880" w:right="0" w:hanging="721"/>
        <w:jc w:val="left"/>
      </w:pPr>
      <w:r>
        <w:rPr/>
        <w:t>Aggregate</w:t>
      </w:r>
      <w:r>
        <w:rPr>
          <w:spacing w:val="-2"/>
        </w:rPr>
        <w:t> </w:t>
      </w:r>
      <w:r>
        <w:rPr/>
        <w:t>crushing</w:t>
      </w:r>
      <w:r>
        <w:rPr>
          <w:spacing w:val="-1"/>
        </w:rPr>
        <w:t> </w:t>
      </w:r>
      <w:r>
        <w:rPr/>
        <w:t>value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475"/>
        <w:jc w:val="both"/>
      </w:pPr>
      <w:r>
        <w:rPr/>
        <w:t>Aggregate crushing value is the relative measure of the resistance of an aggregate sample to</w:t>
      </w:r>
      <w:r>
        <w:rPr>
          <w:spacing w:val="1"/>
        </w:rPr>
        <w:t> </w:t>
      </w:r>
      <w:r>
        <w:rPr>
          <w:spacing w:val="-1"/>
        </w:rPr>
        <w:t>crushing</w:t>
      </w:r>
      <w:r>
        <w:rPr>
          <w:spacing w:val="-17"/>
        </w:rPr>
        <w:t> </w:t>
      </w:r>
      <w:r>
        <w:rPr>
          <w:spacing w:val="-1"/>
        </w:rPr>
        <w:t>under</w:t>
      </w:r>
      <w:r>
        <w:rPr>
          <w:spacing w:val="-16"/>
        </w:rPr>
        <w:t> </w:t>
      </w:r>
      <w:r>
        <w:rPr/>
        <w:t>a</w:t>
      </w:r>
      <w:r>
        <w:rPr>
          <w:spacing w:val="-12"/>
        </w:rPr>
        <w:t> </w:t>
      </w:r>
      <w:r>
        <w:rPr/>
        <w:t>gradually</w:t>
      </w:r>
      <w:r>
        <w:rPr>
          <w:spacing w:val="-17"/>
        </w:rPr>
        <w:t> </w:t>
      </w:r>
      <w:r>
        <w:rPr/>
        <w:t>applied</w:t>
      </w:r>
      <w:r>
        <w:rPr>
          <w:spacing w:val="-15"/>
        </w:rPr>
        <w:t> </w:t>
      </w:r>
      <w:r>
        <w:rPr/>
        <w:t>compressive</w:t>
      </w:r>
      <w:r>
        <w:rPr>
          <w:spacing w:val="-15"/>
        </w:rPr>
        <w:t> </w:t>
      </w:r>
      <w:r>
        <w:rPr/>
        <w:t>load.</w:t>
      </w:r>
      <w:r>
        <w:rPr>
          <w:spacing w:val="-15"/>
        </w:rPr>
        <w:t> </w:t>
      </w:r>
      <w:r>
        <w:rPr/>
        <w:t>Aggregate</w:t>
      </w:r>
      <w:r>
        <w:rPr>
          <w:spacing w:val="-14"/>
        </w:rPr>
        <w:t> </w:t>
      </w:r>
      <w:r>
        <w:rPr/>
        <w:t>sample</w:t>
      </w:r>
      <w:r>
        <w:rPr>
          <w:spacing w:val="-16"/>
        </w:rPr>
        <w:t> </w:t>
      </w:r>
      <w:r>
        <w:rPr/>
        <w:t>subjected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crushing</w:t>
      </w:r>
      <w:r>
        <w:rPr>
          <w:spacing w:val="-17"/>
        </w:rPr>
        <w:t> </w:t>
      </w:r>
      <w:r>
        <w:rPr/>
        <w:t>finer</w:t>
      </w:r>
      <w:r>
        <w:rPr>
          <w:spacing w:val="-57"/>
        </w:rPr>
        <w:t> </w:t>
      </w:r>
      <w:r>
        <w:rPr/>
        <w:t>than 2.36mm is usually expressed in percentages of the original weight before crushing and this</w:t>
      </w:r>
      <w:r>
        <w:rPr>
          <w:spacing w:val="1"/>
        </w:rPr>
        <w:t> </w:t>
      </w:r>
      <w:r>
        <w:rPr/>
        <w:t>percentage is called the aggregate crushing value. The result of the aggregate crushing value for</w:t>
      </w:r>
      <w:r>
        <w:rPr>
          <w:spacing w:val="1"/>
        </w:rPr>
        <w:t> </w:t>
      </w:r>
      <w:r>
        <w:rPr/>
        <w:t>the coarse aggregate used in this study is presented in Table 4.1. from the table its value can be</w:t>
      </w:r>
      <w:r>
        <w:rPr>
          <w:spacing w:val="1"/>
        </w:rPr>
        <w:t> </w:t>
      </w:r>
      <w:r>
        <w:rPr/>
        <w:t>observed that the aggregate is fit for use even for concrete used for road and pavements as the</w:t>
      </w:r>
      <w:r>
        <w:rPr>
          <w:spacing w:val="1"/>
        </w:rPr>
        <w:t> </w:t>
      </w:r>
      <w:r>
        <w:rPr/>
        <w:t>aggregate crushing value for the coarse aggregate is less than the limiting value of 40 (Shetty,</w:t>
      </w:r>
      <w:r>
        <w:rPr>
          <w:spacing w:val="1"/>
        </w:rPr>
        <w:t> </w:t>
      </w:r>
      <w:r>
        <w:rPr/>
        <w:t>2005).</w:t>
      </w:r>
    </w:p>
    <w:p>
      <w:pPr>
        <w:spacing w:before="203"/>
        <w:ind w:left="160" w:right="0" w:firstLine="0"/>
        <w:jc w:val="both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4.1:</w:t>
      </w:r>
      <w:r>
        <w:rPr>
          <w:b/>
          <w:spacing w:val="-2"/>
          <w:sz w:val="24"/>
        </w:rPr>
        <w:t> </w:t>
      </w:r>
      <w:r>
        <w:rPr>
          <w:sz w:val="24"/>
        </w:rPr>
        <w:t>Aggregate crushing</w:t>
      </w:r>
      <w:r>
        <w:rPr>
          <w:spacing w:val="-3"/>
          <w:sz w:val="24"/>
        </w:rPr>
        <w:t> </w:t>
      </w:r>
      <w:r>
        <w:rPr>
          <w:sz w:val="24"/>
        </w:rPr>
        <w:t>value</w:t>
      </w: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8"/>
        <w:gridCol w:w="4519"/>
        <w:gridCol w:w="1272"/>
        <w:gridCol w:w="1329"/>
        <w:gridCol w:w="1329"/>
      </w:tblGrid>
      <w:tr>
        <w:trPr>
          <w:trHeight w:val="313" w:hRule="atLeast"/>
        </w:trPr>
        <w:tc>
          <w:tcPr>
            <w:tcW w:w="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0"/>
              <w:ind w:left="362" w:right="219"/>
              <w:rPr>
                <w:sz w:val="24"/>
              </w:rPr>
            </w:pPr>
            <w:r>
              <w:rPr>
                <w:sz w:val="24"/>
              </w:rPr>
              <w:t>SN</w:t>
            </w:r>
          </w:p>
        </w:tc>
        <w:tc>
          <w:tcPr>
            <w:tcW w:w="45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0"/>
              <w:ind w:left="1713" w:right="1646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0"/>
              <w:ind w:right="51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0"/>
              <w:ind w:right="1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332" w:hRule="atLeast"/>
        </w:trPr>
        <w:tc>
          <w:tcPr>
            <w:tcW w:w="9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238"/>
              <w:jc w:val="left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material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mould</w:t>
            </w:r>
          </w:p>
        </w:tc>
        <w:tc>
          <w:tcPr>
            <w:tcW w:w="12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3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374" w:right="374"/>
              <w:rPr>
                <w:sz w:val="24"/>
              </w:rPr>
            </w:pPr>
            <w:r>
              <w:rPr>
                <w:sz w:val="24"/>
              </w:rPr>
              <w:t>1520</w:t>
            </w:r>
          </w:p>
        </w:tc>
        <w:tc>
          <w:tcPr>
            <w:tcW w:w="13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374" w:right="374"/>
              <w:rPr>
                <w:sz w:val="24"/>
              </w:rPr>
            </w:pPr>
            <w:r>
              <w:rPr>
                <w:sz w:val="24"/>
              </w:rPr>
              <w:t>1491</w:t>
            </w:r>
          </w:p>
        </w:tc>
      </w:tr>
      <w:tr>
        <w:trPr>
          <w:trHeight w:val="314" w:hRule="atLeast"/>
        </w:trPr>
        <w:tc>
          <w:tcPr>
            <w:tcW w:w="928" w:type="dxa"/>
          </w:tcPr>
          <w:p>
            <w:pPr>
              <w:pStyle w:val="TableParagraph"/>
              <w:spacing w:before="14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9" w:type="dxa"/>
          </w:tcPr>
          <w:p>
            <w:pPr>
              <w:pStyle w:val="TableParagraph"/>
              <w:spacing w:before="14"/>
              <w:ind w:left="238"/>
              <w:jc w:val="left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material passing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sieve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2.36mm</w:t>
            </w:r>
          </w:p>
        </w:tc>
        <w:tc>
          <w:tcPr>
            <w:tcW w:w="1272" w:type="dxa"/>
          </w:tcPr>
          <w:p>
            <w:pPr>
              <w:pStyle w:val="TableParagraph"/>
              <w:spacing w:before="14"/>
              <w:ind w:left="410" w:right="461"/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  <w:tc>
          <w:tcPr>
            <w:tcW w:w="1329" w:type="dxa"/>
          </w:tcPr>
          <w:p>
            <w:pPr>
              <w:pStyle w:val="TableParagraph"/>
              <w:spacing w:before="14"/>
              <w:ind w:left="374" w:right="374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  <w:tc>
          <w:tcPr>
            <w:tcW w:w="1329" w:type="dxa"/>
          </w:tcPr>
          <w:p>
            <w:pPr>
              <w:pStyle w:val="TableParagraph"/>
              <w:spacing w:before="14"/>
              <w:ind w:left="374" w:right="374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</w:tr>
      <w:tr>
        <w:trPr>
          <w:trHeight w:val="298" w:hRule="atLeast"/>
        </w:trPr>
        <w:tc>
          <w:tcPr>
            <w:tcW w:w="9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4"/>
              <w:ind w:left="1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4"/>
              <w:ind w:left="238"/>
              <w:jc w:val="left"/>
              <w:rPr>
                <w:sz w:val="24"/>
              </w:rPr>
            </w:pPr>
            <w:r>
              <w:rPr>
                <w:sz w:val="24"/>
              </w:rPr>
              <w:t>Aggregate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crushing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(ACV)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26.13</w:t>
            </w: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4"/>
              <w:ind w:left="373" w:right="374"/>
              <w:rPr>
                <w:sz w:val="24"/>
              </w:rPr>
            </w:pPr>
            <w:r>
              <w:rPr>
                <w:sz w:val="24"/>
              </w:rPr>
              <w:t>25.26</w:t>
            </w: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4"/>
              <w:ind w:left="374" w:right="374"/>
              <w:rPr>
                <w:sz w:val="24"/>
              </w:rPr>
            </w:pPr>
            <w:r>
              <w:rPr>
                <w:sz w:val="24"/>
              </w:rPr>
              <w:t>25.49</w:t>
            </w:r>
          </w:p>
        </w:tc>
      </w:tr>
      <w:tr>
        <w:trPr>
          <w:trHeight w:val="316" w:hRule="atLeast"/>
        </w:trPr>
        <w:tc>
          <w:tcPr>
            <w:tcW w:w="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45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2"/>
              <w:ind w:left="238"/>
              <w:jc w:val="left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ACV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2"/>
              <w:ind w:left="373" w:right="374"/>
              <w:rPr>
                <w:sz w:val="24"/>
              </w:rPr>
            </w:pPr>
            <w:r>
              <w:rPr>
                <w:sz w:val="24"/>
              </w:rPr>
              <w:t>25.63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5"/>
        </w:numPr>
        <w:tabs>
          <w:tab w:pos="880" w:val="left" w:leader="none"/>
          <w:tab w:pos="881" w:val="left" w:leader="none"/>
        </w:tabs>
        <w:spacing w:line="240" w:lineRule="auto" w:before="211" w:after="0"/>
        <w:ind w:left="880" w:right="0" w:hanging="721"/>
        <w:jc w:val="left"/>
      </w:pPr>
      <w:bookmarkStart w:name="_TOC_250011" w:id="35"/>
      <w:r>
        <w:rPr/>
        <w:t>Aggregate</w:t>
      </w:r>
      <w:r>
        <w:rPr>
          <w:spacing w:val="-2"/>
        </w:rPr>
        <w:t> </w:t>
      </w:r>
      <w:r>
        <w:rPr/>
        <w:t>impact</w:t>
      </w:r>
      <w:r>
        <w:rPr>
          <w:spacing w:val="-1"/>
        </w:rPr>
        <w:t> </w:t>
      </w:r>
      <w:bookmarkEnd w:id="35"/>
      <w:r>
        <w:rPr/>
        <w:t>value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60" w:right="482"/>
        <w:jc w:val="both"/>
      </w:pPr>
      <w:r>
        <w:rPr/>
        <w:t>This is a property of aggregates used in meaning the resistance of the aggregate to failure by</w:t>
      </w:r>
      <w:r>
        <w:rPr>
          <w:spacing w:val="1"/>
        </w:rPr>
        <w:t> </w:t>
      </w:r>
      <w:r>
        <w:rPr/>
        <w:t>impact, aggregate impact value is usually a measure of the toughness of the aggregate. the</w:t>
      </w:r>
      <w:r>
        <w:rPr>
          <w:spacing w:val="1"/>
        </w:rPr>
        <w:t> </w:t>
      </w:r>
      <w:r>
        <w:rPr/>
        <w:t>aggregate</w:t>
      </w:r>
      <w:r>
        <w:rPr>
          <w:spacing w:val="-2"/>
        </w:rPr>
        <w:t> </w:t>
      </w:r>
      <w:r>
        <w:rPr/>
        <w:t>impact value</w:t>
      </w:r>
      <w:r>
        <w:rPr>
          <w:spacing w:val="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coarse</w:t>
      </w:r>
      <w:r>
        <w:rPr>
          <w:spacing w:val="-2"/>
        </w:rPr>
        <w:t> </w:t>
      </w:r>
      <w:r>
        <w:rPr/>
        <w:t>aggregate</w:t>
      </w:r>
      <w:r>
        <w:rPr>
          <w:spacing w:val="2"/>
        </w:rPr>
        <w:t> </w:t>
      </w:r>
      <w:r>
        <w:rPr/>
        <w:t>used in this study</w:t>
      </w:r>
      <w:r>
        <w:rPr>
          <w:spacing w:val="-8"/>
        </w:rPr>
        <w:t> </w:t>
      </w:r>
      <w:r>
        <w:rPr/>
        <w:t>is presented in Table 4.2.</w:t>
      </w:r>
    </w:p>
    <w:p>
      <w:pPr>
        <w:spacing w:before="202"/>
        <w:ind w:left="160" w:right="0" w:firstLine="0"/>
        <w:jc w:val="both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4.2:</w:t>
      </w:r>
      <w:r>
        <w:rPr>
          <w:b/>
          <w:spacing w:val="-2"/>
          <w:sz w:val="24"/>
        </w:rPr>
        <w:t> </w:t>
      </w:r>
      <w:r>
        <w:rPr>
          <w:sz w:val="24"/>
        </w:rPr>
        <w:t>Aggregate</w:t>
      </w:r>
      <w:r>
        <w:rPr>
          <w:spacing w:val="-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value</w:t>
      </w: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"/>
        <w:gridCol w:w="4550"/>
        <w:gridCol w:w="1416"/>
        <w:gridCol w:w="1187"/>
        <w:gridCol w:w="1187"/>
      </w:tblGrid>
      <w:tr>
        <w:trPr>
          <w:trHeight w:val="316" w:hRule="atLeast"/>
        </w:trPr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2"/>
              <w:ind w:left="434" w:right="254"/>
              <w:rPr>
                <w:sz w:val="24"/>
              </w:rPr>
            </w:pPr>
            <w:r>
              <w:rPr>
                <w:sz w:val="24"/>
              </w:rPr>
              <w:t>SN</w:t>
            </w:r>
          </w:p>
        </w:tc>
        <w:tc>
          <w:tcPr>
            <w:tcW w:w="45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2"/>
              <w:ind w:left="1889" w:right="1501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2"/>
              <w:ind w:left="227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2"/>
              <w:ind w:left="2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2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331" w:hRule="atLeast"/>
        </w:trPr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272"/>
              <w:jc w:val="left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530" w:right="303"/>
              <w:rPr>
                <w:sz w:val="24"/>
              </w:rPr>
            </w:pPr>
            <w:r>
              <w:rPr>
                <w:sz w:val="24"/>
              </w:rPr>
              <w:t>1430</w:t>
            </w:r>
          </w:p>
        </w:tc>
        <w:tc>
          <w:tcPr>
            <w:tcW w:w="11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303" w:right="302"/>
              <w:rPr>
                <w:sz w:val="24"/>
              </w:rPr>
            </w:pPr>
            <w:r>
              <w:rPr>
                <w:sz w:val="24"/>
              </w:rPr>
              <w:t>1439</w:t>
            </w:r>
          </w:p>
        </w:tc>
        <w:tc>
          <w:tcPr>
            <w:tcW w:w="11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301" w:right="302"/>
              <w:rPr>
                <w:sz w:val="24"/>
              </w:rPr>
            </w:pPr>
            <w:r>
              <w:rPr>
                <w:sz w:val="24"/>
              </w:rPr>
              <w:t>1428</w:t>
            </w:r>
          </w:p>
        </w:tc>
      </w:tr>
      <w:tr>
        <w:trPr>
          <w:trHeight w:val="315" w:hRule="atLeast"/>
        </w:trPr>
        <w:tc>
          <w:tcPr>
            <w:tcW w:w="1035" w:type="dxa"/>
          </w:tcPr>
          <w:p>
            <w:pPr>
              <w:pStyle w:val="TableParagraph"/>
              <w:spacing w:before="15"/>
              <w:ind w:left="1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0" w:type="dxa"/>
          </w:tcPr>
          <w:p>
            <w:pPr>
              <w:pStyle w:val="TableParagraph"/>
              <w:spacing w:before="15"/>
              <w:ind w:left="272"/>
              <w:jc w:val="left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retained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 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 sieve</w:t>
            </w:r>
          </w:p>
        </w:tc>
        <w:tc>
          <w:tcPr>
            <w:tcW w:w="1416" w:type="dxa"/>
          </w:tcPr>
          <w:p>
            <w:pPr>
              <w:pStyle w:val="TableParagraph"/>
              <w:spacing w:before="15"/>
              <w:ind w:left="530" w:right="303"/>
              <w:rPr>
                <w:sz w:val="24"/>
              </w:rPr>
            </w:pPr>
            <w:r>
              <w:rPr>
                <w:sz w:val="24"/>
              </w:rPr>
              <w:t>1172</w:t>
            </w:r>
          </w:p>
        </w:tc>
        <w:tc>
          <w:tcPr>
            <w:tcW w:w="1187" w:type="dxa"/>
          </w:tcPr>
          <w:p>
            <w:pPr>
              <w:pStyle w:val="TableParagraph"/>
              <w:spacing w:before="15"/>
              <w:ind w:left="303" w:right="302"/>
              <w:rPr>
                <w:sz w:val="24"/>
              </w:rPr>
            </w:pPr>
            <w:r>
              <w:rPr>
                <w:sz w:val="24"/>
              </w:rPr>
              <w:t>1185</w:t>
            </w:r>
          </w:p>
        </w:tc>
        <w:tc>
          <w:tcPr>
            <w:tcW w:w="1187" w:type="dxa"/>
          </w:tcPr>
          <w:p>
            <w:pPr>
              <w:pStyle w:val="TableParagraph"/>
              <w:spacing w:before="15"/>
              <w:ind w:left="301" w:right="302"/>
              <w:rPr>
                <w:sz w:val="24"/>
              </w:rPr>
            </w:pPr>
            <w:r>
              <w:rPr>
                <w:sz w:val="24"/>
              </w:rPr>
              <w:t>1194</w:t>
            </w:r>
          </w:p>
        </w:tc>
      </w:tr>
      <w:tr>
        <w:trPr>
          <w:trHeight w:val="290" w:hRule="atLeast"/>
        </w:trPr>
        <w:tc>
          <w:tcPr>
            <w:tcW w:w="1035" w:type="dxa"/>
          </w:tcPr>
          <w:p>
            <w:pPr>
              <w:pStyle w:val="TableParagraph"/>
              <w:spacing w:line="256" w:lineRule="exact" w:before="14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0" w:type="dxa"/>
          </w:tcPr>
          <w:p>
            <w:pPr>
              <w:pStyle w:val="TableParagraph"/>
              <w:spacing w:line="256" w:lineRule="exact" w:before="14"/>
              <w:ind w:left="272"/>
              <w:jc w:val="left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 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sieve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 w:before="14"/>
              <w:ind w:left="532" w:right="303"/>
              <w:rPr>
                <w:sz w:val="24"/>
              </w:rPr>
            </w:pPr>
            <w:r>
              <w:rPr>
                <w:sz w:val="24"/>
              </w:rPr>
              <w:t>258.0</w:t>
            </w:r>
          </w:p>
        </w:tc>
        <w:tc>
          <w:tcPr>
            <w:tcW w:w="1187" w:type="dxa"/>
          </w:tcPr>
          <w:p>
            <w:pPr>
              <w:pStyle w:val="TableParagraph"/>
              <w:spacing w:line="256" w:lineRule="exact" w:before="14"/>
              <w:ind w:left="303" w:right="300"/>
              <w:rPr>
                <w:sz w:val="24"/>
              </w:rPr>
            </w:pPr>
            <w:r>
              <w:rPr>
                <w:sz w:val="24"/>
              </w:rPr>
              <w:t>254.0</w:t>
            </w:r>
          </w:p>
        </w:tc>
        <w:tc>
          <w:tcPr>
            <w:tcW w:w="1187" w:type="dxa"/>
          </w:tcPr>
          <w:p>
            <w:pPr>
              <w:pStyle w:val="TableParagraph"/>
              <w:spacing w:line="256" w:lineRule="exact" w:before="14"/>
              <w:ind w:left="302" w:right="302"/>
              <w:rPr>
                <w:sz w:val="24"/>
              </w:rPr>
            </w:pPr>
            <w:r>
              <w:rPr>
                <w:sz w:val="24"/>
              </w:rPr>
              <w:t>234.0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492" w:top="1360" w:bottom="1680" w:left="1280" w:right="960"/>
        </w:sect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8"/>
        <w:gridCol w:w="4279"/>
        <w:gridCol w:w="1734"/>
        <w:gridCol w:w="1187"/>
        <w:gridCol w:w="1188"/>
      </w:tblGrid>
      <w:tr>
        <w:trPr>
          <w:trHeight w:val="273" w:hRule="atLeast"/>
        </w:trPr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 w:before="0"/>
              <w:ind w:left="547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 w:before="0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Aggregate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(AIV)</w:t>
            </w:r>
          </w:p>
        </w:tc>
        <w:tc>
          <w:tcPr>
            <w:tcW w:w="17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 w:before="0"/>
              <w:ind w:left="1019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 w:before="0"/>
              <w:ind w:left="303" w:right="3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 w:before="0"/>
              <w:ind w:left="454" w:right="45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316" w:hRule="atLeast"/>
        </w:trPr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2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AIV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2"/>
              <w:ind w:left="303" w:right="3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Heading1"/>
        <w:numPr>
          <w:ilvl w:val="2"/>
          <w:numId w:val="15"/>
        </w:numPr>
        <w:tabs>
          <w:tab w:pos="880" w:val="left" w:leader="none"/>
          <w:tab w:pos="881" w:val="left" w:leader="none"/>
        </w:tabs>
        <w:spacing w:line="240" w:lineRule="auto" w:before="90" w:after="0"/>
        <w:ind w:left="880" w:right="0" w:hanging="721"/>
        <w:jc w:val="left"/>
      </w:pPr>
      <w:bookmarkStart w:name="_TOC_250010" w:id="36"/>
      <w:r>
        <w:rPr/>
        <w:t>Particle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bookmarkEnd w:id="36"/>
      <w:r>
        <w:rPr/>
        <w:t>distribution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60" w:right="476"/>
        <w:jc w:val="both"/>
      </w:pPr>
      <w:r>
        <w:rPr/>
        <w:t>The particle size distributions of aggregates (fine and coarse) are usually determined with the aid</w:t>
      </w:r>
      <w:r>
        <w:rPr>
          <w:spacing w:val="1"/>
        </w:rPr>
        <w:t> </w:t>
      </w:r>
      <w:r>
        <w:rPr/>
        <w:t>of</w:t>
      </w:r>
      <w:r>
        <w:rPr>
          <w:spacing w:val="-9"/>
        </w:rPr>
        <w:t> </w:t>
      </w:r>
      <w:r>
        <w:rPr/>
        <w:t>sieve</w:t>
      </w:r>
      <w:r>
        <w:rPr>
          <w:spacing w:val="-7"/>
        </w:rPr>
        <w:t> </w:t>
      </w:r>
      <w:r>
        <w:rPr/>
        <w:t>analysis.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result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sieve</w:t>
      </w:r>
      <w:r>
        <w:rPr>
          <w:spacing w:val="-6"/>
        </w:rPr>
        <w:t> </w:t>
      </w:r>
      <w:r>
        <w:rPr/>
        <w:t>analysis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coarse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fine</w:t>
      </w:r>
      <w:r>
        <w:rPr>
          <w:spacing w:val="-4"/>
        </w:rPr>
        <w:t> </w:t>
      </w:r>
      <w:r>
        <w:rPr/>
        <w:t>aggregates</w:t>
      </w:r>
      <w:r>
        <w:rPr>
          <w:spacing w:val="-8"/>
        </w:rPr>
        <w:t> </w:t>
      </w:r>
      <w:r>
        <w:rPr/>
        <w:t>used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this</w:t>
      </w:r>
      <w:r>
        <w:rPr>
          <w:spacing w:val="-57"/>
        </w:rPr>
        <w:t> </w:t>
      </w:r>
      <w:r>
        <w:rPr/>
        <w:t>study are tabulated in Table 4.3 and 4.4 respectively. The particle size distribution curve for the</w:t>
      </w:r>
      <w:r>
        <w:rPr>
          <w:spacing w:val="1"/>
        </w:rPr>
        <w:t> </w:t>
      </w:r>
      <w:r>
        <w:rPr/>
        <w:t>fine are coarse aggregate are plotted in Figure 4.1 and 4.2 respectively. From both figures, it can</w:t>
      </w:r>
      <w:r>
        <w:rPr>
          <w:spacing w:val="1"/>
        </w:rPr>
        <w:t> </w:t>
      </w:r>
      <w:r>
        <w:rPr/>
        <w:t>be seen that the grading curve for the aggregate (fine and coarse) are within the grading limit and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such both the</w:t>
      </w:r>
      <w:r>
        <w:rPr>
          <w:spacing w:val="-1"/>
        </w:rPr>
        <w:t> </w:t>
      </w:r>
      <w:r>
        <w:rPr/>
        <w:t>fine and</w:t>
      </w:r>
      <w:r>
        <w:rPr>
          <w:spacing w:val="1"/>
        </w:rPr>
        <w:t> </w:t>
      </w:r>
      <w:r>
        <w:rPr/>
        <w:t>coarse aggregate are</w:t>
      </w:r>
      <w:r>
        <w:rPr>
          <w:spacing w:val="-3"/>
        </w:rPr>
        <w:t> </w:t>
      </w:r>
      <w:r>
        <w:rPr/>
        <w:t>fit for the</w:t>
      </w:r>
      <w:r>
        <w:rPr>
          <w:spacing w:val="-2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 this study</w:t>
      </w:r>
      <w:r>
        <w:rPr>
          <w:spacing w:val="-2"/>
        </w:rPr>
        <w:t> </w:t>
      </w:r>
      <w:r>
        <w:rPr/>
        <w:t>(Shetty, 2005).</w:t>
      </w:r>
    </w:p>
    <w:p>
      <w:pPr>
        <w:pStyle w:val="BodyText"/>
        <w:spacing w:line="480" w:lineRule="auto" w:before="200"/>
        <w:ind w:left="160" w:right="472"/>
        <w:jc w:val="both"/>
      </w:pPr>
      <w:r>
        <w:rPr/>
        <w:t>From the sieve analysis test conducted on the fine aggregate, the fineness modulus of the fine</w:t>
      </w:r>
      <w:r>
        <w:rPr>
          <w:spacing w:val="1"/>
        </w:rPr>
        <w:t> </w:t>
      </w:r>
      <w:r>
        <w:rPr/>
        <w:t>aggregate</w:t>
      </w:r>
      <w:r>
        <w:rPr>
          <w:spacing w:val="-6"/>
        </w:rPr>
        <w:t> </w:t>
      </w:r>
      <w:r>
        <w:rPr/>
        <w:t>which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obtained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ratio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sum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cumulative</w:t>
      </w:r>
      <w:r>
        <w:rPr>
          <w:spacing w:val="-5"/>
        </w:rPr>
        <w:t> </w:t>
      </w:r>
      <w:r>
        <w:rPr/>
        <w:t>percentage</w:t>
      </w:r>
      <w:r>
        <w:rPr>
          <w:spacing w:val="-5"/>
        </w:rPr>
        <w:t> </w:t>
      </w:r>
      <w:r>
        <w:rPr/>
        <w:t>retained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standard sieve set and an arbitrary number (in this study 100) is 3.01. This implies that the fine</w:t>
      </w:r>
      <w:r>
        <w:rPr>
          <w:spacing w:val="1"/>
        </w:rPr>
        <w:t> </w:t>
      </w:r>
      <w:r>
        <w:rPr>
          <w:spacing w:val="-1"/>
        </w:rPr>
        <w:t>aggregate</w:t>
      </w:r>
      <w:r>
        <w:rPr>
          <w:spacing w:val="-9"/>
        </w:rPr>
        <w:t> </w:t>
      </w:r>
      <w:r>
        <w:rPr/>
        <w:t>can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said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coarse</w:t>
      </w:r>
      <w:r>
        <w:rPr>
          <w:spacing w:val="-9"/>
        </w:rPr>
        <w:t> </w:t>
      </w:r>
      <w:r>
        <w:rPr/>
        <w:t>sand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since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fine</w:t>
      </w:r>
      <w:r>
        <w:rPr>
          <w:spacing w:val="-9"/>
        </w:rPr>
        <w:t> </w:t>
      </w:r>
      <w:r>
        <w:rPr/>
        <w:t>modulus</w:t>
      </w:r>
      <w:r>
        <w:rPr>
          <w:spacing w:val="-7"/>
        </w:rPr>
        <w:t> </w:t>
      </w:r>
      <w:r>
        <w:rPr/>
        <w:t>obtained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10"/>
        </w:rPr>
        <w:t> </w:t>
      </w:r>
      <w:r>
        <w:rPr/>
        <w:t>study</w:t>
      </w:r>
      <w:r>
        <w:rPr>
          <w:spacing w:val="-15"/>
        </w:rPr>
        <w:t> </w:t>
      </w:r>
      <w:r>
        <w:rPr/>
        <w:t>is</w:t>
      </w:r>
      <w:r>
        <w:rPr>
          <w:spacing w:val="-7"/>
        </w:rPr>
        <w:t> </w:t>
      </w:r>
      <w:r>
        <w:rPr/>
        <w:t>lower</w:t>
      </w:r>
      <w:r>
        <w:rPr>
          <w:spacing w:val="-57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limiting</w:t>
      </w:r>
      <w:r>
        <w:rPr>
          <w:spacing w:val="-8"/>
        </w:rPr>
        <w:t> </w:t>
      </w:r>
      <w:r>
        <w:rPr/>
        <w:t>value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3.2,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fine</w:t>
      </w:r>
      <w:r>
        <w:rPr>
          <w:spacing w:val="-5"/>
        </w:rPr>
        <w:t> </w:t>
      </w:r>
      <w:r>
        <w:rPr/>
        <w:t>aggregate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said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fit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use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concrete</w:t>
      </w:r>
      <w:r>
        <w:rPr>
          <w:spacing w:val="-6"/>
        </w:rPr>
        <w:t> </w:t>
      </w:r>
      <w:r>
        <w:rPr/>
        <w:t>production</w:t>
      </w:r>
      <w:r>
        <w:rPr>
          <w:spacing w:val="-58"/>
        </w:rPr>
        <w:t> </w:t>
      </w:r>
      <w:r>
        <w:rPr/>
        <w:t>(Zaniewski</w:t>
      </w:r>
      <w:r>
        <w:rPr>
          <w:spacing w:val="-1"/>
        </w:rPr>
        <w:t> </w:t>
      </w:r>
      <w:r>
        <w:rPr/>
        <w:t>and Mamlouk,</w:t>
      </w:r>
      <w:r>
        <w:rPr>
          <w:spacing w:val="1"/>
        </w:rPr>
        <w:t> </w:t>
      </w:r>
      <w:r>
        <w:rPr/>
        <w:t>2006).</w:t>
      </w:r>
    </w:p>
    <w:p>
      <w:pPr>
        <w:pStyle w:val="BodyText"/>
        <w:spacing w:before="202"/>
        <w:ind w:left="160"/>
        <w:jc w:val="both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4.3:</w:t>
      </w:r>
      <w:r>
        <w:rPr>
          <w:b/>
          <w:spacing w:val="-2"/>
        </w:rPr>
        <w:t> </w:t>
      </w:r>
      <w:r>
        <w:rPr/>
        <w:t>Sieve</w:t>
      </w:r>
      <w:r>
        <w:rPr>
          <w:spacing w:val="-3"/>
        </w:rPr>
        <w:t> </w:t>
      </w:r>
      <w:r>
        <w:rPr/>
        <w:t>analysis</w:t>
      </w:r>
      <w:r>
        <w:rPr>
          <w:spacing w:val="2"/>
        </w:rPr>
        <w:t> </w:t>
      </w:r>
      <w:r>
        <w:rPr/>
        <w:t>test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coarse</w:t>
      </w:r>
      <w:r>
        <w:rPr>
          <w:spacing w:val="-2"/>
        </w:rPr>
        <w:t> </w:t>
      </w:r>
      <w:r>
        <w:rPr/>
        <w:t>aggregate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1301"/>
        <w:gridCol w:w="1327"/>
        <w:gridCol w:w="1350"/>
        <w:gridCol w:w="1072"/>
        <w:gridCol w:w="1501"/>
        <w:gridCol w:w="1446"/>
      </w:tblGrid>
      <w:tr>
        <w:trPr>
          <w:trHeight w:val="445" w:hRule="atLeast"/>
        </w:trPr>
        <w:tc>
          <w:tcPr>
            <w:tcW w:w="13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69"/>
              <w:ind w:left="186" w:right="193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13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69"/>
              <w:ind w:left="194" w:right="212"/>
              <w:rPr>
                <w:sz w:val="24"/>
              </w:rPr>
            </w:pPr>
            <w:r>
              <w:rPr>
                <w:sz w:val="24"/>
              </w:rPr>
              <w:t>Weight</w:t>
            </w:r>
          </w:p>
        </w:tc>
        <w:tc>
          <w:tcPr>
            <w:tcW w:w="13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69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5369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515" w:val="left" w:leader="none"/>
                <w:tab w:pos="3306" w:val="left" w:leader="none"/>
                <w:tab w:pos="5363" w:val="left" w:leader="none"/>
              </w:tabs>
              <w:spacing w:line="213" w:lineRule="auto" w:before="9"/>
              <w:ind w:left="237"/>
              <w:jc w:val="left"/>
              <w:rPr>
                <w:sz w:val="24"/>
              </w:rPr>
            </w:pPr>
            <w:r>
              <w:rPr>
                <w:position w:val="-16"/>
                <w:sz w:val="24"/>
              </w:rPr>
              <w:t>Cum. %</w:t>
              <w:tab/>
            </w:r>
            <w:r>
              <w:rPr>
                <w:sz w:val="24"/>
                <w:u w:val="single"/>
              </w:rPr>
              <w:t> </w:t>
              <w:tab/>
              <w:t>Specification</w:t>
              <w:tab/>
            </w:r>
          </w:p>
        </w:tc>
      </w:tr>
      <w:tr>
        <w:trPr>
          <w:trHeight w:val="464" w:hRule="atLeast"/>
        </w:trPr>
        <w:tc>
          <w:tcPr>
            <w:tcW w:w="13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186" w:right="191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  <w:tc>
          <w:tcPr>
            <w:tcW w:w="13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194" w:right="214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  <w:tc>
          <w:tcPr>
            <w:tcW w:w="13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216" w:right="218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225" w:right="312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0"/>
              <w:ind w:left="30" w:right="24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passing</w:t>
            </w:r>
          </w:p>
        </w:tc>
        <w:tc>
          <w:tcPr>
            <w:tcW w:w="15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295" w:right="205"/>
              <w:rPr>
                <w:sz w:val="24"/>
              </w:rPr>
            </w:pPr>
            <w:r>
              <w:rPr>
                <w:sz w:val="24"/>
              </w:rPr>
              <w:t>Minimum</w:t>
            </w:r>
          </w:p>
        </w:tc>
        <w:tc>
          <w:tcPr>
            <w:tcW w:w="14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98" w:right="208"/>
              <w:rPr>
                <w:sz w:val="24"/>
              </w:rPr>
            </w:pPr>
            <w:r>
              <w:rPr>
                <w:sz w:val="24"/>
              </w:rPr>
              <w:t>Maximum</w:t>
            </w:r>
          </w:p>
        </w:tc>
      </w:tr>
      <w:tr>
        <w:trPr>
          <w:trHeight w:val="308" w:hRule="atLeast"/>
        </w:trPr>
        <w:tc>
          <w:tcPr>
            <w:tcW w:w="13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186" w:right="19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righ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righ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30" w:right="2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294" w:right="2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198" w:right="2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1385" w:type="dxa"/>
          </w:tcPr>
          <w:p>
            <w:pPr>
              <w:pStyle w:val="TableParagraph"/>
              <w:spacing w:line="273" w:lineRule="exact"/>
              <w:ind w:left="186" w:right="193"/>
              <w:rPr>
                <w:sz w:val="24"/>
              </w:rPr>
            </w:pPr>
            <w:r>
              <w:rPr>
                <w:sz w:val="24"/>
              </w:rPr>
              <w:t>37.5</w:t>
            </w:r>
          </w:p>
        </w:tc>
        <w:tc>
          <w:tcPr>
            <w:tcW w:w="1301" w:type="dxa"/>
          </w:tcPr>
          <w:p>
            <w:pPr>
              <w:pStyle w:val="TableParagraph"/>
              <w:spacing w:line="273" w:lineRule="exact"/>
              <w:ind w:right="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7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0" w:type="dxa"/>
          </w:tcPr>
          <w:p>
            <w:pPr>
              <w:pStyle w:val="TableParagraph"/>
              <w:spacing w:line="273" w:lineRule="exact"/>
              <w:ind w:righ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2" w:type="dxa"/>
          </w:tcPr>
          <w:p>
            <w:pPr>
              <w:pStyle w:val="TableParagraph"/>
              <w:spacing w:line="273" w:lineRule="exact"/>
              <w:ind w:left="30" w:right="2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01" w:type="dxa"/>
          </w:tcPr>
          <w:p>
            <w:pPr>
              <w:pStyle w:val="TableParagraph"/>
              <w:spacing w:line="273" w:lineRule="exact"/>
              <w:ind w:left="294" w:right="2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46" w:type="dxa"/>
          </w:tcPr>
          <w:p>
            <w:pPr>
              <w:pStyle w:val="TableParagraph"/>
              <w:spacing w:line="273" w:lineRule="exact"/>
              <w:ind w:left="198" w:right="2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1385" w:type="dxa"/>
          </w:tcPr>
          <w:p>
            <w:pPr>
              <w:pStyle w:val="TableParagraph"/>
              <w:spacing w:line="273" w:lineRule="exact"/>
              <w:ind w:left="186" w:right="193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1301" w:type="dxa"/>
          </w:tcPr>
          <w:p>
            <w:pPr>
              <w:pStyle w:val="TableParagraph"/>
              <w:spacing w:line="273" w:lineRule="exact"/>
              <w:ind w:left="194" w:right="211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327" w:type="dxa"/>
          </w:tcPr>
          <w:p>
            <w:pPr>
              <w:pStyle w:val="TableParagraph"/>
              <w:spacing w:line="273" w:lineRule="exact"/>
              <w:ind w:left="216" w:right="218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1350" w:type="dxa"/>
          </w:tcPr>
          <w:p>
            <w:pPr>
              <w:pStyle w:val="TableParagraph"/>
              <w:spacing w:line="273" w:lineRule="exact"/>
              <w:ind w:left="225" w:right="311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1072" w:type="dxa"/>
          </w:tcPr>
          <w:p>
            <w:pPr>
              <w:pStyle w:val="TableParagraph"/>
              <w:spacing w:line="273" w:lineRule="exact"/>
              <w:ind w:left="30" w:right="21"/>
              <w:rPr>
                <w:sz w:val="24"/>
              </w:rPr>
            </w:pPr>
            <w:r>
              <w:rPr>
                <w:sz w:val="24"/>
              </w:rPr>
              <w:t>90.2</w:t>
            </w:r>
          </w:p>
        </w:tc>
        <w:tc>
          <w:tcPr>
            <w:tcW w:w="1501" w:type="dxa"/>
          </w:tcPr>
          <w:p>
            <w:pPr>
              <w:pStyle w:val="TableParagraph"/>
              <w:spacing w:line="273" w:lineRule="exact"/>
              <w:ind w:left="294" w:right="20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446" w:type="dxa"/>
          </w:tcPr>
          <w:p>
            <w:pPr>
              <w:pStyle w:val="TableParagraph"/>
              <w:spacing w:line="273" w:lineRule="exact"/>
              <w:ind w:left="198" w:right="2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1385" w:type="dxa"/>
          </w:tcPr>
          <w:p>
            <w:pPr>
              <w:pStyle w:val="TableParagraph"/>
              <w:spacing w:line="273" w:lineRule="exact"/>
              <w:ind w:left="186" w:right="193"/>
              <w:rPr>
                <w:sz w:val="24"/>
              </w:rPr>
            </w:pPr>
            <w:r>
              <w:rPr>
                <w:sz w:val="24"/>
              </w:rPr>
              <w:t>9.52</w:t>
            </w:r>
          </w:p>
        </w:tc>
        <w:tc>
          <w:tcPr>
            <w:tcW w:w="1301" w:type="dxa"/>
          </w:tcPr>
          <w:p>
            <w:pPr>
              <w:pStyle w:val="TableParagraph"/>
              <w:spacing w:line="273" w:lineRule="exact"/>
              <w:ind w:left="194" w:right="214"/>
              <w:rPr>
                <w:sz w:val="24"/>
              </w:rPr>
            </w:pPr>
            <w:r>
              <w:rPr>
                <w:sz w:val="24"/>
              </w:rPr>
              <w:t>4965.2</w:t>
            </w:r>
          </w:p>
        </w:tc>
        <w:tc>
          <w:tcPr>
            <w:tcW w:w="1327" w:type="dxa"/>
          </w:tcPr>
          <w:p>
            <w:pPr>
              <w:pStyle w:val="TableParagraph"/>
              <w:spacing w:line="273" w:lineRule="exact"/>
              <w:ind w:left="216" w:right="218"/>
              <w:rPr>
                <w:sz w:val="24"/>
              </w:rPr>
            </w:pPr>
            <w:r>
              <w:rPr>
                <w:sz w:val="24"/>
              </w:rPr>
              <w:t>80.7</w:t>
            </w:r>
          </w:p>
        </w:tc>
        <w:tc>
          <w:tcPr>
            <w:tcW w:w="1350" w:type="dxa"/>
          </w:tcPr>
          <w:p>
            <w:pPr>
              <w:pStyle w:val="TableParagraph"/>
              <w:spacing w:line="273" w:lineRule="exact"/>
              <w:ind w:left="225" w:right="311"/>
              <w:rPr>
                <w:sz w:val="24"/>
              </w:rPr>
            </w:pPr>
            <w:r>
              <w:rPr>
                <w:sz w:val="24"/>
              </w:rPr>
              <w:t>90.5</w:t>
            </w:r>
          </w:p>
        </w:tc>
        <w:tc>
          <w:tcPr>
            <w:tcW w:w="1072" w:type="dxa"/>
          </w:tcPr>
          <w:p>
            <w:pPr>
              <w:pStyle w:val="TableParagraph"/>
              <w:spacing w:line="273" w:lineRule="exact"/>
              <w:ind w:left="30" w:right="21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501" w:type="dxa"/>
          </w:tcPr>
          <w:p>
            <w:pPr>
              <w:pStyle w:val="TableParagraph"/>
              <w:spacing w:line="273" w:lineRule="exact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</w:tcPr>
          <w:p>
            <w:pPr>
              <w:pStyle w:val="TableParagraph"/>
              <w:spacing w:line="273" w:lineRule="exact"/>
              <w:ind w:left="198" w:right="2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290" w:hRule="atLeast"/>
        </w:trPr>
        <w:tc>
          <w:tcPr>
            <w:tcW w:w="13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86" w:right="193"/>
              <w:rPr>
                <w:sz w:val="24"/>
              </w:rPr>
            </w:pPr>
            <w:r>
              <w:rPr>
                <w:sz w:val="24"/>
              </w:rPr>
              <w:t>4.76</w:t>
            </w:r>
          </w:p>
        </w:tc>
        <w:tc>
          <w:tcPr>
            <w:tcW w:w="13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94" w:right="214"/>
              <w:rPr>
                <w:sz w:val="24"/>
              </w:rPr>
            </w:pPr>
            <w:r>
              <w:rPr>
                <w:sz w:val="24"/>
              </w:rPr>
              <w:t>511.3</w:t>
            </w:r>
          </w:p>
        </w:tc>
        <w:tc>
          <w:tcPr>
            <w:tcW w:w="13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216" w:right="218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225" w:right="311"/>
              <w:rPr>
                <w:sz w:val="24"/>
              </w:rPr>
            </w:pPr>
            <w:r>
              <w:rPr>
                <w:sz w:val="24"/>
              </w:rPr>
              <w:t>98.8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30" w:right="2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5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righ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2240" w:h="15840"/>
          <w:pgMar w:header="0" w:footer="1492" w:top="1480" w:bottom="1680" w:left="1280" w:right="96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40.039993pt;margin-top:168.623276pt;width:11pt;height:42.25pt;mso-position-horizontal-relative:page;mso-position-vertical-relative:page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585858"/>
                      <w:sz w:val="18"/>
                    </w:rPr>
                    <w:t>%</w:t>
                  </w:r>
                  <w:r>
                    <w:rPr>
                      <w:rFonts w:ascii="Calibri"/>
                      <w:color w:val="585858"/>
                      <w:spacing w:val="-5"/>
                      <w:sz w:val="18"/>
                    </w:rPr>
                    <w:t> </w:t>
                  </w:r>
                  <w:r>
                    <w:rPr>
                      <w:rFonts w:ascii="Calibri"/>
                      <w:color w:val="585858"/>
                      <w:sz w:val="18"/>
                    </w:rPr>
                    <w:t>PASSING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90"/>
        <w:ind w:left="160" w:right="479"/>
        <w:jc w:val="center"/>
      </w:pPr>
      <w:r>
        <w:rPr/>
        <w:pict>
          <v:group style="position:absolute;margin-left:126.375pt;margin-top:-223.691895pt;width:358.85pt;height:216.6pt;mso-position-horizontal-relative:page;mso-position-vertical-relative:paragraph;z-index:15734272" coordorigin="2528,-4474" coordsize="7177,4332">
            <v:shape style="position:absolute;left:3506;top:-3170;width:4594;height:1618" coordorigin="3506,-3169" coordsize="4594,1618" path="m3506,-1552l8100,-1552m3506,-2092l8100,-2092m3506,-2629l8100,-2629m3506,-3169l8100,-3169e" filled="false" stroked="true" strokeweight=".72pt" strokecolor="#d9d9d9">
              <v:path arrowok="t"/>
              <v:stroke dashstyle="solid"/>
            </v:shape>
            <v:line style="position:absolute" from="3506,-3707" to="7523,-3707" stroked="true" strokeweight=".72pt" strokecolor="#d9d9d9">
              <v:stroke dashstyle="solid"/>
            </v:line>
            <v:line style="position:absolute" from="3506,-4247" to="8100,-4247" stroked="true" strokeweight=".72pt" strokecolor="#d9d9d9">
              <v:stroke dashstyle="solid"/>
            </v:line>
            <v:shape style="position:absolute;left:4284;top:-4247;width:3039;height:3233" coordorigin="4284,-4247" coordsize="3039,3233" path="m4284,-4247l4284,-1014m4738,-4247l4738,-1014m5062,-4247l5062,-1014m5311,-4247l5311,-1014m5515,-4247l5515,-1014m5690,-4247l5690,-1014m5839,-4247l5839,-1014m5971,-4247l5971,-1014m6869,-4247l6869,-1014m7322,-4247l7322,-1014e" filled="false" stroked="true" strokeweight=".72pt" strokecolor="#f1f1f1">
              <v:path arrowok="t"/>
              <v:stroke dashstyle="solid"/>
            </v:shape>
            <v:line style="position:absolute" from="7622,-3707" to="8100,-3707" stroked="true" strokeweight=".72pt" strokecolor="#d9d9d9">
              <v:stroke dashstyle="solid"/>
            </v:line>
            <v:shape style="position:absolute;left:7646;top:-4247;width:454;height:3233" coordorigin="7646,-4247" coordsize="454,3233" path="m7646,-4247l7646,-1014m7896,-4247l7896,-1014m8100,-4247l8100,-1014e" filled="false" stroked="true" strokeweight=".72pt" strokecolor="#f1f1f1">
              <v:path arrowok="t"/>
              <v:stroke dashstyle="solid"/>
            </v:shape>
            <v:shape style="position:absolute;left:3506;top:-4247;width:2583;height:3233" coordorigin="3506,-4247" coordsize="2583,3233" path="m3506,-4247l3506,-1014m6089,-4247l6089,-1014e" filled="false" stroked="true" strokeweight=".72pt" strokecolor="#d9d9d9">
              <v:path arrowok="t"/>
              <v:stroke dashstyle="solid"/>
            </v:shape>
            <v:shape style="position:absolute;left:3506;top:-3852;width:4594;height:2909" type="#_x0000_t75" stroked="false">
              <v:imagedata r:id="rId14" o:title=""/>
            </v:shape>
            <v:shape style="position:absolute;left:8520;top:-2715;width:504;height:139" coordorigin="8520,-2714" coordsize="504,139" path="m9024,-2661l8840,-2661,8840,-2701,8840,-2705,8831,-2714,8827,-2714,8827,-2698,8827,-2661,8827,-2651,8827,-2641,8827,-2632,8827,-2592,8824,-2589,8718,-2589,8715,-2592,8715,-2632,8722,-2632,8722,-2596,8820,-2596,8820,-2632,8827,-2632,8827,-2641,8820,-2641,8820,-2651,8827,-2651,8827,-2661,8820,-2661,8820,-2694,8722,-2694,8722,-2661,8722,-2651,8722,-2641,8715,-2641,8715,-2651,8722,-2651,8722,-2661,8715,-2661,8715,-2698,8718,-2701,8824,-2701,8827,-2698,8827,-2714,8711,-2714,8702,-2705,8702,-2661,8520,-2661,8520,-2651,8702,-2651,8702,-2641,8520,-2641,8520,-2632,8702,-2632,8702,-2585,8711,-2576,8831,-2576,8840,-2585,8840,-2589,8840,-2632,9024,-2632,9024,-2641,8840,-2641,8840,-2651,9024,-2651,9024,-2661xe" filled="true" fillcolor="#000000" stroked="false">
              <v:path arrowok="t"/>
              <v:fill type="solid"/>
            </v:shape>
            <v:shape style="position:absolute;left:8520;top:-2380;width:504;height:142" type="#_x0000_t75" stroked="false">
              <v:imagedata r:id="rId15" o:title=""/>
            </v:shape>
            <v:shape style="position:absolute;left:8520;top:-2012;width:504;height:77" coordorigin="8520,-2011" coordsize="504,77" path="m8680,-1967l8520,-1967,8520,-1960,8680,-1960,8680,-1967xm8680,-1980l8520,-1980,8520,-1974,8680,-1974,8680,-1980xm8900,-1980l8805,-1980,8804,-1988,8796,-2000,8783,-2008,8768,-2011,8753,-2008,8741,-2000,8733,-1988,8730,-1973,8733,-1958,8741,-1946,8753,-1938,8768,-1935,8783,-1938,8796,-1946,8804,-1958,8804,-1960,8900,-1960,8900,-1967,8806,-1967,8807,-1973,8807,-1974,8900,-1974,8900,-1980xm9024,-1967l8960,-1967,8960,-1960,9024,-1960,9024,-1967xm9024,-1980l8960,-1980,8960,-1974,9024,-1974,9024,-1980xe" filled="true" fillcolor="#000000" stroked="false">
              <v:path arrowok="t"/>
              <v:fill type="solid"/>
            </v:shape>
            <v:shape style="position:absolute;left:8702;top:-2039;width:132;height:132" coordorigin="8703,-2039" coordsize="132,132" path="m8769,-2039l8767,-2039,8766,-2039,8756,-2038,8754,-2037,8753,-2037,8745,-2035,8744,-2034,8740,-2033,8734,-2029,8732,-2028,8731,-2027,8724,-2021,8722,-2020,8721,-2019,8720,-2018,8714,-2011,8713,-2009,8712,-2008,8709,-2001,8707,-1998,8707,-1996,8705,-1989,8704,-1987,8704,-1985,8703,-1977,8703,-1971,8704,-1961,8704,-1959,8705,-1957,8707,-1950,8708,-1946,8709,-1944,8714,-1935,8720,-1928,8721,-1927,8722,-1926,8724,-1925,8731,-1919,8732,-1918,8734,-1917,8740,-1913,8744,-1912,8745,-1911,8753,-1909,8754,-1909,8756,-1908,8766,-1907,8767,-1907,8769,-1907,8781,-1908,8783,-1909,8784,-1909,8792,-1911,8795,-1913,8797,-1914,8806,-1919,8814,-1925,8768,-1925,8760,-1926,8759,-1926,8751,-1929,8750,-1929,8749,-1930,8743,-1933,8742,-1933,8742,-1934,8741,-1934,8735,-1939,8734,-1940,8729,-1946,8729,-1946,8729,-1947,8725,-1954,8725,-1954,8722,-1963,8722,-1964,8721,-1971,8721,-1977,8721,-1981,8722,-1982,8724,-1991,8725,-1992,8725,-1992,8729,-1999,8729,-1999,8729,-2000,8729,-2000,8734,-2006,8735,-2007,8741,-2012,8742,-2012,8742,-2013,8743,-2013,8749,-2016,8750,-2017,8758,-2019,8759,-2020,8760,-2020,8768,-2021,8814,-2021,8806,-2027,8797,-2032,8795,-2033,8792,-2035,8784,-2037,8783,-2037,8781,-2038,8769,-2039xm8814,-2021l8769,-2021,8777,-2020,8778,-2020,8786,-2017,8787,-2017,8788,-2016,8795,-2013,8795,-2012,8796,-2012,8801,-2007,8803,-2006,8807,-2000,8808,-2000,8808,-1999,8808,-1999,8812,-1992,8812,-1992,8815,-1982,8815,-1981,8816,-1977,8816,-1971,8815,-1964,8815,-1963,8813,-1955,8812,-1954,8812,-1954,8808,-1947,8808,-1946,8807,-1946,8803,-1940,8801,-1939,8796,-1934,8795,-1934,8795,-1933,8788,-1930,8787,-1929,8779,-1927,8778,-1926,8777,-1926,8769,-1925,8814,-1925,8814,-1926,8816,-1927,8817,-1928,8823,-1935,8828,-1945,8829,-1946,8830,-1950,8832,-1957,8833,-1959,8833,-1961,8834,-1971,8834,-1977,8833,-1985,8833,-1987,8832,-1989,8830,-1996,8830,-1998,8828,-2001,8824,-2008,8824,-2009,8823,-2011,8817,-2018,8816,-2019,8814,-2020,8814,-2021xm8768,-2002l8763,-2002,8757,-2000,8752,-1997,8748,-1994,8744,-1989,8741,-1984,8740,-1979,8739,-1976,8739,-1972,8740,-1967,8741,-1962,8744,-1957,8748,-1952,8752,-1949,8757,-1946,8763,-1944,8768,-1944,8774,-1944,8780,-1946,8785,-1949,8789,-1952,8793,-1957,8795,-1962,8796,-1962,8768,-1962,8766,-1962,8764,-1963,8762,-1964,8761,-1965,8759,-1967,8758,-1969,8758,-1971,8758,-1976,8758,-1977,8760,-1979,8761,-1981,8762,-1982,8764,-1983,8766,-1984,8768,-1984,8796,-1984,8795,-1984,8793,-1989,8789,-1994,8785,-1997,8780,-2000,8774,-2002,8768,-2002xm8796,-1984l8768,-1984,8771,-1984,8772,-1983,8774,-1982,8776,-1981,8777,-1979,8778,-1977,8779,-1976,8779,-1971,8778,-1969,8777,-1967,8776,-1965,8774,-1964,8772,-1963,8771,-1962,8768,-1962,8796,-1962,8797,-1967,8798,-1972,8797,-1976,8797,-1979,8796,-1984xe" filled="true" fillcolor="#77923b" stroked="false">
              <v:path arrowok="t"/>
              <v:fill opacity="46003f" type="solid"/>
            </v:shape>
            <v:rect style="position:absolute;left:2535;top:-4467;width:7162;height:4317" filled="false" stroked="true" strokeweight=".75pt" strokecolor="#d9d9d9">
              <v:stroke dashstyle="solid"/>
            </v:rect>
            <v:shape style="position:absolute;left:3065;top:-4331;width:294;height:1797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line="216" w:lineRule="exact"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9081;top:-2730;width:436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C.Agg</w:t>
                    </w:r>
                  </w:p>
                </w:txbxContent>
              </v:textbox>
              <w10:wrap type="none"/>
            </v:shape>
            <v:shape style="position:absolute;left:3156;top:-2392;width:6264;height:1990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592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Min</w:t>
                    </w:r>
                  </w:p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>
                    <w:pPr>
                      <w:spacing w:line="170" w:lineRule="exact" w:before="0"/>
                      <w:ind w:left="592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Max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  <w:p>
                    <w:pPr>
                      <w:tabs>
                        <w:tab w:pos="2843" w:val="left" w:leader="none"/>
                      </w:tabs>
                      <w:spacing w:before="14"/>
                      <w:ind w:left="304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  <w:tab/>
                      <w:t>10</w:t>
                    </w:r>
                  </w:p>
                  <w:p>
                    <w:pPr>
                      <w:spacing w:line="216" w:lineRule="exact" w:before="60"/>
                      <w:ind w:left="2075" w:right="3042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PARTICLE</w:t>
                    </w: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SIZES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</w:rPr>
        <w:t>Figure</w:t>
      </w:r>
      <w:r>
        <w:rPr>
          <w:b/>
          <w:spacing w:val="-2"/>
        </w:rPr>
        <w:t> </w:t>
      </w:r>
      <w:r>
        <w:rPr>
          <w:b/>
        </w:rPr>
        <w:t>4.1</w:t>
      </w:r>
      <w:r>
        <w:rPr/>
        <w:t>: Particle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distribution curve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coarse</w:t>
      </w:r>
      <w:r>
        <w:rPr>
          <w:spacing w:val="-1"/>
        </w:rPr>
        <w:t> </w:t>
      </w:r>
      <w:r>
        <w:rPr/>
        <w:t>aggregate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0"/>
        <w:ind w:left="160"/>
      </w:pPr>
      <w:r>
        <w:rPr/>
        <w:pict>
          <v:shape style="position:absolute;margin-left:71.799004pt;margin-top:34.443134pt;width:468.35pt;height:182.1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0"/>
                    <w:gridCol w:w="1315"/>
                    <w:gridCol w:w="1326"/>
                    <w:gridCol w:w="1349"/>
                    <w:gridCol w:w="1071"/>
                    <w:gridCol w:w="1500"/>
                    <w:gridCol w:w="1445"/>
                  </w:tblGrid>
                  <w:tr>
                    <w:trPr>
                      <w:trHeight w:val="498" w:hRule="atLeast"/>
                    </w:trPr>
                    <w:tc>
                      <w:tcPr>
                        <w:tcW w:w="136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2"/>
                          <w:ind w:left="206" w:righ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Sieve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2"/>
                          <w:ind w:left="209" w:right="2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Weight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2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%</w:t>
                        </w:r>
                      </w:p>
                    </w:tc>
                    <w:tc>
                      <w:tcPr>
                        <w:tcW w:w="5365" w:type="dxa"/>
                        <w:gridSpan w:val="4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517" w:val="left" w:leader="none"/>
                            <w:tab w:pos="3308" w:val="left" w:leader="none"/>
                            <w:tab w:pos="5365" w:val="left" w:leader="none"/>
                          </w:tabs>
                          <w:spacing w:before="4"/>
                          <w:ind w:left="240" w:right="-1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position w:val="-16"/>
                            <w:sz w:val="24"/>
                          </w:rPr>
                          <w:t>Cum. %</w:t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  <w:t>Specification</w:t>
                          <w:tab/>
                        </w:r>
                      </w:p>
                    </w:tc>
                  </w:tr>
                  <w:tr>
                    <w:trPr>
                      <w:trHeight w:val="411" w:hRule="atLeast"/>
                    </w:trPr>
                    <w:tc>
                      <w:tcPr>
                        <w:tcW w:w="136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0"/>
                          <w:ind w:left="206" w:right="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size(mm)</w:t>
                        </w:r>
                      </w:p>
                    </w:tc>
                    <w:tc>
                      <w:tcPr>
                        <w:tcW w:w="131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0"/>
                          <w:ind w:left="209" w:right="2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Retained</w:t>
                        </w:r>
                      </w:p>
                    </w:tc>
                    <w:tc>
                      <w:tcPr>
                        <w:tcW w:w="132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0"/>
                          <w:ind w:left="216" w:right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Retained</w:t>
                        </w:r>
                      </w:p>
                    </w:tc>
                    <w:tc>
                      <w:tcPr>
                        <w:tcW w:w="134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 w:before="0"/>
                          <w:ind w:left="227" w:right="3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retained</w:t>
                        </w:r>
                      </w:p>
                    </w:tc>
                    <w:tc>
                      <w:tcPr>
                        <w:tcW w:w="107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 w:before="0"/>
                          <w:ind w:left="299" w:righ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Minimum</w:t>
                        </w:r>
                      </w:p>
                    </w:tc>
                    <w:tc>
                      <w:tcPr>
                        <w:tcW w:w="144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 w:before="0"/>
                          <w:ind w:left="202" w:righ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Maximum</w:t>
                        </w: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136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 w:before="15"/>
                          <w:ind w:left="204" w:right="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19.05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 w:before="15"/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32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 w:before="15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 w:before="15"/>
                          <w:ind w:righ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 w:before="15"/>
                          <w:ind w:left="311" w:right="2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 w:before="15"/>
                          <w:ind w:left="298" w:righ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44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 w:before="15"/>
                          <w:ind w:left="202" w:righ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04" w:right="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12.7</w:t>
                        </w:r>
                      </w:p>
                    </w:tc>
                    <w:tc>
                      <w:tcPr>
                        <w:tcW w:w="1315" w:type="dxa"/>
                      </w:tcPr>
                      <w:p>
                        <w:pPr>
                          <w:pStyle w:val="TableParagraph"/>
                          <w:spacing w:line="273" w:lineRule="exact"/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326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273" w:lineRule="exact"/>
                          <w:ind w:righ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311" w:right="2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500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98" w:righ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445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02" w:righ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04" w:right="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9.52</w:t>
                        </w:r>
                      </w:p>
                    </w:tc>
                    <w:tc>
                      <w:tcPr>
                        <w:tcW w:w="1315" w:type="dxa"/>
                      </w:tcPr>
                      <w:p>
                        <w:pPr>
                          <w:pStyle w:val="TableParagraph"/>
                          <w:spacing w:line="273" w:lineRule="exact"/>
                          <w:ind w:righ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326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273" w:lineRule="exact"/>
                          <w:ind w:righ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311" w:right="2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500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98" w:righ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445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02" w:righ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04" w:right="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4.75</w:t>
                        </w:r>
                      </w:p>
                    </w:tc>
                    <w:tc>
                      <w:tcPr>
                        <w:tcW w:w="1315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09" w:right="2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1326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16" w:right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6.2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27" w:right="3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6.2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313" w:right="2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93.8</w:t>
                        </w:r>
                      </w:p>
                    </w:tc>
                    <w:tc>
                      <w:tcPr>
                        <w:tcW w:w="1500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98" w:righ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</w:t>
                        </w:r>
                      </w:p>
                    </w:tc>
                    <w:tc>
                      <w:tcPr>
                        <w:tcW w:w="1445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02" w:righ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04" w:right="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2.36</w:t>
                        </w:r>
                      </w:p>
                    </w:tc>
                    <w:tc>
                      <w:tcPr>
                        <w:tcW w:w="1315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09" w:right="2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111.2</w:t>
                        </w:r>
                      </w:p>
                    </w:tc>
                    <w:tc>
                      <w:tcPr>
                        <w:tcW w:w="1326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16" w:right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12.7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27" w:right="3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18.9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313" w:right="2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81.1</w:t>
                        </w:r>
                      </w:p>
                    </w:tc>
                    <w:tc>
                      <w:tcPr>
                        <w:tcW w:w="1500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98" w:righ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</w:t>
                        </w:r>
                      </w:p>
                    </w:tc>
                    <w:tc>
                      <w:tcPr>
                        <w:tcW w:w="1445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02" w:righ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04" w:right="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1.18</w:t>
                        </w:r>
                      </w:p>
                    </w:tc>
                    <w:tc>
                      <w:tcPr>
                        <w:tcW w:w="1315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09" w:right="2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175</w:t>
                        </w:r>
                      </w:p>
                    </w:tc>
                    <w:tc>
                      <w:tcPr>
                        <w:tcW w:w="1326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16" w:right="2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27" w:right="3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38.9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313" w:right="2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61.1</w:t>
                        </w:r>
                      </w:p>
                    </w:tc>
                    <w:tc>
                      <w:tcPr>
                        <w:tcW w:w="1500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98" w:righ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</w:t>
                        </w:r>
                      </w:p>
                    </w:tc>
                    <w:tc>
                      <w:tcPr>
                        <w:tcW w:w="1445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02" w:righ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04" w:right="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</w:t>
                        </w:r>
                      </w:p>
                    </w:tc>
                    <w:tc>
                      <w:tcPr>
                        <w:tcW w:w="1315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09" w:right="2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206</w:t>
                        </w:r>
                      </w:p>
                    </w:tc>
                    <w:tc>
                      <w:tcPr>
                        <w:tcW w:w="1326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16" w:right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23.5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27" w:right="3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62.4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313" w:right="2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37.6</w:t>
                        </w:r>
                      </w:p>
                    </w:tc>
                    <w:tc>
                      <w:tcPr>
                        <w:tcW w:w="1500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98" w:righ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1445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02" w:righ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59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04" w:right="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0.3</w:t>
                        </w:r>
                      </w:p>
                    </w:tc>
                    <w:tc>
                      <w:tcPr>
                        <w:tcW w:w="1315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09" w:right="2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179.1</w:t>
                        </w:r>
                      </w:p>
                    </w:tc>
                    <w:tc>
                      <w:tcPr>
                        <w:tcW w:w="1326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16" w:right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20.5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27" w:right="3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82.9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313" w:right="2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17.1</w:t>
                        </w:r>
                      </w:p>
                    </w:tc>
                    <w:tc>
                      <w:tcPr>
                        <w:tcW w:w="1500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445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02" w:righ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136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204" w:right="2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0.15</w:t>
                        </w:r>
                      </w:p>
                    </w:tc>
                    <w:tc>
                      <w:tcPr>
                        <w:tcW w:w="131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209" w:right="2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73.8</w:t>
                        </w:r>
                      </w:p>
                    </w:tc>
                    <w:tc>
                      <w:tcPr>
                        <w:tcW w:w="132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216" w:right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8.4</w:t>
                        </w:r>
                      </w:p>
                    </w:tc>
                    <w:tc>
                      <w:tcPr>
                        <w:tcW w:w="134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227" w:right="3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91.3</w:t>
                        </w:r>
                      </w:p>
                    </w:tc>
                    <w:tc>
                      <w:tcPr>
                        <w:tcW w:w="107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313" w:right="2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8.7</w:t>
                        </w:r>
                      </w:p>
                    </w:tc>
                    <w:tc>
                      <w:tcPr>
                        <w:tcW w:w="15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44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202" w:right="2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4.4:</w:t>
      </w:r>
      <w:r>
        <w:rPr>
          <w:b/>
          <w:spacing w:val="-2"/>
        </w:rPr>
        <w:t> </w:t>
      </w:r>
      <w:r>
        <w:rPr/>
        <w:t>Sieve</w:t>
      </w:r>
      <w:r>
        <w:rPr>
          <w:spacing w:val="-3"/>
        </w:rPr>
        <w:t> </w:t>
      </w:r>
      <w:r>
        <w:rPr/>
        <w:t>analysis</w:t>
      </w:r>
      <w:r>
        <w:rPr>
          <w:spacing w:val="2"/>
        </w:rPr>
        <w:t> </w:t>
      </w:r>
      <w:r>
        <w:rPr/>
        <w:t>test result</w:t>
      </w:r>
      <w:r>
        <w:rPr>
          <w:spacing w:val="-1"/>
        </w:rPr>
        <w:t> </w:t>
      </w:r>
      <w:r>
        <w:rPr/>
        <w:t>of fine</w:t>
      </w:r>
      <w:r>
        <w:rPr>
          <w:spacing w:val="-3"/>
        </w:rPr>
        <w:t> </w:t>
      </w:r>
      <w:r>
        <w:rPr/>
        <w:t>aggregate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2566" w:right="470"/>
        <w:jc w:val="center"/>
      </w:pPr>
      <w:r>
        <w:rPr/>
        <w:t>%</w:t>
      </w:r>
      <w:r>
        <w:rPr>
          <w:spacing w:val="-2"/>
        </w:rPr>
        <w:t> </w:t>
      </w:r>
      <w:r>
        <w:rPr/>
        <w:t>passing</w:t>
      </w:r>
    </w:p>
    <w:p>
      <w:pPr>
        <w:spacing w:after="0"/>
        <w:jc w:val="center"/>
        <w:sectPr>
          <w:pgSz w:w="12240" w:h="15840"/>
          <w:pgMar w:header="0" w:footer="1492" w:top="1500" w:bottom="1680" w:left="1280" w:right="96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398.639984pt;margin-top:142.753265pt;width:11pt;height:42.25pt;mso-position-horizontal-relative:page;mso-position-vertical-relative:page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585858"/>
                      <w:sz w:val="18"/>
                    </w:rPr>
                    <w:t>%</w:t>
                  </w:r>
                  <w:r>
                    <w:rPr>
                      <w:rFonts w:ascii="Calibri"/>
                      <w:color w:val="585858"/>
                      <w:spacing w:val="-5"/>
                      <w:sz w:val="18"/>
                    </w:rPr>
                    <w:t> </w:t>
                  </w:r>
                  <w:r>
                    <w:rPr>
                      <w:rFonts w:ascii="Calibri"/>
                      <w:color w:val="585858"/>
                      <w:sz w:val="18"/>
                    </w:rPr>
                    <w:t>PASSING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90"/>
        <w:ind w:left="147" w:right="467"/>
        <w:jc w:val="center"/>
      </w:pPr>
      <w:r>
        <w:rPr/>
        <w:pict>
          <v:group style="position:absolute;margin-left:126.375pt;margin-top:-223.761871pt;width:358.85pt;height:216.6pt;mso-position-horizontal-relative:page;mso-position-vertical-relative:paragraph;z-index:15735808" coordorigin="2528,-4475" coordsize="7177,4332">
            <v:shape style="position:absolute;left:2868;top:-4247;width:4587;height:2693" coordorigin="2868,-4247" coordsize="4587,2693" path="m2868,-1554l7454,-1554m2868,-2092l7454,-2092m2868,-2632l7454,-2632m2868,-3169l7454,-3169m2868,-3709l7454,-3709m2868,-4247l7454,-4247e" filled="false" stroked="true" strokeweight=".72pt" strokecolor="#d9d9d9">
              <v:path arrowok="t"/>
              <v:stroke dashstyle="solid"/>
            </v:shape>
            <v:shape style="position:absolute;left:3364;top:-4247;width:4090;height:3233" coordorigin="3365,-4247" coordsize="4090,3233" path="m3365,-4247l3365,-1014m3658,-4247l3658,-1014m3862,-4247l3862,-1014m4022,-4247l4022,-1014m4154,-4247l4154,-1014m4265,-4247l4265,-1014m4361,-4247l4361,-1014m4445,-4247l4445,-1014m5016,-4247l5016,-1014m5306,-4247l5306,-1014m5513,-4247l5513,-1014m5674,-4247l5674,-1014m5803,-4247l5803,-1014m5914,-4247l5914,-1014m6010,-4247l6010,-1014m6096,-4247l6096,-1014m6667,-4247l6667,-1014m6958,-4247l6958,-1014m7164,-4247l7164,-1014m7325,-4247l7325,-1014m7454,-4247l7454,-1014e" filled="false" stroked="true" strokeweight=".72pt" strokecolor="#f1f1f1">
              <v:path arrowok="t"/>
              <v:stroke dashstyle="solid"/>
            </v:shape>
            <v:shape style="position:absolute;left:2868;top:-4247;width:4587;height:3233" coordorigin="2868,-4247" coordsize="4587,3233" path="m2868,-4247l2868,-1014m4519,-4247l4519,-1014m6170,-4247l6170,-1014m2868,-1014l7454,-1014e" filled="false" stroked="true" strokeweight=".72pt" strokecolor="#d9d9d9">
              <v:path arrowok="t"/>
              <v:stroke dashstyle="solid"/>
            </v:shape>
            <v:shape style="position:absolute;left:3585;top:-3780;width:3119;height:2836" type="#_x0000_t75" stroked="false">
              <v:imagedata r:id="rId16" o:title=""/>
            </v:shape>
            <v:shape style="position:absolute;left:8534;top:-2707;width:504;height:117" coordorigin="8534,-2707" coordsize="504,117" path="m9038,-2661l8842,-2661,8842,-2694,8842,-2698,8833,-2707,8829,-2707,8829,-2691,8829,-2661,8829,-2651,8829,-2641,8829,-2632,8829,-2607,8826,-2604,8742,-2604,8739,-2607,8739,-2632,8746,-2632,8746,-2610,8822,-2610,8822,-2632,8829,-2632,8829,-2641,8822,-2641,8822,-2651,8829,-2651,8829,-2661,8822,-2661,8822,-2687,8746,-2687,8746,-2661,8746,-2651,8746,-2641,8739,-2641,8739,-2651,8746,-2651,8746,-2661,8739,-2661,8739,-2691,8742,-2694,8826,-2694,8829,-2691,8829,-2707,8735,-2707,8726,-2698,8726,-2661,8534,-2661,8534,-2651,8726,-2651,8726,-2641,8534,-2641,8534,-2632,8726,-2632,8726,-2599,8735,-2590,8833,-2590,8842,-2599,8842,-2604,8842,-2632,9038,-2632,9038,-2641,8842,-2641,8842,-2651,9038,-2651,9038,-2661xe" filled="true" fillcolor="#000000" stroked="false">
              <v:path arrowok="t"/>
              <v:fill type="solid"/>
            </v:shape>
            <v:shape style="position:absolute;left:8533;top:-2380;width:504;height:142" type="#_x0000_t75" stroked="false">
              <v:imagedata r:id="rId17" o:title=""/>
            </v:shape>
            <v:shape style="position:absolute;left:8533;top:-2012;width:504;height:77" coordorigin="8533,-2011" coordsize="504,77" path="m8693,-1968l8533,-1968,8533,-1962,8693,-1962,8693,-1968xm8693,-1982l8533,-1982,8533,-1975,8693,-1975,8693,-1982xm8913,-1982l8819,-1982,8818,-1988,8810,-2000,8798,-2008,8783,-2011,8768,-2008,8756,-2000,8747,-1988,8744,-1973,8747,-1958,8756,-1946,8768,-1938,8783,-1935,8798,-1938,8810,-1946,8818,-1958,8819,-1962,8913,-1962,8913,-1968,8820,-1968,8821,-1973,8821,-1975,8913,-1975,8913,-1982xm9037,-1968l8973,-1968,8973,-1962,9037,-1962,9037,-1968xm9037,-1982l8973,-1982,8973,-1975,9037,-1975,9037,-1982xe" filled="true" fillcolor="#000000" stroked="false">
              <v:path arrowok="t"/>
              <v:fill type="solid"/>
            </v:shape>
            <v:shape style="position:absolute;left:8716;top:-2039;width:132;height:132" coordorigin="8717,-2039" coordsize="132,132" path="m8784,-2039l8782,-2039,8780,-2039,8771,-2038,8769,-2037,8767,-2037,8760,-2035,8758,-2034,8755,-2033,8748,-2029,8747,-2028,8745,-2027,8738,-2021,8737,-2020,8736,-2019,8734,-2018,8729,-2011,8728,-2009,8727,-2008,8723,-2001,8722,-1998,8721,-1996,8719,-1989,8718,-1987,8718,-1985,8717,-1977,8717,-1971,8718,-1961,8718,-1959,8719,-1957,8721,-1950,8722,-1946,8724,-1944,8729,-1935,8734,-1928,8736,-1927,8737,-1926,8738,-1925,8745,-1919,8747,-1918,8748,-1917,8755,-1913,8758,-1912,8760,-1911,8767,-1909,8769,-1909,8771,-1908,8780,-1907,8782,-1907,8784,-1907,8795,-1908,8797,-1909,8799,-1909,8806,-1911,8810,-1913,8811,-1914,8820,-1919,8828,-1925,8782,-1925,8774,-1926,8774,-1926,8765,-1929,8764,-1929,8764,-1930,8757,-1933,8756,-1933,8756,-1934,8756,-1934,8750,-1939,8749,-1940,8744,-1946,8744,-1946,8743,-1947,8739,-1954,8739,-1954,8736,-1963,8736,-1964,8735,-1971,8736,-1977,8736,-1981,8736,-1982,8739,-1991,8739,-1992,8739,-1992,8743,-1999,8743,-1999,8744,-2000,8744,-2000,8749,-2006,8750,-2007,8756,-2012,8756,-2012,8756,-2013,8757,-2013,8764,-2016,8764,-2017,8772,-2019,8774,-2020,8774,-2020,8782,-2021,8828,-2021,8820,-2027,8811,-2032,8810,-2033,8806,-2035,8799,-2037,8797,-2037,8795,-2038,8784,-2039xm8828,-2021l8784,-2021,8791,-2020,8792,-2020,8801,-2017,8802,-2017,8802,-2016,8809,-2013,8810,-2012,8810,-2012,8816,-2007,8817,-2006,8822,-2000,8822,-2000,8822,-1999,8823,-1999,8826,-1992,8827,-1992,8830,-1982,8830,-1981,8830,-1977,8830,-1971,8830,-1964,8829,-1963,8827,-1955,8827,-1954,8826,-1954,8822,-1947,8822,-1946,8822,-1946,8817,-1940,8816,-1939,8810,-1934,8810,-1934,8809,-1933,8802,-1930,8802,-1929,8793,-1927,8792,-1926,8791,-1926,8784,-1925,8828,-1925,8829,-1926,8830,-1927,8831,-1928,8837,-1935,8842,-1945,8843,-1946,8844,-1950,8847,-1957,8847,-1959,8848,-1961,8849,-1971,8848,-1977,8848,-1985,8847,-1987,8846,-1989,8844,-1996,8844,-1998,8842,-2001,8839,-2008,8838,-2009,8837,-2011,8831,-2018,8830,-2019,8829,-2020,8828,-2021xm8783,-2002l8777,-2002,8772,-2000,8766,-1997,8762,-1994,8759,-1989,8756,-1984,8754,-1979,8754,-1976,8754,-1972,8754,-1967,8756,-1962,8759,-1957,8762,-1952,8766,-1949,8772,-1946,8777,-1944,8783,-1944,8789,-1944,8794,-1946,8799,-1949,8803,-1952,8807,-1957,8810,-1962,8810,-1962,8783,-1962,8781,-1962,8779,-1963,8777,-1964,8775,-1965,8774,-1967,8773,-1969,8772,-1971,8772,-1976,8773,-1977,8774,-1979,8775,-1981,8777,-1982,8779,-1983,8781,-1984,8783,-1984,8810,-1984,8810,-1984,8807,-1989,8803,-1994,8799,-1997,8794,-2000,8789,-2002,8783,-2002xm8810,-1984l8783,-1984,8785,-1984,8787,-1983,8789,-1982,8790,-1981,8792,-1979,8793,-1977,8793,-1976,8793,-1971,8793,-1969,8792,-1967,8790,-1965,8789,-1964,8787,-1963,8785,-1962,8783,-1962,8810,-1962,8811,-1967,8812,-1972,8812,-1976,8811,-1979,8810,-1984xe" filled="true" fillcolor="#77923b" stroked="false">
              <v:path arrowok="t"/>
              <v:fill opacity="46003f" type="solid"/>
            </v:shape>
            <v:rect style="position:absolute;left:2535;top:-4468;width:7162;height:4317" filled="false" stroked="true" strokeweight=".75pt" strokecolor="#d9d9d9">
              <v:stroke dashstyle="solid"/>
            </v:rect>
            <v:shape style="position:absolute;left:7623;top:-4332;width:294;height:1797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9094;top:-2731;width:422;height:51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F.Agg</w:t>
                    </w:r>
                  </w:p>
                  <w:p>
                    <w:pPr>
                      <w:spacing w:line="216" w:lineRule="exact" w:before="117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Min</w:t>
                    </w:r>
                  </w:p>
                </w:txbxContent>
              </v:textbox>
              <w10:wrap type="none"/>
            </v:shape>
            <v:shape style="position:absolute;left:7623;top:-2176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9094;top:-2056;width:3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Max</w:t>
                    </w:r>
                  </w:p>
                </w:txbxContent>
              </v:textbox>
              <w10:wrap type="none"/>
            </v:shape>
            <v:shape style="position:absolute;left:7623;top:-1637;width:203;height:71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755;top:-864;width:24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0.1</w:t>
                    </w:r>
                  </w:p>
                </w:txbxContent>
              </v:textbox>
              <w10:wrap type="none"/>
            </v:shape>
            <v:shape style="position:absolute;left:4475;top:-864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080;top:-864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4607;top:-585;width:113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PARTICLE</w:t>
                    </w: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SIZES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</w:rPr>
        <w:t>Figure</w:t>
      </w:r>
      <w:r>
        <w:rPr>
          <w:b/>
          <w:spacing w:val="-2"/>
        </w:rPr>
        <w:t> </w:t>
      </w:r>
      <w:r>
        <w:rPr>
          <w:b/>
        </w:rPr>
        <w:t>4.2</w:t>
      </w:r>
      <w:r>
        <w:rPr/>
        <w:t>: Particle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fine</w:t>
      </w:r>
      <w:r>
        <w:rPr>
          <w:spacing w:val="-3"/>
        </w:rPr>
        <w:t> </w:t>
      </w:r>
      <w:r>
        <w:rPr/>
        <w:t>aggregate</w:t>
      </w:r>
    </w:p>
    <w:p>
      <w:pPr>
        <w:pStyle w:val="BodyText"/>
        <w:spacing w:before="7"/>
      </w:pPr>
    </w:p>
    <w:p>
      <w:pPr>
        <w:pStyle w:val="Heading1"/>
        <w:numPr>
          <w:ilvl w:val="2"/>
          <w:numId w:val="15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bookmarkStart w:name="_TOC_250009" w:id="37"/>
      <w:r>
        <w:rPr/>
        <w:t>Specific</w:t>
      </w:r>
      <w:r>
        <w:rPr>
          <w:spacing w:val="-1"/>
        </w:rPr>
        <w:t> </w:t>
      </w:r>
      <w:bookmarkEnd w:id="37"/>
      <w:r>
        <w:rPr/>
        <w:t>gravity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60" w:right="476"/>
        <w:jc w:val="both"/>
      </w:pPr>
      <w:r>
        <w:rPr/>
        <w:t>The specific gravity of aggregates is one of the most important aggregate properties in concrete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backbone</w:t>
      </w:r>
      <w:r>
        <w:rPr>
          <w:spacing w:val="-5"/>
        </w:rPr>
        <w:t> </w:t>
      </w:r>
      <w:r>
        <w:rPr/>
        <w:t>upon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many</w:t>
      </w:r>
      <w:r>
        <w:rPr>
          <w:spacing w:val="-8"/>
        </w:rPr>
        <w:t> </w:t>
      </w:r>
      <w:r>
        <w:rPr/>
        <w:t>concrete</w:t>
      </w:r>
      <w:r>
        <w:rPr>
          <w:spacing w:val="-4"/>
        </w:rPr>
        <w:t> </w:t>
      </w:r>
      <w:r>
        <w:rPr/>
        <w:t>design</w:t>
      </w:r>
      <w:r>
        <w:rPr>
          <w:spacing w:val="-4"/>
        </w:rPr>
        <w:t> </w:t>
      </w:r>
      <w:r>
        <w:rPr/>
        <w:t>models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built.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specific gravity test conducted on the aggregates (fine and coarse) is in Table 4.5 and 4.6 for fine</w:t>
      </w:r>
      <w:r>
        <w:rPr>
          <w:spacing w:val="-57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coarse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gravity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aggregate and coarse aggregates are 2.57 and 2.7 respectively. The result of the specific gravities</w:t>
      </w:r>
      <w:r>
        <w:rPr>
          <w:spacing w:val="-57"/>
        </w:rPr>
        <w:t> </w:t>
      </w:r>
      <w:r>
        <w:rPr/>
        <w:t>obtained are within the range specified for aggregate suitable for concrete production (Petersson</w:t>
      </w:r>
      <w:r>
        <w:rPr>
          <w:spacing w:val="1"/>
        </w:rPr>
        <w:t> </w:t>
      </w:r>
      <w:r>
        <w:rPr>
          <w:i/>
        </w:rPr>
        <w:t>et al</w:t>
      </w:r>
      <w:r>
        <w:rPr/>
        <w:t>.,</w:t>
      </w:r>
      <w:r>
        <w:rPr>
          <w:spacing w:val="-2"/>
        </w:rPr>
        <w:t> </w:t>
      </w:r>
      <w:r>
        <w:rPr/>
        <w:t>1998).</w:t>
      </w:r>
    </w:p>
    <w:p>
      <w:pPr>
        <w:spacing w:before="202"/>
        <w:ind w:left="160" w:right="0" w:firstLine="0"/>
        <w:jc w:val="both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4.5:</w:t>
      </w:r>
      <w:r>
        <w:rPr>
          <w:b/>
          <w:spacing w:val="-1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gravity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fine</w:t>
      </w:r>
      <w:r>
        <w:rPr>
          <w:spacing w:val="-1"/>
          <w:sz w:val="24"/>
        </w:rPr>
        <w:t> </w:t>
      </w:r>
      <w:r>
        <w:rPr>
          <w:sz w:val="24"/>
        </w:rPr>
        <w:t>aggregate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5544"/>
        <w:gridCol w:w="902"/>
        <w:gridCol w:w="874"/>
        <w:gridCol w:w="907"/>
      </w:tblGrid>
      <w:tr>
        <w:trPr>
          <w:trHeight w:val="299" w:hRule="atLeast"/>
        </w:trPr>
        <w:tc>
          <w:tcPr>
            <w:tcW w:w="11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501" w:right="294"/>
              <w:rPr>
                <w:sz w:val="24"/>
              </w:rPr>
            </w:pPr>
            <w:r>
              <w:rPr>
                <w:sz w:val="24"/>
              </w:rPr>
              <w:t>SN</w:t>
            </w:r>
          </w:p>
        </w:tc>
        <w:tc>
          <w:tcPr>
            <w:tcW w:w="55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312"/>
              <w:jc w:val="left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1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55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right="1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52"/>
              <w:jc w:val="lef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84" w:hRule="atLeast"/>
        </w:trPr>
        <w:tc>
          <w:tcPr>
            <w:tcW w:w="11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 w:before="0"/>
              <w:ind w:left="2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 w:before="0"/>
              <w:ind w:left="312"/>
              <w:jc w:val="left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bottle</w:t>
            </w:r>
          </w:p>
        </w:tc>
        <w:tc>
          <w:tcPr>
            <w:tcW w:w="9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 w:before="0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 w:before="0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1142" w:type="dxa"/>
          </w:tcPr>
          <w:p>
            <w:pPr>
              <w:pStyle w:val="TableParagraph"/>
              <w:spacing w:line="273" w:lineRule="exact"/>
              <w:ind w:left="2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44" w:type="dxa"/>
          </w:tcPr>
          <w:p>
            <w:pPr>
              <w:pStyle w:val="TableParagraph"/>
              <w:spacing w:line="273" w:lineRule="exact"/>
              <w:ind w:left="312"/>
              <w:jc w:val="left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bottle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902" w:type="dxa"/>
          </w:tcPr>
          <w:p>
            <w:pPr>
              <w:pStyle w:val="TableParagraph"/>
              <w:spacing w:line="273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771</w:t>
            </w:r>
          </w:p>
        </w:tc>
        <w:tc>
          <w:tcPr>
            <w:tcW w:w="874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273" w:lineRule="exact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771</w:t>
            </w:r>
          </w:p>
        </w:tc>
      </w:tr>
      <w:tr>
        <w:trPr>
          <w:trHeight w:val="300" w:hRule="atLeast"/>
        </w:trPr>
        <w:tc>
          <w:tcPr>
            <w:tcW w:w="1142" w:type="dxa"/>
          </w:tcPr>
          <w:p>
            <w:pPr>
              <w:pStyle w:val="TableParagraph"/>
              <w:spacing w:line="273" w:lineRule="exact"/>
              <w:ind w:left="2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44" w:type="dxa"/>
          </w:tcPr>
          <w:p>
            <w:pPr>
              <w:pStyle w:val="TableParagraph"/>
              <w:spacing w:line="273" w:lineRule="exact"/>
              <w:ind w:left="312"/>
              <w:jc w:val="left"/>
              <w:rPr>
                <w:sz w:val="24"/>
              </w:rPr>
            </w:pPr>
            <w:r>
              <w:rPr>
                <w:sz w:val="24"/>
              </w:rPr>
              <w:t>volume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bottle</w:t>
            </w:r>
          </w:p>
        </w:tc>
        <w:tc>
          <w:tcPr>
            <w:tcW w:w="902" w:type="dxa"/>
          </w:tcPr>
          <w:p>
            <w:pPr>
              <w:pStyle w:val="TableParagraph"/>
              <w:spacing w:line="273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711</w:t>
            </w:r>
          </w:p>
        </w:tc>
        <w:tc>
          <w:tcPr>
            <w:tcW w:w="874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273" w:lineRule="exact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711</w:t>
            </w:r>
          </w:p>
        </w:tc>
      </w:tr>
      <w:tr>
        <w:trPr>
          <w:trHeight w:val="299" w:hRule="atLeast"/>
        </w:trPr>
        <w:tc>
          <w:tcPr>
            <w:tcW w:w="1142" w:type="dxa"/>
          </w:tcPr>
          <w:p>
            <w:pPr>
              <w:pStyle w:val="TableParagraph"/>
              <w:spacing w:line="273" w:lineRule="exact"/>
              <w:ind w:left="2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44" w:type="dxa"/>
          </w:tcPr>
          <w:p>
            <w:pPr>
              <w:pStyle w:val="TableParagraph"/>
              <w:spacing w:line="273" w:lineRule="exact"/>
              <w:ind w:left="312"/>
              <w:jc w:val="left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bottle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sample</w:t>
            </w:r>
          </w:p>
        </w:tc>
        <w:tc>
          <w:tcPr>
            <w:tcW w:w="902" w:type="dxa"/>
          </w:tcPr>
          <w:p>
            <w:pPr>
              <w:pStyle w:val="TableParagraph"/>
              <w:spacing w:line="273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652</w:t>
            </w:r>
          </w:p>
        </w:tc>
        <w:tc>
          <w:tcPr>
            <w:tcW w:w="874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273" w:lineRule="exact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649</w:t>
            </w:r>
          </w:p>
        </w:tc>
      </w:tr>
      <w:tr>
        <w:trPr>
          <w:trHeight w:val="317" w:hRule="atLeast"/>
        </w:trPr>
        <w:tc>
          <w:tcPr>
            <w:tcW w:w="114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4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12"/>
              <w:jc w:val="left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</w:t>
            </w:r>
          </w:p>
        </w:tc>
        <w:tc>
          <w:tcPr>
            <w:tcW w:w="902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592</w:t>
            </w:r>
          </w:p>
        </w:tc>
        <w:tc>
          <w:tcPr>
            <w:tcW w:w="8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589</w:t>
            </w:r>
          </w:p>
        </w:tc>
      </w:tr>
    </w:tbl>
    <w:p>
      <w:pPr>
        <w:spacing w:after="0"/>
        <w:jc w:val="left"/>
        <w:rPr>
          <w:sz w:val="24"/>
        </w:rPr>
        <w:sectPr>
          <w:pgSz w:w="12240" w:h="15840"/>
          <w:pgMar w:header="0" w:footer="1492" w:top="1440" w:bottom="1680" w:left="1280" w:right="960"/>
        </w:sect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9"/>
        <w:gridCol w:w="1799"/>
        <w:gridCol w:w="640"/>
        <w:gridCol w:w="1022"/>
      </w:tblGrid>
      <w:tr>
        <w:trPr>
          <w:trHeight w:val="285" w:hRule="atLeast"/>
        </w:trPr>
        <w:tc>
          <w:tcPr>
            <w:tcW w:w="590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460" w:val="left" w:leader="none"/>
              </w:tabs>
              <w:spacing w:line="265" w:lineRule="exact" w:before="0"/>
              <w:ind w:left="620"/>
              <w:jc w:val="left"/>
              <w:rPr>
                <w:sz w:val="24"/>
              </w:rPr>
            </w:pPr>
            <w:r>
              <w:rPr>
                <w:sz w:val="24"/>
              </w:rPr>
              <w:t>6</w:t>
              <w:tab/>
              <w:t>weight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bottle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sample 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17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 w:before="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1134</w:t>
            </w:r>
          </w:p>
        </w:tc>
        <w:tc>
          <w:tcPr>
            <w:tcW w:w="6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 w:before="0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1129</w:t>
            </w:r>
          </w:p>
        </w:tc>
      </w:tr>
      <w:tr>
        <w:trPr>
          <w:trHeight w:val="300" w:hRule="atLeast"/>
        </w:trPr>
        <w:tc>
          <w:tcPr>
            <w:tcW w:w="5909" w:type="dxa"/>
          </w:tcPr>
          <w:p>
            <w:pPr>
              <w:pStyle w:val="TableParagraph"/>
              <w:tabs>
                <w:tab w:pos="1460" w:val="left" w:leader="none"/>
              </w:tabs>
              <w:spacing w:line="273" w:lineRule="exact"/>
              <w:ind w:left="620"/>
              <w:jc w:val="left"/>
              <w:rPr>
                <w:sz w:val="24"/>
              </w:rPr>
            </w:pPr>
            <w:r>
              <w:rPr>
                <w:sz w:val="24"/>
              </w:rPr>
              <w:t>7</w:t>
              <w:tab/>
              <w:t>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added</w:t>
            </w:r>
          </w:p>
        </w:tc>
        <w:tc>
          <w:tcPr>
            <w:tcW w:w="1799" w:type="dxa"/>
          </w:tcPr>
          <w:p>
            <w:pPr>
              <w:pStyle w:val="TableParagraph"/>
              <w:spacing w:line="27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482</w:t>
            </w:r>
          </w:p>
        </w:tc>
        <w:tc>
          <w:tcPr>
            <w:tcW w:w="64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line="273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5909" w:type="dxa"/>
          </w:tcPr>
          <w:p>
            <w:pPr>
              <w:pStyle w:val="TableParagraph"/>
              <w:tabs>
                <w:tab w:pos="1460" w:val="left" w:leader="none"/>
              </w:tabs>
              <w:spacing w:line="273" w:lineRule="exact"/>
              <w:ind w:left="620"/>
              <w:jc w:val="left"/>
              <w:rPr>
                <w:sz w:val="24"/>
              </w:rPr>
            </w:pPr>
            <w:r>
              <w:rPr>
                <w:sz w:val="24"/>
              </w:rPr>
              <w:t>8</w:t>
              <w:tab/>
              <w:t>water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displaced</w:t>
            </w:r>
          </w:p>
        </w:tc>
        <w:tc>
          <w:tcPr>
            <w:tcW w:w="1799" w:type="dxa"/>
          </w:tcPr>
          <w:p>
            <w:pPr>
              <w:pStyle w:val="TableParagraph"/>
              <w:spacing w:line="27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64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line="273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</w:tr>
      <w:tr>
        <w:trPr>
          <w:trHeight w:val="300" w:hRule="atLeast"/>
        </w:trPr>
        <w:tc>
          <w:tcPr>
            <w:tcW w:w="5909" w:type="dxa"/>
          </w:tcPr>
          <w:p>
            <w:pPr>
              <w:pStyle w:val="TableParagraph"/>
              <w:tabs>
                <w:tab w:pos="1460" w:val="left" w:leader="none"/>
              </w:tabs>
              <w:spacing w:line="273" w:lineRule="exact"/>
              <w:ind w:left="620"/>
              <w:jc w:val="left"/>
              <w:rPr>
                <w:sz w:val="24"/>
              </w:rPr>
            </w:pPr>
            <w:r>
              <w:rPr>
                <w:sz w:val="24"/>
              </w:rPr>
              <w:t>9</w:t>
              <w:tab/>
              <w:t>temperature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1799" w:type="dxa"/>
          </w:tcPr>
          <w:p>
            <w:pPr>
              <w:pStyle w:val="TableParagraph"/>
              <w:spacing w:line="273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0" w:type="dxa"/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line="273" w:lineRule="exact"/>
              <w:ind w:left="232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314" w:hRule="atLeast"/>
        </w:trPr>
        <w:tc>
          <w:tcPr>
            <w:tcW w:w="5909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460" w:val="left" w:leader="none"/>
              </w:tabs>
              <w:ind w:left="560"/>
              <w:jc w:val="left"/>
              <w:rPr>
                <w:sz w:val="24"/>
              </w:rPr>
            </w:pPr>
            <w:r>
              <w:rPr>
                <w:sz w:val="24"/>
              </w:rPr>
              <w:t>10</w:t>
              <w:tab/>
              <w:t>Specific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gravity</w:t>
            </w:r>
          </w:p>
        </w:tc>
        <w:tc>
          <w:tcPr>
            <w:tcW w:w="1799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2.59</w:t>
            </w:r>
          </w:p>
        </w:tc>
        <w:tc>
          <w:tcPr>
            <w:tcW w:w="6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2.55</w:t>
            </w:r>
          </w:p>
        </w:tc>
      </w:tr>
      <w:tr>
        <w:trPr>
          <w:trHeight w:val="302" w:hRule="atLeast"/>
        </w:trPr>
        <w:tc>
          <w:tcPr>
            <w:tcW w:w="5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460"/>
              <w:jc w:val="left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SG</w:t>
            </w:r>
          </w:p>
        </w:tc>
        <w:tc>
          <w:tcPr>
            <w:tcW w:w="17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2.57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90"/>
        <w:ind w:left="160" w:right="0" w:firstLine="0"/>
        <w:jc w:val="left"/>
        <w:rPr>
          <w:sz w:val="24"/>
        </w:rPr>
      </w:pPr>
      <w:r>
        <w:rPr/>
        <w:pict>
          <v:shape style="position:absolute;margin-left:71.304001pt;margin-top:46.423134pt;width:468.85pt;height:181.95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695"/>
                    <w:gridCol w:w="1047"/>
                    <w:gridCol w:w="580"/>
                    <w:gridCol w:w="1052"/>
                  </w:tblGrid>
                  <w:tr>
                    <w:trPr>
                      <w:trHeight w:val="299" w:hRule="atLeast"/>
                    </w:trPr>
                    <w:tc>
                      <w:tcPr>
                        <w:tcW w:w="669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4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58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5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30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669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463" w:val="left" w:leader="none"/>
                          </w:tabs>
                          <w:spacing w:line="273" w:lineRule="exact" w:before="16"/>
                          <w:ind w:left="62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  <w:tab/>
                          <w:t>weight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empty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bottle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 w:before="16"/>
                          <w:ind w:left="5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5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 w:before="16"/>
                          <w:ind w:left="26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695" w:type="dxa"/>
                      </w:tcPr>
                      <w:p>
                        <w:pPr>
                          <w:pStyle w:val="TableParagraph"/>
                          <w:tabs>
                            <w:tab w:pos="1463" w:val="left" w:leader="none"/>
                          </w:tabs>
                          <w:spacing w:line="273" w:lineRule="exact"/>
                          <w:ind w:left="62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  <w:tab/>
                          <w:t>weight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 bottle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water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line="273" w:lineRule="exact"/>
                          <w:ind w:right="19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771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0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771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695" w:type="dxa"/>
                      </w:tcPr>
                      <w:p>
                        <w:pPr>
                          <w:pStyle w:val="TableParagraph"/>
                          <w:tabs>
                            <w:tab w:pos="1463" w:val="left" w:leader="none"/>
                          </w:tabs>
                          <w:spacing w:line="273" w:lineRule="exact"/>
                          <w:ind w:left="62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  <w:tab/>
                          <w:t>volume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 bottle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line="273" w:lineRule="exact"/>
                          <w:ind w:right="19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711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0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711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695" w:type="dxa"/>
                      </w:tcPr>
                      <w:p>
                        <w:pPr>
                          <w:pStyle w:val="TableParagraph"/>
                          <w:tabs>
                            <w:tab w:pos="1463" w:val="left" w:leader="none"/>
                          </w:tabs>
                          <w:spacing w:line="273" w:lineRule="exact"/>
                          <w:ind w:left="62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  <w:tab/>
                          <w:t>weight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 bottle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sample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line="273" w:lineRule="exact"/>
                          <w:ind w:right="19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632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0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640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695" w:type="dxa"/>
                      </w:tcPr>
                      <w:p>
                        <w:pPr>
                          <w:pStyle w:val="TableParagraph"/>
                          <w:tabs>
                            <w:tab w:pos="1463" w:val="left" w:leader="none"/>
                          </w:tabs>
                          <w:spacing w:line="273" w:lineRule="exact"/>
                          <w:ind w:left="62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  <w:tab/>
                          <w:t>weight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sample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line="273" w:lineRule="exact"/>
                          <w:ind w:right="19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572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0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580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695" w:type="dxa"/>
                      </w:tcPr>
                      <w:p>
                        <w:pPr>
                          <w:pStyle w:val="TableParagraph"/>
                          <w:tabs>
                            <w:tab w:pos="1463" w:val="left" w:leader="none"/>
                          </w:tabs>
                          <w:spacing w:line="273" w:lineRule="exact"/>
                          <w:ind w:left="62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  <w:tab/>
                          <w:t>weight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 bottle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+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sample +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water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line="273" w:lineRule="exact"/>
                          <w:ind w:right="1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1135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4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1132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695" w:type="dxa"/>
                      </w:tcPr>
                      <w:p>
                        <w:pPr>
                          <w:pStyle w:val="TableParagraph"/>
                          <w:tabs>
                            <w:tab w:pos="1463" w:val="left" w:leader="none"/>
                          </w:tabs>
                          <w:spacing w:line="273" w:lineRule="exact"/>
                          <w:ind w:left="62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  <w:tab/>
                          <w:t>water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added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line="273" w:lineRule="exact"/>
                          <w:ind w:right="19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503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0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492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695" w:type="dxa"/>
                      </w:tcPr>
                      <w:p>
                        <w:pPr>
                          <w:pStyle w:val="TableParagraph"/>
                          <w:tabs>
                            <w:tab w:pos="1463" w:val="left" w:leader="none"/>
                          </w:tabs>
                          <w:spacing w:line="273" w:lineRule="exact"/>
                          <w:ind w:left="62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  <w:tab/>
                          <w:t>water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displaced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line="273" w:lineRule="exact"/>
                          <w:ind w:right="19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208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0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219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695" w:type="dxa"/>
                      </w:tcPr>
                      <w:p>
                        <w:pPr>
                          <w:pStyle w:val="TableParagraph"/>
                          <w:tabs>
                            <w:tab w:pos="1463" w:val="left" w:leader="none"/>
                          </w:tabs>
                          <w:spacing w:line="273" w:lineRule="exact"/>
                          <w:ind w:left="62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  <w:tab/>
                          <w:t>temperature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water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5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580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26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669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463" w:val="left" w:leader="none"/>
                          </w:tabs>
                          <w:spacing w:line="264" w:lineRule="exact"/>
                          <w:ind w:left="56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  <w:tab/>
                          <w:t>Specific gravity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right="16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2.75</w:t>
                        </w:r>
                      </w:p>
                    </w:tc>
                    <w:tc>
                      <w:tcPr>
                        <w:tcW w:w="58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/>
                          <w:ind w:left="17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2.65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669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463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Average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SG</w:t>
                        </w:r>
                      </w:p>
                    </w:tc>
                    <w:tc>
                      <w:tcPr>
                        <w:tcW w:w="104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8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4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2.7</w:t>
                        </w:r>
                      </w:p>
                    </w:tc>
                    <w:tc>
                      <w:tcPr>
                        <w:tcW w:w="105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4.6:</w:t>
      </w:r>
      <w:r>
        <w:rPr>
          <w:b/>
          <w:spacing w:val="-2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gravity</w:t>
      </w:r>
      <w:r>
        <w:rPr>
          <w:spacing w:val="-6"/>
          <w:sz w:val="24"/>
        </w:rPr>
        <w:t> </w:t>
      </w:r>
      <w:r>
        <w:rPr>
          <w:sz w:val="24"/>
        </w:rPr>
        <w:t>of coarse</w:t>
      </w:r>
      <w:r>
        <w:rPr>
          <w:spacing w:val="-1"/>
          <w:sz w:val="24"/>
        </w:rPr>
        <w:t> </w:t>
      </w:r>
      <w:r>
        <w:rPr>
          <w:sz w:val="24"/>
        </w:rPr>
        <w:t>aggregate</w:t>
      </w:r>
    </w:p>
    <w:p>
      <w:pPr>
        <w:pStyle w:val="BodyText"/>
        <w:spacing w:before="2"/>
        <w:rPr>
          <w:sz w:val="18"/>
        </w:rPr>
      </w:pPr>
      <w:r>
        <w:rPr/>
        <w:pict>
          <v:shape style="position:absolute;margin-left:72.024002pt;margin-top:12.422902pt;width:468.1pt;height:.5pt;mso-position-horizontal-relative:page;mso-position-vertical-relative:paragraph;z-index:-15720448;mso-wrap-distance-left:0;mso-wrap-distance-right:0" coordorigin="1440,248" coordsize="9362,10" path="m2792,248l2782,248,2782,248,1440,248,1440,258,2782,258,2782,258,2792,258,2792,248xm8121,248l2792,248,2792,258,8121,258,8121,248xm10802,248l8131,248,8121,248,8121,258,8131,258,10802,258,10802,24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1609" w:val="left" w:leader="none"/>
          <w:tab w:pos="7796" w:val="left" w:leader="none"/>
        </w:tabs>
        <w:ind w:left="676"/>
      </w:pPr>
      <w:r>
        <w:rPr/>
        <w:t>SN</w:t>
        <w:tab/>
        <w:t>Description</w:t>
        <w:tab/>
      </w:r>
      <w:r>
        <w:rPr>
          <w:position w:val="14"/>
        </w:rPr>
        <w:t>Test</w:t>
      </w:r>
      <w:r>
        <w:rPr>
          <w:spacing w:val="-1"/>
          <w:position w:val="14"/>
        </w:rPr>
        <w:t> </w:t>
      </w:r>
      <w:r>
        <w:rPr>
          <w:position w:val="14"/>
        </w:rPr>
        <w:t>No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Heading1"/>
        <w:numPr>
          <w:ilvl w:val="1"/>
          <w:numId w:val="14"/>
        </w:numPr>
        <w:tabs>
          <w:tab w:pos="880" w:val="left" w:leader="none"/>
          <w:tab w:pos="881" w:val="left" w:leader="none"/>
        </w:tabs>
        <w:spacing w:line="240" w:lineRule="auto" w:before="332" w:after="0"/>
        <w:ind w:left="880" w:right="0" w:hanging="721"/>
        <w:jc w:val="left"/>
      </w:pPr>
      <w:bookmarkStart w:name="_TOC_250008" w:id="38"/>
      <w:r>
        <w:rPr/>
        <w:t>Properties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38"/>
      <w:r>
        <w:rPr/>
        <w:t>cement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60" w:right="647"/>
      </w:pP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properties of cement investigated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are</w:t>
      </w:r>
      <w:r>
        <w:rPr>
          <w:spacing w:val="-1"/>
        </w:rPr>
        <w:t> </w:t>
      </w:r>
      <w:r>
        <w:rPr/>
        <w:t>setting</w:t>
      </w:r>
      <w:r>
        <w:rPr>
          <w:spacing w:val="-3"/>
        </w:rPr>
        <w:t> </w:t>
      </w:r>
      <w:r>
        <w:rPr/>
        <w:t>time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fineness of</w:t>
      </w:r>
      <w:r>
        <w:rPr>
          <w:spacing w:val="1"/>
        </w:rPr>
        <w:t> </w:t>
      </w:r>
      <w:r>
        <w:rPr/>
        <w:t>cement.</w:t>
      </w:r>
    </w:p>
    <w:p>
      <w:pPr>
        <w:pStyle w:val="Heading1"/>
        <w:tabs>
          <w:tab w:pos="880" w:val="left" w:leader="none"/>
        </w:tabs>
        <w:spacing w:before="203"/>
        <w:ind w:left="160" w:firstLine="0"/>
        <w:jc w:val="left"/>
      </w:pPr>
      <w:bookmarkStart w:name="_TOC_250007" w:id="39"/>
      <w:r>
        <w:rPr/>
        <w:t>4.3.1</w:t>
        <w:tab/>
        <w:t>Setting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bookmarkEnd w:id="39"/>
      <w:r>
        <w:rPr/>
        <w:t>of cement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60" w:right="468"/>
      </w:pPr>
      <w:r>
        <w:rPr/>
        <w:t>The result of the setting time of the cement used in this study is presented in Table 4.7. As shown</w:t>
      </w:r>
      <w:r>
        <w:rPr>
          <w:spacing w:val="-57"/>
        </w:rPr>
        <w:t> </w:t>
      </w:r>
      <w:r>
        <w:rPr/>
        <w:t>in Table 4.7, the initial setting time and the final setting time of the cement sample used in this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are</w:t>
      </w:r>
      <w:r>
        <w:rPr>
          <w:spacing w:val="-1"/>
        </w:rPr>
        <w:t> </w:t>
      </w:r>
      <w:r>
        <w:rPr/>
        <w:t>65 minutes and</w:t>
      </w:r>
      <w:r>
        <w:rPr>
          <w:spacing w:val="2"/>
        </w:rPr>
        <w:t> </w:t>
      </w:r>
      <w:r>
        <w:rPr/>
        <w:t>160 minutes respectively.</w:t>
      </w:r>
    </w:p>
    <w:p>
      <w:pPr>
        <w:spacing w:after="0" w:line="480" w:lineRule="auto"/>
        <w:sectPr>
          <w:pgSz w:w="12240" w:h="15840"/>
          <w:pgMar w:header="0" w:footer="1492" w:top="1440" w:bottom="1680" w:left="128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6"/>
        <w:ind w:left="160" w:right="0" w:firstLine="0"/>
        <w:jc w:val="both"/>
        <w:rPr>
          <w:sz w:val="24"/>
        </w:rPr>
      </w:pPr>
      <w:r>
        <w:rPr/>
        <w:pict>
          <v:shape style="position:absolute;margin-left:72.024002pt;margin-top:158.973099pt;width:468.1pt;height:.5pt;mso-position-horizontal-relative:page;mso-position-vertical-relative:paragraph;z-index:-17260544" coordorigin="1440,3179" coordsize="9362,10" path="m3831,3179l1440,3179,1440,3189,3831,3189,3831,3179xm3841,3179l3831,3179,3831,3189,3841,3189,3841,3179xm10802,3179l6232,3179,6222,3179,3841,3179,3841,3189,6222,3189,6232,3189,10802,3189,10802,3179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4.7:</w:t>
      </w:r>
      <w:r>
        <w:rPr>
          <w:b/>
          <w:spacing w:val="-1"/>
          <w:sz w:val="24"/>
        </w:rPr>
        <w:t> </w:t>
      </w:r>
      <w:r>
        <w:rPr>
          <w:sz w:val="24"/>
        </w:rPr>
        <w:t>Setting</w:t>
      </w:r>
      <w:r>
        <w:rPr>
          <w:spacing w:val="-3"/>
          <w:sz w:val="24"/>
        </w:rPr>
        <w:t> </w:t>
      </w:r>
      <w:r>
        <w:rPr>
          <w:sz w:val="24"/>
        </w:rPr>
        <w:t>time of</w:t>
      </w:r>
      <w:r>
        <w:rPr>
          <w:spacing w:val="-3"/>
          <w:sz w:val="24"/>
        </w:rPr>
        <w:t> </w:t>
      </w:r>
      <w:r>
        <w:rPr>
          <w:sz w:val="24"/>
        </w:rPr>
        <w:t>cement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5"/>
        <w:gridCol w:w="3296"/>
        <w:gridCol w:w="3175"/>
      </w:tblGrid>
      <w:tr>
        <w:trPr>
          <w:trHeight w:val="299" w:hRule="atLeast"/>
        </w:trPr>
        <w:tc>
          <w:tcPr>
            <w:tcW w:w="2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5"/>
              <w:ind w:left="1030" w:right="1514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3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5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(m)</w:t>
            </w:r>
          </w:p>
        </w:tc>
        <w:tc>
          <w:tcPr>
            <w:tcW w:w="31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5"/>
              <w:ind w:left="51" w:right="1456"/>
              <w:rPr>
                <w:sz w:val="24"/>
              </w:rPr>
            </w:pPr>
            <w:r>
              <w:rPr>
                <w:sz w:val="24"/>
              </w:rPr>
              <w:t>Penetration(mm)</w:t>
            </w:r>
          </w:p>
        </w:tc>
      </w:tr>
      <w:tr>
        <w:trPr>
          <w:trHeight w:val="296" w:hRule="atLeast"/>
        </w:trPr>
        <w:tc>
          <w:tcPr>
            <w:tcW w:w="29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3"/>
              <w:ind w:right="4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3"/>
              <w:ind w:left="63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3"/>
              <w:ind w:left="51" w:right="145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2905" w:type="dxa"/>
          </w:tcPr>
          <w:p>
            <w:pPr>
              <w:pStyle w:val="TableParagraph"/>
              <w:spacing w:line="273" w:lineRule="exact"/>
              <w:ind w:right="4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6" w:type="dxa"/>
          </w:tcPr>
          <w:p>
            <w:pPr>
              <w:pStyle w:val="TableParagraph"/>
              <w:spacing w:line="273" w:lineRule="exact"/>
              <w:ind w:left="575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75" w:type="dxa"/>
          </w:tcPr>
          <w:p>
            <w:pPr>
              <w:pStyle w:val="TableParagraph"/>
              <w:spacing w:line="273" w:lineRule="exact"/>
              <w:ind w:left="51" w:right="145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2905" w:type="dxa"/>
          </w:tcPr>
          <w:p>
            <w:pPr>
              <w:pStyle w:val="TableParagraph"/>
              <w:spacing w:line="273" w:lineRule="exact"/>
              <w:ind w:right="4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6" w:type="dxa"/>
          </w:tcPr>
          <w:p>
            <w:pPr>
              <w:pStyle w:val="TableParagraph"/>
              <w:spacing w:line="273" w:lineRule="exact"/>
              <w:ind w:left="575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75" w:type="dxa"/>
          </w:tcPr>
          <w:p>
            <w:pPr>
              <w:pStyle w:val="TableParagraph"/>
              <w:spacing w:line="273" w:lineRule="exact"/>
              <w:ind w:left="51" w:right="145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2905" w:type="dxa"/>
          </w:tcPr>
          <w:p>
            <w:pPr>
              <w:pStyle w:val="TableParagraph"/>
              <w:spacing w:line="273" w:lineRule="exact"/>
              <w:ind w:right="4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6" w:type="dxa"/>
          </w:tcPr>
          <w:p>
            <w:pPr>
              <w:pStyle w:val="TableParagraph"/>
              <w:spacing w:line="273" w:lineRule="exact"/>
              <w:ind w:left="575"/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175" w:type="dxa"/>
          </w:tcPr>
          <w:p>
            <w:pPr>
              <w:pStyle w:val="TableParagraph"/>
              <w:spacing w:line="273" w:lineRule="exact"/>
              <w:ind w:left="51" w:right="145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300" w:hRule="atLeast"/>
        </w:trPr>
        <w:tc>
          <w:tcPr>
            <w:tcW w:w="2905" w:type="dxa"/>
          </w:tcPr>
          <w:p>
            <w:pPr>
              <w:pStyle w:val="TableParagraph"/>
              <w:spacing w:line="273" w:lineRule="exact"/>
              <w:ind w:right="4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6" w:type="dxa"/>
          </w:tcPr>
          <w:p>
            <w:pPr>
              <w:pStyle w:val="TableParagraph"/>
              <w:spacing w:line="273" w:lineRule="exact"/>
              <w:ind w:left="575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175" w:type="dxa"/>
          </w:tcPr>
          <w:p>
            <w:pPr>
              <w:pStyle w:val="TableParagraph"/>
              <w:spacing w:line="273" w:lineRule="exact"/>
              <w:ind w:left="51" w:right="145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302" w:hRule="atLeast"/>
        </w:trPr>
        <w:tc>
          <w:tcPr>
            <w:tcW w:w="2905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48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9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575"/>
              <w:jc w:val="lef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17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51" w:right="145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280" w:hRule="atLeast"/>
        </w:trPr>
        <w:tc>
          <w:tcPr>
            <w:tcW w:w="9376" w:type="dxa"/>
            <w:gridSpan w:val="3"/>
          </w:tcPr>
          <w:p>
            <w:pPr>
              <w:pStyle w:val="TableParagraph"/>
              <w:spacing w:line="256" w:lineRule="exact" w:before="4"/>
              <w:ind w:left="3257" w:right="3246"/>
              <w:rPr>
                <w:sz w:val="24"/>
              </w:rPr>
            </w:pPr>
            <w:r>
              <w:rPr>
                <w:sz w:val="24"/>
              </w:rPr>
              <w:t>Initial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Time 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Min</w:t>
            </w:r>
          </w:p>
        </w:tc>
      </w:tr>
      <w:tr>
        <w:trPr>
          <w:trHeight w:val="629" w:hRule="atLeast"/>
        </w:trPr>
        <w:tc>
          <w:tcPr>
            <w:tcW w:w="2905" w:type="dxa"/>
          </w:tcPr>
          <w:p>
            <w:pPr>
              <w:pStyle w:val="TableParagraph"/>
              <w:spacing w:before="2"/>
              <w:jc w:val="left"/>
              <w:rPr>
                <w:sz w:val="29"/>
              </w:rPr>
            </w:pPr>
          </w:p>
          <w:p>
            <w:pPr>
              <w:pStyle w:val="TableParagraph"/>
              <w:spacing w:line="273" w:lineRule="exact" w:before="0"/>
              <w:ind w:right="48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96" w:type="dxa"/>
          </w:tcPr>
          <w:p>
            <w:pPr>
              <w:pStyle w:val="TableParagraph"/>
              <w:spacing w:before="2"/>
              <w:jc w:val="left"/>
              <w:rPr>
                <w:sz w:val="29"/>
              </w:rPr>
            </w:pPr>
          </w:p>
          <w:p>
            <w:pPr>
              <w:pStyle w:val="TableParagraph"/>
              <w:spacing w:line="273" w:lineRule="exact" w:before="0"/>
              <w:ind w:left="575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175" w:type="dxa"/>
          </w:tcPr>
          <w:p>
            <w:pPr>
              <w:pStyle w:val="TableParagraph"/>
              <w:spacing w:before="2"/>
              <w:jc w:val="left"/>
              <w:rPr>
                <w:sz w:val="29"/>
              </w:rPr>
            </w:pPr>
          </w:p>
          <w:p>
            <w:pPr>
              <w:pStyle w:val="TableParagraph"/>
              <w:spacing w:line="273" w:lineRule="exact" w:before="0"/>
              <w:ind w:left="51" w:right="145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300" w:hRule="atLeast"/>
        </w:trPr>
        <w:tc>
          <w:tcPr>
            <w:tcW w:w="2905" w:type="dxa"/>
          </w:tcPr>
          <w:p>
            <w:pPr>
              <w:pStyle w:val="TableParagraph"/>
              <w:spacing w:line="273" w:lineRule="exact"/>
              <w:ind w:right="48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96" w:type="dxa"/>
          </w:tcPr>
          <w:p>
            <w:pPr>
              <w:pStyle w:val="TableParagraph"/>
              <w:spacing w:line="273" w:lineRule="exact"/>
              <w:ind w:left="575"/>
              <w:jc w:val="lef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175" w:type="dxa"/>
          </w:tcPr>
          <w:p>
            <w:pPr>
              <w:pStyle w:val="TableParagraph"/>
              <w:spacing w:line="273" w:lineRule="exact"/>
              <w:ind w:left="51" w:right="14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2905" w:type="dxa"/>
          </w:tcPr>
          <w:p>
            <w:pPr>
              <w:pStyle w:val="TableParagraph"/>
              <w:spacing w:line="273" w:lineRule="exact"/>
              <w:ind w:right="48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96" w:type="dxa"/>
          </w:tcPr>
          <w:p>
            <w:pPr>
              <w:pStyle w:val="TableParagraph"/>
              <w:spacing w:line="273" w:lineRule="exact"/>
              <w:ind w:left="575"/>
              <w:jc w:val="lef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175" w:type="dxa"/>
          </w:tcPr>
          <w:p>
            <w:pPr>
              <w:pStyle w:val="TableParagraph"/>
              <w:spacing w:line="273" w:lineRule="exact"/>
              <w:ind w:left="51" w:right="145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2905" w:type="dxa"/>
          </w:tcPr>
          <w:p>
            <w:pPr>
              <w:pStyle w:val="TableParagraph"/>
              <w:spacing w:line="273" w:lineRule="exact"/>
              <w:ind w:left="1030" w:right="15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96" w:type="dxa"/>
          </w:tcPr>
          <w:p>
            <w:pPr>
              <w:pStyle w:val="TableParagraph"/>
              <w:spacing w:line="273" w:lineRule="exact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175" w:type="dxa"/>
          </w:tcPr>
          <w:p>
            <w:pPr>
              <w:pStyle w:val="TableParagraph"/>
              <w:spacing w:line="273" w:lineRule="exact"/>
              <w:ind w:left="51" w:right="145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300" w:hRule="atLeast"/>
        </w:trPr>
        <w:tc>
          <w:tcPr>
            <w:tcW w:w="2905" w:type="dxa"/>
          </w:tcPr>
          <w:p>
            <w:pPr>
              <w:pStyle w:val="TableParagraph"/>
              <w:spacing w:line="273" w:lineRule="exact"/>
              <w:ind w:left="1030" w:right="15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96" w:type="dxa"/>
          </w:tcPr>
          <w:p>
            <w:pPr>
              <w:pStyle w:val="TableParagraph"/>
              <w:spacing w:line="273" w:lineRule="exact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175" w:type="dxa"/>
          </w:tcPr>
          <w:p>
            <w:pPr>
              <w:pStyle w:val="TableParagraph"/>
              <w:spacing w:line="273" w:lineRule="exact"/>
              <w:ind w:left="51" w:right="145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2905" w:type="dxa"/>
          </w:tcPr>
          <w:p>
            <w:pPr>
              <w:pStyle w:val="TableParagraph"/>
              <w:spacing w:line="273" w:lineRule="exact"/>
              <w:ind w:left="1030" w:right="15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96" w:type="dxa"/>
          </w:tcPr>
          <w:p>
            <w:pPr>
              <w:pStyle w:val="TableParagraph"/>
              <w:spacing w:line="273" w:lineRule="exact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175" w:type="dxa"/>
          </w:tcPr>
          <w:p>
            <w:pPr>
              <w:pStyle w:val="TableParagraph"/>
              <w:spacing w:line="273" w:lineRule="exact"/>
              <w:ind w:left="51" w:right="145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2905" w:type="dxa"/>
          </w:tcPr>
          <w:p>
            <w:pPr>
              <w:pStyle w:val="TableParagraph"/>
              <w:spacing w:line="273" w:lineRule="exact"/>
              <w:ind w:left="1030" w:right="151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96" w:type="dxa"/>
          </w:tcPr>
          <w:p>
            <w:pPr>
              <w:pStyle w:val="TableParagraph"/>
              <w:spacing w:line="273" w:lineRule="exact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175" w:type="dxa"/>
          </w:tcPr>
          <w:p>
            <w:pPr>
              <w:pStyle w:val="TableParagraph"/>
              <w:spacing w:line="273" w:lineRule="exact"/>
              <w:ind w:right="14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2905" w:type="dxa"/>
          </w:tcPr>
          <w:p>
            <w:pPr>
              <w:pStyle w:val="TableParagraph"/>
              <w:spacing w:line="273" w:lineRule="exact"/>
              <w:ind w:left="1030" w:right="15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96" w:type="dxa"/>
          </w:tcPr>
          <w:p>
            <w:pPr>
              <w:pStyle w:val="TableParagraph"/>
              <w:spacing w:line="273" w:lineRule="exact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175" w:type="dxa"/>
          </w:tcPr>
          <w:p>
            <w:pPr>
              <w:pStyle w:val="TableParagraph"/>
              <w:spacing w:line="273" w:lineRule="exact"/>
              <w:ind w:right="14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02" w:hRule="atLeast"/>
        </w:trPr>
        <w:tc>
          <w:tcPr>
            <w:tcW w:w="290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30" w:right="15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9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175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14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3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</w:t>
            </w:r>
          </w:p>
        </w:tc>
        <w:tc>
          <w:tcPr>
            <w:tcW w:w="31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</w:tr>
      <w:tr>
        <w:trPr>
          <w:trHeight w:val="790" w:hRule="atLeast"/>
        </w:trPr>
        <w:tc>
          <w:tcPr>
            <w:tcW w:w="29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6"/>
              </w:rPr>
            </w:pPr>
          </w:p>
          <w:p>
            <w:pPr>
              <w:pStyle w:val="TableParagraph"/>
              <w:tabs>
                <w:tab w:pos="734" w:val="left" w:leader="none"/>
              </w:tabs>
              <w:spacing w:line="256" w:lineRule="exact" w:before="216"/>
              <w:ind w:left="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4.3.2</w:t>
              <w:tab/>
              <w:t>Fineness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cement</w:t>
            </w:r>
          </w:p>
        </w:tc>
        <w:tc>
          <w:tcPr>
            <w:tcW w:w="3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1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line="480" w:lineRule="auto" w:before="171"/>
        <w:ind w:left="160" w:right="477"/>
        <w:jc w:val="both"/>
      </w:pP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fineness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cement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an</w:t>
      </w:r>
      <w:r>
        <w:rPr>
          <w:spacing w:val="-8"/>
        </w:rPr>
        <w:t> </w:t>
      </w:r>
      <w:r>
        <w:rPr/>
        <w:t>important</w:t>
      </w:r>
      <w:r>
        <w:rPr>
          <w:spacing w:val="-7"/>
        </w:rPr>
        <w:t> </w:t>
      </w:r>
      <w:r>
        <w:rPr/>
        <w:t>property</w:t>
      </w:r>
      <w:r>
        <w:rPr>
          <w:spacing w:val="-15"/>
        </w:rPr>
        <w:t> </w:t>
      </w:r>
      <w:r>
        <w:rPr/>
        <w:t>of</w:t>
      </w:r>
      <w:r>
        <w:rPr>
          <w:spacing w:val="-7"/>
        </w:rPr>
        <w:t> </w:t>
      </w:r>
      <w:r>
        <w:rPr/>
        <w:t>cement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affects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gaining</w:t>
      </w:r>
      <w:r>
        <w:rPr>
          <w:spacing w:val="-10"/>
        </w:rPr>
        <w:t> </w:t>
      </w:r>
      <w:r>
        <w:rPr/>
        <w:t>process</w:t>
      </w:r>
      <w:r>
        <w:rPr>
          <w:spacing w:val="-57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rate</w:t>
      </w:r>
      <w:r>
        <w:rPr>
          <w:spacing w:val="-11"/>
        </w:rPr>
        <w:t> </w:t>
      </w:r>
      <w:r>
        <w:rPr/>
        <w:t>of</w:t>
      </w:r>
      <w:r>
        <w:rPr>
          <w:spacing w:val="-7"/>
        </w:rPr>
        <w:t> </w:t>
      </w:r>
      <w:r>
        <w:rPr/>
        <w:t>generation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heat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hydration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cement</w:t>
      </w:r>
      <w:r>
        <w:rPr>
          <w:spacing w:val="-8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presence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moisture.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result</w:t>
      </w:r>
      <w:r>
        <w:rPr>
          <w:spacing w:val="-58"/>
        </w:rPr>
        <w:t> </w:t>
      </w:r>
      <w:r>
        <w:rPr/>
        <w:t>of the fineness of the cement used in this study is tabulated in Table 4.8, which shows that the</w:t>
      </w:r>
      <w:r>
        <w:rPr>
          <w:spacing w:val="1"/>
        </w:rPr>
        <w:t> </w:t>
      </w:r>
      <w:r>
        <w:rPr/>
        <w:t>fineness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cement sample</w:t>
      </w:r>
      <w:r>
        <w:rPr>
          <w:spacing w:val="-1"/>
        </w:rPr>
        <w:t> </w:t>
      </w:r>
      <w:r>
        <w:rPr/>
        <w:t>is 6%.</w:t>
      </w:r>
    </w:p>
    <w:p>
      <w:pPr>
        <w:spacing w:before="203"/>
        <w:ind w:left="160" w:right="0" w:firstLine="0"/>
        <w:jc w:val="both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4.8:</w:t>
      </w:r>
      <w:r>
        <w:rPr>
          <w:b/>
          <w:spacing w:val="-3"/>
          <w:sz w:val="24"/>
        </w:rPr>
        <w:t> </w:t>
      </w:r>
      <w:r>
        <w:rPr>
          <w:sz w:val="24"/>
        </w:rPr>
        <w:t>Fineness of cement</w:t>
      </w:r>
      <w:r>
        <w:rPr>
          <w:spacing w:val="-1"/>
          <w:sz w:val="24"/>
        </w:rPr>
        <w:t> </w:t>
      </w:r>
      <w:r>
        <w:rPr>
          <w:sz w:val="24"/>
        </w:rPr>
        <w:t>sample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5"/>
        <w:gridCol w:w="3362"/>
        <w:gridCol w:w="2821"/>
        <w:gridCol w:w="1630"/>
      </w:tblGrid>
      <w:tr>
        <w:trPr>
          <w:trHeight w:val="299" w:hRule="atLeast"/>
        </w:trPr>
        <w:tc>
          <w:tcPr>
            <w:tcW w:w="1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5"/>
              <w:ind w:left="596" w:right="621"/>
              <w:rPr>
                <w:sz w:val="24"/>
              </w:rPr>
            </w:pPr>
            <w:r>
              <w:rPr>
                <w:sz w:val="24"/>
              </w:rPr>
              <w:t>SN</w:t>
            </w: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5"/>
              <w:ind w:left="621" w:right="618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(g)</w:t>
            </w:r>
          </w:p>
        </w:tc>
        <w:tc>
          <w:tcPr>
            <w:tcW w:w="2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5"/>
              <w:ind w:left="616" w:right="447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residue</w:t>
            </w: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5"/>
              <w:ind w:left="445" w:right="331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</w:tr>
      <w:tr>
        <w:trPr>
          <w:trHeight w:val="307" w:hRule="atLeast"/>
        </w:trPr>
        <w:tc>
          <w:tcPr>
            <w:tcW w:w="15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15"/>
              <w:ind w:righ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15"/>
              <w:ind w:left="621" w:right="6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15"/>
              <w:ind w:left="17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1565" w:type="dxa"/>
          </w:tcPr>
          <w:p>
            <w:pPr>
              <w:pStyle w:val="TableParagraph"/>
              <w:spacing w:before="17"/>
              <w:ind w:right="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2" w:type="dxa"/>
          </w:tcPr>
          <w:p>
            <w:pPr>
              <w:pStyle w:val="TableParagraph"/>
              <w:spacing w:before="17"/>
              <w:ind w:left="621" w:right="6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21" w:type="dxa"/>
          </w:tcPr>
          <w:p>
            <w:pPr>
              <w:pStyle w:val="TableParagraph"/>
              <w:spacing w:before="17"/>
              <w:ind w:left="17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0" w:type="dxa"/>
          </w:tcPr>
          <w:p>
            <w:pPr>
              <w:pStyle w:val="TableParagraph"/>
              <w:spacing w:before="5"/>
              <w:ind w:left="1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95" w:hRule="atLeast"/>
        </w:trPr>
        <w:tc>
          <w:tcPr>
            <w:tcW w:w="1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"/>
              <w:ind w:right="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"/>
              <w:ind w:left="621" w:right="6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"/>
              <w:ind w:left="1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2240" w:h="15840"/>
          <w:pgMar w:header="0" w:footer="1492" w:top="1500" w:bottom="1680" w:left="1280" w:right="960"/>
        </w:sectPr>
      </w:pPr>
    </w:p>
    <w:p>
      <w:pPr>
        <w:pStyle w:val="Heading1"/>
        <w:numPr>
          <w:ilvl w:val="1"/>
          <w:numId w:val="14"/>
        </w:numPr>
        <w:tabs>
          <w:tab w:pos="880" w:val="left" w:leader="none"/>
          <w:tab w:pos="881" w:val="left" w:leader="none"/>
        </w:tabs>
        <w:spacing w:line="240" w:lineRule="auto" w:before="79" w:after="0"/>
        <w:ind w:left="880" w:right="0" w:hanging="721"/>
        <w:jc w:val="left"/>
      </w:pPr>
      <w:bookmarkStart w:name="_TOC_250006" w:id="40"/>
      <w:r>
        <w:rPr/>
        <w:t>Compressive</w:t>
      </w:r>
      <w:r>
        <w:rPr>
          <w:spacing w:val="-4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Specimen</w:t>
      </w:r>
      <w:r>
        <w:rPr>
          <w:spacing w:val="-2"/>
        </w:rPr>
        <w:t> </w:t>
      </w:r>
      <w:bookmarkEnd w:id="40"/>
      <w:r>
        <w:rPr/>
        <w:t>Beam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476"/>
        <w:jc w:val="both"/>
      </w:pP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determining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produced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study,</w:t>
      </w:r>
      <w:r>
        <w:rPr>
          <w:spacing w:val="-3"/>
        </w:rPr>
        <w:t> </w:t>
      </w:r>
      <w:r>
        <w:rPr/>
        <w:t>concrete</w:t>
      </w:r>
      <w:r>
        <w:rPr>
          <w:spacing w:val="-4"/>
        </w:rPr>
        <w:t> </w:t>
      </w:r>
      <w:r>
        <w:rPr/>
        <w:t>cubes</w:t>
      </w:r>
      <w:r>
        <w:rPr>
          <w:spacing w:val="-57"/>
        </w:rPr>
        <w:t> </w:t>
      </w:r>
      <w:r>
        <w:rPr/>
        <w:t>were cast and compressive strength test was carried out on the cast cubes. The result of the</w:t>
      </w:r>
      <w:r>
        <w:rPr>
          <w:spacing w:val="1"/>
        </w:rPr>
        <w:t> </w:t>
      </w:r>
      <w:r>
        <w:rPr/>
        <w:t>compressive strength test is presented in Table 4.9, reflecting the compressive strength test of the</w:t>
      </w:r>
      <w:r>
        <w:rPr>
          <w:spacing w:val="-57"/>
        </w:rPr>
        <w:t> </w:t>
      </w:r>
      <w:r>
        <w:rPr/>
        <w:t>specimen to be</w:t>
      </w:r>
      <w:r>
        <w:rPr>
          <w:spacing w:val="-1"/>
        </w:rPr>
        <w:t> </w:t>
      </w:r>
      <w:r>
        <w:rPr/>
        <w:t>17.37 N/mm</w:t>
      </w:r>
      <w:r>
        <w:rPr>
          <w:vertAlign w:val="superscript"/>
        </w:rPr>
        <w:t>2</w:t>
      </w:r>
    </w:p>
    <w:p>
      <w:pPr>
        <w:pStyle w:val="BodyText"/>
        <w:spacing w:before="11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0" w:footer="1492" w:top="1360" w:bottom="1680" w:left="1280" w:right="960"/>
        </w:sectPr>
      </w:pPr>
    </w:p>
    <w:p>
      <w:pPr>
        <w:spacing w:before="90"/>
        <w:ind w:left="160" w:right="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4.9:</w:t>
      </w:r>
      <w:r>
        <w:rPr>
          <w:b/>
          <w:spacing w:val="-2"/>
          <w:sz w:val="24"/>
        </w:rPr>
        <w:t> </w:t>
      </w:r>
      <w:r>
        <w:rPr>
          <w:sz w:val="24"/>
        </w:rPr>
        <w:t>Compressive</w:t>
      </w:r>
      <w:r>
        <w:rPr>
          <w:spacing w:val="-2"/>
          <w:sz w:val="24"/>
        </w:rPr>
        <w:t> </w:t>
      </w:r>
      <w:r>
        <w:rPr>
          <w:sz w:val="24"/>
        </w:rPr>
        <w:t>strength</w:t>
      </w:r>
      <w:r>
        <w:rPr>
          <w:spacing w:val="-1"/>
          <w:sz w:val="24"/>
        </w:rPr>
        <w:t> </w:t>
      </w:r>
      <w:r>
        <w:rPr>
          <w:sz w:val="24"/>
        </w:rPr>
        <w:t>test</w:t>
      </w:r>
    </w:p>
    <w:p>
      <w:pPr>
        <w:pStyle w:val="BodyText"/>
        <w:spacing w:before="9"/>
        <w:rPr>
          <w:sz w:val="36"/>
        </w:rPr>
      </w:pPr>
    </w:p>
    <w:p>
      <w:pPr>
        <w:pStyle w:val="BodyText"/>
        <w:ind w:right="38"/>
        <w:jc w:val="right"/>
      </w:pPr>
      <w:r>
        <w:rPr/>
        <w:pict>
          <v:shape style="position:absolute;margin-left:72.024002pt;margin-top:-8.836893pt;width:468.1pt;height:.5pt;mso-position-horizontal-relative:page;mso-position-vertical-relative:paragraph;z-index:15738368" coordorigin="1440,-177" coordsize="9362,10" path="m3152,-177l3142,-177,3142,-177,1440,-177,1440,-167,3142,-167,3142,-167,3152,-167,3152,-177xm4664,-177l3152,-177,3152,-167,4664,-167,4664,-177xm6513,-177l6503,-177,6503,-177,4674,-177,4664,-177,4664,-167,4674,-167,6503,-167,6503,-167,6513,-167,6513,-177xm8690,-177l6513,-177,6513,-167,8690,-167,8690,-177xm10802,-177l8700,-177,8690,-177,8690,-167,8700,-167,10802,-167,10802,-177xe" filled="true" fillcolor="#000000" stroked="false">
            <v:path arrowok="t"/>
            <v:fill type="solid"/>
            <w10:wrap type="none"/>
          </v:shape>
        </w:pict>
      </w:r>
      <w:r>
        <w:rPr/>
        <w:t>Ultimate</w:t>
      </w:r>
      <w:r>
        <w:rPr>
          <w:spacing w:val="-2"/>
        </w:rPr>
        <w:t> </w:t>
      </w:r>
      <w:r>
        <w:rPr/>
        <w:t>failure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191"/>
        <w:ind w:left="160"/>
      </w:pPr>
      <w:r>
        <w:rPr/>
        <w:t>Compressive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160"/>
      </w:pPr>
      <w:r>
        <w:rPr/>
        <w:t>Average</w:t>
      </w:r>
    </w:p>
    <w:p>
      <w:pPr>
        <w:spacing w:after="0"/>
        <w:sectPr>
          <w:type w:val="continuous"/>
          <w:pgSz w:w="12240" w:h="15840"/>
          <w:pgMar w:top="1360" w:bottom="1680" w:left="1280" w:right="960"/>
          <w:cols w:num="3" w:equalWidth="0">
            <w:col w:w="5106" w:space="423"/>
            <w:col w:w="1454" w:space="917"/>
            <w:col w:w="2100"/>
          </w:cols>
        </w:sectPr>
      </w:pPr>
    </w:p>
    <w:tbl>
      <w:tblPr>
        <w:tblW w:w="0" w:type="auto"/>
        <w:jc w:val="left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9"/>
        <w:gridCol w:w="1614"/>
        <w:gridCol w:w="1793"/>
        <w:gridCol w:w="4364"/>
      </w:tblGrid>
      <w:tr>
        <w:trPr>
          <w:trHeight w:val="467" w:hRule="atLeast"/>
        </w:trPr>
        <w:tc>
          <w:tcPr>
            <w:tcW w:w="15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7" w:lineRule="exact" w:before="0"/>
              <w:ind w:left="363" w:right="249"/>
              <w:rPr>
                <w:sz w:val="24"/>
              </w:rPr>
            </w:pPr>
            <w:r>
              <w:rPr>
                <w:sz w:val="24"/>
              </w:rPr>
              <w:t>Specimen</w:t>
            </w:r>
          </w:p>
        </w:tc>
        <w:tc>
          <w:tcPr>
            <w:tcW w:w="16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7" w:lineRule="exact" w:before="0"/>
              <w:ind w:left="267" w:right="142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(kg)</w:t>
            </w:r>
          </w:p>
        </w:tc>
        <w:tc>
          <w:tcPr>
            <w:tcW w:w="17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453" w:right="373"/>
              <w:rPr>
                <w:sz w:val="24"/>
              </w:rPr>
            </w:pPr>
            <w:r>
              <w:rPr>
                <w:sz w:val="24"/>
              </w:rPr>
              <w:t>load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(kN)</w:t>
            </w:r>
          </w:p>
        </w:tc>
        <w:tc>
          <w:tcPr>
            <w:tcW w:w="4364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706" w:val="left" w:leader="none"/>
              </w:tabs>
              <w:spacing w:line="207" w:lineRule="exact" w:before="0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strength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N/mm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ab/>
            </w:r>
            <w:r>
              <w:rPr>
                <w:position w:val="14"/>
                <w:sz w:val="24"/>
                <w:vertAlign w:val="baseline"/>
              </w:rPr>
              <w:t>compressive</w:t>
            </w:r>
          </w:p>
          <w:p>
            <w:pPr>
              <w:pStyle w:val="TableParagraph"/>
              <w:spacing w:line="206" w:lineRule="exact" w:before="0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strength</w:t>
            </w:r>
          </w:p>
        </w:tc>
      </w:tr>
      <w:tr>
        <w:trPr>
          <w:trHeight w:val="296" w:hRule="atLeast"/>
        </w:trPr>
        <w:tc>
          <w:tcPr>
            <w:tcW w:w="15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363" w:right="246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16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267" w:right="142"/>
              <w:rPr>
                <w:sz w:val="24"/>
              </w:rPr>
            </w:pPr>
            <w:r>
              <w:rPr>
                <w:sz w:val="24"/>
              </w:rPr>
              <w:t>8.01</w:t>
            </w:r>
          </w:p>
        </w:tc>
        <w:tc>
          <w:tcPr>
            <w:tcW w:w="17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451" w:right="373"/>
              <w:rPr>
                <w:sz w:val="24"/>
              </w:rPr>
            </w:pPr>
            <w:r>
              <w:rPr>
                <w:sz w:val="24"/>
              </w:rPr>
              <w:t>387.21</w:t>
            </w:r>
          </w:p>
        </w:tc>
        <w:tc>
          <w:tcPr>
            <w:tcW w:w="43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886"/>
              <w:jc w:val="left"/>
              <w:rPr>
                <w:sz w:val="24"/>
              </w:rPr>
            </w:pPr>
            <w:r>
              <w:rPr>
                <w:sz w:val="24"/>
              </w:rPr>
              <w:t>17.21</w:t>
            </w:r>
          </w:p>
        </w:tc>
      </w:tr>
      <w:tr>
        <w:trPr>
          <w:trHeight w:val="300" w:hRule="atLeast"/>
        </w:trPr>
        <w:tc>
          <w:tcPr>
            <w:tcW w:w="1599" w:type="dxa"/>
          </w:tcPr>
          <w:p>
            <w:pPr>
              <w:pStyle w:val="TableParagraph"/>
              <w:spacing w:line="273" w:lineRule="exact" w:before="0"/>
              <w:ind w:left="363" w:right="246"/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1614" w:type="dxa"/>
          </w:tcPr>
          <w:p>
            <w:pPr>
              <w:pStyle w:val="TableParagraph"/>
              <w:spacing w:line="273" w:lineRule="exact" w:before="0"/>
              <w:ind w:left="267" w:right="142"/>
              <w:rPr>
                <w:sz w:val="24"/>
              </w:rPr>
            </w:pPr>
            <w:r>
              <w:rPr>
                <w:sz w:val="24"/>
              </w:rPr>
              <w:t>8.042</w:t>
            </w:r>
          </w:p>
        </w:tc>
        <w:tc>
          <w:tcPr>
            <w:tcW w:w="1793" w:type="dxa"/>
          </w:tcPr>
          <w:p>
            <w:pPr>
              <w:pStyle w:val="TableParagraph"/>
              <w:spacing w:line="273" w:lineRule="exact" w:before="0"/>
              <w:ind w:left="451" w:right="373"/>
              <w:rPr>
                <w:sz w:val="24"/>
              </w:rPr>
            </w:pPr>
            <w:r>
              <w:rPr>
                <w:sz w:val="24"/>
              </w:rPr>
              <w:t>461.92</w:t>
            </w:r>
          </w:p>
        </w:tc>
        <w:tc>
          <w:tcPr>
            <w:tcW w:w="4364" w:type="dxa"/>
          </w:tcPr>
          <w:p>
            <w:pPr>
              <w:pStyle w:val="TableParagraph"/>
              <w:tabs>
                <w:tab w:pos="3035" w:val="left" w:leader="none"/>
              </w:tabs>
              <w:spacing w:line="273" w:lineRule="exact" w:before="0"/>
              <w:ind w:left="886"/>
              <w:jc w:val="left"/>
              <w:rPr>
                <w:sz w:val="24"/>
              </w:rPr>
            </w:pPr>
            <w:r>
              <w:rPr>
                <w:sz w:val="24"/>
              </w:rPr>
              <w:t>20.53</w:t>
              <w:tab/>
              <w:t>17.37</w:t>
            </w:r>
          </w:p>
        </w:tc>
      </w:tr>
      <w:tr>
        <w:trPr>
          <w:trHeight w:val="305" w:hRule="atLeast"/>
        </w:trPr>
        <w:tc>
          <w:tcPr>
            <w:tcW w:w="15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363" w:right="246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16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267" w:right="142"/>
              <w:rPr>
                <w:sz w:val="24"/>
              </w:rPr>
            </w:pPr>
            <w:r>
              <w:rPr>
                <w:sz w:val="24"/>
              </w:rPr>
              <w:t>7.812</w:t>
            </w:r>
          </w:p>
        </w:tc>
        <w:tc>
          <w:tcPr>
            <w:tcW w:w="17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451" w:right="373"/>
              <w:rPr>
                <w:sz w:val="24"/>
              </w:rPr>
            </w:pPr>
            <w:r>
              <w:rPr>
                <w:sz w:val="24"/>
              </w:rPr>
              <w:t>323.41</w:t>
            </w:r>
          </w:p>
        </w:tc>
        <w:tc>
          <w:tcPr>
            <w:tcW w:w="43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886"/>
              <w:jc w:val="left"/>
              <w:rPr>
                <w:sz w:val="24"/>
              </w:rPr>
            </w:pPr>
            <w:r>
              <w:rPr>
                <w:sz w:val="24"/>
              </w:rPr>
              <w:t>14.37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1"/>
        <w:numPr>
          <w:ilvl w:val="1"/>
          <w:numId w:val="14"/>
        </w:numPr>
        <w:tabs>
          <w:tab w:pos="880" w:val="left" w:leader="none"/>
          <w:tab w:pos="881" w:val="left" w:leader="none"/>
        </w:tabs>
        <w:spacing w:line="240" w:lineRule="auto" w:before="90" w:after="0"/>
        <w:ind w:left="880" w:right="0" w:hanging="721"/>
        <w:jc w:val="left"/>
      </w:pPr>
      <w:bookmarkStart w:name="_TOC_250005" w:id="41"/>
      <w:r>
        <w:rPr/>
        <w:t>Flexural</w:t>
      </w:r>
      <w:r>
        <w:rPr>
          <w:spacing w:val="-3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of Beam</w:t>
      </w:r>
      <w:r>
        <w:rPr>
          <w:spacing w:val="-5"/>
        </w:rPr>
        <w:t> </w:t>
      </w:r>
      <w:bookmarkEnd w:id="41"/>
      <w:r>
        <w:rPr/>
        <w:t>Specimen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60" w:right="475"/>
        <w:jc w:val="both"/>
      </w:pPr>
      <w:r>
        <w:rPr/>
        <w:t>The beam specimen cast for the purpose of this study is 700mm long, 200mm wide and 230mm</w:t>
      </w:r>
      <w:r>
        <w:rPr>
          <w:spacing w:val="1"/>
        </w:rPr>
        <w:t> </w:t>
      </w:r>
      <w:r>
        <w:rPr>
          <w:spacing w:val="-1"/>
        </w:rPr>
        <w:t>high.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/>
        <w:t>beams</w:t>
      </w:r>
      <w:r>
        <w:rPr>
          <w:spacing w:val="-14"/>
        </w:rPr>
        <w:t> </w:t>
      </w:r>
      <w:r>
        <w:rPr/>
        <w:t>are</w:t>
      </w:r>
      <w:r>
        <w:rPr>
          <w:spacing w:val="-16"/>
        </w:rPr>
        <w:t> </w:t>
      </w:r>
      <w:r>
        <w:rPr/>
        <w:t>supported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/>
        <w:t>two</w:t>
      </w:r>
      <w:r>
        <w:rPr>
          <w:spacing w:val="-15"/>
        </w:rPr>
        <w:t> </w:t>
      </w:r>
      <w:r>
        <w:rPr/>
        <w:t>simply</w:t>
      </w:r>
      <w:r>
        <w:rPr>
          <w:spacing w:val="-20"/>
        </w:rPr>
        <w:t> </w:t>
      </w:r>
      <w:r>
        <w:rPr/>
        <w:t>supported</w:t>
      </w:r>
      <w:r>
        <w:rPr>
          <w:spacing w:val="-15"/>
        </w:rPr>
        <w:t> </w:t>
      </w:r>
      <w:r>
        <w:rPr/>
        <w:t>edges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flexural</w:t>
      </w:r>
      <w:r>
        <w:rPr>
          <w:spacing w:val="-14"/>
        </w:rPr>
        <w:t> </w:t>
      </w:r>
      <w:r>
        <w:rPr/>
        <w:t>strength</w:t>
      </w:r>
      <w:r>
        <w:rPr>
          <w:spacing w:val="-10"/>
        </w:rPr>
        <w:t> </w:t>
      </w:r>
      <w:r>
        <w:rPr/>
        <w:t>test</w:t>
      </w:r>
      <w:r>
        <w:rPr>
          <w:spacing w:val="-15"/>
        </w:rPr>
        <w:t> </w:t>
      </w:r>
      <w:r>
        <w:rPr/>
        <w:t>machine.</w:t>
      </w:r>
      <w:r>
        <w:rPr>
          <w:spacing w:val="-57"/>
        </w:rPr>
        <w:t> </w:t>
      </w:r>
      <w:r>
        <w:rPr/>
        <w:t>The</w:t>
      </w:r>
      <w:r>
        <w:rPr>
          <w:spacing w:val="-12"/>
        </w:rPr>
        <w:t> </w:t>
      </w:r>
      <w:r>
        <w:rPr/>
        <w:t>control</w:t>
      </w:r>
      <w:r>
        <w:rPr>
          <w:spacing w:val="-8"/>
        </w:rPr>
        <w:t> </w:t>
      </w:r>
      <w:r>
        <w:rPr/>
        <w:t>sample</w:t>
      </w:r>
      <w:r>
        <w:rPr>
          <w:spacing w:val="-11"/>
        </w:rPr>
        <w:t> </w:t>
      </w:r>
      <w:r>
        <w:rPr/>
        <w:t>has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opening</w:t>
      </w:r>
      <w:r>
        <w:rPr>
          <w:spacing w:val="-11"/>
        </w:rPr>
        <w:t> </w:t>
      </w:r>
      <w:r>
        <w:rPr/>
        <w:t>along</w:t>
      </w:r>
      <w:r>
        <w:rPr>
          <w:spacing w:val="-10"/>
        </w:rPr>
        <w:t> </w:t>
      </w:r>
      <w:r>
        <w:rPr/>
        <w:t>its</w:t>
      </w:r>
      <w:r>
        <w:rPr>
          <w:spacing w:val="-10"/>
        </w:rPr>
        <w:t> </w:t>
      </w:r>
      <w:r>
        <w:rPr/>
        <w:t>cross</w:t>
      </w:r>
      <w:r>
        <w:rPr>
          <w:spacing w:val="-6"/>
        </w:rPr>
        <w:t> </w:t>
      </w:r>
      <w:r>
        <w:rPr/>
        <w:t>section.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test</w:t>
      </w:r>
      <w:r>
        <w:rPr>
          <w:spacing w:val="-6"/>
        </w:rPr>
        <w:t> </w:t>
      </w:r>
      <w:r>
        <w:rPr/>
        <w:t>samples</w:t>
      </w:r>
      <w:r>
        <w:rPr>
          <w:spacing w:val="-5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other</w:t>
      </w:r>
      <w:r>
        <w:rPr>
          <w:spacing w:val="-12"/>
        </w:rPr>
        <w:t> </w:t>
      </w:r>
      <w:r>
        <w:rPr/>
        <w:t>hand</w:t>
      </w:r>
      <w:r>
        <w:rPr>
          <w:spacing w:val="-8"/>
        </w:rPr>
        <w:t> </w:t>
      </w:r>
      <w:r>
        <w:rPr/>
        <w:t>have</w:t>
      </w:r>
      <w:r>
        <w:rPr>
          <w:spacing w:val="-57"/>
        </w:rPr>
        <w:t> </w:t>
      </w:r>
      <w:r>
        <w:rPr/>
        <w:t>openings on the both sides of the supports such that the openings have a distance (x) from each</w:t>
      </w:r>
      <w:r>
        <w:rPr>
          <w:spacing w:val="1"/>
        </w:rPr>
        <w:t> </w:t>
      </w:r>
      <w:r>
        <w:rPr/>
        <w:t>support. Table 4.10 shows the dimension of the openings under investigation, the distance of the</w:t>
      </w:r>
      <w:r>
        <w:rPr>
          <w:spacing w:val="1"/>
        </w:rPr>
        <w:t> </w:t>
      </w:r>
      <w:r>
        <w:rPr/>
        <w:t>opening</w:t>
      </w:r>
      <w:r>
        <w:rPr>
          <w:spacing w:val="-3"/>
        </w:rPr>
        <w:t> </w:t>
      </w:r>
      <w:r>
        <w:rPr/>
        <w:t>from the supports and the</w:t>
      </w:r>
      <w:r>
        <w:rPr>
          <w:spacing w:val="-1"/>
        </w:rPr>
        <w:t> </w:t>
      </w:r>
      <w:r>
        <w:rPr/>
        <w:t>flexural strength</w:t>
      </w:r>
      <w:r>
        <w:rPr>
          <w:spacing w:val="-1"/>
        </w:rPr>
        <w:t> </w:t>
      </w:r>
      <w:r>
        <w:rPr/>
        <w:t>of each beam specimen.</w:t>
      </w:r>
    </w:p>
    <w:p>
      <w:pPr>
        <w:pStyle w:val="BodyText"/>
        <w:spacing w:line="480" w:lineRule="auto" w:before="200"/>
        <w:ind w:left="160" w:right="478"/>
        <w:jc w:val="both"/>
      </w:pPr>
      <w:r>
        <w:rPr/>
        <w:t>From Table 4.10, the average failure load on the control sample (i.e. the beam specimen without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rectangular</w:t>
      </w:r>
      <w:r>
        <w:rPr>
          <w:spacing w:val="1"/>
        </w:rPr>
        <w:t> </w:t>
      </w:r>
      <w:r>
        <w:rPr/>
        <w:t>openings)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251.63</w:t>
      </w:r>
      <w:r>
        <w:rPr>
          <w:spacing w:val="1"/>
        </w:rPr>
        <w:t> </w:t>
      </w:r>
      <w:r>
        <w:rPr/>
        <w:t>kN,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beam</w:t>
      </w:r>
      <w:r>
        <w:rPr>
          <w:spacing w:val="1"/>
        </w:rPr>
        <w:t> </w:t>
      </w:r>
      <w:r>
        <w:rPr/>
        <w:t>specimen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25x35x230mm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1"/>
          <w:vertAlign w:val="baseline"/>
        </w:rPr>
        <w:t> </w:t>
      </w:r>
      <w:r>
        <w:rPr>
          <w:vertAlign w:val="baseline"/>
        </w:rPr>
        <w:t>load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203.55</w:t>
      </w:r>
      <w:r>
        <w:rPr>
          <w:spacing w:val="1"/>
          <w:vertAlign w:val="baseline"/>
        </w:rPr>
        <w:t> </w:t>
      </w:r>
      <w:r>
        <w:rPr>
          <w:vertAlign w:val="baseline"/>
        </w:rPr>
        <w:t>kN.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opening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50x60x230mm</w:t>
      </w:r>
      <w:r>
        <w:rPr>
          <w:vertAlign w:val="superscript"/>
        </w:rPr>
        <w:t>3</w:t>
      </w:r>
      <w:r>
        <w:rPr>
          <w:vertAlign w:val="baseline"/>
        </w:rPr>
        <w:t>,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-12"/>
          <w:vertAlign w:val="baseline"/>
        </w:rPr>
        <w:t> </w:t>
      </w:r>
      <w:r>
        <w:rPr>
          <w:vertAlign w:val="baseline"/>
        </w:rPr>
        <w:t>load</w:t>
      </w:r>
      <w:r>
        <w:rPr>
          <w:spacing w:val="-12"/>
          <w:vertAlign w:val="baseline"/>
        </w:rPr>
        <w:t> </w:t>
      </w:r>
      <w:r>
        <w:rPr>
          <w:vertAlign w:val="baseline"/>
        </w:rPr>
        <w:t>reduces.</w:t>
      </w:r>
      <w:r>
        <w:rPr>
          <w:spacing w:val="-10"/>
          <w:vertAlign w:val="baseline"/>
        </w:rPr>
        <w:t> </w:t>
      </w:r>
      <w:r>
        <w:rPr>
          <w:vertAlign w:val="baseline"/>
        </w:rPr>
        <w:t>Such</w:t>
      </w:r>
      <w:r>
        <w:rPr>
          <w:spacing w:val="-10"/>
          <w:vertAlign w:val="baseline"/>
        </w:rPr>
        <w:t> </w:t>
      </w:r>
      <w:r>
        <w:rPr>
          <w:vertAlign w:val="baseline"/>
        </w:rPr>
        <w:t>trend</w:t>
      </w:r>
      <w:r>
        <w:rPr>
          <w:spacing w:val="-11"/>
          <w:vertAlign w:val="baseline"/>
        </w:rPr>
        <w:t> </w:t>
      </w:r>
      <w:r>
        <w:rPr>
          <w:vertAlign w:val="baseline"/>
        </w:rPr>
        <w:t>continues</w:t>
      </w:r>
      <w:r>
        <w:rPr>
          <w:spacing w:val="-10"/>
          <w:vertAlign w:val="baseline"/>
        </w:rPr>
        <w:t> </w:t>
      </w:r>
      <w:r>
        <w:rPr>
          <w:vertAlign w:val="baseline"/>
        </w:rPr>
        <w:t>as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opening</w:t>
      </w:r>
      <w:r>
        <w:rPr>
          <w:spacing w:val="-12"/>
          <w:vertAlign w:val="baseline"/>
        </w:rPr>
        <w:t> </w:t>
      </w:r>
      <w:r>
        <w:rPr>
          <w:vertAlign w:val="baseline"/>
        </w:rPr>
        <w:t>increases</w:t>
      </w:r>
      <w:r>
        <w:rPr>
          <w:spacing w:val="-10"/>
          <w:vertAlign w:val="baseline"/>
        </w:rPr>
        <w:t> </w:t>
      </w:r>
      <w:r>
        <w:rPr>
          <w:vertAlign w:val="baseline"/>
        </w:rPr>
        <w:t>in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case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680" w:left="1280" w:right="960"/>
        </w:sectPr>
      </w:pPr>
    </w:p>
    <w:p>
      <w:pPr>
        <w:pStyle w:val="BodyText"/>
        <w:spacing w:line="482" w:lineRule="auto" w:before="92"/>
        <w:ind w:left="160" w:right="478"/>
        <w:jc w:val="both"/>
      </w:pPr>
      <w:r>
        <w:rPr/>
        <w:t>of</w:t>
      </w:r>
      <w:r>
        <w:rPr>
          <w:spacing w:val="-9"/>
        </w:rPr>
        <w:t> </w:t>
      </w:r>
      <w:r>
        <w:rPr/>
        <w:t>75x80x230mm</w:t>
      </w:r>
      <w:r>
        <w:rPr>
          <w:vertAlign w:val="superscript"/>
        </w:rPr>
        <w:t>3</w:t>
      </w:r>
      <w:r>
        <w:rPr>
          <w:vertAlign w:val="baseline"/>
        </w:rPr>
        <w:t>.</w:t>
      </w:r>
      <w:r>
        <w:rPr>
          <w:spacing w:val="-5"/>
          <w:vertAlign w:val="baseline"/>
        </w:rPr>
        <w:t> </w:t>
      </w:r>
      <w:r>
        <w:rPr>
          <w:vertAlign w:val="baseline"/>
        </w:rPr>
        <w:t>It</w:t>
      </w:r>
      <w:r>
        <w:rPr>
          <w:spacing w:val="-7"/>
          <w:vertAlign w:val="baseline"/>
        </w:rPr>
        <w:t> </w:t>
      </w:r>
      <w:r>
        <w:rPr>
          <w:vertAlign w:val="baseline"/>
        </w:rPr>
        <w:t>can</w:t>
      </w:r>
      <w:r>
        <w:rPr>
          <w:spacing w:val="-7"/>
          <w:vertAlign w:val="baseline"/>
        </w:rPr>
        <w:t> </w:t>
      </w:r>
      <w:r>
        <w:rPr>
          <w:vertAlign w:val="baseline"/>
        </w:rPr>
        <w:t>be</w:t>
      </w:r>
      <w:r>
        <w:rPr>
          <w:spacing w:val="-9"/>
          <w:vertAlign w:val="baseline"/>
        </w:rPr>
        <w:t> </w:t>
      </w:r>
      <w:r>
        <w:rPr>
          <w:vertAlign w:val="baseline"/>
        </w:rPr>
        <w:t>said</w:t>
      </w:r>
      <w:r>
        <w:rPr>
          <w:spacing w:val="-7"/>
          <w:vertAlign w:val="baseline"/>
        </w:rPr>
        <w:t> </w:t>
      </w:r>
      <w:r>
        <w:rPr>
          <w:vertAlign w:val="baseline"/>
        </w:rPr>
        <w:t>that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-9"/>
          <w:vertAlign w:val="baseline"/>
        </w:rPr>
        <w:t> </w:t>
      </w:r>
      <w:r>
        <w:rPr>
          <w:vertAlign w:val="baseline"/>
        </w:rPr>
        <w:t>load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beam</w:t>
      </w:r>
      <w:r>
        <w:rPr>
          <w:spacing w:val="-7"/>
          <w:vertAlign w:val="baseline"/>
        </w:rPr>
        <w:t> </w:t>
      </w:r>
      <w:r>
        <w:rPr>
          <w:vertAlign w:val="baseline"/>
        </w:rPr>
        <w:t>specimen</w:t>
      </w:r>
      <w:r>
        <w:rPr>
          <w:spacing w:val="-6"/>
          <w:vertAlign w:val="baseline"/>
        </w:rPr>
        <w:t> </w:t>
      </w:r>
      <w:r>
        <w:rPr>
          <w:vertAlign w:val="baseline"/>
        </w:rPr>
        <w:t>reduces</w:t>
      </w:r>
      <w:r>
        <w:rPr>
          <w:spacing w:val="-5"/>
          <w:vertAlign w:val="baseline"/>
        </w:rPr>
        <w:t> </w:t>
      </w:r>
      <w:r>
        <w:rPr>
          <w:vertAlign w:val="baseline"/>
        </w:rPr>
        <w:t>as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vertical</w:t>
      </w:r>
      <w:r>
        <w:rPr>
          <w:spacing w:val="-57"/>
          <w:vertAlign w:val="baseline"/>
        </w:rPr>
        <w:t> </w:t>
      </w:r>
      <w:r>
        <w:rPr>
          <w:vertAlign w:val="baseline"/>
        </w:rPr>
        <w:t>rectangular opening increases as shown pictorially in Figure 4.3. Flexural strength reduces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sizes openings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beam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presented in Table</w:t>
      </w:r>
      <w:r>
        <w:rPr>
          <w:spacing w:val="-2"/>
          <w:vertAlign w:val="baseline"/>
        </w:rPr>
        <w:t> </w:t>
      </w:r>
      <w:r>
        <w:rPr>
          <w:vertAlign w:val="baseline"/>
        </w:rPr>
        <w:t>4.11 and Figure</w:t>
      </w:r>
      <w:r>
        <w:rPr>
          <w:spacing w:val="-3"/>
          <w:vertAlign w:val="baseline"/>
        </w:rPr>
        <w:t> </w:t>
      </w:r>
      <w:r>
        <w:rPr>
          <w:vertAlign w:val="baseline"/>
        </w:rPr>
        <w:t>4.4.</w:t>
      </w:r>
    </w:p>
    <w:p>
      <w:pPr>
        <w:pStyle w:val="BodyText"/>
        <w:spacing w:before="193"/>
        <w:ind w:left="160"/>
        <w:jc w:val="both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4.10:</w:t>
      </w:r>
      <w:r>
        <w:rPr>
          <w:b/>
          <w:spacing w:val="-2"/>
        </w:rPr>
        <w:t> </w:t>
      </w:r>
      <w:r>
        <w:rPr/>
        <w:t>Average</w:t>
      </w:r>
      <w:r>
        <w:rPr>
          <w:spacing w:val="-2"/>
        </w:rPr>
        <w:t> </w:t>
      </w:r>
      <w:r>
        <w:rPr/>
        <w:t>ultimate</w:t>
      </w:r>
      <w:r>
        <w:rPr>
          <w:spacing w:val="-1"/>
        </w:rPr>
        <w:t> </w:t>
      </w:r>
      <w:r>
        <w:rPr/>
        <w:t>failure</w:t>
      </w:r>
      <w:r>
        <w:rPr>
          <w:spacing w:val="-3"/>
        </w:rPr>
        <w:t> </w:t>
      </w:r>
      <w:r>
        <w:rPr/>
        <w:t>load test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beam</w:t>
      </w:r>
      <w:r>
        <w:rPr>
          <w:spacing w:val="-1"/>
        </w:rPr>
        <w:t> </w:t>
      </w:r>
      <w:r>
        <w:rPr/>
        <w:t>specimen</w:t>
      </w:r>
    </w:p>
    <w:p>
      <w:pPr>
        <w:pStyle w:val="BodyText"/>
        <w:spacing w:before="1"/>
        <w:rPr>
          <w:sz w:val="9"/>
        </w:rPr>
      </w:pPr>
      <w:r>
        <w:rPr/>
        <w:pict>
          <v:shape style="position:absolute;margin-left:75.75pt;margin-top:7.584238pt;width:1.5pt;height:.1pt;mso-position-horizontal-relative:page;mso-position-vertical-relative:paragraph;z-index:-15718400;mso-wrap-distance-left:0;mso-wrap-distance-right:0" coordorigin="1515,152" coordsize="30,0" path="m1545,152l1515,15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5"/>
        </w:rPr>
      </w:pP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468.1pt;height:.5pt;mso-position-horizontal-relative:char;mso-position-vertical-relative:line" coordorigin="0,0" coordsize="9362,10">
            <v:shape style="position:absolute;left:0;top:0;width:9362;height:10" coordorigin="0,0" coordsize="9362,10" path="m2458,0l1162,0,1152,0,1152,0,0,0,0,10,1152,10,1152,10,1162,10,2458,10,2458,0xm3833,0l3824,0,2468,0,2458,0,2458,10,2468,10,3824,10,3833,10,3833,0xm7060,0l5631,0,5622,0,5622,0,3833,0,3833,10,5622,10,5622,10,5631,10,7060,10,7060,0xm9362,0l8219,0,8210,0,7070,0,7060,0,7060,10,7070,10,8210,10,8219,10,9362,10,936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492" w:top="1340" w:bottom="1680" w:left="1280" w:right="960"/>
        </w:sectPr>
      </w:pPr>
    </w:p>
    <w:p>
      <w:pPr>
        <w:pStyle w:val="BodyText"/>
        <w:tabs>
          <w:tab w:pos="1492" w:val="left" w:leader="none"/>
          <w:tab w:pos="2889" w:val="left" w:leader="none"/>
        </w:tabs>
        <w:spacing w:line="258" w:lineRule="exact"/>
        <w:ind w:left="575"/>
      </w:pPr>
      <w:r>
        <w:rPr/>
        <w:t>S/n</w:t>
        <w:tab/>
        <w:t>Specimen</w:t>
        <w:tab/>
        <w:t>Opening</w:t>
      </w:r>
    </w:p>
    <w:p>
      <w:pPr>
        <w:pStyle w:val="BodyText"/>
        <w:ind w:left="2731"/>
      </w:pPr>
      <w:r>
        <w:rPr/>
        <w:t>sizes</w:t>
      </w:r>
      <w:r>
        <w:rPr>
          <w:spacing w:val="-13"/>
        </w:rPr>
        <w:t> </w:t>
      </w:r>
      <w:r>
        <w:rPr/>
        <w:t>(mm</w:t>
      </w:r>
      <w:r>
        <w:rPr>
          <w:vertAlign w:val="superscript"/>
        </w:rPr>
        <w:t>2</w:t>
      </w:r>
      <w:r>
        <w:rPr>
          <w:vertAlign w:val="baseline"/>
        </w:rPr>
        <w:t>)</w:t>
      </w:r>
    </w:p>
    <w:p>
      <w:pPr>
        <w:pStyle w:val="BodyText"/>
        <w:spacing w:line="258" w:lineRule="exact"/>
        <w:ind w:left="285"/>
        <w:jc w:val="center"/>
      </w:pPr>
      <w:r>
        <w:rPr/>
        <w:br w:type="column"/>
      </w:r>
      <w:r>
        <w:rPr>
          <w:spacing w:val="-1"/>
        </w:rPr>
        <w:t>Distance</w:t>
      </w:r>
      <w:r>
        <w:rPr>
          <w:spacing w:val="-12"/>
        </w:rPr>
        <w:t> </w:t>
      </w:r>
      <w:r>
        <w:rPr>
          <w:spacing w:val="-1"/>
        </w:rPr>
        <w:t>from</w:t>
      </w:r>
    </w:p>
    <w:p>
      <w:pPr>
        <w:pStyle w:val="BodyText"/>
        <w:ind w:left="291"/>
        <w:jc w:val="center"/>
      </w:pPr>
      <w:r>
        <w:rPr/>
        <w:t>the</w:t>
      </w:r>
      <w:r>
        <w:rPr>
          <w:spacing w:val="-14"/>
        </w:rPr>
        <w:t> </w:t>
      </w:r>
      <w:r>
        <w:rPr/>
        <w:t>support</w:t>
      </w:r>
      <w:r>
        <w:rPr>
          <w:spacing w:val="-57"/>
        </w:rPr>
        <w:t> </w:t>
      </w:r>
      <w:r>
        <w:rPr/>
        <w:t>(mm)</w:t>
      </w:r>
    </w:p>
    <w:p>
      <w:pPr>
        <w:pStyle w:val="BodyText"/>
        <w:spacing w:line="258" w:lineRule="exact"/>
        <w:ind w:left="477"/>
      </w:pPr>
      <w:r>
        <w:rPr/>
        <w:br w:type="column"/>
      </w:r>
      <w:r>
        <w:rPr/>
        <w:t>Ultimate</w:t>
      </w:r>
    </w:p>
    <w:p>
      <w:pPr>
        <w:pStyle w:val="BodyText"/>
        <w:ind w:left="434"/>
      </w:pPr>
      <w:r>
        <w:rPr>
          <w:spacing w:val="-1"/>
        </w:rPr>
        <w:t>load</w:t>
      </w:r>
      <w:r>
        <w:rPr>
          <w:spacing w:val="-13"/>
        </w:rPr>
        <w:t> </w:t>
      </w:r>
      <w:r>
        <w:rPr>
          <w:spacing w:val="-1"/>
        </w:rPr>
        <w:t>(kN)</w:t>
      </w:r>
    </w:p>
    <w:p>
      <w:pPr>
        <w:pStyle w:val="BodyText"/>
        <w:spacing w:line="258" w:lineRule="exact"/>
        <w:ind w:left="388"/>
      </w:pPr>
      <w:r>
        <w:rPr/>
        <w:br w:type="column"/>
      </w:r>
      <w:r>
        <w:rPr/>
        <w:t>Average</w:t>
      </w:r>
    </w:p>
    <w:p>
      <w:pPr>
        <w:pStyle w:val="BodyText"/>
        <w:ind w:left="331" w:right="1422" w:firstLine="69"/>
      </w:pPr>
      <w:r>
        <w:rPr/>
        <w:t>ultimate</w:t>
      </w:r>
      <w:r>
        <w:rPr>
          <w:spacing w:val="1"/>
        </w:rPr>
        <w:t> </w:t>
      </w:r>
      <w:r>
        <w:rPr>
          <w:spacing w:val="-1"/>
        </w:rPr>
        <w:t>load</w:t>
      </w:r>
      <w:r>
        <w:rPr>
          <w:spacing w:val="-12"/>
        </w:rPr>
        <w:t> </w:t>
      </w:r>
      <w:r>
        <w:rPr>
          <w:spacing w:val="-1"/>
        </w:rPr>
        <w:t>(kN)</w:t>
      </w:r>
    </w:p>
    <w:p>
      <w:pPr>
        <w:spacing w:after="0"/>
        <w:sectPr>
          <w:type w:val="continuous"/>
          <w:pgSz w:w="12240" w:h="15840"/>
          <w:pgMar w:top="1360" w:bottom="1680" w:left="1280" w:right="960"/>
          <w:cols w:num="4" w:equalWidth="0">
            <w:col w:w="3875" w:space="40"/>
            <w:col w:w="1648" w:space="39"/>
            <w:col w:w="1360" w:space="40"/>
            <w:col w:w="2998"/>
          </w:cols>
        </w:sect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468.1pt;height:.5pt;mso-position-horizontal-relative:char;mso-position-vertical-relative:line" coordorigin="0,0" coordsize="9362,10">
            <v:shape style="position:absolute;left:0;top:0;width:9362;height:10" coordorigin="0,0" coordsize="9362,10" path="m2458,0l1162,0,1152,0,1152,0,0,0,0,10,1152,10,1152,10,1162,10,2458,10,2458,0xm3833,0l3824,0,2468,0,2458,0,2458,10,2468,10,3824,10,3833,10,3833,0xm7060,0l5631,0,5622,0,5622,0,3833,0,3833,10,5622,10,5622,10,5631,10,7060,10,7060,0xm9362,0l8219,0,8210,0,7070,0,7060,0,7060,10,7070,10,8210,10,8219,10,9362,10,936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1751" w:val="left" w:leader="none"/>
          <w:tab w:pos="3261" w:val="left" w:leader="none"/>
          <w:tab w:pos="6230" w:val="left" w:leader="none"/>
          <w:tab w:pos="8125" w:val="right" w:leader="none"/>
        </w:tabs>
        <w:spacing w:line="258" w:lineRule="exact"/>
        <w:ind w:left="676"/>
      </w:pPr>
      <w:r>
        <w:rPr/>
        <w:t>1</w:t>
        <w:tab/>
        <w:t>CT1</w:t>
        <w:tab/>
        <w:t>-</w:t>
        <w:tab/>
        <w:t>253.3</w:t>
        <w:tab/>
        <w:t>251.63</w:t>
      </w:r>
    </w:p>
    <w:p>
      <w:pPr>
        <w:pStyle w:val="BodyText"/>
        <w:tabs>
          <w:tab w:pos="1751" w:val="left" w:leader="none"/>
          <w:tab w:pos="3261" w:val="left" w:leader="none"/>
          <w:tab w:pos="6830" w:val="right" w:leader="none"/>
        </w:tabs>
        <w:spacing w:before="24"/>
        <w:ind w:left="676"/>
      </w:pPr>
      <w:r>
        <w:rPr/>
        <w:t>2</w:t>
        <w:tab/>
        <w:t>CT2</w:t>
        <w:tab/>
        <w:t>-</w:t>
        <w:tab/>
        <w:t>249.95</w:t>
      </w:r>
    </w:p>
    <w:p>
      <w:pPr>
        <w:pStyle w:val="BodyText"/>
        <w:tabs>
          <w:tab w:pos="1823" w:val="left" w:leader="none"/>
          <w:tab w:pos="3000" w:val="left" w:leader="none"/>
          <w:tab w:pos="4702" w:val="left" w:leader="none"/>
          <w:tab w:pos="6170" w:val="left" w:leader="none"/>
          <w:tab w:pos="8125" w:val="right" w:leader="none"/>
        </w:tabs>
        <w:spacing w:before="24"/>
        <w:ind w:left="676"/>
      </w:pPr>
      <w:r>
        <w:rPr/>
        <w:t>3</w:t>
        <w:tab/>
        <w:t>C1</w:t>
        <w:tab/>
        <w:t>25x35</w:t>
        <w:tab/>
        <w:t>150</w:t>
        <w:tab/>
        <w:t>217.35</w:t>
        <w:tab/>
        <w:t>203.55</w:t>
      </w:r>
    </w:p>
    <w:p>
      <w:pPr>
        <w:pStyle w:val="BodyText"/>
        <w:tabs>
          <w:tab w:pos="1823" w:val="left" w:leader="none"/>
          <w:tab w:pos="3000" w:val="left" w:leader="none"/>
          <w:tab w:pos="4702" w:val="left" w:leader="none"/>
          <w:tab w:pos="6830" w:val="right" w:leader="none"/>
        </w:tabs>
        <w:spacing w:before="24"/>
        <w:ind w:left="676"/>
      </w:pPr>
      <w:r>
        <w:rPr/>
        <w:t>4</w:t>
        <w:tab/>
        <w:t>C2</w:t>
        <w:tab/>
        <w:t>25x35</w:t>
        <w:tab/>
        <w:t>150</w:t>
        <w:tab/>
        <w:t>184.98</w:t>
      </w:r>
    </w:p>
    <w:p>
      <w:pPr>
        <w:pStyle w:val="BodyText"/>
        <w:tabs>
          <w:tab w:pos="1823" w:val="left" w:leader="none"/>
          <w:tab w:pos="3000" w:val="left" w:leader="none"/>
          <w:tab w:pos="4702" w:val="left" w:leader="none"/>
          <w:tab w:pos="6830" w:val="right" w:leader="none"/>
        </w:tabs>
        <w:spacing w:before="24"/>
        <w:ind w:left="676"/>
      </w:pPr>
      <w:r>
        <w:rPr/>
        <w:t>5</w:t>
        <w:tab/>
        <w:t>C2</w:t>
        <w:tab/>
        <w:t>25x35</w:t>
        <w:tab/>
        <w:t>150</w:t>
        <w:tab/>
        <w:t>208.32</w:t>
      </w:r>
    </w:p>
    <w:p>
      <w:pPr>
        <w:pStyle w:val="BodyText"/>
        <w:tabs>
          <w:tab w:pos="1823" w:val="left" w:leader="none"/>
          <w:tab w:pos="3000" w:val="left" w:leader="none"/>
          <w:tab w:pos="4702" w:val="left" w:leader="none"/>
          <w:tab w:pos="6230" w:val="left" w:leader="none"/>
          <w:tab w:pos="8125" w:val="right" w:leader="none"/>
        </w:tabs>
        <w:spacing w:before="24"/>
        <w:ind w:left="676"/>
      </w:pPr>
      <w:r>
        <w:rPr/>
        <w:t>6</w:t>
        <w:tab/>
        <w:t>B1</w:t>
        <w:tab/>
        <w:t>50x60</w:t>
        <w:tab/>
        <w:t>150</w:t>
        <w:tab/>
        <w:t>195.6</w:t>
        <w:tab/>
        <w:t>202.40</w:t>
      </w:r>
    </w:p>
    <w:p>
      <w:pPr>
        <w:pStyle w:val="BodyText"/>
        <w:tabs>
          <w:tab w:pos="1823" w:val="left" w:leader="none"/>
          <w:tab w:pos="3000" w:val="left" w:leader="none"/>
          <w:tab w:pos="4702" w:val="left" w:leader="none"/>
          <w:tab w:pos="6830" w:val="right" w:leader="none"/>
        </w:tabs>
        <w:spacing w:before="24"/>
        <w:ind w:left="676"/>
      </w:pPr>
      <w:r>
        <w:rPr/>
        <w:t>7</w:t>
        <w:tab/>
        <w:t>B2</w:t>
        <w:tab/>
        <w:t>50x60</w:t>
        <w:tab/>
        <w:t>150</w:t>
        <w:tab/>
        <w:t>209.33</w:t>
      </w:r>
    </w:p>
    <w:p>
      <w:pPr>
        <w:pStyle w:val="BodyText"/>
        <w:tabs>
          <w:tab w:pos="1823" w:val="left" w:leader="none"/>
          <w:tab w:pos="3000" w:val="left" w:leader="none"/>
          <w:tab w:pos="4702" w:val="left" w:leader="none"/>
          <w:tab w:pos="6830" w:val="right" w:leader="none"/>
        </w:tabs>
        <w:spacing w:before="24"/>
        <w:ind w:left="676"/>
      </w:pPr>
      <w:r>
        <w:rPr/>
        <w:t>8</w:t>
        <w:tab/>
        <w:t>B3</w:t>
        <w:tab/>
        <w:t>50x60</w:t>
        <w:tab/>
        <w:t>150</w:t>
        <w:tab/>
        <w:t>202.27</w:t>
      </w:r>
    </w:p>
    <w:p>
      <w:pPr>
        <w:pStyle w:val="BodyText"/>
        <w:tabs>
          <w:tab w:pos="1818" w:val="left" w:leader="none"/>
          <w:tab w:pos="3000" w:val="left" w:leader="none"/>
          <w:tab w:pos="4702" w:val="left" w:leader="none"/>
          <w:tab w:pos="6170" w:val="left" w:leader="none"/>
          <w:tab w:pos="8125" w:val="right" w:leader="none"/>
        </w:tabs>
        <w:spacing w:before="24"/>
        <w:ind w:left="676"/>
      </w:pPr>
      <w:r>
        <w:rPr/>
        <w:t>9</w:t>
        <w:tab/>
        <w:t>A1</w:t>
        <w:tab/>
        <w:t>75x80</w:t>
        <w:tab/>
        <w:t>150</w:t>
        <w:tab/>
        <w:t>193.25</w:t>
        <w:tab/>
        <w:t>201.48</w:t>
      </w:r>
    </w:p>
    <w:p>
      <w:pPr>
        <w:pStyle w:val="BodyText"/>
        <w:tabs>
          <w:tab w:pos="1818" w:val="left" w:leader="none"/>
          <w:tab w:pos="3000" w:val="left" w:leader="none"/>
          <w:tab w:pos="4702" w:val="left" w:leader="none"/>
          <w:tab w:pos="6830" w:val="right" w:leader="none"/>
        </w:tabs>
        <w:spacing w:before="24"/>
        <w:ind w:left="616"/>
      </w:pPr>
      <w:r>
        <w:rPr/>
        <w:t>10</w:t>
        <w:tab/>
        <w:t>A2</w:t>
        <w:tab/>
        <w:t>75x80</w:t>
        <w:tab/>
        <w:t>150</w:t>
        <w:tab/>
        <w:t>226.86</w:t>
      </w:r>
    </w:p>
    <w:p>
      <w:pPr>
        <w:pStyle w:val="BodyText"/>
        <w:tabs>
          <w:tab w:pos="1818" w:val="left" w:leader="none"/>
          <w:tab w:pos="3000" w:val="left" w:leader="none"/>
          <w:tab w:pos="4702" w:val="left" w:leader="none"/>
          <w:tab w:pos="6830" w:val="right" w:leader="none"/>
        </w:tabs>
        <w:spacing w:before="24"/>
        <w:ind w:left="616"/>
      </w:pPr>
      <w:r>
        <w:rPr/>
        <w:pict>
          <v:shape style="position:absolute;margin-left:72.024002pt;margin-top:16.724115pt;width:468.1pt;height:.5pt;mso-position-horizontal-relative:page;mso-position-vertical-relative:paragraph;z-index:-15716864;mso-wrap-distance-left:0;mso-wrap-distance-right:0" coordorigin="1440,334" coordsize="9362,10" path="m3898,334l2602,334,2592,334,2592,334,1440,334,1440,344,2592,344,2592,344,2602,344,3898,344,3898,334xm5274,334l5264,334,3908,334,3899,334,3899,344,3908,344,5264,344,5274,344,5274,334xm8500,334l7072,334,7062,334,7062,334,5274,334,5274,344,7062,344,7062,344,7072,344,8500,344,8500,334xm10802,334l9660,334,9650,334,8510,334,8500,334,8500,344,8510,344,9650,344,9660,344,10802,344,10802,334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38.789993pt;margin-top:83.722328pt;width:12pt;height:101.45pt;mso-position-horizontal-relative:page;mso-position-vertical-relative:paragraph;z-index:1574144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585858"/>
                      <w:sz w:val="20"/>
                    </w:rPr>
                    <w:t>SIZE</w:t>
                  </w:r>
                  <w:r>
                    <w:rPr>
                      <w:rFonts w:ascii="Calibri"/>
                      <w:color w:val="585858"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color w:val="585858"/>
                      <w:sz w:val="20"/>
                    </w:rPr>
                    <w:t>OF</w:t>
                  </w:r>
                  <w:r>
                    <w:rPr>
                      <w:rFonts w:ascii="Calibri"/>
                      <w:color w:val="585858"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color w:val="585858"/>
                      <w:sz w:val="20"/>
                    </w:rPr>
                    <w:t>OPENINGS</w:t>
                  </w:r>
                  <w:r>
                    <w:rPr>
                      <w:rFonts w:ascii="Calibri"/>
                      <w:color w:val="585858"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color w:val="585858"/>
                      <w:sz w:val="20"/>
                    </w:rPr>
                    <w:t>(mm)</w:t>
                  </w:r>
                </w:p>
              </w:txbxContent>
            </v:textbox>
            <w10:wrap type="none"/>
          </v:shape>
        </w:pict>
      </w:r>
      <w:r>
        <w:rPr/>
        <w:t>11</w:t>
        <w:tab/>
        <w:t>A3</w:t>
        <w:tab/>
        <w:t>75x80</w:t>
        <w:tab/>
        <w:t>150</w:t>
        <w:tab/>
        <w:t>184.32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47" w:right="468"/>
        <w:jc w:val="center"/>
      </w:pPr>
      <w:r>
        <w:rPr/>
        <w:pict>
          <v:group style="position:absolute;margin-left:124.875pt;margin-top:-228.171875pt;width:360.8pt;height:216.75pt;mso-position-horizontal-relative:page;mso-position-vertical-relative:paragraph;z-index:15740928" coordorigin="2498,-4563" coordsize="7216,4335">
            <v:shape style="position:absolute;left:3453;top:-4245;width:5897;height:3029" coordorigin="3454,-4244" coordsize="5897,3029" path="m3454,-1216l9350,-1216m3454,-1307l9350,-1307m3454,-1400l9350,-1400m3454,-1492l9350,-1492m3454,-1674l9350,-1674m3454,-1768l9350,-1768m3454,-1859l9350,-1859m3454,-1950l9350,-1950m3454,-2132l9350,-2132m3454,-2226l9350,-2226m3454,-2317l9350,-2317m3454,-2408l9350,-2408m3454,-2593l9350,-2593m3454,-2684l9350,-2684m3454,-2776l9350,-2776m3454,-2867l9350,-2867m3454,-3052l9350,-3052m3454,-3143l9350,-3143m3454,-3234l9350,-3234m3454,-3328l9350,-3328m3454,-3510l9350,-3510m3454,-3601l9350,-3601m3454,-3695l9350,-3695m3454,-3786l9350,-3786m3454,-3968l9350,-3968m3454,-4060l9350,-4060m3454,-4153l9350,-4153m3454,-4244l9350,-4244e" filled="false" stroked="true" strokeweight=".72pt" strokecolor="#f1f1f1">
              <v:path arrowok="t"/>
              <v:stroke dashstyle="solid"/>
            </v:shape>
            <v:shape style="position:absolute;left:3453;top:-4336;width:5897;height:2753" coordorigin="3454,-4336" coordsize="5897,2753" path="m3454,-1583l9350,-1583m3454,-2041l9350,-2041m3454,-2500l9350,-2500m3454,-2960l9350,-2960m3454,-3419l9350,-3419m3454,-3877l9350,-3877m3454,-4336l9350,-4336e" filled="false" stroked="true" strokeweight=".72pt" strokecolor="#d9d9d9">
              <v:path arrowok="t"/>
              <v:stroke dashstyle="solid"/>
            </v:shape>
            <v:shape style="position:absolute;left:3650;top:-4336;width:5504;height:3212" coordorigin="3650,-4336" coordsize="5504,3212" path="m3650,-4336l3650,-1124m3847,-4336l3847,-1124m4044,-4336l4044,-1124m4241,-4336l4241,-1124m4632,-4336l4632,-1124m4829,-4336l4829,-1124m5026,-4336l5026,-1124m5222,-4336l5222,-1124m5616,-4336l5616,-1124m5813,-4336l5813,-1124m6010,-4336l6010,-1124m6204,-4336l6204,-1124m6598,-4336l6598,-1124m6794,-4336l6794,-1124m6991,-4336l6991,-1124m7188,-4336l7188,-1124m7582,-4336l7582,-1124m7776,-4336l7776,-1124m7973,-4336l7973,-1124m8170,-4336l8170,-1124m8563,-4336l8563,-1124m8760,-4336l8760,-1124m8957,-4336l8957,-1124m9154,-4336l9154,-1124e" filled="false" stroked="true" strokeweight=".72pt" strokecolor="#f1f1f1">
              <v:path arrowok="t"/>
              <v:stroke dashstyle="solid"/>
            </v:shape>
            <v:shape style="position:absolute;left:3453;top:-4336;width:5897;height:3212" coordorigin="3454,-4336" coordsize="5897,3212" path="m3454,-4336l3454,-1124m4438,-4336l4438,-1124m5419,-4336l5419,-1124m6401,-4336l6401,-1124m7385,-4336l7385,-1124m8366,-4336l8366,-1124m9350,-4336l9350,-1124e" filled="false" stroked="true" strokeweight=".72pt" strokecolor="#d9d9d9">
              <v:path arrowok="t"/>
              <v:stroke dashstyle="solid"/>
            </v:shape>
            <v:shape style="position:absolute;left:3396;top:-4336;width:5955;height:3269" coordorigin="3396,-4336" coordsize="5955,3269" path="m3454,-1124l3454,-4336m3396,-1124l3454,-1124m3396,-1583l3454,-1583m3396,-2041l3454,-2041m3396,-2500l3454,-2500m3396,-2960l3454,-2960m3396,-3419l3454,-3419m3396,-3877l3454,-3877m3396,-4336l3454,-4336m3454,-1124l9350,-1124m3454,-1124l3454,-1067m4438,-1124l4438,-1067m5419,-1124l5419,-1067m6401,-1124l6401,-1067m7385,-1124l7385,-1067m8366,-1124l8366,-1067m9350,-1124l9350,-1067e" filled="false" stroked="true" strokeweight=".72pt" strokecolor="#bebebe">
              <v:path arrowok="t"/>
              <v:stroke dashstyle="solid"/>
            </v:shape>
            <v:shape style="position:absolute;left:3600;top:-3878;width:4928;height:2753" coordorigin="3600,-3877" coordsize="4928,2753" path="m8527,-3877l3802,-2960,3689,-2041,3600,-1124e" filled="false" stroked="true" strokeweight="1.44pt" strokecolor="#5b9bd4">
              <v:path arrowok="t"/>
              <v:stroke dashstyle="solid"/>
            </v:shape>
            <v:shape style="position:absolute;left:8469;top:-3935;width:116;height:116" type="#_x0000_t75" stroked="false">
              <v:imagedata r:id="rId18" o:title=""/>
            </v:shape>
            <v:shape style="position:absolute;left:3743;top:-3018;width:116;height:116" type="#_x0000_t75" stroked="false">
              <v:imagedata r:id="rId19" o:title=""/>
            </v:shape>
            <v:shape style="position:absolute;left:3630;top:-2099;width:116;height:116" type="#_x0000_t75" stroked="false">
              <v:imagedata r:id="rId19" o:title=""/>
            </v:shape>
            <v:shape style="position:absolute;left:3541;top:-1182;width:116;height:116" type="#_x0000_t75" stroked="false">
              <v:imagedata r:id="rId18" o:title=""/>
            </v:shape>
            <v:rect style="position:absolute;left:2505;top:-4556;width:7201;height:4320" filled="false" stroked="true" strokeweight=".75pt" strokecolor="#d9d9d9">
              <v:stroke dashstyle="solid"/>
            </v:rect>
            <v:shape style="position:absolute;left:3059;top:-4420;width:249;height:339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3.5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2.5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1.5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0.5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line="216" w:lineRule="exact" w:before="1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317;top:-973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4300;top:-973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210</w:t>
                    </w:r>
                  </w:p>
                </w:txbxContent>
              </v:textbox>
              <w10:wrap type="none"/>
            </v:shape>
            <v:shape style="position:absolute;left:5283;top:-973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220</w:t>
                    </w:r>
                  </w:p>
                </w:txbxContent>
              </v:textbox>
              <w10:wrap type="none"/>
            </v:shape>
            <v:shape style="position:absolute;left:6266;top:-973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230</w:t>
                    </w:r>
                  </w:p>
                </w:txbxContent>
              </v:textbox>
              <w10:wrap type="none"/>
            </v:shape>
            <v:shape style="position:absolute;left:7249;top:-973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240</w:t>
                    </w:r>
                  </w:p>
                </w:txbxContent>
              </v:textbox>
              <w10:wrap type="none"/>
            </v:shape>
            <v:shape style="position:absolute;left:8231;top:-973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250</w:t>
                    </w:r>
                  </w:p>
                </w:txbxContent>
              </v:textbox>
              <w10:wrap type="none"/>
            </v:shape>
            <v:shape style="position:absolute;left:9214;top:-973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33333"/>
                        <w:sz w:val="18"/>
                      </w:rPr>
                      <w:t>260</w:t>
                    </w:r>
                  </w:p>
                </w:txbxContent>
              </v:textbox>
              <w10:wrap type="none"/>
            </v:shape>
            <v:shape style="position:absolute;left:5120;top:-689;width:258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AVERAGE</w:t>
                    </w:r>
                    <w:r>
                      <w:rPr>
                        <w:rFonts w:ascii="Calibri"/>
                        <w:color w:val="585858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ULTIMATE</w:t>
                    </w:r>
                    <w:r>
                      <w:rPr>
                        <w:rFonts w:ascii="Calibri"/>
                        <w:color w:val="585858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LOAD</w:t>
                    </w:r>
                    <w:r>
                      <w:rPr>
                        <w:rFonts w:ascii="Calibri"/>
                        <w:color w:val="585858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(KN)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</w:rPr>
        <w:t>Figure</w:t>
      </w:r>
      <w:r>
        <w:rPr>
          <w:b/>
          <w:spacing w:val="-2"/>
        </w:rPr>
        <w:t> </w:t>
      </w:r>
      <w:r>
        <w:rPr>
          <w:b/>
        </w:rPr>
        <w:t>4.3</w:t>
      </w:r>
      <w:r>
        <w:rPr/>
        <w:t>:</w:t>
      </w:r>
      <w:r>
        <w:rPr>
          <w:spacing w:val="-1"/>
        </w:rPr>
        <w:t> </w:t>
      </w:r>
      <w:r>
        <w:rPr/>
        <w:t>Graph of</w:t>
      </w:r>
      <w:r>
        <w:rPr>
          <w:spacing w:val="-2"/>
        </w:rPr>
        <w:t> </w:t>
      </w:r>
      <w:r>
        <w:rPr/>
        <w:t>opening</w:t>
      </w:r>
      <w:r>
        <w:rPr>
          <w:spacing w:val="-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average</w:t>
      </w:r>
      <w:r>
        <w:rPr>
          <w:spacing w:val="-1"/>
        </w:rPr>
        <w:t> </w:t>
      </w:r>
      <w:r>
        <w:rPr/>
        <w:t>ultimate</w:t>
      </w:r>
      <w:r>
        <w:rPr>
          <w:spacing w:val="-1"/>
        </w:rPr>
        <w:t> </w:t>
      </w:r>
      <w:r>
        <w:rPr/>
        <w:t>load</w:t>
      </w:r>
    </w:p>
    <w:p>
      <w:pPr>
        <w:spacing w:after="0"/>
        <w:jc w:val="center"/>
        <w:sectPr>
          <w:type w:val="continuous"/>
          <w:pgSz w:w="12240" w:h="15840"/>
          <w:pgMar w:top="1360" w:bottom="1680" w:left="1280" w:right="960"/>
        </w:sectPr>
      </w:pPr>
    </w:p>
    <w:p>
      <w:pPr>
        <w:spacing w:before="74"/>
        <w:ind w:left="160" w:right="0" w:firstLine="0"/>
        <w:jc w:val="left"/>
        <w:rPr>
          <w:sz w:val="24"/>
        </w:rPr>
      </w:pPr>
      <w:r>
        <w:rPr/>
        <w:pict>
          <v:group style="position:absolute;margin-left:143.625pt;margin-top:206.908142pt;width:360.6pt;height:216.6pt;mso-position-horizontal-relative:page;mso-position-vertical-relative:paragraph;z-index:15741952" coordorigin="2873,4138" coordsize="7212,4332">
            <v:shape style="position:absolute;left:3782;top:4721;width:6075;height:2496" coordorigin="3782,4721" coordsize="6075,2496" path="m3782,7217l4306,7217m4781,7217l5822,7217m3782,6862l4306,6862m4781,6862l5822,6862m3782,6504l4306,6504m4781,6504l5822,6504m3782,6149l4306,6149m4781,6149l5822,6149m3782,5792l4306,5792m4781,5792l5822,5792m3782,5434l4306,5434m4781,5434l5822,5434m3782,5079l4306,5079m4781,5079l9857,5079m3782,4721l4306,4721m4781,4721l9857,4721e" filled="false" stroked="true" strokeweight=".72pt" strokecolor="#d9d9d9">
              <v:path arrowok="t"/>
              <v:stroke dashstyle="solid"/>
            </v:shape>
            <v:rect style="position:absolute;left:4305;top:4606;width:476;height:2969" filled="true" fillcolor="#5b9bd4" stroked="false">
              <v:fill type="solid"/>
            </v:rect>
            <v:shape style="position:absolute;left:6300;top:5434;width:1042;height:1784" coordorigin="6300,5434" coordsize="1042,1784" path="m6300,7217l7342,7217m6300,6862l7342,6862m6300,6504l7342,6504m6300,6149l7342,6149m6300,5792l7342,5792m6300,5434l7342,5434e" filled="false" stroked="true" strokeweight=".72pt" strokecolor="#d9d9d9">
              <v:path arrowok="t"/>
              <v:stroke dashstyle="solid"/>
            </v:shape>
            <v:rect style="position:absolute;left:5822;top:5172;width:478;height:2403" filled="true" fillcolor="#5b9bd4" stroked="false">
              <v:fill type="solid"/>
            </v:rect>
            <v:shape style="position:absolute;left:7816;top:5434;width:1044;height:1784" coordorigin="7817,5434" coordsize="1044,1784" path="m7817,7217l8861,7217m7817,6862l8861,6862m7817,6504l8861,6504m7817,6149l8861,6149m7817,5792l8861,5792m7817,5434l8861,5434e" filled="false" stroked="true" strokeweight=".72pt" strokecolor="#d9d9d9">
              <v:path arrowok="t"/>
              <v:stroke dashstyle="solid"/>
            </v:shape>
            <v:rect style="position:absolute;left:7341;top:5186;width:476;height:2388" filled="true" fillcolor="#5b9bd4" stroked="false">
              <v:fill type="solid"/>
            </v:rect>
            <v:shape style="position:absolute;left:9336;top:5434;width:521;height:1784" coordorigin="9336,5434" coordsize="521,1784" path="m9336,7217l9857,7217m9336,6862l9857,6862m9336,6504l9857,6504m9336,6149l9857,6149m9336,5792l9857,5792m9336,5434l9857,5434e" filled="false" stroked="true" strokeweight=".72pt" strokecolor="#d9d9d9">
              <v:path arrowok="t"/>
              <v:stroke dashstyle="solid"/>
            </v:shape>
            <v:rect style="position:absolute;left:8860;top:5198;width:476;height:2376" filled="true" fillcolor="#5b9bd4" stroked="false">
              <v:fill type="solid"/>
            </v:rect>
            <v:shape style="position:absolute;left:3782;top:4366;width:6075;height:3209" coordorigin="3782,4366" coordsize="6075,3209" path="m3782,7575l9857,7575m3782,4366l9857,4366e" filled="false" stroked="true" strokeweight=".72pt" strokecolor="#d9d9d9">
              <v:path arrowok="t"/>
              <v:stroke dashstyle="solid"/>
            </v:shape>
            <v:rect style="position:absolute;left:2880;top:4145;width:7197;height:4317" filled="false" stroked="true" strokeweight=".75pt" strokecolor="#d9d9d9">
              <v:stroke dashstyle="solid"/>
            </v:rect>
            <v:shape style="position:absolute;left:3434;top:4281;width:203;height:3390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18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16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14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</w:t>
                    </w:r>
                  </w:p>
                  <w:p>
                    <w:pPr>
                      <w:spacing w:before="136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before="137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  <w:p>
                    <w:pPr>
                      <w:spacing w:before="137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  <w:p>
                    <w:pPr>
                      <w:spacing w:before="137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  <w:p>
                    <w:pPr>
                      <w:spacing w:before="137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  <w:p>
                    <w:pPr>
                      <w:spacing w:line="216" w:lineRule="exact" w:before="137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498;top:7725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841;top:7725;width:46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25x35</w:t>
                    </w:r>
                  </w:p>
                </w:txbxContent>
              </v:textbox>
              <w10:wrap type="none"/>
            </v:shape>
            <v:shape style="position:absolute;left:7359;top:7725;width:46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50x60</w:t>
                    </w:r>
                  </w:p>
                </w:txbxContent>
              </v:textbox>
              <w10:wrap type="none"/>
            </v:shape>
            <v:shape style="position:absolute;left:8878;top:7725;width:46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75x80</w:t>
                    </w:r>
                  </w:p>
                </w:txbxContent>
              </v:textbox>
              <w10:wrap type="none"/>
            </v:shape>
            <v:shape style="position:absolute;left:5946;top:8010;width:176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Size</w:t>
                    </w:r>
                    <w:r>
                      <w:rPr>
                        <w:rFonts w:ascii="Calibri"/>
                        <w:color w:val="585858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of</w:t>
                    </w:r>
                    <w:r>
                      <w:rPr>
                        <w:rFonts w:ascii="Calibri"/>
                        <w:color w:val="585858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openings(mm)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4.11:</w:t>
      </w:r>
      <w:r>
        <w:rPr>
          <w:b/>
          <w:spacing w:val="-3"/>
          <w:sz w:val="24"/>
        </w:rPr>
        <w:t> </w:t>
      </w:r>
      <w:r>
        <w:rPr>
          <w:sz w:val="24"/>
        </w:rPr>
        <w:t>Flexural</w:t>
      </w:r>
      <w:r>
        <w:rPr>
          <w:spacing w:val="-2"/>
          <w:sz w:val="24"/>
        </w:rPr>
        <w:t> </w:t>
      </w:r>
      <w:r>
        <w:rPr>
          <w:sz w:val="24"/>
        </w:rPr>
        <w:t>strength</w:t>
      </w:r>
      <w:r>
        <w:rPr>
          <w:spacing w:val="-2"/>
          <w:sz w:val="24"/>
        </w:rPr>
        <w:t> </w:t>
      </w:r>
      <w:r>
        <w:rPr>
          <w:sz w:val="24"/>
        </w:rPr>
        <w:t>beam</w:t>
      </w:r>
      <w:r>
        <w:rPr>
          <w:spacing w:val="-1"/>
          <w:sz w:val="24"/>
        </w:rPr>
        <w:t> </w:t>
      </w:r>
      <w:r>
        <w:rPr>
          <w:sz w:val="24"/>
        </w:rPr>
        <w:t>specimen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"/>
        <w:gridCol w:w="1319"/>
        <w:gridCol w:w="1450"/>
        <w:gridCol w:w="1581"/>
        <w:gridCol w:w="1933"/>
        <w:gridCol w:w="2040"/>
      </w:tblGrid>
      <w:tr>
        <w:trPr>
          <w:trHeight w:val="827" w:hRule="atLeast"/>
        </w:trPr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351" w:right="332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331" w:right="227"/>
              <w:rPr>
                <w:sz w:val="24"/>
              </w:rPr>
            </w:pPr>
            <w:r>
              <w:rPr>
                <w:sz w:val="24"/>
              </w:rPr>
              <w:t>Sample</w:t>
            </w:r>
          </w:p>
        </w:tc>
        <w:tc>
          <w:tcPr>
            <w:tcW w:w="14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245" w:right="137" w:firstLine="117"/>
              <w:jc w:val="left"/>
              <w:rPr>
                <w:sz w:val="24"/>
              </w:rPr>
            </w:pPr>
            <w:r>
              <w:rPr>
                <w:sz w:val="24"/>
              </w:rPr>
              <w:t>Opening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sizes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(mm)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41" w:right="177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  <w:p>
            <w:pPr>
              <w:pStyle w:val="TableParagraph"/>
              <w:spacing w:line="270" w:lineRule="atLeast" w:before="0"/>
              <w:ind w:left="141" w:right="178"/>
              <w:rPr>
                <w:sz w:val="24"/>
              </w:rPr>
            </w:pPr>
            <w:r>
              <w:rPr>
                <w:sz w:val="24"/>
              </w:rPr>
              <w:t>ultimate load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(kN)</w:t>
            </w: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58" w:right="188"/>
              <w:rPr>
                <w:sz w:val="24"/>
              </w:rPr>
            </w:pPr>
            <w:r>
              <w:rPr>
                <w:sz w:val="24"/>
              </w:rPr>
              <w:t>Deflection(mm)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578" w:right="194" w:hanging="370"/>
              <w:jc w:val="left"/>
              <w:rPr>
                <w:sz w:val="24"/>
              </w:rPr>
            </w:pPr>
            <w:r>
              <w:rPr>
                <w:sz w:val="24"/>
              </w:rPr>
              <w:t>Flexural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(N/mm2)</w:t>
            </w:r>
          </w:p>
        </w:tc>
      </w:tr>
      <w:tr>
        <w:trPr>
          <w:trHeight w:val="342" w:hRule="atLeast"/>
        </w:trPr>
        <w:tc>
          <w:tcPr>
            <w:tcW w:w="10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331" w:right="227"/>
              <w:rPr>
                <w:sz w:val="24"/>
              </w:rPr>
            </w:pPr>
            <w:r>
              <w:rPr>
                <w:sz w:val="24"/>
              </w:rPr>
              <w:t>CT</w:t>
            </w:r>
          </w:p>
        </w:tc>
        <w:tc>
          <w:tcPr>
            <w:tcW w:w="14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251.63</w:t>
            </w:r>
          </w:p>
        </w:tc>
        <w:tc>
          <w:tcPr>
            <w:tcW w:w="19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58" w:right="188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  <w:tc>
          <w:tcPr>
            <w:tcW w:w="20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734" w:right="726"/>
              <w:rPr>
                <w:sz w:val="24"/>
              </w:rPr>
            </w:pPr>
            <w:r>
              <w:rPr>
                <w:sz w:val="24"/>
              </w:rPr>
              <w:t>16.65</w:t>
            </w:r>
          </w:p>
        </w:tc>
      </w:tr>
      <w:tr>
        <w:trPr>
          <w:trHeight w:val="414" w:hRule="atLeast"/>
        </w:trPr>
        <w:tc>
          <w:tcPr>
            <w:tcW w:w="1045" w:type="dxa"/>
          </w:tcPr>
          <w:p>
            <w:pPr>
              <w:pStyle w:val="TableParagraph"/>
              <w:spacing w:before="62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450" w:type="dxa"/>
          </w:tcPr>
          <w:p>
            <w:pPr>
              <w:pStyle w:val="TableParagraph"/>
              <w:spacing w:before="64"/>
              <w:ind w:left="395" w:right="292"/>
              <w:rPr>
                <w:sz w:val="24"/>
              </w:rPr>
            </w:pPr>
            <w:r>
              <w:rPr>
                <w:sz w:val="24"/>
              </w:rPr>
              <w:t>25 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35</w:t>
            </w:r>
          </w:p>
        </w:tc>
        <w:tc>
          <w:tcPr>
            <w:tcW w:w="1581" w:type="dxa"/>
          </w:tcPr>
          <w:p>
            <w:pPr>
              <w:pStyle w:val="TableParagraph"/>
              <w:spacing w:before="64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203.55</w:t>
            </w:r>
          </w:p>
        </w:tc>
        <w:tc>
          <w:tcPr>
            <w:tcW w:w="1933" w:type="dxa"/>
          </w:tcPr>
          <w:p>
            <w:pPr>
              <w:pStyle w:val="TableParagraph"/>
              <w:spacing w:before="64"/>
              <w:ind w:left="158" w:right="188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2040" w:type="dxa"/>
          </w:tcPr>
          <w:p>
            <w:pPr>
              <w:pStyle w:val="TableParagraph"/>
              <w:spacing w:before="64"/>
              <w:ind w:left="734" w:right="726"/>
              <w:rPr>
                <w:sz w:val="24"/>
              </w:rPr>
            </w:pPr>
            <w:r>
              <w:rPr>
                <w:sz w:val="24"/>
              </w:rPr>
              <w:t>13.47</w:t>
            </w:r>
          </w:p>
        </w:tc>
      </w:tr>
      <w:tr>
        <w:trPr>
          <w:trHeight w:val="413" w:hRule="atLeast"/>
        </w:trPr>
        <w:tc>
          <w:tcPr>
            <w:tcW w:w="1045" w:type="dxa"/>
          </w:tcPr>
          <w:p>
            <w:pPr>
              <w:pStyle w:val="TableParagraph"/>
              <w:spacing w:before="63"/>
              <w:ind w:left="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65"/>
              <w:ind w:left="10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450" w:type="dxa"/>
          </w:tcPr>
          <w:p>
            <w:pPr>
              <w:pStyle w:val="TableParagraph"/>
              <w:spacing w:before="65"/>
              <w:ind w:left="395" w:right="292"/>
              <w:rPr>
                <w:sz w:val="24"/>
              </w:rPr>
            </w:pPr>
            <w:r>
              <w:rPr>
                <w:sz w:val="24"/>
              </w:rPr>
              <w:t>50 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60</w:t>
            </w:r>
          </w:p>
        </w:tc>
        <w:tc>
          <w:tcPr>
            <w:tcW w:w="1581" w:type="dxa"/>
          </w:tcPr>
          <w:p>
            <w:pPr>
              <w:pStyle w:val="TableParagraph"/>
              <w:spacing w:before="65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202.40</w:t>
            </w:r>
          </w:p>
        </w:tc>
        <w:tc>
          <w:tcPr>
            <w:tcW w:w="1933" w:type="dxa"/>
          </w:tcPr>
          <w:p>
            <w:pPr>
              <w:pStyle w:val="TableParagraph"/>
              <w:spacing w:before="65"/>
              <w:ind w:left="158" w:right="188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  <w:tc>
          <w:tcPr>
            <w:tcW w:w="2040" w:type="dxa"/>
          </w:tcPr>
          <w:p>
            <w:pPr>
              <w:pStyle w:val="TableParagraph"/>
              <w:spacing w:before="65"/>
              <w:ind w:left="734" w:right="726"/>
              <w:rPr>
                <w:sz w:val="24"/>
              </w:rPr>
            </w:pPr>
            <w:r>
              <w:rPr>
                <w:sz w:val="24"/>
              </w:rPr>
              <w:t>13.39</w:t>
            </w:r>
          </w:p>
        </w:tc>
      </w:tr>
      <w:tr>
        <w:trPr>
          <w:trHeight w:val="485" w:hRule="atLeast"/>
        </w:trPr>
        <w:tc>
          <w:tcPr>
            <w:tcW w:w="10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4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395" w:right="292"/>
              <w:rPr>
                <w:sz w:val="24"/>
              </w:rPr>
            </w:pPr>
            <w:r>
              <w:rPr>
                <w:sz w:val="24"/>
              </w:rPr>
              <w:t>75 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80</w:t>
            </w:r>
          </w:p>
        </w:tc>
        <w:tc>
          <w:tcPr>
            <w:tcW w:w="15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201.48</w:t>
            </w:r>
          </w:p>
        </w:tc>
        <w:tc>
          <w:tcPr>
            <w:tcW w:w="19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58" w:right="188"/>
              <w:rPr>
                <w:sz w:val="24"/>
              </w:rPr>
            </w:pPr>
            <w:r>
              <w:rPr>
                <w:sz w:val="24"/>
              </w:rPr>
              <w:t>14.19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734" w:right="726"/>
              <w:rPr>
                <w:sz w:val="24"/>
              </w:rPr>
            </w:pPr>
            <w:r>
              <w:rPr>
                <w:sz w:val="24"/>
              </w:rPr>
              <w:t>13.33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3"/>
        <w:ind w:left="147" w:right="468"/>
        <w:jc w:val="center"/>
      </w:pPr>
      <w:r>
        <w:rPr/>
        <w:pict>
          <v:shape style="position:absolute;margin-left:157.539993pt;margin-top:-180.160446pt;width:12pt;height:107.7pt;mso-position-horizontal-relative:page;mso-position-vertical-relative:paragraph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585858"/>
                      <w:sz w:val="20"/>
                    </w:rPr>
                    <w:t>Flexural</w:t>
                  </w:r>
                  <w:r>
                    <w:rPr>
                      <w:rFonts w:ascii="Calibri"/>
                      <w:color w:val="585858"/>
                      <w:spacing w:val="-11"/>
                      <w:sz w:val="20"/>
                    </w:rPr>
                    <w:t> </w:t>
                  </w:r>
                  <w:r>
                    <w:rPr>
                      <w:rFonts w:ascii="Calibri"/>
                      <w:color w:val="585858"/>
                      <w:sz w:val="20"/>
                    </w:rPr>
                    <w:t>strength(N/mm2)</w:t>
                  </w:r>
                </w:p>
              </w:txbxContent>
            </v:textbox>
            <w10:wrap type="none"/>
          </v:shape>
        </w:pict>
      </w:r>
      <w:r>
        <w:rPr>
          <w:b/>
        </w:rPr>
        <w:t>Figure</w:t>
      </w:r>
      <w:r>
        <w:rPr>
          <w:b/>
          <w:spacing w:val="-2"/>
        </w:rPr>
        <w:t> </w:t>
      </w:r>
      <w:r>
        <w:rPr>
          <w:b/>
        </w:rPr>
        <w:t>4.4</w:t>
      </w:r>
      <w:r>
        <w:rPr/>
        <w:t>:</w:t>
      </w:r>
      <w:r>
        <w:rPr>
          <w:spacing w:val="-1"/>
        </w:rPr>
        <w:t> </w:t>
      </w:r>
      <w:r>
        <w:rPr/>
        <w:t>Graph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opening</w:t>
      </w:r>
      <w:r>
        <w:rPr>
          <w:spacing w:val="-3"/>
        </w:rPr>
        <w:t> </w:t>
      </w:r>
      <w:r>
        <w:rPr/>
        <w:t>against</w:t>
      </w:r>
      <w:r>
        <w:rPr>
          <w:spacing w:val="1"/>
        </w:rPr>
        <w:t> </w:t>
      </w:r>
      <w:r>
        <w:rPr/>
        <w:t>flexural</w:t>
      </w:r>
      <w:r>
        <w:rPr>
          <w:spacing w:val="-1"/>
        </w:rPr>
        <w:t> </w:t>
      </w:r>
      <w:r>
        <w:rPr/>
        <w:t>strength</w:t>
      </w:r>
    </w:p>
    <w:p>
      <w:pPr>
        <w:spacing w:after="0"/>
        <w:jc w:val="center"/>
        <w:sectPr>
          <w:pgSz w:w="12240" w:h="15840"/>
          <w:pgMar w:header="0" w:footer="1492" w:top="1360" w:bottom="1680" w:left="1280" w:right="960"/>
        </w:sectPr>
      </w:pPr>
    </w:p>
    <w:p>
      <w:pPr>
        <w:pStyle w:val="Heading1"/>
        <w:tabs>
          <w:tab w:pos="880" w:val="left" w:leader="none"/>
        </w:tabs>
        <w:spacing w:before="79"/>
        <w:ind w:left="160" w:firstLine="0"/>
        <w:jc w:val="left"/>
      </w:pPr>
      <w:r>
        <w:rPr/>
        <w:t>4.5.1</w:t>
        <w:tab/>
        <w:t>Deflection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beams</w:t>
      </w:r>
      <w:r>
        <w:rPr>
          <w:spacing w:val="-2"/>
        </w:rPr>
        <w:t> </w:t>
      </w:r>
      <w:r>
        <w:rPr/>
        <w:t>specimen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160" w:right="869"/>
      </w:pPr>
      <w:r>
        <w:rPr/>
        <w:pict>
          <v:group style="position:absolute;margin-left:143.625pt;margin-top:67.438141pt;width:360.6pt;height:216.6pt;mso-position-horizontal-relative:page;mso-position-vertical-relative:paragraph;z-index:15742976" coordorigin="2873,1349" coordsize="7212,4332">
            <v:shape style="position:absolute;left:3782;top:1577;width:5962;height:3572" coordorigin="3782,1577" coordsize="5962,3572" path="m3782,5148l9744,5148m3782,4356l9744,4356m3782,3958l9744,3958m3782,3562l9744,3562m3782,3164l9744,3164m3782,2768l9744,2768m3782,2369l9744,2369m3782,1973l9744,1973m3782,1577l9744,1577m4445,1577l4445,5148m5107,1577l5107,5148m5770,1577l5770,5148m6432,1577l6432,5148m7094,1577l7094,5148m7757,1577l7757,5148m8419,1577l8419,5148m9082,1577l9082,5148m9744,1577l9744,5148e" filled="false" stroked="true" strokeweight=".72pt" strokecolor="#d9d9d9">
              <v:path arrowok="t"/>
              <v:stroke dashstyle="solid"/>
            </v:shape>
            <v:shape style="position:absolute;left:3782;top:1577;width:5962;height:3572" coordorigin="3782,1577" coordsize="5962,3572" path="m3782,5148l3782,1577m3782,4752l9744,4752e" filled="false" stroked="true" strokeweight=".72pt" strokecolor="#bebebe">
              <v:path arrowok="t"/>
              <v:stroke dashstyle="solid"/>
            </v:shape>
            <v:shape style="position:absolute;left:5107;top:1935;width:3974;height:2888" coordorigin="5108,1936" coordsize="3974,2888" path="m5108,4665l5186,4664,5264,4664,5341,4664,5419,4664,5497,4664,5575,4664,5653,4664,5731,4663,5809,4663,5887,4663,5965,4663,6043,4662,6121,4661,6199,4661,6276,4660,6354,4658,6432,4657,6495,4659,6558,4665,6621,4675,6684,4689,6748,4706,6811,4723,6874,4742,6937,4760,7000,4778,7063,4794,7126,4807,7189,4817,7252,4822,7315,4823,7378,4817,7441,4805,7504,4785,7567,4756,7630,4718,7694,4670,7757,4611,7826,4533,7896,4440,7931,4390,7966,4336,8001,4280,8035,4221,8070,4159,8105,4095,8140,4029,8175,3961,8210,3891,8244,3819,8279,3745,8314,3670,8349,3594,8384,3516,8419,3438,8454,3358,8488,3278,8523,3197,8558,3116,8593,3034,8628,2952,8663,2870,8698,2788,8732,2707,8767,2626,8802,2545,8837,2465,8872,2386,8907,2307,8942,2230,8976,2154,9011,2080,9046,2007,9081,1936e" filled="false" stroked="true" strokeweight="1.44pt" strokecolor="#5b9bd4">
              <v:path arrowok="t"/>
              <v:stroke dashstyle="solid"/>
            </v:shape>
            <v:shape style="position:absolute;left:5049;top:4608;width:116;height:116" type="#_x0000_t75" stroked="false">
              <v:imagedata r:id="rId20" o:title=""/>
            </v:shape>
            <v:shape style="position:absolute;left:6374;top:4598;width:116;height:116" type="#_x0000_t75" stroked="false">
              <v:imagedata r:id="rId21" o:title=""/>
            </v:shape>
            <v:shape style="position:absolute;left:7699;top:4553;width:116;height:116" type="#_x0000_t75" stroked="false">
              <v:imagedata r:id="rId22" o:title=""/>
            </v:shape>
            <v:shape style="position:absolute;left:9024;top:1877;width:116;height:116" type="#_x0000_t75" stroked="false">
              <v:imagedata r:id="rId20" o:title=""/>
            </v:shape>
            <v:rect style="position:absolute;left:2880;top:1356;width:7197;height:4317" filled="false" stroked="true" strokeweight=".75pt" strokecolor="#d9d9d9">
              <v:stroke dashstyle="solid"/>
            </v:rect>
            <v:shape style="position:absolute;left:3434;top:1492;width:203;height:375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16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14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1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216" w:lineRule="exact" w:before="0"/>
                      <w:ind w:left="3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-2</w:t>
                    </w:r>
                  </w:p>
                </w:txbxContent>
              </v:textbox>
              <w10:wrap type="none"/>
            </v:shape>
            <v:shape style="position:absolute;left:5899;top:5220;width:174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OPENINGS</w:t>
                    </w:r>
                    <w:r>
                      <w:rPr>
                        <w:rFonts w:ascii="Calibri"/>
                        <w:color w:val="585858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SIZES</w:t>
                    </w:r>
                    <w:r>
                      <w:rPr>
                        <w:rFonts w:ascii="Calibri"/>
                        <w:color w:val="585858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Title</w:t>
                    </w:r>
                  </w:p>
                </w:txbxContent>
              </v:textbox>
              <w10:wrap type="none"/>
            </v:shape>
            <v:shape style="position:absolute;left:9631;top:4903;width:24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4.5</w:t>
                    </w:r>
                  </w:p>
                </w:txbxContent>
              </v:textbox>
              <w10:wrap type="none"/>
            </v:shape>
            <v:shape style="position:absolute;left:9037;top:4903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306;top:4903;width:24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3.5</w:t>
                    </w:r>
                  </w:p>
                </w:txbxContent>
              </v:textbox>
              <w10:wrap type="none"/>
            </v:shape>
            <v:shape style="position:absolute;left:7712;top:4903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982;top:4903;width:24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2.5</w:t>
                    </w:r>
                  </w:p>
                </w:txbxContent>
              </v:textbox>
              <w10:wrap type="none"/>
            </v:shape>
            <v:shape style="position:absolute;left:6387;top:4903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657;top:4903;width:24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1.5</w:t>
                    </w:r>
                  </w:p>
                </w:txbxContent>
              </v:textbox>
              <w10:wrap type="none"/>
            </v:shape>
            <v:shape style="position:absolute;left:5063;top:4903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332;top:4903;width:24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3738;top:4903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57.539993pt;margin-top:131.158783pt;width:12pt;height:74.25pt;mso-position-horizontal-relative:page;mso-position-vertical-relative:paragraph;z-index:15743488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585858"/>
                      <w:sz w:val="20"/>
                    </w:rPr>
                    <w:t>DEFLECTION(mm)</w:t>
                  </w:r>
                </w:p>
              </w:txbxContent>
            </v:textbox>
            <w10:wrap type="none"/>
          </v:shape>
        </w:pict>
      </w:r>
      <w:r>
        <w:rPr/>
        <w:t>Deflection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beams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4.11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Figure</w:t>
      </w:r>
      <w:r>
        <w:rPr>
          <w:spacing w:val="-57"/>
        </w:rPr>
        <w:t> </w:t>
      </w:r>
      <w:r>
        <w:rPr/>
        <w:t>4.5,</w:t>
      </w:r>
      <w:r>
        <w:rPr>
          <w:spacing w:val="-1"/>
        </w:rPr>
        <w:t> </w:t>
      </w:r>
      <w:r>
        <w:rPr/>
        <w:t>also shows the deflection-openings</w:t>
      </w:r>
      <w:r>
        <w:rPr>
          <w:spacing w:val="2"/>
        </w:rPr>
        <w:t> </w:t>
      </w:r>
      <w:r>
        <w:rPr/>
        <w:t>relationship.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4"/>
        <w:ind w:left="2940"/>
      </w:pPr>
      <w:r>
        <w:rPr>
          <w:b/>
        </w:rPr>
        <w:t>Figure</w:t>
      </w:r>
      <w:r>
        <w:rPr>
          <w:b/>
          <w:spacing w:val="-2"/>
        </w:rPr>
        <w:t> </w:t>
      </w:r>
      <w:r>
        <w:rPr>
          <w:b/>
        </w:rPr>
        <w:t>4.5</w:t>
      </w:r>
      <w:r>
        <w:rPr/>
        <w:t>:</w:t>
      </w:r>
      <w:r>
        <w:rPr>
          <w:spacing w:val="-1"/>
        </w:rPr>
        <w:t> </w:t>
      </w:r>
      <w:r>
        <w:rPr/>
        <w:t>Graph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deflection</w:t>
      </w:r>
      <w:r>
        <w:rPr>
          <w:spacing w:val="-1"/>
        </w:rPr>
        <w:t> </w:t>
      </w:r>
      <w:r>
        <w:rPr/>
        <w:t>against</w:t>
      </w:r>
      <w:r>
        <w:rPr>
          <w:spacing w:val="2"/>
        </w:rPr>
        <w:t> </w:t>
      </w:r>
      <w:r>
        <w:rPr/>
        <w:t>openings</w:t>
      </w:r>
      <w:r>
        <w:rPr>
          <w:spacing w:val="1"/>
        </w:rPr>
        <w:t> </w:t>
      </w:r>
      <w:r>
        <w:rPr/>
        <w:t>sizes</w:t>
      </w:r>
    </w:p>
    <w:p>
      <w:pPr>
        <w:spacing w:after="0"/>
        <w:sectPr>
          <w:pgSz w:w="12240" w:h="15840"/>
          <w:pgMar w:header="0" w:footer="1492" w:top="1360" w:bottom="1680" w:left="128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30"/>
        <w:ind w:left="147" w:right="469" w:firstLine="0"/>
        <w:jc w:val="center"/>
      </w:pPr>
      <w:bookmarkStart w:name="_TOC_250004" w:id="42"/>
      <w:r>
        <w:rPr/>
        <w:t>CHAPTER</w:t>
      </w:r>
      <w:r>
        <w:rPr>
          <w:spacing w:val="-3"/>
        </w:rPr>
        <w:t> </w:t>
      </w:r>
      <w:bookmarkEnd w:id="42"/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6"/>
        </w:numPr>
        <w:tabs>
          <w:tab w:pos="2380" w:val="left" w:leader="none"/>
          <w:tab w:pos="2381" w:val="left" w:leader="none"/>
        </w:tabs>
        <w:spacing w:line="240" w:lineRule="auto" w:before="179" w:after="0"/>
        <w:ind w:left="2381" w:right="0" w:hanging="2221"/>
        <w:jc w:val="left"/>
      </w:pPr>
      <w:bookmarkStart w:name="_TOC_250003" w:id="43"/>
      <w:r>
        <w:rPr/>
        <w:t>CONCLUSION</w:t>
      </w:r>
      <w:r>
        <w:rPr>
          <w:spacing w:val="-1"/>
        </w:rPr>
        <w:t> </w:t>
      </w:r>
      <w:bookmarkEnd w:id="43"/>
      <w:r>
        <w:rPr/>
        <w:t>AND RECOMMENDATIONS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6"/>
        </w:numPr>
        <w:tabs>
          <w:tab w:pos="880" w:val="left" w:leader="none"/>
          <w:tab w:pos="881" w:val="left" w:leader="none"/>
        </w:tabs>
        <w:spacing w:line="240" w:lineRule="auto" w:before="176" w:after="0"/>
        <w:ind w:left="880" w:right="0" w:hanging="721"/>
        <w:jc w:val="left"/>
      </w:pPr>
      <w:bookmarkStart w:name="_TOC_250002" w:id="44"/>
      <w:bookmarkEnd w:id="44"/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479"/>
        <w:jc w:val="both"/>
      </w:pPr>
      <w:r>
        <w:rPr/>
        <w:t>The study on the effect of vertical rectangular openings on the flexural strength of reinforced</w:t>
      </w:r>
      <w:r>
        <w:rPr>
          <w:spacing w:val="1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beam was carried out, conclusion made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presented.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477"/>
        <w:jc w:val="both"/>
      </w:pPr>
      <w:r>
        <w:rPr/>
        <w:t>The openings introduced into the reinforced concrete beams decreased the ultimate load carrying</w:t>
      </w:r>
      <w:r>
        <w:rPr>
          <w:spacing w:val="1"/>
        </w:rPr>
        <w:t> </w:t>
      </w:r>
      <w:r>
        <w:rPr/>
        <w:t>capacity</w:t>
      </w:r>
      <w:r>
        <w:rPr>
          <w:spacing w:val="-4"/>
        </w:rPr>
        <w:t> </w:t>
      </w:r>
      <w:r>
        <w:rPr/>
        <w:t>compared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solid beams</w:t>
      </w:r>
      <w:r>
        <w:rPr>
          <w:spacing w:val="1"/>
        </w:rPr>
        <w:t> </w:t>
      </w:r>
      <w:r>
        <w:rPr/>
        <w:t>(control) from</w:t>
      </w:r>
      <w:r>
        <w:rPr>
          <w:spacing w:val="1"/>
        </w:rPr>
        <w:t> </w:t>
      </w:r>
      <w:r>
        <w:rPr/>
        <w:t>251.63</w:t>
      </w:r>
      <w:r>
        <w:rPr>
          <w:spacing w:val="-1"/>
        </w:rPr>
        <w:t> </w:t>
      </w:r>
      <w:r>
        <w:rPr/>
        <w:t>kN</w:t>
      </w:r>
      <w:r>
        <w:rPr>
          <w:spacing w:val="-1"/>
        </w:rPr>
        <w:t> </w:t>
      </w:r>
      <w:r>
        <w:rPr/>
        <w:t>to 201.48 kN.</w:t>
      </w:r>
    </w:p>
    <w:p>
      <w:pPr>
        <w:pStyle w:val="BodyText"/>
      </w:pPr>
    </w:p>
    <w:p>
      <w:pPr>
        <w:pStyle w:val="BodyText"/>
        <w:spacing w:line="480" w:lineRule="auto"/>
        <w:ind w:left="160" w:right="474"/>
        <w:jc w:val="both"/>
      </w:pPr>
      <w:r>
        <w:rPr/>
        <w:t>The flexural strength (13.47 N/mm</w:t>
      </w:r>
      <w:r>
        <w:rPr>
          <w:vertAlign w:val="superscript"/>
        </w:rPr>
        <w:t>3</w:t>
      </w:r>
      <w:r>
        <w:rPr>
          <w:vertAlign w:val="baseline"/>
        </w:rPr>
        <w:t>, 13.39 N/mm</w:t>
      </w:r>
      <w:r>
        <w:rPr>
          <w:vertAlign w:val="superscript"/>
        </w:rPr>
        <w:t>3</w:t>
      </w:r>
      <w:r>
        <w:rPr>
          <w:vertAlign w:val="baseline"/>
        </w:rPr>
        <w:t> and 13.33 N/mm</w:t>
      </w:r>
      <w:r>
        <w:rPr>
          <w:vertAlign w:val="superscript"/>
        </w:rPr>
        <w:t>3</w:t>
      </w:r>
      <w:r>
        <w:rPr>
          <w:vertAlign w:val="baseline"/>
        </w:rPr>
        <w:t>) of the beams specimen</w:t>
      </w:r>
      <w:r>
        <w:rPr>
          <w:spacing w:val="1"/>
          <w:vertAlign w:val="baseline"/>
        </w:rPr>
        <w:t> </w:t>
      </w:r>
      <w:r>
        <w:rPr>
          <w:vertAlign w:val="baseline"/>
        </w:rPr>
        <w:t>varies</w:t>
      </w:r>
      <w:r>
        <w:rPr>
          <w:spacing w:val="47"/>
          <w:vertAlign w:val="baseline"/>
        </w:rPr>
        <w:t> </w:t>
      </w:r>
      <w:r>
        <w:rPr>
          <w:vertAlign w:val="baseline"/>
        </w:rPr>
        <w:t>with</w:t>
      </w:r>
      <w:r>
        <w:rPr>
          <w:spacing w:val="47"/>
          <w:vertAlign w:val="baseline"/>
        </w:rPr>
        <w:t> </w:t>
      </w:r>
      <w:r>
        <w:rPr>
          <w:vertAlign w:val="baseline"/>
        </w:rPr>
        <w:t>sizes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vertical</w:t>
      </w:r>
      <w:r>
        <w:rPr>
          <w:spacing w:val="47"/>
          <w:vertAlign w:val="baseline"/>
        </w:rPr>
        <w:t> </w:t>
      </w:r>
      <w:r>
        <w:rPr>
          <w:vertAlign w:val="baseline"/>
        </w:rPr>
        <w:t>rectangular</w:t>
      </w:r>
      <w:r>
        <w:rPr>
          <w:spacing w:val="47"/>
          <w:vertAlign w:val="baseline"/>
        </w:rPr>
        <w:t> </w:t>
      </w:r>
      <w:r>
        <w:rPr>
          <w:vertAlign w:val="baseline"/>
        </w:rPr>
        <w:t>openings</w:t>
      </w:r>
      <w:r>
        <w:rPr>
          <w:spacing w:val="47"/>
          <w:vertAlign w:val="baseline"/>
        </w:rPr>
        <w:t> </w:t>
      </w:r>
      <w:r>
        <w:rPr>
          <w:vertAlign w:val="baseline"/>
        </w:rPr>
        <w:t>(25x35x230mm</w:t>
      </w:r>
      <w:r>
        <w:rPr>
          <w:vertAlign w:val="superscript"/>
        </w:rPr>
        <w:t>3</w:t>
      </w:r>
      <w:r>
        <w:rPr>
          <w:vertAlign w:val="baseline"/>
        </w:rPr>
        <w:t>,</w:t>
      </w:r>
      <w:r>
        <w:rPr>
          <w:spacing w:val="46"/>
          <w:vertAlign w:val="baseline"/>
        </w:rPr>
        <w:t> </w:t>
      </w:r>
      <w:r>
        <w:rPr>
          <w:vertAlign w:val="baseline"/>
        </w:rPr>
        <w:t>50x60x230mm</w:t>
      </w:r>
      <w:r>
        <w:rPr>
          <w:vertAlign w:val="superscript"/>
        </w:rPr>
        <w:t>3</w:t>
      </w:r>
    </w:p>
    <w:p>
      <w:pPr>
        <w:pStyle w:val="BodyText"/>
        <w:spacing w:line="480" w:lineRule="auto" w:before="1"/>
        <w:ind w:left="160" w:right="484"/>
        <w:jc w:val="both"/>
      </w:pPr>
      <w:r>
        <w:rPr/>
        <w:t>,75x80x230mm</w:t>
      </w:r>
      <w:r>
        <w:rPr>
          <w:vertAlign w:val="superscript"/>
        </w:rPr>
        <w:t>3</w:t>
      </w:r>
      <w:r>
        <w:rPr>
          <w:vertAlign w:val="baseline"/>
        </w:rPr>
        <w:t>) at 150mm. At this portion of the beam, the flexural strength reduces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-2"/>
          <w:vertAlign w:val="baseline"/>
        </w:rPr>
        <w:t> </w:t>
      </w:r>
      <w:r>
        <w:rPr>
          <w:vertAlign w:val="baseline"/>
        </w:rPr>
        <w:t>in sizes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openings.</w:t>
      </w:r>
    </w:p>
    <w:p>
      <w:pPr>
        <w:pStyle w:val="BodyText"/>
      </w:pPr>
    </w:p>
    <w:p>
      <w:pPr>
        <w:pStyle w:val="BodyText"/>
        <w:spacing w:line="480" w:lineRule="auto"/>
        <w:ind w:left="160" w:right="473"/>
        <w:jc w:val="both"/>
      </w:pPr>
      <w:r>
        <w:rPr/>
        <w:t>The reduction in the percentage of load bearing capacity of the specimen when the sizes of</w:t>
      </w:r>
      <w:r>
        <w:rPr>
          <w:spacing w:val="1"/>
        </w:rPr>
        <w:t> </w:t>
      </w:r>
      <w:r>
        <w:rPr>
          <w:spacing w:val="-1"/>
        </w:rPr>
        <w:t>openings </w:t>
      </w:r>
      <w:r>
        <w:rPr/>
        <w:t>(25x35x230mm</w:t>
      </w:r>
      <w:r>
        <w:rPr>
          <w:vertAlign w:val="superscript"/>
        </w:rPr>
        <w:t>3</w:t>
      </w:r>
      <w:r>
        <w:rPr>
          <w:vertAlign w:val="baseline"/>
        </w:rPr>
        <w:t>, 50x60x230mm</w:t>
      </w:r>
      <w:r>
        <w:rPr>
          <w:vertAlign w:val="superscript"/>
        </w:rPr>
        <w:t>3</w:t>
      </w:r>
      <w:r>
        <w:rPr>
          <w:vertAlign w:val="baseline"/>
        </w:rPr>
        <w:t>, and 75x80x230mm</w:t>
      </w:r>
      <w:r>
        <w:rPr>
          <w:vertAlign w:val="superscript"/>
        </w:rPr>
        <w:t>3</w:t>
      </w:r>
      <w:r>
        <w:rPr>
          <w:vertAlign w:val="baseline"/>
        </w:rPr>
        <w:t> ) 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are 19.11%, 19.56%,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19.93%</w:t>
      </w:r>
      <w:r>
        <w:rPr>
          <w:spacing w:val="-1"/>
          <w:vertAlign w:val="baseline"/>
        </w:rPr>
        <w:t> </w:t>
      </w:r>
      <w:r>
        <w:rPr>
          <w:vertAlign w:val="baseline"/>
        </w:rPr>
        <w:t>, when</w:t>
      </w:r>
      <w:r>
        <w:rPr>
          <w:spacing w:val="2"/>
          <w:vertAlign w:val="baseline"/>
        </w:rPr>
        <w:t> </w:t>
      </w:r>
      <w:r>
        <w:rPr>
          <w:vertAlign w:val="baseline"/>
        </w:rPr>
        <w:t>compared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solid beam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has no opening.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475"/>
        <w:jc w:val="both"/>
      </w:pPr>
      <w:r>
        <w:rPr/>
        <w:t>The maximum deflection of the beams with the vertical rectangular openings was 14.19mm, this</w:t>
      </w:r>
      <w:r>
        <w:rPr>
          <w:spacing w:val="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 exceed the allowable deflection</w:t>
      </w:r>
      <w:r>
        <w:rPr>
          <w:spacing w:val="-1"/>
        </w:rPr>
        <w:t> </w:t>
      </w:r>
      <w:r>
        <w:rPr/>
        <w:t>provide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BS 8110 (1983).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128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1"/>
        <w:numPr>
          <w:ilvl w:val="1"/>
          <w:numId w:val="16"/>
        </w:numPr>
        <w:tabs>
          <w:tab w:pos="881" w:val="left" w:leader="none"/>
        </w:tabs>
        <w:spacing w:line="240" w:lineRule="auto" w:before="90" w:after="0"/>
        <w:ind w:left="880" w:right="0" w:hanging="721"/>
        <w:jc w:val="both"/>
      </w:pPr>
      <w:bookmarkStart w:name="_TOC_250001" w:id="45"/>
      <w:bookmarkEnd w:id="45"/>
      <w:r>
        <w:rPr/>
        <w:t>Recommendations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16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suggested 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6"/>
        </w:numPr>
        <w:tabs>
          <w:tab w:pos="881" w:val="left" w:leader="none"/>
        </w:tabs>
        <w:spacing w:line="480" w:lineRule="auto" w:before="174" w:after="0"/>
        <w:ind w:left="880" w:right="480" w:hanging="360"/>
        <w:jc w:val="both"/>
        <w:rPr>
          <w:sz w:val="24"/>
        </w:rPr>
      </w:pPr>
      <w:r>
        <w:rPr>
          <w:sz w:val="24"/>
        </w:rPr>
        <w:t>Vertical rectangular openings in reinforced concrete beams reduces the flexural strength,</w:t>
      </w:r>
      <w:r>
        <w:rPr>
          <w:spacing w:val="1"/>
          <w:sz w:val="24"/>
        </w:rPr>
        <w:t> </w:t>
      </w:r>
      <w:r>
        <w:rPr>
          <w:sz w:val="24"/>
        </w:rPr>
        <w:t>openings</w:t>
      </w:r>
      <w:r>
        <w:rPr>
          <w:spacing w:val="-1"/>
          <w:sz w:val="24"/>
        </w:rPr>
        <w:t> </w:t>
      </w:r>
      <w:r>
        <w:rPr>
          <w:sz w:val="24"/>
        </w:rPr>
        <w:t>of this</w:t>
      </w:r>
      <w:r>
        <w:rPr>
          <w:spacing w:val="-1"/>
          <w:sz w:val="24"/>
        </w:rPr>
        <w:t> </w:t>
      </w:r>
      <w:r>
        <w:rPr>
          <w:sz w:val="24"/>
        </w:rPr>
        <w:t>sizes and beams</w:t>
      </w:r>
      <w:r>
        <w:rPr>
          <w:spacing w:val="-1"/>
          <w:sz w:val="24"/>
        </w:rPr>
        <w:t> </w:t>
      </w:r>
      <w:r>
        <w:rPr>
          <w:sz w:val="24"/>
        </w:rPr>
        <w:t>should not</w:t>
      </w:r>
      <w:r>
        <w:rPr>
          <w:spacing w:val="-1"/>
          <w:sz w:val="24"/>
        </w:rPr>
        <w:t> </w:t>
      </w:r>
      <w:r>
        <w:rPr>
          <w:sz w:val="24"/>
        </w:rPr>
        <w:t>exceed 150mm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ends</w:t>
      </w:r>
      <w:r>
        <w:rPr>
          <w:spacing w:val="1"/>
          <w:sz w:val="24"/>
        </w:rPr>
        <w:t> </w:t>
      </w:r>
      <w:r>
        <w:rPr>
          <w:sz w:val="24"/>
        </w:rPr>
        <w:t>supports;</w:t>
      </w:r>
    </w:p>
    <w:p>
      <w:pPr>
        <w:pStyle w:val="ListParagraph"/>
        <w:numPr>
          <w:ilvl w:val="2"/>
          <w:numId w:val="16"/>
        </w:numPr>
        <w:tabs>
          <w:tab w:pos="881" w:val="left" w:leader="none"/>
        </w:tabs>
        <w:spacing w:line="240" w:lineRule="auto" w:before="1" w:after="0"/>
        <w:ind w:left="88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maintain</w:t>
      </w:r>
      <w:r>
        <w:rPr>
          <w:spacing w:val="-1"/>
          <w:sz w:val="24"/>
        </w:rPr>
        <w:t> </w:t>
      </w:r>
      <w:r>
        <w:rPr>
          <w:sz w:val="24"/>
        </w:rPr>
        <w:t>minimal</w:t>
      </w:r>
      <w:r>
        <w:rPr>
          <w:spacing w:val="-1"/>
          <w:sz w:val="24"/>
        </w:rPr>
        <w:t> </w:t>
      </w:r>
      <w:r>
        <w:rPr>
          <w:sz w:val="24"/>
        </w:rPr>
        <w:t>deflection</w:t>
      </w:r>
      <w:r>
        <w:rPr>
          <w:spacing w:val="-1"/>
          <w:sz w:val="24"/>
        </w:rPr>
        <w:t> </w:t>
      </w:r>
      <w:r>
        <w:rPr>
          <w:sz w:val="24"/>
        </w:rPr>
        <w:t>such sizes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beam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sizes of</w:t>
      </w:r>
      <w:r>
        <w:rPr>
          <w:spacing w:val="-1"/>
          <w:sz w:val="24"/>
        </w:rPr>
        <w:t> </w:t>
      </w:r>
      <w:r>
        <w:rPr>
          <w:sz w:val="24"/>
        </w:rPr>
        <w:t>openings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 adopted;</w:t>
      </w:r>
    </w:p>
    <w:p>
      <w:pPr>
        <w:pStyle w:val="BodyText"/>
      </w:pPr>
    </w:p>
    <w:p>
      <w:pPr>
        <w:pStyle w:val="ListParagraph"/>
        <w:numPr>
          <w:ilvl w:val="2"/>
          <w:numId w:val="16"/>
        </w:numPr>
        <w:tabs>
          <w:tab w:pos="881" w:val="left" w:leader="none"/>
        </w:tabs>
        <w:spacing w:line="480" w:lineRule="auto" w:before="0" w:after="0"/>
        <w:ind w:left="880" w:right="482" w:hanging="360"/>
        <w:jc w:val="both"/>
        <w:rPr>
          <w:sz w:val="24"/>
        </w:rPr>
      </w:pPr>
      <w:r>
        <w:rPr>
          <w:sz w:val="24"/>
        </w:rPr>
        <w:t>Further researches can be carried out to determine the effect of other vertical openings</w:t>
      </w:r>
      <w:r>
        <w:rPr>
          <w:spacing w:val="1"/>
          <w:sz w:val="24"/>
        </w:rPr>
        <w:t> </w:t>
      </w:r>
      <w:r>
        <w:rPr>
          <w:sz w:val="24"/>
        </w:rPr>
        <w:t>(triangular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irregular</w:t>
      </w:r>
      <w:r>
        <w:rPr>
          <w:spacing w:val="1"/>
          <w:sz w:val="24"/>
        </w:rPr>
        <w:t> </w:t>
      </w:r>
      <w:r>
        <w:rPr>
          <w:sz w:val="24"/>
        </w:rPr>
        <w:t>shapes)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flexural</w:t>
      </w:r>
      <w:r>
        <w:rPr>
          <w:spacing w:val="-1"/>
          <w:sz w:val="24"/>
        </w:rPr>
        <w:t> </w:t>
      </w:r>
      <w:r>
        <w:rPr>
          <w:sz w:val="24"/>
        </w:rPr>
        <w:t>strength of</w:t>
      </w:r>
      <w:r>
        <w:rPr>
          <w:spacing w:val="-1"/>
          <w:sz w:val="24"/>
        </w:rPr>
        <w:t> </w:t>
      </w:r>
      <w:r>
        <w:rPr>
          <w:sz w:val="24"/>
        </w:rPr>
        <w:t>reinforced</w:t>
      </w:r>
      <w:r>
        <w:rPr>
          <w:spacing w:val="-1"/>
          <w:sz w:val="24"/>
        </w:rPr>
        <w:t> </w:t>
      </w:r>
      <w:r>
        <w:rPr>
          <w:sz w:val="24"/>
        </w:rPr>
        <w:t>concrete</w:t>
      </w:r>
      <w:r>
        <w:rPr>
          <w:spacing w:val="-1"/>
          <w:sz w:val="24"/>
        </w:rPr>
        <w:t> </w:t>
      </w:r>
      <w:r>
        <w:rPr>
          <w:sz w:val="24"/>
        </w:rPr>
        <w:t>beams.</w:t>
      </w:r>
    </w:p>
    <w:p>
      <w:pPr>
        <w:pStyle w:val="Heading1"/>
        <w:numPr>
          <w:ilvl w:val="1"/>
          <w:numId w:val="16"/>
        </w:numPr>
        <w:tabs>
          <w:tab w:pos="881" w:val="left" w:leader="none"/>
        </w:tabs>
        <w:spacing w:line="240" w:lineRule="auto" w:before="168" w:after="0"/>
        <w:ind w:left="880" w:right="0" w:hanging="721"/>
        <w:jc w:val="both"/>
      </w:pPr>
      <w:bookmarkStart w:name="_TOC_250000" w:id="46"/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bookmarkEnd w:id="46"/>
      <w:r>
        <w:rPr/>
        <w:t>Knowledge</w:t>
      </w:r>
    </w:p>
    <w:p>
      <w:pPr>
        <w:pStyle w:val="BodyText"/>
        <w:spacing w:line="480" w:lineRule="auto" w:before="233"/>
        <w:ind w:left="160" w:right="474"/>
        <w:jc w:val="both"/>
      </w:pPr>
      <w:r>
        <w:rPr/>
        <w:t>The</w:t>
      </w:r>
      <w:r>
        <w:rPr>
          <w:spacing w:val="-10"/>
        </w:rPr>
        <w:t> </w:t>
      </w:r>
      <w:r>
        <w:rPr/>
        <w:t>study</w:t>
      </w:r>
      <w:r>
        <w:rPr>
          <w:spacing w:val="-13"/>
        </w:rPr>
        <w:t> </w:t>
      </w:r>
      <w:r>
        <w:rPr/>
        <w:t>shows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vertical</w:t>
      </w:r>
      <w:r>
        <w:rPr>
          <w:spacing w:val="-7"/>
        </w:rPr>
        <w:t> </w:t>
      </w:r>
      <w:r>
        <w:rPr/>
        <w:t>rectangular</w:t>
      </w:r>
      <w:r>
        <w:rPr>
          <w:spacing w:val="-7"/>
        </w:rPr>
        <w:t> </w:t>
      </w:r>
      <w:r>
        <w:rPr/>
        <w:t>openings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reinforced</w:t>
      </w:r>
      <w:r>
        <w:rPr>
          <w:spacing w:val="-6"/>
        </w:rPr>
        <w:t> </w:t>
      </w:r>
      <w:r>
        <w:rPr/>
        <w:t>concrete</w:t>
      </w:r>
      <w:r>
        <w:rPr>
          <w:spacing w:val="-6"/>
        </w:rPr>
        <w:t> </w:t>
      </w:r>
      <w:r>
        <w:rPr/>
        <w:t>beam</w:t>
      </w:r>
      <w:r>
        <w:rPr>
          <w:spacing w:val="-7"/>
        </w:rPr>
        <w:t> </w:t>
      </w:r>
      <w:r>
        <w:rPr/>
        <w:t>effect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flexural</w:t>
      </w:r>
      <w:r>
        <w:rPr>
          <w:spacing w:val="-58"/>
        </w:rPr>
        <w:t> </w:t>
      </w:r>
      <w:r>
        <w:rPr/>
        <w:t>strength of the beam. Openings of sizes: 25x35x230mm</w:t>
      </w:r>
      <w:r>
        <w:rPr>
          <w:vertAlign w:val="superscript"/>
        </w:rPr>
        <w:t>3</w:t>
      </w:r>
      <w:r>
        <w:rPr>
          <w:vertAlign w:val="baseline"/>
        </w:rPr>
        <w:t>, 50x60x230mm</w:t>
      </w:r>
      <w:r>
        <w:rPr>
          <w:vertAlign w:val="superscript"/>
        </w:rPr>
        <w:t>3</w:t>
      </w:r>
      <w:r>
        <w:rPr>
          <w:vertAlign w:val="baseline"/>
        </w:rPr>
        <w:t> and 75x80x230mm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 the flexural strength of the by 13.47 N/mm</w:t>
      </w:r>
      <w:r>
        <w:rPr>
          <w:vertAlign w:val="superscript"/>
        </w:rPr>
        <w:t>3</w:t>
      </w:r>
      <w:r>
        <w:rPr>
          <w:vertAlign w:val="baseline"/>
        </w:rPr>
        <w:t>, 13.39 N/mm</w:t>
      </w:r>
      <w:r>
        <w:rPr>
          <w:vertAlign w:val="superscript"/>
        </w:rPr>
        <w:t>3</w:t>
      </w:r>
      <w:r>
        <w:rPr>
          <w:vertAlign w:val="baseline"/>
        </w:rPr>
        <w:t> and 13.33 N/mm</w:t>
      </w:r>
      <w:r>
        <w:rPr>
          <w:vertAlign w:val="superscript"/>
        </w:rPr>
        <w:t>3</w:t>
      </w:r>
      <w:r>
        <w:rPr>
          <w:vertAlign w:val="baseline"/>
        </w:rPr>
        <w:t> respectively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-6"/>
          <w:vertAlign w:val="baseline"/>
        </w:rPr>
        <w:t> </w:t>
      </w:r>
      <w:r>
        <w:rPr>
          <w:vertAlign w:val="baseline"/>
        </w:rPr>
        <w:t>150mm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5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beam</w:t>
      </w:r>
      <w:r>
        <w:rPr>
          <w:spacing w:val="-2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6"/>
          <w:vertAlign w:val="baseline"/>
        </w:rPr>
        <w:t> </w:t>
      </w:r>
      <w:r>
        <w:rPr>
          <w:vertAlign w:val="baseline"/>
        </w:rPr>
        <w:t>openings</w:t>
      </w:r>
      <w:r>
        <w:rPr>
          <w:spacing w:val="-3"/>
          <w:vertAlign w:val="baseline"/>
        </w:rPr>
        <w:t> </w:t>
      </w:r>
      <w:r>
        <w:rPr>
          <w:vertAlign w:val="baseline"/>
        </w:rPr>
        <w:t>(16.65</w:t>
      </w:r>
      <w:r>
        <w:rPr>
          <w:spacing w:val="-4"/>
          <w:vertAlign w:val="baseline"/>
        </w:rPr>
        <w:t> </w:t>
      </w:r>
      <w:r>
        <w:rPr>
          <w:vertAlign w:val="baseline"/>
        </w:rPr>
        <w:t>N/mm</w:t>
      </w:r>
      <w:r>
        <w:rPr>
          <w:vertAlign w:val="superscript"/>
        </w:rPr>
        <w:t>2</w:t>
      </w:r>
      <w:r>
        <w:rPr>
          <w:vertAlign w:val="baseline"/>
        </w:rPr>
        <w:t>).</w:t>
      </w:r>
      <w:r>
        <w:rPr>
          <w:spacing w:val="-6"/>
          <w:vertAlign w:val="baseline"/>
        </w:rPr>
        <w:t> </w:t>
      </w:r>
      <w:r>
        <w:rPr>
          <w:vertAlign w:val="baseline"/>
        </w:rPr>
        <w:t>This</w:t>
      </w:r>
      <w:r>
        <w:rPr>
          <w:spacing w:val="-6"/>
          <w:vertAlign w:val="baseline"/>
        </w:rPr>
        <w:t> </w:t>
      </w:r>
      <w:r>
        <w:rPr>
          <w:vertAlign w:val="baseline"/>
        </w:rPr>
        <w:t>presents</w:t>
      </w:r>
      <w:r>
        <w:rPr>
          <w:spacing w:val="-57"/>
          <w:vertAlign w:val="baseline"/>
        </w:rPr>
        <w:t> </w:t>
      </w:r>
      <w:r>
        <w:rPr>
          <w:vertAlign w:val="baseline"/>
        </w:rPr>
        <w:t>guide</w:t>
      </w:r>
      <w:r>
        <w:rPr>
          <w:spacing w:val="-7"/>
          <w:vertAlign w:val="baseline"/>
        </w:rPr>
        <w:t> </w:t>
      </w:r>
      <w:r>
        <w:rPr>
          <w:vertAlign w:val="baseline"/>
        </w:rPr>
        <w:t>in</w:t>
      </w:r>
      <w:r>
        <w:rPr>
          <w:spacing w:val="-7"/>
          <w:vertAlign w:val="baseline"/>
        </w:rPr>
        <w:t> </w:t>
      </w:r>
      <w:r>
        <w:rPr>
          <w:vertAlign w:val="baseline"/>
        </w:rPr>
        <w:t>introducing</w:t>
      </w:r>
      <w:r>
        <w:rPr>
          <w:spacing w:val="-10"/>
          <w:vertAlign w:val="baseline"/>
        </w:rPr>
        <w:t> </w:t>
      </w:r>
      <w:r>
        <w:rPr>
          <w:vertAlign w:val="baseline"/>
        </w:rPr>
        <w:t>rectangular</w:t>
      </w:r>
      <w:r>
        <w:rPr>
          <w:spacing w:val="-8"/>
          <w:vertAlign w:val="baseline"/>
        </w:rPr>
        <w:t> </w:t>
      </w:r>
      <w:r>
        <w:rPr>
          <w:vertAlign w:val="baseline"/>
        </w:rPr>
        <w:t>opening</w:t>
      </w:r>
      <w:r>
        <w:rPr>
          <w:spacing w:val="-10"/>
          <w:vertAlign w:val="baseline"/>
        </w:rPr>
        <w:t> </w:t>
      </w:r>
      <w:r>
        <w:rPr>
          <w:vertAlign w:val="baseline"/>
        </w:rPr>
        <w:t>in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beams</w:t>
      </w:r>
      <w:r>
        <w:rPr>
          <w:spacing w:val="-8"/>
          <w:vertAlign w:val="baseline"/>
        </w:rPr>
        <w:t> </w:t>
      </w:r>
      <w:r>
        <w:rPr>
          <w:vertAlign w:val="baseline"/>
        </w:rPr>
        <w:t>where</w:t>
      </w:r>
      <w:r>
        <w:rPr>
          <w:spacing w:val="-7"/>
          <w:vertAlign w:val="baseline"/>
        </w:rPr>
        <w:t> </w:t>
      </w:r>
      <w:r>
        <w:rPr>
          <w:vertAlign w:val="baseline"/>
        </w:rPr>
        <w:t>unavoidable</w:t>
      </w:r>
      <w:r>
        <w:rPr>
          <w:spacing w:val="-6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order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-7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-7"/>
          <w:vertAlign w:val="baseline"/>
        </w:rPr>
        <w:t> </w:t>
      </w:r>
      <w:r>
        <w:rPr>
          <w:vertAlign w:val="baseline"/>
        </w:rPr>
        <w:t>early</w:t>
      </w:r>
      <w:r>
        <w:rPr>
          <w:spacing w:val="-58"/>
          <w:vertAlign w:val="baseline"/>
        </w:rPr>
        <w:t> </w:t>
      </w:r>
      <w:r>
        <w:rPr>
          <w:vertAlign w:val="baseline"/>
        </w:rPr>
        <w:t>structural</w:t>
      </w:r>
      <w:r>
        <w:rPr>
          <w:spacing w:val="-1"/>
          <w:vertAlign w:val="baseline"/>
        </w:rPr>
        <w:t> </w:t>
      </w:r>
      <w:r>
        <w:rPr>
          <w:vertAlign w:val="baseline"/>
        </w:rPr>
        <w:t>failure.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1280" w:right="960"/>
        </w:sectPr>
      </w:pPr>
    </w:p>
    <w:p>
      <w:pPr>
        <w:pStyle w:val="Heading1"/>
        <w:spacing w:before="76"/>
        <w:ind w:left="147" w:right="464" w:firstLine="0"/>
        <w:jc w:val="center"/>
      </w:pPr>
      <w:r>
        <w:rPr/>
        <w:t>REFERENCE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76" w:lineRule="auto"/>
        <w:ind w:left="1012" w:right="456" w:hanging="852"/>
        <w:jc w:val="both"/>
      </w:pPr>
      <w:r>
        <w:rPr>
          <w:spacing w:val="-14"/>
        </w:rPr>
        <w:t>Abdalla,</w:t>
      </w:r>
      <w:r>
        <w:rPr>
          <w:spacing w:val="-25"/>
        </w:rPr>
        <w:t> </w:t>
      </w:r>
      <w:r>
        <w:rPr>
          <w:spacing w:val="-8"/>
        </w:rPr>
        <w:t>H.</w:t>
      </w:r>
      <w:r>
        <w:rPr>
          <w:spacing w:val="-25"/>
        </w:rPr>
        <w:t> </w:t>
      </w:r>
      <w:r>
        <w:rPr>
          <w:spacing w:val="-11"/>
        </w:rPr>
        <w:t>A.,</w:t>
      </w:r>
      <w:r>
        <w:rPr>
          <w:spacing w:val="-21"/>
        </w:rPr>
        <w:t> </w:t>
      </w:r>
      <w:r>
        <w:rPr>
          <w:spacing w:val="-15"/>
        </w:rPr>
        <w:t>Torkey,</w:t>
      </w:r>
      <w:r>
        <w:rPr>
          <w:spacing w:val="-22"/>
        </w:rPr>
        <w:t> </w:t>
      </w:r>
      <w:r>
        <w:rPr>
          <w:spacing w:val="-8"/>
        </w:rPr>
        <w:t>A.</w:t>
      </w:r>
      <w:r>
        <w:rPr>
          <w:spacing w:val="-21"/>
        </w:rPr>
        <w:t> </w:t>
      </w:r>
      <w:r>
        <w:rPr>
          <w:spacing w:val="-11"/>
        </w:rPr>
        <w:t>M.,</w:t>
      </w:r>
      <w:r>
        <w:rPr>
          <w:spacing w:val="-22"/>
        </w:rPr>
        <w:t> </w:t>
      </w:r>
      <w:r>
        <w:rPr>
          <w:spacing w:val="-14"/>
        </w:rPr>
        <w:t>Haggag,</w:t>
      </w:r>
      <w:r>
        <w:rPr>
          <w:spacing w:val="-21"/>
        </w:rPr>
        <w:t> </w:t>
      </w:r>
      <w:r>
        <w:rPr>
          <w:spacing w:val="-8"/>
        </w:rPr>
        <w:t>H.</w:t>
      </w:r>
      <w:r>
        <w:rPr>
          <w:spacing w:val="-21"/>
        </w:rPr>
        <w:t> </w:t>
      </w:r>
      <w:r>
        <w:rPr>
          <w:spacing w:val="-8"/>
        </w:rPr>
        <w:t>A.</w:t>
      </w:r>
      <w:r>
        <w:rPr>
          <w:spacing w:val="-25"/>
        </w:rPr>
        <w:t> </w:t>
      </w:r>
      <w:r>
        <w:rPr/>
        <w:t>&amp;</w:t>
      </w:r>
      <w:r>
        <w:rPr>
          <w:spacing w:val="-24"/>
        </w:rPr>
        <w:t> </w:t>
      </w:r>
      <w:r>
        <w:rPr>
          <w:spacing w:val="-15"/>
        </w:rPr>
        <w:t>Abu-Amira,</w:t>
      </w:r>
      <w:r>
        <w:rPr>
          <w:spacing w:val="-21"/>
        </w:rPr>
        <w:t> </w:t>
      </w:r>
      <w:r>
        <w:rPr>
          <w:spacing w:val="-8"/>
        </w:rPr>
        <w:t>A.</w:t>
      </w:r>
      <w:r>
        <w:rPr>
          <w:spacing w:val="-25"/>
        </w:rPr>
        <w:t> </w:t>
      </w:r>
      <w:r>
        <w:rPr>
          <w:spacing w:val="-8"/>
        </w:rPr>
        <w:t>F.</w:t>
      </w:r>
      <w:r>
        <w:rPr>
          <w:spacing w:val="-21"/>
        </w:rPr>
        <w:t> </w:t>
      </w:r>
      <w:r>
        <w:rPr>
          <w:spacing w:val="-14"/>
        </w:rPr>
        <w:t>(2003).</w:t>
      </w:r>
      <w:r>
        <w:rPr>
          <w:spacing w:val="-25"/>
        </w:rPr>
        <w:t> </w:t>
      </w:r>
      <w:r>
        <w:rPr>
          <w:spacing w:val="-14"/>
        </w:rPr>
        <w:t>Design</w:t>
      </w:r>
      <w:r>
        <w:rPr>
          <w:spacing w:val="-21"/>
        </w:rPr>
        <w:t> </w:t>
      </w:r>
      <w:r>
        <w:rPr>
          <w:spacing w:val="-14"/>
        </w:rPr>
        <w:t>Against</w:t>
      </w:r>
      <w:r>
        <w:rPr>
          <w:spacing w:val="-24"/>
        </w:rPr>
        <w:t> </w:t>
      </w:r>
      <w:r>
        <w:rPr>
          <w:spacing w:val="-14"/>
        </w:rPr>
        <w:t>Cracking</w:t>
      </w:r>
      <w:r>
        <w:rPr>
          <w:spacing w:val="-25"/>
        </w:rPr>
        <w:t> </w:t>
      </w:r>
      <w:r>
        <w:rPr>
          <w:spacing w:val="-8"/>
        </w:rPr>
        <w:t>at</w:t>
      </w:r>
      <w:r>
        <w:rPr>
          <w:spacing w:val="-23"/>
        </w:rPr>
        <w:t> </w:t>
      </w:r>
      <w:r>
        <w:rPr>
          <w:spacing w:val="-14"/>
        </w:rPr>
        <w:t>Openings</w:t>
      </w:r>
      <w:r>
        <w:rPr>
          <w:spacing w:val="-58"/>
        </w:rPr>
        <w:t> </w:t>
      </w:r>
      <w:r>
        <w:rPr>
          <w:spacing w:val="-7"/>
        </w:rPr>
        <w:t>in</w:t>
      </w:r>
      <w:r>
        <w:rPr>
          <w:spacing w:val="-8"/>
        </w:rPr>
        <w:t> </w:t>
      </w:r>
      <w:r>
        <w:rPr>
          <w:spacing w:val="-14"/>
        </w:rPr>
        <w:t>Reinforced</w:t>
      </w:r>
      <w:r>
        <w:rPr>
          <w:spacing w:val="-6"/>
        </w:rPr>
        <w:t> </w:t>
      </w:r>
      <w:r>
        <w:rPr>
          <w:spacing w:val="-14"/>
        </w:rPr>
        <w:t>Concrete</w:t>
      </w:r>
      <w:r>
        <w:rPr>
          <w:spacing w:val="-8"/>
        </w:rPr>
        <w:t> </w:t>
      </w:r>
      <w:r>
        <w:rPr>
          <w:spacing w:val="-13"/>
        </w:rPr>
        <w:t>Beams</w:t>
      </w:r>
      <w:r>
        <w:rPr>
          <w:spacing w:val="-7"/>
        </w:rPr>
        <w:t> </w:t>
      </w:r>
      <w:r>
        <w:rPr>
          <w:spacing w:val="-15"/>
        </w:rPr>
        <w:t>Strengthened</w:t>
      </w:r>
      <w:r>
        <w:rPr>
          <w:spacing w:val="-4"/>
        </w:rPr>
        <w:t> </w:t>
      </w:r>
      <w:r>
        <w:rPr>
          <w:spacing w:val="-12"/>
        </w:rPr>
        <w:t>with</w:t>
      </w:r>
      <w:r>
        <w:rPr>
          <w:spacing w:val="-10"/>
        </w:rPr>
        <w:t> </w:t>
      </w:r>
      <w:r>
        <w:rPr>
          <w:spacing w:val="-14"/>
        </w:rPr>
        <w:t>Composite</w:t>
      </w:r>
      <w:r>
        <w:rPr>
          <w:spacing w:val="-8"/>
        </w:rPr>
        <w:t> </w:t>
      </w:r>
      <w:r>
        <w:rPr>
          <w:spacing w:val="-14"/>
        </w:rPr>
        <w:t>Sheets.</w:t>
      </w:r>
      <w:r>
        <w:rPr>
          <w:spacing w:val="-6"/>
        </w:rPr>
        <w:t> </w:t>
      </w:r>
      <w:r>
        <w:rPr>
          <w:i/>
          <w:spacing w:val="-14"/>
        </w:rPr>
        <w:t>Composite</w:t>
      </w:r>
      <w:r>
        <w:rPr>
          <w:i/>
          <w:spacing w:val="-6"/>
        </w:rPr>
        <w:t> </w:t>
      </w:r>
      <w:r>
        <w:rPr>
          <w:i/>
          <w:spacing w:val="-14"/>
        </w:rPr>
        <w:t>Structures</w:t>
      </w:r>
      <w:r>
        <w:rPr>
          <w:spacing w:val="-14"/>
        </w:rPr>
        <w:t>,</w:t>
      </w:r>
      <w:r>
        <w:rPr>
          <w:spacing w:val="-7"/>
        </w:rPr>
        <w:t> </w:t>
      </w:r>
      <w:r>
        <w:rPr>
          <w:spacing w:val="-11"/>
        </w:rPr>
        <w:t>60,</w:t>
      </w:r>
      <w:r>
        <w:rPr>
          <w:spacing w:val="-4"/>
        </w:rPr>
        <w:t> </w:t>
      </w:r>
      <w:r>
        <w:rPr>
          <w:spacing w:val="-12"/>
        </w:rPr>
        <w:t>197–</w:t>
      </w:r>
      <w:r>
        <w:rPr>
          <w:spacing w:val="-58"/>
        </w:rPr>
        <w:t> </w:t>
      </w:r>
      <w:r>
        <w:rPr/>
        <w:t>204.</w:t>
      </w:r>
    </w:p>
    <w:p>
      <w:pPr>
        <w:pStyle w:val="BodyText"/>
        <w:tabs>
          <w:tab w:pos="7901" w:val="left" w:leader="none"/>
          <w:tab w:pos="9319" w:val="left" w:leader="none"/>
        </w:tabs>
        <w:spacing w:before="197"/>
        <w:ind w:left="880" w:right="472" w:hanging="720"/>
        <w:jc w:val="both"/>
      </w:pPr>
      <w:r>
        <w:rPr/>
        <w:t>Abdul-Kareem M. M. &amp; Saleem, A. K. (2017). </w:t>
      </w:r>
      <w:r>
        <w:rPr>
          <w:i/>
        </w:rPr>
        <w:t>Behavior of R C T-Beams with Openings</w:t>
      </w:r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-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 Researches      </w:t>
      </w:r>
      <w:r>
        <w:rPr>
          <w:spacing w:val="45"/>
        </w:rPr>
        <w:t> </w:t>
      </w:r>
      <w:r>
        <w:rPr/>
        <w:t>(CPGR'2017)</w:t>
        <w:tab/>
        <w:t>College</w:t>
        <w:tab/>
        <w:t>of</w:t>
      </w:r>
      <w:r>
        <w:rPr>
          <w:spacing w:val="-58"/>
        </w:rPr>
        <w:t> </w:t>
      </w:r>
      <w:r>
        <w:rPr/>
        <w:t>Engineering,</w:t>
      </w:r>
      <w:r>
        <w:rPr>
          <w:spacing w:val="-1"/>
        </w:rPr>
        <w:t> </w:t>
      </w:r>
      <w:r>
        <w:rPr/>
        <w:t>Al-Nahrain</w:t>
      </w:r>
      <w:r>
        <w:rPr>
          <w:spacing w:val="2"/>
        </w:rPr>
        <w:t> </w:t>
      </w:r>
      <w:r>
        <w:rPr/>
        <w:t>Univ., Baghdad,</w:t>
      </w:r>
      <w:r>
        <w:rPr>
          <w:spacing w:val="1"/>
        </w:rPr>
        <w:t> </w:t>
      </w:r>
      <w:r>
        <w:rPr/>
        <w:t>Iraq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4th</w:t>
      </w:r>
      <w:r>
        <w:rPr>
          <w:spacing w:val="-1"/>
        </w:rPr>
        <w:t> </w:t>
      </w:r>
      <w:r>
        <w:rPr/>
        <w:t>Oct, 108-112.</w:t>
      </w:r>
    </w:p>
    <w:p>
      <w:pPr>
        <w:pStyle w:val="BodyText"/>
      </w:pPr>
    </w:p>
    <w:p>
      <w:pPr>
        <w:spacing w:before="1"/>
        <w:ind w:left="880" w:right="476" w:hanging="720"/>
        <w:jc w:val="both"/>
        <w:rPr>
          <w:sz w:val="24"/>
        </w:rPr>
      </w:pPr>
      <w:r>
        <w:rPr>
          <w:sz w:val="24"/>
        </w:rPr>
        <w:t>Ahmed, S. H. &amp; Ammar, Y. (2020). </w:t>
      </w:r>
      <w:r>
        <w:rPr>
          <w:i/>
          <w:sz w:val="24"/>
        </w:rPr>
        <w:t>Shear Behavior of Reinforced Concrete Beams with Vertical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Transverse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Openings.</w:t>
      </w:r>
      <w:r>
        <w:rPr>
          <w:i/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Management,</w:t>
      </w:r>
      <w:r>
        <w:rPr>
          <w:spacing w:val="-1"/>
          <w:sz w:val="24"/>
        </w:rPr>
        <w:t> </w:t>
      </w:r>
      <w:r>
        <w:rPr>
          <w:sz w:val="24"/>
        </w:rPr>
        <w:t>0193-4120,</w:t>
      </w:r>
      <w:r>
        <w:rPr>
          <w:spacing w:val="-1"/>
          <w:sz w:val="24"/>
        </w:rPr>
        <w:t> </w:t>
      </w:r>
      <w:r>
        <w:rPr>
          <w:sz w:val="24"/>
        </w:rPr>
        <w:t>22120</w:t>
      </w:r>
      <w:r>
        <w:rPr>
          <w:spacing w:val="-1"/>
          <w:sz w:val="24"/>
        </w:rPr>
        <w:t> </w:t>
      </w:r>
      <w:r>
        <w:rPr>
          <w:sz w:val="24"/>
        </w:rPr>
        <w:t>-22133.</w:t>
      </w:r>
    </w:p>
    <w:p>
      <w:pPr>
        <w:pStyle w:val="BodyText"/>
      </w:pPr>
    </w:p>
    <w:p>
      <w:pPr>
        <w:spacing w:before="0"/>
        <w:ind w:left="1012" w:right="454" w:hanging="852"/>
        <w:jc w:val="both"/>
        <w:rPr>
          <w:sz w:val="24"/>
        </w:rPr>
      </w:pPr>
      <w:r>
        <w:rPr>
          <w:spacing w:val="-11"/>
          <w:sz w:val="24"/>
        </w:rPr>
        <w:t>Ali,</w:t>
      </w:r>
      <w:r>
        <w:rPr>
          <w:spacing w:val="-34"/>
          <w:sz w:val="24"/>
        </w:rPr>
        <w:t> </w:t>
      </w:r>
      <w:r>
        <w:rPr>
          <w:spacing w:val="-5"/>
          <w:sz w:val="24"/>
        </w:rPr>
        <w:t>A.Y.&amp;</w:t>
      </w:r>
      <w:r>
        <w:rPr>
          <w:spacing w:val="-36"/>
          <w:sz w:val="24"/>
        </w:rPr>
        <w:t> </w:t>
      </w:r>
      <w:r>
        <w:rPr>
          <w:spacing w:val="-14"/>
          <w:sz w:val="24"/>
        </w:rPr>
        <w:t>Hemzah,</w:t>
      </w:r>
      <w:r>
        <w:rPr>
          <w:spacing w:val="-37"/>
          <w:sz w:val="24"/>
        </w:rPr>
        <w:t> </w:t>
      </w:r>
      <w:r>
        <w:rPr>
          <w:spacing w:val="-7"/>
          <w:sz w:val="24"/>
        </w:rPr>
        <w:t>S.</w:t>
      </w:r>
      <w:r>
        <w:rPr>
          <w:spacing w:val="-37"/>
          <w:sz w:val="24"/>
        </w:rPr>
        <w:t> </w:t>
      </w:r>
      <w:r>
        <w:rPr>
          <w:spacing w:val="-8"/>
          <w:sz w:val="24"/>
        </w:rPr>
        <w:t>A.</w:t>
      </w:r>
      <w:r>
        <w:rPr>
          <w:spacing w:val="-26"/>
          <w:sz w:val="24"/>
        </w:rPr>
        <w:t> </w:t>
      </w:r>
      <w:r>
        <w:rPr>
          <w:spacing w:val="-14"/>
          <w:sz w:val="24"/>
        </w:rPr>
        <w:t>(2014).</w:t>
      </w:r>
      <w:r>
        <w:rPr>
          <w:spacing w:val="-27"/>
          <w:sz w:val="24"/>
        </w:rPr>
        <w:t> </w:t>
      </w:r>
      <w:r>
        <w:rPr>
          <w:spacing w:val="-13"/>
          <w:sz w:val="24"/>
        </w:rPr>
        <w:t>Nonlinearanalysis</w:t>
      </w:r>
      <w:r>
        <w:rPr>
          <w:spacing w:val="-33"/>
          <w:sz w:val="24"/>
        </w:rPr>
        <w:t> </w:t>
      </w:r>
      <w:r>
        <w:rPr>
          <w:spacing w:val="-11"/>
          <w:sz w:val="24"/>
        </w:rPr>
        <w:t>for</w:t>
      </w:r>
      <w:r>
        <w:rPr>
          <w:spacing w:val="-27"/>
          <w:sz w:val="24"/>
        </w:rPr>
        <w:t> </w:t>
      </w:r>
      <w:r>
        <w:rPr>
          <w:spacing w:val="-14"/>
          <w:sz w:val="24"/>
        </w:rPr>
        <w:t>behavior</w:t>
      </w:r>
      <w:r>
        <w:rPr>
          <w:spacing w:val="-35"/>
          <w:sz w:val="24"/>
        </w:rPr>
        <w:t> </w:t>
      </w:r>
      <w:r>
        <w:rPr>
          <w:spacing w:val="-8"/>
          <w:sz w:val="24"/>
        </w:rPr>
        <w:t>of</w:t>
      </w:r>
      <w:r>
        <w:rPr>
          <w:spacing w:val="-35"/>
          <w:sz w:val="24"/>
        </w:rPr>
        <w:t> </w:t>
      </w:r>
      <w:r>
        <w:rPr>
          <w:spacing w:val="-13"/>
          <w:sz w:val="24"/>
        </w:rPr>
        <w:t>reinforcedconcrete.</w:t>
      </w:r>
      <w:r>
        <w:rPr>
          <w:spacing w:val="-34"/>
          <w:sz w:val="24"/>
        </w:rPr>
        <w:t> </w:t>
      </w:r>
      <w:r>
        <w:rPr>
          <w:spacing w:val="-13"/>
          <w:sz w:val="24"/>
        </w:rPr>
        <w:t>horizontallysemicircular</w:t>
      </w:r>
      <w:r>
        <w:rPr>
          <w:spacing w:val="1"/>
          <w:sz w:val="24"/>
        </w:rPr>
        <w:t> </w:t>
      </w:r>
      <w:r>
        <w:rPr>
          <w:spacing w:val="-12"/>
          <w:sz w:val="24"/>
        </w:rPr>
        <w:t>curved</w:t>
      </w:r>
      <w:r>
        <w:rPr>
          <w:spacing w:val="-28"/>
          <w:sz w:val="24"/>
        </w:rPr>
        <w:t> </w:t>
      </w:r>
      <w:r>
        <w:rPr>
          <w:spacing w:val="-12"/>
          <w:sz w:val="24"/>
        </w:rPr>
        <w:t>beamswithopeningsandstrengthened</w:t>
      </w:r>
      <w:r>
        <w:rPr>
          <w:spacing w:val="-35"/>
          <w:sz w:val="24"/>
        </w:rPr>
        <w:t> </w:t>
      </w:r>
      <w:r>
        <w:rPr>
          <w:spacing w:val="-11"/>
          <w:sz w:val="24"/>
        </w:rPr>
        <w:t>byCFRP</w:t>
      </w:r>
      <w:r>
        <w:rPr>
          <w:spacing w:val="-35"/>
          <w:sz w:val="24"/>
        </w:rPr>
        <w:t> </w:t>
      </w:r>
      <w:r>
        <w:rPr>
          <w:spacing w:val="-11"/>
          <w:sz w:val="24"/>
        </w:rPr>
        <w:t>Laminates.</w:t>
      </w:r>
      <w:r>
        <w:rPr>
          <w:spacing w:val="-32"/>
          <w:sz w:val="24"/>
        </w:rPr>
        <w:t> </w:t>
      </w:r>
      <w:r>
        <w:rPr>
          <w:i/>
          <w:spacing w:val="-11"/>
          <w:sz w:val="24"/>
        </w:rPr>
        <w:t>International</w:t>
      </w:r>
      <w:r>
        <w:rPr>
          <w:i/>
          <w:spacing w:val="-34"/>
          <w:sz w:val="24"/>
        </w:rPr>
        <w:t> </w:t>
      </w:r>
      <w:r>
        <w:rPr>
          <w:i/>
          <w:spacing w:val="-11"/>
          <w:sz w:val="24"/>
        </w:rPr>
        <w:t>Journal</w:t>
      </w:r>
      <w:r>
        <w:rPr>
          <w:i/>
          <w:spacing w:val="-35"/>
          <w:sz w:val="24"/>
        </w:rPr>
        <w:t> </w:t>
      </w:r>
      <w:r>
        <w:rPr>
          <w:i/>
          <w:spacing w:val="-11"/>
          <w:sz w:val="24"/>
        </w:rPr>
        <w:t>of</w:t>
      </w:r>
      <w:r>
        <w:rPr>
          <w:i/>
          <w:spacing w:val="-35"/>
          <w:sz w:val="24"/>
        </w:rPr>
        <w:t> </w:t>
      </w:r>
      <w:r>
        <w:rPr>
          <w:i/>
          <w:spacing w:val="-11"/>
          <w:sz w:val="24"/>
        </w:rPr>
        <w:t>Scientific&amp;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33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34"/>
          <w:sz w:val="24"/>
        </w:rPr>
        <w:t> </w:t>
      </w:r>
      <w:r>
        <w:rPr>
          <w:sz w:val="24"/>
        </w:rPr>
        <w:t>3(8),</w:t>
      </w:r>
      <w:r>
        <w:rPr>
          <w:spacing w:val="-34"/>
          <w:sz w:val="24"/>
        </w:rPr>
        <w:t> </w:t>
      </w:r>
      <w:r>
        <w:rPr>
          <w:sz w:val="24"/>
        </w:rPr>
        <w:t>136</w:t>
      </w:r>
      <w:r>
        <w:rPr>
          <w:spacing w:val="-31"/>
          <w:sz w:val="24"/>
        </w:rPr>
        <w:t> </w:t>
      </w:r>
      <w:r>
        <w:rPr>
          <w:sz w:val="24"/>
        </w:rPr>
        <w:t>-145.</w:t>
      </w:r>
    </w:p>
    <w:p>
      <w:pPr>
        <w:pStyle w:val="BodyText"/>
      </w:pPr>
    </w:p>
    <w:p>
      <w:pPr>
        <w:spacing w:before="0"/>
        <w:ind w:left="880" w:right="477" w:hanging="720"/>
        <w:jc w:val="both"/>
        <w:rPr>
          <w:sz w:val="24"/>
        </w:rPr>
      </w:pPr>
      <w:r>
        <w:rPr>
          <w:sz w:val="24"/>
        </w:rPr>
        <w:t>Ali,</w:t>
      </w:r>
      <w:r>
        <w:rPr>
          <w:spacing w:val="-3"/>
          <w:sz w:val="24"/>
        </w:rPr>
        <w:t> </w:t>
      </w:r>
      <w:r>
        <w:rPr>
          <w:sz w:val="24"/>
        </w:rPr>
        <w:t>S.,</w:t>
      </w:r>
      <w:r>
        <w:rPr>
          <w:spacing w:val="-4"/>
          <w:sz w:val="24"/>
        </w:rPr>
        <w:t> </w:t>
      </w:r>
      <w:r>
        <w:rPr>
          <w:sz w:val="24"/>
        </w:rPr>
        <w:t>Hasanain,</w:t>
      </w:r>
      <w:r>
        <w:rPr>
          <w:spacing w:val="-2"/>
          <w:sz w:val="24"/>
        </w:rPr>
        <w:t> </w:t>
      </w:r>
      <w:r>
        <w:rPr>
          <w:sz w:val="24"/>
        </w:rPr>
        <w:t>A.,</w:t>
      </w:r>
      <w:r>
        <w:rPr>
          <w:spacing w:val="-4"/>
          <w:sz w:val="24"/>
        </w:rPr>
        <w:t> </w:t>
      </w:r>
      <w:r>
        <w:rPr>
          <w:sz w:val="24"/>
        </w:rPr>
        <w:t>Ee</w:t>
      </w:r>
      <w:r>
        <w:rPr>
          <w:spacing w:val="-4"/>
          <w:sz w:val="24"/>
        </w:rPr>
        <w:t> </w:t>
      </w:r>
      <w:r>
        <w:rPr>
          <w:sz w:val="24"/>
        </w:rPr>
        <w:t>Y.</w:t>
      </w:r>
      <w:r>
        <w:rPr>
          <w:spacing w:val="-4"/>
          <w:sz w:val="24"/>
        </w:rPr>
        <w:t> </w:t>
      </w:r>
      <w:r>
        <w:rPr>
          <w:sz w:val="24"/>
        </w:rPr>
        <w:t>P.,</w:t>
      </w:r>
      <w:r>
        <w:rPr>
          <w:spacing w:val="-5"/>
          <w:sz w:val="24"/>
        </w:rPr>
        <w:t> </w:t>
      </w:r>
      <w:r>
        <w:rPr>
          <w:sz w:val="24"/>
        </w:rPr>
        <w:t>John,</w:t>
      </w:r>
      <w:r>
        <w:rPr>
          <w:spacing w:val="-4"/>
          <w:sz w:val="24"/>
        </w:rPr>
        <w:t> </w:t>
      </w:r>
      <w:r>
        <w:rPr>
          <w:sz w:val="24"/>
        </w:rPr>
        <w:t>M.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Ameer</w:t>
      </w:r>
      <w:r>
        <w:rPr>
          <w:spacing w:val="-4"/>
          <w:sz w:val="24"/>
        </w:rPr>
        <w:t> </w:t>
      </w:r>
      <w:r>
        <w:rPr>
          <w:sz w:val="24"/>
        </w:rPr>
        <w:t>A.</w:t>
      </w:r>
      <w:r>
        <w:rPr>
          <w:spacing w:val="-4"/>
          <w:sz w:val="24"/>
        </w:rPr>
        <w:t> </w:t>
      </w:r>
      <w:r>
        <w:rPr>
          <w:sz w:val="24"/>
        </w:rPr>
        <w:t>(2017).</w:t>
      </w:r>
      <w:r>
        <w:rPr>
          <w:spacing w:val="-5"/>
          <w:sz w:val="24"/>
        </w:rPr>
        <w:t> </w:t>
      </w:r>
      <w:r>
        <w:rPr>
          <w:sz w:val="24"/>
        </w:rPr>
        <w:t>Studying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structural</w:t>
      </w:r>
      <w:r>
        <w:rPr>
          <w:spacing w:val="-2"/>
          <w:sz w:val="24"/>
        </w:rPr>
        <w:t> </w:t>
      </w:r>
      <w:r>
        <w:rPr>
          <w:sz w:val="24"/>
        </w:rPr>
        <w:t>behaviour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RC</w:t>
      </w:r>
      <w:r>
        <w:rPr>
          <w:spacing w:val="1"/>
          <w:sz w:val="24"/>
        </w:rPr>
        <w:t> </w:t>
      </w:r>
      <w:r>
        <w:rPr>
          <w:sz w:val="24"/>
        </w:rPr>
        <w:t>beams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circular</w:t>
      </w:r>
      <w:r>
        <w:rPr>
          <w:spacing w:val="1"/>
          <w:sz w:val="24"/>
        </w:rPr>
        <w:t> </w:t>
      </w:r>
      <w:r>
        <w:rPr>
          <w:sz w:val="24"/>
        </w:rPr>
        <w:t>openings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sizes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locations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fe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i/>
          <w:sz w:val="24"/>
        </w:rPr>
        <w:t>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International Journal of Civil, Environmental, Structural, Construction and Architectural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Engineering.</w:t>
      </w:r>
      <w:r>
        <w:rPr>
          <w:sz w:val="24"/>
        </w:rPr>
        <w:t>11(7),</w:t>
      </w:r>
      <w:r>
        <w:rPr>
          <w:spacing w:val="-1"/>
          <w:sz w:val="24"/>
        </w:rPr>
        <w:t> </w:t>
      </w:r>
      <w:r>
        <w:rPr>
          <w:sz w:val="24"/>
        </w:rPr>
        <w:t>849 -852.</w:t>
      </w:r>
    </w:p>
    <w:p>
      <w:pPr>
        <w:pStyle w:val="BodyText"/>
      </w:pPr>
    </w:p>
    <w:p>
      <w:pPr>
        <w:spacing w:before="0"/>
        <w:ind w:left="868" w:right="475" w:hanging="708"/>
        <w:jc w:val="both"/>
        <w:rPr>
          <w:sz w:val="24"/>
        </w:rPr>
      </w:pPr>
      <w:r>
        <w:rPr>
          <w:spacing w:val="-3"/>
          <w:sz w:val="24"/>
        </w:rPr>
        <w:t>.Alsaeq, H. M. (2013). Effects of opening shape and location on the structural strength of r.c. deep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beams</w:t>
      </w:r>
      <w:r>
        <w:rPr>
          <w:sz w:val="24"/>
        </w:rPr>
        <w:t> with </w:t>
      </w:r>
      <w:r>
        <w:rPr>
          <w:spacing w:val="-1"/>
          <w:sz w:val="24"/>
        </w:rPr>
        <w:t>openings.</w:t>
      </w:r>
      <w:r>
        <w:rPr>
          <w:sz w:val="24"/>
        </w:rPr>
        <w:t> </w:t>
      </w:r>
      <w:r>
        <w:rPr>
          <w:i/>
          <w:spacing w:val="-15"/>
          <w:sz w:val="24"/>
        </w:rPr>
        <w:t>International</w:t>
      </w:r>
      <w:r>
        <w:rPr>
          <w:i/>
          <w:sz w:val="24"/>
        </w:rPr>
        <w:t> </w:t>
      </w:r>
      <w:r>
        <w:rPr>
          <w:i/>
          <w:spacing w:val="-14"/>
          <w:sz w:val="24"/>
        </w:rPr>
        <w:t>Journal</w:t>
      </w:r>
      <w:r>
        <w:rPr>
          <w:i/>
          <w:sz w:val="24"/>
        </w:rPr>
        <w:t> </w:t>
      </w:r>
      <w:r>
        <w:rPr>
          <w:i/>
          <w:spacing w:val="-8"/>
          <w:sz w:val="24"/>
        </w:rPr>
        <w:t>of</w:t>
      </w:r>
      <w:r>
        <w:rPr>
          <w:i/>
          <w:sz w:val="24"/>
        </w:rPr>
        <w:t> </w:t>
      </w:r>
      <w:r>
        <w:rPr>
          <w:i/>
          <w:spacing w:val="-13"/>
          <w:sz w:val="24"/>
        </w:rPr>
        <w:t>Civil,</w:t>
      </w:r>
      <w:r>
        <w:rPr>
          <w:i/>
          <w:sz w:val="24"/>
        </w:rPr>
        <w:t> </w:t>
      </w:r>
      <w:r>
        <w:rPr>
          <w:i/>
          <w:spacing w:val="-15"/>
          <w:sz w:val="24"/>
        </w:rPr>
        <w:t>Environmental,</w:t>
      </w:r>
      <w:r>
        <w:rPr>
          <w:i/>
          <w:sz w:val="24"/>
        </w:rPr>
        <w:t> </w:t>
      </w:r>
      <w:r>
        <w:rPr>
          <w:i/>
          <w:spacing w:val="-15"/>
          <w:sz w:val="24"/>
        </w:rPr>
        <w:t>Structural,</w:t>
      </w:r>
      <w:r>
        <w:rPr>
          <w:i/>
          <w:sz w:val="24"/>
        </w:rPr>
        <w:t> </w:t>
      </w:r>
      <w:r>
        <w:rPr>
          <w:i/>
          <w:spacing w:val="-14"/>
          <w:sz w:val="24"/>
        </w:rPr>
        <w:t>Construction</w:t>
      </w:r>
      <w:r>
        <w:rPr>
          <w:i/>
          <w:sz w:val="24"/>
        </w:rPr>
        <w:t> </w:t>
      </w:r>
      <w:r>
        <w:rPr>
          <w:i/>
          <w:spacing w:val="-15"/>
          <w:sz w:val="24"/>
        </w:rPr>
        <w:t>and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Architectural</w:t>
      </w:r>
      <w:r>
        <w:rPr>
          <w:i/>
          <w:spacing w:val="-32"/>
          <w:sz w:val="24"/>
        </w:rPr>
        <w:t> </w:t>
      </w:r>
      <w:r>
        <w:rPr>
          <w:i/>
          <w:sz w:val="24"/>
        </w:rPr>
        <w:t>Engineering</w:t>
      </w:r>
      <w:r>
        <w:rPr>
          <w:sz w:val="24"/>
        </w:rPr>
        <w:t>,</w:t>
      </w:r>
      <w:r>
        <w:rPr>
          <w:spacing w:val="-32"/>
          <w:sz w:val="24"/>
        </w:rPr>
        <w:t> </w:t>
      </w:r>
      <w:r>
        <w:rPr>
          <w:sz w:val="24"/>
        </w:rPr>
        <w:t>7,</w:t>
      </w:r>
      <w:r>
        <w:rPr>
          <w:spacing w:val="-34"/>
          <w:sz w:val="24"/>
        </w:rPr>
        <w:t> </w:t>
      </w:r>
      <w:r>
        <w:rPr>
          <w:sz w:val="24"/>
        </w:rPr>
        <w:t>234-245.</w:t>
      </w:r>
    </w:p>
    <w:p>
      <w:pPr>
        <w:pStyle w:val="BodyText"/>
        <w:spacing w:before="1"/>
      </w:pPr>
    </w:p>
    <w:p>
      <w:pPr>
        <w:spacing w:before="0"/>
        <w:ind w:left="880" w:right="476" w:hanging="720"/>
        <w:jc w:val="both"/>
        <w:rPr>
          <w:i/>
          <w:sz w:val="24"/>
        </w:rPr>
      </w:pPr>
      <w:r>
        <w:rPr>
          <w:spacing w:val="-1"/>
          <w:sz w:val="24"/>
        </w:rPr>
        <w:t>American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Concrete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Institute,</w:t>
      </w:r>
      <w:r>
        <w:rPr>
          <w:spacing w:val="-12"/>
          <w:sz w:val="24"/>
        </w:rPr>
        <w:t> </w:t>
      </w:r>
      <w:r>
        <w:rPr>
          <w:sz w:val="24"/>
        </w:rPr>
        <w:t>(2016).</w:t>
      </w:r>
      <w:r>
        <w:rPr>
          <w:spacing w:val="-11"/>
          <w:sz w:val="24"/>
        </w:rPr>
        <w:t> </w:t>
      </w:r>
      <w:r>
        <w:rPr>
          <w:i/>
          <w:sz w:val="24"/>
        </w:rPr>
        <w:t>ACI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PRC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-314-16: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Simplified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Design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Reinforced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Concrete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Building.</w:t>
      </w:r>
    </w:p>
    <w:p>
      <w:pPr>
        <w:pStyle w:val="BodyText"/>
        <w:rPr>
          <w:i/>
        </w:rPr>
      </w:pPr>
    </w:p>
    <w:p>
      <w:pPr>
        <w:pStyle w:val="BodyText"/>
        <w:ind w:left="880" w:right="477" w:hanging="720"/>
        <w:jc w:val="both"/>
      </w:pPr>
      <w:r>
        <w:rPr/>
        <w:t>Aykac, B., Kalkan, I., Aykac, S. &amp; Egriboz, Y.E. (2013). Flexural Behavior of RC Beams with</w:t>
      </w:r>
      <w:r>
        <w:rPr>
          <w:spacing w:val="1"/>
        </w:rPr>
        <w:t> </w:t>
      </w:r>
      <w:r>
        <w:rPr/>
        <w:t>Regular</w:t>
      </w:r>
      <w:r>
        <w:rPr>
          <w:spacing w:val="-1"/>
        </w:rPr>
        <w:t> </w:t>
      </w:r>
      <w:r>
        <w:rPr/>
        <w:t>Square</w:t>
      </w:r>
      <w:r>
        <w:rPr>
          <w:spacing w:val="-1"/>
        </w:rPr>
        <w:t> </w:t>
      </w:r>
      <w:r>
        <w:rPr/>
        <w:t>or Circular Web Openings</w:t>
      </w:r>
      <w:r>
        <w:rPr>
          <w:i/>
        </w:rPr>
        <w:t>.</w:t>
      </w:r>
      <w:r>
        <w:rPr>
          <w:i/>
          <w:spacing w:val="-1"/>
        </w:rPr>
        <w:t> </w:t>
      </w:r>
      <w:r>
        <w:rPr>
          <w:i/>
        </w:rPr>
        <w:t>Engineering Structures</w:t>
      </w:r>
      <w:r>
        <w:rPr/>
        <w:t>, 56, 2165–2174.</w:t>
      </w:r>
    </w:p>
    <w:p>
      <w:pPr>
        <w:pStyle w:val="BodyText"/>
        <w:spacing w:before="2"/>
      </w:pPr>
    </w:p>
    <w:p>
      <w:pPr>
        <w:spacing w:line="276" w:lineRule="auto" w:before="0"/>
        <w:ind w:left="880" w:right="477" w:hanging="720"/>
        <w:jc w:val="both"/>
        <w:rPr>
          <w:sz w:val="24"/>
        </w:rPr>
      </w:pPr>
      <w:r>
        <w:rPr>
          <w:sz w:val="24"/>
        </w:rPr>
        <w:t>British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Institution.</w:t>
      </w:r>
      <w:r>
        <w:rPr>
          <w:spacing w:val="1"/>
          <w:sz w:val="24"/>
        </w:rPr>
        <w:t> </w:t>
      </w:r>
      <w:r>
        <w:rPr>
          <w:sz w:val="24"/>
        </w:rPr>
        <w:t>(1990a).</w:t>
      </w:r>
      <w:r>
        <w:rPr>
          <w:spacing w:val="1"/>
          <w:sz w:val="24"/>
        </w:rPr>
        <w:t> </w:t>
      </w:r>
      <w:r>
        <w:rPr>
          <w:sz w:val="24"/>
        </w:rPr>
        <w:t>BS</w:t>
      </w:r>
      <w:r>
        <w:rPr>
          <w:spacing w:val="1"/>
          <w:sz w:val="24"/>
        </w:rPr>
        <w:t> </w:t>
      </w:r>
      <w:r>
        <w:rPr>
          <w:sz w:val="24"/>
        </w:rPr>
        <w:t>812-110:</w:t>
      </w:r>
      <w:r>
        <w:rPr>
          <w:spacing w:val="1"/>
          <w:sz w:val="24"/>
        </w:rPr>
        <w:t> </w:t>
      </w:r>
      <w:r>
        <w:rPr>
          <w:i/>
          <w:sz w:val="24"/>
        </w:rPr>
        <w:t>Testing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Aggregates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Aggregate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Crushing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Value. </w:t>
      </w:r>
      <w:r>
        <w:rPr>
          <w:sz w:val="24"/>
        </w:rPr>
        <w:t>British Standards Institution,</w:t>
      </w:r>
      <w:r>
        <w:rPr>
          <w:spacing w:val="-1"/>
          <w:sz w:val="24"/>
        </w:rPr>
        <w:t> </w:t>
      </w:r>
      <w:r>
        <w:rPr>
          <w:sz w:val="24"/>
        </w:rPr>
        <w:t>London.</w:t>
      </w:r>
    </w:p>
    <w:p>
      <w:pPr>
        <w:pStyle w:val="BodyText"/>
        <w:spacing w:before="5"/>
        <w:rPr>
          <w:sz w:val="27"/>
        </w:rPr>
      </w:pPr>
    </w:p>
    <w:p>
      <w:pPr>
        <w:spacing w:line="278" w:lineRule="auto" w:before="1"/>
        <w:ind w:left="880" w:right="479" w:hanging="720"/>
        <w:jc w:val="both"/>
        <w:rPr>
          <w:sz w:val="24"/>
        </w:rPr>
      </w:pPr>
      <w:r>
        <w:rPr>
          <w:sz w:val="24"/>
        </w:rPr>
        <w:t>British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Institution.</w:t>
      </w:r>
      <w:r>
        <w:rPr>
          <w:spacing w:val="1"/>
          <w:sz w:val="24"/>
        </w:rPr>
        <w:t> </w:t>
      </w:r>
      <w:r>
        <w:rPr>
          <w:sz w:val="24"/>
        </w:rPr>
        <w:t>(1990b).</w:t>
      </w:r>
      <w:r>
        <w:rPr>
          <w:spacing w:val="1"/>
          <w:sz w:val="24"/>
        </w:rPr>
        <w:t> </w:t>
      </w:r>
      <w:r>
        <w:rPr>
          <w:sz w:val="24"/>
        </w:rPr>
        <w:t>BS</w:t>
      </w:r>
      <w:r>
        <w:rPr>
          <w:spacing w:val="1"/>
          <w:sz w:val="24"/>
        </w:rPr>
        <w:t> </w:t>
      </w:r>
      <w:r>
        <w:rPr>
          <w:sz w:val="24"/>
        </w:rPr>
        <w:t>812-112:</w:t>
      </w:r>
      <w:r>
        <w:rPr>
          <w:spacing w:val="1"/>
          <w:sz w:val="24"/>
        </w:rPr>
        <w:t> </w:t>
      </w:r>
      <w:r>
        <w:rPr>
          <w:i/>
          <w:sz w:val="24"/>
        </w:rPr>
        <w:t>Testing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Aggregates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Aggregate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Value.</w:t>
      </w:r>
      <w:r>
        <w:rPr>
          <w:i/>
          <w:spacing w:val="3"/>
          <w:sz w:val="24"/>
        </w:rPr>
        <w:t> </w:t>
      </w:r>
      <w:r>
        <w:rPr>
          <w:sz w:val="24"/>
        </w:rPr>
        <w:t>British</w:t>
      </w:r>
      <w:r>
        <w:rPr>
          <w:spacing w:val="-1"/>
          <w:sz w:val="24"/>
        </w:rPr>
        <w:t> </w:t>
      </w:r>
      <w:r>
        <w:rPr>
          <w:sz w:val="24"/>
        </w:rPr>
        <w:t>Standards Institution,</w:t>
      </w:r>
      <w:r>
        <w:rPr>
          <w:spacing w:val="1"/>
          <w:sz w:val="24"/>
        </w:rPr>
        <w:t> </w:t>
      </w:r>
      <w:r>
        <w:rPr>
          <w:sz w:val="24"/>
        </w:rPr>
        <w:t>London.</w:t>
      </w:r>
    </w:p>
    <w:p>
      <w:pPr>
        <w:pStyle w:val="BodyText"/>
        <w:spacing w:before="2"/>
        <w:rPr>
          <w:sz w:val="27"/>
        </w:rPr>
      </w:pPr>
    </w:p>
    <w:p>
      <w:pPr>
        <w:spacing w:line="276" w:lineRule="auto" w:before="0"/>
        <w:ind w:left="880" w:right="474" w:hanging="720"/>
        <w:jc w:val="both"/>
        <w:rPr>
          <w:sz w:val="24"/>
        </w:rPr>
      </w:pPr>
      <w:r>
        <w:rPr>
          <w:sz w:val="24"/>
        </w:rPr>
        <w:t>British</w:t>
      </w:r>
      <w:r>
        <w:rPr>
          <w:spacing w:val="-5"/>
          <w:sz w:val="24"/>
        </w:rPr>
        <w:t> </w:t>
      </w:r>
      <w:r>
        <w:rPr>
          <w:sz w:val="24"/>
        </w:rPr>
        <w:t>Standards</w:t>
      </w:r>
      <w:r>
        <w:rPr>
          <w:spacing w:val="-2"/>
          <w:sz w:val="24"/>
        </w:rPr>
        <w:t> </w:t>
      </w:r>
      <w:r>
        <w:rPr>
          <w:sz w:val="24"/>
        </w:rPr>
        <w:t>Institution.</w:t>
      </w:r>
      <w:r>
        <w:rPr>
          <w:spacing w:val="-3"/>
          <w:sz w:val="24"/>
        </w:rPr>
        <w:t> </w:t>
      </w:r>
      <w:r>
        <w:rPr>
          <w:sz w:val="24"/>
        </w:rPr>
        <w:t>(1983).</w:t>
      </w:r>
      <w:r>
        <w:rPr>
          <w:spacing w:val="-5"/>
          <w:sz w:val="24"/>
        </w:rPr>
        <w:t> </w:t>
      </w:r>
      <w:r>
        <w:rPr>
          <w:sz w:val="24"/>
        </w:rPr>
        <w:t>BS</w:t>
      </w:r>
      <w:r>
        <w:rPr>
          <w:spacing w:val="-3"/>
          <w:sz w:val="24"/>
        </w:rPr>
        <w:t> </w:t>
      </w:r>
      <w:r>
        <w:rPr>
          <w:sz w:val="24"/>
        </w:rPr>
        <w:t>1881-118:</w:t>
      </w:r>
      <w:r>
        <w:rPr>
          <w:spacing w:val="-4"/>
          <w:sz w:val="24"/>
        </w:rPr>
        <w:t> </w:t>
      </w:r>
      <w:r>
        <w:rPr>
          <w:i/>
          <w:sz w:val="24"/>
        </w:rPr>
        <w:t>Testing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Concrete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Determination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Flexural Strength.</w:t>
      </w:r>
      <w:r>
        <w:rPr>
          <w:i/>
          <w:spacing w:val="1"/>
          <w:sz w:val="24"/>
        </w:rPr>
        <w:t> </w:t>
      </w:r>
      <w:r>
        <w:rPr>
          <w:sz w:val="24"/>
        </w:rPr>
        <w:t>British Standards Institution, London.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868" w:right="506" w:hanging="708"/>
        <w:jc w:val="both"/>
      </w:pPr>
      <w:r>
        <w:rPr>
          <w:spacing w:val="-14"/>
        </w:rPr>
        <w:t>Campione,</w:t>
      </w:r>
      <w:r>
        <w:rPr>
          <w:spacing w:val="-27"/>
        </w:rPr>
        <w:t> </w:t>
      </w:r>
      <w:r>
        <w:rPr>
          <w:spacing w:val="-9"/>
        </w:rPr>
        <w:t>G.</w:t>
      </w:r>
      <w:r>
        <w:rPr>
          <w:spacing w:val="-26"/>
        </w:rPr>
        <w:t> </w:t>
      </w:r>
      <w:r>
        <w:rPr/>
        <w:t>&amp;</w:t>
      </w:r>
      <w:r>
        <w:rPr>
          <w:spacing w:val="-29"/>
        </w:rPr>
        <w:t> </w:t>
      </w:r>
      <w:r>
        <w:rPr>
          <w:spacing w:val="-14"/>
        </w:rPr>
        <w:t>Minafò.</w:t>
      </w:r>
      <w:r>
        <w:rPr>
          <w:spacing w:val="-26"/>
        </w:rPr>
        <w:t> </w:t>
      </w:r>
      <w:r>
        <w:rPr>
          <w:spacing w:val="-9"/>
        </w:rPr>
        <w:t>G.</w:t>
      </w:r>
      <w:r>
        <w:rPr>
          <w:spacing w:val="-26"/>
        </w:rPr>
        <w:t> </w:t>
      </w:r>
      <w:r>
        <w:rPr>
          <w:spacing w:val="-14"/>
        </w:rPr>
        <w:t>(2012).</w:t>
      </w:r>
      <w:r>
        <w:rPr>
          <w:spacing w:val="-27"/>
        </w:rPr>
        <w:t> </w:t>
      </w:r>
      <w:r>
        <w:rPr>
          <w:spacing w:val="-14"/>
        </w:rPr>
        <w:t>Behaviour</w:t>
      </w:r>
      <w:r>
        <w:rPr>
          <w:spacing w:val="-29"/>
        </w:rPr>
        <w:t> </w:t>
      </w:r>
      <w:r>
        <w:rPr>
          <w:spacing w:val="-8"/>
        </w:rPr>
        <w:t>of</w:t>
      </w:r>
      <w:r>
        <w:rPr>
          <w:spacing w:val="-28"/>
        </w:rPr>
        <w:t> </w:t>
      </w:r>
      <w:r>
        <w:rPr>
          <w:spacing w:val="-14"/>
        </w:rPr>
        <w:t>Concrete</w:t>
      </w:r>
      <w:r>
        <w:rPr>
          <w:spacing w:val="-30"/>
        </w:rPr>
        <w:t> </w:t>
      </w:r>
      <w:r>
        <w:rPr>
          <w:spacing w:val="-12"/>
        </w:rPr>
        <w:t>Deep</w:t>
      </w:r>
      <w:r>
        <w:rPr>
          <w:spacing w:val="-26"/>
        </w:rPr>
        <w:t> </w:t>
      </w:r>
      <w:r>
        <w:rPr>
          <w:spacing w:val="-13"/>
        </w:rPr>
        <w:t>Beams</w:t>
      </w:r>
      <w:r>
        <w:rPr>
          <w:spacing w:val="-26"/>
        </w:rPr>
        <w:t> </w:t>
      </w:r>
      <w:r>
        <w:rPr>
          <w:spacing w:val="-12"/>
        </w:rPr>
        <w:t>with</w:t>
      </w:r>
      <w:r>
        <w:rPr>
          <w:spacing w:val="-27"/>
        </w:rPr>
        <w:t> </w:t>
      </w:r>
      <w:r>
        <w:rPr>
          <w:spacing w:val="-11"/>
        </w:rPr>
        <w:t>Openingsand</w:t>
      </w:r>
      <w:r>
        <w:rPr>
          <w:spacing w:val="-26"/>
        </w:rPr>
        <w:t> </w:t>
      </w:r>
      <w:r>
        <w:rPr>
          <w:spacing w:val="-12"/>
        </w:rPr>
        <w:t>Low</w:t>
      </w:r>
      <w:r>
        <w:rPr>
          <w:spacing w:val="-27"/>
        </w:rPr>
        <w:t> </w:t>
      </w:r>
      <w:r>
        <w:rPr>
          <w:spacing w:val="-13"/>
        </w:rPr>
        <w:t>Shear</w:t>
      </w:r>
      <w:r>
        <w:rPr>
          <w:spacing w:val="-28"/>
        </w:rPr>
        <w:t> </w:t>
      </w:r>
      <w:r>
        <w:rPr>
          <w:spacing w:val="-14"/>
        </w:rPr>
        <w:t>Span-to-</w:t>
      </w:r>
      <w:r>
        <w:rPr>
          <w:spacing w:val="-57"/>
        </w:rPr>
        <w:t> </w:t>
      </w:r>
      <w:r>
        <w:rPr/>
        <w:t>Depth</w:t>
      </w:r>
      <w:r>
        <w:rPr>
          <w:spacing w:val="-36"/>
        </w:rPr>
        <w:t> </w:t>
      </w:r>
      <w:r>
        <w:rPr/>
        <w:t>Ratio</w:t>
      </w:r>
      <w:r>
        <w:rPr>
          <w:i/>
        </w:rPr>
        <w:t>.</w:t>
      </w:r>
      <w:r>
        <w:rPr>
          <w:i/>
          <w:spacing w:val="-33"/>
        </w:rPr>
        <w:t> </w:t>
      </w:r>
      <w:r>
        <w:rPr>
          <w:i/>
        </w:rPr>
        <w:t>Engineering</w:t>
      </w:r>
      <w:r>
        <w:rPr>
          <w:i/>
          <w:spacing w:val="-33"/>
        </w:rPr>
        <w:t> </w:t>
      </w:r>
      <w:r>
        <w:rPr>
          <w:i/>
        </w:rPr>
        <w:t>Structures</w:t>
      </w:r>
      <w:r>
        <w:rPr/>
        <w:t>,</w:t>
      </w:r>
      <w:r>
        <w:rPr>
          <w:spacing w:val="-33"/>
        </w:rPr>
        <w:t> </w:t>
      </w:r>
      <w:r>
        <w:rPr/>
        <w:t>41,</w:t>
      </w:r>
      <w:r>
        <w:rPr>
          <w:spacing w:val="-33"/>
        </w:rPr>
        <w:t> </w:t>
      </w:r>
      <w:r>
        <w:rPr/>
        <w:t>294–306.</w:t>
      </w:r>
    </w:p>
    <w:p>
      <w:pPr>
        <w:spacing w:after="0"/>
        <w:jc w:val="both"/>
        <w:sectPr>
          <w:pgSz w:w="12240" w:h="15840"/>
          <w:pgMar w:header="0" w:footer="1492" w:top="1360" w:bottom="1680" w:left="1280" w:right="960"/>
        </w:sectPr>
      </w:pPr>
    </w:p>
    <w:p>
      <w:pPr>
        <w:spacing w:before="72"/>
        <w:ind w:left="868" w:right="470" w:hanging="708"/>
        <w:jc w:val="left"/>
        <w:rPr>
          <w:sz w:val="24"/>
        </w:rPr>
      </w:pPr>
      <w:r>
        <w:rPr>
          <w:sz w:val="24"/>
        </w:rPr>
        <w:t>Haque,</w:t>
      </w:r>
      <w:r>
        <w:rPr>
          <w:spacing w:val="58"/>
          <w:sz w:val="24"/>
        </w:rPr>
        <w:t> </w:t>
      </w:r>
      <w:r>
        <w:rPr>
          <w:sz w:val="24"/>
        </w:rPr>
        <w:t>M.</w:t>
      </w:r>
      <w:r>
        <w:rPr>
          <w:spacing w:val="59"/>
          <w:sz w:val="24"/>
        </w:rPr>
        <w:t> </w:t>
      </w:r>
      <w:r>
        <w:rPr>
          <w:sz w:val="24"/>
        </w:rPr>
        <w:t>R. &amp;</w:t>
      </w:r>
      <w:r>
        <w:rPr>
          <w:spacing w:val="57"/>
          <w:sz w:val="24"/>
        </w:rPr>
        <w:t> </w:t>
      </w:r>
      <w:r>
        <w:rPr>
          <w:sz w:val="24"/>
        </w:rPr>
        <w:t>Al  Tayyib,</w:t>
      </w:r>
      <w:r>
        <w:rPr>
          <w:spacing w:val="59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H. J.</w:t>
      </w:r>
      <w:r>
        <w:rPr>
          <w:spacing w:val="59"/>
          <w:sz w:val="24"/>
        </w:rPr>
        <w:t> </w:t>
      </w:r>
      <w:r>
        <w:rPr>
          <w:sz w:val="24"/>
        </w:rPr>
        <w:t>(1986).</w:t>
      </w:r>
      <w:r>
        <w:rPr>
          <w:spacing w:val="58"/>
          <w:sz w:val="24"/>
        </w:rPr>
        <w:t> </w:t>
      </w:r>
      <w:r>
        <w:rPr>
          <w:sz w:val="24"/>
        </w:rPr>
        <w:t>Stress</w:t>
      </w:r>
      <w:r>
        <w:rPr>
          <w:spacing w:val="58"/>
          <w:sz w:val="24"/>
        </w:rPr>
        <w:t> </w:t>
      </w:r>
      <w:r>
        <w:rPr>
          <w:sz w:val="24"/>
        </w:rPr>
        <w:t>Distribution  in</w:t>
      </w:r>
      <w:r>
        <w:rPr>
          <w:spacing w:val="59"/>
          <w:sz w:val="24"/>
        </w:rPr>
        <w:t> </w:t>
      </w:r>
      <w:r>
        <w:rPr>
          <w:sz w:val="24"/>
        </w:rPr>
        <w:t>Deep</w:t>
      </w:r>
      <w:r>
        <w:rPr>
          <w:spacing w:val="59"/>
          <w:sz w:val="24"/>
        </w:rPr>
        <w:t> </w:t>
      </w:r>
      <w:r>
        <w:rPr>
          <w:sz w:val="24"/>
        </w:rPr>
        <w:t>Beams  with</w:t>
      </w:r>
      <w:r>
        <w:rPr>
          <w:spacing w:val="59"/>
          <w:sz w:val="24"/>
        </w:rPr>
        <w:t> </w:t>
      </w:r>
      <w:r>
        <w:rPr>
          <w:sz w:val="24"/>
        </w:rPr>
        <w:t>Web</w:t>
      </w:r>
      <w:r>
        <w:rPr>
          <w:spacing w:val="-57"/>
          <w:sz w:val="24"/>
        </w:rPr>
        <w:t> </w:t>
      </w:r>
      <w:r>
        <w:rPr>
          <w:sz w:val="24"/>
        </w:rPr>
        <w:t>Openings.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Structural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sz w:val="24"/>
        </w:rPr>
        <w:t>, 112(5),</w:t>
      </w:r>
      <w:r>
        <w:rPr>
          <w:spacing w:val="-1"/>
          <w:sz w:val="24"/>
        </w:rPr>
        <w:t> </w:t>
      </w:r>
      <w:r>
        <w:rPr>
          <w:sz w:val="24"/>
        </w:rPr>
        <w:t>34-43.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868" w:right="444" w:hanging="708"/>
      </w:pPr>
      <w:r>
        <w:rPr>
          <w:spacing w:val="-15"/>
        </w:rPr>
        <w:t>Maaddawy,</w:t>
      </w:r>
      <w:r>
        <w:rPr/>
        <w:t> </w:t>
      </w:r>
      <w:r>
        <w:rPr>
          <w:spacing w:val="-8"/>
        </w:rPr>
        <w:t>T.</w:t>
      </w:r>
      <w:r>
        <w:rPr/>
        <w:t> </w:t>
      </w:r>
      <w:r>
        <w:rPr>
          <w:spacing w:val="-8"/>
        </w:rPr>
        <w:t>E.</w:t>
      </w:r>
      <w:r>
        <w:rPr/>
        <w:t> &amp; </w:t>
      </w:r>
      <w:r>
        <w:rPr>
          <w:spacing w:val="-13"/>
        </w:rPr>
        <w:t>Sherif,</w:t>
      </w:r>
      <w:r>
        <w:rPr/>
        <w:t> </w:t>
      </w:r>
      <w:r>
        <w:rPr>
          <w:spacing w:val="-7"/>
        </w:rPr>
        <w:t>S.</w:t>
      </w:r>
      <w:r>
        <w:rPr/>
        <w:t> </w:t>
      </w:r>
      <w:r>
        <w:rPr>
          <w:spacing w:val="-14"/>
        </w:rPr>
        <w:t>(2009).</w:t>
      </w:r>
      <w:r>
        <w:rPr/>
        <w:t> </w:t>
      </w:r>
      <w:r>
        <w:rPr>
          <w:spacing w:val="-11"/>
        </w:rPr>
        <w:t>FRP</w:t>
      </w:r>
      <w:r>
        <w:rPr/>
        <w:t> </w:t>
      </w:r>
      <w:r>
        <w:rPr>
          <w:spacing w:val="-14"/>
        </w:rPr>
        <w:t>Composites</w:t>
      </w:r>
      <w:r>
        <w:rPr/>
        <w:t> </w:t>
      </w:r>
      <w:r>
        <w:rPr>
          <w:spacing w:val="-11"/>
        </w:rPr>
        <w:t>for</w:t>
      </w:r>
      <w:r>
        <w:rPr/>
        <w:t> </w:t>
      </w:r>
      <w:r>
        <w:rPr>
          <w:spacing w:val="-13"/>
        </w:rPr>
        <w:t>Shear</w:t>
      </w:r>
      <w:r>
        <w:rPr/>
        <w:t> </w:t>
      </w:r>
      <w:r>
        <w:rPr>
          <w:spacing w:val="-15"/>
        </w:rPr>
        <w:t>Strengthening</w:t>
      </w:r>
      <w:r>
        <w:rPr/>
        <w:t> </w:t>
      </w:r>
      <w:r>
        <w:rPr>
          <w:spacing w:val="-8"/>
        </w:rPr>
        <w:t>of</w:t>
      </w:r>
      <w:r>
        <w:rPr/>
        <w:t> </w:t>
      </w:r>
      <w:r>
        <w:rPr>
          <w:spacing w:val="-15"/>
        </w:rPr>
        <w:t>Reinforced</w:t>
      </w:r>
      <w:r>
        <w:rPr/>
        <w:t> </w:t>
      </w:r>
      <w:r>
        <w:rPr>
          <w:spacing w:val="-14"/>
        </w:rPr>
        <w:t>Concrete</w:t>
      </w:r>
      <w:r>
        <w:rPr/>
        <w:t> </w:t>
      </w:r>
      <w:r>
        <w:rPr>
          <w:spacing w:val="-12"/>
        </w:rPr>
        <w:t>Deep</w:t>
      </w:r>
      <w:r>
        <w:rPr>
          <w:spacing w:val="-57"/>
        </w:rPr>
        <w:t> </w:t>
      </w:r>
      <w:r>
        <w:rPr/>
        <w:t>Beams</w:t>
      </w:r>
      <w:r>
        <w:rPr>
          <w:spacing w:val="-34"/>
        </w:rPr>
        <w:t> </w:t>
      </w:r>
      <w:r>
        <w:rPr/>
        <w:t>with</w:t>
      </w:r>
      <w:r>
        <w:rPr>
          <w:spacing w:val="-34"/>
        </w:rPr>
        <w:t> </w:t>
      </w:r>
      <w:r>
        <w:rPr/>
        <w:t>Openings.</w:t>
      </w:r>
      <w:r>
        <w:rPr>
          <w:spacing w:val="-33"/>
        </w:rPr>
        <w:t> </w:t>
      </w:r>
      <w:r>
        <w:rPr>
          <w:i/>
        </w:rPr>
        <w:t>Composite</w:t>
      </w:r>
      <w:r>
        <w:rPr>
          <w:i/>
          <w:spacing w:val="-35"/>
        </w:rPr>
        <w:t> </w:t>
      </w:r>
      <w:r>
        <w:rPr>
          <w:i/>
        </w:rPr>
        <w:t>Structures</w:t>
      </w:r>
      <w:r>
        <w:rPr/>
        <w:t>,</w:t>
      </w:r>
      <w:r>
        <w:rPr>
          <w:spacing w:val="-36"/>
        </w:rPr>
        <w:t> </w:t>
      </w:r>
      <w:r>
        <w:rPr/>
        <w:t>89,</w:t>
      </w:r>
      <w:r>
        <w:rPr>
          <w:spacing w:val="-36"/>
        </w:rPr>
        <w:t> </w:t>
      </w:r>
      <w:r>
        <w:rPr/>
        <w:t>60–69.</w:t>
      </w:r>
    </w:p>
    <w:p>
      <w:pPr>
        <w:pStyle w:val="BodyText"/>
      </w:pPr>
    </w:p>
    <w:p>
      <w:pPr>
        <w:pStyle w:val="BodyText"/>
        <w:ind w:left="880" w:hanging="720"/>
      </w:pPr>
      <w:r>
        <w:rPr>
          <w:spacing w:val="-15"/>
        </w:rPr>
        <w:t>Maaddawy,</w:t>
      </w:r>
      <w:r>
        <w:rPr>
          <w:spacing w:val="34"/>
        </w:rPr>
        <w:t> </w:t>
      </w:r>
      <w:r>
        <w:rPr>
          <w:spacing w:val="-8"/>
        </w:rPr>
        <w:t>T.</w:t>
      </w:r>
      <w:r>
        <w:rPr>
          <w:spacing w:val="34"/>
        </w:rPr>
        <w:t> </w:t>
      </w:r>
      <w:r>
        <w:rPr/>
        <w:t>&amp;</w:t>
      </w:r>
      <w:r>
        <w:rPr>
          <w:spacing w:val="-30"/>
        </w:rPr>
        <w:t> </w:t>
      </w:r>
      <w:r>
        <w:rPr>
          <w:spacing w:val="-14"/>
        </w:rPr>
        <w:t>El-Ariss,</w:t>
      </w:r>
      <w:r>
        <w:rPr>
          <w:spacing w:val="31"/>
        </w:rPr>
        <w:t> </w:t>
      </w:r>
      <w:r>
        <w:rPr>
          <w:spacing w:val="-9"/>
        </w:rPr>
        <w:t>B.</w:t>
      </w:r>
      <w:r>
        <w:rPr>
          <w:spacing w:val="34"/>
        </w:rPr>
        <w:t> </w:t>
      </w:r>
      <w:r>
        <w:rPr>
          <w:spacing w:val="-14"/>
        </w:rPr>
        <w:t>(2012).</w:t>
      </w:r>
      <w:r>
        <w:rPr>
          <w:spacing w:val="34"/>
        </w:rPr>
        <w:t> </w:t>
      </w:r>
      <w:r>
        <w:rPr>
          <w:spacing w:val="-14"/>
        </w:rPr>
        <w:t>Behavior</w:t>
      </w:r>
      <w:r>
        <w:rPr>
          <w:spacing w:val="33"/>
        </w:rPr>
        <w:t> </w:t>
      </w:r>
      <w:r>
        <w:rPr>
          <w:spacing w:val="-8"/>
        </w:rPr>
        <w:t>of</w:t>
      </w:r>
      <w:r>
        <w:rPr>
          <w:spacing w:val="-29"/>
        </w:rPr>
        <w:t> </w:t>
      </w:r>
      <w:r>
        <w:rPr>
          <w:spacing w:val="-14"/>
        </w:rPr>
        <w:t>concrete</w:t>
      </w:r>
      <w:r>
        <w:rPr>
          <w:spacing w:val="33"/>
        </w:rPr>
        <w:t> </w:t>
      </w:r>
      <w:r>
        <w:rPr>
          <w:spacing w:val="-13"/>
        </w:rPr>
        <w:t>beams</w:t>
      </w:r>
      <w:r>
        <w:rPr>
          <w:spacing w:val="34"/>
        </w:rPr>
        <w:t> </w:t>
      </w:r>
      <w:r>
        <w:rPr>
          <w:spacing w:val="-12"/>
        </w:rPr>
        <w:t>with</w:t>
      </w:r>
      <w:r>
        <w:rPr>
          <w:spacing w:val="31"/>
        </w:rPr>
        <w:t> </w:t>
      </w:r>
      <w:r>
        <w:rPr>
          <w:spacing w:val="-13"/>
        </w:rPr>
        <w:t>short</w:t>
      </w:r>
      <w:r>
        <w:rPr>
          <w:spacing w:val="35"/>
        </w:rPr>
        <w:t> </w:t>
      </w:r>
      <w:r>
        <w:rPr>
          <w:spacing w:val="-13"/>
        </w:rPr>
        <w:t>shear</w:t>
      </w:r>
      <w:r>
        <w:rPr>
          <w:spacing w:val="33"/>
        </w:rPr>
        <w:t> </w:t>
      </w:r>
      <w:r>
        <w:rPr>
          <w:spacing w:val="-12"/>
        </w:rPr>
        <w:t>span</w:t>
      </w:r>
      <w:r>
        <w:rPr>
          <w:spacing w:val="34"/>
        </w:rPr>
        <w:t> </w:t>
      </w:r>
      <w:r>
        <w:rPr>
          <w:spacing w:val="-11"/>
        </w:rPr>
        <w:t>and</w:t>
      </w:r>
      <w:r>
        <w:rPr>
          <w:spacing w:val="-28"/>
        </w:rPr>
        <w:t> </w:t>
      </w:r>
      <w:r>
        <w:rPr>
          <w:spacing w:val="-11"/>
        </w:rPr>
        <w:t>web</w:t>
      </w:r>
      <w:r>
        <w:rPr>
          <w:spacing w:val="-28"/>
        </w:rPr>
        <w:t> </w:t>
      </w:r>
      <w:r>
        <w:rPr>
          <w:spacing w:val="-14"/>
        </w:rPr>
        <w:t>opening</w:t>
      </w:r>
      <w:r>
        <w:rPr>
          <w:spacing w:val="-57"/>
        </w:rPr>
        <w:t> </w:t>
      </w:r>
      <w:r>
        <w:rPr>
          <w:spacing w:val="-15"/>
        </w:rPr>
        <w:t>strengthened</w:t>
      </w:r>
      <w:r>
        <w:rPr>
          <w:spacing w:val="-31"/>
        </w:rPr>
        <w:t> </w:t>
      </w:r>
      <w:r>
        <w:rPr>
          <w:spacing w:val="-7"/>
        </w:rPr>
        <w:t>in</w:t>
      </w:r>
      <w:r>
        <w:rPr>
          <w:spacing w:val="-30"/>
        </w:rPr>
        <w:t> </w:t>
      </w:r>
      <w:r>
        <w:rPr>
          <w:spacing w:val="-13"/>
        </w:rPr>
        <w:t>shear</w:t>
      </w:r>
      <w:r>
        <w:rPr>
          <w:spacing w:val="-29"/>
        </w:rPr>
        <w:t> </w:t>
      </w:r>
      <w:r>
        <w:rPr>
          <w:spacing w:val="-12"/>
        </w:rPr>
        <w:t>with</w:t>
      </w:r>
      <w:r>
        <w:rPr>
          <w:spacing w:val="-31"/>
        </w:rPr>
        <w:t> </w:t>
      </w:r>
      <w:r>
        <w:rPr>
          <w:spacing w:val="-11"/>
        </w:rPr>
        <w:t>CFRP</w:t>
      </w:r>
      <w:r>
        <w:rPr>
          <w:spacing w:val="-26"/>
        </w:rPr>
        <w:t> </w:t>
      </w:r>
      <w:r>
        <w:rPr>
          <w:spacing w:val="-15"/>
        </w:rPr>
        <w:t>composites.</w:t>
      </w:r>
      <w:r>
        <w:rPr>
          <w:spacing w:val="-28"/>
        </w:rPr>
        <w:t> </w:t>
      </w:r>
      <w:r>
        <w:rPr>
          <w:i/>
          <w:spacing w:val="-14"/>
        </w:rPr>
        <w:t>Journal</w:t>
      </w:r>
      <w:r>
        <w:rPr>
          <w:i/>
          <w:spacing w:val="-30"/>
        </w:rPr>
        <w:t> </w:t>
      </w:r>
      <w:r>
        <w:rPr>
          <w:i/>
          <w:spacing w:val="-8"/>
        </w:rPr>
        <w:t>of</w:t>
      </w:r>
      <w:r>
        <w:rPr>
          <w:i/>
          <w:spacing w:val="-30"/>
        </w:rPr>
        <w:t> </w:t>
      </w:r>
      <w:r>
        <w:rPr>
          <w:i/>
          <w:spacing w:val="-11"/>
        </w:rPr>
        <w:t>Compositesfor</w:t>
      </w:r>
      <w:r>
        <w:rPr>
          <w:i/>
          <w:spacing w:val="-27"/>
        </w:rPr>
        <w:t> </w:t>
      </w:r>
      <w:r>
        <w:rPr>
          <w:i/>
          <w:spacing w:val="-15"/>
        </w:rPr>
        <w:t>Construction</w:t>
      </w:r>
      <w:r>
        <w:rPr>
          <w:spacing w:val="-15"/>
        </w:rPr>
        <w:t>.</w:t>
      </w:r>
      <w:r>
        <w:rPr>
          <w:spacing w:val="-27"/>
        </w:rPr>
        <w:t> </w:t>
      </w:r>
      <w:r>
        <w:rPr>
          <w:spacing w:val="-11"/>
        </w:rPr>
        <w:t>16,</w:t>
      </w:r>
      <w:r>
        <w:rPr>
          <w:spacing w:val="-28"/>
        </w:rPr>
        <w:t> </w:t>
      </w:r>
      <w:r>
        <w:rPr>
          <w:spacing w:val="-8"/>
        </w:rPr>
        <w:t>49</w:t>
      </w:r>
      <w:r>
        <w:rPr>
          <w:spacing w:val="-28"/>
        </w:rPr>
        <w:t> </w:t>
      </w:r>
      <w:r>
        <w:rPr>
          <w:spacing w:val="-16"/>
        </w:rPr>
        <w:t>-59.</w:t>
      </w:r>
    </w:p>
    <w:p>
      <w:pPr>
        <w:pStyle w:val="BodyText"/>
      </w:pPr>
    </w:p>
    <w:p>
      <w:pPr>
        <w:spacing w:before="1"/>
        <w:ind w:left="880" w:right="0" w:hanging="720"/>
        <w:jc w:val="left"/>
        <w:rPr>
          <w:sz w:val="24"/>
        </w:rPr>
      </w:pPr>
      <w:r>
        <w:rPr>
          <w:spacing w:val="-14"/>
          <w:sz w:val="24"/>
        </w:rPr>
        <w:t>Mansur,</w:t>
      </w:r>
      <w:r>
        <w:rPr>
          <w:spacing w:val="-30"/>
          <w:sz w:val="24"/>
        </w:rPr>
        <w:t> </w:t>
      </w:r>
      <w:r>
        <w:rPr>
          <w:spacing w:val="-8"/>
          <w:sz w:val="24"/>
        </w:rPr>
        <w:t>M.</w:t>
      </w:r>
      <w:r>
        <w:rPr>
          <w:spacing w:val="-30"/>
          <w:sz w:val="24"/>
        </w:rPr>
        <w:t> </w:t>
      </w:r>
      <w:r>
        <w:rPr>
          <w:spacing w:val="-8"/>
          <w:sz w:val="24"/>
        </w:rPr>
        <w:t>A.</w:t>
      </w:r>
      <w:r>
        <w:rPr>
          <w:spacing w:val="-26"/>
          <w:sz w:val="24"/>
        </w:rPr>
        <w:t> </w:t>
      </w:r>
      <w:r>
        <w:rPr>
          <w:sz w:val="24"/>
        </w:rPr>
        <w:t>&amp;</w:t>
      </w:r>
      <w:r>
        <w:rPr>
          <w:spacing w:val="-29"/>
          <w:sz w:val="24"/>
        </w:rPr>
        <w:t> </w:t>
      </w:r>
      <w:r>
        <w:rPr>
          <w:spacing w:val="-13"/>
          <w:sz w:val="24"/>
        </w:rPr>
        <w:t>Alwis,</w:t>
      </w:r>
      <w:r>
        <w:rPr>
          <w:spacing w:val="-30"/>
          <w:sz w:val="24"/>
        </w:rPr>
        <w:t> </w:t>
      </w:r>
      <w:r>
        <w:rPr>
          <w:spacing w:val="-7"/>
          <w:sz w:val="24"/>
        </w:rPr>
        <w:t>W.</w:t>
      </w:r>
      <w:r>
        <w:rPr>
          <w:spacing w:val="-30"/>
          <w:sz w:val="24"/>
        </w:rPr>
        <w:t> </w:t>
      </w:r>
      <w:r>
        <w:rPr>
          <w:spacing w:val="-8"/>
          <w:sz w:val="24"/>
        </w:rPr>
        <w:t>A.</w:t>
      </w:r>
      <w:r>
        <w:rPr>
          <w:spacing w:val="-26"/>
          <w:sz w:val="24"/>
        </w:rPr>
        <w:t> </w:t>
      </w:r>
      <w:r>
        <w:rPr>
          <w:spacing w:val="-8"/>
          <w:sz w:val="24"/>
        </w:rPr>
        <w:t>M.</w:t>
      </w:r>
      <w:r>
        <w:rPr>
          <w:spacing w:val="-30"/>
          <w:sz w:val="24"/>
        </w:rPr>
        <w:t> </w:t>
      </w:r>
      <w:r>
        <w:rPr>
          <w:spacing w:val="-14"/>
          <w:sz w:val="24"/>
        </w:rPr>
        <w:t>(1984).</w:t>
      </w:r>
      <w:r>
        <w:rPr>
          <w:spacing w:val="-30"/>
          <w:sz w:val="24"/>
        </w:rPr>
        <w:t> </w:t>
      </w:r>
      <w:r>
        <w:rPr>
          <w:spacing w:val="-14"/>
          <w:sz w:val="24"/>
        </w:rPr>
        <w:t>Renforced</w:t>
      </w:r>
      <w:r>
        <w:rPr>
          <w:spacing w:val="-26"/>
          <w:sz w:val="24"/>
        </w:rPr>
        <w:t> </w:t>
      </w:r>
      <w:r>
        <w:rPr>
          <w:spacing w:val="-13"/>
          <w:sz w:val="24"/>
        </w:rPr>
        <w:t>fiber</w:t>
      </w:r>
      <w:r>
        <w:rPr>
          <w:spacing w:val="-28"/>
          <w:sz w:val="24"/>
        </w:rPr>
        <w:t> </w:t>
      </w:r>
      <w:r>
        <w:rPr>
          <w:spacing w:val="-14"/>
          <w:sz w:val="24"/>
        </w:rPr>
        <w:t>concrete</w:t>
      </w:r>
      <w:r>
        <w:rPr>
          <w:spacing w:val="-27"/>
          <w:sz w:val="24"/>
        </w:rPr>
        <w:t> </w:t>
      </w:r>
      <w:r>
        <w:rPr>
          <w:spacing w:val="-8"/>
          <w:sz w:val="24"/>
        </w:rPr>
        <w:t>deepbeamswith</w:t>
      </w:r>
      <w:r>
        <w:rPr>
          <w:spacing w:val="-26"/>
          <w:sz w:val="24"/>
        </w:rPr>
        <w:t> </w:t>
      </w:r>
      <w:r>
        <w:rPr>
          <w:spacing w:val="-12"/>
          <w:sz w:val="24"/>
        </w:rPr>
        <w:t>web</w:t>
      </w:r>
      <w:r>
        <w:rPr>
          <w:spacing w:val="-27"/>
          <w:sz w:val="24"/>
        </w:rPr>
        <w:t> </w:t>
      </w:r>
      <w:r>
        <w:rPr>
          <w:spacing w:val="-14"/>
          <w:sz w:val="24"/>
        </w:rPr>
        <w:t>openings.</w:t>
      </w:r>
      <w:r>
        <w:rPr>
          <w:spacing w:val="-26"/>
          <w:sz w:val="24"/>
        </w:rPr>
        <w:t> </w:t>
      </w:r>
      <w:r>
        <w:rPr>
          <w:i/>
          <w:spacing w:val="-15"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3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7"/>
          <w:sz w:val="24"/>
        </w:rPr>
        <w:t> </w:t>
      </w:r>
      <w:r>
        <w:rPr>
          <w:i/>
          <w:sz w:val="24"/>
        </w:rPr>
        <w:t>Cement</w:t>
      </w:r>
      <w:r>
        <w:rPr>
          <w:i/>
          <w:spacing w:val="-38"/>
          <w:sz w:val="24"/>
        </w:rPr>
        <w:t> </w:t>
      </w:r>
      <w:r>
        <w:rPr>
          <w:i/>
          <w:sz w:val="24"/>
        </w:rPr>
        <w:t>Composites</w:t>
      </w:r>
      <w:r>
        <w:rPr>
          <w:i/>
          <w:spacing w:val="-3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9"/>
          <w:sz w:val="24"/>
        </w:rPr>
        <w:t> </w:t>
      </w:r>
      <w:r>
        <w:rPr>
          <w:i/>
          <w:sz w:val="24"/>
        </w:rPr>
        <w:t>Lightweight</w:t>
      </w:r>
      <w:r>
        <w:rPr>
          <w:i/>
          <w:spacing w:val="-38"/>
          <w:sz w:val="24"/>
        </w:rPr>
        <w:t> </w:t>
      </w:r>
      <w:r>
        <w:rPr>
          <w:i/>
          <w:sz w:val="24"/>
        </w:rPr>
        <w:t>Concrete</w:t>
      </w:r>
      <w:r>
        <w:rPr>
          <w:sz w:val="24"/>
        </w:rPr>
        <w:t>,</w:t>
      </w:r>
      <w:r>
        <w:rPr>
          <w:spacing w:val="-39"/>
          <w:sz w:val="24"/>
        </w:rPr>
        <w:t> </w:t>
      </w:r>
      <w:r>
        <w:rPr>
          <w:sz w:val="24"/>
        </w:rPr>
        <w:t>6,</w:t>
      </w:r>
      <w:r>
        <w:rPr>
          <w:spacing w:val="-37"/>
          <w:sz w:val="24"/>
        </w:rPr>
        <w:t> </w:t>
      </w:r>
      <w:r>
        <w:rPr>
          <w:sz w:val="24"/>
        </w:rPr>
        <w:t>263-271.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880" w:right="473" w:hanging="720"/>
        <w:jc w:val="left"/>
        <w:rPr>
          <w:sz w:val="24"/>
        </w:rPr>
      </w:pPr>
      <w:r>
        <w:rPr>
          <w:sz w:val="24"/>
        </w:rPr>
        <w:t>Mansur,</w:t>
      </w:r>
      <w:r>
        <w:rPr>
          <w:spacing w:val="-5"/>
          <w:sz w:val="24"/>
        </w:rPr>
        <w:t> </w:t>
      </w:r>
      <w:r>
        <w:rPr>
          <w:sz w:val="24"/>
        </w:rPr>
        <w:t>M.</w:t>
      </w:r>
      <w:r>
        <w:rPr>
          <w:spacing w:val="-4"/>
          <w:sz w:val="24"/>
        </w:rPr>
        <w:t> </w:t>
      </w:r>
      <w:r>
        <w:rPr>
          <w:sz w:val="24"/>
        </w:rPr>
        <w:t>A.,</w:t>
      </w:r>
      <w:r>
        <w:rPr>
          <w:spacing w:val="-5"/>
          <w:sz w:val="24"/>
        </w:rPr>
        <w:t> </w:t>
      </w:r>
      <w:r>
        <w:rPr>
          <w:sz w:val="24"/>
        </w:rPr>
        <w:t>Seng,</w:t>
      </w:r>
      <w:r>
        <w:rPr>
          <w:spacing w:val="-4"/>
          <w:sz w:val="24"/>
        </w:rPr>
        <w:t> </w:t>
      </w:r>
      <w:r>
        <w:rPr>
          <w:sz w:val="24"/>
        </w:rPr>
        <w:t>K.</w:t>
      </w:r>
      <w:r>
        <w:rPr>
          <w:spacing w:val="-2"/>
          <w:sz w:val="24"/>
        </w:rPr>
        <w:t> </w:t>
      </w:r>
      <w:r>
        <w:rPr>
          <w:sz w:val="24"/>
        </w:rPr>
        <w:t>T.</w:t>
      </w:r>
      <w:r>
        <w:rPr>
          <w:spacing w:val="-5"/>
          <w:sz w:val="24"/>
        </w:rPr>
        <w:t> </w:t>
      </w:r>
      <w:r>
        <w:rPr>
          <w:sz w:val="24"/>
        </w:rPr>
        <w:t>&amp;</w:t>
      </w:r>
      <w:r>
        <w:rPr>
          <w:spacing w:val="-5"/>
          <w:sz w:val="24"/>
        </w:rPr>
        <w:t> </w:t>
      </w:r>
      <w:r>
        <w:rPr>
          <w:sz w:val="24"/>
        </w:rPr>
        <w:t>Seng,</w:t>
      </w:r>
      <w:r>
        <w:rPr>
          <w:spacing w:val="-2"/>
          <w:sz w:val="24"/>
        </w:rPr>
        <w:t> </w:t>
      </w:r>
      <w:r>
        <w:rPr>
          <w:sz w:val="24"/>
        </w:rPr>
        <w:t>L.</w:t>
      </w:r>
      <w:r>
        <w:rPr>
          <w:spacing w:val="-1"/>
          <w:sz w:val="24"/>
        </w:rPr>
        <w:t> </w:t>
      </w:r>
      <w:r>
        <w:rPr>
          <w:sz w:val="24"/>
        </w:rPr>
        <w:t>L.</w:t>
      </w:r>
      <w:r>
        <w:rPr>
          <w:spacing w:val="-5"/>
          <w:sz w:val="24"/>
        </w:rPr>
        <w:t> </w:t>
      </w:r>
      <w:r>
        <w:rPr>
          <w:sz w:val="24"/>
        </w:rPr>
        <w:t>(1983).</w:t>
      </w:r>
      <w:r>
        <w:rPr>
          <w:spacing w:val="-1"/>
          <w:sz w:val="24"/>
        </w:rPr>
        <w:t> </w:t>
      </w:r>
      <w:r>
        <w:rPr>
          <w:sz w:val="24"/>
        </w:rPr>
        <w:t>Torsion</w:t>
      </w:r>
      <w:r>
        <w:rPr>
          <w:spacing w:val="-5"/>
          <w:sz w:val="24"/>
        </w:rPr>
        <w:t> </w:t>
      </w:r>
      <w:r>
        <w:rPr>
          <w:sz w:val="24"/>
        </w:rPr>
        <w:t>tests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reinforced</w:t>
      </w:r>
      <w:r>
        <w:rPr>
          <w:spacing w:val="-5"/>
          <w:sz w:val="24"/>
        </w:rPr>
        <w:t> </w:t>
      </w:r>
      <w:r>
        <w:rPr>
          <w:sz w:val="24"/>
        </w:rPr>
        <w:t>concrete</w:t>
      </w:r>
      <w:r>
        <w:rPr>
          <w:spacing w:val="-4"/>
          <w:sz w:val="24"/>
        </w:rPr>
        <w:t> </w:t>
      </w:r>
      <w:r>
        <w:rPr>
          <w:sz w:val="24"/>
        </w:rPr>
        <w:t>beams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large</w:t>
      </w:r>
      <w:r>
        <w:rPr>
          <w:spacing w:val="-2"/>
          <w:sz w:val="24"/>
        </w:rPr>
        <w:t> </w:t>
      </w:r>
      <w:r>
        <w:rPr>
          <w:sz w:val="24"/>
        </w:rPr>
        <w:t>openings.</w:t>
      </w:r>
      <w:r>
        <w:rPr>
          <w:spacing w:val="1"/>
          <w:sz w:val="24"/>
        </w:rPr>
        <w:t> </w:t>
      </w:r>
      <w:r>
        <w:rPr>
          <w:i/>
          <w:sz w:val="24"/>
        </w:rPr>
        <w:t>Journal of Structural Engineering.</w:t>
      </w:r>
      <w:r>
        <w:rPr>
          <w:i/>
          <w:spacing w:val="2"/>
          <w:sz w:val="24"/>
        </w:rPr>
        <w:t> </w:t>
      </w:r>
      <w:r>
        <w:rPr>
          <w:sz w:val="24"/>
        </w:rPr>
        <w:t>109,</w:t>
      </w:r>
      <w:r>
        <w:rPr>
          <w:spacing w:val="-1"/>
          <w:sz w:val="24"/>
        </w:rPr>
        <w:t> </w:t>
      </w:r>
      <w:r>
        <w:rPr>
          <w:sz w:val="24"/>
        </w:rPr>
        <w:t>1780-1791.</w:t>
      </w:r>
    </w:p>
    <w:p>
      <w:pPr>
        <w:pStyle w:val="BodyText"/>
        <w:spacing w:before="1"/>
      </w:pPr>
    </w:p>
    <w:p>
      <w:pPr>
        <w:spacing w:before="0"/>
        <w:ind w:left="880" w:right="473" w:hanging="720"/>
        <w:jc w:val="left"/>
        <w:rPr>
          <w:sz w:val="24"/>
        </w:rPr>
      </w:pPr>
      <w:r>
        <w:rPr>
          <w:sz w:val="24"/>
        </w:rPr>
        <w:t>Mansur, M.</w:t>
      </w:r>
      <w:r>
        <w:rPr>
          <w:spacing w:val="2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 Tan,</w:t>
      </w:r>
      <w:r>
        <w:rPr>
          <w:spacing w:val="2"/>
          <w:sz w:val="24"/>
        </w:rPr>
        <w:t> </w:t>
      </w:r>
      <w:r>
        <w:rPr>
          <w:sz w:val="24"/>
        </w:rPr>
        <w:t>K.</w:t>
      </w:r>
      <w:r>
        <w:rPr>
          <w:spacing w:val="2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(1998).</w:t>
      </w:r>
      <w:r>
        <w:rPr>
          <w:spacing w:val="1"/>
          <w:sz w:val="24"/>
        </w:rPr>
        <w:t> </w:t>
      </w:r>
      <w:r>
        <w:rPr>
          <w:i/>
          <w:sz w:val="24"/>
        </w:rPr>
        <w:t>Concrete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Beams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Openings: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Design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Boca</w:t>
      </w:r>
      <w:r>
        <w:rPr>
          <w:spacing w:val="-57"/>
          <w:sz w:val="24"/>
        </w:rPr>
        <w:t> </w:t>
      </w:r>
      <w:r>
        <w:rPr>
          <w:sz w:val="24"/>
        </w:rPr>
        <w:t>Raton:</w:t>
      </w:r>
      <w:r>
        <w:rPr>
          <w:spacing w:val="-1"/>
          <w:sz w:val="24"/>
        </w:rPr>
        <w:t> </w:t>
      </w:r>
      <w:r>
        <w:rPr>
          <w:sz w:val="24"/>
        </w:rPr>
        <w:t>CRC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2"/>
      </w:pPr>
    </w:p>
    <w:p>
      <w:pPr>
        <w:spacing w:line="276" w:lineRule="auto" w:before="0"/>
        <w:ind w:left="880" w:right="475" w:hanging="720"/>
        <w:jc w:val="both"/>
        <w:rPr>
          <w:sz w:val="24"/>
        </w:rPr>
      </w:pPr>
      <w:r>
        <w:rPr>
          <w:sz w:val="24"/>
        </w:rPr>
        <w:t>Mansur,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A., Lee</w:t>
      </w:r>
      <w:r>
        <w:rPr>
          <w:spacing w:val="-2"/>
          <w:sz w:val="24"/>
        </w:rPr>
        <w:t> </w:t>
      </w:r>
      <w:r>
        <w:rPr>
          <w:sz w:val="24"/>
        </w:rPr>
        <w:t>Y.</w:t>
      </w:r>
      <w:r>
        <w:rPr>
          <w:spacing w:val="-2"/>
          <w:sz w:val="24"/>
        </w:rPr>
        <w:t> </w:t>
      </w:r>
      <w:r>
        <w:rPr>
          <w:sz w:val="24"/>
        </w:rPr>
        <w:t>F.,</w:t>
      </w:r>
      <w:r>
        <w:rPr>
          <w:spacing w:val="1"/>
          <w:sz w:val="24"/>
        </w:rPr>
        <w:t> </w:t>
      </w:r>
      <w:r>
        <w:rPr>
          <w:sz w:val="24"/>
        </w:rPr>
        <w:t>Lee</w:t>
      </w:r>
      <w:r>
        <w:rPr>
          <w:spacing w:val="-3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L. &amp;</w:t>
      </w:r>
      <w:r>
        <w:rPr>
          <w:spacing w:val="-3"/>
          <w:sz w:val="24"/>
        </w:rPr>
        <w:t> </w:t>
      </w:r>
      <w:r>
        <w:rPr>
          <w:sz w:val="24"/>
        </w:rPr>
        <w:t>Tan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2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(1991).</w:t>
      </w:r>
      <w:r>
        <w:rPr>
          <w:spacing w:val="-3"/>
          <w:sz w:val="24"/>
        </w:rPr>
        <w:t> </w:t>
      </w:r>
      <w:r>
        <w:rPr>
          <w:sz w:val="24"/>
        </w:rPr>
        <w:t>Tests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reinforced</w:t>
      </w:r>
      <w:r>
        <w:rPr>
          <w:spacing w:val="-1"/>
          <w:sz w:val="24"/>
        </w:rPr>
        <w:t> </w:t>
      </w:r>
      <w:r>
        <w:rPr>
          <w:sz w:val="24"/>
        </w:rPr>
        <w:t>concrete</w:t>
      </w:r>
      <w:r>
        <w:rPr>
          <w:spacing w:val="-1"/>
          <w:sz w:val="24"/>
        </w:rPr>
        <w:t> </w:t>
      </w:r>
      <w:r>
        <w:rPr>
          <w:sz w:val="24"/>
        </w:rPr>
        <w:t>continuous</w:t>
      </w:r>
      <w:r>
        <w:rPr>
          <w:spacing w:val="-57"/>
          <w:sz w:val="24"/>
        </w:rPr>
        <w:t> </w:t>
      </w:r>
      <w:r>
        <w:rPr>
          <w:sz w:val="24"/>
        </w:rPr>
        <w:t>beam</w:t>
      </w:r>
      <w:r>
        <w:rPr>
          <w:spacing w:val="-1"/>
          <w:sz w:val="24"/>
        </w:rPr>
        <w:t> </w:t>
      </w:r>
      <w:r>
        <w:rPr>
          <w:sz w:val="24"/>
        </w:rPr>
        <w:t>with openings.</w:t>
      </w:r>
      <w:r>
        <w:rPr>
          <w:spacing w:val="1"/>
          <w:sz w:val="24"/>
        </w:rPr>
        <w:t> </w:t>
      </w:r>
      <w:r>
        <w:rPr>
          <w:i/>
          <w:sz w:val="24"/>
        </w:rPr>
        <w:t>Journal of Structural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</w:t>
      </w:r>
      <w:r>
        <w:rPr>
          <w:sz w:val="24"/>
        </w:rPr>
        <w:t>. 117:6, 1593.</w:t>
      </w:r>
    </w:p>
    <w:p>
      <w:pPr>
        <w:pStyle w:val="BodyText"/>
        <w:spacing w:before="5"/>
        <w:rPr>
          <w:sz w:val="27"/>
        </w:rPr>
      </w:pPr>
    </w:p>
    <w:p>
      <w:pPr>
        <w:spacing w:before="0"/>
        <w:ind w:left="1012" w:right="478" w:hanging="852"/>
        <w:jc w:val="both"/>
        <w:rPr>
          <w:sz w:val="24"/>
        </w:rPr>
      </w:pPr>
      <w:r>
        <w:rPr>
          <w:sz w:val="24"/>
        </w:rPr>
        <w:t>Mansur, M.A. &amp; Tan, K. H.</w:t>
      </w:r>
      <w:r>
        <w:rPr>
          <w:spacing w:val="1"/>
          <w:sz w:val="24"/>
        </w:rPr>
        <w:t> </w:t>
      </w:r>
      <w:r>
        <w:rPr>
          <w:sz w:val="24"/>
        </w:rPr>
        <w:t>(2001). Analysis of Reinforced Concrete Beams with Circular</w:t>
      </w:r>
      <w:r>
        <w:rPr>
          <w:spacing w:val="1"/>
          <w:sz w:val="24"/>
        </w:rPr>
        <w:t> </w:t>
      </w:r>
      <w:r>
        <w:rPr>
          <w:sz w:val="24"/>
        </w:rPr>
        <w:t>Openings using Struct and Tie Model. Proceedings of the </w:t>
      </w:r>
      <w:r>
        <w:rPr>
          <w:i/>
          <w:sz w:val="24"/>
        </w:rPr>
        <w:t>International Conference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Structural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 Mechanics and Composites.</w:t>
      </w:r>
      <w:r>
        <w:rPr>
          <w:i/>
          <w:spacing w:val="2"/>
          <w:sz w:val="24"/>
        </w:rPr>
        <w:t> </w:t>
      </w:r>
      <w:r>
        <w:rPr>
          <w:sz w:val="24"/>
        </w:rPr>
        <w:t>1, 311 -318.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1"/>
        <w:ind w:left="147" w:right="470"/>
        <w:jc w:val="center"/>
      </w:pPr>
      <w:r>
        <w:rPr/>
        <w:t>Naik</w:t>
      </w:r>
      <w:r>
        <w:rPr>
          <w:spacing w:val="-8"/>
        </w:rPr>
        <w:t> </w:t>
      </w:r>
      <w:r>
        <w:rPr/>
        <w:t>N.K.,</w:t>
      </w:r>
      <w:r>
        <w:rPr>
          <w:spacing w:val="-6"/>
        </w:rPr>
        <w:t> </w:t>
      </w:r>
      <w:r>
        <w:rPr/>
        <w:t>Ramesh,</w:t>
      </w:r>
      <w:r>
        <w:rPr>
          <w:spacing w:val="-5"/>
        </w:rPr>
        <w:t> </w:t>
      </w:r>
      <w:r>
        <w:rPr/>
        <w:t>K.</w:t>
      </w:r>
      <w:r>
        <w:rPr>
          <w:spacing w:val="-7"/>
        </w:rPr>
        <w:t> </w:t>
      </w:r>
      <w:r>
        <w:rPr/>
        <w:t>&amp;</w:t>
      </w:r>
      <w:r>
        <w:rPr>
          <w:spacing w:val="-10"/>
        </w:rPr>
        <w:t> </w:t>
      </w:r>
      <w:r>
        <w:rPr/>
        <w:t>Rajaiah,</w:t>
      </w:r>
      <w:r>
        <w:rPr>
          <w:spacing w:val="-8"/>
        </w:rPr>
        <w:t> </w:t>
      </w:r>
      <w:r>
        <w:rPr/>
        <w:t>K.</w:t>
      </w:r>
      <w:r>
        <w:rPr>
          <w:spacing w:val="-7"/>
        </w:rPr>
        <w:t> </w:t>
      </w:r>
      <w:r>
        <w:rPr/>
        <w:t>(1986).</w:t>
      </w:r>
      <w:r>
        <w:rPr>
          <w:spacing w:val="-6"/>
        </w:rPr>
        <w:t> </w:t>
      </w:r>
      <w:r>
        <w:rPr/>
        <w:t>Optimum</w:t>
      </w:r>
      <w:r>
        <w:rPr>
          <w:spacing w:val="-7"/>
        </w:rPr>
        <w:t> </w:t>
      </w:r>
      <w:r>
        <w:rPr/>
        <w:t>hole</w:t>
      </w:r>
      <w:r>
        <w:rPr>
          <w:spacing w:val="-9"/>
        </w:rPr>
        <w:t> </w:t>
      </w:r>
      <w:r>
        <w:rPr/>
        <w:t>shapes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beams</w:t>
      </w:r>
      <w:r>
        <w:rPr>
          <w:spacing w:val="-8"/>
        </w:rPr>
        <w:t> </w:t>
      </w:r>
      <w:r>
        <w:rPr/>
        <w:t>under</w:t>
      </w:r>
      <w:r>
        <w:rPr>
          <w:spacing w:val="-8"/>
        </w:rPr>
        <w:t> </w:t>
      </w:r>
      <w:r>
        <w:rPr/>
        <w:t>pure</w:t>
      </w:r>
      <w:r>
        <w:rPr>
          <w:spacing w:val="-9"/>
        </w:rPr>
        <w:t> </w:t>
      </w:r>
      <w:r>
        <w:rPr/>
        <w:t>bending.</w:t>
      </w:r>
    </w:p>
    <w:p>
      <w:pPr>
        <w:spacing w:before="40"/>
        <w:ind w:left="88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Mechanics.</w:t>
      </w:r>
      <w:r>
        <w:rPr>
          <w:i/>
          <w:spacing w:val="-2"/>
          <w:sz w:val="24"/>
        </w:rPr>
        <w:t> </w:t>
      </w:r>
      <w:r>
        <w:rPr>
          <w:sz w:val="24"/>
        </w:rPr>
        <w:t>112</w:t>
      </w:r>
      <w:r>
        <w:rPr>
          <w:spacing w:val="1"/>
          <w:sz w:val="24"/>
        </w:rPr>
        <w:t> </w:t>
      </w:r>
      <w:r>
        <w:rPr>
          <w:sz w:val="24"/>
        </w:rPr>
        <w:t>(4).</w:t>
      </w:r>
    </w:p>
    <w:p>
      <w:pPr>
        <w:pStyle w:val="BodyText"/>
        <w:spacing w:before="4"/>
        <w:rPr>
          <w:sz w:val="27"/>
        </w:rPr>
      </w:pPr>
    </w:p>
    <w:p>
      <w:pPr>
        <w:spacing w:before="0"/>
        <w:ind w:left="160" w:right="484" w:firstLine="0"/>
        <w:jc w:val="center"/>
        <w:rPr>
          <w:sz w:val="24"/>
        </w:rPr>
      </w:pPr>
      <w:r>
        <w:rPr>
          <w:sz w:val="24"/>
        </w:rPr>
        <w:t>Oladipo,</w:t>
      </w:r>
      <w:r>
        <w:rPr>
          <w:spacing w:val="24"/>
          <w:sz w:val="24"/>
        </w:rPr>
        <w:t> </w:t>
      </w:r>
      <w:r>
        <w:rPr>
          <w:sz w:val="24"/>
        </w:rPr>
        <w:t>J.</w:t>
      </w:r>
      <w:r>
        <w:rPr>
          <w:spacing w:val="25"/>
          <w:sz w:val="24"/>
        </w:rPr>
        <w:t> </w:t>
      </w:r>
      <w:r>
        <w:rPr>
          <w:sz w:val="24"/>
        </w:rPr>
        <w:t>(2019).</w:t>
      </w:r>
      <w:r>
        <w:rPr>
          <w:spacing w:val="24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Vertical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Circular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Opening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Flexural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Strength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Reinforcement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Concrete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Beam</w:t>
      </w:r>
      <w:r>
        <w:rPr>
          <w:sz w:val="24"/>
        </w:rPr>
        <w:t>. M.Eng.</w:t>
      </w:r>
      <w:r>
        <w:rPr>
          <w:spacing w:val="1"/>
          <w:sz w:val="24"/>
        </w:rPr>
        <w:t> </w:t>
      </w:r>
      <w:r>
        <w:rPr>
          <w:sz w:val="24"/>
        </w:rPr>
        <w:t>Thesis. Federal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of Technology,</w:t>
      </w:r>
      <w:r>
        <w:rPr>
          <w:spacing w:val="-1"/>
          <w:sz w:val="24"/>
        </w:rPr>
        <w:t> </w:t>
      </w:r>
      <w:r>
        <w:rPr>
          <w:sz w:val="24"/>
        </w:rPr>
        <w:t>Minna,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pStyle w:val="BodyText"/>
      </w:pPr>
    </w:p>
    <w:p>
      <w:pPr>
        <w:spacing w:before="0"/>
        <w:ind w:left="880" w:right="478" w:hanging="720"/>
        <w:jc w:val="both"/>
        <w:rPr>
          <w:i/>
          <w:sz w:val="24"/>
        </w:rPr>
      </w:pPr>
      <w:r>
        <w:rPr>
          <w:sz w:val="24"/>
        </w:rPr>
        <w:t>Petersson, O., Billberg, P. &amp; Osterberg S. (1998). Application of Self-Compacting Concrete for</w:t>
      </w:r>
      <w:r>
        <w:rPr>
          <w:spacing w:val="1"/>
          <w:sz w:val="24"/>
        </w:rPr>
        <w:t> </w:t>
      </w:r>
      <w:r>
        <w:rPr>
          <w:sz w:val="24"/>
        </w:rPr>
        <w:t>Bridge</w:t>
      </w:r>
      <w:r>
        <w:rPr>
          <w:spacing w:val="-13"/>
          <w:sz w:val="24"/>
        </w:rPr>
        <w:t> </w:t>
      </w:r>
      <w:r>
        <w:rPr>
          <w:sz w:val="24"/>
        </w:rPr>
        <w:t>Casting</w:t>
      </w:r>
      <w:r>
        <w:rPr>
          <w:i/>
          <w:sz w:val="24"/>
        </w:rPr>
        <w:t>.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Proceeding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Wrokshop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Self-Compacting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Concrete.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JCE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Concrete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 Series.</w:t>
      </w:r>
    </w:p>
    <w:p>
      <w:pPr>
        <w:pStyle w:val="BodyText"/>
        <w:rPr>
          <w:i/>
        </w:rPr>
      </w:pPr>
    </w:p>
    <w:p>
      <w:pPr>
        <w:spacing w:before="1"/>
        <w:ind w:left="1012" w:right="458" w:hanging="852"/>
        <w:jc w:val="both"/>
        <w:rPr>
          <w:sz w:val="24"/>
        </w:rPr>
      </w:pPr>
      <w:r>
        <w:rPr>
          <w:spacing w:val="-1"/>
          <w:sz w:val="24"/>
        </w:rPr>
        <w:t>Sahoo,</w:t>
      </w:r>
      <w:r>
        <w:rPr>
          <w:spacing w:val="3"/>
          <w:sz w:val="24"/>
        </w:rPr>
        <w:t> </w:t>
      </w:r>
      <w:r>
        <w:rPr>
          <w:sz w:val="24"/>
        </w:rPr>
        <w:t>D.R.,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Flores,</w:t>
      </w:r>
      <w:r>
        <w:rPr>
          <w:spacing w:val="3"/>
          <w:sz w:val="24"/>
        </w:rPr>
        <w:t> </w:t>
      </w:r>
      <w:r>
        <w:rPr>
          <w:sz w:val="24"/>
        </w:rPr>
        <w:t>C.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A.</w:t>
      </w:r>
      <w:r>
        <w:rPr>
          <w:spacing w:val="3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Chao.</w:t>
      </w:r>
      <w:r>
        <w:rPr>
          <w:spacing w:val="4"/>
          <w:sz w:val="24"/>
        </w:rPr>
        <w:t> </w:t>
      </w:r>
      <w:r>
        <w:rPr>
          <w:sz w:val="24"/>
        </w:rPr>
        <w:t>S.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(2012).</w:t>
      </w:r>
      <w:r>
        <w:rPr>
          <w:spacing w:val="5"/>
          <w:sz w:val="24"/>
        </w:rPr>
        <w:t> </w:t>
      </w:r>
      <w:r>
        <w:rPr>
          <w:spacing w:val="-14"/>
          <w:sz w:val="24"/>
        </w:rPr>
        <w:t>Behavior</w:t>
      </w:r>
      <w:r>
        <w:rPr>
          <w:spacing w:val="-28"/>
          <w:sz w:val="24"/>
        </w:rPr>
        <w:t> </w:t>
      </w:r>
      <w:r>
        <w:rPr>
          <w:spacing w:val="-8"/>
          <w:sz w:val="24"/>
        </w:rPr>
        <w:t>of</w:t>
      </w:r>
      <w:r>
        <w:rPr>
          <w:spacing w:val="-31"/>
          <w:sz w:val="24"/>
        </w:rPr>
        <w:t> </w:t>
      </w:r>
      <w:r>
        <w:rPr>
          <w:spacing w:val="-13"/>
          <w:sz w:val="24"/>
        </w:rPr>
        <w:t>steel</w:t>
      </w:r>
      <w:r>
        <w:rPr>
          <w:spacing w:val="-27"/>
          <w:sz w:val="24"/>
        </w:rPr>
        <w:t> </w:t>
      </w:r>
      <w:r>
        <w:rPr>
          <w:spacing w:val="-15"/>
          <w:sz w:val="24"/>
        </w:rPr>
        <w:t>fiber-reinforced</w:t>
      </w:r>
      <w:r>
        <w:rPr>
          <w:spacing w:val="-28"/>
          <w:sz w:val="24"/>
        </w:rPr>
        <w:t> </w:t>
      </w:r>
      <w:r>
        <w:rPr>
          <w:spacing w:val="-14"/>
          <w:sz w:val="24"/>
        </w:rPr>
        <w:t>concrete</w:t>
      </w:r>
      <w:r>
        <w:rPr>
          <w:spacing w:val="-28"/>
          <w:sz w:val="24"/>
        </w:rPr>
        <w:t> </w:t>
      </w:r>
      <w:r>
        <w:rPr>
          <w:spacing w:val="-12"/>
          <w:sz w:val="24"/>
        </w:rPr>
        <w:t>deep</w:t>
      </w:r>
      <w:r>
        <w:rPr>
          <w:spacing w:val="-28"/>
          <w:sz w:val="24"/>
        </w:rPr>
        <w:t> </w:t>
      </w:r>
      <w:r>
        <w:rPr>
          <w:spacing w:val="-13"/>
          <w:sz w:val="24"/>
        </w:rPr>
        <w:t>beams</w:t>
      </w:r>
      <w:r>
        <w:rPr>
          <w:spacing w:val="-27"/>
          <w:sz w:val="24"/>
        </w:rPr>
        <w:t> </w:t>
      </w:r>
      <w:r>
        <w:rPr>
          <w:spacing w:val="-13"/>
          <w:sz w:val="24"/>
        </w:rPr>
        <w:t>with</w:t>
      </w:r>
      <w:r>
        <w:rPr>
          <w:spacing w:val="-58"/>
          <w:sz w:val="24"/>
        </w:rPr>
        <w:t> </w:t>
      </w:r>
      <w:r>
        <w:rPr>
          <w:spacing w:val="-8"/>
          <w:sz w:val="24"/>
        </w:rPr>
        <w:t>large</w:t>
      </w:r>
      <w:r>
        <w:rPr>
          <w:spacing w:val="-30"/>
          <w:sz w:val="24"/>
        </w:rPr>
        <w:t> </w:t>
      </w:r>
      <w:r>
        <w:rPr>
          <w:spacing w:val="-8"/>
          <w:sz w:val="24"/>
        </w:rPr>
        <w:t>opening.</w:t>
      </w:r>
      <w:r>
        <w:rPr>
          <w:spacing w:val="17"/>
          <w:sz w:val="24"/>
        </w:rPr>
        <w:t> </w:t>
      </w:r>
      <w:r>
        <w:rPr>
          <w:i/>
          <w:spacing w:val="-8"/>
          <w:sz w:val="24"/>
        </w:rPr>
        <w:t>American</w:t>
      </w:r>
      <w:r>
        <w:rPr>
          <w:i/>
          <w:sz w:val="24"/>
        </w:rPr>
        <w:t> </w:t>
      </w:r>
      <w:r>
        <w:rPr>
          <w:i/>
          <w:spacing w:val="-8"/>
          <w:sz w:val="24"/>
        </w:rPr>
        <w:t>Concrete</w:t>
      </w:r>
      <w:r>
        <w:rPr>
          <w:i/>
          <w:sz w:val="24"/>
        </w:rPr>
        <w:t> </w:t>
      </w:r>
      <w:r>
        <w:rPr>
          <w:i/>
          <w:spacing w:val="-8"/>
          <w:sz w:val="24"/>
        </w:rPr>
        <w:t>Institute</w:t>
      </w:r>
      <w:r>
        <w:rPr>
          <w:i/>
          <w:spacing w:val="-15"/>
          <w:sz w:val="24"/>
        </w:rPr>
        <w:t> </w:t>
      </w:r>
      <w:r>
        <w:rPr>
          <w:i/>
          <w:spacing w:val="-8"/>
          <w:sz w:val="24"/>
        </w:rPr>
        <w:t>Structural</w:t>
      </w:r>
      <w:r>
        <w:rPr>
          <w:i/>
          <w:spacing w:val="-31"/>
          <w:sz w:val="24"/>
        </w:rPr>
        <w:t> </w:t>
      </w:r>
      <w:r>
        <w:rPr>
          <w:i/>
          <w:spacing w:val="-8"/>
          <w:sz w:val="24"/>
        </w:rPr>
        <w:t>Journal</w:t>
      </w:r>
      <w:r>
        <w:rPr>
          <w:spacing w:val="-8"/>
          <w:sz w:val="24"/>
        </w:rPr>
        <w:t>,</w:t>
      </w:r>
      <w:r>
        <w:rPr>
          <w:spacing w:val="-32"/>
          <w:sz w:val="24"/>
        </w:rPr>
        <w:t> </w:t>
      </w:r>
      <w:r>
        <w:rPr>
          <w:spacing w:val="-8"/>
          <w:sz w:val="24"/>
        </w:rPr>
        <w:t>109,</w:t>
      </w:r>
      <w:r>
        <w:rPr>
          <w:spacing w:val="-31"/>
          <w:sz w:val="24"/>
        </w:rPr>
        <w:t> </w:t>
      </w:r>
      <w:r>
        <w:rPr>
          <w:spacing w:val="-8"/>
          <w:sz w:val="24"/>
        </w:rPr>
        <w:t>193</w:t>
      </w:r>
      <w:r>
        <w:rPr>
          <w:spacing w:val="-32"/>
          <w:sz w:val="24"/>
        </w:rPr>
        <w:t> </w:t>
      </w:r>
      <w:r>
        <w:rPr>
          <w:spacing w:val="-8"/>
          <w:sz w:val="24"/>
        </w:rPr>
        <w:t>–</w:t>
      </w:r>
      <w:r>
        <w:rPr>
          <w:spacing w:val="-29"/>
          <w:sz w:val="24"/>
        </w:rPr>
        <w:t> </w:t>
      </w:r>
      <w:r>
        <w:rPr>
          <w:spacing w:val="-8"/>
          <w:sz w:val="24"/>
        </w:rPr>
        <w:t>204.</w:t>
      </w:r>
    </w:p>
    <w:p>
      <w:pPr>
        <w:pStyle w:val="BodyText"/>
        <w:spacing w:before="2"/>
      </w:pPr>
    </w:p>
    <w:p>
      <w:pPr>
        <w:spacing w:line="276" w:lineRule="auto" w:before="1"/>
        <w:ind w:left="880" w:right="475" w:hanging="720"/>
        <w:jc w:val="both"/>
        <w:rPr>
          <w:sz w:val="24"/>
        </w:rPr>
      </w:pPr>
      <w:r>
        <w:rPr>
          <w:sz w:val="24"/>
        </w:rPr>
        <w:t>Saksena,</w:t>
      </w:r>
      <w:r>
        <w:rPr>
          <w:spacing w:val="-4"/>
          <w:sz w:val="24"/>
        </w:rPr>
        <w:t> </w:t>
      </w:r>
      <w:r>
        <w:rPr>
          <w:sz w:val="24"/>
        </w:rPr>
        <w:t>N.</w:t>
      </w:r>
      <w:r>
        <w:rPr>
          <w:spacing w:val="-4"/>
          <w:sz w:val="24"/>
        </w:rPr>
        <w:t> </w:t>
      </w:r>
      <w:r>
        <w:rPr>
          <w:sz w:val="24"/>
        </w:rPr>
        <w:t>H.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5"/>
          <w:sz w:val="24"/>
        </w:rPr>
        <w:t> </w:t>
      </w:r>
      <w:r>
        <w:rPr>
          <w:sz w:val="24"/>
        </w:rPr>
        <w:t>Patel,</w:t>
      </w:r>
      <w:r>
        <w:rPr>
          <w:spacing w:val="-4"/>
          <w:sz w:val="24"/>
        </w:rPr>
        <w:t> </w:t>
      </w:r>
      <w:r>
        <w:rPr>
          <w:sz w:val="24"/>
        </w:rPr>
        <w:t>P.G.</w:t>
      </w:r>
      <w:r>
        <w:rPr>
          <w:spacing w:val="-4"/>
          <w:sz w:val="24"/>
        </w:rPr>
        <w:t> </w:t>
      </w:r>
      <w:r>
        <w:rPr>
          <w:sz w:val="24"/>
        </w:rPr>
        <w:t>(2013).</w:t>
      </w:r>
      <w:r>
        <w:rPr>
          <w:spacing w:val="-5"/>
          <w:sz w:val="24"/>
        </w:rPr>
        <w:t> </w:t>
      </w:r>
      <w:r>
        <w:rPr>
          <w:sz w:val="24"/>
        </w:rPr>
        <w:t>Effects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circular</w:t>
      </w:r>
      <w:r>
        <w:rPr>
          <w:spacing w:val="-5"/>
          <w:sz w:val="24"/>
        </w:rPr>
        <w:t> </w:t>
      </w:r>
      <w:r>
        <w:rPr>
          <w:sz w:val="24"/>
        </w:rPr>
        <w:t>openings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behaviour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concrete</w:t>
      </w:r>
      <w:r>
        <w:rPr>
          <w:spacing w:val="-58"/>
          <w:sz w:val="24"/>
        </w:rPr>
        <w:t> </w:t>
      </w:r>
      <w:r>
        <w:rPr>
          <w:sz w:val="24"/>
        </w:rPr>
        <w:t>beams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additional</w:t>
      </w:r>
      <w:r>
        <w:rPr>
          <w:spacing w:val="1"/>
          <w:sz w:val="24"/>
        </w:rPr>
        <w:t> </w:t>
      </w:r>
      <w:r>
        <w:rPr>
          <w:sz w:val="24"/>
        </w:rPr>
        <w:t>reinforcement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opening</w:t>
      </w:r>
      <w:r>
        <w:rPr>
          <w:spacing w:val="1"/>
          <w:sz w:val="24"/>
        </w:rPr>
        <w:t> </w:t>
      </w:r>
      <w:r>
        <w:rPr>
          <w:sz w:val="24"/>
        </w:rPr>
        <w:t>region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FEM</w:t>
      </w:r>
      <w:r>
        <w:rPr>
          <w:spacing w:val="1"/>
          <w:sz w:val="24"/>
        </w:rPr>
        <w:t> </w:t>
      </w:r>
      <w:r>
        <w:rPr>
          <w:sz w:val="24"/>
        </w:rPr>
        <w:t>method.</w:t>
      </w:r>
      <w:r>
        <w:rPr>
          <w:spacing w:val="-57"/>
          <w:sz w:val="24"/>
        </w:rPr>
        <w:t> </w:t>
      </w:r>
      <w:r>
        <w:rPr>
          <w:i/>
          <w:spacing w:val="-1"/>
          <w:sz w:val="24"/>
        </w:rPr>
        <w:t>International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Journal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11"/>
          <w:sz w:val="24"/>
        </w:rPr>
        <w:t> </w:t>
      </w:r>
      <w:r>
        <w:rPr>
          <w:sz w:val="24"/>
        </w:rPr>
        <w:t>e-ISSN</w:t>
      </w:r>
      <w:r>
        <w:rPr>
          <w:spacing w:val="-15"/>
          <w:sz w:val="24"/>
        </w:rPr>
        <w:t> </w:t>
      </w:r>
      <w:r>
        <w:rPr>
          <w:sz w:val="24"/>
        </w:rPr>
        <w:t>0976-3945</w:t>
      </w:r>
      <w:r>
        <w:rPr>
          <w:spacing w:val="-12"/>
          <w:sz w:val="24"/>
        </w:rPr>
        <w:t> </w:t>
      </w:r>
      <w:r>
        <w:rPr>
          <w:sz w:val="24"/>
        </w:rPr>
        <w:t>IJAET/</w:t>
      </w:r>
      <w:r>
        <w:rPr>
          <w:spacing w:val="-12"/>
          <w:sz w:val="24"/>
        </w:rPr>
        <w:t> </w:t>
      </w:r>
      <w:r>
        <w:rPr>
          <w:sz w:val="24"/>
        </w:rPr>
        <w:t>IV/</w:t>
      </w:r>
      <w:r>
        <w:rPr>
          <w:spacing w:val="-57"/>
          <w:sz w:val="24"/>
        </w:rPr>
        <w:t> </w:t>
      </w:r>
      <w:r>
        <w:rPr>
          <w:sz w:val="24"/>
        </w:rPr>
        <w:t>II,</w:t>
      </w:r>
      <w:r>
        <w:rPr>
          <w:spacing w:val="1"/>
          <w:sz w:val="24"/>
        </w:rPr>
        <w:t> </w:t>
      </w:r>
      <w:r>
        <w:rPr>
          <w:sz w:val="24"/>
        </w:rPr>
        <w:t>40-42.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1492" w:top="1360" w:bottom="1680" w:left="1280" w:right="960"/>
        </w:sectPr>
      </w:pPr>
    </w:p>
    <w:p>
      <w:pPr>
        <w:spacing w:before="72"/>
        <w:ind w:left="1012" w:right="475" w:hanging="852"/>
        <w:jc w:val="both"/>
        <w:rPr>
          <w:sz w:val="24"/>
        </w:rPr>
      </w:pPr>
      <w:r>
        <w:rPr>
          <w:sz w:val="24"/>
        </w:rPr>
        <w:t>Sharmin, R. C., Rezwana, B. H., Shaibal, A. &amp; Saikat, B. (2014). Effects of opening on the</w:t>
      </w:r>
      <w:r>
        <w:rPr>
          <w:spacing w:val="1"/>
          <w:sz w:val="24"/>
        </w:rPr>
        <w:t> </w:t>
      </w:r>
      <w:r>
        <w:rPr>
          <w:sz w:val="24"/>
        </w:rPr>
        <w:t>behavior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reinforced</w:t>
      </w:r>
      <w:r>
        <w:rPr>
          <w:spacing w:val="1"/>
          <w:sz w:val="24"/>
        </w:rPr>
        <w:t> </w:t>
      </w:r>
      <w:r>
        <w:rPr>
          <w:sz w:val="24"/>
        </w:rPr>
        <w:t>concrete</w:t>
      </w:r>
      <w:r>
        <w:rPr>
          <w:spacing w:val="1"/>
          <w:sz w:val="24"/>
        </w:rPr>
        <w:t> </w:t>
      </w:r>
      <w:r>
        <w:rPr>
          <w:sz w:val="24"/>
        </w:rPr>
        <w:t>beam.</w:t>
      </w:r>
      <w:r>
        <w:rPr>
          <w:spacing w:val="1"/>
          <w:sz w:val="24"/>
        </w:rPr>
        <w:t> </w:t>
      </w:r>
      <w:r>
        <w:rPr>
          <w:i/>
          <w:sz w:val="24"/>
        </w:rPr>
        <w:t>IOSR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Mechanical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 </w:t>
      </w:r>
      <w:r>
        <w:rPr>
          <w:sz w:val="24"/>
        </w:rPr>
        <w:t>(IOSR-JMCE)</w:t>
      </w:r>
      <w:r>
        <w:rPr>
          <w:spacing w:val="-1"/>
          <w:sz w:val="24"/>
        </w:rPr>
        <w:t> </w:t>
      </w:r>
      <w:r>
        <w:rPr>
          <w:sz w:val="24"/>
        </w:rPr>
        <w:t>11, VII, 52-61.</w:t>
      </w:r>
    </w:p>
    <w:p>
      <w:pPr>
        <w:pStyle w:val="BodyText"/>
        <w:spacing w:before="2"/>
      </w:pPr>
    </w:p>
    <w:p>
      <w:pPr>
        <w:spacing w:line="256" w:lineRule="auto" w:before="1"/>
        <w:ind w:left="880" w:right="476" w:hanging="720"/>
        <w:jc w:val="both"/>
        <w:rPr>
          <w:sz w:val="24"/>
        </w:rPr>
      </w:pPr>
      <w:r>
        <w:rPr>
          <w:spacing w:val="-1"/>
          <w:sz w:val="24"/>
        </w:rPr>
        <w:t>Shetty,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M.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S.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(2005).</w:t>
      </w:r>
      <w:r>
        <w:rPr>
          <w:spacing w:val="-15"/>
          <w:sz w:val="24"/>
        </w:rPr>
        <w:t> </w:t>
      </w:r>
      <w:r>
        <w:rPr>
          <w:i/>
          <w:sz w:val="24"/>
        </w:rPr>
        <w:t>Concrete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Practice.</w:t>
      </w:r>
      <w:r>
        <w:rPr>
          <w:i/>
          <w:spacing w:val="-13"/>
          <w:sz w:val="24"/>
        </w:rPr>
        <w:t> </w:t>
      </w:r>
      <w:r>
        <w:rPr>
          <w:sz w:val="24"/>
        </w:rPr>
        <w:t>Ram</w:t>
      </w:r>
      <w:r>
        <w:rPr>
          <w:spacing w:val="-14"/>
          <w:sz w:val="24"/>
        </w:rPr>
        <w:t> </w:t>
      </w:r>
      <w:r>
        <w:rPr>
          <w:sz w:val="24"/>
        </w:rPr>
        <w:t>Nagar,</w:t>
      </w:r>
      <w:r>
        <w:rPr>
          <w:spacing w:val="-15"/>
          <w:sz w:val="24"/>
        </w:rPr>
        <w:t> </w:t>
      </w:r>
      <w:r>
        <w:rPr>
          <w:sz w:val="24"/>
        </w:rPr>
        <w:t>New</w:t>
      </w:r>
      <w:r>
        <w:rPr>
          <w:spacing w:val="-14"/>
          <w:sz w:val="24"/>
        </w:rPr>
        <w:t> </w:t>
      </w:r>
      <w:r>
        <w:rPr>
          <w:sz w:val="24"/>
        </w:rPr>
        <w:t>Delhi:</w:t>
      </w:r>
      <w:r>
        <w:rPr>
          <w:spacing w:val="-14"/>
          <w:sz w:val="24"/>
        </w:rPr>
        <w:t> </w:t>
      </w:r>
      <w:r>
        <w:rPr>
          <w:sz w:val="24"/>
        </w:rPr>
        <w:t>S.</w:t>
      </w:r>
      <w:r>
        <w:rPr>
          <w:spacing w:val="-15"/>
          <w:sz w:val="24"/>
        </w:rPr>
        <w:t> </w:t>
      </w:r>
      <w:r>
        <w:rPr>
          <w:sz w:val="24"/>
        </w:rPr>
        <w:t>Chand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Company.</w:t>
      </w:r>
    </w:p>
    <w:p>
      <w:pPr>
        <w:spacing w:before="163"/>
        <w:ind w:left="880" w:right="478" w:hanging="720"/>
        <w:jc w:val="both"/>
        <w:rPr>
          <w:sz w:val="24"/>
        </w:rPr>
      </w:pPr>
      <w:r>
        <w:rPr>
          <w:sz w:val="24"/>
        </w:rPr>
        <w:t>Somes, N.F. &amp; Corley W.G. (1974). Circular openings in webs of continuous beams</w:t>
      </w:r>
      <w:r>
        <w:rPr>
          <w:i/>
          <w:sz w:val="24"/>
        </w:rPr>
        <w:t>. 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Concrete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Institute</w:t>
      </w:r>
      <w:r>
        <w:rPr>
          <w:sz w:val="24"/>
        </w:rPr>
        <w:t>. Detroit, MI, 359-398.</w:t>
      </w:r>
    </w:p>
    <w:p>
      <w:pPr>
        <w:pStyle w:val="BodyText"/>
        <w:spacing w:before="2"/>
      </w:pPr>
    </w:p>
    <w:p>
      <w:pPr>
        <w:spacing w:line="276" w:lineRule="auto" w:before="0"/>
        <w:ind w:left="880" w:right="482" w:hanging="720"/>
        <w:jc w:val="both"/>
        <w:rPr>
          <w:sz w:val="24"/>
        </w:rPr>
      </w:pPr>
      <w:r>
        <w:rPr>
          <w:sz w:val="24"/>
        </w:rPr>
        <w:t>Thevendran, V. and Shanmugam, N.E. (1991). Lateral buckling of doubly symmetric beams</w:t>
      </w:r>
      <w:r>
        <w:rPr>
          <w:spacing w:val="1"/>
          <w:sz w:val="24"/>
        </w:rPr>
        <w:t> </w:t>
      </w:r>
      <w:r>
        <w:rPr>
          <w:sz w:val="24"/>
        </w:rPr>
        <w:t>containing</w:t>
      </w:r>
      <w:r>
        <w:rPr>
          <w:spacing w:val="-3"/>
          <w:sz w:val="24"/>
        </w:rPr>
        <w:t> </w:t>
      </w:r>
      <w:r>
        <w:rPr>
          <w:sz w:val="24"/>
        </w:rPr>
        <w:t>openings.</w:t>
      </w:r>
      <w:r>
        <w:rPr>
          <w:spacing w:val="3"/>
          <w:sz w:val="24"/>
        </w:rPr>
        <w:t> </w:t>
      </w:r>
      <w:r>
        <w:rPr>
          <w:i/>
          <w:sz w:val="24"/>
        </w:rPr>
        <w:t>Journal of Engineering Mechanics</w:t>
      </w:r>
      <w:r>
        <w:rPr>
          <w:sz w:val="24"/>
        </w:rPr>
        <w:t>. 1427 – 1441.</w:t>
      </w:r>
    </w:p>
    <w:p>
      <w:pPr>
        <w:pStyle w:val="BodyText"/>
        <w:spacing w:before="8"/>
        <w:rPr>
          <w:sz w:val="27"/>
        </w:rPr>
      </w:pPr>
    </w:p>
    <w:p>
      <w:pPr>
        <w:spacing w:line="276" w:lineRule="auto" w:before="0"/>
        <w:ind w:left="880" w:right="475" w:hanging="720"/>
        <w:jc w:val="both"/>
        <w:rPr>
          <w:sz w:val="24"/>
        </w:rPr>
      </w:pPr>
      <w:r>
        <w:rPr>
          <w:sz w:val="24"/>
        </w:rPr>
        <w:t>Thomas, J., Jithinbose, K. J. &amp; Nidhin, B. Parappattu, (2016). Effect of openings in beams – A</w:t>
      </w:r>
      <w:r>
        <w:rPr>
          <w:spacing w:val="1"/>
          <w:sz w:val="24"/>
        </w:rPr>
        <w:t> </w:t>
      </w:r>
      <w:r>
        <w:rPr>
          <w:sz w:val="24"/>
        </w:rPr>
        <w:t>review. </w:t>
      </w:r>
      <w:r>
        <w:rPr>
          <w:i/>
          <w:sz w:val="24"/>
        </w:rPr>
        <w:t>International Journal of Innovative Research in Advanced Engineering </w:t>
      </w:r>
      <w:r>
        <w:rPr>
          <w:sz w:val="24"/>
        </w:rPr>
        <w:t>(IJIRAE)</w:t>
      </w:r>
      <w:r>
        <w:rPr>
          <w:spacing w:val="1"/>
          <w:sz w:val="24"/>
        </w:rPr>
        <w:t> </w:t>
      </w:r>
      <w:r>
        <w:rPr>
          <w:sz w:val="24"/>
        </w:rPr>
        <w:t>09, 3, 15 – 19.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60"/>
      </w:pPr>
      <w:r>
        <w:rPr/>
        <w:t>Vivek,</w:t>
      </w:r>
      <w:r>
        <w:rPr>
          <w:spacing w:val="10"/>
        </w:rPr>
        <w:t> </w:t>
      </w:r>
      <w:r>
        <w:rPr/>
        <w:t>R.</w:t>
      </w:r>
      <w:r>
        <w:rPr>
          <w:spacing w:val="10"/>
        </w:rPr>
        <w:t> </w:t>
      </w:r>
      <w:r>
        <w:rPr/>
        <w:t>&amp;</w:t>
      </w:r>
      <w:r>
        <w:rPr>
          <w:spacing w:val="9"/>
        </w:rPr>
        <w:t> </w:t>
      </w:r>
      <w:r>
        <w:rPr/>
        <w:t>Madhavi,</w:t>
      </w:r>
      <w:r>
        <w:rPr>
          <w:spacing w:val="11"/>
        </w:rPr>
        <w:t> </w:t>
      </w:r>
      <w:r>
        <w:rPr/>
        <w:t>T.</w:t>
      </w:r>
      <w:r>
        <w:rPr>
          <w:spacing w:val="11"/>
        </w:rPr>
        <w:t> </w:t>
      </w:r>
      <w:r>
        <w:rPr/>
        <w:t>C.</w:t>
      </w:r>
      <w:r>
        <w:rPr>
          <w:spacing w:val="11"/>
        </w:rPr>
        <w:t> </w:t>
      </w:r>
      <w:r>
        <w:rPr/>
        <w:t>(2016).</w:t>
      </w:r>
      <w:r>
        <w:rPr>
          <w:spacing w:val="10"/>
        </w:rPr>
        <w:t> </w:t>
      </w:r>
      <w:r>
        <w:rPr/>
        <w:t>Behaviour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reinforced</w:t>
      </w:r>
      <w:r>
        <w:rPr>
          <w:spacing w:val="11"/>
        </w:rPr>
        <w:t> </w:t>
      </w:r>
      <w:r>
        <w:rPr/>
        <w:t>concrete</w:t>
      </w:r>
      <w:r>
        <w:rPr>
          <w:spacing w:val="10"/>
        </w:rPr>
        <w:t> </w:t>
      </w:r>
      <w:r>
        <w:rPr/>
        <w:t>beam</w:t>
      </w:r>
      <w:r>
        <w:rPr>
          <w:spacing w:val="11"/>
        </w:rPr>
        <w:t> </w:t>
      </w:r>
      <w:r>
        <w:rPr/>
        <w:t>with</w:t>
      </w:r>
      <w:r>
        <w:rPr>
          <w:spacing w:val="11"/>
        </w:rPr>
        <w:t> </w:t>
      </w:r>
      <w:r>
        <w:rPr/>
        <w:t>web</w:t>
      </w:r>
      <w:r>
        <w:rPr>
          <w:spacing w:val="11"/>
        </w:rPr>
        <w:t> </w:t>
      </w:r>
      <w:r>
        <w:rPr/>
        <w:t>openings.</w:t>
      </w:r>
    </w:p>
    <w:p>
      <w:pPr>
        <w:spacing w:before="43"/>
        <w:ind w:left="880" w:right="0" w:firstLine="0"/>
        <w:jc w:val="left"/>
        <w:rPr>
          <w:sz w:val="24"/>
        </w:rPr>
      </w:pPr>
      <w:r>
        <w:rPr>
          <w:i/>
          <w:sz w:val="24"/>
        </w:rPr>
        <w:t>ARPN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 11</w:t>
      </w:r>
      <w:r>
        <w:rPr>
          <w:spacing w:val="-1"/>
          <w:sz w:val="24"/>
        </w:rPr>
        <w:t> </w:t>
      </w:r>
      <w:r>
        <w:rPr>
          <w:sz w:val="24"/>
        </w:rPr>
        <w:t>(9),</w:t>
      </w:r>
      <w:r>
        <w:rPr>
          <w:spacing w:val="-1"/>
          <w:sz w:val="24"/>
        </w:rPr>
        <w:t> </w:t>
      </w:r>
      <w:r>
        <w:rPr>
          <w:sz w:val="24"/>
        </w:rPr>
        <w:t>5993 –</w:t>
      </w:r>
      <w:r>
        <w:rPr>
          <w:spacing w:val="-1"/>
          <w:sz w:val="24"/>
        </w:rPr>
        <w:t> </w:t>
      </w:r>
      <w:r>
        <w:rPr>
          <w:sz w:val="24"/>
        </w:rPr>
        <w:t>5995.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ind w:left="868" w:right="475" w:hanging="708"/>
        <w:jc w:val="both"/>
      </w:pPr>
      <w:r>
        <w:rPr/>
        <w:t>Yang, K.</w:t>
      </w:r>
      <w:r>
        <w:rPr>
          <w:spacing w:val="1"/>
        </w:rPr>
        <w:t> </w:t>
      </w:r>
      <w:r>
        <w:rPr/>
        <w:t>&amp; Ashour,</w:t>
      </w:r>
      <w:r>
        <w:rPr>
          <w:spacing w:val="1"/>
        </w:rPr>
        <w:t> </w:t>
      </w:r>
      <w:r>
        <w:rPr/>
        <w:t>A. F.</w:t>
      </w:r>
      <w:r>
        <w:rPr>
          <w:spacing w:val="1"/>
        </w:rPr>
        <w:t> </w:t>
      </w:r>
      <w:r>
        <w:rPr/>
        <w:t>(2008). Effectiveness</w:t>
      </w:r>
      <w:r>
        <w:rPr>
          <w:spacing w:val="1"/>
        </w:rPr>
        <w:t> </w:t>
      </w:r>
      <w:r>
        <w:rPr/>
        <w:t>of web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around openings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7"/>
        </w:rPr>
        <w:t>continuous</w:t>
      </w:r>
      <w:r>
        <w:rPr/>
        <w:t> </w:t>
      </w:r>
      <w:r>
        <w:rPr>
          <w:spacing w:val="-7"/>
        </w:rPr>
        <w:t>concrete</w:t>
      </w:r>
      <w:r>
        <w:rPr/>
        <w:t> </w:t>
      </w:r>
      <w:r>
        <w:rPr>
          <w:spacing w:val="-7"/>
        </w:rPr>
        <w:t>deep</w:t>
      </w:r>
      <w:r>
        <w:rPr>
          <w:spacing w:val="2"/>
        </w:rPr>
        <w:t> </w:t>
      </w:r>
      <w:r>
        <w:rPr>
          <w:spacing w:val="-7"/>
        </w:rPr>
        <w:t>beams.</w:t>
      </w:r>
      <w:r>
        <w:rPr/>
        <w:t> </w:t>
      </w:r>
      <w:r>
        <w:rPr>
          <w:i/>
          <w:spacing w:val="-7"/>
        </w:rPr>
        <w:t>ACIStructural</w:t>
      </w:r>
      <w:r>
        <w:rPr>
          <w:i/>
          <w:spacing w:val="-31"/>
        </w:rPr>
        <w:t> </w:t>
      </w:r>
      <w:r>
        <w:rPr>
          <w:i/>
          <w:spacing w:val="-7"/>
        </w:rPr>
        <w:t>Journal</w:t>
      </w:r>
      <w:r>
        <w:rPr>
          <w:spacing w:val="-7"/>
        </w:rPr>
        <w:t>,</w:t>
      </w:r>
      <w:r>
        <w:rPr>
          <w:spacing w:val="-31"/>
        </w:rPr>
        <w:t> </w:t>
      </w:r>
      <w:r>
        <w:rPr>
          <w:spacing w:val="-6"/>
        </w:rPr>
        <w:t>105</w:t>
      </w:r>
      <w:r>
        <w:rPr>
          <w:spacing w:val="-29"/>
        </w:rPr>
        <w:t> </w:t>
      </w:r>
      <w:r>
        <w:rPr>
          <w:spacing w:val="-6"/>
        </w:rPr>
        <w:t>(4),</w:t>
      </w:r>
      <w:r>
        <w:rPr>
          <w:spacing w:val="-29"/>
        </w:rPr>
        <w:t> </w:t>
      </w:r>
      <w:r>
        <w:rPr>
          <w:spacing w:val="-6"/>
        </w:rPr>
        <w:t>414</w:t>
      </w:r>
      <w:r>
        <w:rPr>
          <w:spacing w:val="-29"/>
        </w:rPr>
        <w:t> </w:t>
      </w:r>
      <w:r>
        <w:rPr>
          <w:spacing w:val="-6"/>
        </w:rPr>
        <w:t>-424.</w:t>
      </w:r>
    </w:p>
    <w:p>
      <w:pPr>
        <w:pStyle w:val="BodyText"/>
        <w:spacing w:before="9"/>
        <w:rPr>
          <w:sz w:val="27"/>
        </w:rPr>
      </w:pPr>
    </w:p>
    <w:p>
      <w:pPr>
        <w:spacing w:before="0"/>
        <w:ind w:left="160" w:right="0" w:firstLine="0"/>
        <w:jc w:val="left"/>
        <w:rPr>
          <w:i/>
          <w:sz w:val="24"/>
        </w:rPr>
      </w:pPr>
      <w:r>
        <w:rPr>
          <w:sz w:val="24"/>
        </w:rPr>
        <w:t>Zaniewski,</w:t>
      </w:r>
      <w:r>
        <w:rPr>
          <w:spacing w:val="44"/>
          <w:sz w:val="24"/>
        </w:rPr>
        <w:t> </w:t>
      </w:r>
      <w:r>
        <w:rPr>
          <w:sz w:val="24"/>
        </w:rPr>
        <w:t>J.P.</w:t>
      </w:r>
      <w:r>
        <w:rPr>
          <w:spacing w:val="45"/>
          <w:sz w:val="24"/>
        </w:rPr>
        <w:t> </w:t>
      </w:r>
      <w:r>
        <w:rPr>
          <w:sz w:val="24"/>
        </w:rPr>
        <w:t>&amp;</w:t>
      </w:r>
      <w:r>
        <w:rPr>
          <w:spacing w:val="44"/>
          <w:sz w:val="24"/>
        </w:rPr>
        <w:t> </w:t>
      </w:r>
      <w:r>
        <w:rPr>
          <w:sz w:val="24"/>
        </w:rPr>
        <w:t>Mamlouk,</w:t>
      </w:r>
      <w:r>
        <w:rPr>
          <w:spacing w:val="44"/>
          <w:sz w:val="24"/>
        </w:rPr>
        <w:t> </w:t>
      </w:r>
      <w:r>
        <w:rPr>
          <w:sz w:val="24"/>
        </w:rPr>
        <w:t>M.</w:t>
      </w:r>
      <w:r>
        <w:rPr>
          <w:spacing w:val="45"/>
          <w:sz w:val="24"/>
        </w:rPr>
        <w:t> </w:t>
      </w:r>
      <w:r>
        <w:rPr>
          <w:sz w:val="24"/>
        </w:rPr>
        <w:t>S.</w:t>
      </w:r>
      <w:r>
        <w:rPr>
          <w:spacing w:val="45"/>
          <w:sz w:val="24"/>
        </w:rPr>
        <w:t> </w:t>
      </w:r>
      <w:r>
        <w:rPr>
          <w:sz w:val="24"/>
        </w:rPr>
        <w:t>(2006).</w:t>
      </w:r>
      <w:r>
        <w:rPr>
          <w:spacing w:val="49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Engineers.</w:t>
      </w:r>
    </w:p>
    <w:p>
      <w:pPr>
        <w:pStyle w:val="BodyText"/>
        <w:spacing w:before="20"/>
        <w:ind w:left="880"/>
      </w:pPr>
      <w:r>
        <w:rPr/>
        <w:t>London:</w:t>
      </w:r>
      <w:r>
        <w:rPr>
          <w:spacing w:val="-2"/>
        </w:rPr>
        <w:t> </w:t>
      </w:r>
      <w:r>
        <w:rPr/>
        <w:t>Pearson</w:t>
      </w:r>
      <w:r>
        <w:rPr>
          <w:spacing w:val="-2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Inc.</w:t>
      </w:r>
    </w:p>
    <w:sectPr>
      <w:pgSz w:w="12240" w:h="15840"/>
      <w:pgMar w:header="0" w:footer="1492" w:top="1360" w:bottom="1680" w:left="12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709991pt;margin-top:706.375977pt;width:18.650pt;height:13.05pt;mso-position-horizontal-relative:page;mso-position-vertical-relative:page;z-index:-172697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29993pt;margin-top:706.375977pt;width:17.3pt;height:13.05pt;mso-position-horizontal-relative:page;mso-position-vertical-relative:page;z-index:-172692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5"/>
      <w:numFmt w:val="decimal"/>
      <w:lvlText w:val="%1"/>
      <w:lvlJc w:val="left"/>
      <w:pPr>
        <w:ind w:left="2381" w:hanging="22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381" w:hanging="22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6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6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3281" w:hanging="31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281" w:hanging="31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6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6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6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3041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041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6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3761" w:hanging="36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761" w:hanging="36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."/>
      <w:lvlJc w:val="left"/>
      <w:pPr>
        <w:ind w:left="1180" w:hanging="30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46" w:hanging="3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0" w:hanging="3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3" w:hanging="3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6" w:hanging="3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0" w:hanging="3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3" w:hanging="30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3821" w:hanging="36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821" w:hanging="36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5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6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6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6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6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20" w:hanging="6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2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3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2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3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40" w:hanging="78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0" w:hanging="78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6" w:hanging="720"/>
      </w:pPr>
      <w:rPr>
        <w:rFonts w:hint="default"/>
        <w:lang w:val="en-US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480"/>
      <w:ind w:left="1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75"/>
      <w:ind w:left="88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83"/>
      <w:ind w:left="88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80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2023-11-07T19:36:58Z</dcterms:created>
  <dcterms:modified xsi:type="dcterms:W3CDTF">2023-11-07T19:36:58Z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</Properties>
</file>