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rPr>
          <w:color w:val="auto"/>
          <w:sz w:val="20"/>
          <w:szCs w:val="20"/>
        </w:rPr>
      </w:pPr>
      <w:r>
        <w:rPr>
          <w:rFonts w:ascii="Arial" w:hAnsi="Arial" w:eastAsia="Arial" w:cs="Arial"/>
          <w:b/>
          <w:bCs/>
          <w:color w:val="auto"/>
          <w:sz w:val="32"/>
          <w:szCs w:val="32"/>
        </w:rPr>
        <w:t>Effect of the Flavonoid Quercetin on Adipocytes</w:t>
      </w:r>
    </w:p>
    <w:p>
      <w:pPr>
        <w:spacing w:after="0" w:line="246" w:lineRule="exact"/>
        <w:rPr>
          <w:color w:val="auto"/>
          <w:sz w:val="24"/>
          <w:szCs w:val="24"/>
        </w:rPr>
      </w:pPr>
    </w:p>
    <w:p>
      <w:pPr>
        <w:spacing w:after="0" w:line="200" w:lineRule="exact"/>
        <w:rPr>
          <w:color w:val="auto"/>
          <w:sz w:val="24"/>
          <w:szCs w:val="24"/>
        </w:rPr>
      </w:pPr>
    </w:p>
    <w:p>
      <w:pPr>
        <w:spacing w:after="0"/>
        <w:ind w:left="4260"/>
        <w:rPr>
          <w:color w:val="auto"/>
          <w:sz w:val="20"/>
          <w:szCs w:val="20"/>
        </w:rPr>
      </w:pPr>
      <w:bookmarkStart w:id="0" w:name="page6"/>
      <w:bookmarkEnd w:id="0"/>
      <w:r>
        <w:rPr>
          <w:rFonts w:ascii="Times New Roman" w:hAnsi="Times New Roman" w:eastAsia="Times New Roman" w:cs="Times New Roman"/>
          <w:color w:val="auto"/>
          <w:sz w:val="28"/>
          <w:szCs w:val="28"/>
        </w:rPr>
        <w:t>ABSTRACT</w:t>
      </w:r>
    </w:p>
    <w:p>
      <w:pPr>
        <w:spacing w:after="0" w:line="243" w:lineRule="exact"/>
        <w:rPr>
          <w:color w:val="auto"/>
          <w:sz w:val="20"/>
          <w:szCs w:val="20"/>
        </w:rPr>
      </w:pPr>
    </w:p>
    <w:p>
      <w:pPr>
        <w:spacing w:after="0" w:line="506" w:lineRule="auto"/>
        <w:ind w:left="820" w:right="2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Obesity is an urgent global public health concern as prevalence rates continue to increase, especially among children. Obesity is defined at the cellular level as an increase in adipocyte number (hyperplasia) and size (hypertrophy). Both lead to the dysfunction of adipose tissue, which has been identified as the link between obesity and chronic disease. Bioactive compounds, naturally occurring in fruits and vegetables, hold enormous potential in regulating adipocyte biology. Quercetin, the most commonly consumed dietary flavonoid, is a strong potential anti-obesity agent that has been implicated as an AMP-activated protein kinase (AMPK) activator and shown to ameliorate symptoms of metabolic syndrome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Here we investigated quercetin’s effect on (1) adipogenesis, the process of increasing adipocyte number, and (2) metabolism of mature adipocytes. In 3T3-L1 preadipocytes, quercetin dose-dependently inhibited adipogenesis, as evidenced by decreased lipid accumulation and expression of adipogenic markers such as peroxisome proliferator-activated receptor (PPAR) γ, CCAAT/ enhancer binding protein (C/EBP) α, adipocyte fatty acid binding protein 2 (aP2), and acetyl-CoA carboxylase (ACC) on mRNA and protein levels. This inhibitory effect was limited to the early stages of adipogenesis (0-36 hours), and</w:t>
      </w:r>
      <w:bookmarkStart w:id="1" w:name="page7"/>
      <w:bookmarkEnd w:id="1"/>
      <w:r>
        <w:rPr>
          <w:rFonts w:hint="default" w:ascii="Times New Roman" w:hAnsi="Times New Roman" w:eastAsia="Times New Roman" w:cs="Times New Roman"/>
          <w:color w:val="auto"/>
          <w:sz w:val="24"/>
          <w:szCs w:val="24"/>
          <w:lang w:val="en-US"/>
        </w:rPr>
        <w:t xml:space="preserve"> </w:t>
      </w:r>
      <w:r>
        <w:rPr>
          <w:rFonts w:ascii="Times New Roman" w:hAnsi="Times New Roman" w:eastAsia="Times New Roman" w:cs="Times New Roman"/>
          <w:color w:val="auto"/>
          <w:sz w:val="23"/>
          <w:szCs w:val="23"/>
        </w:rPr>
        <w:t>quercetin treatment altered the normal expression pattern of cell cycle related genes Cyclin A and p27, indicating quercetin may inhibit adipogenesis through cell cycle events. We next investigated quercetin’s ability to activate AMPK and the metabolic pathways related to AMPK activation: lipolysis and</w:t>
      </w:r>
      <w:r>
        <w:rPr>
          <w:rFonts w:ascii="Arial" w:hAnsi="Arial" w:eastAsia="Arial" w:cs="Arial"/>
          <w:color w:val="auto"/>
          <w:sz w:val="23"/>
          <w:szCs w:val="23"/>
        </w:rPr>
        <w:t xml:space="preserve"> β</w:t>
      </w:r>
      <w:r>
        <w:rPr>
          <w:rFonts w:ascii="Times New Roman" w:hAnsi="Times New Roman" w:eastAsia="Times New Roman" w:cs="Times New Roman"/>
          <w:color w:val="auto"/>
          <w:sz w:val="23"/>
          <w:szCs w:val="23"/>
        </w:rPr>
        <w:t xml:space="preserve">-oxidation. Quercetin increased phosphorylation of AMPK and its downstream target ACC. Further, quercetin treatment (100μM) increased free fatty acid content in the media through an AMPK-dependent mechanism. Quercetin up-regulated mRNA expression of uncoupling proteins 3 (UCP3) and </w:t>
      </w:r>
      <w:r>
        <w:fldChar w:fldCharType="begin"/>
      </w:r>
      <w:r>
        <w:instrText xml:space="preserve"> HYPERLINK "http://www.google.com/url?sa=t&amp;source=web&amp;cd=8&amp;ved=0CFUQFjAH&amp;url=http%3A%2F%2Fwww.ncbi.nlm.nih.gov%2Fpubmed%2F12588810&amp;rct=j&amp;q=pgc%201%20alpha&amp;ei=vWlUTv-8Ksft0gGI4pybAg&amp;usg=AFQjCNGoloroaK4YQmED1CRdWsaG7Yw5PA&amp;sig2=T-QgxOUtMNnQl2MhThWsLw&amp;cad=rja" \h </w:instrText>
      </w:r>
      <w:r>
        <w:fldChar w:fldCharType="separate"/>
      </w:r>
      <w:r>
        <w:rPr>
          <w:rFonts w:ascii="Times New Roman" w:hAnsi="Times New Roman" w:eastAsia="Times New Roman" w:cs="Times New Roman"/>
          <w:color w:val="auto"/>
          <w:sz w:val="23"/>
          <w:szCs w:val="23"/>
        </w:rPr>
        <w:t>peroxisome proliferator-activated receptor-gamma co-activator</w:t>
      </w:r>
      <w:r>
        <w:rPr>
          <w:rFonts w:ascii="Times New Roman" w:hAnsi="Times New Roman" w:eastAsia="Times New Roman" w:cs="Times New Roman"/>
          <w:color w:val="auto"/>
          <w:sz w:val="23"/>
          <w:szCs w:val="23"/>
        </w:rPr>
        <w:fldChar w:fldCharType="end"/>
      </w:r>
      <w:r>
        <w:rPr>
          <w:rFonts w:hint="default" w:ascii="Times New Roman" w:hAnsi="Times New Roman" w:eastAsia="Times New Roman" w:cs="Times New Roman"/>
          <w:color w:val="auto"/>
          <w:sz w:val="23"/>
          <w:szCs w:val="23"/>
          <w:lang w:val="en-US"/>
        </w:rPr>
        <w:t xml:space="preserve"> </w:t>
      </w:r>
      <w:bookmarkStart w:id="89" w:name="_GoBack"/>
      <w:bookmarkEnd w:id="89"/>
      <w:r>
        <w:rPr>
          <w:rFonts w:ascii="Times New Roman" w:hAnsi="Times New Roman" w:eastAsia="Times New Roman" w:cs="Times New Roman"/>
          <w:color w:val="auto"/>
          <w:sz w:val="24"/>
          <w:szCs w:val="24"/>
        </w:rPr>
        <w:t>alpha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xml:space="preserve">), indicating that quercetin may induce mitochondrial oxidative pathways, also through an AMPK-dependent pathway. These findings suggest (1) quercetin inhibits adipogenesis through the regulation of early cell cycle events required for adipogenic differentiation, and (2) quercetin’s activation of AMPK induces lipolytic and oxidative pathways. Taken together, quercetin could be further developed as an anti-obesity agent because of its potential to inhibit both hyperplasia and hypertrophy </w:t>
      </w:r>
      <w:r>
        <w:rPr>
          <w:rFonts w:ascii="Times New Roman" w:hAnsi="Times New Roman" w:eastAsia="Times New Roman" w:cs="Times New Roman"/>
          <w:i/>
          <w:iCs/>
          <w:color w:val="auto"/>
          <w:sz w:val="24"/>
          <w:szCs w:val="24"/>
        </w:rPr>
        <w:t>in vitro.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ind w:left="4900"/>
        <w:rPr>
          <w:color w:val="auto"/>
          <w:sz w:val="20"/>
          <w:szCs w:val="20"/>
        </w:rPr>
      </w:pPr>
      <w:r>
        <w:rPr>
          <w:rFonts w:ascii="Times New Roman" w:hAnsi="Times New Roman" w:eastAsia="Times New Roman" w:cs="Times New Roman"/>
          <w:color w:val="auto"/>
          <w:sz w:val="24"/>
          <w:szCs w:val="24"/>
        </w:rPr>
        <w:t>vi</w:t>
      </w:r>
    </w:p>
    <w:p>
      <w:pPr>
        <w:sectPr>
          <w:pgSz w:w="12240" w:h="15840"/>
          <w:pgMar w:top="1414" w:right="1440" w:bottom="457" w:left="1440" w:header="0" w:footer="0" w:gutter="0"/>
          <w:cols w:equalWidth="0" w:num="1">
            <w:col w:w="9360"/>
          </w:cols>
        </w:sectPr>
      </w:pPr>
    </w:p>
    <w:tbl>
      <w:tblPr>
        <w:tblStyle w:val="3"/>
        <w:tblW w:w="0" w:type="auto"/>
        <w:tblInd w:w="820" w:type="dxa"/>
        <w:tblLayout w:type="fixed"/>
        <w:tblCellMar>
          <w:top w:w="0" w:type="dxa"/>
          <w:left w:w="0" w:type="dxa"/>
          <w:bottom w:w="0" w:type="dxa"/>
          <w:right w:w="0" w:type="dxa"/>
        </w:tblCellMar>
      </w:tblPr>
      <w:tblGrid>
        <w:gridCol w:w="980"/>
        <w:gridCol w:w="900"/>
        <w:gridCol w:w="6060"/>
        <w:gridCol w:w="400"/>
        <w:gridCol w:w="20"/>
      </w:tblGrid>
      <w:tr>
        <w:tblPrEx>
          <w:tblCellMar>
            <w:top w:w="0" w:type="dxa"/>
            <w:left w:w="0" w:type="dxa"/>
            <w:bottom w:w="0" w:type="dxa"/>
            <w:right w:w="0" w:type="dxa"/>
          </w:tblCellMar>
        </w:tblPrEx>
        <w:trPr>
          <w:trHeight w:val="369" w:hRule="atLeast"/>
        </w:trPr>
        <w:tc>
          <w:tcPr>
            <w:tcW w:w="980" w:type="dxa"/>
            <w:vAlign w:val="bottom"/>
          </w:tcPr>
          <w:p>
            <w:pPr>
              <w:spacing w:after="0"/>
              <w:rPr>
                <w:color w:val="auto"/>
                <w:sz w:val="24"/>
                <w:szCs w:val="24"/>
              </w:rPr>
            </w:pPr>
            <w:bookmarkStart w:id="2" w:name="page8"/>
            <w:bookmarkEnd w:id="2"/>
          </w:p>
        </w:tc>
        <w:tc>
          <w:tcPr>
            <w:tcW w:w="900" w:type="dxa"/>
            <w:vAlign w:val="bottom"/>
          </w:tcPr>
          <w:p>
            <w:pPr>
              <w:spacing w:after="0"/>
              <w:rPr>
                <w:color w:val="auto"/>
                <w:sz w:val="24"/>
                <w:szCs w:val="24"/>
              </w:rPr>
            </w:pPr>
          </w:p>
        </w:tc>
        <w:tc>
          <w:tcPr>
            <w:tcW w:w="6060" w:type="dxa"/>
            <w:vAlign w:val="bottom"/>
          </w:tcPr>
          <w:p>
            <w:pPr>
              <w:spacing w:after="0"/>
              <w:ind w:right="1877"/>
              <w:jc w:val="right"/>
              <w:rPr>
                <w:color w:val="auto"/>
                <w:sz w:val="20"/>
                <w:szCs w:val="20"/>
              </w:rPr>
            </w:pPr>
            <w:r>
              <w:rPr>
                <w:rFonts w:ascii="Times New Roman" w:hAnsi="Times New Roman" w:eastAsia="Times New Roman" w:cs="Times New Roman"/>
                <w:color w:val="auto"/>
                <w:sz w:val="28"/>
                <w:szCs w:val="28"/>
              </w:rPr>
              <w:t>TABLE OF CONTENTS</w:t>
            </w:r>
          </w:p>
        </w:tc>
        <w:tc>
          <w:tcPr>
            <w:tcW w:w="42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421" w:hRule="atLeast"/>
        </w:trPr>
        <w:tc>
          <w:tcPr>
            <w:tcW w:w="9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6060" w:type="dxa"/>
            <w:vAlign w:val="bottom"/>
          </w:tcPr>
          <w:p>
            <w:pPr>
              <w:spacing w:after="0"/>
              <w:rPr>
                <w:color w:val="auto"/>
                <w:sz w:val="24"/>
                <w:szCs w:val="24"/>
              </w:rPr>
            </w:pPr>
          </w:p>
        </w:tc>
        <w:tc>
          <w:tcPr>
            <w:tcW w:w="420" w:type="dxa"/>
            <w:gridSpan w:val="2"/>
            <w:vAlign w:val="bottom"/>
          </w:tcPr>
          <w:p>
            <w:pPr>
              <w:spacing w:after="0"/>
              <w:rPr>
                <w:color w:val="auto"/>
                <w:sz w:val="20"/>
                <w:szCs w:val="20"/>
              </w:rPr>
            </w:pPr>
            <w:r>
              <w:rPr>
                <w:rFonts w:ascii="Times New Roman" w:hAnsi="Times New Roman" w:eastAsia="Times New Roman" w:cs="Times New Roman"/>
                <w:color w:val="auto"/>
                <w:w w:val="97"/>
                <w:sz w:val="20"/>
                <w:szCs w:val="20"/>
              </w:rPr>
              <w:t>Page</w:t>
            </w:r>
          </w:p>
        </w:tc>
      </w:tr>
      <w:tr>
        <w:tblPrEx>
          <w:tblCellMar>
            <w:top w:w="0" w:type="dxa"/>
            <w:left w:w="0" w:type="dxa"/>
            <w:bottom w:w="0" w:type="dxa"/>
            <w:right w:w="0" w:type="dxa"/>
          </w:tblCellMar>
        </w:tblPrEx>
        <w:trPr>
          <w:trHeight w:val="261" w:hRule="atLeast"/>
        </w:trPr>
        <w:tc>
          <w:tcPr>
            <w:tcW w:w="7940" w:type="dxa"/>
            <w:gridSpan w:val="3"/>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ACKNOWLEDGEMENTS....................................................................................................................</w:t>
            </w:r>
          </w:p>
        </w:tc>
        <w:tc>
          <w:tcPr>
            <w:tcW w:w="420" w:type="dxa"/>
            <w:gridSpan w:val="2"/>
            <w:vAlign w:val="bottom"/>
          </w:tcPr>
          <w:p>
            <w:pPr>
              <w:spacing w:after="0"/>
              <w:ind w:left="80"/>
              <w:rPr>
                <w:color w:val="auto"/>
                <w:sz w:val="20"/>
                <w:szCs w:val="20"/>
              </w:rPr>
            </w:pPr>
            <w:r>
              <w:rPr>
                <w:rFonts w:ascii="Times New Roman" w:hAnsi="Times New Roman" w:eastAsia="Times New Roman" w:cs="Times New Roman"/>
                <w:color w:val="auto"/>
                <w:sz w:val="20"/>
                <w:szCs w:val="20"/>
              </w:rPr>
              <w:t>iv</w:t>
            </w:r>
          </w:p>
        </w:tc>
      </w:tr>
      <w:tr>
        <w:tblPrEx>
          <w:tblCellMar>
            <w:top w:w="0" w:type="dxa"/>
            <w:left w:w="0" w:type="dxa"/>
            <w:bottom w:w="0" w:type="dxa"/>
            <w:right w:w="0" w:type="dxa"/>
          </w:tblCellMar>
        </w:tblPrEx>
        <w:trPr>
          <w:trHeight w:val="458" w:hRule="atLeast"/>
        </w:trPr>
        <w:tc>
          <w:tcPr>
            <w:tcW w:w="7940" w:type="dxa"/>
            <w:gridSpan w:val="3"/>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ABSTRACT............................................................................................................................................</w:t>
            </w:r>
          </w:p>
        </w:tc>
        <w:tc>
          <w:tcPr>
            <w:tcW w:w="420" w:type="dxa"/>
            <w:gridSpan w:val="2"/>
            <w:vAlign w:val="bottom"/>
          </w:tcPr>
          <w:p>
            <w:pPr>
              <w:spacing w:after="0"/>
              <w:ind w:left="100"/>
              <w:rPr>
                <w:color w:val="auto"/>
                <w:sz w:val="20"/>
                <w:szCs w:val="20"/>
              </w:rPr>
            </w:pPr>
            <w:r>
              <w:rPr>
                <w:rFonts w:ascii="Times New Roman" w:hAnsi="Times New Roman" w:eastAsia="Times New Roman" w:cs="Times New Roman"/>
                <w:color w:val="auto"/>
                <w:sz w:val="20"/>
                <w:szCs w:val="20"/>
              </w:rPr>
              <w:t>v</w:t>
            </w:r>
          </w:p>
        </w:tc>
      </w:tr>
      <w:tr>
        <w:tblPrEx>
          <w:tblCellMar>
            <w:top w:w="0" w:type="dxa"/>
            <w:left w:w="0" w:type="dxa"/>
            <w:bottom w:w="0" w:type="dxa"/>
            <w:right w:w="0" w:type="dxa"/>
          </w:tblCellMar>
        </w:tblPrEx>
        <w:trPr>
          <w:trHeight w:val="461" w:hRule="atLeast"/>
        </w:trPr>
        <w:tc>
          <w:tcPr>
            <w:tcW w:w="7940" w:type="dxa"/>
            <w:gridSpan w:val="3"/>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LIST OF TABLES..................................................................................................................................</w:t>
            </w:r>
          </w:p>
        </w:tc>
        <w:tc>
          <w:tcPr>
            <w:tcW w:w="420" w:type="dxa"/>
            <w:gridSpan w:val="2"/>
            <w:vAlign w:val="bottom"/>
          </w:tcPr>
          <w:p>
            <w:pPr>
              <w:spacing w:after="0"/>
              <w:ind w:left="80"/>
              <w:rPr>
                <w:color w:val="auto"/>
                <w:sz w:val="20"/>
                <w:szCs w:val="20"/>
              </w:rPr>
            </w:pPr>
            <w:r>
              <w:rPr>
                <w:rFonts w:ascii="Times New Roman" w:hAnsi="Times New Roman" w:eastAsia="Times New Roman" w:cs="Times New Roman"/>
                <w:color w:val="auto"/>
                <w:sz w:val="20"/>
                <w:szCs w:val="20"/>
              </w:rPr>
              <w:t>x</w:t>
            </w:r>
          </w:p>
        </w:tc>
      </w:tr>
      <w:tr>
        <w:tblPrEx>
          <w:tblCellMar>
            <w:top w:w="0" w:type="dxa"/>
            <w:left w:w="0" w:type="dxa"/>
            <w:bottom w:w="0" w:type="dxa"/>
            <w:right w:w="0" w:type="dxa"/>
          </w:tblCellMar>
        </w:tblPrEx>
        <w:trPr>
          <w:trHeight w:val="461" w:hRule="atLeast"/>
        </w:trPr>
        <w:tc>
          <w:tcPr>
            <w:tcW w:w="7940" w:type="dxa"/>
            <w:gridSpan w:val="3"/>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LIST OF FIGURES................................................................................................................................</w:t>
            </w:r>
          </w:p>
        </w:tc>
        <w:tc>
          <w:tcPr>
            <w:tcW w:w="420" w:type="dxa"/>
            <w:gridSpan w:val="2"/>
            <w:vAlign w:val="bottom"/>
          </w:tcPr>
          <w:p>
            <w:pPr>
              <w:spacing w:after="0"/>
              <w:ind w:left="60"/>
              <w:rPr>
                <w:color w:val="auto"/>
                <w:sz w:val="20"/>
                <w:szCs w:val="20"/>
              </w:rPr>
            </w:pPr>
            <w:r>
              <w:rPr>
                <w:rFonts w:ascii="Times New Roman" w:hAnsi="Times New Roman" w:eastAsia="Times New Roman" w:cs="Times New Roman"/>
                <w:color w:val="auto"/>
                <w:sz w:val="20"/>
                <w:szCs w:val="20"/>
              </w:rPr>
              <w:t>xi</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0"/>
                <w:szCs w:val="20"/>
              </w:rPr>
            </w:pPr>
            <w:r>
              <w:rPr>
                <w:rFonts w:ascii="Times New Roman" w:hAnsi="Times New Roman" w:eastAsia="Times New Roman" w:cs="Times New Roman"/>
                <w:color w:val="auto"/>
                <w:sz w:val="20"/>
                <w:szCs w:val="20"/>
              </w:rPr>
              <w:t>CHAPTER</w:t>
            </w:r>
          </w:p>
        </w:tc>
        <w:tc>
          <w:tcPr>
            <w:tcW w:w="900" w:type="dxa"/>
            <w:vAlign w:val="bottom"/>
          </w:tcPr>
          <w:p>
            <w:pPr>
              <w:spacing w:after="0"/>
              <w:rPr>
                <w:color w:val="auto"/>
                <w:sz w:val="24"/>
                <w:szCs w:val="24"/>
              </w:rPr>
            </w:pPr>
          </w:p>
        </w:tc>
        <w:tc>
          <w:tcPr>
            <w:tcW w:w="6060" w:type="dxa"/>
            <w:vAlign w:val="bottom"/>
          </w:tcPr>
          <w:p>
            <w:pPr>
              <w:spacing w:after="0"/>
              <w:rPr>
                <w:color w:val="auto"/>
                <w:sz w:val="24"/>
                <w:szCs w:val="24"/>
              </w:rPr>
            </w:pPr>
          </w:p>
        </w:tc>
        <w:tc>
          <w:tcPr>
            <w:tcW w:w="42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461" w:hRule="atLeast"/>
        </w:trPr>
        <w:tc>
          <w:tcPr>
            <w:tcW w:w="7940" w:type="dxa"/>
            <w:gridSpan w:val="3"/>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1 BACKGROUND....................................................................................................................................</w:t>
            </w:r>
          </w:p>
        </w:tc>
        <w:tc>
          <w:tcPr>
            <w:tcW w:w="420" w:type="dxa"/>
            <w:gridSpan w:val="2"/>
            <w:vAlign w:val="bottom"/>
          </w:tcPr>
          <w:p>
            <w:pPr>
              <w:spacing w:after="0"/>
              <w:ind w:left="220"/>
              <w:rPr>
                <w:color w:val="auto"/>
                <w:sz w:val="20"/>
                <w:szCs w:val="20"/>
              </w:rPr>
            </w:pPr>
            <w:r>
              <w:rPr>
                <w:rFonts w:ascii="Times New Roman" w:hAnsi="Times New Roman" w:eastAsia="Times New Roman" w:cs="Times New Roman"/>
                <w:color w:val="auto"/>
                <w:sz w:val="20"/>
                <w:szCs w:val="20"/>
              </w:rPr>
              <w:t>1</w:t>
            </w:r>
          </w:p>
        </w:tc>
      </w:tr>
      <w:tr>
        <w:tblPrEx>
          <w:tblCellMar>
            <w:top w:w="0" w:type="dxa"/>
            <w:left w:w="0" w:type="dxa"/>
            <w:bottom w:w="0" w:type="dxa"/>
            <w:right w:w="0" w:type="dxa"/>
          </w:tblCellMar>
        </w:tblPrEx>
        <w:trPr>
          <w:trHeight w:val="461" w:hRule="atLeast"/>
        </w:trPr>
        <w:tc>
          <w:tcPr>
            <w:tcW w:w="7940" w:type="dxa"/>
            <w:gridSpan w:val="3"/>
            <w:vAlign w:val="bottom"/>
          </w:tcPr>
          <w:p>
            <w:pPr>
              <w:spacing w:after="0"/>
              <w:ind w:left="720"/>
              <w:rPr>
                <w:color w:val="auto"/>
                <w:sz w:val="20"/>
                <w:szCs w:val="20"/>
              </w:rPr>
            </w:pPr>
            <w:r>
              <w:rPr>
                <w:rFonts w:ascii="Times New Roman" w:hAnsi="Times New Roman" w:eastAsia="Times New Roman" w:cs="Times New Roman"/>
                <w:color w:val="auto"/>
                <w:w w:val="96"/>
                <w:sz w:val="20"/>
                <w:szCs w:val="20"/>
              </w:rPr>
              <w:t>1.1Overview................................................................................................................................</w:t>
            </w:r>
          </w:p>
        </w:tc>
        <w:tc>
          <w:tcPr>
            <w:tcW w:w="420" w:type="dxa"/>
            <w:gridSpan w:val="2"/>
            <w:vAlign w:val="bottom"/>
          </w:tcPr>
          <w:p>
            <w:pPr>
              <w:spacing w:after="0"/>
              <w:ind w:left="220"/>
              <w:rPr>
                <w:color w:val="auto"/>
                <w:sz w:val="20"/>
                <w:szCs w:val="20"/>
              </w:rPr>
            </w:pPr>
            <w:r>
              <w:rPr>
                <w:rFonts w:ascii="Times New Roman" w:hAnsi="Times New Roman" w:eastAsia="Times New Roman" w:cs="Times New Roman"/>
                <w:color w:val="auto"/>
                <w:sz w:val="20"/>
                <w:szCs w:val="20"/>
              </w:rPr>
              <w:t>1</w:t>
            </w:r>
          </w:p>
        </w:tc>
      </w:tr>
      <w:tr>
        <w:tblPrEx>
          <w:tblCellMar>
            <w:top w:w="0" w:type="dxa"/>
            <w:left w:w="0" w:type="dxa"/>
            <w:bottom w:w="0" w:type="dxa"/>
            <w:right w:w="0" w:type="dxa"/>
          </w:tblCellMar>
        </w:tblPrEx>
        <w:trPr>
          <w:trHeight w:val="458" w:hRule="atLeast"/>
        </w:trPr>
        <w:tc>
          <w:tcPr>
            <w:tcW w:w="980" w:type="dxa"/>
            <w:vAlign w:val="bottom"/>
          </w:tcPr>
          <w:p>
            <w:pPr>
              <w:spacing w:after="0"/>
              <w:ind w:left="720"/>
              <w:rPr>
                <w:color w:val="auto"/>
                <w:sz w:val="20"/>
                <w:szCs w:val="20"/>
              </w:rPr>
            </w:pPr>
            <w:r>
              <w:rPr>
                <w:rFonts w:ascii="Times New Roman" w:hAnsi="Times New Roman" w:eastAsia="Times New Roman" w:cs="Times New Roman"/>
                <w:color w:val="auto"/>
                <w:w w:val="95"/>
                <w:sz w:val="20"/>
                <w:szCs w:val="20"/>
              </w:rPr>
              <w:t>1.2</w:t>
            </w:r>
          </w:p>
        </w:tc>
        <w:tc>
          <w:tcPr>
            <w:tcW w:w="6960" w:type="dxa"/>
            <w:gridSpan w:val="2"/>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The Extent of the Problem of Obesity..................................................................................</w:t>
            </w:r>
          </w:p>
        </w:tc>
        <w:tc>
          <w:tcPr>
            <w:tcW w:w="420" w:type="dxa"/>
            <w:gridSpan w:val="2"/>
            <w:vAlign w:val="bottom"/>
          </w:tcPr>
          <w:p>
            <w:pPr>
              <w:spacing w:after="0"/>
              <w:ind w:left="180"/>
              <w:rPr>
                <w:color w:val="auto"/>
                <w:sz w:val="20"/>
                <w:szCs w:val="20"/>
              </w:rPr>
            </w:pPr>
            <w:r>
              <w:rPr>
                <w:rFonts w:ascii="Times New Roman" w:hAnsi="Times New Roman" w:eastAsia="Times New Roman" w:cs="Times New Roman"/>
                <w:color w:val="auto"/>
                <w:sz w:val="20"/>
                <w:szCs w:val="20"/>
              </w:rPr>
              <w:t>2</w:t>
            </w:r>
          </w:p>
        </w:tc>
      </w:tr>
      <w:tr>
        <w:tblPrEx>
          <w:tblCellMar>
            <w:top w:w="0" w:type="dxa"/>
            <w:left w:w="0" w:type="dxa"/>
            <w:bottom w:w="0" w:type="dxa"/>
            <w:right w:w="0" w:type="dxa"/>
          </w:tblCellMar>
        </w:tblPrEx>
        <w:trPr>
          <w:trHeight w:val="461" w:hRule="atLeast"/>
        </w:trPr>
        <w:tc>
          <w:tcPr>
            <w:tcW w:w="980" w:type="dxa"/>
            <w:vAlign w:val="bottom"/>
          </w:tcPr>
          <w:p>
            <w:pPr>
              <w:spacing w:after="0"/>
              <w:ind w:left="720"/>
              <w:rPr>
                <w:color w:val="auto"/>
                <w:sz w:val="20"/>
                <w:szCs w:val="20"/>
              </w:rPr>
            </w:pPr>
            <w:r>
              <w:rPr>
                <w:rFonts w:ascii="Times New Roman" w:hAnsi="Times New Roman" w:eastAsia="Times New Roman" w:cs="Times New Roman"/>
                <w:color w:val="auto"/>
                <w:w w:val="95"/>
                <w:sz w:val="20"/>
                <w:szCs w:val="20"/>
              </w:rPr>
              <w:t>1.3</w:t>
            </w:r>
          </w:p>
        </w:tc>
        <w:tc>
          <w:tcPr>
            <w:tcW w:w="6960" w:type="dxa"/>
            <w:gridSpan w:val="2"/>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The Role of Adipose Tissue in the Development of Obesity...............................................</w:t>
            </w:r>
          </w:p>
        </w:tc>
        <w:tc>
          <w:tcPr>
            <w:tcW w:w="420" w:type="dxa"/>
            <w:gridSpan w:val="2"/>
            <w:vAlign w:val="bottom"/>
          </w:tcPr>
          <w:p>
            <w:pPr>
              <w:spacing w:after="0"/>
              <w:ind w:left="180"/>
              <w:rPr>
                <w:color w:val="auto"/>
                <w:sz w:val="20"/>
                <w:szCs w:val="20"/>
              </w:rPr>
            </w:pPr>
            <w:r>
              <w:rPr>
                <w:rFonts w:ascii="Times New Roman" w:hAnsi="Times New Roman" w:eastAsia="Times New Roman" w:cs="Times New Roman"/>
                <w:color w:val="auto"/>
                <w:sz w:val="20"/>
                <w:szCs w:val="20"/>
              </w:rPr>
              <w:t>4</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1.3.1</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6"/>
                <w:sz w:val="20"/>
                <w:szCs w:val="20"/>
              </w:rPr>
              <w:t>Adipogenesis.......................................................................................................</w:t>
            </w:r>
          </w:p>
        </w:tc>
        <w:tc>
          <w:tcPr>
            <w:tcW w:w="420" w:type="dxa"/>
            <w:gridSpan w:val="2"/>
            <w:vAlign w:val="bottom"/>
          </w:tcPr>
          <w:p>
            <w:pPr>
              <w:spacing w:after="0"/>
              <w:ind w:left="180"/>
              <w:rPr>
                <w:color w:val="auto"/>
                <w:sz w:val="20"/>
                <w:szCs w:val="20"/>
              </w:rPr>
            </w:pPr>
            <w:r>
              <w:rPr>
                <w:rFonts w:ascii="Times New Roman" w:hAnsi="Times New Roman" w:eastAsia="Times New Roman" w:cs="Times New Roman"/>
                <w:color w:val="auto"/>
                <w:sz w:val="20"/>
                <w:szCs w:val="20"/>
              </w:rPr>
              <w:t>4</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1.3.2</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6"/>
                <w:sz w:val="20"/>
                <w:szCs w:val="20"/>
              </w:rPr>
              <w:t>Adipocyte Metabolism........................................................................................</w:t>
            </w:r>
          </w:p>
        </w:tc>
        <w:tc>
          <w:tcPr>
            <w:tcW w:w="420" w:type="dxa"/>
            <w:gridSpan w:val="2"/>
            <w:vAlign w:val="bottom"/>
          </w:tcPr>
          <w:p>
            <w:pPr>
              <w:spacing w:after="0"/>
              <w:ind w:left="180"/>
              <w:rPr>
                <w:color w:val="auto"/>
                <w:sz w:val="20"/>
                <w:szCs w:val="20"/>
              </w:rPr>
            </w:pPr>
            <w:r>
              <w:rPr>
                <w:rFonts w:ascii="Times New Roman" w:hAnsi="Times New Roman" w:eastAsia="Times New Roman" w:cs="Times New Roman"/>
                <w:color w:val="auto"/>
                <w:sz w:val="20"/>
                <w:szCs w:val="20"/>
              </w:rPr>
              <w:t>8</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1.3.2.1 De Novo Lipogenesis.........................................................................</w:t>
            </w:r>
          </w:p>
        </w:tc>
        <w:tc>
          <w:tcPr>
            <w:tcW w:w="420" w:type="dxa"/>
            <w:gridSpan w:val="2"/>
            <w:vAlign w:val="bottom"/>
          </w:tcPr>
          <w:p>
            <w:pPr>
              <w:spacing w:after="0"/>
              <w:ind w:left="200"/>
              <w:rPr>
                <w:color w:val="auto"/>
                <w:sz w:val="20"/>
                <w:szCs w:val="20"/>
              </w:rPr>
            </w:pPr>
            <w:r>
              <w:rPr>
                <w:rFonts w:ascii="Times New Roman" w:hAnsi="Times New Roman" w:eastAsia="Times New Roman" w:cs="Times New Roman"/>
                <w:color w:val="auto"/>
                <w:sz w:val="20"/>
                <w:szCs w:val="20"/>
              </w:rPr>
              <w:t>9</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1.3.2.2 Lipolysis............................................................................................</w:t>
            </w:r>
          </w:p>
        </w:tc>
        <w:tc>
          <w:tcPr>
            <w:tcW w:w="420" w:type="dxa"/>
            <w:gridSpan w:val="2"/>
            <w:vAlign w:val="bottom"/>
          </w:tcPr>
          <w:p>
            <w:pPr>
              <w:spacing w:after="0"/>
              <w:ind w:left="200"/>
              <w:rPr>
                <w:color w:val="auto"/>
                <w:sz w:val="20"/>
                <w:szCs w:val="20"/>
              </w:rPr>
            </w:pPr>
            <w:r>
              <w:rPr>
                <w:rFonts w:ascii="Times New Roman" w:hAnsi="Times New Roman" w:eastAsia="Times New Roman" w:cs="Times New Roman"/>
                <w:color w:val="auto"/>
                <w:sz w:val="20"/>
                <w:szCs w:val="20"/>
              </w:rPr>
              <w:t>9</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1.3.2.3 β-oxidation........................................................................................</w:t>
            </w:r>
          </w:p>
        </w:tc>
        <w:tc>
          <w:tcPr>
            <w:tcW w:w="420" w:type="dxa"/>
            <w:gridSpan w:val="2"/>
            <w:vAlign w:val="bottom"/>
          </w:tcPr>
          <w:p>
            <w:pPr>
              <w:spacing w:after="0"/>
              <w:ind w:left="140"/>
              <w:rPr>
                <w:color w:val="auto"/>
                <w:sz w:val="20"/>
                <w:szCs w:val="20"/>
              </w:rPr>
            </w:pPr>
            <w:r>
              <w:rPr>
                <w:rFonts w:ascii="Times New Roman" w:hAnsi="Times New Roman" w:eastAsia="Times New Roman" w:cs="Times New Roman"/>
                <w:color w:val="auto"/>
                <w:sz w:val="20"/>
                <w:szCs w:val="20"/>
              </w:rPr>
              <w:t>10</w:t>
            </w:r>
          </w:p>
        </w:tc>
      </w:tr>
      <w:tr>
        <w:tblPrEx>
          <w:tblCellMar>
            <w:top w:w="0" w:type="dxa"/>
            <w:left w:w="0" w:type="dxa"/>
            <w:bottom w:w="0" w:type="dxa"/>
            <w:right w:w="0" w:type="dxa"/>
          </w:tblCellMar>
        </w:tblPrEx>
        <w:trPr>
          <w:trHeight w:val="461" w:hRule="atLeast"/>
        </w:trPr>
        <w:tc>
          <w:tcPr>
            <w:tcW w:w="980" w:type="dxa"/>
            <w:vAlign w:val="bottom"/>
          </w:tcPr>
          <w:p>
            <w:pPr>
              <w:spacing w:after="0"/>
              <w:ind w:left="700"/>
              <w:rPr>
                <w:color w:val="auto"/>
                <w:sz w:val="20"/>
                <w:szCs w:val="20"/>
              </w:rPr>
            </w:pPr>
            <w:r>
              <w:rPr>
                <w:rFonts w:ascii="Times New Roman" w:hAnsi="Times New Roman" w:eastAsia="Times New Roman" w:cs="Times New Roman"/>
                <w:color w:val="auto"/>
                <w:sz w:val="20"/>
                <w:szCs w:val="20"/>
              </w:rPr>
              <w:t>1.4</w:t>
            </w:r>
          </w:p>
        </w:tc>
        <w:tc>
          <w:tcPr>
            <w:tcW w:w="6960" w:type="dxa"/>
            <w:gridSpan w:val="2"/>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The Role of AMP activated protein Kinase (AMPK) in Adipocyte Biology .....................</w:t>
            </w:r>
          </w:p>
        </w:tc>
        <w:tc>
          <w:tcPr>
            <w:tcW w:w="420" w:type="dxa"/>
            <w:gridSpan w:val="2"/>
            <w:vAlign w:val="bottom"/>
          </w:tcPr>
          <w:p>
            <w:pPr>
              <w:spacing w:after="0"/>
              <w:ind w:left="140"/>
              <w:rPr>
                <w:color w:val="auto"/>
                <w:sz w:val="20"/>
                <w:szCs w:val="20"/>
              </w:rPr>
            </w:pPr>
            <w:r>
              <w:rPr>
                <w:rFonts w:ascii="Times New Roman" w:hAnsi="Times New Roman" w:eastAsia="Times New Roman" w:cs="Times New Roman"/>
                <w:color w:val="auto"/>
                <w:sz w:val="20"/>
                <w:szCs w:val="20"/>
              </w:rPr>
              <w:t>12</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1.4.1</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Overview............................................................................................................</w:t>
            </w:r>
          </w:p>
        </w:tc>
        <w:tc>
          <w:tcPr>
            <w:tcW w:w="420" w:type="dxa"/>
            <w:gridSpan w:val="2"/>
            <w:vAlign w:val="bottom"/>
          </w:tcPr>
          <w:p>
            <w:pPr>
              <w:spacing w:after="0"/>
              <w:ind w:left="140"/>
              <w:rPr>
                <w:color w:val="auto"/>
                <w:sz w:val="20"/>
                <w:szCs w:val="20"/>
              </w:rPr>
            </w:pPr>
            <w:r>
              <w:rPr>
                <w:rFonts w:ascii="Times New Roman" w:hAnsi="Times New Roman" w:eastAsia="Times New Roman" w:cs="Times New Roman"/>
                <w:color w:val="auto"/>
                <w:sz w:val="20"/>
                <w:szCs w:val="20"/>
              </w:rPr>
              <w:t>12</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1.4.2</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Inhibitors and Activators....................................................................................</w:t>
            </w:r>
          </w:p>
        </w:tc>
        <w:tc>
          <w:tcPr>
            <w:tcW w:w="420" w:type="dxa"/>
            <w:gridSpan w:val="2"/>
            <w:vAlign w:val="bottom"/>
          </w:tcPr>
          <w:p>
            <w:pPr>
              <w:spacing w:after="0"/>
              <w:ind w:left="140"/>
              <w:rPr>
                <w:color w:val="auto"/>
                <w:sz w:val="20"/>
                <w:szCs w:val="20"/>
              </w:rPr>
            </w:pPr>
            <w:r>
              <w:rPr>
                <w:rFonts w:ascii="Times New Roman" w:hAnsi="Times New Roman" w:eastAsia="Times New Roman" w:cs="Times New Roman"/>
                <w:color w:val="auto"/>
                <w:sz w:val="20"/>
                <w:szCs w:val="20"/>
              </w:rPr>
              <w:t>13</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1.4.3</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Role of AMPK in Adipogenesis.........................................................................</w:t>
            </w:r>
          </w:p>
        </w:tc>
        <w:tc>
          <w:tcPr>
            <w:tcW w:w="420" w:type="dxa"/>
            <w:gridSpan w:val="2"/>
            <w:vAlign w:val="bottom"/>
          </w:tcPr>
          <w:p>
            <w:pPr>
              <w:spacing w:after="0"/>
              <w:ind w:left="160"/>
              <w:rPr>
                <w:color w:val="auto"/>
                <w:sz w:val="20"/>
                <w:szCs w:val="20"/>
              </w:rPr>
            </w:pPr>
            <w:r>
              <w:rPr>
                <w:rFonts w:ascii="Times New Roman" w:hAnsi="Times New Roman" w:eastAsia="Times New Roman" w:cs="Times New Roman"/>
                <w:color w:val="auto"/>
                <w:sz w:val="20"/>
                <w:szCs w:val="20"/>
              </w:rPr>
              <w:t>13</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1.4.4</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Role of AMPK in Mature Adipocytes................................................................</w:t>
            </w:r>
          </w:p>
        </w:tc>
        <w:tc>
          <w:tcPr>
            <w:tcW w:w="420" w:type="dxa"/>
            <w:gridSpan w:val="2"/>
            <w:vAlign w:val="bottom"/>
          </w:tcPr>
          <w:p>
            <w:pPr>
              <w:spacing w:after="0"/>
              <w:ind w:left="160"/>
              <w:rPr>
                <w:color w:val="auto"/>
                <w:sz w:val="20"/>
                <w:szCs w:val="20"/>
              </w:rPr>
            </w:pPr>
            <w:r>
              <w:rPr>
                <w:rFonts w:ascii="Times New Roman" w:hAnsi="Times New Roman" w:eastAsia="Times New Roman" w:cs="Times New Roman"/>
                <w:color w:val="auto"/>
                <w:sz w:val="20"/>
                <w:szCs w:val="20"/>
              </w:rPr>
              <w:t>14</w:t>
            </w:r>
          </w:p>
        </w:tc>
      </w:tr>
      <w:tr>
        <w:tblPrEx>
          <w:tblCellMar>
            <w:top w:w="0" w:type="dxa"/>
            <w:left w:w="0" w:type="dxa"/>
            <w:bottom w:w="0" w:type="dxa"/>
            <w:right w:w="0" w:type="dxa"/>
          </w:tblCellMar>
        </w:tblPrEx>
        <w:trPr>
          <w:gridAfter w:val="1"/>
          <w:trHeight w:val="458" w:hRule="atLeast"/>
        </w:trPr>
        <w:tc>
          <w:tcPr>
            <w:tcW w:w="980" w:type="dxa"/>
            <w:vAlign w:val="bottom"/>
          </w:tcPr>
          <w:p>
            <w:pPr>
              <w:spacing w:after="0"/>
              <w:ind w:left="700"/>
              <w:rPr>
                <w:color w:val="auto"/>
                <w:sz w:val="20"/>
                <w:szCs w:val="20"/>
              </w:rPr>
            </w:pPr>
            <w:r>
              <w:rPr>
                <w:rFonts w:ascii="Times New Roman" w:hAnsi="Times New Roman" w:eastAsia="Times New Roman" w:cs="Times New Roman"/>
                <w:color w:val="auto"/>
                <w:sz w:val="20"/>
                <w:szCs w:val="20"/>
              </w:rPr>
              <w:t>1.5</w:t>
            </w:r>
          </w:p>
        </w:tc>
        <w:tc>
          <w:tcPr>
            <w:tcW w:w="7360" w:type="dxa"/>
            <w:gridSpan w:val="3"/>
            <w:vAlign w:val="bottom"/>
          </w:tcPr>
          <w:p>
            <w:pPr>
              <w:spacing w:after="0"/>
              <w:ind w:left="20"/>
              <w:rPr>
                <w:color w:val="auto"/>
                <w:sz w:val="20"/>
                <w:szCs w:val="20"/>
              </w:rPr>
            </w:pPr>
            <w:r>
              <w:rPr>
                <w:rFonts w:ascii="Times New Roman" w:hAnsi="Times New Roman" w:eastAsia="Times New Roman" w:cs="Times New Roman"/>
                <w:color w:val="auto"/>
                <w:sz w:val="20"/>
                <w:szCs w:val="20"/>
              </w:rPr>
              <w:t>The Potential Health Benefits of Bioactive Compounds in the Development of Obesity..16</w:t>
            </w:r>
          </w:p>
        </w:tc>
      </w:tr>
      <w:tr>
        <w:tblPrEx>
          <w:tblCellMar>
            <w:top w:w="0" w:type="dxa"/>
            <w:left w:w="0" w:type="dxa"/>
            <w:bottom w:w="0" w:type="dxa"/>
            <w:right w:w="0" w:type="dxa"/>
          </w:tblCellMar>
        </w:tblPrEx>
        <w:trPr>
          <w:trHeight w:val="461" w:hRule="atLeast"/>
        </w:trPr>
        <w:tc>
          <w:tcPr>
            <w:tcW w:w="980" w:type="dxa"/>
            <w:vAlign w:val="bottom"/>
          </w:tcPr>
          <w:p>
            <w:pPr>
              <w:spacing w:after="0"/>
              <w:ind w:left="700"/>
              <w:rPr>
                <w:color w:val="auto"/>
                <w:sz w:val="20"/>
                <w:szCs w:val="20"/>
              </w:rPr>
            </w:pPr>
            <w:r>
              <w:rPr>
                <w:rFonts w:ascii="Times New Roman" w:hAnsi="Times New Roman" w:eastAsia="Times New Roman" w:cs="Times New Roman"/>
                <w:color w:val="auto"/>
                <w:sz w:val="20"/>
                <w:szCs w:val="20"/>
              </w:rPr>
              <w:t>1.6</w:t>
            </w:r>
          </w:p>
        </w:tc>
        <w:tc>
          <w:tcPr>
            <w:tcW w:w="6960" w:type="dxa"/>
            <w:gridSpan w:val="2"/>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The Dietary Flavonoid Quercetin.........................................................................................</w:t>
            </w:r>
          </w:p>
        </w:tc>
        <w:tc>
          <w:tcPr>
            <w:tcW w:w="420" w:type="dxa"/>
            <w:gridSpan w:val="2"/>
            <w:vAlign w:val="bottom"/>
          </w:tcPr>
          <w:p>
            <w:pPr>
              <w:spacing w:after="0"/>
              <w:ind w:left="180"/>
              <w:rPr>
                <w:color w:val="auto"/>
                <w:sz w:val="20"/>
                <w:szCs w:val="20"/>
              </w:rPr>
            </w:pPr>
            <w:r>
              <w:rPr>
                <w:rFonts w:ascii="Times New Roman" w:hAnsi="Times New Roman" w:eastAsia="Times New Roman" w:cs="Times New Roman"/>
                <w:color w:val="auto"/>
                <w:w w:val="99"/>
                <w:sz w:val="20"/>
                <w:szCs w:val="20"/>
              </w:rPr>
              <w:t>17</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1.6.1</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6"/>
                <w:sz w:val="20"/>
                <w:szCs w:val="20"/>
              </w:rPr>
              <w:t>Overview.............................................................................................................</w:t>
            </w:r>
          </w:p>
        </w:tc>
        <w:tc>
          <w:tcPr>
            <w:tcW w:w="420" w:type="dxa"/>
            <w:gridSpan w:val="2"/>
            <w:vAlign w:val="bottom"/>
          </w:tcPr>
          <w:p>
            <w:pPr>
              <w:spacing w:after="0"/>
              <w:ind w:left="180"/>
              <w:rPr>
                <w:color w:val="auto"/>
                <w:sz w:val="20"/>
                <w:szCs w:val="20"/>
              </w:rPr>
            </w:pPr>
            <w:r>
              <w:rPr>
                <w:rFonts w:ascii="Times New Roman" w:hAnsi="Times New Roman" w:eastAsia="Times New Roman" w:cs="Times New Roman"/>
                <w:color w:val="auto"/>
                <w:w w:val="99"/>
                <w:sz w:val="20"/>
                <w:szCs w:val="20"/>
              </w:rPr>
              <w:t>17</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1.6.2</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6"/>
                <w:sz w:val="20"/>
                <w:szCs w:val="20"/>
              </w:rPr>
              <w:t>Bioavailability.....................................................................................................</w:t>
            </w:r>
          </w:p>
        </w:tc>
        <w:tc>
          <w:tcPr>
            <w:tcW w:w="420" w:type="dxa"/>
            <w:gridSpan w:val="2"/>
            <w:vAlign w:val="bottom"/>
          </w:tcPr>
          <w:p>
            <w:pPr>
              <w:spacing w:after="0"/>
              <w:ind w:left="180"/>
              <w:rPr>
                <w:color w:val="auto"/>
                <w:sz w:val="20"/>
                <w:szCs w:val="20"/>
              </w:rPr>
            </w:pPr>
            <w:r>
              <w:rPr>
                <w:rFonts w:ascii="Times New Roman" w:hAnsi="Times New Roman" w:eastAsia="Times New Roman" w:cs="Times New Roman"/>
                <w:color w:val="auto"/>
                <w:w w:val="99"/>
                <w:sz w:val="20"/>
                <w:szCs w:val="20"/>
              </w:rPr>
              <w:t>19</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1.6.3</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6"/>
                <w:sz w:val="20"/>
                <w:szCs w:val="20"/>
              </w:rPr>
              <w:t>Gut Metabolism...................................................................................................</w:t>
            </w:r>
          </w:p>
        </w:tc>
        <w:tc>
          <w:tcPr>
            <w:tcW w:w="420" w:type="dxa"/>
            <w:gridSpan w:val="2"/>
            <w:vAlign w:val="bottom"/>
          </w:tcPr>
          <w:p>
            <w:pPr>
              <w:spacing w:after="0"/>
              <w:ind w:left="200"/>
              <w:rPr>
                <w:color w:val="auto"/>
                <w:sz w:val="20"/>
                <w:szCs w:val="20"/>
              </w:rPr>
            </w:pPr>
            <w:r>
              <w:rPr>
                <w:rFonts w:ascii="Times New Roman" w:hAnsi="Times New Roman" w:eastAsia="Times New Roman" w:cs="Times New Roman"/>
                <w:color w:val="auto"/>
                <w:w w:val="89"/>
                <w:sz w:val="20"/>
                <w:szCs w:val="20"/>
              </w:rPr>
              <w:t>19</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1.6.4</w:t>
            </w:r>
          </w:p>
        </w:tc>
        <w:tc>
          <w:tcPr>
            <w:tcW w:w="6060" w:type="dxa"/>
            <w:vAlign w:val="bottom"/>
          </w:tcPr>
          <w:p>
            <w:pPr>
              <w:spacing w:after="0"/>
              <w:jc w:val="right"/>
              <w:rPr>
                <w:color w:val="auto"/>
                <w:sz w:val="20"/>
                <w:szCs w:val="20"/>
              </w:rPr>
            </w:pPr>
            <w:r>
              <w:rPr>
                <w:rFonts w:ascii="Times New Roman" w:hAnsi="Times New Roman" w:eastAsia="Times New Roman" w:cs="Times New Roman"/>
                <w:color w:val="auto"/>
                <w:w w:val="96"/>
                <w:sz w:val="20"/>
                <w:szCs w:val="20"/>
              </w:rPr>
              <w:t>Absorption and Transport ...................................................................................</w:t>
            </w:r>
          </w:p>
        </w:tc>
        <w:tc>
          <w:tcPr>
            <w:tcW w:w="420" w:type="dxa"/>
            <w:gridSpan w:val="2"/>
            <w:vAlign w:val="bottom"/>
          </w:tcPr>
          <w:p>
            <w:pPr>
              <w:spacing w:after="0"/>
              <w:ind w:left="200"/>
              <w:rPr>
                <w:color w:val="auto"/>
                <w:sz w:val="20"/>
                <w:szCs w:val="20"/>
              </w:rPr>
            </w:pPr>
            <w:r>
              <w:rPr>
                <w:rFonts w:ascii="Times New Roman" w:hAnsi="Times New Roman" w:eastAsia="Times New Roman" w:cs="Times New Roman"/>
                <w:color w:val="auto"/>
                <w:w w:val="89"/>
                <w:sz w:val="20"/>
                <w:szCs w:val="20"/>
              </w:rPr>
              <w:t>20</w:t>
            </w:r>
          </w:p>
        </w:tc>
      </w:tr>
      <w:tr>
        <w:tblPrEx>
          <w:tblCellMar>
            <w:top w:w="0" w:type="dxa"/>
            <w:left w:w="0" w:type="dxa"/>
            <w:bottom w:w="0" w:type="dxa"/>
            <w:right w:w="0" w:type="dxa"/>
          </w:tblCellMar>
        </w:tblPrEx>
        <w:trPr>
          <w:trHeight w:val="461" w:hRule="atLeast"/>
        </w:trPr>
        <w:tc>
          <w:tcPr>
            <w:tcW w:w="980" w:type="dxa"/>
            <w:vAlign w:val="bottom"/>
          </w:tcPr>
          <w:p>
            <w:pPr>
              <w:spacing w:after="0"/>
              <w:ind w:left="700"/>
              <w:rPr>
                <w:color w:val="auto"/>
                <w:sz w:val="20"/>
                <w:szCs w:val="20"/>
              </w:rPr>
            </w:pPr>
            <w:r>
              <w:rPr>
                <w:rFonts w:ascii="Times New Roman" w:hAnsi="Times New Roman" w:eastAsia="Times New Roman" w:cs="Times New Roman"/>
                <w:color w:val="auto"/>
                <w:sz w:val="20"/>
                <w:szCs w:val="20"/>
              </w:rPr>
              <w:t>1.7</w:t>
            </w:r>
          </w:p>
        </w:tc>
        <w:tc>
          <w:tcPr>
            <w:tcW w:w="6960" w:type="dxa"/>
            <w:gridSpan w:val="2"/>
            <w:vAlign w:val="bottom"/>
          </w:tcPr>
          <w:p>
            <w:pPr>
              <w:spacing w:after="0"/>
              <w:jc w:val="right"/>
              <w:rPr>
                <w:color w:val="auto"/>
                <w:sz w:val="20"/>
                <w:szCs w:val="20"/>
              </w:rPr>
            </w:pPr>
            <w:r>
              <w:rPr>
                <w:rFonts w:ascii="Times New Roman" w:hAnsi="Times New Roman" w:eastAsia="Times New Roman" w:cs="Times New Roman"/>
                <w:color w:val="auto"/>
                <w:w w:val="97"/>
                <w:sz w:val="20"/>
                <w:szCs w:val="20"/>
              </w:rPr>
              <w:t xml:space="preserve">Quercetin’s Effect on Metabolic Syndrome: </w:t>
            </w:r>
            <w:r>
              <w:rPr>
                <w:rFonts w:ascii="Times New Roman" w:hAnsi="Times New Roman" w:eastAsia="Times New Roman" w:cs="Times New Roman"/>
                <w:i/>
                <w:iCs/>
                <w:color w:val="auto"/>
                <w:w w:val="97"/>
                <w:sz w:val="20"/>
                <w:szCs w:val="20"/>
              </w:rPr>
              <w:t>In Vivo</w:t>
            </w:r>
            <w:r>
              <w:rPr>
                <w:rFonts w:ascii="Times New Roman" w:hAnsi="Times New Roman" w:eastAsia="Times New Roman" w:cs="Times New Roman"/>
                <w:color w:val="auto"/>
                <w:w w:val="97"/>
                <w:sz w:val="20"/>
                <w:szCs w:val="20"/>
              </w:rPr>
              <w:t xml:space="preserve"> Studies...............................................</w:t>
            </w:r>
          </w:p>
        </w:tc>
        <w:tc>
          <w:tcPr>
            <w:tcW w:w="420" w:type="dxa"/>
            <w:gridSpan w:val="2"/>
            <w:vAlign w:val="bottom"/>
          </w:tcPr>
          <w:p>
            <w:pPr>
              <w:spacing w:after="0"/>
              <w:ind w:left="200"/>
              <w:rPr>
                <w:color w:val="auto"/>
                <w:sz w:val="20"/>
                <w:szCs w:val="20"/>
              </w:rPr>
            </w:pPr>
            <w:r>
              <w:rPr>
                <w:rFonts w:ascii="Times New Roman" w:hAnsi="Times New Roman" w:eastAsia="Times New Roman" w:cs="Times New Roman"/>
                <w:color w:val="auto"/>
                <w:w w:val="89"/>
                <w:sz w:val="20"/>
                <w:szCs w:val="20"/>
              </w:rPr>
              <w:t>21</w:t>
            </w:r>
          </w:p>
        </w:tc>
      </w:tr>
    </w:tbl>
    <w:p>
      <w:pPr>
        <w:spacing w:after="0" w:line="200" w:lineRule="exact"/>
        <w:rPr>
          <w:color w:val="auto"/>
          <w:sz w:val="20"/>
          <w:szCs w:val="20"/>
        </w:rPr>
      </w:pPr>
    </w:p>
    <w:p>
      <w:pPr>
        <w:spacing w:after="0" w:line="383" w:lineRule="exact"/>
        <w:rPr>
          <w:color w:val="auto"/>
          <w:sz w:val="20"/>
          <w:szCs w:val="20"/>
        </w:rPr>
      </w:pPr>
    </w:p>
    <w:p>
      <w:pPr>
        <w:spacing w:after="0"/>
        <w:ind w:left="4860"/>
        <w:rPr>
          <w:color w:val="auto"/>
          <w:sz w:val="20"/>
          <w:szCs w:val="20"/>
        </w:rPr>
      </w:pPr>
      <w:r>
        <w:rPr>
          <w:rFonts w:ascii="Times New Roman" w:hAnsi="Times New Roman" w:eastAsia="Times New Roman" w:cs="Times New Roman"/>
          <w:color w:val="auto"/>
          <w:sz w:val="24"/>
          <w:szCs w:val="24"/>
        </w:rPr>
        <w:t>vii</w:t>
      </w:r>
    </w:p>
    <w:p>
      <w:pPr>
        <w:sectPr>
          <w:pgSz w:w="12240" w:h="15840"/>
          <w:pgMar w:top="1411" w:right="1440" w:bottom="457" w:left="1440" w:header="0" w:footer="0" w:gutter="0"/>
          <w:cols w:equalWidth="0" w:num="1">
            <w:col w:w="9360"/>
          </w:cols>
        </w:sectPr>
      </w:pPr>
    </w:p>
    <w:tbl>
      <w:tblPr>
        <w:tblStyle w:val="3"/>
        <w:tblW w:w="0" w:type="auto"/>
        <w:tblInd w:w="820" w:type="dxa"/>
        <w:tblLayout w:type="fixed"/>
        <w:tblCellMar>
          <w:top w:w="0" w:type="dxa"/>
          <w:left w:w="0" w:type="dxa"/>
          <w:bottom w:w="0" w:type="dxa"/>
          <w:right w:w="0" w:type="dxa"/>
        </w:tblCellMar>
      </w:tblPr>
      <w:tblGrid>
        <w:gridCol w:w="980"/>
        <w:gridCol w:w="900"/>
        <w:gridCol w:w="6180"/>
        <w:gridCol w:w="320"/>
      </w:tblGrid>
      <w:tr>
        <w:tblPrEx>
          <w:tblCellMar>
            <w:top w:w="0" w:type="dxa"/>
            <w:left w:w="0" w:type="dxa"/>
            <w:bottom w:w="0" w:type="dxa"/>
            <w:right w:w="0" w:type="dxa"/>
          </w:tblCellMar>
        </w:tblPrEx>
        <w:trPr>
          <w:trHeight w:val="261" w:hRule="atLeast"/>
        </w:trPr>
        <w:tc>
          <w:tcPr>
            <w:tcW w:w="8060" w:type="dxa"/>
            <w:gridSpan w:val="3"/>
            <w:vAlign w:val="bottom"/>
          </w:tcPr>
          <w:p>
            <w:pPr>
              <w:spacing w:after="0"/>
              <w:jc w:val="right"/>
              <w:rPr>
                <w:color w:val="auto"/>
                <w:sz w:val="20"/>
                <w:szCs w:val="20"/>
              </w:rPr>
            </w:pPr>
            <w:bookmarkStart w:id="3" w:name="page9"/>
            <w:bookmarkEnd w:id="3"/>
            <w:r>
              <w:rPr>
                <w:rFonts w:ascii="Times New Roman" w:hAnsi="Times New Roman" w:eastAsia="Times New Roman" w:cs="Times New Roman"/>
                <w:color w:val="auto"/>
                <w:w w:val="99"/>
                <w:sz w:val="20"/>
                <w:szCs w:val="20"/>
              </w:rPr>
              <w:t>2 EFFECT OF QUERCETIN ON ADIPOGENESIS..............................................................................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24</w:t>
            </w:r>
          </w:p>
        </w:tc>
      </w:tr>
      <w:tr>
        <w:tblPrEx>
          <w:tblCellMar>
            <w:top w:w="0" w:type="dxa"/>
            <w:left w:w="0" w:type="dxa"/>
            <w:bottom w:w="0" w:type="dxa"/>
            <w:right w:w="0" w:type="dxa"/>
          </w:tblCellMar>
        </w:tblPrEx>
        <w:trPr>
          <w:trHeight w:val="461" w:hRule="atLeast"/>
        </w:trPr>
        <w:tc>
          <w:tcPr>
            <w:tcW w:w="9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2.1</w:t>
            </w:r>
          </w:p>
        </w:tc>
        <w:tc>
          <w:tcPr>
            <w:tcW w:w="7080" w:type="dxa"/>
            <w:gridSpan w:val="2"/>
            <w:vAlign w:val="bottom"/>
          </w:tcPr>
          <w:p>
            <w:pPr>
              <w:spacing w:after="0"/>
              <w:jc w:val="right"/>
              <w:rPr>
                <w:color w:val="auto"/>
                <w:sz w:val="20"/>
                <w:szCs w:val="20"/>
              </w:rPr>
            </w:pPr>
            <w:r>
              <w:rPr>
                <w:rFonts w:ascii="Times New Roman" w:hAnsi="Times New Roman" w:eastAsia="Times New Roman" w:cs="Times New Roman"/>
                <w:color w:val="auto"/>
                <w:sz w:val="20"/>
                <w:szCs w:val="20"/>
              </w:rPr>
              <w:t>Literature Review................................................................................................................</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w w:val="89"/>
                <w:sz w:val="20"/>
                <w:szCs w:val="20"/>
              </w:rPr>
              <w:t>24</w:t>
            </w:r>
          </w:p>
        </w:tc>
      </w:tr>
      <w:tr>
        <w:tblPrEx>
          <w:tblCellMar>
            <w:top w:w="0" w:type="dxa"/>
            <w:left w:w="0" w:type="dxa"/>
            <w:bottom w:w="0" w:type="dxa"/>
            <w:right w:w="0" w:type="dxa"/>
          </w:tblCellMar>
        </w:tblPrEx>
        <w:trPr>
          <w:trHeight w:val="458" w:hRule="atLeast"/>
        </w:trPr>
        <w:tc>
          <w:tcPr>
            <w:tcW w:w="9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2.2</w:t>
            </w:r>
          </w:p>
        </w:tc>
        <w:tc>
          <w:tcPr>
            <w:tcW w:w="708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Purpose of Study..................................................................................................................</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26</w:t>
            </w:r>
          </w:p>
        </w:tc>
      </w:tr>
      <w:tr>
        <w:tblPrEx>
          <w:tblCellMar>
            <w:top w:w="0" w:type="dxa"/>
            <w:left w:w="0" w:type="dxa"/>
            <w:bottom w:w="0" w:type="dxa"/>
            <w:right w:w="0" w:type="dxa"/>
          </w:tblCellMar>
        </w:tblPrEx>
        <w:trPr>
          <w:trHeight w:val="461" w:hRule="atLeast"/>
        </w:trPr>
        <w:tc>
          <w:tcPr>
            <w:tcW w:w="9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2.3</w:t>
            </w:r>
          </w:p>
        </w:tc>
        <w:tc>
          <w:tcPr>
            <w:tcW w:w="708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Materials and Methods.........................................................................................................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27</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2.3.1</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Cell Culture Model and Treatments....................................................................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27</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2.3.2</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Oil Red O Lipid Staining....................................................................................</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28</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2.3.3</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Cell Viability and Counting................................................................................</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28</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7080" w:type="dxa"/>
            <w:gridSpan w:val="2"/>
            <w:vAlign w:val="bottom"/>
          </w:tcPr>
          <w:p>
            <w:pPr>
              <w:spacing w:after="0"/>
              <w:jc w:val="right"/>
              <w:rPr>
                <w:color w:val="auto"/>
                <w:sz w:val="20"/>
                <w:szCs w:val="20"/>
              </w:rPr>
            </w:pPr>
            <w:r>
              <w:rPr>
                <w:rFonts w:ascii="Times New Roman" w:hAnsi="Times New Roman" w:eastAsia="Times New Roman" w:cs="Times New Roman"/>
                <w:color w:val="auto"/>
                <w:sz w:val="20"/>
                <w:szCs w:val="20"/>
              </w:rPr>
              <w:t>2.3.4 Protein Isolation and Western Blotting...............................................................</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29</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2.3.5</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RNA Isolation and Analysis................................................................................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29</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2.3.6</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Stastical Analysis.................................................................................................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30</w:t>
            </w:r>
          </w:p>
        </w:tc>
      </w:tr>
      <w:tr>
        <w:tblPrEx>
          <w:tblCellMar>
            <w:top w:w="0" w:type="dxa"/>
            <w:left w:w="0" w:type="dxa"/>
            <w:bottom w:w="0" w:type="dxa"/>
            <w:right w:w="0" w:type="dxa"/>
          </w:tblCellMar>
        </w:tblPrEx>
        <w:trPr>
          <w:trHeight w:val="461" w:hRule="atLeast"/>
        </w:trPr>
        <w:tc>
          <w:tcPr>
            <w:tcW w:w="9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2.4</w:t>
            </w:r>
          </w:p>
        </w:tc>
        <w:tc>
          <w:tcPr>
            <w:tcW w:w="7080" w:type="dxa"/>
            <w:gridSpan w:val="2"/>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Results...................................................................................................................................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31</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2.4.1</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Quercetin inhibits lipid accumulation and adipogenic transcriptional factors....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31</w:t>
            </w:r>
          </w:p>
        </w:tc>
      </w:tr>
      <w:tr>
        <w:tblPrEx>
          <w:tblCellMar>
            <w:top w:w="0" w:type="dxa"/>
            <w:left w:w="0" w:type="dxa"/>
            <w:bottom w:w="0" w:type="dxa"/>
            <w:right w:w="0" w:type="dxa"/>
          </w:tblCellMar>
        </w:tblPrEx>
        <w:trPr>
          <w:trHeight w:val="461"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2.4.2</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Quercetin’s inhibitory effect is limited to early time points................................</w:t>
            </w:r>
          </w:p>
        </w:tc>
        <w:tc>
          <w:tcPr>
            <w:tcW w:w="3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31</w:t>
            </w:r>
          </w:p>
        </w:tc>
      </w:tr>
      <w:tr>
        <w:tblPrEx>
          <w:tblCellMar>
            <w:top w:w="0" w:type="dxa"/>
            <w:left w:w="0" w:type="dxa"/>
            <w:bottom w:w="0" w:type="dxa"/>
            <w:right w:w="0" w:type="dxa"/>
          </w:tblCellMar>
        </w:tblPrEx>
        <w:trPr>
          <w:trHeight w:val="458" w:hRule="atLeast"/>
        </w:trPr>
        <w:tc>
          <w:tcPr>
            <w:tcW w:w="98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2.4.3</w:t>
            </w:r>
          </w:p>
        </w:tc>
        <w:tc>
          <w:tcPr>
            <w:tcW w:w="6180" w:type="dxa"/>
            <w:vAlign w:val="bottom"/>
          </w:tcPr>
          <w:p>
            <w:pPr>
              <w:spacing w:after="0"/>
              <w:ind w:right="240"/>
              <w:jc w:val="right"/>
              <w:rPr>
                <w:color w:val="auto"/>
                <w:sz w:val="20"/>
                <w:szCs w:val="20"/>
              </w:rPr>
            </w:pPr>
            <w:r>
              <w:rPr>
                <w:rFonts w:ascii="Times New Roman" w:hAnsi="Times New Roman" w:eastAsia="Times New Roman" w:cs="Times New Roman"/>
                <w:color w:val="auto"/>
                <w:w w:val="99"/>
                <w:sz w:val="20"/>
                <w:szCs w:val="20"/>
              </w:rPr>
              <w:t>Quercetin may inhibit adipogenesis through regulation of early cell cycle</w:t>
            </w:r>
          </w:p>
        </w:tc>
        <w:tc>
          <w:tcPr>
            <w:tcW w:w="320" w:type="dxa"/>
            <w:vAlign w:val="bottom"/>
          </w:tcPr>
          <w:p>
            <w:pPr>
              <w:spacing w:after="0"/>
              <w:rPr>
                <w:color w:val="auto"/>
                <w:sz w:val="24"/>
                <w:szCs w:val="24"/>
              </w:rPr>
            </w:pPr>
          </w:p>
        </w:tc>
      </w:tr>
    </w:tbl>
    <w:p>
      <w:pPr>
        <w:spacing w:after="0" w:line="200" w:lineRule="exact"/>
        <w:rPr>
          <w:color w:val="auto"/>
          <w:sz w:val="20"/>
          <w:szCs w:val="20"/>
        </w:rPr>
      </w:pPr>
    </w:p>
    <w:tbl>
      <w:tblPr>
        <w:tblStyle w:val="3"/>
        <w:tblW w:w="0" w:type="auto"/>
        <w:tblInd w:w="800" w:type="dxa"/>
        <w:tblLayout w:type="fixed"/>
        <w:tblCellMar>
          <w:top w:w="0" w:type="dxa"/>
          <w:left w:w="0" w:type="dxa"/>
          <w:bottom w:w="0" w:type="dxa"/>
          <w:right w:w="0" w:type="dxa"/>
        </w:tblCellMar>
      </w:tblPr>
      <w:tblGrid>
        <w:gridCol w:w="1000"/>
        <w:gridCol w:w="900"/>
        <w:gridCol w:w="6220"/>
        <w:gridCol w:w="280"/>
      </w:tblGrid>
      <w:tr>
        <w:tblPrEx>
          <w:tblCellMar>
            <w:top w:w="0" w:type="dxa"/>
            <w:left w:w="0" w:type="dxa"/>
            <w:bottom w:w="0" w:type="dxa"/>
            <w:right w:w="0" w:type="dxa"/>
          </w:tblCellMar>
        </w:tblPrEx>
        <w:trPr>
          <w:trHeight w:val="261" w:hRule="atLeast"/>
        </w:trPr>
        <w:tc>
          <w:tcPr>
            <w:tcW w:w="1000" w:type="dxa"/>
            <w:vAlign w:val="bottom"/>
          </w:tcPr>
          <w:p>
            <w:pPr>
              <w:spacing w:after="0"/>
              <w:rPr>
                <w:color w:val="auto"/>
                <w:sz w:val="22"/>
                <w:szCs w:val="22"/>
              </w:rPr>
            </w:pPr>
          </w:p>
        </w:tc>
        <w:tc>
          <w:tcPr>
            <w:tcW w:w="900" w:type="dxa"/>
            <w:vAlign w:val="bottom"/>
          </w:tcPr>
          <w:p>
            <w:pPr>
              <w:spacing w:after="0"/>
              <w:rPr>
                <w:color w:val="auto"/>
                <w:sz w:val="22"/>
                <w:szCs w:val="22"/>
              </w:rPr>
            </w:pP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Events.............................................................................................................</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32</w:t>
            </w:r>
          </w:p>
        </w:tc>
      </w:tr>
      <w:tr>
        <w:tblPrEx>
          <w:tblCellMar>
            <w:top w:w="0" w:type="dxa"/>
            <w:left w:w="0" w:type="dxa"/>
            <w:bottom w:w="0" w:type="dxa"/>
            <w:right w:w="0" w:type="dxa"/>
          </w:tblCellMar>
        </w:tblPrEx>
        <w:trPr>
          <w:trHeight w:val="461" w:hRule="atLeast"/>
        </w:trPr>
        <w:tc>
          <w:tcPr>
            <w:tcW w:w="10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2.5</w:t>
            </w:r>
          </w:p>
        </w:tc>
        <w:tc>
          <w:tcPr>
            <w:tcW w:w="712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Discussion.............................................................................................................................</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40</w:t>
            </w:r>
          </w:p>
        </w:tc>
      </w:tr>
      <w:tr>
        <w:tblPrEx>
          <w:tblCellMar>
            <w:top w:w="0" w:type="dxa"/>
            <w:left w:w="0" w:type="dxa"/>
            <w:bottom w:w="0" w:type="dxa"/>
            <w:right w:w="0" w:type="dxa"/>
          </w:tblCellMar>
        </w:tblPrEx>
        <w:trPr>
          <w:trHeight w:val="458" w:hRule="atLeast"/>
        </w:trPr>
        <w:tc>
          <w:tcPr>
            <w:tcW w:w="8120" w:type="dxa"/>
            <w:gridSpan w:val="3"/>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3 EFFECT OF QUERCETIN ON ADIPOCYTE METABOLISM..........................................................</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44</w:t>
            </w:r>
          </w:p>
        </w:tc>
      </w:tr>
      <w:tr>
        <w:tblPrEx>
          <w:tblCellMar>
            <w:top w:w="0" w:type="dxa"/>
            <w:left w:w="0" w:type="dxa"/>
            <w:bottom w:w="0" w:type="dxa"/>
            <w:right w:w="0" w:type="dxa"/>
          </w:tblCellMar>
        </w:tblPrEx>
        <w:trPr>
          <w:trHeight w:val="461" w:hRule="atLeast"/>
        </w:trPr>
        <w:tc>
          <w:tcPr>
            <w:tcW w:w="10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3.1</w:t>
            </w:r>
          </w:p>
        </w:tc>
        <w:tc>
          <w:tcPr>
            <w:tcW w:w="712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Literature Review..................................................................................................................</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44</w:t>
            </w:r>
          </w:p>
        </w:tc>
      </w:tr>
      <w:tr>
        <w:tblPrEx>
          <w:tblCellMar>
            <w:top w:w="0" w:type="dxa"/>
            <w:left w:w="0" w:type="dxa"/>
            <w:bottom w:w="0" w:type="dxa"/>
            <w:right w:w="0" w:type="dxa"/>
          </w:tblCellMar>
        </w:tblPrEx>
        <w:trPr>
          <w:trHeight w:val="461" w:hRule="atLeast"/>
        </w:trPr>
        <w:tc>
          <w:tcPr>
            <w:tcW w:w="10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3.2</w:t>
            </w:r>
          </w:p>
        </w:tc>
        <w:tc>
          <w:tcPr>
            <w:tcW w:w="712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Purpose of Study...................................................................................................................</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45</w:t>
            </w:r>
          </w:p>
        </w:tc>
      </w:tr>
      <w:tr>
        <w:tblPrEx>
          <w:tblCellMar>
            <w:top w:w="0" w:type="dxa"/>
            <w:left w:w="0" w:type="dxa"/>
            <w:bottom w:w="0" w:type="dxa"/>
            <w:right w:w="0" w:type="dxa"/>
          </w:tblCellMar>
        </w:tblPrEx>
        <w:trPr>
          <w:trHeight w:val="458" w:hRule="atLeast"/>
        </w:trPr>
        <w:tc>
          <w:tcPr>
            <w:tcW w:w="10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3.3</w:t>
            </w:r>
          </w:p>
        </w:tc>
        <w:tc>
          <w:tcPr>
            <w:tcW w:w="712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Materials and Methods..........................................................................................................</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46</w:t>
            </w:r>
          </w:p>
        </w:tc>
      </w:tr>
      <w:tr>
        <w:tblPrEx>
          <w:tblCellMar>
            <w:top w:w="0" w:type="dxa"/>
            <w:left w:w="0" w:type="dxa"/>
            <w:bottom w:w="0" w:type="dxa"/>
            <w:right w:w="0" w:type="dxa"/>
          </w:tblCellMar>
        </w:tblPrEx>
        <w:trPr>
          <w:trHeight w:val="461" w:hRule="atLeast"/>
        </w:trPr>
        <w:tc>
          <w:tcPr>
            <w:tcW w:w="100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3.3.1</w:t>
            </w: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Cell Culture and Treatments................................................................................</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46</w:t>
            </w:r>
          </w:p>
        </w:tc>
      </w:tr>
      <w:tr>
        <w:tblPrEx>
          <w:tblCellMar>
            <w:top w:w="0" w:type="dxa"/>
            <w:left w:w="0" w:type="dxa"/>
            <w:bottom w:w="0" w:type="dxa"/>
            <w:right w:w="0" w:type="dxa"/>
          </w:tblCellMar>
        </w:tblPrEx>
        <w:trPr>
          <w:trHeight w:val="461" w:hRule="atLeast"/>
        </w:trPr>
        <w:tc>
          <w:tcPr>
            <w:tcW w:w="100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3.3.2</w:t>
            </w: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w w:val="98"/>
                <w:sz w:val="20"/>
                <w:szCs w:val="20"/>
              </w:rPr>
              <w:t>Oil Red O Lipid Staining.....................................................................................</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47</w:t>
            </w:r>
          </w:p>
        </w:tc>
      </w:tr>
      <w:tr>
        <w:tblPrEx>
          <w:tblCellMar>
            <w:top w:w="0" w:type="dxa"/>
            <w:left w:w="0" w:type="dxa"/>
            <w:bottom w:w="0" w:type="dxa"/>
            <w:right w:w="0" w:type="dxa"/>
          </w:tblCellMar>
        </w:tblPrEx>
        <w:trPr>
          <w:trHeight w:val="458" w:hRule="atLeast"/>
        </w:trPr>
        <w:tc>
          <w:tcPr>
            <w:tcW w:w="100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3.3.3</w:t>
            </w: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Protein Isolation and Western Blotting...............................................................</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47</w:t>
            </w:r>
          </w:p>
        </w:tc>
      </w:tr>
      <w:tr>
        <w:tblPrEx>
          <w:tblCellMar>
            <w:top w:w="0" w:type="dxa"/>
            <w:left w:w="0" w:type="dxa"/>
            <w:bottom w:w="0" w:type="dxa"/>
            <w:right w:w="0" w:type="dxa"/>
          </w:tblCellMar>
        </w:tblPrEx>
        <w:trPr>
          <w:trHeight w:val="461" w:hRule="atLeast"/>
        </w:trPr>
        <w:tc>
          <w:tcPr>
            <w:tcW w:w="100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3.3.4</w:t>
            </w: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RNA isolation and Analysis................................................................................</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48</w:t>
            </w:r>
          </w:p>
        </w:tc>
      </w:tr>
      <w:tr>
        <w:tblPrEx>
          <w:tblCellMar>
            <w:top w:w="0" w:type="dxa"/>
            <w:left w:w="0" w:type="dxa"/>
            <w:bottom w:w="0" w:type="dxa"/>
            <w:right w:w="0" w:type="dxa"/>
          </w:tblCellMar>
        </w:tblPrEx>
        <w:trPr>
          <w:trHeight w:val="461" w:hRule="atLeast"/>
        </w:trPr>
        <w:tc>
          <w:tcPr>
            <w:tcW w:w="100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3.3.5</w:t>
            </w: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Free Fatty Acid and Glycerol Assays..................................................................</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49</w:t>
            </w:r>
          </w:p>
        </w:tc>
      </w:tr>
      <w:tr>
        <w:tblPrEx>
          <w:tblCellMar>
            <w:top w:w="0" w:type="dxa"/>
            <w:left w:w="0" w:type="dxa"/>
            <w:bottom w:w="0" w:type="dxa"/>
            <w:right w:w="0" w:type="dxa"/>
          </w:tblCellMar>
        </w:tblPrEx>
        <w:trPr>
          <w:trHeight w:val="458" w:hRule="atLeast"/>
        </w:trPr>
        <w:tc>
          <w:tcPr>
            <w:tcW w:w="100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3.3.6</w:t>
            </w: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Statistical Analysis..............................................................................................</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49</w:t>
            </w:r>
          </w:p>
        </w:tc>
      </w:tr>
      <w:tr>
        <w:tblPrEx>
          <w:tblCellMar>
            <w:top w:w="0" w:type="dxa"/>
            <w:left w:w="0" w:type="dxa"/>
            <w:bottom w:w="0" w:type="dxa"/>
            <w:right w:w="0" w:type="dxa"/>
          </w:tblCellMar>
        </w:tblPrEx>
        <w:trPr>
          <w:trHeight w:val="461" w:hRule="atLeast"/>
        </w:trPr>
        <w:tc>
          <w:tcPr>
            <w:tcW w:w="10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3.4</w:t>
            </w:r>
          </w:p>
        </w:tc>
        <w:tc>
          <w:tcPr>
            <w:tcW w:w="712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Results...................................................................................................................................</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49</w:t>
            </w:r>
          </w:p>
        </w:tc>
      </w:tr>
      <w:tr>
        <w:tblPrEx>
          <w:tblCellMar>
            <w:top w:w="0" w:type="dxa"/>
            <w:left w:w="0" w:type="dxa"/>
            <w:bottom w:w="0" w:type="dxa"/>
            <w:right w:w="0" w:type="dxa"/>
          </w:tblCellMar>
        </w:tblPrEx>
        <w:trPr>
          <w:trHeight w:val="461" w:hRule="atLeast"/>
        </w:trPr>
        <w:tc>
          <w:tcPr>
            <w:tcW w:w="1000" w:type="dxa"/>
            <w:vAlign w:val="bottom"/>
          </w:tcPr>
          <w:p>
            <w:pPr>
              <w:spacing w:after="0"/>
              <w:rPr>
                <w:color w:val="auto"/>
                <w:sz w:val="24"/>
                <w:szCs w:val="24"/>
              </w:rPr>
            </w:pPr>
          </w:p>
        </w:tc>
        <w:tc>
          <w:tcPr>
            <w:tcW w:w="900" w:type="dxa"/>
            <w:vAlign w:val="bottom"/>
          </w:tcPr>
          <w:p>
            <w:pPr>
              <w:spacing w:after="0"/>
              <w:jc w:val="right"/>
              <w:rPr>
                <w:color w:val="auto"/>
                <w:sz w:val="20"/>
                <w:szCs w:val="20"/>
              </w:rPr>
            </w:pPr>
            <w:r>
              <w:rPr>
                <w:rFonts w:ascii="Times New Roman" w:hAnsi="Times New Roman" w:eastAsia="Times New Roman" w:cs="Times New Roman"/>
                <w:color w:val="auto"/>
                <w:sz w:val="20"/>
                <w:szCs w:val="20"/>
              </w:rPr>
              <w:t>3.4.1</w:t>
            </w:r>
          </w:p>
        </w:tc>
        <w:tc>
          <w:tcPr>
            <w:tcW w:w="6220" w:type="dxa"/>
            <w:vAlign w:val="bottom"/>
          </w:tcPr>
          <w:p>
            <w:pPr>
              <w:spacing w:after="0"/>
              <w:jc w:val="right"/>
              <w:rPr>
                <w:color w:val="auto"/>
                <w:sz w:val="20"/>
                <w:szCs w:val="20"/>
              </w:rPr>
            </w:pPr>
            <w:r>
              <w:rPr>
                <w:rFonts w:ascii="Times New Roman" w:hAnsi="Times New Roman" w:eastAsia="Times New Roman" w:cs="Times New Roman"/>
                <w:color w:val="auto"/>
                <w:w w:val="99"/>
                <w:sz w:val="20"/>
                <w:szCs w:val="20"/>
              </w:rPr>
              <w:t>Quercetin phosphorylates ACC, a downstream target of AMPK.......................</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89"/>
                <w:sz w:val="20"/>
                <w:szCs w:val="20"/>
              </w:rPr>
              <w:t>49</w:t>
            </w:r>
          </w:p>
        </w:tc>
      </w:tr>
    </w:tbl>
    <w:p>
      <w:pPr>
        <w:spacing w:after="0" w:line="200" w:lineRule="exact"/>
        <w:rPr>
          <w:color w:val="auto"/>
          <w:sz w:val="20"/>
          <w:szCs w:val="20"/>
        </w:rPr>
      </w:pPr>
    </w:p>
    <w:p>
      <w:pPr>
        <w:spacing w:after="0" w:line="244" w:lineRule="exact"/>
        <w:rPr>
          <w:color w:val="auto"/>
          <w:sz w:val="20"/>
          <w:szCs w:val="20"/>
        </w:rPr>
      </w:pPr>
    </w:p>
    <w:p>
      <w:pPr>
        <w:spacing w:after="0"/>
        <w:ind w:left="4840"/>
        <w:rPr>
          <w:color w:val="auto"/>
          <w:sz w:val="20"/>
          <w:szCs w:val="20"/>
        </w:rPr>
      </w:pPr>
      <w:r>
        <w:rPr>
          <w:rFonts w:ascii="Times New Roman" w:hAnsi="Times New Roman" w:eastAsia="Times New Roman" w:cs="Times New Roman"/>
          <w:color w:val="auto"/>
          <w:sz w:val="24"/>
          <w:szCs w:val="24"/>
        </w:rPr>
        <w:t>viii</w:t>
      </w:r>
    </w:p>
    <w:p>
      <w:pPr>
        <w:sectPr>
          <w:pgSz w:w="12240" w:h="15840"/>
          <w:pgMar w:top="1419" w:right="1440" w:bottom="457" w:left="1440" w:header="0" w:footer="0" w:gutter="0"/>
          <w:cols w:equalWidth="0" w:num="1">
            <w:col w:w="9360"/>
          </w:cols>
        </w:sectPr>
      </w:pPr>
    </w:p>
    <w:p>
      <w:pPr>
        <w:tabs>
          <w:tab w:val="left" w:leader="dot" w:pos="8920"/>
        </w:tabs>
        <w:spacing w:after="0"/>
        <w:ind w:left="2260"/>
        <w:rPr>
          <w:color w:val="auto"/>
          <w:sz w:val="20"/>
          <w:szCs w:val="20"/>
        </w:rPr>
      </w:pPr>
      <w:bookmarkStart w:id="4" w:name="page10"/>
      <w:bookmarkEnd w:id="4"/>
      <w:r>
        <w:rPr>
          <w:rFonts w:ascii="Times New Roman" w:hAnsi="Times New Roman" w:eastAsia="Times New Roman" w:cs="Times New Roman"/>
          <w:color w:val="auto"/>
          <w:sz w:val="20"/>
          <w:szCs w:val="20"/>
        </w:rPr>
        <w:t>3.4.2 Quercetin induces partial lipolysis</w:t>
      </w:r>
      <w:r>
        <w:rPr>
          <w:color w:val="auto"/>
          <w:sz w:val="20"/>
          <w:szCs w:val="20"/>
        </w:rPr>
        <w:tab/>
      </w:r>
      <w:r>
        <w:rPr>
          <w:rFonts w:ascii="Times New Roman" w:hAnsi="Times New Roman" w:eastAsia="Times New Roman" w:cs="Times New Roman"/>
          <w:color w:val="auto"/>
          <w:sz w:val="20"/>
          <w:szCs w:val="20"/>
        </w:rPr>
        <w:t>50</w:t>
      </w:r>
    </w:p>
    <w:p>
      <w:pPr>
        <w:spacing w:after="0" w:line="231" w:lineRule="exact"/>
        <w:rPr>
          <w:color w:val="auto"/>
          <w:sz w:val="20"/>
          <w:szCs w:val="20"/>
        </w:rPr>
      </w:pPr>
    </w:p>
    <w:p>
      <w:pPr>
        <w:tabs>
          <w:tab w:val="left" w:leader="dot" w:pos="8940"/>
        </w:tabs>
        <w:spacing w:after="0"/>
        <w:ind w:left="2260"/>
        <w:rPr>
          <w:color w:val="auto"/>
          <w:sz w:val="20"/>
          <w:szCs w:val="20"/>
        </w:rPr>
      </w:pPr>
      <w:r>
        <w:rPr>
          <w:rFonts w:ascii="Times New Roman" w:hAnsi="Times New Roman" w:eastAsia="Times New Roman" w:cs="Times New Roman"/>
          <w:color w:val="auto"/>
          <w:sz w:val="20"/>
          <w:szCs w:val="20"/>
        </w:rPr>
        <w:t>3.4.3 Quercetin induces oxidative pathways</w:t>
      </w:r>
      <w:r>
        <w:rPr>
          <w:color w:val="auto"/>
          <w:sz w:val="20"/>
          <w:szCs w:val="20"/>
        </w:rPr>
        <w:tab/>
      </w:r>
      <w:r>
        <w:rPr>
          <w:rFonts w:ascii="Times New Roman" w:hAnsi="Times New Roman" w:eastAsia="Times New Roman" w:cs="Times New Roman"/>
          <w:color w:val="auto"/>
          <w:sz w:val="20"/>
          <w:szCs w:val="20"/>
        </w:rPr>
        <w:t>50</w:t>
      </w:r>
    </w:p>
    <w:p>
      <w:pPr>
        <w:spacing w:after="0" w:line="228" w:lineRule="exact"/>
        <w:rPr>
          <w:color w:val="auto"/>
          <w:sz w:val="20"/>
          <w:szCs w:val="20"/>
        </w:rPr>
      </w:pPr>
    </w:p>
    <w:p>
      <w:pPr>
        <w:tabs>
          <w:tab w:val="left" w:leader="dot" w:pos="8940"/>
        </w:tabs>
        <w:spacing w:after="0"/>
        <w:ind w:left="1540"/>
        <w:rPr>
          <w:color w:val="auto"/>
          <w:sz w:val="20"/>
          <w:szCs w:val="20"/>
        </w:rPr>
      </w:pPr>
      <w:r>
        <w:rPr>
          <w:rFonts w:ascii="Times New Roman" w:hAnsi="Times New Roman" w:eastAsia="Times New Roman" w:cs="Times New Roman"/>
          <w:color w:val="auto"/>
          <w:sz w:val="20"/>
          <w:szCs w:val="20"/>
        </w:rPr>
        <w:t>3.5 Discussion</w:t>
      </w:r>
      <w:r>
        <w:rPr>
          <w:color w:val="auto"/>
          <w:sz w:val="20"/>
          <w:szCs w:val="20"/>
        </w:rPr>
        <w:tab/>
      </w:r>
      <w:r>
        <w:rPr>
          <w:rFonts w:ascii="Times New Roman" w:hAnsi="Times New Roman" w:eastAsia="Times New Roman" w:cs="Times New Roman"/>
          <w:color w:val="auto"/>
          <w:sz w:val="20"/>
          <w:szCs w:val="20"/>
        </w:rPr>
        <w:t>56</w:t>
      </w:r>
    </w:p>
    <w:p>
      <w:pPr>
        <w:spacing w:after="0" w:line="231" w:lineRule="exact"/>
        <w:rPr>
          <w:color w:val="auto"/>
          <w:sz w:val="20"/>
          <w:szCs w:val="20"/>
        </w:rPr>
      </w:pPr>
    </w:p>
    <w:p>
      <w:pPr>
        <w:tabs>
          <w:tab w:val="left" w:leader="dot" w:pos="8960"/>
        </w:tabs>
        <w:spacing w:after="0"/>
        <w:ind w:left="820"/>
        <w:rPr>
          <w:color w:val="auto"/>
          <w:sz w:val="20"/>
          <w:szCs w:val="20"/>
        </w:rPr>
      </w:pPr>
      <w:r>
        <w:rPr>
          <w:rFonts w:ascii="Times New Roman" w:hAnsi="Times New Roman" w:eastAsia="Times New Roman" w:cs="Times New Roman"/>
          <w:color w:val="auto"/>
          <w:sz w:val="20"/>
          <w:szCs w:val="20"/>
        </w:rPr>
        <w:t>4 CONCLUSION &amp; FUTURE DIRECTIONS</w:t>
      </w:r>
      <w:r>
        <w:rPr>
          <w:color w:val="auto"/>
          <w:sz w:val="20"/>
          <w:szCs w:val="20"/>
        </w:rPr>
        <w:tab/>
      </w:r>
      <w:r>
        <w:rPr>
          <w:rFonts w:ascii="Times New Roman" w:hAnsi="Times New Roman" w:eastAsia="Times New Roman" w:cs="Times New Roman"/>
          <w:color w:val="auto"/>
          <w:sz w:val="20"/>
          <w:szCs w:val="20"/>
        </w:rPr>
        <w:t>60</w:t>
      </w:r>
    </w:p>
    <w:p>
      <w:pPr>
        <w:spacing w:after="0" w:line="231" w:lineRule="exact"/>
        <w:rPr>
          <w:color w:val="auto"/>
          <w:sz w:val="20"/>
          <w:szCs w:val="20"/>
        </w:rPr>
      </w:pPr>
    </w:p>
    <w:p>
      <w:pPr>
        <w:tabs>
          <w:tab w:val="left" w:leader="dot" w:pos="8940"/>
        </w:tabs>
        <w:spacing w:after="0"/>
        <w:ind w:left="1540"/>
        <w:rPr>
          <w:color w:val="auto"/>
          <w:sz w:val="20"/>
          <w:szCs w:val="20"/>
        </w:rPr>
      </w:pPr>
      <w:r>
        <w:rPr>
          <w:rFonts w:ascii="Times New Roman" w:hAnsi="Times New Roman" w:eastAsia="Times New Roman" w:cs="Times New Roman"/>
          <w:color w:val="auto"/>
          <w:sz w:val="20"/>
          <w:szCs w:val="20"/>
        </w:rPr>
        <w:t>4.1 Summary</w:t>
      </w:r>
      <w:r>
        <w:rPr>
          <w:color w:val="auto"/>
          <w:sz w:val="20"/>
          <w:szCs w:val="20"/>
        </w:rPr>
        <w:tab/>
      </w:r>
      <w:r>
        <w:rPr>
          <w:rFonts w:ascii="Times New Roman" w:hAnsi="Times New Roman" w:eastAsia="Times New Roman" w:cs="Times New Roman"/>
          <w:color w:val="auto"/>
          <w:sz w:val="20"/>
          <w:szCs w:val="20"/>
        </w:rPr>
        <w:t>60</w:t>
      </w:r>
    </w:p>
    <w:p>
      <w:pPr>
        <w:spacing w:after="0" w:line="228" w:lineRule="exact"/>
        <w:rPr>
          <w:color w:val="auto"/>
          <w:sz w:val="20"/>
          <w:szCs w:val="20"/>
        </w:rPr>
      </w:pPr>
    </w:p>
    <w:p>
      <w:pPr>
        <w:tabs>
          <w:tab w:val="left" w:leader="dot" w:pos="8940"/>
        </w:tabs>
        <w:spacing w:after="0"/>
        <w:ind w:left="1540"/>
        <w:rPr>
          <w:color w:val="auto"/>
          <w:sz w:val="20"/>
          <w:szCs w:val="20"/>
        </w:rPr>
      </w:pPr>
      <w:r>
        <w:rPr>
          <w:rFonts w:ascii="Times New Roman" w:hAnsi="Times New Roman" w:eastAsia="Times New Roman" w:cs="Times New Roman"/>
          <w:color w:val="auto"/>
          <w:sz w:val="20"/>
          <w:szCs w:val="20"/>
        </w:rPr>
        <w:t>4.2 Limitations</w:t>
      </w:r>
      <w:r>
        <w:rPr>
          <w:color w:val="auto"/>
          <w:sz w:val="20"/>
          <w:szCs w:val="20"/>
        </w:rPr>
        <w:tab/>
      </w:r>
      <w:r>
        <w:rPr>
          <w:rFonts w:ascii="Times New Roman" w:hAnsi="Times New Roman" w:eastAsia="Times New Roman" w:cs="Times New Roman"/>
          <w:color w:val="auto"/>
          <w:sz w:val="20"/>
          <w:szCs w:val="20"/>
        </w:rPr>
        <w:t>61</w:t>
      </w:r>
    </w:p>
    <w:p>
      <w:pPr>
        <w:spacing w:after="0" w:line="231" w:lineRule="exact"/>
        <w:rPr>
          <w:color w:val="auto"/>
          <w:sz w:val="20"/>
          <w:szCs w:val="20"/>
        </w:rPr>
      </w:pPr>
    </w:p>
    <w:p>
      <w:pPr>
        <w:tabs>
          <w:tab w:val="left" w:leader="dot" w:pos="8920"/>
        </w:tabs>
        <w:spacing w:after="0"/>
        <w:ind w:left="1540"/>
        <w:rPr>
          <w:color w:val="auto"/>
          <w:sz w:val="20"/>
          <w:szCs w:val="20"/>
        </w:rPr>
      </w:pPr>
      <w:r>
        <w:rPr>
          <w:rFonts w:ascii="Times New Roman" w:hAnsi="Times New Roman" w:eastAsia="Times New Roman" w:cs="Times New Roman"/>
          <w:color w:val="auto"/>
          <w:sz w:val="20"/>
          <w:szCs w:val="20"/>
        </w:rPr>
        <w:t>4.3 Significance of Findings in the Context of Obesity and Metabolic Syndrome</w:t>
      </w:r>
      <w:r>
        <w:rPr>
          <w:color w:val="auto"/>
          <w:sz w:val="20"/>
          <w:szCs w:val="20"/>
        </w:rPr>
        <w:tab/>
      </w:r>
      <w:r>
        <w:rPr>
          <w:rFonts w:ascii="Times New Roman" w:hAnsi="Times New Roman" w:eastAsia="Times New Roman" w:cs="Times New Roman"/>
          <w:color w:val="auto"/>
          <w:sz w:val="20"/>
          <w:szCs w:val="20"/>
        </w:rPr>
        <w:t>62</w:t>
      </w:r>
    </w:p>
    <w:p>
      <w:pPr>
        <w:spacing w:after="0" w:line="231" w:lineRule="exact"/>
        <w:rPr>
          <w:color w:val="auto"/>
          <w:sz w:val="20"/>
          <w:szCs w:val="20"/>
        </w:rPr>
      </w:pPr>
    </w:p>
    <w:p>
      <w:pPr>
        <w:tabs>
          <w:tab w:val="left" w:leader="dot" w:pos="8920"/>
        </w:tabs>
        <w:spacing w:after="0"/>
        <w:ind w:left="2260"/>
        <w:rPr>
          <w:color w:val="auto"/>
          <w:sz w:val="20"/>
          <w:szCs w:val="20"/>
        </w:rPr>
      </w:pPr>
      <w:r>
        <w:rPr>
          <w:rFonts w:ascii="Times New Roman" w:hAnsi="Times New Roman" w:eastAsia="Times New Roman" w:cs="Times New Roman"/>
          <w:color w:val="auto"/>
          <w:sz w:val="20"/>
          <w:szCs w:val="20"/>
        </w:rPr>
        <w:t>4.3.1 Weight Management</w:t>
      </w:r>
      <w:r>
        <w:rPr>
          <w:color w:val="auto"/>
          <w:sz w:val="20"/>
          <w:szCs w:val="20"/>
        </w:rPr>
        <w:tab/>
      </w:r>
      <w:r>
        <w:rPr>
          <w:rFonts w:ascii="Times New Roman" w:hAnsi="Times New Roman" w:eastAsia="Times New Roman" w:cs="Times New Roman"/>
          <w:color w:val="auto"/>
          <w:sz w:val="20"/>
          <w:szCs w:val="20"/>
        </w:rPr>
        <w:t>63</w:t>
      </w:r>
    </w:p>
    <w:p>
      <w:pPr>
        <w:spacing w:after="0" w:line="228" w:lineRule="exact"/>
        <w:rPr>
          <w:color w:val="auto"/>
          <w:sz w:val="20"/>
          <w:szCs w:val="20"/>
        </w:rPr>
      </w:pPr>
    </w:p>
    <w:p>
      <w:pPr>
        <w:tabs>
          <w:tab w:val="left" w:leader="dot" w:pos="8940"/>
        </w:tabs>
        <w:spacing w:after="0"/>
        <w:ind w:left="2260"/>
        <w:rPr>
          <w:color w:val="auto"/>
          <w:sz w:val="20"/>
          <w:szCs w:val="20"/>
        </w:rPr>
      </w:pPr>
      <w:r>
        <w:rPr>
          <w:rFonts w:ascii="Times New Roman" w:hAnsi="Times New Roman" w:eastAsia="Times New Roman" w:cs="Times New Roman"/>
          <w:color w:val="auto"/>
          <w:sz w:val="20"/>
          <w:szCs w:val="20"/>
        </w:rPr>
        <w:t>4.3.2 Insulin Resistance</w:t>
      </w:r>
      <w:r>
        <w:rPr>
          <w:color w:val="auto"/>
          <w:sz w:val="20"/>
          <w:szCs w:val="20"/>
        </w:rPr>
        <w:tab/>
      </w:r>
      <w:r>
        <w:rPr>
          <w:rFonts w:ascii="Times New Roman" w:hAnsi="Times New Roman" w:eastAsia="Times New Roman" w:cs="Times New Roman"/>
          <w:color w:val="auto"/>
          <w:sz w:val="20"/>
          <w:szCs w:val="20"/>
        </w:rPr>
        <w:t>64</w:t>
      </w:r>
    </w:p>
    <w:p>
      <w:pPr>
        <w:spacing w:after="0" w:line="231" w:lineRule="exact"/>
        <w:rPr>
          <w:color w:val="auto"/>
          <w:sz w:val="20"/>
          <w:szCs w:val="20"/>
        </w:rPr>
      </w:pPr>
    </w:p>
    <w:p>
      <w:pPr>
        <w:tabs>
          <w:tab w:val="left" w:leader="dot" w:pos="8960"/>
        </w:tabs>
        <w:spacing w:after="0"/>
        <w:ind w:left="1540"/>
        <w:rPr>
          <w:color w:val="auto"/>
          <w:sz w:val="20"/>
          <w:szCs w:val="20"/>
        </w:rPr>
      </w:pPr>
      <w:r>
        <w:rPr>
          <w:rFonts w:ascii="Times New Roman" w:hAnsi="Times New Roman" w:eastAsia="Times New Roman" w:cs="Times New Roman"/>
          <w:color w:val="auto"/>
          <w:sz w:val="20"/>
          <w:szCs w:val="20"/>
        </w:rPr>
        <w:t>4.4. Application of Quercetin from a Public Health Perspective</w:t>
      </w:r>
      <w:r>
        <w:rPr>
          <w:color w:val="auto"/>
          <w:sz w:val="20"/>
          <w:szCs w:val="20"/>
        </w:rPr>
        <w:tab/>
      </w:r>
      <w:r>
        <w:rPr>
          <w:rFonts w:ascii="Times New Roman" w:hAnsi="Times New Roman" w:eastAsia="Times New Roman" w:cs="Times New Roman"/>
          <w:color w:val="auto"/>
          <w:sz w:val="20"/>
          <w:szCs w:val="20"/>
        </w:rPr>
        <w:t>65</w:t>
      </w:r>
    </w:p>
    <w:p>
      <w:pPr>
        <w:spacing w:after="0" w:line="231" w:lineRule="exact"/>
        <w:rPr>
          <w:color w:val="auto"/>
          <w:sz w:val="20"/>
          <w:szCs w:val="20"/>
        </w:rPr>
      </w:pPr>
    </w:p>
    <w:p>
      <w:pPr>
        <w:tabs>
          <w:tab w:val="left" w:leader="dot" w:pos="8940"/>
        </w:tabs>
        <w:spacing w:after="0"/>
        <w:ind w:left="1520"/>
        <w:rPr>
          <w:color w:val="auto"/>
          <w:sz w:val="20"/>
          <w:szCs w:val="20"/>
        </w:rPr>
      </w:pPr>
      <w:r>
        <w:rPr>
          <w:rFonts w:ascii="Times New Roman" w:hAnsi="Times New Roman" w:eastAsia="Times New Roman" w:cs="Times New Roman"/>
          <w:color w:val="auto"/>
          <w:sz w:val="20"/>
          <w:szCs w:val="20"/>
        </w:rPr>
        <w:t>4.5 Future Research Directions</w:t>
      </w:r>
      <w:r>
        <w:rPr>
          <w:color w:val="auto"/>
          <w:sz w:val="20"/>
          <w:szCs w:val="20"/>
        </w:rPr>
        <w:tab/>
      </w:r>
      <w:r>
        <w:rPr>
          <w:rFonts w:ascii="Times New Roman" w:hAnsi="Times New Roman" w:eastAsia="Times New Roman" w:cs="Times New Roman"/>
          <w:color w:val="auto"/>
          <w:sz w:val="20"/>
          <w:szCs w:val="20"/>
        </w:rPr>
        <w:t>66</w:t>
      </w:r>
    </w:p>
    <w:p>
      <w:pPr>
        <w:spacing w:after="0" w:line="228" w:lineRule="exact"/>
        <w:rPr>
          <w:color w:val="auto"/>
          <w:sz w:val="20"/>
          <w:szCs w:val="20"/>
        </w:rPr>
      </w:pPr>
    </w:p>
    <w:p>
      <w:pPr>
        <w:tabs>
          <w:tab w:val="left" w:leader="dot" w:pos="8960"/>
        </w:tabs>
        <w:spacing w:after="0"/>
        <w:ind w:left="2240"/>
        <w:rPr>
          <w:color w:val="auto"/>
          <w:sz w:val="20"/>
          <w:szCs w:val="20"/>
        </w:rPr>
      </w:pPr>
      <w:r>
        <w:rPr>
          <w:rFonts w:ascii="Times New Roman" w:hAnsi="Times New Roman" w:eastAsia="Times New Roman" w:cs="Times New Roman"/>
          <w:color w:val="auto"/>
          <w:sz w:val="20"/>
          <w:szCs w:val="20"/>
        </w:rPr>
        <w:t>4.5.1 Quercetin’s effect on adipogenesis</w:t>
      </w:r>
      <w:r>
        <w:rPr>
          <w:color w:val="auto"/>
          <w:sz w:val="20"/>
          <w:szCs w:val="20"/>
        </w:rPr>
        <w:tab/>
      </w:r>
      <w:r>
        <w:rPr>
          <w:rFonts w:ascii="Times New Roman" w:hAnsi="Times New Roman" w:eastAsia="Times New Roman" w:cs="Times New Roman"/>
          <w:color w:val="auto"/>
          <w:sz w:val="20"/>
          <w:szCs w:val="20"/>
        </w:rPr>
        <w:t>66</w:t>
      </w:r>
    </w:p>
    <w:p>
      <w:pPr>
        <w:spacing w:after="0" w:line="231" w:lineRule="exact"/>
        <w:rPr>
          <w:color w:val="auto"/>
          <w:sz w:val="20"/>
          <w:szCs w:val="20"/>
        </w:rPr>
      </w:pPr>
    </w:p>
    <w:p>
      <w:pPr>
        <w:tabs>
          <w:tab w:val="left" w:leader="dot" w:pos="8940"/>
        </w:tabs>
        <w:spacing w:after="0"/>
        <w:ind w:left="2240"/>
        <w:rPr>
          <w:color w:val="auto"/>
          <w:sz w:val="20"/>
          <w:szCs w:val="20"/>
        </w:rPr>
      </w:pPr>
      <w:r>
        <w:rPr>
          <w:rFonts w:ascii="Times New Roman" w:hAnsi="Times New Roman" w:eastAsia="Times New Roman" w:cs="Times New Roman"/>
          <w:color w:val="auto"/>
          <w:sz w:val="20"/>
          <w:szCs w:val="20"/>
        </w:rPr>
        <w:t>4.5.2. Quercetin’s effect on mature adipocytes</w:t>
      </w:r>
      <w:r>
        <w:rPr>
          <w:color w:val="auto"/>
          <w:sz w:val="20"/>
          <w:szCs w:val="20"/>
        </w:rPr>
        <w:tab/>
      </w:r>
      <w:r>
        <w:rPr>
          <w:rFonts w:ascii="Times New Roman" w:hAnsi="Times New Roman" w:eastAsia="Times New Roman" w:cs="Times New Roman"/>
          <w:color w:val="auto"/>
          <w:sz w:val="18"/>
          <w:szCs w:val="18"/>
        </w:rPr>
        <w:t>66</w:t>
      </w:r>
    </w:p>
    <w:p>
      <w:pPr>
        <w:spacing w:after="0" w:line="228" w:lineRule="exact"/>
        <w:rPr>
          <w:color w:val="auto"/>
          <w:sz w:val="20"/>
          <w:szCs w:val="20"/>
        </w:rPr>
      </w:pPr>
    </w:p>
    <w:p>
      <w:pPr>
        <w:spacing w:after="0"/>
        <w:ind w:left="800"/>
        <w:rPr>
          <w:color w:val="auto"/>
          <w:sz w:val="20"/>
          <w:szCs w:val="20"/>
        </w:rPr>
      </w:pPr>
      <w:r>
        <w:rPr>
          <w:rFonts w:ascii="Times New Roman" w:hAnsi="Times New Roman" w:eastAsia="Times New Roman" w:cs="Times New Roman"/>
          <w:color w:val="auto"/>
          <w:sz w:val="20"/>
          <w:szCs w:val="20"/>
        </w:rPr>
        <w:t>APPENDICES</w:t>
      </w:r>
    </w:p>
    <w:p>
      <w:pPr>
        <w:spacing w:after="0" w:line="231" w:lineRule="exact"/>
        <w:rPr>
          <w:color w:val="auto"/>
          <w:sz w:val="20"/>
          <w:szCs w:val="20"/>
        </w:rPr>
      </w:pPr>
    </w:p>
    <w:p>
      <w:pPr>
        <w:spacing w:after="0"/>
        <w:ind w:left="1520"/>
        <w:rPr>
          <w:color w:val="auto"/>
          <w:sz w:val="20"/>
          <w:szCs w:val="20"/>
        </w:rPr>
      </w:pPr>
      <w:r>
        <w:rPr>
          <w:rFonts w:ascii="Times New Roman" w:hAnsi="Times New Roman" w:eastAsia="Times New Roman" w:cs="Times New Roman"/>
          <w:color w:val="auto"/>
          <w:sz w:val="20"/>
          <w:szCs w:val="20"/>
        </w:rPr>
        <w:t>1 QUERCETIN MAY INHIBIT NOX4 EXPRESSION DURING EARLY STAGES OF</w:t>
      </w:r>
    </w:p>
    <w:p>
      <w:pPr>
        <w:spacing w:after="0" w:line="231" w:lineRule="exact"/>
        <w:rPr>
          <w:color w:val="auto"/>
          <w:sz w:val="20"/>
          <w:szCs w:val="20"/>
        </w:rPr>
      </w:pPr>
    </w:p>
    <w:p>
      <w:pPr>
        <w:tabs>
          <w:tab w:val="left" w:leader="dot" w:pos="8920"/>
        </w:tabs>
        <w:spacing w:after="0"/>
        <w:ind w:left="2240"/>
        <w:rPr>
          <w:color w:val="auto"/>
          <w:sz w:val="20"/>
          <w:szCs w:val="20"/>
        </w:rPr>
      </w:pPr>
      <w:r>
        <w:rPr>
          <w:rFonts w:ascii="Times New Roman" w:hAnsi="Times New Roman" w:eastAsia="Times New Roman" w:cs="Times New Roman"/>
          <w:color w:val="auto"/>
          <w:sz w:val="20"/>
          <w:szCs w:val="20"/>
        </w:rPr>
        <w:t>ADIPOGENESIS</w:t>
      </w:r>
      <w:r>
        <w:rPr>
          <w:color w:val="auto"/>
          <w:sz w:val="20"/>
          <w:szCs w:val="20"/>
        </w:rPr>
        <w:tab/>
      </w:r>
      <w:r>
        <w:rPr>
          <w:rFonts w:ascii="Times New Roman" w:hAnsi="Times New Roman" w:eastAsia="Times New Roman" w:cs="Times New Roman"/>
          <w:color w:val="auto"/>
          <w:sz w:val="20"/>
          <w:szCs w:val="20"/>
        </w:rPr>
        <w:t>68</w:t>
      </w:r>
    </w:p>
    <w:p>
      <w:pPr>
        <w:spacing w:after="0" w:line="228" w:lineRule="exact"/>
        <w:rPr>
          <w:color w:val="auto"/>
          <w:sz w:val="20"/>
          <w:szCs w:val="20"/>
        </w:rPr>
      </w:pPr>
    </w:p>
    <w:p>
      <w:pPr>
        <w:spacing w:after="0"/>
        <w:ind w:left="1520"/>
        <w:rPr>
          <w:color w:val="auto"/>
          <w:sz w:val="20"/>
          <w:szCs w:val="20"/>
        </w:rPr>
      </w:pPr>
      <w:r>
        <w:rPr>
          <w:rFonts w:ascii="Times New Roman" w:hAnsi="Times New Roman" w:eastAsia="Times New Roman" w:cs="Times New Roman"/>
          <w:color w:val="auto"/>
          <w:sz w:val="20"/>
          <w:szCs w:val="20"/>
        </w:rPr>
        <w:t>2 QUERCETIN INHIBITS LIPID ACCUMULATION OF 10T1/2 MESENCHYMAL STEM</w:t>
      </w:r>
    </w:p>
    <w:p>
      <w:pPr>
        <w:spacing w:after="0" w:line="231" w:lineRule="exact"/>
        <w:rPr>
          <w:color w:val="auto"/>
          <w:sz w:val="20"/>
          <w:szCs w:val="20"/>
        </w:rPr>
      </w:pPr>
    </w:p>
    <w:p>
      <w:pPr>
        <w:tabs>
          <w:tab w:val="left" w:leader="dot" w:pos="8940"/>
        </w:tabs>
        <w:spacing w:after="0"/>
        <w:ind w:left="2240"/>
        <w:rPr>
          <w:color w:val="auto"/>
          <w:sz w:val="20"/>
          <w:szCs w:val="20"/>
        </w:rPr>
      </w:pPr>
      <w:r>
        <w:rPr>
          <w:rFonts w:ascii="Times New Roman" w:hAnsi="Times New Roman" w:eastAsia="Times New Roman" w:cs="Times New Roman"/>
          <w:color w:val="auto"/>
          <w:sz w:val="20"/>
          <w:szCs w:val="20"/>
        </w:rPr>
        <w:t>CELLS</w:t>
      </w:r>
      <w:r>
        <w:rPr>
          <w:color w:val="auto"/>
          <w:sz w:val="20"/>
          <w:szCs w:val="20"/>
        </w:rPr>
        <w:tab/>
      </w:r>
      <w:r>
        <w:rPr>
          <w:rFonts w:ascii="Times New Roman" w:hAnsi="Times New Roman" w:eastAsia="Times New Roman" w:cs="Times New Roman"/>
          <w:color w:val="auto"/>
          <w:sz w:val="20"/>
          <w:szCs w:val="20"/>
        </w:rPr>
        <w:t>69</w:t>
      </w:r>
    </w:p>
    <w:p>
      <w:pPr>
        <w:spacing w:after="0" w:line="231" w:lineRule="exact"/>
        <w:rPr>
          <w:color w:val="auto"/>
          <w:sz w:val="20"/>
          <w:szCs w:val="20"/>
        </w:rPr>
      </w:pPr>
    </w:p>
    <w:p>
      <w:pPr>
        <w:spacing w:after="0"/>
        <w:ind w:left="1520"/>
        <w:rPr>
          <w:color w:val="auto"/>
          <w:sz w:val="20"/>
          <w:szCs w:val="20"/>
        </w:rPr>
      </w:pPr>
      <w:r>
        <w:rPr>
          <w:rFonts w:ascii="Times New Roman" w:hAnsi="Times New Roman" w:eastAsia="Times New Roman" w:cs="Times New Roman"/>
          <w:color w:val="auto"/>
          <w:sz w:val="20"/>
          <w:szCs w:val="20"/>
        </w:rPr>
        <w:t>3 QUERCETIN’S INHIBITORY EFFECT IS NOT LIMITED TO EARLY TIME POINTS IN</w:t>
      </w:r>
    </w:p>
    <w:p>
      <w:pPr>
        <w:spacing w:after="0" w:line="228" w:lineRule="exact"/>
        <w:rPr>
          <w:color w:val="auto"/>
          <w:sz w:val="20"/>
          <w:szCs w:val="20"/>
        </w:rPr>
      </w:pPr>
    </w:p>
    <w:p>
      <w:pPr>
        <w:tabs>
          <w:tab w:val="left" w:leader="dot" w:pos="8940"/>
        </w:tabs>
        <w:spacing w:after="0"/>
        <w:ind w:left="2240"/>
        <w:rPr>
          <w:color w:val="auto"/>
          <w:sz w:val="20"/>
          <w:szCs w:val="20"/>
        </w:rPr>
      </w:pPr>
      <w:r>
        <w:rPr>
          <w:rFonts w:ascii="Times New Roman" w:hAnsi="Times New Roman" w:eastAsia="Times New Roman" w:cs="Times New Roman"/>
          <w:color w:val="auto"/>
          <w:sz w:val="20"/>
          <w:szCs w:val="20"/>
        </w:rPr>
        <w:t>10T1/2 MESENCHYMAL STEM CELLS</w:t>
      </w:r>
      <w:r>
        <w:rPr>
          <w:color w:val="auto"/>
          <w:sz w:val="20"/>
          <w:szCs w:val="20"/>
        </w:rPr>
        <w:tab/>
      </w:r>
      <w:r>
        <w:rPr>
          <w:rFonts w:ascii="Times New Roman" w:hAnsi="Times New Roman" w:eastAsia="Times New Roman" w:cs="Times New Roman"/>
          <w:color w:val="auto"/>
          <w:sz w:val="20"/>
          <w:szCs w:val="20"/>
        </w:rPr>
        <w:t>70</w:t>
      </w:r>
    </w:p>
    <w:p>
      <w:pPr>
        <w:spacing w:after="0" w:line="231" w:lineRule="exact"/>
        <w:rPr>
          <w:color w:val="auto"/>
          <w:sz w:val="20"/>
          <w:szCs w:val="20"/>
        </w:rPr>
      </w:pPr>
    </w:p>
    <w:p>
      <w:pPr>
        <w:spacing w:after="0"/>
        <w:ind w:left="1520"/>
        <w:rPr>
          <w:color w:val="auto"/>
          <w:sz w:val="20"/>
          <w:szCs w:val="20"/>
        </w:rPr>
      </w:pPr>
      <w:r>
        <w:rPr>
          <w:rFonts w:ascii="Times New Roman" w:hAnsi="Times New Roman" w:eastAsia="Times New Roman" w:cs="Times New Roman"/>
          <w:color w:val="auto"/>
          <w:sz w:val="20"/>
          <w:szCs w:val="20"/>
        </w:rPr>
        <w:t>4 COMPOUND C DID NOT REVERSE THE ANTI-LIPOGENIC EFFECT OF</w:t>
      </w:r>
    </w:p>
    <w:p>
      <w:pPr>
        <w:spacing w:after="0" w:line="231" w:lineRule="exact"/>
        <w:rPr>
          <w:color w:val="auto"/>
          <w:sz w:val="20"/>
          <w:szCs w:val="20"/>
        </w:rPr>
      </w:pPr>
    </w:p>
    <w:p>
      <w:pPr>
        <w:tabs>
          <w:tab w:val="left" w:leader="dot" w:pos="8920"/>
        </w:tabs>
        <w:spacing w:after="0"/>
        <w:ind w:left="2240"/>
        <w:rPr>
          <w:color w:val="auto"/>
          <w:sz w:val="20"/>
          <w:szCs w:val="20"/>
        </w:rPr>
      </w:pPr>
      <w:r>
        <w:rPr>
          <w:rFonts w:ascii="Times New Roman" w:hAnsi="Times New Roman" w:eastAsia="Times New Roman" w:cs="Times New Roman"/>
          <w:color w:val="auto"/>
          <w:sz w:val="20"/>
          <w:szCs w:val="20"/>
        </w:rPr>
        <w:t>QUERCETIN</w:t>
      </w:r>
      <w:r>
        <w:rPr>
          <w:color w:val="auto"/>
          <w:sz w:val="20"/>
          <w:szCs w:val="20"/>
        </w:rPr>
        <w:tab/>
      </w:r>
      <w:r>
        <w:rPr>
          <w:rFonts w:ascii="Times New Roman" w:hAnsi="Times New Roman" w:eastAsia="Times New Roman" w:cs="Times New Roman"/>
          <w:color w:val="auto"/>
          <w:sz w:val="20"/>
          <w:szCs w:val="20"/>
        </w:rPr>
        <w:t>71</w:t>
      </w:r>
    </w:p>
    <w:p>
      <w:pPr>
        <w:spacing w:after="0" w:line="228" w:lineRule="exact"/>
        <w:rPr>
          <w:color w:val="auto"/>
          <w:sz w:val="20"/>
          <w:szCs w:val="20"/>
        </w:rPr>
      </w:pPr>
    </w:p>
    <w:p>
      <w:pPr>
        <w:spacing w:after="0"/>
        <w:ind w:left="1520"/>
        <w:rPr>
          <w:color w:val="auto"/>
          <w:sz w:val="20"/>
          <w:szCs w:val="20"/>
        </w:rPr>
      </w:pPr>
      <w:r>
        <w:rPr>
          <w:rFonts w:ascii="Times New Roman" w:hAnsi="Times New Roman" w:eastAsia="Times New Roman" w:cs="Times New Roman"/>
          <w:color w:val="auto"/>
          <w:sz w:val="20"/>
          <w:szCs w:val="20"/>
        </w:rPr>
        <w:t>5 QUERCETIN TREATMENT IN MATURE ADIPOCYTES RESULTS IN DECREASED</w:t>
      </w:r>
    </w:p>
    <w:p>
      <w:pPr>
        <w:spacing w:after="0" w:line="231" w:lineRule="exact"/>
        <w:rPr>
          <w:color w:val="auto"/>
          <w:sz w:val="20"/>
          <w:szCs w:val="20"/>
        </w:rPr>
      </w:pPr>
    </w:p>
    <w:p>
      <w:pPr>
        <w:tabs>
          <w:tab w:val="left" w:leader="dot" w:pos="8940"/>
        </w:tabs>
        <w:spacing w:after="0"/>
        <w:ind w:left="2240"/>
        <w:rPr>
          <w:color w:val="auto"/>
          <w:sz w:val="20"/>
          <w:szCs w:val="20"/>
        </w:rPr>
      </w:pPr>
      <w:r>
        <w:rPr>
          <w:rFonts w:ascii="Times New Roman" w:hAnsi="Times New Roman" w:eastAsia="Times New Roman" w:cs="Times New Roman"/>
          <w:color w:val="auto"/>
          <w:sz w:val="20"/>
          <w:szCs w:val="20"/>
        </w:rPr>
        <w:t>GLYCEROL CONTENT IN MEDIA</w:t>
      </w:r>
      <w:r>
        <w:rPr>
          <w:color w:val="auto"/>
          <w:sz w:val="20"/>
          <w:szCs w:val="20"/>
        </w:rPr>
        <w:tab/>
      </w:r>
      <w:r>
        <w:rPr>
          <w:rFonts w:ascii="Times New Roman" w:hAnsi="Times New Roman" w:eastAsia="Times New Roman" w:cs="Times New Roman"/>
          <w:color w:val="auto"/>
          <w:sz w:val="20"/>
          <w:szCs w:val="20"/>
        </w:rPr>
        <w:t>72</w:t>
      </w:r>
    </w:p>
    <w:p>
      <w:pPr>
        <w:spacing w:after="0" w:line="231" w:lineRule="exact"/>
        <w:rPr>
          <w:color w:val="auto"/>
          <w:sz w:val="20"/>
          <w:szCs w:val="20"/>
        </w:rPr>
      </w:pPr>
    </w:p>
    <w:p>
      <w:pPr>
        <w:spacing w:after="0"/>
        <w:ind w:left="1520"/>
        <w:rPr>
          <w:color w:val="auto"/>
          <w:sz w:val="20"/>
          <w:szCs w:val="20"/>
        </w:rPr>
      </w:pPr>
      <w:r>
        <w:rPr>
          <w:rFonts w:ascii="Times New Roman" w:hAnsi="Times New Roman" w:eastAsia="Times New Roman" w:cs="Times New Roman"/>
          <w:color w:val="auto"/>
          <w:sz w:val="20"/>
          <w:szCs w:val="20"/>
        </w:rPr>
        <w:t>6 QUERCETIN TREATMENT IN MAUTRE ADIPOCYTES FOR 48 HOURS DID NOT</w:t>
      </w:r>
    </w:p>
    <w:p>
      <w:pPr>
        <w:spacing w:after="0" w:line="228" w:lineRule="exact"/>
        <w:rPr>
          <w:color w:val="auto"/>
          <w:sz w:val="20"/>
          <w:szCs w:val="20"/>
        </w:rPr>
      </w:pPr>
    </w:p>
    <w:p>
      <w:pPr>
        <w:tabs>
          <w:tab w:val="left" w:leader="dot" w:pos="8940"/>
        </w:tabs>
        <w:spacing w:after="0"/>
        <w:ind w:left="2240"/>
        <w:rPr>
          <w:color w:val="auto"/>
          <w:sz w:val="20"/>
          <w:szCs w:val="20"/>
        </w:rPr>
      </w:pPr>
      <w:r>
        <w:rPr>
          <w:rFonts w:ascii="Times New Roman" w:hAnsi="Times New Roman" w:eastAsia="Times New Roman" w:cs="Times New Roman"/>
          <w:color w:val="auto"/>
          <w:sz w:val="20"/>
          <w:szCs w:val="20"/>
        </w:rPr>
        <w:t>ALTER INTRACELLULAR TRIGLYCERIDE LEVELS</w:t>
      </w:r>
      <w:r>
        <w:rPr>
          <w:color w:val="auto"/>
          <w:sz w:val="20"/>
          <w:szCs w:val="20"/>
        </w:rPr>
        <w:tab/>
      </w:r>
      <w:r>
        <w:rPr>
          <w:rFonts w:ascii="Times New Roman" w:hAnsi="Times New Roman" w:eastAsia="Times New Roman" w:cs="Times New Roman"/>
          <w:color w:val="auto"/>
          <w:sz w:val="20"/>
          <w:szCs w:val="20"/>
        </w:rPr>
        <w:t>73</w:t>
      </w:r>
    </w:p>
    <w:p>
      <w:pPr>
        <w:spacing w:after="0" w:line="231" w:lineRule="exact"/>
        <w:rPr>
          <w:color w:val="auto"/>
          <w:sz w:val="20"/>
          <w:szCs w:val="20"/>
        </w:rPr>
      </w:pPr>
    </w:p>
    <w:p>
      <w:pPr>
        <w:tabs>
          <w:tab w:val="left" w:leader="dot" w:pos="8920"/>
        </w:tabs>
        <w:spacing w:after="0"/>
        <w:ind w:left="1580"/>
        <w:rPr>
          <w:color w:val="auto"/>
          <w:sz w:val="20"/>
          <w:szCs w:val="20"/>
        </w:rPr>
      </w:pPr>
      <w:r>
        <w:rPr>
          <w:rFonts w:ascii="Times New Roman" w:hAnsi="Times New Roman" w:eastAsia="Times New Roman" w:cs="Times New Roman"/>
          <w:color w:val="auto"/>
          <w:sz w:val="20"/>
          <w:szCs w:val="20"/>
        </w:rPr>
        <w:t>7 QUERCETIN UPREGULATES MRNA EXPRESSION OF ADIPONECTIN</w:t>
      </w:r>
      <w:r>
        <w:rPr>
          <w:color w:val="auto"/>
          <w:sz w:val="20"/>
          <w:szCs w:val="20"/>
        </w:rPr>
        <w:tab/>
      </w:r>
      <w:r>
        <w:rPr>
          <w:rFonts w:ascii="Times New Roman" w:hAnsi="Times New Roman" w:eastAsia="Times New Roman" w:cs="Times New Roman"/>
          <w:color w:val="auto"/>
          <w:sz w:val="20"/>
          <w:szCs w:val="20"/>
        </w:rPr>
        <w:t>74</w:t>
      </w:r>
    </w:p>
    <w:p>
      <w:pPr>
        <w:spacing w:after="0" w:line="231" w:lineRule="exact"/>
        <w:rPr>
          <w:color w:val="auto"/>
          <w:sz w:val="20"/>
          <w:szCs w:val="20"/>
        </w:rPr>
      </w:pPr>
    </w:p>
    <w:p>
      <w:pPr>
        <w:tabs>
          <w:tab w:val="left" w:leader="dot" w:pos="8960"/>
        </w:tabs>
        <w:spacing w:after="0"/>
        <w:ind w:left="820"/>
        <w:rPr>
          <w:color w:val="auto"/>
          <w:sz w:val="20"/>
          <w:szCs w:val="20"/>
        </w:rPr>
      </w:pPr>
      <w:r>
        <w:rPr>
          <w:rFonts w:ascii="Times New Roman" w:hAnsi="Times New Roman" w:eastAsia="Times New Roman" w:cs="Times New Roman"/>
          <w:color w:val="auto"/>
          <w:sz w:val="20"/>
          <w:szCs w:val="20"/>
        </w:rPr>
        <w:t>REFERENCES</w:t>
      </w:r>
      <w:r>
        <w:rPr>
          <w:color w:val="auto"/>
          <w:sz w:val="20"/>
          <w:szCs w:val="20"/>
        </w:rPr>
        <w:tab/>
      </w:r>
      <w:r>
        <w:rPr>
          <w:rFonts w:ascii="Times New Roman" w:hAnsi="Times New Roman" w:eastAsia="Times New Roman" w:cs="Times New Roman"/>
          <w:color w:val="auto"/>
          <w:sz w:val="20"/>
          <w:szCs w:val="20"/>
        </w:rPr>
        <w:t>75</w:t>
      </w:r>
    </w:p>
    <w:p>
      <w:pPr>
        <w:spacing w:after="0" w:line="200" w:lineRule="exact"/>
        <w:rPr>
          <w:color w:val="auto"/>
          <w:sz w:val="20"/>
          <w:szCs w:val="20"/>
        </w:rPr>
      </w:pPr>
    </w:p>
    <w:p>
      <w:pPr>
        <w:spacing w:after="0" w:line="274" w:lineRule="exact"/>
        <w:rPr>
          <w:color w:val="auto"/>
          <w:sz w:val="20"/>
          <w:szCs w:val="20"/>
        </w:rPr>
      </w:pPr>
    </w:p>
    <w:p>
      <w:pPr>
        <w:spacing w:after="0"/>
        <w:ind w:left="4900"/>
        <w:rPr>
          <w:color w:val="auto"/>
          <w:sz w:val="20"/>
          <w:szCs w:val="20"/>
        </w:rPr>
      </w:pPr>
      <w:r>
        <w:rPr>
          <w:rFonts w:ascii="Times New Roman" w:hAnsi="Times New Roman" w:eastAsia="Times New Roman" w:cs="Times New Roman"/>
          <w:color w:val="auto"/>
          <w:sz w:val="24"/>
          <w:szCs w:val="24"/>
        </w:rPr>
        <w:t>ix</w:t>
      </w:r>
    </w:p>
    <w:p>
      <w:pPr>
        <w:sectPr>
          <w:pgSz w:w="12240" w:h="15840"/>
          <w:pgMar w:top="1419" w:right="1440" w:bottom="457" w:left="1440" w:header="0" w:footer="0" w:gutter="0"/>
          <w:cols w:equalWidth="0" w:num="1">
            <w:col w:w="9360"/>
          </w:cols>
        </w:sectPr>
      </w:pPr>
    </w:p>
    <w:p>
      <w:pPr>
        <w:spacing w:after="0"/>
        <w:ind w:left="4020"/>
        <w:rPr>
          <w:color w:val="auto"/>
          <w:sz w:val="20"/>
          <w:szCs w:val="20"/>
        </w:rPr>
      </w:pPr>
      <w:bookmarkStart w:id="5" w:name="page11"/>
      <w:bookmarkEnd w:id="5"/>
      <w:r>
        <w:rPr>
          <w:rFonts w:ascii="Times New Roman" w:hAnsi="Times New Roman" w:eastAsia="Times New Roman" w:cs="Times New Roman"/>
          <w:b/>
          <w:bCs/>
          <w:color w:val="auto"/>
          <w:sz w:val="24"/>
          <w:szCs w:val="24"/>
        </w:rPr>
        <w:t>LIST OF TABLES</w:t>
      </w:r>
    </w:p>
    <w:p>
      <w:pPr>
        <w:spacing w:after="0" w:line="276" w:lineRule="exact"/>
        <w:rPr>
          <w:color w:val="auto"/>
          <w:sz w:val="20"/>
          <w:szCs w:val="20"/>
        </w:rPr>
      </w:pPr>
    </w:p>
    <w:p>
      <w:pPr>
        <w:tabs>
          <w:tab w:val="left" w:pos="8360"/>
        </w:tabs>
        <w:spacing w:after="0"/>
        <w:ind w:left="820"/>
        <w:rPr>
          <w:color w:val="auto"/>
          <w:sz w:val="20"/>
          <w:szCs w:val="20"/>
        </w:rPr>
      </w:pPr>
      <w:r>
        <w:rPr>
          <w:rFonts w:ascii="Times New Roman" w:hAnsi="Times New Roman" w:eastAsia="Times New Roman" w:cs="Times New Roman"/>
          <w:color w:val="auto"/>
          <w:sz w:val="24"/>
          <w:szCs w:val="24"/>
        </w:rPr>
        <w:t>Table</w:t>
      </w:r>
      <w:r>
        <w:rPr>
          <w:color w:val="auto"/>
          <w:sz w:val="20"/>
          <w:szCs w:val="20"/>
        </w:rPr>
        <w:tab/>
      </w:r>
      <w:r>
        <w:rPr>
          <w:rFonts w:ascii="Times New Roman" w:hAnsi="Times New Roman" w:eastAsia="Times New Roman" w:cs="Times New Roman"/>
          <w:color w:val="auto"/>
          <w:sz w:val="19"/>
          <w:szCs w:val="19"/>
        </w:rPr>
        <w:t>Page</w:t>
      </w:r>
    </w:p>
    <w:p>
      <w:pPr>
        <w:spacing w:after="0" w:line="276" w:lineRule="exact"/>
        <w:rPr>
          <w:color w:val="auto"/>
          <w:sz w:val="20"/>
          <w:szCs w:val="20"/>
        </w:rPr>
      </w:pPr>
    </w:p>
    <w:p>
      <w:pPr>
        <w:tabs>
          <w:tab w:val="left" w:leader="dot" w:pos="8520"/>
        </w:tabs>
        <w:spacing w:after="0"/>
        <w:ind w:left="820"/>
        <w:rPr>
          <w:color w:val="auto"/>
          <w:sz w:val="20"/>
          <w:szCs w:val="20"/>
        </w:rPr>
      </w:pPr>
      <w:r>
        <w:rPr>
          <w:rFonts w:ascii="Times New Roman" w:hAnsi="Times New Roman" w:eastAsia="Times New Roman" w:cs="Times New Roman"/>
          <w:color w:val="auto"/>
          <w:sz w:val="24"/>
          <w:szCs w:val="24"/>
        </w:rPr>
        <w:t>1.  Sources of Quercetin</w:t>
      </w:r>
      <w:r>
        <w:rPr>
          <w:color w:val="auto"/>
          <w:sz w:val="20"/>
          <w:szCs w:val="20"/>
        </w:rPr>
        <w:tab/>
      </w:r>
      <w:r>
        <w:rPr>
          <w:rFonts w:ascii="Times New Roman" w:hAnsi="Times New Roman" w:eastAsia="Times New Roman" w:cs="Times New Roman"/>
          <w:color w:val="auto"/>
          <w:sz w:val="24"/>
          <w:szCs w:val="24"/>
        </w:rPr>
        <w:t>18</w:t>
      </w:r>
    </w:p>
    <w:p>
      <w:pPr>
        <w:spacing w:after="0" w:line="276" w:lineRule="exact"/>
        <w:rPr>
          <w:color w:val="auto"/>
          <w:sz w:val="20"/>
          <w:szCs w:val="20"/>
        </w:rPr>
      </w:pPr>
    </w:p>
    <w:p>
      <w:pPr>
        <w:tabs>
          <w:tab w:val="left" w:leader="dot" w:pos="8540"/>
        </w:tabs>
        <w:spacing w:after="0"/>
        <w:ind w:left="820"/>
        <w:rPr>
          <w:color w:val="auto"/>
          <w:sz w:val="20"/>
          <w:szCs w:val="20"/>
        </w:rPr>
      </w:pPr>
      <w:r>
        <w:rPr>
          <w:rFonts w:ascii="Times New Roman" w:hAnsi="Times New Roman" w:eastAsia="Times New Roman" w:cs="Times New Roman"/>
          <w:color w:val="auto"/>
          <w:sz w:val="24"/>
          <w:szCs w:val="24"/>
        </w:rPr>
        <w:t>2.  Primer Information</w:t>
      </w:r>
      <w:r>
        <w:rPr>
          <w:color w:val="auto"/>
          <w:sz w:val="20"/>
          <w:szCs w:val="20"/>
        </w:rPr>
        <w:tab/>
      </w:r>
      <w:r>
        <w:rPr>
          <w:rFonts w:ascii="Times New Roman" w:hAnsi="Times New Roman" w:eastAsia="Times New Roman" w:cs="Times New Roman"/>
          <w:color w:val="auto"/>
          <w:sz w:val="24"/>
          <w:szCs w:val="24"/>
        </w:rPr>
        <w:t>30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ind w:left="4940"/>
        <w:rPr>
          <w:color w:val="auto"/>
          <w:sz w:val="20"/>
          <w:szCs w:val="20"/>
        </w:rPr>
      </w:pPr>
      <w:r>
        <w:rPr>
          <w:rFonts w:ascii="Times New Roman" w:hAnsi="Times New Roman" w:eastAsia="Times New Roman" w:cs="Times New Roman"/>
          <w:color w:val="auto"/>
          <w:sz w:val="24"/>
          <w:szCs w:val="24"/>
        </w:rPr>
        <w:t>x</w:t>
      </w:r>
    </w:p>
    <w:p>
      <w:pPr>
        <w:sectPr>
          <w:pgSz w:w="12240" w:h="15840"/>
          <w:pgMar w:top="1414" w:right="1440" w:bottom="457" w:left="1440" w:header="0" w:footer="0" w:gutter="0"/>
          <w:cols w:equalWidth="0" w:num="1">
            <w:col w:w="9360"/>
          </w:cols>
        </w:sectPr>
      </w:pPr>
    </w:p>
    <w:p>
      <w:pPr>
        <w:spacing w:after="0" w:line="200" w:lineRule="exact"/>
        <w:rPr>
          <w:color w:val="auto"/>
          <w:sz w:val="20"/>
          <w:szCs w:val="20"/>
        </w:rPr>
      </w:pPr>
      <w:bookmarkStart w:id="6" w:name="page12"/>
      <w:bookmarkEnd w:id="6"/>
    </w:p>
    <w:p>
      <w:pPr>
        <w:spacing w:after="0" w:line="327" w:lineRule="exact"/>
        <w:rPr>
          <w:color w:val="auto"/>
          <w:sz w:val="20"/>
          <w:szCs w:val="20"/>
        </w:rPr>
      </w:pPr>
    </w:p>
    <w:p>
      <w:pPr>
        <w:spacing w:after="0"/>
        <w:ind w:left="3960"/>
        <w:rPr>
          <w:color w:val="auto"/>
          <w:sz w:val="20"/>
          <w:szCs w:val="20"/>
        </w:rPr>
      </w:pPr>
      <w:r>
        <w:rPr>
          <w:rFonts w:ascii="Times New Roman" w:hAnsi="Times New Roman" w:eastAsia="Times New Roman" w:cs="Times New Roman"/>
          <w:b/>
          <w:bCs/>
          <w:color w:val="auto"/>
          <w:sz w:val="24"/>
          <w:szCs w:val="24"/>
        </w:rPr>
        <w:t>LIST OF FIGURES</w:t>
      </w:r>
    </w:p>
    <w:p>
      <w:pPr>
        <w:spacing w:after="0" w:line="276" w:lineRule="exact"/>
        <w:rPr>
          <w:color w:val="auto"/>
          <w:sz w:val="20"/>
          <w:szCs w:val="20"/>
        </w:rPr>
      </w:pPr>
    </w:p>
    <w:p>
      <w:pPr>
        <w:tabs>
          <w:tab w:val="left" w:pos="8520"/>
        </w:tabs>
        <w:spacing w:after="0"/>
        <w:ind w:left="820"/>
        <w:rPr>
          <w:color w:val="auto"/>
          <w:sz w:val="20"/>
          <w:szCs w:val="20"/>
        </w:rPr>
      </w:pPr>
      <w:r>
        <w:rPr>
          <w:rFonts w:ascii="Times New Roman" w:hAnsi="Times New Roman" w:eastAsia="Times New Roman" w:cs="Times New Roman"/>
          <w:color w:val="auto"/>
          <w:sz w:val="24"/>
          <w:szCs w:val="24"/>
        </w:rPr>
        <w:t>Figure</w:t>
      </w:r>
      <w:r>
        <w:rPr>
          <w:color w:val="auto"/>
          <w:sz w:val="20"/>
          <w:szCs w:val="20"/>
        </w:rPr>
        <w:tab/>
      </w:r>
      <w:r>
        <w:rPr>
          <w:rFonts w:ascii="Times New Roman" w:hAnsi="Times New Roman" w:eastAsia="Times New Roman" w:cs="Times New Roman"/>
          <w:color w:val="auto"/>
          <w:sz w:val="19"/>
          <w:szCs w:val="19"/>
        </w:rPr>
        <w:t>Page</w:t>
      </w:r>
    </w:p>
    <w:p>
      <w:pPr>
        <w:spacing w:after="0" w:line="278" w:lineRule="exact"/>
        <w:rPr>
          <w:color w:val="auto"/>
          <w:sz w:val="20"/>
          <w:szCs w:val="20"/>
        </w:rPr>
      </w:pPr>
    </w:p>
    <w:p>
      <w:pPr>
        <w:tabs>
          <w:tab w:val="left" w:leader="dot" w:pos="8820"/>
        </w:tabs>
        <w:spacing w:after="0"/>
        <w:ind w:left="820"/>
        <w:rPr>
          <w:color w:val="auto"/>
          <w:sz w:val="20"/>
          <w:szCs w:val="20"/>
        </w:rPr>
      </w:pPr>
      <w:r>
        <w:rPr>
          <w:rFonts w:ascii="Times New Roman" w:hAnsi="Times New Roman" w:eastAsia="Times New Roman" w:cs="Times New Roman"/>
          <w:color w:val="auto"/>
          <w:sz w:val="24"/>
          <w:szCs w:val="24"/>
        </w:rPr>
        <w:t>1.  Structure of quercetin</w:t>
      </w:r>
      <w:r>
        <w:rPr>
          <w:color w:val="auto"/>
          <w:sz w:val="20"/>
          <w:szCs w:val="20"/>
        </w:rPr>
        <w:tab/>
      </w:r>
      <w:r>
        <w:rPr>
          <w:rFonts w:ascii="Times New Roman" w:hAnsi="Times New Roman" w:eastAsia="Times New Roman" w:cs="Times New Roman"/>
          <w:color w:val="auto"/>
          <w:sz w:val="24"/>
          <w:szCs w:val="24"/>
        </w:rPr>
        <w:t>17</w:t>
      </w:r>
    </w:p>
    <w:p>
      <w:pPr>
        <w:spacing w:after="0" w:line="134" w:lineRule="exact"/>
        <w:rPr>
          <w:color w:val="auto"/>
          <w:sz w:val="20"/>
          <w:szCs w:val="20"/>
        </w:rPr>
      </w:pPr>
    </w:p>
    <w:p>
      <w:pPr>
        <w:tabs>
          <w:tab w:val="left" w:leader="dot" w:pos="8820"/>
        </w:tabs>
        <w:spacing w:after="0"/>
        <w:ind w:left="820"/>
        <w:rPr>
          <w:color w:val="auto"/>
          <w:sz w:val="20"/>
          <w:szCs w:val="20"/>
        </w:rPr>
      </w:pPr>
      <w:r>
        <w:rPr>
          <w:rFonts w:ascii="Times New Roman" w:hAnsi="Times New Roman" w:eastAsia="Times New Roman" w:cs="Times New Roman"/>
          <w:color w:val="auto"/>
          <w:sz w:val="24"/>
          <w:szCs w:val="24"/>
        </w:rPr>
        <w:t>2.  Quercetin dose-dependently inhibits lipid accumulation</w:t>
      </w:r>
      <w:r>
        <w:rPr>
          <w:color w:val="auto"/>
          <w:sz w:val="20"/>
          <w:szCs w:val="20"/>
        </w:rPr>
        <w:tab/>
      </w:r>
      <w:r>
        <w:rPr>
          <w:rFonts w:ascii="Times New Roman" w:hAnsi="Times New Roman" w:eastAsia="Times New Roman" w:cs="Times New Roman"/>
          <w:color w:val="auto"/>
          <w:sz w:val="24"/>
          <w:szCs w:val="24"/>
        </w:rPr>
        <w:t>33</w:t>
      </w:r>
    </w:p>
    <w:p>
      <w:pPr>
        <w:spacing w:after="0" w:line="276" w:lineRule="exact"/>
        <w:rPr>
          <w:color w:val="auto"/>
          <w:sz w:val="20"/>
          <w:szCs w:val="20"/>
        </w:rPr>
      </w:pPr>
    </w:p>
    <w:p>
      <w:pPr>
        <w:tabs>
          <w:tab w:val="left" w:leader="dot" w:pos="8860"/>
        </w:tabs>
        <w:spacing w:after="0"/>
        <w:ind w:left="820"/>
        <w:rPr>
          <w:color w:val="auto"/>
          <w:sz w:val="20"/>
          <w:szCs w:val="20"/>
        </w:rPr>
      </w:pPr>
      <w:r>
        <w:rPr>
          <w:rFonts w:ascii="Times New Roman" w:hAnsi="Times New Roman" w:eastAsia="Times New Roman" w:cs="Times New Roman"/>
          <w:color w:val="auto"/>
          <w:sz w:val="24"/>
          <w:szCs w:val="24"/>
        </w:rPr>
        <w:t>3.  Quercetin inhibits adipogenic factors at the mRNA level</w:t>
      </w:r>
      <w:r>
        <w:rPr>
          <w:color w:val="auto"/>
          <w:sz w:val="20"/>
          <w:szCs w:val="20"/>
        </w:rPr>
        <w:tab/>
      </w:r>
      <w:r>
        <w:rPr>
          <w:rFonts w:ascii="Times New Roman" w:hAnsi="Times New Roman" w:eastAsia="Times New Roman" w:cs="Times New Roman"/>
          <w:color w:val="auto"/>
          <w:sz w:val="24"/>
          <w:szCs w:val="24"/>
        </w:rPr>
        <w:t>34</w:t>
      </w:r>
    </w:p>
    <w:p>
      <w:pPr>
        <w:spacing w:after="0" w:line="276" w:lineRule="exact"/>
        <w:rPr>
          <w:color w:val="auto"/>
          <w:sz w:val="20"/>
          <w:szCs w:val="20"/>
        </w:rPr>
      </w:pPr>
    </w:p>
    <w:p>
      <w:pPr>
        <w:tabs>
          <w:tab w:val="left" w:leader="dot" w:pos="8840"/>
        </w:tabs>
        <w:spacing w:after="0"/>
        <w:ind w:left="820"/>
        <w:rPr>
          <w:color w:val="auto"/>
          <w:sz w:val="20"/>
          <w:szCs w:val="20"/>
        </w:rPr>
      </w:pPr>
      <w:r>
        <w:rPr>
          <w:rFonts w:ascii="Times New Roman" w:hAnsi="Times New Roman" w:eastAsia="Times New Roman" w:cs="Times New Roman"/>
          <w:color w:val="auto"/>
          <w:sz w:val="24"/>
          <w:szCs w:val="24"/>
        </w:rPr>
        <w:t>4.  Quercetin inhibits adipogenic factors at the protein level</w:t>
      </w:r>
      <w:r>
        <w:rPr>
          <w:color w:val="auto"/>
          <w:sz w:val="20"/>
          <w:szCs w:val="20"/>
        </w:rPr>
        <w:tab/>
      </w:r>
      <w:r>
        <w:rPr>
          <w:rFonts w:ascii="Times New Roman" w:hAnsi="Times New Roman" w:eastAsia="Times New Roman" w:cs="Times New Roman"/>
          <w:color w:val="auto"/>
          <w:sz w:val="24"/>
          <w:szCs w:val="24"/>
        </w:rPr>
        <w:t>35</w:t>
      </w:r>
    </w:p>
    <w:p>
      <w:pPr>
        <w:spacing w:after="0" w:line="276"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5.  Quercetin’s inhibitory effect on lipid accumulation is limited to early time</w:t>
      </w:r>
    </w:p>
    <w:p>
      <w:pPr>
        <w:spacing w:after="0" w:line="276" w:lineRule="exact"/>
        <w:rPr>
          <w:color w:val="auto"/>
          <w:sz w:val="20"/>
          <w:szCs w:val="20"/>
        </w:rPr>
      </w:pPr>
    </w:p>
    <w:p>
      <w:pPr>
        <w:tabs>
          <w:tab w:val="left" w:leader="dot" w:pos="8840"/>
        </w:tabs>
        <w:spacing w:after="0"/>
        <w:ind w:left="1540"/>
        <w:rPr>
          <w:color w:val="auto"/>
          <w:sz w:val="20"/>
          <w:szCs w:val="20"/>
        </w:rPr>
      </w:pPr>
      <w:r>
        <w:rPr>
          <w:rFonts w:ascii="Times New Roman" w:hAnsi="Times New Roman" w:eastAsia="Times New Roman" w:cs="Times New Roman"/>
          <w:color w:val="auto"/>
          <w:sz w:val="24"/>
          <w:szCs w:val="24"/>
        </w:rPr>
        <w:t>point</w:t>
      </w:r>
      <w:r>
        <w:rPr>
          <w:color w:val="auto"/>
          <w:sz w:val="20"/>
          <w:szCs w:val="20"/>
        </w:rPr>
        <w:tab/>
      </w:r>
      <w:r>
        <w:rPr>
          <w:rFonts w:ascii="Times New Roman" w:hAnsi="Times New Roman" w:eastAsia="Times New Roman" w:cs="Times New Roman"/>
          <w:color w:val="auto"/>
          <w:sz w:val="24"/>
          <w:szCs w:val="24"/>
        </w:rPr>
        <w:t>36</w:t>
      </w:r>
    </w:p>
    <w:p>
      <w:pPr>
        <w:spacing w:after="0" w:line="276" w:lineRule="exact"/>
        <w:rPr>
          <w:color w:val="auto"/>
          <w:sz w:val="20"/>
          <w:szCs w:val="20"/>
        </w:rPr>
      </w:pPr>
    </w:p>
    <w:p>
      <w:pPr>
        <w:tabs>
          <w:tab w:val="left" w:leader="dot" w:pos="8820"/>
        </w:tabs>
        <w:spacing w:after="0"/>
        <w:ind w:left="820"/>
        <w:rPr>
          <w:color w:val="auto"/>
          <w:sz w:val="20"/>
          <w:szCs w:val="20"/>
        </w:rPr>
      </w:pPr>
      <w:r>
        <w:rPr>
          <w:rFonts w:ascii="Times New Roman" w:hAnsi="Times New Roman" w:eastAsia="Times New Roman" w:cs="Times New Roman"/>
          <w:color w:val="auto"/>
          <w:sz w:val="24"/>
          <w:szCs w:val="24"/>
        </w:rPr>
        <w:t>6.  Quercetin does not affect cell viability but may inhibit cell number</w:t>
      </w:r>
      <w:r>
        <w:rPr>
          <w:color w:val="auto"/>
          <w:sz w:val="20"/>
          <w:szCs w:val="20"/>
        </w:rPr>
        <w:tab/>
      </w:r>
      <w:r>
        <w:rPr>
          <w:rFonts w:ascii="Times New Roman" w:hAnsi="Times New Roman" w:eastAsia="Times New Roman" w:cs="Times New Roman"/>
          <w:color w:val="auto"/>
          <w:sz w:val="24"/>
          <w:szCs w:val="24"/>
        </w:rPr>
        <w:t>37</w:t>
      </w:r>
    </w:p>
    <w:p>
      <w:pPr>
        <w:spacing w:after="0" w:line="276"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7.  Quercetin delays mRNA expression of Cyclin A during the early stages of</w:t>
      </w:r>
    </w:p>
    <w:p>
      <w:pPr>
        <w:spacing w:after="0" w:line="276" w:lineRule="exact"/>
        <w:rPr>
          <w:color w:val="auto"/>
          <w:sz w:val="20"/>
          <w:szCs w:val="20"/>
        </w:rPr>
      </w:pPr>
    </w:p>
    <w:p>
      <w:pPr>
        <w:tabs>
          <w:tab w:val="left" w:leader="dot" w:pos="8880"/>
        </w:tabs>
        <w:spacing w:after="0"/>
        <w:ind w:left="1540"/>
        <w:rPr>
          <w:color w:val="auto"/>
          <w:sz w:val="20"/>
          <w:szCs w:val="20"/>
        </w:rPr>
      </w:pPr>
      <w:r>
        <w:rPr>
          <w:rFonts w:ascii="Times New Roman" w:hAnsi="Times New Roman" w:eastAsia="Times New Roman" w:cs="Times New Roman"/>
          <w:color w:val="auto"/>
          <w:sz w:val="24"/>
          <w:szCs w:val="24"/>
        </w:rPr>
        <w:t>adipogenesis</w:t>
      </w:r>
      <w:r>
        <w:rPr>
          <w:color w:val="auto"/>
          <w:sz w:val="20"/>
          <w:szCs w:val="20"/>
        </w:rPr>
        <w:tab/>
      </w:r>
      <w:r>
        <w:rPr>
          <w:rFonts w:ascii="Times New Roman" w:hAnsi="Times New Roman" w:eastAsia="Times New Roman" w:cs="Times New Roman"/>
          <w:color w:val="auto"/>
          <w:sz w:val="24"/>
          <w:szCs w:val="24"/>
        </w:rPr>
        <w:t>38</w:t>
      </w:r>
    </w:p>
    <w:p>
      <w:pPr>
        <w:spacing w:after="0" w:line="276"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8.  Quercetin sustains protein expression of P27 during the early stages of</w:t>
      </w:r>
    </w:p>
    <w:p>
      <w:pPr>
        <w:spacing w:after="0" w:line="276" w:lineRule="exact"/>
        <w:rPr>
          <w:color w:val="auto"/>
          <w:sz w:val="20"/>
          <w:szCs w:val="20"/>
        </w:rPr>
      </w:pPr>
    </w:p>
    <w:p>
      <w:pPr>
        <w:tabs>
          <w:tab w:val="left" w:leader="dot" w:pos="8880"/>
        </w:tabs>
        <w:spacing w:after="0"/>
        <w:ind w:left="1540"/>
        <w:rPr>
          <w:color w:val="auto"/>
          <w:sz w:val="20"/>
          <w:szCs w:val="20"/>
        </w:rPr>
      </w:pPr>
      <w:r>
        <w:rPr>
          <w:rFonts w:ascii="Times New Roman" w:hAnsi="Times New Roman" w:eastAsia="Times New Roman" w:cs="Times New Roman"/>
          <w:color w:val="auto"/>
          <w:sz w:val="24"/>
          <w:szCs w:val="24"/>
        </w:rPr>
        <w:t>adipogenesis</w:t>
      </w:r>
      <w:r>
        <w:rPr>
          <w:color w:val="auto"/>
          <w:sz w:val="20"/>
          <w:szCs w:val="20"/>
        </w:rPr>
        <w:tab/>
      </w:r>
      <w:r>
        <w:rPr>
          <w:rFonts w:ascii="Times New Roman" w:hAnsi="Times New Roman" w:eastAsia="Times New Roman" w:cs="Times New Roman"/>
          <w:color w:val="auto"/>
          <w:sz w:val="24"/>
          <w:szCs w:val="24"/>
        </w:rPr>
        <w:t>39</w:t>
      </w:r>
    </w:p>
    <w:p>
      <w:pPr>
        <w:spacing w:after="0" w:line="276" w:lineRule="exact"/>
        <w:rPr>
          <w:color w:val="auto"/>
          <w:sz w:val="20"/>
          <w:szCs w:val="20"/>
        </w:rPr>
      </w:pPr>
    </w:p>
    <w:p>
      <w:pPr>
        <w:tabs>
          <w:tab w:val="left" w:leader="dot" w:pos="8880"/>
        </w:tabs>
        <w:spacing w:after="0"/>
        <w:ind w:left="820"/>
        <w:rPr>
          <w:color w:val="auto"/>
          <w:sz w:val="20"/>
          <w:szCs w:val="20"/>
        </w:rPr>
      </w:pPr>
      <w:r>
        <w:rPr>
          <w:rFonts w:ascii="Times New Roman" w:hAnsi="Times New Roman" w:eastAsia="Times New Roman" w:cs="Times New Roman"/>
          <w:color w:val="auto"/>
          <w:sz w:val="24"/>
          <w:szCs w:val="24"/>
        </w:rPr>
        <w:t>9.  Quercetin increases protein expression of pAMPK and pACC</w:t>
      </w:r>
      <w:r>
        <w:rPr>
          <w:color w:val="auto"/>
          <w:sz w:val="20"/>
          <w:szCs w:val="20"/>
        </w:rPr>
        <w:tab/>
      </w:r>
      <w:r>
        <w:rPr>
          <w:rFonts w:ascii="Times New Roman" w:hAnsi="Times New Roman" w:eastAsia="Times New Roman" w:cs="Times New Roman"/>
          <w:color w:val="auto"/>
          <w:sz w:val="24"/>
          <w:szCs w:val="24"/>
        </w:rPr>
        <w:t>51</w:t>
      </w:r>
    </w:p>
    <w:p>
      <w:pPr>
        <w:spacing w:after="0" w:line="276" w:lineRule="exact"/>
        <w:rPr>
          <w:color w:val="auto"/>
          <w:sz w:val="20"/>
          <w:szCs w:val="20"/>
        </w:rPr>
      </w:pPr>
    </w:p>
    <w:p>
      <w:pPr>
        <w:tabs>
          <w:tab w:val="left" w:leader="dot" w:pos="8900"/>
        </w:tabs>
        <w:spacing w:after="0"/>
        <w:ind w:left="820"/>
        <w:rPr>
          <w:color w:val="auto"/>
          <w:sz w:val="20"/>
          <w:szCs w:val="20"/>
        </w:rPr>
      </w:pPr>
      <w:r>
        <w:rPr>
          <w:rFonts w:ascii="Times New Roman" w:hAnsi="Times New Roman" w:eastAsia="Times New Roman" w:cs="Times New Roman"/>
          <w:color w:val="auto"/>
          <w:sz w:val="24"/>
          <w:szCs w:val="24"/>
        </w:rPr>
        <w:t>10. Quercetin 100μM increases free fatty acid content in media</w:t>
      </w:r>
      <w:r>
        <w:rPr>
          <w:color w:val="auto"/>
          <w:sz w:val="20"/>
          <w:szCs w:val="20"/>
        </w:rPr>
        <w:tab/>
      </w:r>
      <w:r>
        <w:rPr>
          <w:rFonts w:ascii="Times New Roman" w:hAnsi="Times New Roman" w:eastAsia="Times New Roman" w:cs="Times New Roman"/>
          <w:color w:val="auto"/>
          <w:sz w:val="24"/>
          <w:szCs w:val="24"/>
        </w:rPr>
        <w:t>52</w:t>
      </w:r>
    </w:p>
    <w:p>
      <w:pPr>
        <w:spacing w:after="0" w:line="276" w:lineRule="exact"/>
        <w:rPr>
          <w:color w:val="auto"/>
          <w:sz w:val="20"/>
          <w:szCs w:val="20"/>
        </w:rPr>
      </w:pPr>
    </w:p>
    <w:p>
      <w:pPr>
        <w:tabs>
          <w:tab w:val="left" w:leader="dot" w:pos="8900"/>
        </w:tabs>
        <w:spacing w:after="0"/>
        <w:ind w:left="820"/>
        <w:rPr>
          <w:color w:val="auto"/>
          <w:sz w:val="20"/>
          <w:szCs w:val="20"/>
        </w:rPr>
      </w:pPr>
      <w:r>
        <w:rPr>
          <w:rFonts w:ascii="Times New Roman" w:hAnsi="Times New Roman" w:eastAsia="Times New Roman" w:cs="Times New Roman"/>
          <w:color w:val="auto"/>
          <w:sz w:val="24"/>
          <w:szCs w:val="24"/>
        </w:rPr>
        <w:t>11. Quercetin up-regulates mRNA expression of PGC-1α mRNA</w:t>
      </w:r>
      <w:r>
        <w:rPr>
          <w:color w:val="auto"/>
          <w:sz w:val="20"/>
          <w:szCs w:val="20"/>
        </w:rPr>
        <w:tab/>
      </w:r>
      <w:r>
        <w:rPr>
          <w:rFonts w:ascii="Times New Roman" w:hAnsi="Times New Roman" w:eastAsia="Times New Roman" w:cs="Times New Roman"/>
          <w:color w:val="auto"/>
          <w:sz w:val="24"/>
          <w:szCs w:val="24"/>
        </w:rPr>
        <w:t>53</w:t>
      </w:r>
    </w:p>
    <w:p>
      <w:pPr>
        <w:spacing w:after="0" w:line="276" w:lineRule="exact"/>
        <w:rPr>
          <w:color w:val="auto"/>
          <w:sz w:val="20"/>
          <w:szCs w:val="20"/>
        </w:rPr>
      </w:pPr>
    </w:p>
    <w:p>
      <w:pPr>
        <w:tabs>
          <w:tab w:val="left" w:leader="dot" w:pos="8880"/>
        </w:tabs>
        <w:spacing w:after="0"/>
        <w:ind w:left="820"/>
        <w:rPr>
          <w:color w:val="auto"/>
          <w:sz w:val="20"/>
          <w:szCs w:val="20"/>
        </w:rPr>
      </w:pPr>
      <w:r>
        <w:rPr>
          <w:rFonts w:ascii="Times New Roman" w:hAnsi="Times New Roman" w:eastAsia="Times New Roman" w:cs="Times New Roman"/>
          <w:color w:val="auto"/>
          <w:sz w:val="24"/>
          <w:szCs w:val="24"/>
        </w:rPr>
        <w:t>12. Quercetin up-regulates mRNA expression of Uncoupling Protein 1</w:t>
      </w:r>
      <w:r>
        <w:rPr>
          <w:color w:val="auto"/>
          <w:sz w:val="20"/>
          <w:szCs w:val="20"/>
        </w:rPr>
        <w:tab/>
      </w:r>
      <w:r>
        <w:rPr>
          <w:rFonts w:ascii="Times New Roman" w:hAnsi="Times New Roman" w:eastAsia="Times New Roman" w:cs="Times New Roman"/>
          <w:color w:val="auto"/>
          <w:sz w:val="24"/>
          <w:szCs w:val="24"/>
        </w:rPr>
        <w:t>54</w:t>
      </w:r>
    </w:p>
    <w:p>
      <w:pPr>
        <w:spacing w:after="0" w:line="276" w:lineRule="exact"/>
        <w:rPr>
          <w:color w:val="auto"/>
          <w:sz w:val="20"/>
          <w:szCs w:val="20"/>
        </w:rPr>
      </w:pPr>
    </w:p>
    <w:p>
      <w:pPr>
        <w:tabs>
          <w:tab w:val="left" w:leader="dot" w:pos="8880"/>
        </w:tabs>
        <w:spacing w:after="0"/>
        <w:ind w:left="820"/>
        <w:rPr>
          <w:color w:val="auto"/>
          <w:sz w:val="20"/>
          <w:szCs w:val="20"/>
        </w:rPr>
      </w:pPr>
      <w:r>
        <w:rPr>
          <w:rFonts w:ascii="Times New Roman" w:hAnsi="Times New Roman" w:eastAsia="Times New Roman" w:cs="Times New Roman"/>
          <w:color w:val="auto"/>
          <w:sz w:val="24"/>
          <w:szCs w:val="24"/>
        </w:rPr>
        <w:t>13. Quercetin up-regulates mRNA expression of Uncoupling Protein 3</w:t>
      </w:r>
      <w:r>
        <w:rPr>
          <w:color w:val="auto"/>
          <w:sz w:val="20"/>
          <w:szCs w:val="20"/>
        </w:rPr>
        <w:tab/>
      </w:r>
      <w:r>
        <w:rPr>
          <w:rFonts w:ascii="Times New Roman" w:hAnsi="Times New Roman" w:eastAsia="Times New Roman" w:cs="Times New Roman"/>
          <w:color w:val="auto"/>
          <w:sz w:val="24"/>
          <w:szCs w:val="24"/>
        </w:rPr>
        <w:t>55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left="4900"/>
        <w:rPr>
          <w:color w:val="auto"/>
          <w:sz w:val="20"/>
          <w:szCs w:val="20"/>
        </w:rPr>
      </w:pPr>
      <w:r>
        <w:rPr>
          <w:rFonts w:ascii="Times New Roman" w:hAnsi="Times New Roman" w:eastAsia="Times New Roman" w:cs="Times New Roman"/>
          <w:color w:val="auto"/>
          <w:sz w:val="24"/>
          <w:szCs w:val="24"/>
        </w:rPr>
        <w:t>xi</w:t>
      </w:r>
    </w:p>
    <w:p>
      <w:pPr>
        <w:sectPr>
          <w:pgSz w:w="12240" w:h="15840"/>
          <w:pgMar w:top="1440" w:right="1440" w:bottom="457" w:left="1440" w:header="0" w:footer="0" w:gutter="0"/>
          <w:cols w:equalWidth="0" w:num="1">
            <w:col w:w="9360"/>
          </w:cols>
        </w:sectPr>
      </w:pPr>
    </w:p>
    <w:p>
      <w:pPr>
        <w:spacing w:after="0"/>
        <w:ind w:right="-899"/>
        <w:jc w:val="center"/>
        <w:rPr>
          <w:color w:val="auto"/>
          <w:sz w:val="20"/>
          <w:szCs w:val="20"/>
        </w:rPr>
      </w:pPr>
      <w:bookmarkStart w:id="7" w:name="page13"/>
      <w:bookmarkEnd w:id="7"/>
      <w:r>
        <w:rPr>
          <w:rFonts w:ascii="Times New Roman" w:hAnsi="Times New Roman" w:eastAsia="Times New Roman" w:cs="Times New Roman"/>
          <w:b/>
          <w:bCs/>
          <w:color w:val="auto"/>
          <w:sz w:val="24"/>
          <w:szCs w:val="24"/>
        </w:rPr>
        <w:t>CHAPTER 1</w:t>
      </w:r>
    </w:p>
    <w:p>
      <w:pPr>
        <w:spacing w:after="0" w:line="278"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BACKGROUND</w:t>
      </w:r>
    </w:p>
    <w:p>
      <w:pPr>
        <w:spacing w:after="0" w:line="200" w:lineRule="exact"/>
        <w:rPr>
          <w:color w:val="auto"/>
          <w:sz w:val="20"/>
          <w:szCs w:val="20"/>
        </w:rPr>
      </w:pPr>
    </w:p>
    <w:p>
      <w:pPr>
        <w:spacing w:after="0" w:line="352"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1.1 Overview</w:t>
      </w:r>
    </w:p>
    <w:p>
      <w:pPr>
        <w:spacing w:after="0" w:line="200" w:lineRule="exact"/>
        <w:rPr>
          <w:color w:val="auto"/>
          <w:sz w:val="20"/>
          <w:szCs w:val="20"/>
        </w:rPr>
      </w:pPr>
    </w:p>
    <w:p>
      <w:pPr>
        <w:spacing w:after="0" w:line="210" w:lineRule="exact"/>
        <w:rPr>
          <w:color w:val="auto"/>
          <w:sz w:val="20"/>
          <w:szCs w:val="20"/>
        </w:rPr>
      </w:pPr>
    </w:p>
    <w:p>
      <w:pPr>
        <w:spacing w:after="0" w:line="480" w:lineRule="auto"/>
        <w:ind w:left="900" w:right="20" w:firstLine="720"/>
        <w:rPr>
          <w:color w:val="auto"/>
          <w:sz w:val="20"/>
          <w:szCs w:val="20"/>
        </w:rPr>
      </w:pPr>
      <w:r>
        <w:rPr>
          <w:rFonts w:ascii="Times New Roman" w:hAnsi="Times New Roman" w:eastAsia="Times New Roman" w:cs="Times New Roman"/>
          <w:color w:val="auto"/>
          <w:sz w:val="24"/>
          <w:szCs w:val="24"/>
        </w:rPr>
        <w:t>The increasing prevalence of obesity is a pressing concern for health officials worldwide because of its link to the development of type 2 diabetes, cardiovascular disease, and cancer. In the United States alone, with nearly 2/3 of adults and 17% of children overweight and obese, it is estimated that $147 billion is spent annually on obesity-related health care [1]. In the obese state, adipose tissue expands to accommodate excess energy intake through an increase in the number (hyperplasia) and size (hypertrophy) of adipocytes. Hyperplasia leads to the irreversible expansion of adipose tissue in unwanted depots, specifically the visceral cavity [2]. Hypertrophy leads to the dysfunction of adipocytes, as they become insulin resistant and recruit macrophages to the tissue for their own destruction [3]. Together, these events lead to the development of metabolic syndrome. Therefore targeting adipocyte biology, both hyperplasia and hypertrophy, and identifying potential factors that regulate these processes are of great importance in the prevention and treatment of obesity.</w:t>
      </w:r>
    </w:p>
    <w:p>
      <w:pPr>
        <w:spacing w:after="0" w:line="1" w:lineRule="exact"/>
        <w:rPr>
          <w:color w:val="auto"/>
          <w:sz w:val="20"/>
          <w:szCs w:val="20"/>
        </w:rPr>
      </w:pPr>
    </w:p>
    <w:p>
      <w:pPr>
        <w:spacing w:after="0" w:line="486" w:lineRule="auto"/>
        <w:ind w:left="900" w:right="200" w:firstLine="720"/>
        <w:rPr>
          <w:color w:val="auto"/>
          <w:sz w:val="20"/>
          <w:szCs w:val="20"/>
        </w:rPr>
      </w:pPr>
      <w:r>
        <w:rPr>
          <w:rFonts w:ascii="Times New Roman" w:hAnsi="Times New Roman" w:eastAsia="Times New Roman" w:cs="Times New Roman"/>
          <w:color w:val="auto"/>
          <w:sz w:val="24"/>
          <w:szCs w:val="24"/>
        </w:rPr>
        <w:t xml:space="preserve">In recent years, researchers have turned to the potential of dietary bioactive compounds to prevent this adipocyte dysfunction and therefore help combat the rising obesity epidemic and reduce health care costs [4, 5]. Quercetin, the most commonly consumed dietary flavonoid, has been shown to ameliorate symptoms of metabolic syndrome in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animal studies [6-10], however the exact effect of quercetin on adipose tissue was not explored.</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1</w:t>
      </w:r>
    </w:p>
    <w:p>
      <w:pPr>
        <w:sectPr>
          <w:type w:val="continuous"/>
          <w:pgSz w:w="12240" w:h="15840"/>
          <w:pgMar w:top="1414" w:right="1440" w:bottom="181" w:left="1440" w:header="0" w:footer="0" w:gutter="0"/>
          <w:cols w:equalWidth="0" w:num="1">
            <w:col w:w="9360"/>
          </w:cols>
        </w:sectPr>
      </w:pPr>
    </w:p>
    <w:p>
      <w:pPr>
        <w:spacing w:after="0" w:line="483" w:lineRule="auto"/>
        <w:ind w:left="900" w:right="20" w:firstLine="720"/>
        <w:rPr>
          <w:color w:val="auto"/>
          <w:sz w:val="20"/>
          <w:szCs w:val="20"/>
        </w:rPr>
      </w:pPr>
      <w:bookmarkStart w:id="8" w:name="page14"/>
      <w:bookmarkEnd w:id="8"/>
      <w:r>
        <w:rPr>
          <w:rFonts w:ascii="Times New Roman" w:hAnsi="Times New Roman" w:eastAsia="Times New Roman" w:cs="Times New Roman"/>
          <w:color w:val="auto"/>
          <w:sz w:val="24"/>
          <w:szCs w:val="24"/>
        </w:rPr>
        <w:t>Research has shown that quercetin inhibits adipogenesis in both human and mice cell models [11-13], and induces lipolysis [14, 15] in mature mice adipocytes; however the underlying mechanisms are unknown. Interestingly, quercetin has recently been implicated as an AMP-activated protein kinase (AMPK) activator [13]. AMPK is the major metabolic regulator of the cell, and a major target for obesity-related conditions because of its ability to induce fatty acid oxidation [16]. However, quercetin’s ability to alter the metabolic state of mature adipocytes has not been explored. Therefore, our focus was to investigate (1) mechanisms of quercetin’s anti-adipogenic effect, and (2) metabolic effects of quercetin in mature adipocytes through AMPK activation. These findings will largely improve our understanding of quercetin’s ability to ameliorate hyperplasia and hypertrophy, and thus inform its development as an anti-obesity agent.</w:t>
      </w:r>
    </w:p>
    <w:p>
      <w:pPr>
        <w:spacing w:after="0" w:line="200" w:lineRule="exact"/>
        <w:rPr>
          <w:color w:val="auto"/>
          <w:sz w:val="20"/>
          <w:szCs w:val="20"/>
        </w:rPr>
      </w:pPr>
    </w:p>
    <w:p>
      <w:pPr>
        <w:spacing w:after="0" w:line="311"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1.2 The Extent of the Problem of Obesity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495" w:lineRule="auto"/>
        <w:ind w:left="900" w:right="20" w:firstLine="780"/>
        <w:rPr>
          <w:color w:val="auto"/>
          <w:sz w:val="20"/>
          <w:szCs w:val="20"/>
        </w:rPr>
      </w:pPr>
      <w:r>
        <w:rPr>
          <w:rFonts w:ascii="Times New Roman" w:hAnsi="Times New Roman" w:eastAsia="Times New Roman" w:cs="Times New Roman"/>
          <w:color w:val="auto"/>
          <w:sz w:val="23"/>
          <w:szCs w:val="23"/>
        </w:rPr>
        <w:t>Obesity has become one of the most urgent concerns of health care officials over the past two decades, as dramatic increases in prevalence rates have been seen not only in the United States but worldwide. In the U.S. alone, with nearly 2/3 of adults and 17% of children overweight or obese, it is estimated that $147 billion is spent annually on obesity-related health care [1]. The World Health Organization outlines the severity of the problem with the following: (1) worldwide obesity has more than doubled since 1980, (2) overweight and obesity are the 5</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3"/>
          <w:szCs w:val="23"/>
        </w:rPr>
        <w:t xml:space="preserve"> leading cause of death globally, (3) in 2008 more than 10% of the population was obese, (3) in 2010 nearly 43 million children</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370"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2</w:t>
      </w:r>
    </w:p>
    <w:p>
      <w:pPr>
        <w:sectPr>
          <w:type w:val="continuous"/>
          <w:pgSz w:w="12240" w:h="15840"/>
          <w:pgMar w:top="1414" w:right="1440" w:bottom="181" w:left="1440" w:header="0" w:footer="0" w:gutter="0"/>
          <w:cols w:equalWidth="0" w:num="1">
            <w:col w:w="9360"/>
          </w:cols>
        </w:sectPr>
      </w:pPr>
    </w:p>
    <w:p>
      <w:pPr>
        <w:spacing w:after="0" w:line="480" w:lineRule="auto"/>
        <w:ind w:left="900" w:right="180"/>
        <w:rPr>
          <w:color w:val="auto"/>
          <w:sz w:val="20"/>
          <w:szCs w:val="20"/>
        </w:rPr>
      </w:pPr>
      <w:bookmarkStart w:id="9" w:name="page15"/>
      <w:bookmarkEnd w:id="9"/>
      <w:r>
        <w:rPr>
          <w:rFonts w:ascii="Times New Roman" w:hAnsi="Times New Roman" w:eastAsia="Times New Roman" w:cs="Times New Roman"/>
          <w:color w:val="auto"/>
          <w:sz w:val="24"/>
          <w:szCs w:val="24"/>
        </w:rPr>
        <w:t>under the age of five were overweight, and (4) obesity accounts for the incidence of 44% of diabetes, 23% of ischemic attacks, and up to 41% of certain cancers [17]. This places an enormous burden on health care systems and impacts health care costs worldwide.</w:t>
      </w:r>
    </w:p>
    <w:p>
      <w:pPr>
        <w:spacing w:after="0" w:line="480" w:lineRule="auto"/>
        <w:ind w:left="900" w:right="240" w:firstLine="720"/>
        <w:rPr>
          <w:color w:val="auto"/>
          <w:sz w:val="20"/>
          <w:szCs w:val="20"/>
        </w:rPr>
      </w:pPr>
      <w:r>
        <w:rPr>
          <w:rFonts w:ascii="Times New Roman" w:hAnsi="Times New Roman" w:eastAsia="Times New Roman" w:cs="Times New Roman"/>
          <w:color w:val="auto"/>
          <w:sz w:val="24"/>
          <w:szCs w:val="24"/>
        </w:rPr>
        <w:t>Obesity has been linked to all of the following: coronary heart disease, type 2 diabetes, cancer (specifically breast and colon), hypertension, dyslipidemia, stroke, liver and gallbladder disease, sleep apnea, osteoarthritis, and gynecological complications [18]. In an effort to classify the most common conditions related to obesity, the term “metabolic syndrome” has been used to include the development of hypertension, dyslipidemia, hyperglycemia, and insulin resistance. This term was coined because of the surprising combination of conditions seen repeatedly in overweight and obese patients. Currently 8.3% of the US population is affected by diabetes [19], 12% by cardiovascular disease [20], and 34% of adults are classified as having metabolic syndrome [21]. If no action is taken, the prevalence of metabolic syndrome will likely only increase in the population, as childhood obesity has tripled over the last 25 years, and continues to grow [22].</w:t>
      </w:r>
    </w:p>
    <w:p>
      <w:pPr>
        <w:spacing w:after="0" w:line="1" w:lineRule="exact"/>
        <w:rPr>
          <w:color w:val="auto"/>
          <w:sz w:val="20"/>
          <w:szCs w:val="20"/>
        </w:rPr>
      </w:pPr>
    </w:p>
    <w:p>
      <w:pPr>
        <w:spacing w:after="0" w:line="486" w:lineRule="auto"/>
        <w:ind w:left="900" w:right="220" w:firstLine="720"/>
        <w:rPr>
          <w:color w:val="auto"/>
          <w:sz w:val="20"/>
          <w:szCs w:val="20"/>
        </w:rPr>
      </w:pPr>
      <w:r>
        <w:rPr>
          <w:rFonts w:ascii="Times New Roman" w:hAnsi="Times New Roman" w:eastAsia="Times New Roman" w:cs="Times New Roman"/>
          <w:color w:val="auto"/>
          <w:sz w:val="24"/>
          <w:szCs w:val="24"/>
        </w:rPr>
        <w:t>At the cellular level, adipose tissue expands its capacity to store lipid by increasing adipocyte size (hypertrophy) and number (hyperplasia). Hyperplasia leads to the expansion of adipose tissue in unwanted depots, specifically the visceral cavity, through the process of adipogenesis. Adipogenesis occurs in two stages: (1) the commitment of precursor mesenchymal stem cells to preadipocytes, and (2) the differentiation of preadipocytes to mature adipocytes [3]. Because adipocytes are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3</w:t>
      </w:r>
    </w:p>
    <w:p>
      <w:pPr>
        <w:sectPr>
          <w:type w:val="continuous"/>
          <w:pgSz w:w="12240" w:h="15840"/>
          <w:pgMar w:top="1414" w:right="1440" w:bottom="181" w:left="1440" w:header="0" w:footer="0" w:gutter="0"/>
          <w:cols w:equalWidth="0" w:num="1">
            <w:col w:w="9360"/>
          </w:cols>
        </w:sectPr>
      </w:pPr>
    </w:p>
    <w:p>
      <w:pPr>
        <w:spacing w:after="0" w:line="480" w:lineRule="auto"/>
        <w:ind w:left="900" w:right="540"/>
        <w:jc w:val="center"/>
        <w:rPr>
          <w:color w:val="auto"/>
          <w:sz w:val="20"/>
          <w:szCs w:val="20"/>
        </w:rPr>
      </w:pPr>
      <w:bookmarkStart w:id="10" w:name="page16"/>
      <w:bookmarkEnd w:id="10"/>
      <w:r>
        <w:rPr>
          <w:rFonts w:ascii="Times New Roman" w:hAnsi="Times New Roman" w:eastAsia="Times New Roman" w:cs="Times New Roman"/>
          <w:color w:val="auto"/>
          <w:sz w:val="24"/>
          <w:szCs w:val="24"/>
        </w:rPr>
        <w:t>particularly resistant to apoptosis, it has been suggested that hyperplasia may be associated with less reversibility of metabolic consequences from obesity [23, 24]. Hypertrophy of adipocytes directly leads to their dysfunction. The</w:t>
      </w:r>
    </w:p>
    <w:p>
      <w:pPr>
        <w:spacing w:after="0" w:line="484" w:lineRule="auto"/>
        <w:ind w:left="900" w:right="300"/>
        <w:rPr>
          <w:color w:val="auto"/>
          <w:sz w:val="20"/>
          <w:szCs w:val="20"/>
        </w:rPr>
      </w:pPr>
      <w:r>
        <w:rPr>
          <w:rFonts w:ascii="Times New Roman" w:hAnsi="Times New Roman" w:eastAsia="Times New Roman" w:cs="Times New Roman"/>
          <w:color w:val="auto"/>
          <w:sz w:val="24"/>
          <w:szCs w:val="24"/>
        </w:rPr>
        <w:t>accumulation of excess lipid leads to the malfunction of the cytosolic organelles resulting in insulin resistance. Eventually macrophages are recruited to the tissue, which creates systemic low-grade inflammation. This adipose tissue dysfunction has been identified as the major link between obesity and metabolic syndrome [3]. Therefore there are two ways to target the development of metabolic syndrome on a cellular level; (1) targeting adipogenesis, and (2) targeting adipocyte metabolism to prevent excess lipid accumulation and dysfunction. Developing prevention and treatment methods that make use of both strategies is vital to obesity-related research and would impact the financial burden facing health care systems.</w:t>
      </w:r>
    </w:p>
    <w:p>
      <w:pPr>
        <w:spacing w:after="0" w:line="200" w:lineRule="exact"/>
        <w:rPr>
          <w:color w:val="auto"/>
          <w:sz w:val="20"/>
          <w:szCs w:val="20"/>
        </w:rPr>
      </w:pPr>
    </w:p>
    <w:p>
      <w:pPr>
        <w:spacing w:after="0" w:line="311"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1.3 The Role of Adipose Tissue in the Development of Obesity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i/>
          <w:iCs/>
          <w:color w:val="auto"/>
          <w:sz w:val="24"/>
          <w:szCs w:val="24"/>
        </w:rPr>
        <w:t>1.3.1. Adipogenesis</w:t>
      </w:r>
    </w:p>
    <w:p>
      <w:pPr>
        <w:spacing w:after="0" w:line="277" w:lineRule="exact"/>
        <w:rPr>
          <w:color w:val="auto"/>
          <w:sz w:val="20"/>
          <w:szCs w:val="20"/>
        </w:rPr>
      </w:pPr>
    </w:p>
    <w:p>
      <w:pPr>
        <w:spacing w:after="0" w:line="508" w:lineRule="auto"/>
        <w:ind w:left="900" w:right="40" w:firstLine="720"/>
        <w:rPr>
          <w:color w:val="auto"/>
          <w:sz w:val="20"/>
          <w:szCs w:val="20"/>
        </w:rPr>
      </w:pPr>
      <w:r>
        <w:rPr>
          <w:rFonts w:ascii="Times New Roman" w:hAnsi="Times New Roman" w:eastAsia="Times New Roman" w:cs="Times New Roman"/>
          <w:color w:val="auto"/>
          <w:sz w:val="23"/>
          <w:szCs w:val="23"/>
        </w:rPr>
        <w:t>The regulation of adipogenesis plays a critical part in the development of obesity. During childhood and adolescence, adipocyte number increases based on genetic and environmental factors. However, once adulthood is reached, adipocyte number remains relatively constant [2], even though the tissue is still capable of recruiting new adipocytes. Studies have shown hypertrophy precedes hyperplasia in adults during excess energy intake and hyperplasia is only stimulated is under sustained energy imbalance, such as during the development of obesity [23, 25]. Further, weight</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4</w:t>
      </w:r>
    </w:p>
    <w:p>
      <w:pPr>
        <w:sectPr>
          <w:type w:val="continuous"/>
          <w:pgSz w:w="12240" w:h="15840"/>
          <w:pgMar w:top="1414" w:right="1440" w:bottom="181" w:left="1440" w:header="0" w:footer="0" w:gutter="0"/>
          <w:cols w:equalWidth="0" w:num="1">
            <w:col w:w="9360"/>
          </w:cols>
        </w:sectPr>
      </w:pPr>
    </w:p>
    <w:p>
      <w:pPr>
        <w:spacing w:after="0" w:line="480" w:lineRule="auto"/>
        <w:ind w:left="900"/>
        <w:rPr>
          <w:color w:val="auto"/>
          <w:sz w:val="20"/>
          <w:szCs w:val="20"/>
        </w:rPr>
      </w:pPr>
      <w:bookmarkStart w:id="11" w:name="page17"/>
      <w:bookmarkEnd w:id="11"/>
      <w:r>
        <w:rPr>
          <w:rFonts w:ascii="Times New Roman" w:hAnsi="Times New Roman" w:eastAsia="Times New Roman" w:cs="Times New Roman"/>
          <w:color w:val="auto"/>
          <w:sz w:val="24"/>
          <w:szCs w:val="24"/>
        </w:rPr>
        <w:t>loss results in a reduction in adipocyte volume but not necessarily adipocyte number [2]. Adipocytes are extremely resistant to apoptosis; therefore adipose tissue that has been expanded by hyperplasia it will be maintained, making it harder for an individual to sustain weight loss and worsening the prognosis for treatment [26, 27]. Targeting hyperplasia is thus crucial for preventing the progression of childhood and adult obesity.</w:t>
      </w:r>
    </w:p>
    <w:p>
      <w:pPr>
        <w:spacing w:after="0" w:line="480" w:lineRule="auto"/>
        <w:ind w:left="900" w:right="280" w:firstLine="720"/>
        <w:rPr>
          <w:color w:val="auto"/>
          <w:sz w:val="20"/>
          <w:szCs w:val="20"/>
        </w:rPr>
      </w:pPr>
      <w:r>
        <w:rPr>
          <w:rFonts w:ascii="Times New Roman" w:hAnsi="Times New Roman" w:eastAsia="Times New Roman" w:cs="Times New Roman"/>
          <w:color w:val="auto"/>
          <w:sz w:val="24"/>
          <w:szCs w:val="24"/>
        </w:rPr>
        <w:t>The development of new adipocytes through the adipogenic process, occurs in two phases: the proliferation of preadipocytes from stromal vascular cells, and the terminal differentiation of preadipocytes to lipid-laden mature adipocytes. This transition is tightly regulated by cell cycle events and the induction of adipogenic factors.</w:t>
      </w:r>
    </w:p>
    <w:p>
      <w:pPr>
        <w:spacing w:after="0" w:line="504" w:lineRule="auto"/>
        <w:ind w:left="900" w:right="80" w:firstLine="720"/>
        <w:rPr>
          <w:color w:val="auto"/>
          <w:sz w:val="20"/>
          <w:szCs w:val="20"/>
        </w:rPr>
      </w:pPr>
      <w:r>
        <w:rPr>
          <w:rFonts w:ascii="Times New Roman" w:hAnsi="Times New Roman" w:eastAsia="Times New Roman" w:cs="Times New Roman"/>
          <w:color w:val="auto"/>
          <w:sz w:val="23"/>
          <w:szCs w:val="23"/>
        </w:rPr>
        <w:t xml:space="preserve">Nearly all the progress made in understanding the regulation of adipogenesis at the molecular level has come from </w:t>
      </w:r>
      <w:r>
        <w:rPr>
          <w:rFonts w:ascii="Times New Roman" w:hAnsi="Times New Roman" w:eastAsia="Times New Roman" w:cs="Times New Roman"/>
          <w:i/>
          <w:iCs/>
          <w:color w:val="auto"/>
          <w:sz w:val="23"/>
          <w:szCs w:val="23"/>
        </w:rPr>
        <w:t>in vitro</w:t>
      </w:r>
      <w:r>
        <w:rPr>
          <w:rFonts w:ascii="Times New Roman" w:hAnsi="Times New Roman" w:eastAsia="Times New Roman" w:cs="Times New Roman"/>
          <w:color w:val="auto"/>
          <w:sz w:val="23"/>
          <w:szCs w:val="23"/>
        </w:rPr>
        <w:t xml:space="preserve"> studies. Researchers have found that behavior of cell line models for adipogenesis, whether from mouse or human, can vary significantly based on depot origin, </w:t>
      </w:r>
      <w:r>
        <w:rPr>
          <w:rFonts w:ascii="Times New Roman" w:hAnsi="Times New Roman" w:eastAsia="Times New Roman" w:cs="Times New Roman"/>
          <w:i/>
          <w:iCs/>
          <w:color w:val="auto"/>
          <w:sz w:val="23"/>
          <w:szCs w:val="23"/>
        </w:rPr>
        <w:t>in vivo</w:t>
      </w:r>
      <w:r>
        <w:rPr>
          <w:rFonts w:ascii="Times New Roman" w:hAnsi="Times New Roman" w:eastAsia="Times New Roman" w:cs="Times New Roman"/>
          <w:color w:val="auto"/>
          <w:sz w:val="23"/>
          <w:szCs w:val="23"/>
        </w:rPr>
        <w:t xml:space="preserve"> imprinting, and pluripotency stage [28]. As previously discussed, </w:t>
      </w:r>
      <w:r>
        <w:rPr>
          <w:rFonts w:ascii="Times New Roman" w:hAnsi="Times New Roman" w:eastAsia="Times New Roman" w:cs="Times New Roman"/>
          <w:i/>
          <w:iCs/>
          <w:color w:val="auto"/>
          <w:sz w:val="23"/>
          <w:szCs w:val="23"/>
        </w:rPr>
        <w:t>in vivo</w:t>
      </w:r>
      <w:r>
        <w:rPr>
          <w:rFonts w:ascii="Times New Roman" w:hAnsi="Times New Roman" w:eastAsia="Times New Roman" w:cs="Times New Roman"/>
          <w:color w:val="auto"/>
          <w:sz w:val="23"/>
          <w:szCs w:val="23"/>
        </w:rPr>
        <w:t xml:space="preserve"> adipogenesis proceeds in two stages; therefore, cell models may reflect one or the other depending on their source of origin. 3T3-L1 murine preadipocytes are pre-committed to terminally differentiate into adipocytes, in response to hormonal stimulation. This cell line has been the most widely used cell model for studying adipogenic program. The 3T3-L1 cell line was derived from disaggregated Swiss 3T3 mouse embryos [29] and consists of unipotent preadipocytes, that have been shown to require mitotic clonal expansion (MCE) for terminal differentiation [30, 31] although it is still debated [32]. The research done in this model system thus reflects what might occur </w:t>
      </w:r>
      <w:r>
        <w:rPr>
          <w:rFonts w:ascii="Times New Roman" w:hAnsi="Times New Roman" w:eastAsia="Times New Roman" w:cs="Times New Roman"/>
          <w:i/>
          <w:iCs/>
          <w:color w:val="auto"/>
          <w:sz w:val="23"/>
          <w:szCs w:val="23"/>
        </w:rPr>
        <w:t>in vivo</w:t>
      </w:r>
      <w:r>
        <w:rPr>
          <w:rFonts w:ascii="Times New Roman" w:hAnsi="Times New Roman" w:eastAsia="Times New Roman" w:cs="Times New Roman"/>
          <w:color w:val="auto"/>
          <w:sz w:val="23"/>
          <w:szCs w:val="23"/>
        </w:rPr>
        <w:t xml:space="preserve"> to pre-committed preadipocytes. Other cells lines commonly</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5</w:t>
      </w:r>
    </w:p>
    <w:p>
      <w:pPr>
        <w:sectPr>
          <w:type w:val="continuous"/>
          <w:pgSz w:w="12240" w:h="15840"/>
          <w:pgMar w:top="1414" w:right="1380" w:bottom="181" w:left="1440" w:header="0" w:footer="0" w:gutter="0"/>
          <w:cols w:equalWidth="0" w:num="1">
            <w:col w:w="9420"/>
          </w:cols>
        </w:sectPr>
      </w:pPr>
    </w:p>
    <w:p>
      <w:pPr>
        <w:spacing w:after="0" w:line="480" w:lineRule="auto"/>
        <w:ind w:left="900" w:right="700"/>
        <w:rPr>
          <w:color w:val="auto"/>
          <w:sz w:val="20"/>
          <w:szCs w:val="20"/>
        </w:rPr>
      </w:pPr>
      <w:bookmarkStart w:id="12" w:name="page18"/>
      <w:bookmarkEnd w:id="12"/>
      <w:r>
        <w:rPr>
          <w:rFonts w:ascii="Times New Roman" w:hAnsi="Times New Roman" w:eastAsia="Times New Roman" w:cs="Times New Roman"/>
          <w:color w:val="auto"/>
          <w:sz w:val="24"/>
          <w:szCs w:val="24"/>
        </w:rPr>
        <w:t>used are 10T1/2 mesenchymal stem cells, and various human vascular stem cells isolated from individual patients.</w:t>
      </w:r>
    </w:p>
    <w:p>
      <w:pPr>
        <w:spacing w:after="0" w:line="479" w:lineRule="auto"/>
        <w:ind w:left="900" w:right="140" w:firstLine="720"/>
        <w:rPr>
          <w:color w:val="auto"/>
          <w:sz w:val="20"/>
          <w:szCs w:val="20"/>
        </w:rPr>
      </w:pPr>
      <w:r>
        <w:rPr>
          <w:rFonts w:ascii="Times New Roman" w:hAnsi="Times New Roman" w:eastAsia="Times New Roman" w:cs="Times New Roman"/>
          <w:color w:val="auto"/>
          <w:sz w:val="24"/>
          <w:szCs w:val="24"/>
        </w:rPr>
        <w:t>In the 3T3-L1 cell line model, post-confluent, growth arrested preadipocytes can be induced to differentiate by an adipogenic cocktail consisting of methylisobutyl-xanthine (MIX), dexamethasone (DEX), and insulin (MDI). DEX and MIX stimulate glucocorticoid receptor and cAMP signaling, respectively, causing the initial up-regulation of CCAAT/enhancer binding protein (C/EBP) δ and C/EBPβ. Cells at this time enter into mitotic clonal expansion (MCE), a period of replication, for roughly 48 hours. 12-18 hours after MDI stimulation, C/EBPβ is dually phosphorylated and translocated into the nucleus where it binds to the DNA to help elicit PPARγ and CEBPα expression [33]. PPARγ and C/EBPα are the major adipogenic transcription factors for terminal differentiation that bring about a cascade of changes in gene expression and increased lipid synthesis [34]. In addition to measuring PPARγ and C/EBPα as indicators of adipogenesis, lipid accumulation and lipogenic genes, such as fatty acid synthase (FAS), acetyl-CoA carboxylase (ACC) and adipocyte fatty acid binding protein (aP2), are used to determine the degree of differentiation and lipogenesis.</w:t>
      </w:r>
    </w:p>
    <w:p>
      <w:pPr>
        <w:spacing w:after="0" w:line="14" w:lineRule="exact"/>
        <w:rPr>
          <w:color w:val="auto"/>
          <w:sz w:val="20"/>
          <w:szCs w:val="20"/>
        </w:rPr>
      </w:pPr>
    </w:p>
    <w:p>
      <w:pPr>
        <w:spacing w:after="0" w:line="487" w:lineRule="auto"/>
        <w:ind w:left="900" w:firstLine="720"/>
        <w:rPr>
          <w:color w:val="auto"/>
          <w:sz w:val="20"/>
          <w:szCs w:val="20"/>
        </w:rPr>
      </w:pP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studies have clearly shown that cell cycle regulation is necessary for control of hyperplasia. The loss of cyclin-dependent kinase inhibitors in p27 and p21 knockout mice resulted in increased proliferation and recruitment of preadipocytes [35]. Therefore, targeting the molecular interplay between cell cycle and terminal differentiation is a novel approach to inhibiting the progression of enhanced hyperplasia in childhood and adult obesity.</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6</w:t>
      </w:r>
    </w:p>
    <w:p>
      <w:pPr>
        <w:sectPr>
          <w:type w:val="continuous"/>
          <w:pgSz w:w="12240" w:h="15840"/>
          <w:pgMar w:top="1414" w:right="1440" w:bottom="181" w:left="1440" w:header="0" w:footer="0" w:gutter="0"/>
          <w:cols w:equalWidth="0" w:num="1">
            <w:col w:w="9360"/>
          </w:cols>
        </w:sectPr>
      </w:pPr>
    </w:p>
    <w:p>
      <w:pPr>
        <w:spacing w:after="0" w:line="480" w:lineRule="auto"/>
        <w:ind w:left="900" w:firstLine="720"/>
        <w:rPr>
          <w:color w:val="auto"/>
          <w:sz w:val="20"/>
          <w:szCs w:val="20"/>
        </w:rPr>
      </w:pPr>
      <w:bookmarkStart w:id="13" w:name="page19"/>
      <w:bookmarkEnd w:id="13"/>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MCE is induced by DEX and MIX stimulation from the media. Growth-arrested cells, held in G0 phase, are stimulated to transition into G1 phase, typically within the first 12 hours, which prepares the cell for replication. In order for the cell to transition into S phase, when DNA replication occurs, it must first pass through a checkpoint to ensure the cell is in proper condition. This checkpoint between G1 to S phase requires the accumulation of Cyclin A within the cytosol. Cyclin A is part of the cyclin family, which regulates the cell cycle by binding and activating cyclin dependent kinases (CDKs). It is the accumulation of these complexes and individual proteins that allow a cell to pass through checkpoints. P27, a CDK inhibitor, binds cyclin and CDKs, and inhibits cell cycle progression. Therefore, if the cell is functioning properly, expression of p27 will be transiently down-regulated during checkpoint transitions, allowing cyclin-CDK complexes to accumulate. When the cell enters S phase, typically between 18-36 hours, it begins DNA replication. Between 36-72 hours, the cell enters G2 phase when it prepares for final mitosis, the cleaving of two daughter cells. It has been shown that, during MCE events, induction of PPARγ increases the expression of CDK inhibitors p18 and p21, and thus shifts the cell toward cell cycle exit [36] which is seen typically 48-72 hours post MDI induction.</w:t>
      </w:r>
    </w:p>
    <w:p>
      <w:pPr>
        <w:spacing w:after="0" w:line="5" w:lineRule="exact"/>
        <w:rPr>
          <w:color w:val="auto"/>
          <w:sz w:val="20"/>
          <w:szCs w:val="20"/>
        </w:rPr>
      </w:pPr>
    </w:p>
    <w:p>
      <w:pPr>
        <w:spacing w:after="0" w:line="486" w:lineRule="auto"/>
        <w:ind w:left="900" w:right="20" w:firstLine="720"/>
        <w:rPr>
          <w:color w:val="auto"/>
          <w:sz w:val="20"/>
          <w:szCs w:val="20"/>
        </w:rPr>
      </w:pPr>
      <w:r>
        <w:rPr>
          <w:rFonts w:ascii="Times New Roman" w:hAnsi="Times New Roman" w:eastAsia="Times New Roman" w:cs="Times New Roman"/>
          <w:color w:val="auto"/>
          <w:sz w:val="24"/>
          <w:szCs w:val="24"/>
        </w:rPr>
        <w:t>Reactive oxygen species (ROS) signaling is required for MCE and the addition of ROS enhances terminal differentiation in 3T3-L1 preadipocytes [37]. Hypertrophied adipocytes, incapable of managing excess ROS production, secrete excess ROS to surrounding tissue, stimulating precursor cells residing within the tissue to differentiate. This is likely the mechanism by which hyperplasia is accelerated in conditions of excess caloric intake, and thus explains why hypertrophy precedes hyperplasia in</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7</w:t>
      </w:r>
    </w:p>
    <w:p>
      <w:pPr>
        <w:sectPr>
          <w:type w:val="continuous"/>
          <w:pgSz w:w="12240" w:h="15840"/>
          <w:pgMar w:top="1410" w:right="1440" w:bottom="181" w:left="1440" w:header="0" w:footer="0" w:gutter="0"/>
          <w:cols w:equalWidth="0" w:num="1">
            <w:col w:w="9360"/>
          </w:cols>
        </w:sectPr>
      </w:pPr>
    </w:p>
    <w:p>
      <w:pPr>
        <w:spacing w:after="0" w:line="512" w:lineRule="auto"/>
        <w:ind w:left="900" w:right="40"/>
        <w:rPr>
          <w:color w:val="auto"/>
          <w:sz w:val="20"/>
          <w:szCs w:val="20"/>
        </w:rPr>
      </w:pPr>
      <w:bookmarkStart w:id="14" w:name="page20"/>
      <w:bookmarkEnd w:id="14"/>
      <w:r>
        <w:rPr>
          <w:rFonts w:ascii="Times New Roman" w:hAnsi="Times New Roman" w:eastAsia="Times New Roman" w:cs="Times New Roman"/>
          <w:color w:val="auto"/>
          <w:sz w:val="24"/>
          <w:szCs w:val="24"/>
        </w:rPr>
        <w:t xml:space="preserve">adulthood. Therefore anti-oxidant treatment, capable of quenching excess ROS, may be one potential way of inhibiting hyperplasia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77" w:lineRule="exact"/>
        <w:rPr>
          <w:color w:val="auto"/>
          <w:sz w:val="20"/>
          <w:szCs w:val="20"/>
        </w:rPr>
      </w:pPr>
    </w:p>
    <w:p>
      <w:pPr>
        <w:tabs>
          <w:tab w:val="left" w:pos="1600"/>
        </w:tabs>
        <w:spacing w:after="0"/>
        <w:ind w:left="900"/>
        <w:rPr>
          <w:color w:val="auto"/>
          <w:sz w:val="20"/>
          <w:szCs w:val="20"/>
        </w:rPr>
      </w:pPr>
      <w:r>
        <w:rPr>
          <w:rFonts w:ascii="Times New Roman" w:hAnsi="Times New Roman" w:eastAsia="Times New Roman" w:cs="Times New Roman"/>
          <w:b/>
          <w:bCs/>
          <w:i/>
          <w:iCs/>
          <w:color w:val="auto"/>
          <w:sz w:val="24"/>
          <w:szCs w:val="24"/>
        </w:rPr>
        <w:t>1.3.2</w:t>
      </w:r>
      <w:r>
        <w:rPr>
          <w:rFonts w:ascii="Times New Roman" w:hAnsi="Times New Roman" w:eastAsia="Times New Roman" w:cs="Times New Roman"/>
          <w:b/>
          <w:bCs/>
          <w:i/>
          <w:iCs/>
          <w:color w:val="auto"/>
          <w:sz w:val="24"/>
          <w:szCs w:val="24"/>
        </w:rPr>
        <w:tab/>
      </w:r>
      <w:r>
        <w:rPr>
          <w:rFonts w:ascii="Times New Roman" w:hAnsi="Times New Roman" w:eastAsia="Times New Roman" w:cs="Times New Roman"/>
          <w:b/>
          <w:bCs/>
          <w:i/>
          <w:iCs/>
          <w:color w:val="auto"/>
          <w:sz w:val="24"/>
          <w:szCs w:val="24"/>
        </w:rPr>
        <w:t>Adipocyte Metabolism</w:t>
      </w:r>
    </w:p>
    <w:p>
      <w:pPr>
        <w:spacing w:after="0" w:line="277" w:lineRule="exact"/>
        <w:rPr>
          <w:color w:val="auto"/>
          <w:sz w:val="20"/>
          <w:szCs w:val="20"/>
        </w:rPr>
      </w:pPr>
    </w:p>
    <w:p>
      <w:pPr>
        <w:spacing w:after="0" w:line="480" w:lineRule="auto"/>
        <w:ind w:left="900" w:right="120" w:firstLine="720"/>
        <w:rPr>
          <w:color w:val="auto"/>
          <w:sz w:val="20"/>
          <w:szCs w:val="20"/>
        </w:rPr>
      </w:pPr>
      <w:r>
        <w:rPr>
          <w:rFonts w:ascii="Times New Roman" w:hAnsi="Times New Roman" w:eastAsia="Times New Roman" w:cs="Times New Roman"/>
          <w:color w:val="auto"/>
          <w:sz w:val="24"/>
          <w:szCs w:val="24"/>
        </w:rPr>
        <w:t>In a state of excess energy intake, severe hypertrophy leads to adipocyte dysfunction. Adipocytes can expand upwards of 100μm in diameter, nearly 10 times that of a typical mammalian cell. Visceral adipocytes greater than 75μm in diameter have been linked to the development of metabolic syndrome [38]. Therefore, preventing or alleviating excess lipid storage is a strategic approach in the fight against obesity that involves understanding how adipocytes regulate the ebb and flow of lipid synthesis and breakdown.</w:t>
      </w:r>
    </w:p>
    <w:p>
      <w:pPr>
        <w:spacing w:after="0" w:line="483" w:lineRule="auto"/>
        <w:ind w:left="900" w:right="20" w:firstLine="720"/>
        <w:rPr>
          <w:color w:val="auto"/>
          <w:sz w:val="20"/>
          <w:szCs w:val="20"/>
        </w:rPr>
      </w:pPr>
      <w:r>
        <w:rPr>
          <w:rFonts w:ascii="Times New Roman" w:hAnsi="Times New Roman" w:eastAsia="Times New Roman" w:cs="Times New Roman"/>
          <w:color w:val="auto"/>
          <w:sz w:val="24"/>
          <w:szCs w:val="24"/>
        </w:rPr>
        <w:t xml:space="preserve">The primary role of adipocytes is to store energy, in the form of triglyceride, for times of need, such as during exercise and fasting. Circulating free fatty acids are readily taken up and stored as triglyceride, while excess energy in the form of glucose is synthesized into triglyceride through the process of </w:t>
      </w:r>
      <w:r>
        <w:rPr>
          <w:rFonts w:ascii="Times New Roman" w:hAnsi="Times New Roman" w:eastAsia="Times New Roman" w:cs="Times New Roman"/>
          <w:i/>
          <w:iCs/>
          <w:color w:val="auto"/>
          <w:sz w:val="24"/>
          <w:szCs w:val="24"/>
        </w:rPr>
        <w:t>de novo</w:t>
      </w:r>
      <w:r>
        <w:rPr>
          <w:rFonts w:ascii="Times New Roman" w:hAnsi="Times New Roman" w:eastAsia="Times New Roman" w:cs="Times New Roman"/>
          <w:color w:val="auto"/>
          <w:sz w:val="24"/>
          <w:szCs w:val="24"/>
        </w:rPr>
        <w:t xml:space="preserve"> lipogenesis. When needed, adipocytes release this stored lipid into the blood stream through the process of lipolysis, in which triglyceride is broken down into free fatty acids (FFA) and glycerol that are released into the bloodstream [39]. Another fate of stored lipid is β-oxidation, in which the adipocyte itself uses free fatty acids to generate energy. Investigating ways to manipulate lipolysis and β-oxidation is an approach to reduce the amount of lipid stored in hypertrophied adipocytes and thus alleviate the metabolic demand they face.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8</w:t>
      </w:r>
    </w:p>
    <w:p>
      <w:pPr>
        <w:sectPr>
          <w:type w:val="continuous"/>
          <w:pgSz w:w="12240" w:h="15840"/>
          <w:pgMar w:top="1414" w:right="1440" w:bottom="181" w:left="1440" w:header="0" w:footer="0" w:gutter="0"/>
          <w:cols w:equalWidth="0" w:num="1">
            <w:col w:w="9360"/>
          </w:cols>
        </w:sectPr>
      </w:pPr>
    </w:p>
    <w:p>
      <w:pPr>
        <w:spacing w:after="0"/>
        <w:ind w:left="900"/>
        <w:rPr>
          <w:color w:val="auto"/>
          <w:sz w:val="20"/>
          <w:szCs w:val="20"/>
        </w:rPr>
      </w:pPr>
      <w:bookmarkStart w:id="15" w:name="page21"/>
      <w:bookmarkEnd w:id="15"/>
      <w:r>
        <w:rPr>
          <w:rFonts w:ascii="Times New Roman" w:hAnsi="Times New Roman" w:eastAsia="Times New Roman" w:cs="Times New Roman"/>
          <w:i/>
          <w:iCs/>
          <w:color w:val="auto"/>
          <w:sz w:val="24"/>
          <w:szCs w:val="24"/>
        </w:rPr>
        <w:t>1.3.2.1 De Novo Lipogenesis</w:t>
      </w:r>
    </w:p>
    <w:p>
      <w:pPr>
        <w:spacing w:after="0" w:line="280" w:lineRule="exact"/>
        <w:rPr>
          <w:color w:val="auto"/>
          <w:sz w:val="20"/>
          <w:szCs w:val="20"/>
        </w:rPr>
      </w:pPr>
    </w:p>
    <w:p>
      <w:pPr>
        <w:spacing w:after="0" w:line="483" w:lineRule="auto"/>
        <w:ind w:left="900" w:right="120" w:firstLine="720"/>
        <w:rPr>
          <w:color w:val="auto"/>
          <w:sz w:val="20"/>
          <w:szCs w:val="20"/>
        </w:rPr>
      </w:pPr>
      <w:r>
        <w:rPr>
          <w:rFonts w:ascii="Times New Roman" w:hAnsi="Times New Roman" w:eastAsia="Times New Roman" w:cs="Times New Roman"/>
          <w:color w:val="auto"/>
          <w:sz w:val="24"/>
          <w:szCs w:val="24"/>
        </w:rPr>
        <w:t>Glucose is the primary source of energy for most cells. Therefore, it is readily metabolized through glycolysis to produce pyruvate. Pyruvate is further converted into acetyl-CoA, which along with citrate is a substrate for aerobic respiration. If excess glucose is present in the cell, acetyl-CoA and citrate will accumulate in the cytoplasm. This buildup metabolically shifts the cell from an energy-burning to an energy-storing state. Citrate buildup allosterically enhances the function of Acetyl-CoA Carboxylase (ACC), which converts acetyl-CoA to malonyl CoA, the substrate for lipid synthesis. Subsequently, the buildup of malonyl CoA inhibits the function of carnitine palmitoyltransferase1 (CPT1), which transports lipids across the mitochondrial membrane for β-oxidation. Therefore, the buildup of malonyl CoA promotes lipogenesis while blunting oxidation [40]. This response is one of the major ways adipocytes switch between energy storage and energy expenditure.</w:t>
      </w:r>
    </w:p>
    <w:p>
      <w:pPr>
        <w:spacing w:after="0" w:line="200" w:lineRule="exact"/>
        <w:rPr>
          <w:color w:val="auto"/>
          <w:sz w:val="20"/>
          <w:szCs w:val="20"/>
        </w:rPr>
      </w:pPr>
    </w:p>
    <w:p>
      <w:pPr>
        <w:spacing w:after="0" w:line="307"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1.3.2.2 Lipolysis</w:t>
      </w:r>
    </w:p>
    <w:p>
      <w:pPr>
        <w:spacing w:after="0" w:line="280" w:lineRule="exact"/>
        <w:rPr>
          <w:color w:val="auto"/>
          <w:sz w:val="20"/>
          <w:szCs w:val="20"/>
        </w:rPr>
      </w:pPr>
    </w:p>
    <w:p>
      <w:pPr>
        <w:spacing w:after="0" w:line="507" w:lineRule="auto"/>
        <w:ind w:left="900" w:right="200" w:firstLine="720"/>
        <w:rPr>
          <w:color w:val="auto"/>
          <w:sz w:val="20"/>
          <w:szCs w:val="20"/>
        </w:rPr>
      </w:pPr>
      <w:r>
        <w:rPr>
          <w:rFonts w:ascii="Times New Roman" w:hAnsi="Times New Roman" w:eastAsia="Times New Roman" w:cs="Times New Roman"/>
          <w:color w:val="auto"/>
          <w:sz w:val="23"/>
          <w:szCs w:val="23"/>
        </w:rPr>
        <w:t>Adipocytes purge stored triglyceride through the process known as lipolysis. Triglyceride is stored in a lipid droplet surrounded by perilipin protein that serves as a protective coating. When lipolysis is activated by β-adrenergic signaling, the second messenger cAMP activates protein kinase A (PKA). PKA, in turn, phosphorylates perilipin and hormone sensitive lipase (HSL) [41]. Phosphorylated perilipin detaches from the lipid droplet giving phosphorylated HSL access to begin breaking down the stored lipid. Two other constitutively expressed lipases involved in lipolysis, acyltriglyceride lipase (ATGL) and monoacylglycerol lipase (MAGL), have been</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ind w:left="5060"/>
        <w:rPr>
          <w:color w:val="auto"/>
          <w:sz w:val="20"/>
          <w:szCs w:val="20"/>
        </w:rPr>
      </w:pPr>
      <w:r>
        <w:rPr>
          <w:rFonts w:ascii="Times New Roman" w:hAnsi="Times New Roman" w:eastAsia="Times New Roman" w:cs="Times New Roman"/>
          <w:color w:val="auto"/>
          <w:sz w:val="24"/>
          <w:szCs w:val="24"/>
        </w:rPr>
        <w:t>9</w:t>
      </w:r>
    </w:p>
    <w:p>
      <w:pPr>
        <w:sectPr>
          <w:type w:val="continuous"/>
          <w:pgSz w:w="12240" w:h="15840"/>
          <w:pgMar w:top="1410" w:right="1440" w:bottom="181" w:left="1440" w:header="0" w:footer="0" w:gutter="0"/>
          <w:cols w:equalWidth="0" w:num="1">
            <w:col w:w="9360"/>
          </w:cols>
        </w:sectPr>
      </w:pPr>
    </w:p>
    <w:p>
      <w:pPr>
        <w:spacing w:after="0" w:line="480" w:lineRule="auto"/>
        <w:ind w:left="900" w:right="200"/>
        <w:rPr>
          <w:color w:val="auto"/>
          <w:sz w:val="20"/>
          <w:szCs w:val="20"/>
        </w:rPr>
      </w:pPr>
      <w:bookmarkStart w:id="16" w:name="page22"/>
      <w:bookmarkEnd w:id="16"/>
      <w:r>
        <w:rPr>
          <w:rFonts w:ascii="Times New Roman" w:hAnsi="Times New Roman" w:eastAsia="Times New Roman" w:cs="Times New Roman"/>
          <w:color w:val="auto"/>
          <w:sz w:val="24"/>
          <w:szCs w:val="24"/>
        </w:rPr>
        <w:t>recently discovered [39]. However, both of their activities are not as tightly regulated during lipolysis as that of HSL. ATGL is primarily responsible for releasing the first free fatty acid; HSL the second, and MAGL, the third [42]. The resulting glycerol and free fatty acids are transported out of the cell and into the bloodstream for other tissue to take up.</w:t>
      </w:r>
    </w:p>
    <w:p>
      <w:pPr>
        <w:spacing w:after="0" w:line="488" w:lineRule="auto"/>
        <w:ind w:left="900" w:firstLine="720"/>
        <w:rPr>
          <w:color w:val="auto"/>
          <w:sz w:val="20"/>
          <w:szCs w:val="20"/>
        </w:rPr>
      </w:pPr>
      <w:r>
        <w:rPr>
          <w:rFonts w:ascii="Times New Roman" w:hAnsi="Times New Roman" w:eastAsia="Times New Roman" w:cs="Times New Roman"/>
          <w:color w:val="auto"/>
          <w:sz w:val="24"/>
          <w:szCs w:val="24"/>
        </w:rPr>
        <w:t>Lipolysis is of interest to anti-obesity researchers because of its ability to reduce lipid storage; however, the resulting increase in circulating FFA and thus potential harm to the circulatory system is a source of much concern. Therefore, another approach involves investigating how to block the release of lipolyzed FFA from and redirect FFA to β-oxidation within the cell.</w:t>
      </w:r>
    </w:p>
    <w:p>
      <w:pPr>
        <w:spacing w:after="0" w:line="200" w:lineRule="exact"/>
        <w:rPr>
          <w:color w:val="auto"/>
          <w:sz w:val="20"/>
          <w:szCs w:val="20"/>
        </w:rPr>
      </w:pPr>
    </w:p>
    <w:p>
      <w:pPr>
        <w:spacing w:after="0" w:line="302"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1.3.2.3 β-oxidation</w:t>
      </w:r>
    </w:p>
    <w:p>
      <w:pPr>
        <w:spacing w:after="0" w:line="280" w:lineRule="exact"/>
        <w:rPr>
          <w:color w:val="auto"/>
          <w:sz w:val="20"/>
          <w:szCs w:val="20"/>
        </w:rPr>
      </w:pPr>
    </w:p>
    <w:p>
      <w:pPr>
        <w:spacing w:after="0" w:line="480" w:lineRule="auto"/>
        <w:ind w:left="900" w:right="120" w:firstLine="720"/>
        <w:rPr>
          <w:color w:val="auto"/>
          <w:sz w:val="20"/>
          <w:szCs w:val="20"/>
        </w:rPr>
      </w:pPr>
      <w:r>
        <w:rPr>
          <w:rFonts w:ascii="Times New Roman" w:hAnsi="Times New Roman" w:eastAsia="Times New Roman" w:cs="Times New Roman"/>
          <w:color w:val="auto"/>
          <w:sz w:val="24"/>
          <w:szCs w:val="24"/>
        </w:rPr>
        <w:t xml:space="preserve">Lipid is the most energy dense storage unit the body has. When energy is needed, the body taps into this store through the process of β-oxidation, which yields significantly more ATPs than carbohydrate and protein metabolism. To carry out this process, the cell must transport FFA across the mitochondrial lipid bilayer. It does so through the tight regulation of carnitine palmitoyltransferase 1 (CPT1) [40], which is the enzyme responsible for trafficking FFA through the mitochondrial membrane. As mentioned previously, the build up of malonyl CoA, the substrate for </w:t>
      </w:r>
      <w:r>
        <w:rPr>
          <w:rFonts w:ascii="Times New Roman" w:hAnsi="Times New Roman" w:eastAsia="Times New Roman" w:cs="Times New Roman"/>
          <w:i/>
          <w:iCs/>
          <w:color w:val="auto"/>
          <w:sz w:val="24"/>
          <w:szCs w:val="24"/>
        </w:rPr>
        <w:t>de novo</w:t>
      </w:r>
      <w:r>
        <w:rPr>
          <w:rFonts w:ascii="Times New Roman" w:hAnsi="Times New Roman" w:eastAsia="Times New Roman" w:cs="Times New Roman"/>
          <w:color w:val="auto"/>
          <w:sz w:val="24"/>
          <w:szCs w:val="24"/>
        </w:rPr>
        <w:t xml:space="preserve"> lipogenesis, allosterically inhibits CPT1. Therefore adipocytes can easily shift between lipid synthesis and breakdown.</w:t>
      </w:r>
    </w:p>
    <w:p>
      <w:pPr>
        <w:spacing w:after="0" w:line="512" w:lineRule="auto"/>
        <w:ind w:left="900" w:right="700" w:firstLine="720"/>
        <w:rPr>
          <w:color w:val="auto"/>
          <w:sz w:val="20"/>
          <w:szCs w:val="20"/>
        </w:rPr>
      </w:pPr>
      <w:r>
        <w:rPr>
          <w:rFonts w:ascii="Times New Roman" w:hAnsi="Times New Roman" w:eastAsia="Times New Roman" w:cs="Times New Roman"/>
          <w:color w:val="auto"/>
          <w:sz w:val="24"/>
          <w:szCs w:val="24"/>
        </w:rPr>
        <w:t>Once in the mitochondria, fatty acid carbon chains are oxidized by niacin adenine dinucleotide (NAD+) and flavin adenine dinucleotide (FAD), and the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10</w:t>
      </w:r>
    </w:p>
    <w:p>
      <w:pPr>
        <w:sectPr>
          <w:type w:val="continuous"/>
          <w:pgSz w:w="12240" w:h="15840"/>
          <w:pgMar w:top="1414" w:right="1440" w:bottom="181" w:left="1440" w:header="0" w:footer="0" w:gutter="0"/>
          <w:cols w:equalWidth="0" w:num="1">
            <w:col w:w="9360"/>
          </w:cols>
        </w:sectPr>
      </w:pPr>
    </w:p>
    <w:p>
      <w:pPr>
        <w:spacing w:after="0" w:line="480" w:lineRule="auto"/>
        <w:ind w:left="900" w:right="120"/>
        <w:rPr>
          <w:color w:val="auto"/>
          <w:sz w:val="20"/>
          <w:szCs w:val="20"/>
        </w:rPr>
      </w:pPr>
      <w:bookmarkStart w:id="17" w:name="page23"/>
      <w:bookmarkEnd w:id="17"/>
      <w:r>
        <w:rPr>
          <w:rFonts w:ascii="Times New Roman" w:hAnsi="Times New Roman" w:eastAsia="Times New Roman" w:cs="Times New Roman"/>
          <w:color w:val="auto"/>
          <w:sz w:val="24"/>
          <w:szCs w:val="24"/>
        </w:rPr>
        <w:t>remaining acetyl-CoA is further degraded by the citric acid cycle. NADH and FADH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xml:space="preserve"> transport H atoms to the electron transport chain, where the build up of H atoms across a membrane supplies the energy for ATP synthesis. NAD and FAD are then recycled back for further oxidation [40].</w:t>
      </w:r>
    </w:p>
    <w:p>
      <w:pPr>
        <w:spacing w:after="0" w:line="480" w:lineRule="auto"/>
        <w:ind w:left="900" w:right="100" w:firstLine="720"/>
        <w:rPr>
          <w:color w:val="auto"/>
          <w:sz w:val="20"/>
          <w:szCs w:val="20"/>
        </w:rPr>
      </w:pPr>
      <w:r>
        <w:rPr>
          <w:rFonts w:ascii="Times New Roman" w:hAnsi="Times New Roman" w:eastAsia="Times New Roman" w:cs="Times New Roman"/>
          <w:color w:val="auto"/>
          <w:sz w:val="24"/>
          <w:szCs w:val="24"/>
        </w:rPr>
        <w:t>A transcriptional regulator of β-oxidation is the coactivator peroxisome proliferator-activated receptor (PPAR)-γ coactivator (PGC)-1α. PGC-1α interacts with a broad range of transcription factors to regulate expression of genes related to metabolic processes in the cell, such as thermogenesis, mitochondrial biogenesis, and glucose/fatty acid metabolism. Specifically, PGC-1α is known to enhance transcription of Uncoupling Protein 1, which is the major thermogenic gene found in muscle cells and brown fat and a suggested therapeutic target for obesity treatment and prevention</w:t>
      </w:r>
    </w:p>
    <w:p>
      <w:pPr>
        <w:numPr>
          <w:ilvl w:val="0"/>
          <w:numId w:val="1"/>
        </w:numPr>
        <w:tabs>
          <w:tab w:val="left" w:pos="1543"/>
        </w:tabs>
        <w:spacing w:after="0" w:line="480" w:lineRule="auto"/>
        <w:ind w:left="900" w:right="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AMP- activated protein kinase (AMPK), the major metabolic regulator of the cell, is also known to stimulate β-oxidation and increase expression of PGC-1α to</w:t>
      </w:r>
    </w:p>
    <w:p>
      <w:pPr>
        <w:spacing w:after="0"/>
        <w:ind w:left="900"/>
        <w:rPr>
          <w:color w:val="auto"/>
          <w:sz w:val="20"/>
          <w:szCs w:val="20"/>
        </w:rPr>
      </w:pPr>
      <w:r>
        <w:rPr>
          <w:rFonts w:ascii="Times New Roman" w:hAnsi="Times New Roman" w:eastAsia="Times New Roman" w:cs="Times New Roman"/>
          <w:color w:val="auto"/>
          <w:sz w:val="24"/>
          <w:szCs w:val="24"/>
        </w:rPr>
        <w:t>improve ATP/AMP ratios [44].</w:t>
      </w:r>
    </w:p>
    <w:p>
      <w:pPr>
        <w:spacing w:after="0" w:line="276" w:lineRule="exact"/>
        <w:rPr>
          <w:color w:val="auto"/>
          <w:sz w:val="20"/>
          <w:szCs w:val="20"/>
        </w:rPr>
      </w:pPr>
    </w:p>
    <w:p>
      <w:pPr>
        <w:spacing w:after="0" w:line="484" w:lineRule="auto"/>
        <w:ind w:left="900" w:right="20" w:firstLine="720"/>
        <w:rPr>
          <w:color w:val="auto"/>
          <w:sz w:val="20"/>
          <w:szCs w:val="20"/>
        </w:rPr>
      </w:pPr>
      <w:r>
        <w:rPr>
          <w:rFonts w:ascii="Times New Roman" w:hAnsi="Times New Roman" w:eastAsia="Times New Roman" w:cs="Times New Roman"/>
          <w:color w:val="auto"/>
          <w:sz w:val="24"/>
          <w:szCs w:val="24"/>
        </w:rPr>
        <w:t>Of great interest to obesity research is the ability of mitochondria to uncouple β-oxidation from ATP synthesis, by the use of uncoupling proteins (UCP1, 2, and 3). These proteins dissipate the buildup of H atoms across the inner mitochondrial membrane, resulting in thermogenesis instead of ATP synthesis. It has been suggested that adipocytes carry out a basal level of uncoupled β-oxidation that protects the body from fatty acid leakage, and, in the hypertrophied state, mitochondrial dysfunction impairs the cell’s ability to keep up with the increased flux of free fatty acids [45]. Therefore, finding factors that stimulate or enhance β-oxidation, and specifically</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11</w:t>
      </w:r>
    </w:p>
    <w:p>
      <w:pPr>
        <w:sectPr>
          <w:type w:val="continuous"/>
          <w:pgSz w:w="12240" w:h="15840"/>
          <w:pgMar w:top="1414" w:right="1440" w:bottom="181" w:left="1440" w:header="0" w:footer="0" w:gutter="0"/>
          <w:cols w:equalWidth="0" w:num="1">
            <w:col w:w="9360"/>
          </w:cols>
        </w:sectPr>
      </w:pPr>
    </w:p>
    <w:p>
      <w:pPr>
        <w:spacing w:after="0" w:line="512" w:lineRule="auto"/>
        <w:ind w:left="900" w:right="60"/>
        <w:rPr>
          <w:color w:val="auto"/>
          <w:sz w:val="20"/>
          <w:szCs w:val="20"/>
        </w:rPr>
      </w:pPr>
      <w:bookmarkStart w:id="18" w:name="page24"/>
      <w:bookmarkEnd w:id="18"/>
      <w:r>
        <w:rPr>
          <w:rFonts w:ascii="Times New Roman" w:hAnsi="Times New Roman" w:eastAsia="Times New Roman" w:cs="Times New Roman"/>
          <w:color w:val="auto"/>
          <w:sz w:val="24"/>
          <w:szCs w:val="24"/>
        </w:rPr>
        <w:t>uncoupled β-oxidation, is a promising approach to preventing and alleviating adipocyte hypertrophy.</w:t>
      </w:r>
    </w:p>
    <w:p>
      <w:pPr>
        <w:spacing w:after="0" w:line="200" w:lineRule="exact"/>
        <w:rPr>
          <w:color w:val="auto"/>
          <w:sz w:val="20"/>
          <w:szCs w:val="20"/>
        </w:rPr>
      </w:pPr>
    </w:p>
    <w:p>
      <w:pPr>
        <w:spacing w:after="0" w:line="279"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1.4 The Role of AMP- activated protein kinase (AMPK) in Adipocytes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i/>
          <w:iCs/>
          <w:color w:val="auto"/>
          <w:sz w:val="24"/>
          <w:szCs w:val="24"/>
        </w:rPr>
        <w:t>1.4.1 Overview</w:t>
      </w:r>
    </w:p>
    <w:p>
      <w:pPr>
        <w:spacing w:after="0" w:line="277" w:lineRule="exact"/>
        <w:rPr>
          <w:color w:val="auto"/>
          <w:sz w:val="20"/>
          <w:szCs w:val="20"/>
        </w:rPr>
      </w:pPr>
    </w:p>
    <w:p>
      <w:pPr>
        <w:spacing w:after="0" w:line="480" w:lineRule="auto"/>
        <w:ind w:left="900" w:right="160" w:firstLine="720"/>
        <w:rPr>
          <w:color w:val="auto"/>
          <w:sz w:val="20"/>
          <w:szCs w:val="20"/>
        </w:rPr>
      </w:pPr>
      <w:r>
        <w:rPr>
          <w:rFonts w:ascii="Times New Roman" w:hAnsi="Times New Roman" w:eastAsia="Times New Roman" w:cs="Times New Roman"/>
          <w:color w:val="auto"/>
          <w:sz w:val="24"/>
          <w:szCs w:val="24"/>
        </w:rPr>
        <w:t>When targeting obesity and the development of metabolic syndrome through hyperplasia and hypertrophy, it is important to consider a major metabolic regulator of the cell, AMP-activated protein kinase (AMPK). The function of this protein affects both differentiation and metabolic pathways in adipocytes.</w:t>
      </w:r>
    </w:p>
    <w:p>
      <w:pPr>
        <w:spacing w:after="0" w:line="483" w:lineRule="auto"/>
        <w:ind w:left="900" w:right="100" w:firstLine="720"/>
        <w:rPr>
          <w:color w:val="auto"/>
          <w:sz w:val="20"/>
          <w:szCs w:val="20"/>
        </w:rPr>
      </w:pPr>
      <w:r>
        <w:rPr>
          <w:rFonts w:ascii="Times New Roman" w:hAnsi="Times New Roman" w:eastAsia="Times New Roman" w:cs="Times New Roman"/>
          <w:color w:val="auto"/>
          <w:sz w:val="24"/>
          <w:szCs w:val="24"/>
        </w:rPr>
        <w:t>AMPK is a well-known sensor of cellular ATP/AMP ratios and activation of AMPK shifts the cell toward an energy-producing state when ATP levels are too low. AMPK is comprised of 3 subunits (α, β, and γ) and is active in its phosphorylated state (α-subunit p-172) [46]. The γ- subunit binds AMP causing a conformational change in the protein that protects the α-subunit p-127 from cytosolic phosphatases [47]. Although AMPK activation is nearly 100-fold greater with AMP bound, AMP-independent pathways also lead to AMPK activation. These pathways include calmodulin-dependent kinase kinase (CaMKK), protein kinase A (PKA), and liver kinase B1 (LKB1) [47]. There are several downstream targets of pAMPK, but of interest in adipocyte research is the phosphorylation of acetyl coenzyme A carboxylase (ACC), a lipogenic enzyme that is inhibited by its phosphorylation.</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12</w:t>
      </w:r>
    </w:p>
    <w:p>
      <w:pPr>
        <w:sectPr>
          <w:type w:val="continuous"/>
          <w:pgSz w:w="12240" w:h="15840"/>
          <w:pgMar w:top="1414" w:right="1440" w:bottom="181" w:left="1440" w:header="0" w:footer="0" w:gutter="0"/>
          <w:cols w:equalWidth="0" w:num="1">
            <w:col w:w="9360"/>
          </w:cols>
        </w:sectPr>
      </w:pPr>
    </w:p>
    <w:p>
      <w:pPr>
        <w:spacing w:after="0"/>
        <w:ind w:left="900"/>
        <w:rPr>
          <w:color w:val="auto"/>
          <w:sz w:val="20"/>
          <w:szCs w:val="20"/>
        </w:rPr>
      </w:pPr>
      <w:bookmarkStart w:id="19" w:name="page25"/>
      <w:bookmarkEnd w:id="19"/>
      <w:r>
        <w:rPr>
          <w:rFonts w:ascii="Times New Roman" w:hAnsi="Times New Roman" w:eastAsia="Times New Roman" w:cs="Times New Roman"/>
          <w:b/>
          <w:bCs/>
          <w:i/>
          <w:iCs/>
          <w:color w:val="auto"/>
          <w:sz w:val="24"/>
          <w:szCs w:val="24"/>
        </w:rPr>
        <w:t>1.4.2 Activators and Inhibitors</w:t>
      </w:r>
    </w:p>
    <w:p>
      <w:pPr>
        <w:spacing w:after="0" w:line="277" w:lineRule="exact"/>
        <w:rPr>
          <w:color w:val="auto"/>
          <w:sz w:val="20"/>
          <w:szCs w:val="20"/>
        </w:rPr>
      </w:pPr>
    </w:p>
    <w:p>
      <w:pPr>
        <w:spacing w:after="0" w:line="486" w:lineRule="auto"/>
        <w:ind w:left="900" w:right="120" w:firstLine="720"/>
        <w:rPr>
          <w:color w:val="auto"/>
          <w:sz w:val="20"/>
          <w:szCs w:val="20"/>
        </w:rPr>
      </w:pPr>
      <w:r>
        <w:rPr>
          <w:rFonts w:ascii="Times New Roman" w:hAnsi="Times New Roman" w:eastAsia="Times New Roman" w:cs="Times New Roman"/>
          <w:color w:val="auto"/>
          <w:sz w:val="24"/>
          <w:szCs w:val="24"/>
        </w:rPr>
        <w:t>The use of AMPK activators and inhibitors has allowed researchers to begin to understand the role of AMPK in white adipose tissue (WAT) [48-54]. The well-known AMPK activator, 5-aminoimidazole-4-carboxamide-1-β-D-ribofuranoside (AICAR), mimics AMP in the cell, thus activating AMPK by inducing a perceived increased AMP/ATP ratio. The well-known inhibitor, Compound C (CC), enzyme-specifically inhibits phosphorylation of p127 on the α-subunit, without altering upstream kinases.</w:t>
      </w:r>
    </w:p>
    <w:p>
      <w:pPr>
        <w:spacing w:after="0" w:line="200" w:lineRule="exact"/>
        <w:rPr>
          <w:color w:val="auto"/>
          <w:sz w:val="20"/>
          <w:szCs w:val="20"/>
        </w:rPr>
      </w:pPr>
    </w:p>
    <w:p>
      <w:pPr>
        <w:spacing w:after="0" w:line="310"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i/>
          <w:iCs/>
          <w:color w:val="auto"/>
          <w:sz w:val="24"/>
          <w:szCs w:val="24"/>
        </w:rPr>
        <w:t>1.4.3. Role of AMPK in Adipogenesis</w:t>
      </w:r>
    </w:p>
    <w:p>
      <w:pPr>
        <w:spacing w:after="0" w:line="277" w:lineRule="exact"/>
        <w:rPr>
          <w:color w:val="auto"/>
          <w:sz w:val="20"/>
          <w:szCs w:val="20"/>
        </w:rPr>
      </w:pPr>
    </w:p>
    <w:p>
      <w:pPr>
        <w:spacing w:after="0" w:line="480" w:lineRule="auto"/>
        <w:ind w:left="900" w:right="140" w:firstLine="720"/>
        <w:rPr>
          <w:color w:val="auto"/>
          <w:sz w:val="20"/>
          <w:szCs w:val="20"/>
        </w:rPr>
      </w:pPr>
      <w:r>
        <w:rPr>
          <w:rFonts w:ascii="Times New Roman" w:hAnsi="Times New Roman" w:eastAsia="Times New Roman" w:cs="Times New Roman"/>
          <w:color w:val="auto"/>
          <w:sz w:val="24"/>
          <w:szCs w:val="24"/>
        </w:rPr>
        <w:t>AMPK has been shown to play a critical part in adipogenesis, in particular the progression of mitotic clonal expansion (MCE), and is therefore a likely candidate for targeting hyperplasia. Habinowski et al. [49] showed that AICAR, when added at the initial time of differentiation in 3T3-L1 preadipocytes, inhibited differentiation as seen by decreased lipid accumulation and expression of adipogenic factors. They further demonstrated that AICAR blunted MCE, as measured by cell counting on Day 3. AICAR did not alter C/EBPβ expression but did inhibit PPARγ and C/EBPα, suggesting that AMPK activation may prevent C/EBPβ priming for DNA binding. Interestingly, they also found that AICAR’s effect was time-sensitive, having the strongest inhibitory effect when added on Day 0, a mild effect at Day 3, and no significant effect when added on Day 5, although this pattern has since been disputed [50].</w:t>
      </w:r>
    </w:p>
    <w:p>
      <w:pPr>
        <w:spacing w:after="0" w:line="1" w:lineRule="exact"/>
        <w:rPr>
          <w:color w:val="auto"/>
          <w:sz w:val="20"/>
          <w:szCs w:val="20"/>
        </w:rPr>
      </w:pPr>
    </w:p>
    <w:p>
      <w:pPr>
        <w:spacing w:after="0" w:line="545" w:lineRule="auto"/>
        <w:ind w:left="900" w:right="20" w:firstLine="720"/>
        <w:rPr>
          <w:color w:val="auto"/>
          <w:sz w:val="20"/>
          <w:szCs w:val="20"/>
        </w:rPr>
      </w:pPr>
      <w:r>
        <w:rPr>
          <w:rFonts w:ascii="Times New Roman" w:hAnsi="Times New Roman" w:eastAsia="Times New Roman" w:cs="Times New Roman"/>
          <w:color w:val="auto"/>
          <w:sz w:val="23"/>
          <w:szCs w:val="23"/>
        </w:rPr>
        <w:t>Compound C has also been shown to inhibit adipogenesis through MCE. Gao et al. found that Compound Cat high concentrations (&gt;10μM) inhibited lipid accumulation</w:t>
      </w:r>
    </w:p>
    <w:p>
      <w:pPr>
        <w:sectPr>
          <w:pgSz w:w="12240" w:h="15840"/>
          <w:pgMar w:top="1413"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13</w:t>
      </w:r>
    </w:p>
    <w:p>
      <w:pPr>
        <w:sectPr>
          <w:type w:val="continuous"/>
          <w:pgSz w:w="12240" w:h="15840"/>
          <w:pgMar w:top="1413" w:right="1440" w:bottom="181" w:left="1440" w:header="0" w:footer="0" w:gutter="0"/>
          <w:cols w:equalWidth="0" w:num="1">
            <w:col w:w="9360"/>
          </w:cols>
        </w:sectPr>
      </w:pPr>
    </w:p>
    <w:p>
      <w:pPr>
        <w:spacing w:after="0" w:line="480" w:lineRule="auto"/>
        <w:ind w:left="900"/>
        <w:rPr>
          <w:color w:val="auto"/>
          <w:sz w:val="20"/>
          <w:szCs w:val="20"/>
        </w:rPr>
      </w:pPr>
      <w:bookmarkStart w:id="20" w:name="page26"/>
      <w:bookmarkEnd w:id="20"/>
      <w:r>
        <w:rPr>
          <w:rFonts w:ascii="Times New Roman" w:hAnsi="Times New Roman" w:eastAsia="Times New Roman" w:cs="Times New Roman"/>
          <w:color w:val="auto"/>
          <w:sz w:val="24"/>
          <w:szCs w:val="24"/>
        </w:rPr>
        <w:t>and expression of PPAR γ, C/EBP α, FAS, and aP2 [55].This effect was limited to early time points as treatment after the first two days of differentiation had no impact on lipid accumulation or adipogenic factors. Further, Compound C treatment decreased cell number from Day 0 to Day 3 of differentiation. Nam et al. also found Compound C inhibited adipogenesis through MCE, as Compound C increased levels of p21, a cyclin kinase dependent inhibitor, levels [53].</w:t>
      </w:r>
    </w:p>
    <w:p>
      <w:pPr>
        <w:spacing w:after="0" w:line="485" w:lineRule="auto"/>
        <w:ind w:left="900" w:right="40" w:firstLine="720"/>
        <w:rPr>
          <w:color w:val="auto"/>
          <w:sz w:val="20"/>
          <w:szCs w:val="20"/>
        </w:rPr>
      </w:pPr>
      <w:r>
        <w:rPr>
          <w:rFonts w:ascii="Times New Roman" w:hAnsi="Times New Roman" w:eastAsia="Times New Roman" w:cs="Times New Roman"/>
          <w:color w:val="auto"/>
          <w:sz w:val="24"/>
          <w:szCs w:val="24"/>
        </w:rPr>
        <w:t>Taken together, the general consensus in the literature is that either activation or inhibition of AMPK alters MCE events and inhibit adipogenesis. This effect is understandable, as the cell’s energy needs must be tightly regulated during such a demanding transition. Therefore, identifying factors that target AMPK are of interest in preventing hyperplasia. Interestingly several researchers have shown that certain bioactive compounds exert their anti-adipogenic effect through AMPK activation [47, 56].</w:t>
      </w:r>
    </w:p>
    <w:p>
      <w:pPr>
        <w:spacing w:after="0" w:line="200" w:lineRule="exact"/>
        <w:rPr>
          <w:color w:val="auto"/>
          <w:sz w:val="20"/>
          <w:szCs w:val="20"/>
        </w:rPr>
      </w:pPr>
    </w:p>
    <w:p>
      <w:pPr>
        <w:spacing w:after="0" w:line="311"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i/>
          <w:iCs/>
          <w:color w:val="auto"/>
          <w:sz w:val="24"/>
          <w:szCs w:val="24"/>
        </w:rPr>
        <w:t>1.4.4 Role of AMPK in Mature Adipocytes</w:t>
      </w:r>
    </w:p>
    <w:p>
      <w:pPr>
        <w:spacing w:after="0" w:line="277" w:lineRule="exact"/>
        <w:rPr>
          <w:color w:val="auto"/>
          <w:sz w:val="20"/>
          <w:szCs w:val="20"/>
        </w:rPr>
      </w:pPr>
    </w:p>
    <w:p>
      <w:pPr>
        <w:spacing w:after="0" w:line="480" w:lineRule="auto"/>
        <w:ind w:left="900" w:right="400" w:firstLine="720"/>
        <w:rPr>
          <w:color w:val="auto"/>
          <w:sz w:val="20"/>
          <w:szCs w:val="20"/>
        </w:rPr>
      </w:pPr>
      <w:r>
        <w:rPr>
          <w:rFonts w:ascii="Times New Roman" w:hAnsi="Times New Roman" w:eastAsia="Times New Roman" w:cs="Times New Roman"/>
          <w:color w:val="auto"/>
          <w:sz w:val="24"/>
          <w:szCs w:val="24"/>
        </w:rPr>
        <w:t>Much interest surrounds the role of AMPK in the metabolism of mature adipocytes. Specifically, activation of AMPK to induce lipolysis and increase mitochondrial oxidation of fatty acids would lead to a possible approach to alleviate hypertrophy.</w:t>
      </w:r>
    </w:p>
    <w:p>
      <w:pPr>
        <w:spacing w:after="0" w:line="515" w:lineRule="auto"/>
        <w:ind w:left="900" w:right="40" w:firstLine="720"/>
        <w:rPr>
          <w:color w:val="auto"/>
          <w:sz w:val="20"/>
          <w:szCs w:val="20"/>
        </w:rPr>
      </w:pPr>
      <w:r>
        <w:rPr>
          <w:rFonts w:ascii="Times New Roman" w:hAnsi="Times New Roman" w:eastAsia="Times New Roman" w:cs="Times New Roman"/>
          <w:color w:val="auto"/>
          <w:sz w:val="23"/>
          <w:szCs w:val="23"/>
        </w:rPr>
        <w:t>In general, activated AMPK turns on catabolic pathways that produce ATP and turns off anabolic pathways that consume ATP. Likewise, it has been shown that AMPK increases β-oxidation in muscle and liver cells [57], but the effect on adipocytes remains unclear. In theory, AMPK activation would activate oxidative pathways while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14</w:t>
      </w:r>
    </w:p>
    <w:p>
      <w:pPr>
        <w:sectPr>
          <w:type w:val="continuous"/>
          <w:pgSz w:w="12240" w:h="15840"/>
          <w:pgMar w:top="1414" w:right="1440" w:bottom="181" w:left="1440" w:header="0" w:footer="0" w:gutter="0"/>
          <w:cols w:equalWidth="0" w:num="1">
            <w:col w:w="9360"/>
          </w:cols>
        </w:sectPr>
      </w:pPr>
    </w:p>
    <w:p>
      <w:pPr>
        <w:spacing w:after="0" w:line="481" w:lineRule="auto"/>
        <w:ind w:left="900" w:right="120"/>
        <w:rPr>
          <w:color w:val="auto"/>
          <w:sz w:val="20"/>
          <w:szCs w:val="20"/>
        </w:rPr>
      </w:pPr>
      <w:bookmarkStart w:id="21" w:name="page27"/>
      <w:bookmarkEnd w:id="21"/>
      <w:r>
        <w:rPr>
          <w:rFonts w:ascii="Times New Roman" w:hAnsi="Times New Roman" w:eastAsia="Times New Roman" w:cs="Times New Roman"/>
          <w:color w:val="auto"/>
          <w:sz w:val="24"/>
          <w:szCs w:val="24"/>
        </w:rPr>
        <w:t>inhibiting lipid synthesis. It is known that AMPK phosphorylates and deactivates the lipid synthesizing enzyme ACC, resulting in a cytosolic decrease in malonyl CoA. This decrease subsequently results in the availability of CPT1 to transfer fatty acids into the mitochondria, thus shifting the cell toward β-oxidation. Gaidhu et al. [58] found these effects in isolated epididymal rat adipocytes. Their findings showed that chronic AICAR exposure (15hours) increased pACC, fatty acid oxidation, and PGC-1α, CPT1, acetyl-CoA oxidase mRNA expression, while UCP1 and UCP2 were unaltered by AICAR treatment. The authors concluded that AMPK activation could remodel adipocytes toward energy dissipation.</w:t>
      </w:r>
    </w:p>
    <w:p>
      <w:pPr>
        <w:spacing w:after="0" w:line="9" w:lineRule="exact"/>
        <w:rPr>
          <w:color w:val="auto"/>
          <w:sz w:val="20"/>
          <w:szCs w:val="20"/>
        </w:rPr>
      </w:pPr>
    </w:p>
    <w:p>
      <w:pPr>
        <w:spacing w:after="0" w:line="483" w:lineRule="auto"/>
        <w:ind w:left="900" w:firstLine="720"/>
        <w:rPr>
          <w:color w:val="auto"/>
          <w:sz w:val="20"/>
          <w:szCs w:val="20"/>
        </w:rPr>
      </w:pPr>
      <w:r>
        <w:rPr>
          <w:rFonts w:ascii="Times New Roman" w:hAnsi="Times New Roman" w:eastAsia="Times New Roman" w:cs="Times New Roman"/>
          <w:color w:val="auto"/>
          <w:sz w:val="24"/>
          <w:szCs w:val="24"/>
        </w:rPr>
        <w:t>Also of particular interest is AMPK’s effect on lipolysis. Upon normal</w:t>
      </w:r>
      <w:r>
        <w:rPr>
          <w:rFonts w:ascii="Arial" w:hAnsi="Arial" w:eastAsia="Arial" w:cs="Arial"/>
          <w:color w:val="auto"/>
          <w:sz w:val="24"/>
          <w:szCs w:val="24"/>
        </w:rPr>
        <w:t xml:space="preserve"> β</w:t>
      </w:r>
      <w:r>
        <w:rPr>
          <w:rFonts w:ascii="Times New Roman" w:hAnsi="Times New Roman" w:eastAsia="Times New Roman" w:cs="Times New Roman"/>
          <w:color w:val="auto"/>
          <w:sz w:val="24"/>
          <w:szCs w:val="24"/>
        </w:rPr>
        <w:t>-adrenergic stimulation of lipolysis, cAMP activates PKA, which in turn phosphorylates and activates HSL for lipolysis. Djouder et al. found that PKA concurrently inactivates AMPK in order to promote efficient lipolysis [59]. However other researchers have found that AMPK activation through cAMP was necessary for induced lipolysis, as lipolysis was no longer stimulated in the presence of mutant AMPK alpha subunits [60]. When AMPK was therapeutically activated by the use of AICAR in isolated rat adipocytes, AICAR inhibited HSL activation and glycerol release, but over the course of 15 hrs increased FFA release [52]. The authors here concluded that the length of AMPK activation determined the lipolytic response; acute treatment resulted in an inhibition of lipolysis, while chronic activation resulted in an increase of fatty acid release. This difference may explain some of the controversy observed among researchers. Because glycerol release did not also increase with time, the authors suggested that AMPK activation may prevent the complete hydrolysis of triglyceride</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15</w:t>
      </w:r>
    </w:p>
    <w:p>
      <w:pPr>
        <w:sectPr>
          <w:type w:val="continuous"/>
          <w:pgSz w:w="12240" w:h="15840"/>
          <w:pgMar w:top="1414" w:right="1380" w:bottom="181" w:left="1440" w:header="0" w:footer="0" w:gutter="0"/>
          <w:cols w:equalWidth="0" w:num="1">
            <w:col w:w="9420"/>
          </w:cols>
        </w:sectPr>
      </w:pPr>
    </w:p>
    <w:p>
      <w:pPr>
        <w:spacing w:after="0" w:line="480" w:lineRule="auto"/>
        <w:ind w:left="900" w:right="80"/>
        <w:rPr>
          <w:color w:val="auto"/>
          <w:sz w:val="20"/>
          <w:szCs w:val="20"/>
        </w:rPr>
      </w:pPr>
      <w:bookmarkStart w:id="22" w:name="page28"/>
      <w:bookmarkEnd w:id="22"/>
      <w:r>
        <w:rPr>
          <w:rFonts w:ascii="Times New Roman" w:hAnsi="Times New Roman" w:eastAsia="Times New Roman" w:cs="Times New Roman"/>
          <w:color w:val="auto"/>
          <w:sz w:val="24"/>
          <w:szCs w:val="24"/>
        </w:rPr>
        <w:t>molecules through the inhibition of HSL phosphorylation.. If triglyceride hydrolysis is incomplete triglycerides are broken down to diacylglycerides by ATGL but not further, resulting in the release of some FFA and the shunting of diacylglycerides to other metabolic pathways in the cell. This provides a potential mechanism and indicates that AMPK may play a critical role in the cells ability to undergo lipolysis.</w:t>
      </w:r>
    </w:p>
    <w:p>
      <w:pPr>
        <w:spacing w:after="0" w:line="488" w:lineRule="auto"/>
        <w:ind w:left="900" w:right="140" w:firstLine="720"/>
        <w:rPr>
          <w:color w:val="auto"/>
          <w:sz w:val="20"/>
          <w:szCs w:val="20"/>
        </w:rPr>
      </w:pPr>
      <w:r>
        <w:rPr>
          <w:rFonts w:ascii="Times New Roman" w:hAnsi="Times New Roman" w:eastAsia="Times New Roman" w:cs="Times New Roman"/>
          <w:color w:val="auto"/>
          <w:sz w:val="24"/>
          <w:szCs w:val="24"/>
        </w:rPr>
        <w:t>AMPK regulation provides a promising new avenue toward alleviating adipocyte hypertrophy as it has been implicated in β-oxidation and lipolysis. Recently, several bioactive compounds have been implicated as AMPK activators [16], which could provide a natural approach toward targeting hyperplasia and hypertrophy in the progression of obesity.</w:t>
      </w:r>
    </w:p>
    <w:p>
      <w:pPr>
        <w:spacing w:after="0" w:line="200" w:lineRule="exact"/>
        <w:rPr>
          <w:color w:val="auto"/>
          <w:sz w:val="20"/>
          <w:szCs w:val="20"/>
        </w:rPr>
      </w:pPr>
    </w:p>
    <w:p>
      <w:pPr>
        <w:spacing w:after="0" w:line="306" w:lineRule="exact"/>
        <w:rPr>
          <w:color w:val="auto"/>
          <w:sz w:val="20"/>
          <w:szCs w:val="20"/>
        </w:rPr>
      </w:pPr>
    </w:p>
    <w:p>
      <w:pPr>
        <w:spacing w:after="0" w:line="516" w:lineRule="auto"/>
        <w:ind w:left="900" w:right="780"/>
        <w:rPr>
          <w:color w:val="auto"/>
          <w:sz w:val="20"/>
          <w:szCs w:val="20"/>
        </w:rPr>
      </w:pPr>
      <w:r>
        <w:rPr>
          <w:rFonts w:ascii="Times New Roman" w:hAnsi="Times New Roman" w:eastAsia="Times New Roman" w:cs="Times New Roman"/>
          <w:b/>
          <w:bCs/>
          <w:color w:val="auto"/>
          <w:sz w:val="24"/>
          <w:szCs w:val="24"/>
        </w:rPr>
        <w:t>1.5 Potential Health Effects of Bioactive Compounds in the Development of Obesity</w:t>
      </w:r>
    </w:p>
    <w:p>
      <w:pPr>
        <w:spacing w:after="0" w:line="200" w:lineRule="exact"/>
        <w:rPr>
          <w:color w:val="auto"/>
          <w:sz w:val="20"/>
          <w:szCs w:val="20"/>
        </w:rPr>
      </w:pPr>
    </w:p>
    <w:p>
      <w:pPr>
        <w:spacing w:after="0" w:line="269" w:lineRule="exact"/>
        <w:rPr>
          <w:color w:val="auto"/>
          <w:sz w:val="20"/>
          <w:szCs w:val="20"/>
        </w:rPr>
      </w:pPr>
    </w:p>
    <w:p>
      <w:pPr>
        <w:spacing w:after="0" w:line="484" w:lineRule="auto"/>
        <w:ind w:left="900" w:firstLine="720"/>
        <w:rPr>
          <w:color w:val="auto"/>
          <w:sz w:val="20"/>
          <w:szCs w:val="20"/>
        </w:rPr>
      </w:pPr>
      <w:r>
        <w:rPr>
          <w:rFonts w:ascii="Times New Roman" w:hAnsi="Times New Roman" w:eastAsia="Times New Roman" w:cs="Times New Roman"/>
          <w:color w:val="auto"/>
          <w:sz w:val="24"/>
          <w:szCs w:val="24"/>
        </w:rPr>
        <w:t>To prevent chronic disease, increasing fruit and vegetable consumption has been the longstanding advice. Consistently, fruit and vegetable intake is negatively correlated with the occurrence of obesity and metabolic syndrome [61, 62], and further, increasing fruit and vegetable consumption may decreases risk for heart disease and diabetes [63, 64]. Not only do fruits and vegetables provide a low-calorie, high-fiber option, but researchers within the past several decades have also identified more than thousands of phytochemicals that naturally occur in the produce we eat [65]. Discovery of bioactive compounds has invited researchers to explore the vast array of beneficial effects these compounds possess. Much interest surrounds the use of bioactive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16</w:t>
      </w:r>
    </w:p>
    <w:p>
      <w:pPr>
        <w:sectPr>
          <w:type w:val="continuous"/>
          <w:pgSz w:w="12240" w:h="15840"/>
          <w:pgMar w:top="1414" w:right="1440" w:bottom="181" w:left="1440" w:header="0" w:footer="0" w:gutter="0"/>
          <w:cols w:equalWidth="0" w:num="1">
            <w:col w:w="9360"/>
          </w:cols>
        </w:sectPr>
      </w:pPr>
    </w:p>
    <w:p>
      <w:pPr>
        <w:spacing w:after="0" w:line="480" w:lineRule="auto"/>
        <w:ind w:left="900" w:right="100"/>
        <w:rPr>
          <w:color w:val="auto"/>
          <w:sz w:val="20"/>
          <w:szCs w:val="20"/>
        </w:rPr>
      </w:pPr>
      <w:bookmarkStart w:id="23" w:name="page29"/>
      <w:bookmarkEnd w:id="23"/>
      <w:r>
        <w:rPr>
          <w:rFonts w:ascii="Times New Roman" w:hAnsi="Times New Roman" w:eastAsia="Times New Roman" w:cs="Times New Roman"/>
          <w:color w:val="auto"/>
          <w:sz w:val="24"/>
          <w:szCs w:val="24"/>
        </w:rPr>
        <w:t>compounds, through increased consumption and supplementation, to prevent or alleviate symptoms of metabolic syndrome as drug therapy is not only costly, but often elicits negative side-effects [4, 66].</w:t>
      </w:r>
    </w:p>
    <w:p>
      <w:pPr>
        <w:spacing w:after="0" w:line="483" w:lineRule="auto"/>
        <w:ind w:left="900" w:right="40" w:firstLine="720"/>
        <w:rPr>
          <w:color w:val="auto"/>
          <w:sz w:val="20"/>
          <w:szCs w:val="20"/>
        </w:rPr>
      </w:pPr>
      <w:r>
        <w:rPr>
          <w:rFonts w:ascii="Times New Roman" w:hAnsi="Times New Roman" w:eastAsia="Times New Roman" w:cs="Times New Roman"/>
          <w:color w:val="auto"/>
          <w:sz w:val="24"/>
          <w:szCs w:val="24"/>
        </w:rPr>
        <w:t>Currently, it is estimated that humans consume about 1-3g of bioactive compounds daily, depending on their level of fruit and vegetable intake [67]. Nearly all bioactive compounds have been shown to possess health-promoting properties, typically in a dose-dependent manner. The American Dietetic Association (ADA) acknowledges the significance of consumption of bioactive compounds and therefore supports the marketing of functional foods, either conventional or modified, when there is substantial scientific evidence of benefit [68]. Flavonoids, a sub group of polyphenols, are currently a top priority of research efforts to The National Institute of Health’s National Center for Complimentary and Alternative Medicine (NCCAM) because the health benefits shown. Specifically, the flavonoid quercetin is of great interest because of its suggested ability to alleviate obesity-related conditions [67].</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315"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1.6 The Dietary Flavonoid Quercetin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i/>
          <w:iCs/>
          <w:color w:val="auto"/>
          <w:sz w:val="24"/>
          <w:szCs w:val="24"/>
        </w:rPr>
        <w:t>1.6.1 Overview</w:t>
      </w:r>
    </w:p>
    <w:p>
      <w:pPr>
        <w:spacing w:after="0" w:line="277" w:lineRule="exact"/>
        <w:rPr>
          <w:color w:val="auto"/>
          <w:sz w:val="20"/>
          <w:szCs w:val="20"/>
        </w:rPr>
      </w:pPr>
    </w:p>
    <w:p>
      <w:pPr>
        <w:spacing w:after="0" w:line="488" w:lineRule="auto"/>
        <w:ind w:left="900" w:right="240" w:firstLine="720"/>
        <w:jc w:val="both"/>
        <w:rPr>
          <w:color w:val="auto"/>
          <w:sz w:val="20"/>
          <w:szCs w:val="20"/>
        </w:rPr>
      </w:pPr>
      <w:r>
        <w:rPr>
          <w:rFonts w:ascii="Times New Roman" w:hAnsi="Times New Roman" w:eastAsia="Times New Roman" w:cs="Times New Roman"/>
          <w:color w:val="auto"/>
          <w:sz w:val="24"/>
          <w:szCs w:val="24"/>
        </w:rPr>
        <w:t>Flavonoids are a class of phytochemicals, discovered in the 1930s, that generate pigment in plants and play a biological role in other cellular processes. It is estimated that the average dietary intake of flavonoids in humans is several hundred</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6"/>
          <w:szCs w:val="16"/>
        </w:rPr>
        <w:t>Figure 1. Structure of Quercetin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-325755</wp:posOffset>
            </wp:positionH>
            <wp:positionV relativeFrom="paragraph">
              <wp:posOffset>-1750695</wp:posOffset>
            </wp:positionV>
            <wp:extent cx="2171700" cy="14770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
                    <a:srcRect/>
                    <a:stretch>
                      <a:fillRect/>
                    </a:stretch>
                  </pic:blipFill>
                  <pic:spPr>
                    <a:xfrm>
                      <a:off x="0" y="0"/>
                      <a:ext cx="2171700" cy="1477010"/>
                    </a:xfrm>
                    <a:prstGeom prst="rect">
                      <a:avLst/>
                    </a:prstGeom>
                    <a:noFill/>
                  </pic:spPr>
                </pic:pic>
              </a:graphicData>
            </a:graphic>
          </wp:anchor>
        </w:drawing>
      </w:r>
    </w:p>
    <w:p>
      <w:pPr>
        <w:spacing w:after="0" w:line="612" w:lineRule="exact"/>
        <w:rPr>
          <w:color w:val="auto"/>
          <w:sz w:val="20"/>
          <w:szCs w:val="20"/>
        </w:rPr>
      </w:pPr>
    </w:p>
    <w:p>
      <w:pPr>
        <w:sectPr>
          <w:type w:val="continuous"/>
          <w:pgSz w:w="12240" w:h="15840"/>
          <w:pgMar w:top="1414" w:right="1440" w:bottom="181" w:left="1440" w:header="0" w:footer="0" w:gutter="0"/>
          <w:cols w:equalWidth="0" w:num="2">
            <w:col w:w="5920" w:space="720"/>
            <w:col w:w="2720"/>
          </w:cols>
        </w:sectPr>
      </w:pPr>
    </w:p>
    <w:p>
      <w:pPr>
        <w:spacing w:after="0" w:line="200" w:lineRule="exact"/>
        <w:rPr>
          <w:color w:val="auto"/>
          <w:sz w:val="20"/>
          <w:szCs w:val="20"/>
        </w:rPr>
      </w:pPr>
    </w:p>
    <w:p>
      <w:pPr>
        <w:spacing w:after="0" w:line="26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17</w:t>
      </w:r>
    </w:p>
    <w:p>
      <w:pPr>
        <w:sectPr>
          <w:type w:val="continuous"/>
          <w:pgSz w:w="12240" w:h="15840"/>
          <w:pgMar w:top="1414" w:right="1440" w:bottom="181" w:left="1440" w:header="0" w:footer="0" w:gutter="0"/>
          <w:cols w:equalWidth="0" w:num="1">
            <w:col w:w="9360"/>
          </w:cols>
        </w:sectPr>
      </w:pPr>
    </w:p>
    <w:p>
      <w:pPr>
        <w:spacing w:after="0"/>
        <w:ind w:left="900"/>
        <w:rPr>
          <w:color w:val="auto"/>
          <w:sz w:val="20"/>
          <w:szCs w:val="20"/>
        </w:rPr>
      </w:pPr>
      <w:bookmarkStart w:id="24" w:name="page30"/>
      <w:bookmarkEnd w:id="24"/>
      <w:r>
        <w:rPr>
          <w:rFonts w:ascii="Times New Roman" w:hAnsi="Times New Roman" w:eastAsia="Times New Roman" w:cs="Times New Roman"/>
          <w:color w:val="auto"/>
          <w:sz w:val="24"/>
          <w:szCs w:val="24"/>
        </w:rPr>
        <w:t>milligrams per day [65].</w:t>
      </w:r>
    </w:p>
    <w:p>
      <w:pPr>
        <w:spacing w:after="0" w:line="276" w:lineRule="exact"/>
        <w:rPr>
          <w:color w:val="auto"/>
          <w:sz w:val="20"/>
          <w:szCs w:val="20"/>
        </w:rPr>
      </w:pPr>
    </w:p>
    <w:p>
      <w:pPr>
        <w:spacing w:after="0" w:line="435" w:lineRule="auto"/>
        <w:ind w:left="900" w:right="100" w:firstLine="720"/>
        <w:rPr>
          <w:color w:val="auto"/>
          <w:sz w:val="20"/>
          <w:szCs w:val="20"/>
        </w:rPr>
      </w:pPr>
      <w:r>
        <w:rPr>
          <w:rFonts w:ascii="Times New Roman" w:hAnsi="Times New Roman" w:eastAsia="Times New Roman" w:cs="Times New Roman"/>
          <w:color w:val="auto"/>
          <w:sz w:val="24"/>
          <w:szCs w:val="24"/>
        </w:rPr>
        <w:t>Quercetin, the most abundant dietary flavonoid, has been the focus of 30 years of research for its strong antioxidant capabilities. It is a flavonol, one of the five subclasses of flavonoids, and it’s ring structure and aglycone configuration of hydroxyl groups, make it one of the most potent flavonoids in terms of antioxidant capabilities [69, 70]. Quercetin is found in numerous fruits and vegetables but the major dietary sources include onion, red apples, red wine, tea,</w:t>
      </w:r>
    </w:p>
    <w:p>
      <w:pPr>
        <w:spacing w:after="0" w:line="5" w:lineRule="exact"/>
        <w:rPr>
          <w:color w:val="auto"/>
          <w:sz w:val="20"/>
          <w:szCs w:val="20"/>
        </w:rPr>
      </w:pPr>
    </w:p>
    <w:tbl>
      <w:tblPr>
        <w:tblStyle w:val="3"/>
        <w:tblW w:w="0" w:type="auto"/>
        <w:tblInd w:w="900" w:type="dxa"/>
        <w:tblLayout w:type="fixed"/>
        <w:tblCellMar>
          <w:top w:w="0" w:type="dxa"/>
          <w:left w:w="0" w:type="dxa"/>
          <w:bottom w:w="0" w:type="dxa"/>
          <w:right w:w="0" w:type="dxa"/>
        </w:tblCellMar>
      </w:tblPr>
      <w:tblGrid>
        <w:gridCol w:w="5000"/>
        <w:gridCol w:w="220"/>
        <w:gridCol w:w="1620"/>
        <w:gridCol w:w="1640"/>
        <w:gridCol w:w="20"/>
        <w:gridCol w:w="340"/>
        <w:gridCol w:w="20"/>
      </w:tblGrid>
      <w:tr>
        <w:tblPrEx>
          <w:tblCellMar>
            <w:top w:w="0" w:type="dxa"/>
            <w:left w:w="0" w:type="dxa"/>
            <w:bottom w:w="0" w:type="dxa"/>
            <w:right w:w="0" w:type="dxa"/>
          </w:tblCellMar>
        </w:tblPrEx>
        <w:trPr>
          <w:gridAfter w:val="1"/>
          <w:trHeight w:val="263" w:hRule="atLeast"/>
        </w:trPr>
        <w:tc>
          <w:tcPr>
            <w:tcW w:w="5000" w:type="dxa"/>
            <w:vAlign w:val="bottom"/>
          </w:tcPr>
          <w:p>
            <w:pPr>
              <w:spacing w:after="0"/>
              <w:rPr>
                <w:color w:val="auto"/>
                <w:sz w:val="22"/>
                <w:szCs w:val="22"/>
              </w:rPr>
            </w:pPr>
          </w:p>
        </w:tc>
        <w:tc>
          <w:tcPr>
            <w:tcW w:w="3480" w:type="dxa"/>
            <w:gridSpan w:val="3"/>
            <w:vAlign w:val="bottom"/>
          </w:tcPr>
          <w:p>
            <w:pPr>
              <w:spacing w:after="0"/>
              <w:ind w:left="180"/>
              <w:rPr>
                <w:color w:val="auto"/>
                <w:sz w:val="20"/>
                <w:szCs w:val="20"/>
              </w:rPr>
            </w:pPr>
            <w:r>
              <w:rPr>
                <w:rFonts w:ascii="Times New Roman" w:hAnsi="Times New Roman" w:eastAsia="Times New Roman" w:cs="Times New Roman"/>
                <w:b/>
                <w:bCs/>
                <w:color w:val="auto"/>
                <w:sz w:val="20"/>
                <w:szCs w:val="20"/>
              </w:rPr>
              <w:t>Table 1. Sources of Quercetin</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4" w:hRule="atLeast"/>
        </w:trPr>
        <w:tc>
          <w:tcPr>
            <w:tcW w:w="5000" w:type="dxa"/>
            <w:vMerge w:val="restart"/>
            <w:vAlign w:val="bottom"/>
          </w:tcPr>
          <w:p>
            <w:pPr>
              <w:spacing w:after="0"/>
              <w:rPr>
                <w:color w:val="auto"/>
                <w:sz w:val="20"/>
                <w:szCs w:val="20"/>
              </w:rPr>
            </w:pPr>
            <w:r>
              <w:rPr>
                <w:rFonts w:ascii="Times New Roman" w:hAnsi="Times New Roman" w:eastAsia="Times New Roman" w:cs="Times New Roman"/>
                <w:color w:val="auto"/>
                <w:sz w:val="24"/>
                <w:szCs w:val="24"/>
              </w:rPr>
              <w:t>cranberry, kale, hot peppers and broccoli [71].</w:t>
            </w:r>
          </w:p>
        </w:tc>
        <w:tc>
          <w:tcPr>
            <w:tcW w:w="220" w:type="dxa"/>
            <w:vAlign w:val="bottom"/>
          </w:tcPr>
          <w:p>
            <w:pPr>
              <w:spacing w:after="0"/>
              <w:rPr>
                <w:color w:val="auto"/>
                <w:sz w:val="5"/>
                <w:szCs w:val="5"/>
              </w:rPr>
            </w:pPr>
          </w:p>
        </w:tc>
        <w:tc>
          <w:tcPr>
            <w:tcW w:w="1620" w:type="dxa"/>
            <w:tcBorders>
              <w:bottom w:val="single" w:color="auto" w:sz="8" w:space="0"/>
            </w:tcBorders>
            <w:vAlign w:val="bottom"/>
          </w:tcPr>
          <w:p>
            <w:pPr>
              <w:spacing w:after="0"/>
              <w:rPr>
                <w:color w:val="auto"/>
                <w:sz w:val="5"/>
                <w:szCs w:val="5"/>
              </w:rPr>
            </w:pPr>
          </w:p>
        </w:tc>
        <w:tc>
          <w:tcPr>
            <w:tcW w:w="1660" w:type="dxa"/>
            <w:gridSpan w:val="2"/>
            <w:tcBorders>
              <w:bottom w:val="single" w:color="auto" w:sz="8" w:space="0"/>
            </w:tcBorders>
            <w:vAlign w:val="bottom"/>
          </w:tcPr>
          <w:p>
            <w:pPr>
              <w:spacing w:after="0"/>
              <w:rPr>
                <w:color w:val="auto"/>
                <w:sz w:val="5"/>
                <w:szCs w:val="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3" w:hRule="atLeast"/>
        </w:trPr>
        <w:tc>
          <w:tcPr>
            <w:tcW w:w="5000" w:type="dxa"/>
            <w:vMerge w:val="continue"/>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620" w:type="dxa"/>
            <w:vAlign w:val="bottom"/>
          </w:tcPr>
          <w:p>
            <w:pPr>
              <w:spacing w:after="0"/>
              <w:ind w:left="140"/>
              <w:rPr>
                <w:color w:val="auto"/>
                <w:sz w:val="20"/>
                <w:szCs w:val="20"/>
              </w:rPr>
            </w:pPr>
            <w:r>
              <w:rPr>
                <w:rFonts w:ascii="Times New Roman" w:hAnsi="Times New Roman" w:eastAsia="Times New Roman" w:cs="Times New Roman"/>
                <w:i/>
                <w:iCs/>
                <w:color w:val="auto"/>
                <w:sz w:val="20"/>
                <w:szCs w:val="20"/>
              </w:rPr>
              <w:t>Food Source</w:t>
            </w:r>
          </w:p>
        </w:tc>
        <w:tc>
          <w:tcPr>
            <w:tcW w:w="1660" w:type="dxa"/>
            <w:gridSpan w:val="2"/>
            <w:tcBorders>
              <w:right w:val="single" w:color="auto" w:sz="8" w:space="0"/>
            </w:tcBorders>
            <w:vAlign w:val="bottom"/>
          </w:tcPr>
          <w:p>
            <w:pPr>
              <w:spacing w:after="0"/>
              <w:ind w:left="60"/>
              <w:rPr>
                <w:color w:val="auto"/>
                <w:sz w:val="20"/>
                <w:szCs w:val="20"/>
              </w:rPr>
            </w:pPr>
            <w:r>
              <w:rPr>
                <w:rFonts w:ascii="Times New Roman" w:hAnsi="Times New Roman" w:eastAsia="Times New Roman" w:cs="Times New Roman"/>
                <w:i/>
                <w:iCs/>
                <w:color w:val="auto"/>
                <w:sz w:val="20"/>
                <w:szCs w:val="20"/>
              </w:rPr>
              <w:t>Amount ( mg/kg)</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39" w:hRule="atLeast"/>
        </w:trPr>
        <w:tc>
          <w:tcPr>
            <w:tcW w:w="5000" w:type="dxa"/>
            <w:vAlign w:val="bottom"/>
          </w:tcPr>
          <w:p>
            <w:pPr>
              <w:spacing w:after="0"/>
              <w:rPr>
                <w:color w:val="auto"/>
                <w:sz w:val="20"/>
                <w:szCs w:val="20"/>
              </w:rPr>
            </w:pPr>
            <w:r>
              <w:rPr>
                <w:rFonts w:ascii="Times New Roman" w:hAnsi="Times New Roman" w:eastAsia="Times New Roman" w:cs="Times New Roman"/>
                <w:color w:val="auto"/>
                <w:sz w:val="24"/>
                <w:szCs w:val="24"/>
              </w:rPr>
              <w:t>Determining exact amounts of flavonoid content</w:t>
            </w:r>
          </w:p>
        </w:tc>
        <w:tc>
          <w:tcPr>
            <w:tcW w:w="220" w:type="dxa"/>
            <w:tcBorders>
              <w:right w:val="single" w:color="auto" w:sz="8" w:space="0"/>
            </w:tcBorders>
            <w:vAlign w:val="bottom"/>
          </w:tcPr>
          <w:p>
            <w:pPr>
              <w:spacing w:after="0"/>
              <w:rPr>
                <w:color w:val="auto"/>
                <w:sz w:val="24"/>
                <w:szCs w:val="24"/>
              </w:rPr>
            </w:pPr>
          </w:p>
        </w:tc>
        <w:tc>
          <w:tcPr>
            <w:tcW w:w="1620" w:type="dxa"/>
            <w:vAlign w:val="bottom"/>
          </w:tcPr>
          <w:p>
            <w:pPr>
              <w:spacing w:after="0"/>
              <w:ind w:left="140"/>
              <w:rPr>
                <w:color w:val="auto"/>
                <w:sz w:val="20"/>
                <w:szCs w:val="20"/>
              </w:rPr>
            </w:pPr>
            <w:r>
              <w:rPr>
                <w:rFonts w:ascii="Times New Roman" w:hAnsi="Times New Roman" w:eastAsia="Times New Roman" w:cs="Times New Roman"/>
                <w:color w:val="auto"/>
                <w:sz w:val="20"/>
                <w:szCs w:val="20"/>
              </w:rPr>
              <w:t>Onions</w:t>
            </w:r>
          </w:p>
        </w:tc>
        <w:tc>
          <w:tcPr>
            <w:tcW w:w="1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284-486</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22" w:hRule="atLeast"/>
        </w:trPr>
        <w:tc>
          <w:tcPr>
            <w:tcW w:w="5000" w:type="dxa"/>
            <w:vAlign w:val="bottom"/>
          </w:tcPr>
          <w:p>
            <w:pPr>
              <w:spacing w:after="0"/>
              <w:rPr>
                <w:color w:val="auto"/>
                <w:sz w:val="19"/>
                <w:szCs w:val="19"/>
              </w:rPr>
            </w:pPr>
          </w:p>
        </w:tc>
        <w:tc>
          <w:tcPr>
            <w:tcW w:w="220" w:type="dxa"/>
            <w:tcBorders>
              <w:right w:val="single" w:color="auto" w:sz="8" w:space="0"/>
            </w:tcBorders>
            <w:vAlign w:val="bottom"/>
          </w:tcPr>
          <w:p>
            <w:pPr>
              <w:spacing w:after="0"/>
              <w:rPr>
                <w:color w:val="auto"/>
                <w:sz w:val="19"/>
                <w:szCs w:val="19"/>
              </w:rPr>
            </w:pPr>
          </w:p>
        </w:tc>
        <w:tc>
          <w:tcPr>
            <w:tcW w:w="1620" w:type="dxa"/>
            <w:vAlign w:val="bottom"/>
          </w:tcPr>
          <w:p>
            <w:pPr>
              <w:spacing w:after="0" w:line="222" w:lineRule="exact"/>
              <w:ind w:left="140"/>
              <w:rPr>
                <w:color w:val="auto"/>
                <w:sz w:val="20"/>
                <w:szCs w:val="20"/>
              </w:rPr>
            </w:pPr>
            <w:r>
              <w:rPr>
                <w:rFonts w:ascii="Times New Roman" w:hAnsi="Times New Roman" w:eastAsia="Times New Roman" w:cs="Times New Roman"/>
                <w:color w:val="auto"/>
                <w:sz w:val="20"/>
                <w:szCs w:val="20"/>
              </w:rPr>
              <w:t>Kale</w:t>
            </w:r>
          </w:p>
        </w:tc>
        <w:tc>
          <w:tcPr>
            <w:tcW w:w="1660" w:type="dxa"/>
            <w:gridSpan w:val="2"/>
            <w:tcBorders>
              <w:right w:val="single" w:color="auto" w:sz="8" w:space="0"/>
            </w:tcBorders>
            <w:vAlign w:val="bottom"/>
          </w:tcPr>
          <w:p>
            <w:pPr>
              <w:spacing w:after="0" w:line="222" w:lineRule="exact"/>
              <w:ind w:left="220"/>
              <w:rPr>
                <w:color w:val="auto"/>
                <w:sz w:val="20"/>
                <w:szCs w:val="20"/>
              </w:rPr>
            </w:pPr>
            <w:r>
              <w:rPr>
                <w:rFonts w:ascii="Times New Roman" w:hAnsi="Times New Roman" w:eastAsia="Times New Roman" w:cs="Times New Roman"/>
                <w:color w:val="auto"/>
                <w:sz w:val="20"/>
                <w:szCs w:val="20"/>
              </w:rPr>
              <w:t>110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5000" w:type="dxa"/>
            <w:vMerge w:val="restart"/>
            <w:vAlign w:val="bottom"/>
          </w:tcPr>
          <w:p>
            <w:pPr>
              <w:spacing w:after="0"/>
              <w:rPr>
                <w:color w:val="auto"/>
                <w:sz w:val="20"/>
                <w:szCs w:val="20"/>
              </w:rPr>
            </w:pPr>
            <w:r>
              <w:rPr>
                <w:rFonts w:ascii="Times New Roman" w:hAnsi="Times New Roman" w:eastAsia="Times New Roman" w:cs="Times New Roman"/>
                <w:color w:val="auto"/>
                <w:sz w:val="24"/>
                <w:szCs w:val="24"/>
              </w:rPr>
              <w:t>in any plant is very challenging because flavonoid</w:t>
            </w:r>
          </w:p>
        </w:tc>
        <w:tc>
          <w:tcPr>
            <w:tcW w:w="220" w:type="dxa"/>
            <w:tcBorders>
              <w:right w:val="single" w:color="auto" w:sz="8" w:space="0"/>
            </w:tcBorders>
            <w:vAlign w:val="bottom"/>
          </w:tcPr>
          <w:p>
            <w:pPr>
              <w:spacing w:after="0"/>
              <w:rPr>
                <w:color w:val="auto"/>
                <w:sz w:val="20"/>
                <w:szCs w:val="20"/>
              </w:rPr>
            </w:pPr>
          </w:p>
        </w:tc>
        <w:tc>
          <w:tcPr>
            <w:tcW w:w="1620" w:type="dxa"/>
            <w:vAlign w:val="bottom"/>
          </w:tcPr>
          <w:p>
            <w:pPr>
              <w:spacing w:after="0"/>
              <w:ind w:left="140"/>
              <w:rPr>
                <w:color w:val="auto"/>
                <w:sz w:val="20"/>
                <w:szCs w:val="20"/>
              </w:rPr>
            </w:pPr>
            <w:r>
              <w:rPr>
                <w:rFonts w:ascii="Times New Roman" w:hAnsi="Times New Roman" w:eastAsia="Times New Roman" w:cs="Times New Roman"/>
                <w:color w:val="auto"/>
                <w:sz w:val="20"/>
                <w:szCs w:val="20"/>
              </w:rPr>
              <w:t>Asparagus</w:t>
            </w:r>
          </w:p>
        </w:tc>
        <w:tc>
          <w:tcPr>
            <w:tcW w:w="1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142</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71" w:hRule="atLeast"/>
        </w:trPr>
        <w:tc>
          <w:tcPr>
            <w:tcW w:w="5000" w:type="dxa"/>
            <w:vMerge w:val="continue"/>
            <w:vAlign w:val="bottom"/>
          </w:tcPr>
          <w:p>
            <w:pPr>
              <w:spacing w:after="0"/>
              <w:rPr>
                <w:color w:val="auto"/>
                <w:sz w:val="14"/>
                <w:szCs w:val="14"/>
              </w:rPr>
            </w:pPr>
          </w:p>
        </w:tc>
        <w:tc>
          <w:tcPr>
            <w:tcW w:w="220" w:type="dxa"/>
            <w:tcBorders>
              <w:right w:val="single" w:color="auto" w:sz="8" w:space="0"/>
            </w:tcBorders>
            <w:vAlign w:val="bottom"/>
          </w:tcPr>
          <w:p>
            <w:pPr>
              <w:spacing w:after="0"/>
              <w:rPr>
                <w:color w:val="auto"/>
                <w:sz w:val="14"/>
                <w:szCs w:val="14"/>
              </w:rPr>
            </w:pPr>
          </w:p>
        </w:tc>
        <w:tc>
          <w:tcPr>
            <w:tcW w:w="1620" w:type="dxa"/>
            <w:vMerge w:val="restart"/>
            <w:vAlign w:val="bottom"/>
          </w:tcPr>
          <w:p>
            <w:pPr>
              <w:spacing w:after="0" w:line="229" w:lineRule="exact"/>
              <w:ind w:left="140"/>
              <w:rPr>
                <w:color w:val="auto"/>
                <w:sz w:val="20"/>
                <w:szCs w:val="20"/>
              </w:rPr>
            </w:pPr>
            <w:r>
              <w:rPr>
                <w:rFonts w:ascii="Times New Roman" w:hAnsi="Times New Roman" w:eastAsia="Times New Roman" w:cs="Times New Roman"/>
                <w:color w:val="auto"/>
                <w:sz w:val="20"/>
                <w:szCs w:val="20"/>
              </w:rPr>
              <w:t>Apple</w:t>
            </w:r>
          </w:p>
        </w:tc>
        <w:tc>
          <w:tcPr>
            <w:tcW w:w="1660" w:type="dxa"/>
            <w:gridSpan w:val="2"/>
            <w:vMerge w:val="restart"/>
            <w:tcBorders>
              <w:right w:val="single" w:color="auto" w:sz="8" w:space="0"/>
            </w:tcBorders>
            <w:vAlign w:val="bottom"/>
          </w:tcPr>
          <w:p>
            <w:pPr>
              <w:spacing w:after="0" w:line="229" w:lineRule="exact"/>
              <w:ind w:left="220"/>
              <w:rPr>
                <w:color w:val="auto"/>
                <w:sz w:val="20"/>
                <w:szCs w:val="20"/>
              </w:rPr>
            </w:pPr>
            <w:r>
              <w:rPr>
                <w:rFonts w:ascii="Times New Roman" w:hAnsi="Times New Roman" w:eastAsia="Times New Roman" w:cs="Times New Roman"/>
                <w:color w:val="auto"/>
                <w:sz w:val="20"/>
                <w:szCs w:val="20"/>
              </w:rPr>
              <w:t>21-72</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7" w:hRule="atLeast"/>
        </w:trPr>
        <w:tc>
          <w:tcPr>
            <w:tcW w:w="5000" w:type="dxa"/>
            <w:vAlign w:val="bottom"/>
          </w:tcPr>
          <w:p>
            <w:pPr>
              <w:spacing w:after="0"/>
              <w:rPr>
                <w:color w:val="auto"/>
                <w:sz w:val="4"/>
                <w:szCs w:val="4"/>
              </w:rPr>
            </w:pPr>
          </w:p>
        </w:tc>
        <w:tc>
          <w:tcPr>
            <w:tcW w:w="220" w:type="dxa"/>
            <w:tcBorders>
              <w:right w:val="single" w:color="auto" w:sz="8" w:space="0"/>
            </w:tcBorders>
            <w:vAlign w:val="bottom"/>
          </w:tcPr>
          <w:p>
            <w:pPr>
              <w:spacing w:after="0"/>
              <w:rPr>
                <w:color w:val="auto"/>
                <w:sz w:val="4"/>
                <w:szCs w:val="4"/>
              </w:rPr>
            </w:pPr>
          </w:p>
        </w:tc>
        <w:tc>
          <w:tcPr>
            <w:tcW w:w="1620" w:type="dxa"/>
            <w:vMerge w:val="continue"/>
            <w:vAlign w:val="bottom"/>
          </w:tcPr>
          <w:p>
            <w:pPr>
              <w:spacing w:after="0"/>
              <w:rPr>
                <w:color w:val="auto"/>
                <w:sz w:val="4"/>
                <w:szCs w:val="4"/>
              </w:rPr>
            </w:pPr>
          </w:p>
        </w:tc>
        <w:tc>
          <w:tcPr>
            <w:tcW w:w="1660" w:type="dxa"/>
            <w:gridSpan w:val="2"/>
            <w:vMerge w:val="continue"/>
            <w:tcBorders>
              <w:right w:val="single" w:color="auto" w:sz="8" w:space="0"/>
            </w:tcBorders>
            <w:vAlign w:val="bottom"/>
          </w:tcPr>
          <w:p>
            <w:pPr>
              <w:spacing w:after="0"/>
              <w:rPr>
                <w:color w:val="auto"/>
                <w:sz w:val="4"/>
                <w:szCs w:val="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5000" w:type="dxa"/>
            <w:vMerge w:val="restart"/>
            <w:vAlign w:val="bottom"/>
          </w:tcPr>
          <w:p>
            <w:pPr>
              <w:spacing w:after="0"/>
              <w:rPr>
                <w:color w:val="auto"/>
                <w:sz w:val="20"/>
                <w:szCs w:val="20"/>
              </w:rPr>
            </w:pPr>
            <w:r>
              <w:rPr>
                <w:rFonts w:ascii="Times New Roman" w:hAnsi="Times New Roman" w:eastAsia="Times New Roman" w:cs="Times New Roman"/>
                <w:color w:val="auto"/>
                <w:sz w:val="24"/>
                <w:szCs w:val="24"/>
              </w:rPr>
              <w:t>production is affected by sunlight, environmental</w:t>
            </w:r>
          </w:p>
        </w:tc>
        <w:tc>
          <w:tcPr>
            <w:tcW w:w="220" w:type="dxa"/>
            <w:tcBorders>
              <w:right w:val="single" w:color="auto" w:sz="8" w:space="0"/>
            </w:tcBorders>
            <w:vAlign w:val="bottom"/>
          </w:tcPr>
          <w:p>
            <w:pPr>
              <w:spacing w:after="0"/>
              <w:rPr>
                <w:color w:val="auto"/>
                <w:sz w:val="20"/>
                <w:szCs w:val="20"/>
              </w:rPr>
            </w:pPr>
          </w:p>
        </w:tc>
        <w:tc>
          <w:tcPr>
            <w:tcW w:w="1620" w:type="dxa"/>
            <w:vAlign w:val="bottom"/>
          </w:tcPr>
          <w:p>
            <w:pPr>
              <w:spacing w:after="0"/>
              <w:ind w:left="140"/>
              <w:rPr>
                <w:color w:val="auto"/>
                <w:sz w:val="20"/>
                <w:szCs w:val="20"/>
              </w:rPr>
            </w:pPr>
            <w:r>
              <w:rPr>
                <w:rFonts w:ascii="Times New Roman" w:hAnsi="Times New Roman" w:eastAsia="Times New Roman" w:cs="Times New Roman"/>
                <w:color w:val="auto"/>
                <w:sz w:val="20"/>
                <w:szCs w:val="20"/>
              </w:rPr>
              <w:t>Green Beans</w:t>
            </w:r>
          </w:p>
        </w:tc>
        <w:tc>
          <w:tcPr>
            <w:tcW w:w="1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39</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5000" w:type="dxa"/>
            <w:vMerge w:val="continue"/>
            <w:vAlign w:val="bottom"/>
          </w:tcPr>
          <w:p>
            <w:pPr>
              <w:spacing w:after="0"/>
              <w:rPr>
                <w:color w:val="auto"/>
                <w:sz w:val="20"/>
                <w:szCs w:val="20"/>
              </w:rPr>
            </w:pPr>
          </w:p>
        </w:tc>
        <w:tc>
          <w:tcPr>
            <w:tcW w:w="220" w:type="dxa"/>
            <w:tcBorders>
              <w:right w:val="single" w:color="auto" w:sz="8" w:space="0"/>
            </w:tcBorders>
            <w:vAlign w:val="bottom"/>
          </w:tcPr>
          <w:p>
            <w:pPr>
              <w:spacing w:after="0"/>
              <w:rPr>
                <w:color w:val="auto"/>
                <w:sz w:val="20"/>
                <w:szCs w:val="20"/>
              </w:rPr>
            </w:pPr>
          </w:p>
        </w:tc>
        <w:tc>
          <w:tcPr>
            <w:tcW w:w="1620" w:type="dxa"/>
            <w:vAlign w:val="bottom"/>
          </w:tcPr>
          <w:p>
            <w:pPr>
              <w:spacing w:after="0"/>
              <w:ind w:left="140"/>
              <w:rPr>
                <w:color w:val="auto"/>
                <w:sz w:val="20"/>
                <w:szCs w:val="20"/>
              </w:rPr>
            </w:pPr>
            <w:r>
              <w:rPr>
                <w:rFonts w:ascii="Times New Roman" w:hAnsi="Times New Roman" w:eastAsia="Times New Roman" w:cs="Times New Roman"/>
                <w:color w:val="auto"/>
                <w:sz w:val="20"/>
                <w:szCs w:val="20"/>
              </w:rPr>
              <w:t>Cherry Tomatoes</w:t>
            </w:r>
          </w:p>
        </w:tc>
        <w:tc>
          <w:tcPr>
            <w:tcW w:w="1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17-200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5000" w:type="dxa"/>
            <w:vAlign w:val="bottom"/>
          </w:tcPr>
          <w:p>
            <w:pPr>
              <w:spacing w:after="0"/>
              <w:rPr>
                <w:color w:val="auto"/>
                <w:sz w:val="20"/>
                <w:szCs w:val="20"/>
              </w:rPr>
            </w:pPr>
          </w:p>
        </w:tc>
        <w:tc>
          <w:tcPr>
            <w:tcW w:w="220" w:type="dxa"/>
            <w:tcBorders>
              <w:right w:val="single" w:color="auto" w:sz="8" w:space="0"/>
            </w:tcBorders>
            <w:vAlign w:val="bottom"/>
          </w:tcPr>
          <w:p>
            <w:pPr>
              <w:spacing w:after="0"/>
              <w:rPr>
                <w:color w:val="auto"/>
                <w:sz w:val="20"/>
                <w:szCs w:val="20"/>
              </w:rPr>
            </w:pPr>
          </w:p>
        </w:tc>
        <w:tc>
          <w:tcPr>
            <w:tcW w:w="1620" w:type="dxa"/>
            <w:vAlign w:val="bottom"/>
          </w:tcPr>
          <w:p>
            <w:pPr>
              <w:spacing w:after="0"/>
              <w:ind w:left="140"/>
              <w:rPr>
                <w:color w:val="auto"/>
                <w:sz w:val="20"/>
                <w:szCs w:val="20"/>
              </w:rPr>
            </w:pPr>
            <w:r>
              <w:rPr>
                <w:rFonts w:ascii="Times New Roman" w:hAnsi="Times New Roman" w:eastAsia="Times New Roman" w:cs="Times New Roman"/>
                <w:color w:val="auto"/>
                <w:sz w:val="20"/>
                <w:szCs w:val="20"/>
              </w:rPr>
              <w:t>Broccoli</w:t>
            </w:r>
          </w:p>
        </w:tc>
        <w:tc>
          <w:tcPr>
            <w:tcW w:w="1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30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4" w:hRule="atLeast"/>
        </w:trPr>
        <w:tc>
          <w:tcPr>
            <w:tcW w:w="5000" w:type="dxa"/>
            <w:vAlign w:val="bottom"/>
          </w:tcPr>
          <w:p>
            <w:pPr>
              <w:spacing w:after="0"/>
              <w:rPr>
                <w:color w:val="auto"/>
                <w:sz w:val="20"/>
                <w:szCs w:val="20"/>
              </w:rPr>
            </w:pPr>
            <w:r>
              <w:rPr>
                <w:rFonts w:ascii="Times New Roman" w:hAnsi="Times New Roman" w:eastAsia="Times New Roman" w:cs="Times New Roman"/>
                <w:color w:val="auto"/>
                <w:sz w:val="24"/>
                <w:szCs w:val="24"/>
              </w:rPr>
              <w:t>factors, degree of ripeness, and species genetic</w:t>
            </w:r>
          </w:p>
        </w:tc>
        <w:tc>
          <w:tcPr>
            <w:tcW w:w="220" w:type="dxa"/>
            <w:tcBorders>
              <w:right w:val="single" w:color="auto" w:sz="8" w:space="0"/>
            </w:tcBorders>
            <w:vAlign w:val="bottom"/>
          </w:tcPr>
          <w:p>
            <w:pPr>
              <w:spacing w:after="0"/>
              <w:rPr>
                <w:color w:val="auto"/>
                <w:sz w:val="24"/>
                <w:szCs w:val="24"/>
              </w:rPr>
            </w:pPr>
          </w:p>
        </w:tc>
        <w:tc>
          <w:tcPr>
            <w:tcW w:w="1620" w:type="dxa"/>
            <w:vAlign w:val="bottom"/>
          </w:tcPr>
          <w:p>
            <w:pPr>
              <w:spacing w:after="0"/>
              <w:ind w:left="140"/>
              <w:rPr>
                <w:color w:val="auto"/>
                <w:sz w:val="20"/>
                <w:szCs w:val="20"/>
              </w:rPr>
            </w:pPr>
            <w:r>
              <w:rPr>
                <w:rFonts w:ascii="Times New Roman" w:hAnsi="Times New Roman" w:eastAsia="Times New Roman" w:cs="Times New Roman"/>
                <w:color w:val="auto"/>
                <w:sz w:val="20"/>
                <w:szCs w:val="20"/>
              </w:rPr>
              <w:t>Tea</w:t>
            </w:r>
          </w:p>
        </w:tc>
        <w:tc>
          <w:tcPr>
            <w:tcW w:w="1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10-25</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1" w:hRule="atLeast"/>
        </w:trPr>
        <w:tc>
          <w:tcPr>
            <w:tcW w:w="5000" w:type="dxa"/>
            <w:vAlign w:val="bottom"/>
          </w:tcPr>
          <w:p>
            <w:pPr>
              <w:spacing w:after="0"/>
              <w:rPr>
                <w:color w:val="auto"/>
                <w:sz w:val="22"/>
                <w:szCs w:val="22"/>
              </w:rPr>
            </w:pPr>
          </w:p>
        </w:tc>
        <w:tc>
          <w:tcPr>
            <w:tcW w:w="220" w:type="dxa"/>
            <w:tcBorders>
              <w:right w:val="single" w:color="auto" w:sz="8" w:space="0"/>
            </w:tcBorders>
            <w:vAlign w:val="bottom"/>
          </w:tcPr>
          <w:p>
            <w:pPr>
              <w:spacing w:after="0"/>
              <w:rPr>
                <w:color w:val="auto"/>
                <w:sz w:val="22"/>
                <w:szCs w:val="22"/>
              </w:rPr>
            </w:pPr>
          </w:p>
        </w:tc>
        <w:tc>
          <w:tcPr>
            <w:tcW w:w="1620" w:type="dxa"/>
            <w:vAlign w:val="bottom"/>
          </w:tcPr>
          <w:p>
            <w:pPr>
              <w:spacing w:after="0"/>
              <w:ind w:left="140"/>
              <w:rPr>
                <w:color w:val="auto"/>
                <w:sz w:val="20"/>
                <w:szCs w:val="20"/>
              </w:rPr>
            </w:pPr>
            <w:r>
              <w:rPr>
                <w:rFonts w:ascii="Times New Roman" w:hAnsi="Times New Roman" w:eastAsia="Times New Roman" w:cs="Times New Roman"/>
                <w:color w:val="auto"/>
                <w:sz w:val="20"/>
                <w:szCs w:val="20"/>
              </w:rPr>
              <w:t>Red Wine</w:t>
            </w:r>
          </w:p>
        </w:tc>
        <w:tc>
          <w:tcPr>
            <w:tcW w:w="1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4-16</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15" w:hRule="atLeast"/>
        </w:trPr>
        <w:tc>
          <w:tcPr>
            <w:tcW w:w="5000" w:type="dxa"/>
            <w:vMerge w:val="restart"/>
            <w:vAlign w:val="bottom"/>
          </w:tcPr>
          <w:p>
            <w:pPr>
              <w:spacing w:after="0"/>
              <w:rPr>
                <w:color w:val="auto"/>
                <w:sz w:val="20"/>
                <w:szCs w:val="20"/>
              </w:rPr>
            </w:pPr>
            <w:r>
              <w:rPr>
                <w:rFonts w:ascii="Times New Roman" w:hAnsi="Times New Roman" w:eastAsia="Times New Roman" w:cs="Times New Roman"/>
                <w:color w:val="auto"/>
                <w:sz w:val="24"/>
                <w:szCs w:val="24"/>
              </w:rPr>
              <w:t>variability [72]. Further quercetin is stored in the</w:t>
            </w:r>
          </w:p>
        </w:tc>
        <w:tc>
          <w:tcPr>
            <w:tcW w:w="220" w:type="dxa"/>
            <w:tcBorders>
              <w:right w:val="single" w:color="auto" w:sz="8" w:space="0"/>
            </w:tcBorders>
            <w:vAlign w:val="bottom"/>
          </w:tcPr>
          <w:p>
            <w:pPr>
              <w:spacing w:after="0"/>
              <w:rPr>
                <w:color w:val="auto"/>
                <w:sz w:val="18"/>
                <w:szCs w:val="18"/>
              </w:rPr>
            </w:pPr>
          </w:p>
        </w:tc>
        <w:tc>
          <w:tcPr>
            <w:tcW w:w="3260" w:type="dxa"/>
            <w:gridSpan w:val="2"/>
            <w:tcBorders>
              <w:right w:val="single" w:color="auto" w:sz="8" w:space="0"/>
            </w:tcBorders>
            <w:vAlign w:val="bottom"/>
          </w:tcPr>
          <w:p>
            <w:pPr>
              <w:spacing w:after="0"/>
              <w:ind w:left="880"/>
              <w:rPr>
                <w:color w:val="auto"/>
                <w:sz w:val="20"/>
                <w:szCs w:val="20"/>
              </w:rPr>
            </w:pPr>
            <w:r>
              <w:rPr>
                <w:rFonts w:ascii="Times New Roman" w:hAnsi="Times New Roman" w:eastAsia="Times New Roman" w:cs="Times New Roman"/>
                <w:i/>
                <w:iCs/>
                <w:color w:val="auto"/>
                <w:sz w:val="16"/>
                <w:szCs w:val="16"/>
              </w:rPr>
              <w:t>Modified from Manach, 2005</w:t>
            </w:r>
            <w:r>
              <w:rPr>
                <w:rFonts w:ascii="Times New Roman" w:hAnsi="Times New Roman" w:eastAsia="Times New Roman" w:cs="Times New Roman"/>
                <w:color w:val="auto"/>
                <w:sz w:val="16"/>
                <w:szCs w:val="16"/>
              </w:rPr>
              <w:t xml:space="preserve"> [71]</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1" w:hRule="atLeast"/>
        </w:trPr>
        <w:tc>
          <w:tcPr>
            <w:tcW w:w="5000" w:type="dxa"/>
            <w:vMerge w:val="continue"/>
            <w:vAlign w:val="bottom"/>
          </w:tcPr>
          <w:p>
            <w:pPr>
              <w:spacing w:after="0"/>
              <w:rPr>
                <w:color w:val="auto"/>
                <w:sz w:val="5"/>
                <w:szCs w:val="5"/>
              </w:rPr>
            </w:pPr>
          </w:p>
        </w:tc>
        <w:tc>
          <w:tcPr>
            <w:tcW w:w="220" w:type="dxa"/>
            <w:tcBorders>
              <w:right w:val="single" w:color="auto" w:sz="8" w:space="0"/>
            </w:tcBorders>
            <w:vAlign w:val="bottom"/>
          </w:tcPr>
          <w:p>
            <w:pPr>
              <w:spacing w:after="0"/>
              <w:rPr>
                <w:color w:val="auto"/>
                <w:sz w:val="5"/>
                <w:szCs w:val="5"/>
              </w:rPr>
            </w:pPr>
          </w:p>
        </w:tc>
        <w:tc>
          <w:tcPr>
            <w:tcW w:w="1620" w:type="dxa"/>
            <w:tcBorders>
              <w:bottom w:val="single" w:color="auto" w:sz="8" w:space="0"/>
            </w:tcBorders>
            <w:vAlign w:val="bottom"/>
          </w:tcPr>
          <w:p>
            <w:pPr>
              <w:spacing w:after="0"/>
              <w:rPr>
                <w:color w:val="auto"/>
                <w:sz w:val="5"/>
                <w:szCs w:val="5"/>
              </w:rPr>
            </w:pPr>
          </w:p>
        </w:tc>
        <w:tc>
          <w:tcPr>
            <w:tcW w:w="1660" w:type="dxa"/>
            <w:gridSpan w:val="2"/>
            <w:tcBorders>
              <w:bottom w:val="single" w:color="auto" w:sz="8" w:space="0"/>
              <w:right w:val="single" w:color="auto" w:sz="8" w:space="0"/>
            </w:tcBorders>
            <w:vAlign w:val="bottom"/>
          </w:tcPr>
          <w:p>
            <w:pPr>
              <w:spacing w:after="0"/>
              <w:rPr>
                <w:color w:val="auto"/>
                <w:sz w:val="5"/>
                <w:szCs w:val="5"/>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3886200</wp:posOffset>
            </wp:positionH>
            <wp:positionV relativeFrom="paragraph">
              <wp:posOffset>-1666240</wp:posOffset>
            </wp:positionV>
            <wp:extent cx="2057400" cy="26035"/>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
                    <a:srcRect/>
                    <a:stretch>
                      <a:fillRect/>
                    </a:stretch>
                  </pic:blipFill>
                  <pic:spPr>
                    <a:xfrm>
                      <a:off x="0" y="0"/>
                      <a:ext cx="2057400" cy="26035"/>
                    </a:xfrm>
                    <a:prstGeom prst="rect">
                      <a:avLst/>
                    </a:prstGeom>
                    <a:noFill/>
                  </pic:spPr>
                </pic:pic>
              </a:graphicData>
            </a:graphic>
          </wp:anchor>
        </w:drawing>
      </w:r>
    </w:p>
    <w:p>
      <w:pPr>
        <w:spacing w:after="0" w:line="286" w:lineRule="exact"/>
        <w:rPr>
          <w:color w:val="auto"/>
          <w:sz w:val="20"/>
          <w:szCs w:val="20"/>
        </w:rPr>
      </w:pPr>
    </w:p>
    <w:p>
      <w:pPr>
        <w:spacing w:after="0" w:line="505" w:lineRule="auto"/>
        <w:ind w:left="900" w:right="80"/>
        <w:rPr>
          <w:color w:val="auto"/>
          <w:sz w:val="20"/>
          <w:szCs w:val="20"/>
        </w:rPr>
      </w:pPr>
      <w:r>
        <w:rPr>
          <w:rFonts w:ascii="Times New Roman" w:hAnsi="Times New Roman" w:eastAsia="Times New Roman" w:cs="Times New Roman"/>
          <w:color w:val="auto"/>
          <w:sz w:val="23"/>
          <w:szCs w:val="23"/>
        </w:rPr>
        <w:t>skin of most fruits and vegetables, therefore content can very significantly depending on skin to overall weight ratio. Consequently, estimating quercetin intakes through dietary analysis is particularly limited, making it difficult to complete epidemiological studies relating quercetin intake to chronic disease [65]. Estimated quercetin intakes range from 10-100mg per day depending on an individual’s consumption of these fruits and vegetables [67]. It could be speculated that 6-8 servings of fruits and vegetables daily would provide an average daily consumption of 100mg quercetin, however as discussed, exact quercetin content data is limited. Higher levels of intake between 500mg-1200mg can be safely achieved by the use of supplements (this amount would be likely be comparable to consumption of 5-10 times the recommended servings, 6-8,</w:t>
      </w:r>
    </w:p>
    <w:p>
      <w:pPr>
        <w:sectPr>
          <w:pgSz w:w="12240" w:h="15840"/>
          <w:pgMar w:top="1414" w:right="1420" w:bottom="181" w:left="1440" w:header="0" w:footer="0" w:gutter="0"/>
          <w:cols w:equalWidth="0" w:num="1">
            <w:col w:w="9380"/>
          </w:cols>
        </w:sect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18</w:t>
      </w:r>
    </w:p>
    <w:p>
      <w:pPr>
        <w:sectPr>
          <w:type w:val="continuous"/>
          <w:pgSz w:w="12240" w:h="15840"/>
          <w:pgMar w:top="1414" w:right="1420" w:bottom="181" w:left="1440" w:header="0" w:footer="0" w:gutter="0"/>
          <w:cols w:equalWidth="0" w:num="1">
            <w:col w:w="9380"/>
          </w:cols>
        </w:sectPr>
      </w:pPr>
    </w:p>
    <w:p>
      <w:pPr>
        <w:spacing w:after="0" w:line="490" w:lineRule="auto"/>
        <w:ind w:left="900" w:right="460"/>
        <w:rPr>
          <w:color w:val="auto"/>
          <w:sz w:val="20"/>
          <w:szCs w:val="20"/>
        </w:rPr>
      </w:pPr>
      <w:bookmarkStart w:id="25" w:name="page31"/>
      <w:bookmarkEnd w:id="25"/>
      <w:r>
        <w:rPr>
          <w:rFonts w:ascii="Times New Roman" w:hAnsi="Times New Roman" w:eastAsia="Times New Roman" w:cs="Times New Roman"/>
          <w:color w:val="auto"/>
          <w:sz w:val="24"/>
          <w:szCs w:val="24"/>
        </w:rPr>
        <w:t>of fruits and vegetable, and could only be achieved through supplementation). Researchers are thus trying to utilize the potential of this readily available flavonoid through increased consumption and supplementation for its antioxidant, anti-inflammatory, and anti-proliferative properties [67, 73].</w:t>
      </w:r>
    </w:p>
    <w:p>
      <w:pPr>
        <w:spacing w:after="0" w:line="200" w:lineRule="exact"/>
        <w:rPr>
          <w:color w:val="auto"/>
          <w:sz w:val="20"/>
          <w:szCs w:val="20"/>
        </w:rPr>
      </w:pPr>
    </w:p>
    <w:p>
      <w:pPr>
        <w:spacing w:after="0" w:line="302"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1.6.2 Bioavailability</w:t>
      </w:r>
    </w:p>
    <w:p>
      <w:pPr>
        <w:spacing w:after="0" w:line="280" w:lineRule="exact"/>
        <w:rPr>
          <w:color w:val="auto"/>
          <w:sz w:val="20"/>
          <w:szCs w:val="20"/>
        </w:rPr>
      </w:pPr>
    </w:p>
    <w:p>
      <w:pPr>
        <w:spacing w:after="0" w:line="486" w:lineRule="auto"/>
        <w:ind w:left="900" w:firstLine="720"/>
        <w:rPr>
          <w:color w:val="auto"/>
          <w:sz w:val="20"/>
          <w:szCs w:val="20"/>
        </w:rPr>
      </w:pPr>
      <w:r>
        <w:rPr>
          <w:rFonts w:ascii="Times New Roman" w:hAnsi="Times New Roman" w:eastAsia="Times New Roman" w:cs="Times New Roman"/>
          <w:color w:val="auto"/>
          <w:sz w:val="24"/>
          <w:szCs w:val="24"/>
        </w:rPr>
        <w:t>As with any bioactive compound, bioavailability is of great interest and importance. Quercetin is predominantly found in nature in variations of its glycoside form: either quercetin 3-O-</w:t>
      </w:r>
      <w:r>
        <w:rPr>
          <w:rFonts w:ascii="Arial" w:hAnsi="Arial" w:eastAsia="Arial" w:cs="Arial"/>
          <w:color w:val="auto"/>
          <w:sz w:val="24"/>
          <w:szCs w:val="24"/>
        </w:rPr>
        <w:t>β</w:t>
      </w:r>
      <w:r>
        <w:rPr>
          <w:rFonts w:ascii="Times New Roman" w:hAnsi="Times New Roman" w:eastAsia="Times New Roman" w:cs="Times New Roman"/>
          <w:color w:val="auto"/>
          <w:sz w:val="24"/>
          <w:szCs w:val="24"/>
        </w:rPr>
        <w:t>-D-glucoside (Q3G) or quercetin 4’-O-</w:t>
      </w:r>
      <w:r>
        <w:rPr>
          <w:rFonts w:ascii="Arial" w:hAnsi="Arial" w:eastAsia="Arial" w:cs="Arial"/>
          <w:color w:val="auto"/>
          <w:sz w:val="24"/>
          <w:szCs w:val="24"/>
        </w:rPr>
        <w:t>β</w:t>
      </w:r>
      <w:r>
        <w:rPr>
          <w:rFonts w:ascii="Times New Roman" w:hAnsi="Times New Roman" w:eastAsia="Times New Roman" w:cs="Times New Roman"/>
          <w:color w:val="auto"/>
          <w:sz w:val="24"/>
          <w:szCs w:val="24"/>
        </w:rPr>
        <w:t>-D-glucoside (Q4G) [74]. These forms are useful to the plant because of their water-soluble properties, but do not have the same antioxidant capabilities of the aglycone form, and are thought to be metabolized by the gut microflora before absorption. Three factors that determine the bioavailability of quercetin: (1) metabolism by gut microflora, (2) transport through small intestinal cells, and (3) final circulating metabolites. Although the question of which metabolites are absorbed and circulate remains controversial, advancements in detection methods have come a long way since 1975, when Gugler et al. [75] first gloomily reported the quercetin doses did not alter plasma levels in humans.</w:t>
      </w:r>
    </w:p>
    <w:p>
      <w:pPr>
        <w:spacing w:after="0" w:line="200" w:lineRule="exact"/>
        <w:rPr>
          <w:color w:val="auto"/>
          <w:sz w:val="20"/>
          <w:szCs w:val="20"/>
        </w:rPr>
      </w:pPr>
    </w:p>
    <w:p>
      <w:pPr>
        <w:spacing w:after="0" w:line="307"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1.6.3 Gut Metabolism</w:t>
      </w:r>
    </w:p>
    <w:p>
      <w:pPr>
        <w:spacing w:after="0" w:line="280" w:lineRule="exact"/>
        <w:rPr>
          <w:color w:val="auto"/>
          <w:sz w:val="20"/>
          <w:szCs w:val="20"/>
        </w:rPr>
      </w:pPr>
    </w:p>
    <w:p>
      <w:pPr>
        <w:spacing w:after="0" w:line="493" w:lineRule="auto"/>
        <w:ind w:left="900" w:right="100" w:firstLine="720"/>
        <w:rPr>
          <w:color w:val="auto"/>
          <w:sz w:val="20"/>
          <w:szCs w:val="20"/>
        </w:rPr>
      </w:pPr>
      <w:r>
        <w:rPr>
          <w:rFonts w:ascii="Times New Roman" w:hAnsi="Times New Roman" w:eastAsia="Times New Roman" w:cs="Times New Roman"/>
          <w:color w:val="auto"/>
          <w:sz w:val="24"/>
          <w:szCs w:val="24"/>
        </w:rPr>
        <w:t>It is estimated that 9 out of 10 cells in the body are bacterial [76], which puts in perspective the influence of an individual’s gut microflora on digestion and gut metabolism. Specifically, it has been well demonstrated that gut bacteria are capable of degrading quercetin into phenolic acids and CO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methylating aglycone compounds,</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19</w:t>
      </w:r>
    </w:p>
    <w:p>
      <w:pPr>
        <w:sectPr>
          <w:type w:val="continuous"/>
          <w:pgSz w:w="12240" w:h="15840"/>
          <w:pgMar w:top="1414" w:right="1380" w:bottom="181" w:left="1440" w:header="0" w:footer="0" w:gutter="0"/>
          <w:cols w:equalWidth="0" w:num="1">
            <w:col w:w="9420"/>
          </w:cols>
        </w:sectPr>
      </w:pPr>
    </w:p>
    <w:p>
      <w:pPr>
        <w:spacing w:after="0"/>
        <w:ind w:left="900"/>
        <w:rPr>
          <w:color w:val="auto"/>
          <w:sz w:val="20"/>
          <w:szCs w:val="20"/>
        </w:rPr>
      </w:pPr>
      <w:bookmarkStart w:id="26" w:name="page32"/>
      <w:bookmarkEnd w:id="26"/>
      <w:r>
        <w:rPr>
          <w:rFonts w:ascii="Times New Roman" w:hAnsi="Times New Roman" w:eastAsia="Times New Roman" w:cs="Times New Roman"/>
          <w:color w:val="auto"/>
          <w:sz w:val="24"/>
          <w:szCs w:val="24"/>
        </w:rPr>
        <w:t>and hydrolyzing quercetin glucosides [77]. Chen et al. [78] determined in rats that</w:t>
      </w:r>
    </w:p>
    <w:p>
      <w:pPr>
        <w:spacing w:after="0" w:line="276" w:lineRule="exact"/>
        <w:rPr>
          <w:color w:val="auto"/>
          <w:sz w:val="20"/>
          <w:szCs w:val="20"/>
        </w:rPr>
      </w:pPr>
    </w:p>
    <w:p>
      <w:pPr>
        <w:spacing w:after="0" w:line="483" w:lineRule="auto"/>
        <w:ind w:left="900" w:right="20"/>
        <w:rPr>
          <w:color w:val="auto"/>
          <w:sz w:val="20"/>
          <w:szCs w:val="20"/>
        </w:rPr>
      </w:pPr>
      <w:r>
        <w:rPr>
          <w:rFonts w:ascii="Times New Roman" w:hAnsi="Times New Roman" w:eastAsia="Times New Roman" w:cs="Times New Roman"/>
          <w:color w:val="auto"/>
          <w:sz w:val="24"/>
          <w:szCs w:val="24"/>
        </w:rPr>
        <w:t>93.3% of absorbed quercetin had been metabolized by the gut and only 3% by the liver after absorption. They also showed that 60% of total ingested quercetin was absorbed. Earlier studies done by Hollman et al. [79, 80] indicated that a dose of quercetin in glucoside form was better absorbed than the aglycone, as measured by ileostomy effluent content of glucosides. In stark contrast, Walgren et al. [81] showed, using a Caco-2 cell monolayer, that aglycones are more readily transported across the intestinal layer than glucosides. Walle et al. [82] aimed to address this conflict and discovered that glucosides in an onion meal are effectively hydrolyzed to the aglycone form, which can be absorbed. These findings suggest that nearly all excreted quercetin is aglycone and further that we rely on gut bacteria to hydrolyze dietary quercetin for absorption. This explains why significant variation may exist among individuals in their ability to absorb quercetin based on the make up of their gut microflora.</w:t>
      </w:r>
    </w:p>
    <w:p>
      <w:pPr>
        <w:spacing w:after="0" w:line="200" w:lineRule="exact"/>
        <w:rPr>
          <w:color w:val="auto"/>
          <w:sz w:val="20"/>
          <w:szCs w:val="20"/>
        </w:rPr>
      </w:pPr>
    </w:p>
    <w:p>
      <w:pPr>
        <w:spacing w:after="0" w:line="307"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1.6.4 Absorption and Transport</w:t>
      </w:r>
    </w:p>
    <w:p>
      <w:pPr>
        <w:spacing w:after="0" w:line="280" w:lineRule="exact"/>
        <w:rPr>
          <w:color w:val="auto"/>
          <w:sz w:val="20"/>
          <w:szCs w:val="20"/>
        </w:rPr>
      </w:pPr>
    </w:p>
    <w:p>
      <w:pPr>
        <w:spacing w:after="0" w:line="484" w:lineRule="auto"/>
        <w:ind w:left="900" w:right="40" w:firstLine="720"/>
        <w:rPr>
          <w:color w:val="auto"/>
          <w:sz w:val="20"/>
          <w:szCs w:val="20"/>
        </w:rPr>
      </w:pPr>
      <w:r>
        <w:rPr>
          <w:rFonts w:ascii="Times New Roman" w:hAnsi="Times New Roman" w:eastAsia="Times New Roman" w:cs="Times New Roman"/>
          <w:color w:val="auto"/>
          <w:sz w:val="24"/>
          <w:szCs w:val="24"/>
        </w:rPr>
        <w:t>Piskula and Terao [83] were among the first, along with Manach [84], to demonstrate that quercetin doses in rats result in plasma metabolite concentrations of 1-2µM. Their findings further suggested that absorption was affected by the solubility of quercetin in the vehicle of administration (quercetin dissolved in propylene glycol resulted in plasma concentration of 50µM). Human supplementation studies typically result in a total plasma quercetin metabolite range of 10-200nM [77]. The most common detection method for plasma quercetin digests all the quercetin metabolites and provides an overall concentration. With more sensitive techniques, researchers are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7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20</w:t>
      </w:r>
    </w:p>
    <w:p>
      <w:pPr>
        <w:sectPr>
          <w:type w:val="continuous"/>
          <w:pgSz w:w="12240" w:h="15840"/>
          <w:pgMar w:top="1414" w:right="1440" w:bottom="181" w:left="1440" w:header="0" w:footer="0" w:gutter="0"/>
          <w:cols w:equalWidth="0" w:num="1">
            <w:col w:w="9360"/>
          </w:cols>
        </w:sectPr>
      </w:pPr>
    </w:p>
    <w:p>
      <w:pPr>
        <w:spacing w:after="0" w:line="480" w:lineRule="auto"/>
        <w:ind w:left="900" w:right="160"/>
        <w:rPr>
          <w:color w:val="auto"/>
          <w:sz w:val="20"/>
          <w:szCs w:val="20"/>
        </w:rPr>
      </w:pPr>
      <w:bookmarkStart w:id="27" w:name="page33"/>
      <w:bookmarkEnd w:id="27"/>
      <w:r>
        <w:rPr>
          <w:rFonts w:ascii="Times New Roman" w:hAnsi="Times New Roman" w:eastAsia="Times New Roman" w:cs="Times New Roman"/>
          <w:color w:val="auto"/>
          <w:sz w:val="24"/>
          <w:szCs w:val="24"/>
        </w:rPr>
        <w:t xml:space="preserve">trying to determine which metabolites, specifically aglycone verses glucosides, circulate at higher levels, as this would likely be the metabolite that exerts an effect on tissues. The pertinent body of research remains inconclusive, according to a recent review, as some researchers indicated that quercetin glucoside forms were detected in plasma [85, 86], and others reported that aglycone forms but not glucosides were present [87, 88]. Other studies have shown a wide range of quercetin metabolites detected in the plasma [89]. Because of the significant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findings of quercetin aglycone, work is currently underway to develop nanoparticle vehicles that protect quercetin from gut and liver metabolism and therefore deliver it in its potent aglycone form to tissues [73].</w:t>
      </w:r>
    </w:p>
    <w:p>
      <w:pPr>
        <w:spacing w:after="0" w:line="485" w:lineRule="auto"/>
        <w:ind w:left="900" w:firstLine="720"/>
        <w:rPr>
          <w:color w:val="auto"/>
          <w:sz w:val="20"/>
          <w:szCs w:val="20"/>
        </w:rPr>
      </w:pPr>
      <w:r>
        <w:rPr>
          <w:rFonts w:ascii="Times New Roman" w:hAnsi="Times New Roman" w:eastAsia="Times New Roman" w:cs="Times New Roman"/>
          <w:color w:val="auto"/>
          <w:sz w:val="24"/>
          <w:szCs w:val="24"/>
        </w:rPr>
        <w:t xml:space="preserve">Because it is reasonable to postulate that both aglycone and glucoside forms circulate in the plasma, it is of interest to study the effect of both metabolites on adipose tissue. However the scope of research in this study focuses on the aglycone form. Although concentration ranges used in this study are higher than physiological concentrations, as compared to what is observed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after supplementation (10-200nM), it is relevant for our work in less sensitive cell culture systems to observe the molecular changes that occur in response to quercetin.</w:t>
      </w:r>
    </w:p>
    <w:p>
      <w:pPr>
        <w:spacing w:after="0" w:line="200" w:lineRule="exact"/>
        <w:rPr>
          <w:color w:val="auto"/>
          <w:sz w:val="20"/>
          <w:szCs w:val="20"/>
        </w:rPr>
      </w:pPr>
    </w:p>
    <w:p>
      <w:pPr>
        <w:spacing w:after="0" w:line="311"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 xml:space="preserve">1.7 Quercetin’s Effect on Metabolic Syndrome: </w:t>
      </w:r>
      <w:r>
        <w:rPr>
          <w:rFonts w:ascii="Times New Roman" w:hAnsi="Times New Roman" w:eastAsia="Times New Roman" w:cs="Times New Roman"/>
          <w:b/>
          <w:bCs/>
          <w:i/>
          <w:iCs/>
          <w:color w:val="auto"/>
          <w:sz w:val="24"/>
          <w:szCs w:val="24"/>
        </w:rPr>
        <w:t>In Vivo</w:t>
      </w:r>
      <w:r>
        <w:rPr>
          <w:rFonts w:ascii="Times New Roman" w:hAnsi="Times New Roman" w:eastAsia="Times New Roman" w:cs="Times New Roman"/>
          <w:b/>
          <w:bCs/>
          <w:color w:val="auto"/>
          <w:sz w:val="24"/>
          <w:szCs w:val="24"/>
        </w:rPr>
        <w:t xml:space="preserve"> Studies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line="524" w:lineRule="auto"/>
        <w:ind w:left="900" w:right="180" w:firstLine="720"/>
        <w:jc w:val="both"/>
        <w:rPr>
          <w:color w:val="auto"/>
          <w:sz w:val="20"/>
          <w:szCs w:val="20"/>
        </w:rPr>
      </w:pPr>
      <w:r>
        <w:rPr>
          <w:rFonts w:ascii="Times New Roman" w:hAnsi="Times New Roman" w:eastAsia="Times New Roman" w:cs="Times New Roman"/>
          <w:color w:val="auto"/>
          <w:sz w:val="23"/>
          <w:szCs w:val="23"/>
        </w:rPr>
        <w:t xml:space="preserve">Quercetin is currently of great interest to researchers because of significant </w:t>
      </w:r>
      <w:r>
        <w:rPr>
          <w:rFonts w:ascii="Times New Roman" w:hAnsi="Times New Roman" w:eastAsia="Times New Roman" w:cs="Times New Roman"/>
          <w:i/>
          <w:iCs/>
          <w:color w:val="auto"/>
          <w:sz w:val="23"/>
          <w:szCs w:val="23"/>
        </w:rPr>
        <w:t>in vivo</w:t>
      </w:r>
      <w:r>
        <w:rPr>
          <w:rFonts w:ascii="Times New Roman" w:hAnsi="Times New Roman" w:eastAsia="Times New Roman" w:cs="Times New Roman"/>
          <w:color w:val="auto"/>
          <w:sz w:val="23"/>
          <w:szCs w:val="23"/>
        </w:rPr>
        <w:t xml:space="preserve"> animal studies showing its ability to ameliorate metabolic syndrome. Vessal et al.</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[6] found that in streptozocin (STZ)-induced diabetic rats (a model that is comparable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21</w:t>
      </w:r>
    </w:p>
    <w:p>
      <w:pPr>
        <w:sectPr>
          <w:type w:val="continuous"/>
          <w:pgSz w:w="12240" w:h="15840"/>
          <w:pgMar w:top="1414" w:right="1440" w:bottom="181" w:left="1440" w:header="0" w:footer="0" w:gutter="0"/>
          <w:cols w:equalWidth="0" w:num="1">
            <w:col w:w="9360"/>
          </w:cols>
        </w:sectPr>
      </w:pPr>
    </w:p>
    <w:p>
      <w:pPr>
        <w:spacing w:after="0" w:line="480" w:lineRule="auto"/>
        <w:ind w:left="900"/>
        <w:rPr>
          <w:color w:val="auto"/>
          <w:sz w:val="20"/>
          <w:szCs w:val="20"/>
        </w:rPr>
      </w:pPr>
      <w:bookmarkStart w:id="28" w:name="page34"/>
      <w:bookmarkEnd w:id="28"/>
      <w:r>
        <w:rPr>
          <w:rFonts w:ascii="Times New Roman" w:hAnsi="Times New Roman" w:eastAsia="Times New Roman" w:cs="Times New Roman"/>
          <w:color w:val="auto"/>
          <w:sz w:val="24"/>
          <w:szCs w:val="24"/>
        </w:rPr>
        <w:t xml:space="preserve">to type 1 diabetics), doses of 10mg/kg and 15mg/kg per day, began to lower blood glucose levels after only 3 days and had completely normalized blood sugar levels after 10 days. The authors concluded that quercetin may be able to stimulate pancreatic islet cell regeneration. In 2008, Rivera et al. [7], found that quercetin doses (2 or 10 mg/kg) ameliorated high plasma concentrations of triglycerides, total cholesterol, FFA, and insulin in Zucker rats, and further that the higher dose increased plasma concentrations of adiponectin, reduced NOx levels in plasma, and lowered VAT TNF-alpha production. Kobori et al. [8] fed mice a diet high in fat, cholesterol, and sugar for 20 weeks, and supplemented one group with 0.05% quercetin. After the 20-week period, supplemented mice had plasma quercetin levels of 14.16μM, and had significantly less fat accumulation in the liver, reduced circulating triglyceride levels, and improved blood glucose and insulin levels. The same group had previously found quercetin-fed (0.1% or 0.5%) streptozotocin (STZ)-induced diabetic mice had improved blood glucose and plasma insulin levels [9]. Bansal et al. [10] showed similar results feeding STZ-induced mice a high-fat diet with </w:t>
      </w:r>
      <w:r>
        <w:rPr>
          <w:rFonts w:ascii="Times New Roman" w:hAnsi="Times New Roman" w:eastAsia="Times New Roman" w:cs="Times New Roman"/>
          <w:i/>
          <w:iCs/>
          <w:color w:val="auto"/>
          <w:sz w:val="24"/>
          <w:szCs w:val="24"/>
        </w:rPr>
        <w:t>Pileamicrophylla</w:t>
      </w:r>
      <w:r>
        <w:rPr>
          <w:rFonts w:ascii="Times New Roman" w:hAnsi="Times New Roman" w:eastAsia="Times New Roman" w:cs="Times New Roman"/>
          <w:color w:val="auto"/>
          <w:sz w:val="24"/>
          <w:szCs w:val="24"/>
        </w:rPr>
        <w:t xml:space="preserve"> (PM1), a plant containing quercetin, among other flavonoids. PM1 at a dose of 100 mg/kg/day, for 28 days produced significant (p&lt;0.05) reduction in body weight, plasma glucose, triglycerides, and total cholesterol content. It is important to note, due to the complexity of quercetin bioavailability, significant results are not always found with varying quercetin doses</w:t>
      </w:r>
    </w:p>
    <w:p>
      <w:pPr>
        <w:spacing w:after="0" w:line="1" w:lineRule="exact"/>
        <w:rPr>
          <w:color w:val="auto"/>
          <w:sz w:val="20"/>
          <w:szCs w:val="20"/>
        </w:rPr>
      </w:pPr>
    </w:p>
    <w:p>
      <w:pPr>
        <w:numPr>
          <w:ilvl w:val="0"/>
          <w:numId w:val="2"/>
        </w:numPr>
        <w:tabs>
          <w:tab w:val="left" w:pos="1423"/>
        </w:tabs>
        <w:spacing w:after="0" w:line="480" w:lineRule="auto"/>
        <w:ind w:left="900" w:right="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However, the majority of animal studies to date strongly suggest quercetin as an anti-obesity, insulin-sensitizing agent, warranting further research.</w:t>
      </w:r>
    </w:p>
    <w:p>
      <w:pPr>
        <w:spacing w:after="0" w:line="512" w:lineRule="auto"/>
        <w:ind w:left="900" w:right="14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Human trials show promising preliminary results. Egert et al., in a randomized double-blinded, placebo-controlled cross-over trial gave overweight and obese subjects</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22</w:t>
      </w:r>
    </w:p>
    <w:p>
      <w:pPr>
        <w:sectPr>
          <w:type w:val="continuous"/>
          <w:pgSz w:w="12240" w:h="15840"/>
          <w:pgMar w:top="1414" w:right="1380" w:bottom="181" w:left="1440" w:header="0" w:footer="0" w:gutter="0"/>
          <w:cols w:equalWidth="0" w:num="1">
            <w:col w:w="9420"/>
          </w:cols>
        </w:sectPr>
      </w:pPr>
    </w:p>
    <w:p>
      <w:pPr>
        <w:spacing w:after="0" w:line="479" w:lineRule="auto"/>
        <w:ind w:left="900" w:right="20"/>
        <w:rPr>
          <w:color w:val="auto"/>
          <w:sz w:val="20"/>
          <w:szCs w:val="20"/>
        </w:rPr>
      </w:pPr>
      <w:bookmarkStart w:id="29" w:name="page35"/>
      <w:bookmarkEnd w:id="29"/>
      <w:r>
        <w:rPr>
          <w:rFonts w:ascii="Times New Roman" w:hAnsi="Times New Roman" w:eastAsia="Times New Roman" w:cs="Times New Roman"/>
          <w:color w:val="auto"/>
          <w:sz w:val="24"/>
          <w:szCs w:val="24"/>
        </w:rPr>
        <w:t>150mg dose of quercetin daily for 6 weeks (resulting in plasma quercetin levels of 71 to 269 nM/l). Quercetin treatment decreased systolic blood pressure (-2.6 mmHg, p&lt;0.001), oxidized LDL levels, and, interestingly, HDL levels, when compared to the placebo group [91]. Further, this group retrospectively characterized the effect of quercetin on serum blood pressure and lipid profile to be linked to variations in apolipoproteinepsilon genotype [92], suggesting an explanation for varied responses to quercetin treatment. Although some supplementation studies have shown no significant effect [93, 94], this is likely due to dosage, study duration, poor bioavailability, and variable gut microflora of each individual. Therefore, optimizing study design is essential in human supplementation trials.</w:t>
      </w:r>
    </w:p>
    <w:p>
      <w:pPr>
        <w:spacing w:after="0" w:line="8" w:lineRule="exact"/>
        <w:rPr>
          <w:color w:val="auto"/>
          <w:sz w:val="20"/>
          <w:szCs w:val="20"/>
        </w:rPr>
      </w:pPr>
    </w:p>
    <w:p>
      <w:pPr>
        <w:spacing w:after="0" w:line="487" w:lineRule="auto"/>
        <w:ind w:left="900" w:right="200" w:firstLine="720"/>
        <w:rPr>
          <w:color w:val="auto"/>
          <w:sz w:val="20"/>
          <w:szCs w:val="20"/>
        </w:rPr>
      </w:pPr>
      <w:r>
        <w:rPr>
          <w:rFonts w:ascii="Times New Roman" w:hAnsi="Times New Roman" w:eastAsia="Times New Roman" w:cs="Times New Roman"/>
          <w:color w:val="auto"/>
          <w:sz w:val="24"/>
          <w:szCs w:val="24"/>
        </w:rPr>
        <w:t xml:space="preserve">These significant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findings command further mechanistic research of quercetin’s effect at the cellular level, specifically in the areas of hyperplasia and hypertrophy as both lead to the development of metabolic syndrome. Current research detailing what is known about both quercetin’s effect on adipogenesis and adipocyte metabolism, as well as our recent findings, are described below in Chapters 2 and 3, respectively.</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23</w:t>
      </w:r>
    </w:p>
    <w:p>
      <w:pPr>
        <w:sectPr>
          <w:type w:val="continuous"/>
          <w:pgSz w:w="12240" w:h="15840"/>
          <w:pgMar w:top="1414" w:right="1440" w:bottom="181" w:left="1440" w:header="0" w:footer="0" w:gutter="0"/>
          <w:cols w:equalWidth="0" w:num="1">
            <w:col w:w="9360"/>
          </w:cols>
        </w:sectPr>
      </w:pPr>
    </w:p>
    <w:p>
      <w:pPr>
        <w:spacing w:after="0"/>
        <w:ind w:right="-899"/>
        <w:jc w:val="center"/>
        <w:rPr>
          <w:color w:val="auto"/>
          <w:sz w:val="20"/>
          <w:szCs w:val="20"/>
        </w:rPr>
      </w:pPr>
      <w:bookmarkStart w:id="30" w:name="page36"/>
      <w:bookmarkEnd w:id="30"/>
      <w:r>
        <w:rPr>
          <w:rFonts w:ascii="Times New Roman" w:hAnsi="Times New Roman" w:eastAsia="Times New Roman" w:cs="Times New Roman"/>
          <w:b/>
          <w:bCs/>
          <w:color w:val="auto"/>
          <w:sz w:val="24"/>
          <w:szCs w:val="24"/>
        </w:rPr>
        <w:t>CHAPTER 2</w:t>
      </w:r>
    </w:p>
    <w:p>
      <w:pPr>
        <w:spacing w:after="0" w:line="276"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EFFECT OF QUERCETIN ON ADIPOGENESIS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2.1 Literature Review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480" w:lineRule="auto"/>
        <w:ind w:left="900" w:firstLine="720"/>
        <w:rPr>
          <w:color w:val="auto"/>
          <w:sz w:val="20"/>
          <w:szCs w:val="20"/>
        </w:rPr>
      </w:pPr>
      <w:r>
        <w:rPr>
          <w:rFonts w:ascii="Times New Roman" w:hAnsi="Times New Roman" w:eastAsia="Times New Roman" w:cs="Times New Roman"/>
          <w:color w:val="auto"/>
          <w:sz w:val="24"/>
          <w:szCs w:val="24"/>
        </w:rPr>
        <w:t>The rise in obesity will significantly decrease life expectancy and continue to burden health care systems because of increased risk for the development of chronic diseases [95]. On a cellular level, obesity is defined as the increase in size (hypertrophy) and number (hyperplasia) of adipocytes. Studies have shown that adipocyte number is determined during childhood and maintained through adulthood, emphasizing the importance of preventing childhood obesity. In adulthood, hypertrophy precedes hyperplasia to accommodate initial excess energy intake, however as excess intake persists, such as in the development of obesity, hyperplasia is accelerated [23, 25]. Further, weight loss results in a reduction in adipocyte volume but not necessarily adipocyte number [2]. Adipocytes are extremely resistant to apoptosis; therefore adipose tissue that has been expanded by hyperplasia will be maintained, making it harder for an individual to sustain weight loss and worsening the prognosis for treatment [26, 27]. Targeting hyperplasia is thus essential for preventing the progression of childhood and adult obesity.</w:t>
      </w:r>
    </w:p>
    <w:p>
      <w:pPr>
        <w:spacing w:after="0" w:line="1" w:lineRule="exact"/>
        <w:rPr>
          <w:color w:val="auto"/>
          <w:sz w:val="20"/>
          <w:szCs w:val="20"/>
        </w:rPr>
      </w:pPr>
    </w:p>
    <w:p>
      <w:pPr>
        <w:spacing w:after="0" w:line="515" w:lineRule="auto"/>
        <w:ind w:left="900" w:right="40" w:firstLine="720"/>
        <w:rPr>
          <w:color w:val="auto"/>
          <w:sz w:val="20"/>
          <w:szCs w:val="20"/>
        </w:rPr>
      </w:pPr>
      <w:r>
        <w:rPr>
          <w:rFonts w:ascii="Times New Roman" w:hAnsi="Times New Roman" w:eastAsia="Times New Roman" w:cs="Times New Roman"/>
          <w:color w:val="auto"/>
          <w:sz w:val="23"/>
          <w:szCs w:val="23"/>
        </w:rPr>
        <w:t>Several bioactive compounds have been shown to inhibit adipogenesis, the process of developing new adipocytes. Quercetin, the most commonly consumed flavonoid, is one such compound. Because quercetin is known to have anti-proliferative and apoptotic properties, it was first hypothesized to inhibit preadipocyte growth. Hsu</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24</w:t>
      </w:r>
    </w:p>
    <w:p>
      <w:pPr>
        <w:sectPr>
          <w:type w:val="continuous"/>
          <w:pgSz w:w="12240" w:h="15840"/>
          <w:pgMar w:top="1414" w:right="1440" w:bottom="181" w:left="1440" w:header="0" w:footer="0" w:gutter="0"/>
          <w:cols w:equalWidth="0" w:num="1">
            <w:col w:w="9360"/>
          </w:cols>
        </w:sectPr>
      </w:pPr>
    </w:p>
    <w:p>
      <w:pPr>
        <w:spacing w:after="0" w:line="480" w:lineRule="auto"/>
        <w:ind w:left="900"/>
        <w:rPr>
          <w:color w:val="auto"/>
          <w:sz w:val="20"/>
          <w:szCs w:val="20"/>
        </w:rPr>
      </w:pPr>
      <w:bookmarkStart w:id="31" w:name="page37"/>
      <w:bookmarkEnd w:id="31"/>
      <w:r>
        <w:rPr>
          <w:rFonts w:ascii="Times New Roman" w:hAnsi="Times New Roman" w:eastAsia="Times New Roman" w:cs="Times New Roman"/>
          <w:color w:val="auto"/>
          <w:sz w:val="24"/>
          <w:szCs w:val="24"/>
        </w:rPr>
        <w:t>et al. [96] ,while comparing the effects of various flavonoids on undifferentiated 3T3-L1 pre-adipocytes, found that quercetin most strongly inhibited cell population growth and induced cell apoptosis through caspase-3 in a dose-dependent manner (50-250μM). Quercetin was also found to be anti-proliferative in human stromal cells [97]. Park et al.</w:t>
      </w:r>
    </w:p>
    <w:p>
      <w:pPr>
        <w:numPr>
          <w:ilvl w:val="0"/>
          <w:numId w:val="3"/>
        </w:numPr>
        <w:tabs>
          <w:tab w:val="left" w:pos="1363"/>
        </w:tabs>
        <w:spacing w:after="0" w:line="480" w:lineRule="auto"/>
        <w:ind w:left="900" w:right="1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showed that quercetin, alone or in combination with genistein and resveratrol inhibited lipid accumulation in differentiating 3T3-L1 and human adipocytes. Similar results were also found by Yang et al. [12] who determined in 3T3-L1 cells that quercetin (25μM) alone inhibited lipid accumulation by 15.9+/-2.5% (p&lt;0.001), and in combination with resveratrol (25μM) inhibited lipid accumulation by 68.6+/-0.7% (p&lt;0.001). Although it is generally agreed that quercetin is anti-adipogenic, Morikawa</w:t>
      </w:r>
    </w:p>
    <w:p>
      <w:pPr>
        <w:numPr>
          <w:ilvl w:val="0"/>
          <w:numId w:val="4"/>
        </w:numPr>
        <w:tabs>
          <w:tab w:val="left" w:pos="1360"/>
        </w:tabs>
        <w:spacing w:after="0"/>
        <w:ind w:left="1360" w:hanging="4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interestingly showed that quercetin induced apoptotic genes without inhibiting</w:t>
      </w:r>
    </w:p>
    <w:p>
      <w:pPr>
        <w:spacing w:after="0" w:line="276" w:lineRule="exact"/>
        <w:rPr>
          <w:color w:val="auto"/>
          <w:sz w:val="20"/>
          <w:szCs w:val="20"/>
        </w:rPr>
      </w:pPr>
    </w:p>
    <w:p>
      <w:pPr>
        <w:spacing w:after="0" w:line="500" w:lineRule="auto"/>
        <w:ind w:left="900" w:right="360"/>
        <w:rPr>
          <w:color w:val="auto"/>
          <w:sz w:val="20"/>
          <w:szCs w:val="20"/>
        </w:rPr>
      </w:pPr>
      <w:r>
        <w:rPr>
          <w:rFonts w:ascii="Times New Roman" w:hAnsi="Times New Roman" w:eastAsia="Times New Roman" w:cs="Times New Roman"/>
          <w:color w:val="auto"/>
          <w:sz w:val="23"/>
          <w:szCs w:val="23"/>
        </w:rPr>
        <w:t>PPARγ and fatty acid synthase (FAS) during differentiation of human preadipocytes, suggesting quercetin may work through PPARγ-independent pathways.</w:t>
      </w:r>
    </w:p>
    <w:p>
      <w:pPr>
        <w:spacing w:after="0" w:line="2" w:lineRule="exact"/>
        <w:rPr>
          <w:color w:val="auto"/>
          <w:sz w:val="20"/>
          <w:szCs w:val="20"/>
        </w:rPr>
      </w:pPr>
    </w:p>
    <w:p>
      <w:pPr>
        <w:spacing w:after="0" w:line="484" w:lineRule="auto"/>
        <w:ind w:left="900" w:right="160" w:firstLine="720"/>
        <w:rPr>
          <w:color w:val="auto"/>
          <w:sz w:val="20"/>
          <w:szCs w:val="20"/>
        </w:rPr>
      </w:pPr>
      <w:r>
        <w:rPr>
          <w:rFonts w:ascii="Times New Roman" w:hAnsi="Times New Roman" w:eastAsia="Times New Roman" w:cs="Times New Roman"/>
          <w:color w:val="auto"/>
          <w:sz w:val="24"/>
          <w:szCs w:val="24"/>
        </w:rPr>
        <w:t>One potential mechanism for quercetin’s anti-adipogenic effect was recently proposed by Ahn et al. in 2008 [13]. They reported that differentiating 3T3-L1 cells in the presence of quercetin (10-100μM) decreased lipid accumulation and expression of adipogenic factors (CEBPα, PPARγ, SREBP-1, FAS). They further looked at the effects of quercetin during differentiation on AMP-activated protein kinase (AMPK), the metabolic regulator of the cell, and its down stream target acetyl-CoA carboxylase (ACC), and found that phosphorylation of both of these proteins by Day 8 was increased in the presence of higher concentrations of quercetin (50μM and 100μM). The authors suggested AMPK activation as a potential mechanism for quercetin’s anti-</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25</w:t>
      </w:r>
    </w:p>
    <w:p>
      <w:pPr>
        <w:sectPr>
          <w:type w:val="continuous"/>
          <w:pgSz w:w="12240" w:h="15840"/>
          <w:pgMar w:top="1414" w:right="1380" w:bottom="181" w:left="1440" w:header="0" w:footer="0" w:gutter="0"/>
          <w:cols w:equalWidth="0" w:num="1">
            <w:col w:w="9420"/>
          </w:cols>
        </w:sectPr>
      </w:pPr>
    </w:p>
    <w:p>
      <w:pPr>
        <w:spacing w:after="0" w:line="480" w:lineRule="auto"/>
        <w:ind w:left="900" w:right="500"/>
        <w:rPr>
          <w:color w:val="auto"/>
          <w:sz w:val="20"/>
          <w:szCs w:val="20"/>
        </w:rPr>
      </w:pPr>
      <w:bookmarkStart w:id="32" w:name="page38"/>
      <w:bookmarkEnd w:id="32"/>
      <w:r>
        <w:rPr>
          <w:rFonts w:ascii="Times New Roman" w:hAnsi="Times New Roman" w:eastAsia="Times New Roman" w:cs="Times New Roman"/>
          <w:color w:val="auto"/>
          <w:sz w:val="24"/>
          <w:szCs w:val="24"/>
        </w:rPr>
        <w:t>adipogenic effect. The role of AMPK activation during differentiation has been considered anti-adipogenic [49] and potentially regulates mitotic clonal expansion.</w:t>
      </w:r>
    </w:p>
    <w:p>
      <w:pPr>
        <w:spacing w:after="0" w:line="480" w:lineRule="auto"/>
        <w:ind w:left="900" w:right="220" w:firstLine="720"/>
        <w:rPr>
          <w:color w:val="auto"/>
          <w:sz w:val="20"/>
          <w:szCs w:val="20"/>
        </w:rPr>
      </w:pPr>
      <w:r>
        <w:rPr>
          <w:rFonts w:ascii="Times New Roman" w:hAnsi="Times New Roman" w:eastAsia="Times New Roman" w:cs="Times New Roman"/>
          <w:color w:val="auto"/>
          <w:sz w:val="24"/>
          <w:szCs w:val="24"/>
        </w:rPr>
        <w:t xml:space="preserve">Mitotic clonal expansion (MCE) has been implicated as a critical regulator of adipogenesis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and is a current targeted pharmacological approach in the fight against obesity [25]. Cell cycle is tightly regulated by transitory cyclin dependent kinases and kinase inhibitors, two of which are Cyclin A and p27, respectively. The abolishment of p27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lead to increased proliferation and recruitment of preadipocytes [35]. .MCE has been shown to be necessary for terminal differentiation in vitro in 3T3-L1 preadipocytes [99]. Given quercetin’s anti-proliferative properties, and ability to activate AMPK, it is logical to hypothesize that quercetin may inhibit adipogenesis through altering cell cycle events; however this effect has never been explored.</w:t>
      </w:r>
    </w:p>
    <w:p>
      <w:pPr>
        <w:spacing w:after="0" w:line="496" w:lineRule="auto"/>
        <w:ind w:left="900" w:right="240" w:firstLine="720"/>
        <w:jc w:val="both"/>
        <w:rPr>
          <w:color w:val="auto"/>
          <w:sz w:val="20"/>
          <w:szCs w:val="20"/>
        </w:rPr>
      </w:pPr>
      <w:r>
        <w:rPr>
          <w:rFonts w:ascii="Times New Roman" w:hAnsi="Times New Roman" w:eastAsia="Times New Roman" w:cs="Times New Roman"/>
          <w:color w:val="auto"/>
          <w:sz w:val="24"/>
          <w:szCs w:val="24"/>
        </w:rPr>
        <w:t>Understanding this mechanism will help develop quercetin as an anti-obesity agent because of its ability to target hyperplasia, a critical process in the development of obesity and metabolic syndrome.</w:t>
      </w:r>
    </w:p>
    <w:p>
      <w:pPr>
        <w:spacing w:after="0" w:line="200" w:lineRule="exact"/>
        <w:rPr>
          <w:color w:val="auto"/>
          <w:sz w:val="20"/>
          <w:szCs w:val="20"/>
        </w:rPr>
      </w:pPr>
    </w:p>
    <w:p>
      <w:pPr>
        <w:spacing w:after="0" w:line="297"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2.2 Purpose of Study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515" w:lineRule="auto"/>
        <w:ind w:left="900" w:right="180" w:firstLine="720"/>
        <w:rPr>
          <w:color w:val="auto"/>
          <w:sz w:val="20"/>
          <w:szCs w:val="20"/>
        </w:rPr>
      </w:pPr>
      <w:r>
        <w:rPr>
          <w:rFonts w:ascii="Times New Roman" w:hAnsi="Times New Roman" w:eastAsia="Times New Roman" w:cs="Times New Roman"/>
          <w:color w:val="auto"/>
          <w:sz w:val="23"/>
          <w:szCs w:val="23"/>
        </w:rPr>
        <w:t>Given the current gap in the literature surrounding quercetin’s ability to inhibit adipogenesis through mitotic clonal expansion, and the significance these findings would have on the development of quercetin as an anti-obesity agent, we aimed to fill this gap by determining (1) quercetin’s effect on adipogenesis using 3T3-L1</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26</w:t>
      </w:r>
    </w:p>
    <w:p>
      <w:pPr>
        <w:sectPr>
          <w:type w:val="continuous"/>
          <w:pgSz w:w="12240" w:h="15840"/>
          <w:pgMar w:top="1414" w:right="1440" w:bottom="181" w:left="1440" w:header="0" w:footer="0" w:gutter="0"/>
          <w:cols w:equalWidth="0" w:num="1">
            <w:col w:w="9360"/>
          </w:cols>
        </w:sectPr>
      </w:pPr>
    </w:p>
    <w:p>
      <w:pPr>
        <w:spacing w:after="0" w:line="480" w:lineRule="auto"/>
        <w:ind w:left="900" w:right="240"/>
        <w:jc w:val="center"/>
        <w:rPr>
          <w:color w:val="auto"/>
          <w:sz w:val="20"/>
          <w:szCs w:val="20"/>
        </w:rPr>
      </w:pPr>
      <w:bookmarkStart w:id="33" w:name="page39"/>
      <w:bookmarkEnd w:id="33"/>
      <w:r>
        <w:rPr>
          <w:rFonts w:ascii="Times New Roman" w:hAnsi="Times New Roman" w:eastAsia="Times New Roman" w:cs="Times New Roman"/>
          <w:color w:val="auto"/>
          <w:sz w:val="24"/>
          <w:szCs w:val="24"/>
        </w:rPr>
        <w:t>preadipocytes, and (2) quercetin’s effect on cell number and cell cycle related genes Cyclin A and p27, key regulators for cell cycle progression from G1 phase to S phase. Our hypothesis was that quercetin will (1) inhibit lipid accumulation, as</w:t>
      </w:r>
    </w:p>
    <w:p>
      <w:pPr>
        <w:spacing w:after="0" w:line="490" w:lineRule="auto"/>
        <w:ind w:left="900"/>
        <w:rPr>
          <w:color w:val="auto"/>
          <w:sz w:val="20"/>
          <w:szCs w:val="20"/>
        </w:rPr>
      </w:pPr>
      <w:r>
        <w:rPr>
          <w:rFonts w:ascii="Times New Roman" w:hAnsi="Times New Roman" w:eastAsia="Times New Roman" w:cs="Times New Roman"/>
          <w:color w:val="auto"/>
          <w:sz w:val="24"/>
          <w:szCs w:val="24"/>
        </w:rPr>
        <w:t>measured by Oil Red O staining, and expression of adipogenic factors PPARγ, C/EBPα, aP2, ACC on the mRNA and protein levels, and (2) inhibit cell number, a measure of mitotic clonal expansion, and alter mRNA expression of Cyclin A and p27 when analyzed at 0-48 hours.</w:t>
      </w:r>
    </w:p>
    <w:p>
      <w:pPr>
        <w:spacing w:after="0" w:line="200" w:lineRule="exact"/>
        <w:rPr>
          <w:color w:val="auto"/>
          <w:sz w:val="20"/>
          <w:szCs w:val="20"/>
        </w:rPr>
      </w:pPr>
    </w:p>
    <w:p>
      <w:pPr>
        <w:spacing w:after="0" w:line="306"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2.3 Materials and Methods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2.3.1 Cell Culture Model and Treatments</w:t>
      </w:r>
    </w:p>
    <w:p>
      <w:pPr>
        <w:spacing w:after="0" w:line="280" w:lineRule="exact"/>
        <w:rPr>
          <w:color w:val="auto"/>
          <w:sz w:val="20"/>
          <w:szCs w:val="20"/>
        </w:rPr>
      </w:pPr>
    </w:p>
    <w:p>
      <w:pPr>
        <w:spacing w:after="0" w:line="483" w:lineRule="auto"/>
        <w:ind w:left="900" w:right="80"/>
        <w:rPr>
          <w:color w:val="auto"/>
          <w:sz w:val="20"/>
          <w:szCs w:val="20"/>
        </w:rPr>
      </w:pPr>
      <w:r>
        <w:rPr>
          <w:rFonts w:ascii="Times New Roman" w:hAnsi="Times New Roman" w:eastAsia="Times New Roman" w:cs="Times New Roman"/>
          <w:color w:val="auto"/>
          <w:sz w:val="24"/>
          <w:szCs w:val="24"/>
        </w:rPr>
        <w:t>For the differentiation of 3T3-L1 preadipocytes, cells were grown to 100% confluence in Growth Media [DMEM (high glucose), 10% Calf Serum, 1% Penicilin/ Streptamycin] replaced every two days. At two days post-confluence, growth media was changed to Differentiation Media [DMEM (high glucose), 10% Fetal Bovine Serum, 1% P/S, 1% Insulin, 1% 3-Isobutyl-1-methylxanthine 11.5mg/ml, 0.01% Dexamethasone 3.9mg/ml] in the presence or absence of quercetin aglycone (Sigma-Aldrich Catalog # 6151-25-3). The combination of 3-Isobutyl-1-methylxanthine (MIX), dexamethasone, and insulin is known as the standard MDI adipogenic cocktail. At two days post-MDI induction, media was replaced every two days with post-differentiation media [DMEM (high glucose), 10% Fetal Bovine Serum, 1% P/S, 1% Insulin, +/-quercetin]. 3T3-L1 preadipocytes generally reach 80% differentiation 4 to 5 days post-differentiation.</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27</w:t>
      </w:r>
    </w:p>
    <w:p>
      <w:pPr>
        <w:sectPr>
          <w:type w:val="continuous"/>
          <w:pgSz w:w="12240" w:h="15840"/>
          <w:pgMar w:top="1414" w:right="1380" w:bottom="181" w:left="1440" w:header="0" w:footer="0" w:gutter="0"/>
          <w:cols w:equalWidth="0" w:num="1">
            <w:col w:w="9420"/>
          </w:cols>
        </w:sectPr>
      </w:pPr>
    </w:p>
    <w:p>
      <w:pPr>
        <w:spacing w:after="0"/>
        <w:ind w:left="900"/>
        <w:rPr>
          <w:color w:val="auto"/>
          <w:sz w:val="20"/>
          <w:szCs w:val="20"/>
        </w:rPr>
      </w:pPr>
      <w:bookmarkStart w:id="34" w:name="page40"/>
      <w:bookmarkEnd w:id="34"/>
      <w:r>
        <w:rPr>
          <w:rFonts w:ascii="Times New Roman" w:hAnsi="Times New Roman" w:eastAsia="Times New Roman" w:cs="Times New Roman"/>
          <w:i/>
          <w:iCs/>
          <w:color w:val="auto"/>
          <w:sz w:val="24"/>
          <w:szCs w:val="24"/>
        </w:rPr>
        <w:t>2.3.2 Oil Red O Lipid Staining</w:t>
      </w:r>
    </w:p>
    <w:p>
      <w:pPr>
        <w:spacing w:after="0" w:line="280" w:lineRule="exact"/>
        <w:rPr>
          <w:color w:val="auto"/>
          <w:sz w:val="20"/>
          <w:szCs w:val="20"/>
        </w:rPr>
      </w:pPr>
    </w:p>
    <w:p>
      <w:pPr>
        <w:spacing w:after="0" w:line="484" w:lineRule="auto"/>
        <w:ind w:left="900" w:right="20"/>
        <w:rPr>
          <w:color w:val="auto"/>
          <w:sz w:val="20"/>
          <w:szCs w:val="20"/>
        </w:rPr>
      </w:pPr>
      <w:r>
        <w:rPr>
          <w:rFonts w:ascii="Times New Roman" w:hAnsi="Times New Roman" w:eastAsia="Times New Roman" w:cs="Times New Roman"/>
          <w:color w:val="auto"/>
          <w:sz w:val="24"/>
          <w:szCs w:val="24"/>
        </w:rPr>
        <w:t>Cells were harvested on desired days and underwent Oil Red O Staining to quantify lipid accumulation, as it is an indirect determiner of cell differentiation. Cells, grown on 24-well and 6-well plates, were treated with 10% formaldehyde in phosphate buffer solution (PBS) for 1 hour, washed with 60% isopropanol, and completely dried. Then, cells were stained with 0.5% Oil Red O solution in 60:40 (v/v) isopropanol: 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 for 30 minutes at room temperature. Finally, wells were rinsed with distilled water and dried. Optical density was then measured at 490nm, after eluting with isopropanol, to quantify lipid accumulation.</w:t>
      </w:r>
    </w:p>
    <w:p>
      <w:pPr>
        <w:spacing w:after="0" w:line="200" w:lineRule="exact"/>
        <w:rPr>
          <w:color w:val="auto"/>
          <w:sz w:val="20"/>
          <w:szCs w:val="20"/>
        </w:rPr>
      </w:pPr>
    </w:p>
    <w:p>
      <w:pPr>
        <w:spacing w:after="0" w:line="312"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2.3.3 Cell Viability and Counting</w:t>
      </w:r>
    </w:p>
    <w:p>
      <w:pPr>
        <w:spacing w:after="0" w:line="280" w:lineRule="exact"/>
        <w:rPr>
          <w:color w:val="auto"/>
          <w:sz w:val="20"/>
          <w:szCs w:val="20"/>
        </w:rPr>
      </w:pPr>
    </w:p>
    <w:p>
      <w:pPr>
        <w:spacing w:after="0" w:line="483" w:lineRule="auto"/>
        <w:ind w:left="900" w:right="60"/>
        <w:rPr>
          <w:color w:val="auto"/>
          <w:sz w:val="20"/>
          <w:szCs w:val="20"/>
        </w:rPr>
      </w:pPr>
      <w:r>
        <w:rPr>
          <w:rFonts w:ascii="Times New Roman" w:hAnsi="Times New Roman" w:eastAsia="Times New Roman" w:cs="Times New Roman"/>
          <w:color w:val="auto"/>
          <w:sz w:val="24"/>
          <w:szCs w:val="24"/>
        </w:rPr>
        <w:t>Cells were grown to confluence in 24-well plates. At two-days post-confluence cells were differentiated with MDI in the presence or absence of quercetin (25 and 50μM). Media was replaced, two days later, with post-differentiation media (treatment continued). On day 3, cells were prepared for Trypan Blue staining. Media was removed and wells were washed with PBS. Trypsin was added to each well (0.25ml) and let sit for 10 minutes to ensure cell detachment. PBS (0.75ml) was then added to bring cell suspension volume to 1ml. Trypan Blue (modified) 0.4% solution 1N PBS (from MP Biomedical Inc, cat# 1691049) was added to cell suspension (1:1) in a fresh centrifuge tube for 3 minutes. A hemocytometer was used to count cells from each well twice. Each treatment had 6 replicate wells. Both stained and unstained cells were counted (stained cells are non-viable). Cells were counted in the 4 corners of the hemocytometer, and total cell number was calculated as (total of 4 squares) x (2500) x</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28</w:t>
      </w:r>
    </w:p>
    <w:p>
      <w:pPr>
        <w:sectPr>
          <w:type w:val="continuous"/>
          <w:pgSz w:w="12240" w:h="15840"/>
          <w:pgMar w:top="1410" w:right="1440" w:bottom="181" w:left="1440" w:header="0" w:footer="0" w:gutter="0"/>
          <w:cols w:equalWidth="0" w:num="1">
            <w:col w:w="9360"/>
          </w:cols>
        </w:sectPr>
      </w:pPr>
    </w:p>
    <w:p>
      <w:pPr>
        <w:spacing w:after="0" w:line="496" w:lineRule="auto"/>
        <w:ind w:left="900" w:right="180"/>
        <w:rPr>
          <w:color w:val="auto"/>
          <w:sz w:val="20"/>
          <w:szCs w:val="20"/>
        </w:rPr>
      </w:pPr>
      <w:bookmarkStart w:id="35" w:name="page41"/>
      <w:bookmarkEnd w:id="35"/>
      <w:r>
        <w:rPr>
          <w:rFonts w:ascii="Times New Roman" w:hAnsi="Times New Roman" w:eastAsia="Times New Roman" w:cs="Times New Roman"/>
          <w:color w:val="auto"/>
          <w:sz w:val="24"/>
          <w:szCs w:val="24"/>
        </w:rPr>
        <w:t>(2 dilution factor). Percent viable equaled the number of viable cells divided by total cell number (viable plus non viable counts). Total viable cell number was the average number of unstained cells from each treatment replicate.</w:t>
      </w:r>
    </w:p>
    <w:p>
      <w:pPr>
        <w:spacing w:after="0" w:line="200" w:lineRule="exact"/>
        <w:rPr>
          <w:color w:val="auto"/>
          <w:sz w:val="20"/>
          <w:szCs w:val="20"/>
        </w:rPr>
      </w:pPr>
    </w:p>
    <w:p>
      <w:pPr>
        <w:spacing w:after="0" w:line="293"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2.3.4 Protein Isolation and Western Blotting</w:t>
      </w:r>
    </w:p>
    <w:p>
      <w:pPr>
        <w:spacing w:after="0" w:line="280" w:lineRule="exact"/>
        <w:rPr>
          <w:color w:val="auto"/>
          <w:sz w:val="20"/>
          <w:szCs w:val="20"/>
        </w:rPr>
      </w:pPr>
    </w:p>
    <w:p>
      <w:pPr>
        <w:spacing w:after="0" w:line="482" w:lineRule="auto"/>
        <w:ind w:left="900" w:right="40"/>
        <w:rPr>
          <w:color w:val="auto"/>
          <w:sz w:val="20"/>
          <w:szCs w:val="20"/>
        </w:rPr>
      </w:pPr>
      <w:r>
        <w:rPr>
          <w:rFonts w:ascii="Times New Roman" w:hAnsi="Times New Roman" w:eastAsia="Times New Roman" w:cs="Times New Roman"/>
          <w:color w:val="auto"/>
          <w:sz w:val="24"/>
          <w:szCs w:val="24"/>
        </w:rPr>
        <w:t>Cells were harvested at desired times with RIPA Buffer containing protease inhibitor (500ul per p-100 dish). Samples were stored at -80° C until protein quantification. Samples were thawed on ice, sonicated, and centrifuged. Supernatant, containing whole cell protein, was transferred to a fresh tube for protein quantification using the Bicinchoninic Acid (BCA) assay. A BCA standard curve was established using bovine serum albumin (BSA)[2mg/ml] protein and measured at 570nm. Sample concentrations were then measured against the standard, and prepared with sample buffer to allow for 15μg to be loaded to the gel. Samples were run on acrylamide (varying percentages) gels via electrophoresis, and then proteins were transferred to a PVDF membrane through wet transfer. Upon successful transfer, membranes were blocked with 5% non-fat dry milk, and treated with primary and secondary antibodies (purchased from Santa Cruz Biological). HRP detection was done through ECL solution. Chemiluminescent bands were captured on x-ray and developed.</w:t>
      </w:r>
    </w:p>
    <w:p>
      <w:pPr>
        <w:spacing w:after="0" w:line="200" w:lineRule="exact"/>
        <w:rPr>
          <w:color w:val="auto"/>
          <w:sz w:val="20"/>
          <w:szCs w:val="20"/>
        </w:rPr>
      </w:pPr>
    </w:p>
    <w:p>
      <w:pPr>
        <w:spacing w:after="0" w:line="319"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2.3.5 RNA Isolation and Analysis</w:t>
      </w:r>
    </w:p>
    <w:p>
      <w:pPr>
        <w:spacing w:after="0" w:line="280" w:lineRule="exact"/>
        <w:rPr>
          <w:color w:val="auto"/>
          <w:sz w:val="20"/>
          <w:szCs w:val="20"/>
        </w:rPr>
      </w:pPr>
    </w:p>
    <w:p>
      <w:pPr>
        <w:spacing w:after="0" w:line="530" w:lineRule="auto"/>
        <w:ind w:left="900" w:right="40"/>
        <w:rPr>
          <w:color w:val="auto"/>
          <w:sz w:val="20"/>
          <w:szCs w:val="20"/>
        </w:rPr>
      </w:pPr>
      <w:r>
        <w:rPr>
          <w:rFonts w:ascii="Times New Roman" w:hAnsi="Times New Roman" w:eastAsia="Times New Roman" w:cs="Times New Roman"/>
          <w:color w:val="auto"/>
          <w:sz w:val="23"/>
          <w:szCs w:val="23"/>
        </w:rPr>
        <w:t>Cells washed with phosphate buffer solution (PBS), were harvested with Trizol Reagant and stored at -80° C until mRNA isolation. For isolation, samples were thawed and centrifuged with 200</w:t>
      </w:r>
      <w:r>
        <w:rPr>
          <w:rFonts w:ascii="Arial" w:hAnsi="Arial" w:eastAsia="Arial" w:cs="Arial"/>
          <w:color w:val="auto"/>
          <w:sz w:val="23"/>
          <w:szCs w:val="23"/>
        </w:rPr>
        <w:t>µ</w:t>
      </w:r>
      <w:r>
        <w:rPr>
          <w:rFonts w:ascii="Times New Roman" w:hAnsi="Times New Roman" w:eastAsia="Times New Roman" w:cs="Times New Roman"/>
          <w:color w:val="auto"/>
          <w:sz w:val="23"/>
          <w:szCs w:val="23"/>
        </w:rPr>
        <w:t>L chloroform. Supernatant was transferred to a fresh tube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29</w:t>
      </w:r>
    </w:p>
    <w:p>
      <w:pPr>
        <w:sectPr>
          <w:type w:val="continuous"/>
          <w:pgSz w:w="12240" w:h="15840"/>
          <w:pgMar w:top="1414" w:right="1440" w:bottom="181" w:left="1440" w:header="0" w:footer="0" w:gutter="0"/>
          <w:cols w:equalWidth="0" w:num="1">
            <w:col w:w="9360"/>
          </w:cols>
        </w:sectPr>
      </w:pPr>
    </w:p>
    <w:p>
      <w:pPr>
        <w:spacing w:after="0" w:line="506" w:lineRule="auto"/>
        <w:ind w:left="900" w:right="240"/>
        <w:rPr>
          <w:color w:val="auto"/>
          <w:sz w:val="20"/>
          <w:szCs w:val="20"/>
        </w:rPr>
      </w:pPr>
      <w:bookmarkStart w:id="36" w:name="page42"/>
      <w:bookmarkEnd w:id="36"/>
      <w:r>
        <w:rPr>
          <w:rFonts w:ascii="Times New Roman" w:hAnsi="Times New Roman" w:eastAsia="Times New Roman" w:cs="Times New Roman"/>
          <w:color w:val="auto"/>
          <w:sz w:val="23"/>
          <w:szCs w:val="23"/>
        </w:rPr>
        <w:t>and centrifuged with isopropanol (1:1) to precipitate RNA. Isopropanol was removed and the pellet was washed three times with ethanol by centrifugation. The pellet was then resuspended in DEPC water and quantified using a spectrophotometer at 260nm.</w:t>
      </w:r>
    </w:p>
    <w:p>
      <w:pPr>
        <w:spacing w:after="0" w:line="2" w:lineRule="exact"/>
        <w:rPr>
          <w:color w:val="auto"/>
          <w:sz w:val="20"/>
          <w:szCs w:val="20"/>
        </w:rPr>
      </w:pPr>
    </w:p>
    <w:p>
      <w:pPr>
        <w:spacing w:after="0" w:line="495" w:lineRule="auto"/>
        <w:ind w:left="900" w:right="40"/>
        <w:rPr>
          <w:color w:val="auto"/>
          <w:sz w:val="20"/>
          <w:szCs w:val="20"/>
        </w:rPr>
      </w:pPr>
      <w:r>
        <w:rPr>
          <w:rFonts w:ascii="Times New Roman" w:hAnsi="Times New Roman" w:eastAsia="Times New Roman" w:cs="Times New Roman"/>
          <w:color w:val="auto"/>
          <w:sz w:val="24"/>
          <w:szCs w:val="24"/>
        </w:rPr>
        <w:t>8</w:t>
      </w:r>
      <w:r>
        <w:rPr>
          <w:rFonts w:ascii="Arial" w:hAnsi="Arial" w:eastAsia="Arial" w:cs="Arial"/>
          <w:color w:val="auto"/>
          <w:sz w:val="24"/>
          <w:szCs w:val="24"/>
        </w:rPr>
        <w:t>µ</w:t>
      </w:r>
      <w:r>
        <w:rPr>
          <w:rFonts w:ascii="Times New Roman" w:hAnsi="Times New Roman" w:eastAsia="Times New Roman" w:cs="Times New Roman"/>
          <w:color w:val="auto"/>
          <w:sz w:val="24"/>
          <w:szCs w:val="24"/>
        </w:rPr>
        <w:t>g of RNA was used along with SuperScript III reagents to make cDNA which was stored at -4</w:t>
      </w:r>
      <w:r>
        <w:rPr>
          <w:rFonts w:ascii="Arial" w:hAnsi="Arial" w:eastAsia="Arial" w:cs="Arial"/>
          <w:color w:val="auto"/>
          <w:sz w:val="24"/>
          <w:szCs w:val="24"/>
        </w:rPr>
        <w:t>°</w:t>
      </w:r>
      <w:r>
        <w:rPr>
          <w:rFonts w:ascii="Times New Roman" w:hAnsi="Times New Roman" w:eastAsia="Times New Roman" w:cs="Times New Roman"/>
          <w:color w:val="auto"/>
          <w:sz w:val="24"/>
          <w:szCs w:val="24"/>
        </w:rPr>
        <w:t>C. Polymerase Chain Reaction was performed with primers for PPARγ, C/EBPα, aP2, Cyclin A, and β (see Table 2). Samples were run on an agarose gel containing Ethidium Bromide, and detected using Ultra Violet light. Band intensity was determined using Image J analysis and adjusted to</w:t>
      </w:r>
      <w:r>
        <w:rPr>
          <w:rFonts w:ascii="Arial" w:hAnsi="Arial" w:eastAsia="Arial" w:cs="Arial"/>
          <w:color w:val="auto"/>
          <w:sz w:val="24"/>
          <w:szCs w:val="24"/>
        </w:rPr>
        <w:t xml:space="preserve"> β</w:t>
      </w:r>
      <w:r>
        <w:rPr>
          <w:rFonts w:ascii="Times New Roman" w:hAnsi="Times New Roman" w:eastAsia="Times New Roman" w:cs="Times New Roman"/>
          <w:color w:val="auto"/>
          <w:sz w:val="24"/>
          <w:szCs w:val="24"/>
        </w:rPr>
        <w:t>-actin.</w:t>
      </w:r>
    </w:p>
    <w:p>
      <w:pPr>
        <w:spacing w:after="0" w:line="2"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0"/>
          <w:szCs w:val="20"/>
        </w:rPr>
        <w:t>Table 2. Primer Information</w:t>
      </w:r>
    </w:p>
    <w:p>
      <w:pPr>
        <w:spacing w:after="0" w:line="98" w:lineRule="exact"/>
        <w:rPr>
          <w:color w:val="auto"/>
          <w:sz w:val="20"/>
          <w:szCs w:val="20"/>
        </w:rPr>
      </w:pPr>
    </w:p>
    <w:tbl>
      <w:tblPr>
        <w:tblStyle w:val="3"/>
        <w:tblW w:w="0" w:type="auto"/>
        <w:tblInd w:w="910" w:type="dxa"/>
        <w:tblLayout w:type="fixed"/>
        <w:tblCellMar>
          <w:top w:w="0" w:type="dxa"/>
          <w:left w:w="0" w:type="dxa"/>
          <w:bottom w:w="0" w:type="dxa"/>
          <w:right w:w="0" w:type="dxa"/>
        </w:tblCellMar>
      </w:tblPr>
      <w:tblGrid>
        <w:gridCol w:w="160"/>
        <w:gridCol w:w="620"/>
        <w:gridCol w:w="3180"/>
        <w:gridCol w:w="2820"/>
        <w:gridCol w:w="360"/>
        <w:gridCol w:w="800"/>
        <w:gridCol w:w="180"/>
        <w:gridCol w:w="20"/>
      </w:tblGrid>
      <w:tr>
        <w:tblPrEx>
          <w:tblCellMar>
            <w:top w:w="0" w:type="dxa"/>
            <w:left w:w="0" w:type="dxa"/>
            <w:bottom w:w="0" w:type="dxa"/>
            <w:right w:w="0" w:type="dxa"/>
          </w:tblCellMar>
        </w:tblPrEx>
        <w:trPr>
          <w:trHeight w:val="293" w:hRule="atLeast"/>
        </w:trPr>
        <w:tc>
          <w:tcPr>
            <w:tcW w:w="160" w:type="dxa"/>
            <w:tcBorders>
              <w:top w:val="single" w:color="auto" w:sz="8" w:space="0"/>
              <w:left w:val="single" w:color="auto" w:sz="8" w:space="0"/>
            </w:tcBorders>
            <w:vAlign w:val="bottom"/>
          </w:tcPr>
          <w:p>
            <w:pPr>
              <w:spacing w:after="0"/>
              <w:rPr>
                <w:color w:val="auto"/>
                <w:sz w:val="24"/>
                <w:szCs w:val="24"/>
              </w:rPr>
            </w:pPr>
          </w:p>
        </w:tc>
        <w:tc>
          <w:tcPr>
            <w:tcW w:w="620" w:type="dxa"/>
            <w:tcBorders>
              <w:top w:val="single" w:color="auto" w:sz="8" w:space="0"/>
              <w:bottom w:val="single" w:color="auto" w:sz="8" w:space="0"/>
            </w:tcBorders>
            <w:vAlign w:val="bottom"/>
          </w:tcPr>
          <w:p>
            <w:pPr>
              <w:spacing w:after="0"/>
              <w:rPr>
                <w:color w:val="auto"/>
                <w:sz w:val="20"/>
                <w:szCs w:val="20"/>
              </w:rPr>
            </w:pPr>
            <w:r>
              <w:rPr>
                <w:rFonts w:ascii="Times New Roman" w:hAnsi="Times New Roman" w:eastAsia="Times New Roman" w:cs="Times New Roman"/>
                <w:b/>
                <w:bCs/>
                <w:color w:val="auto"/>
                <w:w w:val="98"/>
                <w:sz w:val="20"/>
                <w:szCs w:val="20"/>
              </w:rPr>
              <w:t>Primer</w:t>
            </w:r>
          </w:p>
        </w:tc>
        <w:tc>
          <w:tcPr>
            <w:tcW w:w="3180" w:type="dxa"/>
            <w:tcBorders>
              <w:top w:val="single" w:color="auto" w:sz="8" w:space="0"/>
              <w:bottom w:val="single" w:color="auto" w:sz="8" w:space="0"/>
            </w:tcBorders>
            <w:vAlign w:val="bottom"/>
          </w:tcPr>
          <w:p>
            <w:pPr>
              <w:spacing w:after="0"/>
              <w:ind w:left="700"/>
              <w:rPr>
                <w:color w:val="auto"/>
                <w:sz w:val="20"/>
                <w:szCs w:val="20"/>
              </w:rPr>
            </w:pPr>
            <w:r>
              <w:rPr>
                <w:rFonts w:ascii="Times New Roman" w:hAnsi="Times New Roman" w:eastAsia="Times New Roman" w:cs="Times New Roman"/>
                <w:b/>
                <w:bCs/>
                <w:color w:val="auto"/>
                <w:sz w:val="20"/>
                <w:szCs w:val="20"/>
              </w:rPr>
              <w:t>Forward Sequence</w:t>
            </w:r>
          </w:p>
        </w:tc>
        <w:tc>
          <w:tcPr>
            <w:tcW w:w="2820" w:type="dxa"/>
            <w:tcBorders>
              <w:top w:val="single" w:color="auto" w:sz="8" w:space="0"/>
              <w:bottom w:val="single" w:color="auto" w:sz="8" w:space="0"/>
            </w:tcBorders>
            <w:vAlign w:val="bottom"/>
          </w:tcPr>
          <w:p>
            <w:pPr>
              <w:spacing w:after="0"/>
              <w:ind w:left="840"/>
              <w:rPr>
                <w:color w:val="auto"/>
                <w:sz w:val="20"/>
                <w:szCs w:val="20"/>
              </w:rPr>
            </w:pPr>
            <w:r>
              <w:rPr>
                <w:rFonts w:ascii="Times New Roman" w:hAnsi="Times New Roman" w:eastAsia="Times New Roman" w:cs="Times New Roman"/>
                <w:b/>
                <w:bCs/>
                <w:color w:val="auto"/>
                <w:sz w:val="20"/>
                <w:szCs w:val="20"/>
              </w:rPr>
              <w:t>Reverse Sequence</w:t>
            </w:r>
          </w:p>
        </w:tc>
        <w:tc>
          <w:tcPr>
            <w:tcW w:w="1160" w:type="dxa"/>
            <w:gridSpan w:val="2"/>
            <w:tcBorders>
              <w:top w:val="single" w:color="auto" w:sz="8" w:space="0"/>
              <w:bottom w:val="single" w:color="auto" w:sz="8" w:space="0"/>
            </w:tcBorders>
            <w:vAlign w:val="bottom"/>
          </w:tcPr>
          <w:p>
            <w:pPr>
              <w:spacing w:after="0"/>
              <w:ind w:left="60"/>
              <w:rPr>
                <w:color w:val="auto"/>
                <w:sz w:val="20"/>
                <w:szCs w:val="20"/>
              </w:rPr>
            </w:pPr>
            <w:r>
              <w:rPr>
                <w:rFonts w:ascii="Times New Roman" w:hAnsi="Times New Roman" w:eastAsia="Times New Roman" w:cs="Times New Roman"/>
                <w:b/>
                <w:bCs/>
                <w:color w:val="auto"/>
                <w:w w:val="97"/>
                <w:sz w:val="20"/>
                <w:szCs w:val="20"/>
              </w:rPr>
              <w:t>Temp/Cycles</w:t>
            </w:r>
          </w:p>
        </w:tc>
        <w:tc>
          <w:tcPr>
            <w:tcW w:w="200" w:type="dxa"/>
            <w:gridSpan w:val="2"/>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311" w:hRule="atLeast"/>
        </w:trPr>
        <w:tc>
          <w:tcPr>
            <w:tcW w:w="160" w:type="dxa"/>
            <w:tcBorders>
              <w:left w:val="single" w:color="auto" w:sz="8" w:space="0"/>
            </w:tcBorders>
            <w:vAlign w:val="bottom"/>
          </w:tcPr>
          <w:p>
            <w:pPr>
              <w:spacing w:after="0"/>
              <w:rPr>
                <w:color w:val="auto"/>
                <w:sz w:val="24"/>
                <w:szCs w:val="24"/>
              </w:rPr>
            </w:pPr>
          </w:p>
        </w:tc>
        <w:tc>
          <w:tcPr>
            <w:tcW w:w="620" w:type="dxa"/>
            <w:vAlign w:val="bottom"/>
          </w:tcPr>
          <w:p>
            <w:pPr>
              <w:spacing w:after="0"/>
              <w:rPr>
                <w:color w:val="auto"/>
                <w:sz w:val="20"/>
                <w:szCs w:val="20"/>
              </w:rPr>
            </w:pPr>
            <w:r>
              <w:rPr>
                <w:rFonts w:ascii="Times New Roman" w:hAnsi="Times New Roman" w:eastAsia="Times New Roman" w:cs="Times New Roman"/>
                <w:color w:val="auto"/>
                <w:sz w:val="16"/>
                <w:szCs w:val="16"/>
              </w:rPr>
              <w:t>ACCα</w:t>
            </w:r>
          </w:p>
        </w:tc>
        <w:tc>
          <w:tcPr>
            <w:tcW w:w="3180" w:type="dxa"/>
            <w:vAlign w:val="bottom"/>
          </w:tcPr>
          <w:p>
            <w:pPr>
              <w:spacing w:after="0"/>
              <w:ind w:left="140"/>
              <w:rPr>
                <w:color w:val="auto"/>
                <w:sz w:val="20"/>
                <w:szCs w:val="20"/>
              </w:rPr>
            </w:pPr>
            <w:r>
              <w:rPr>
                <w:rFonts w:ascii="Times New Roman" w:hAnsi="Times New Roman" w:eastAsia="Times New Roman" w:cs="Times New Roman"/>
                <w:color w:val="auto"/>
                <w:sz w:val="16"/>
                <w:szCs w:val="16"/>
              </w:rPr>
              <w:t>5’-CCCAGCAGAATAAAGCTACTTTGG-3’</w:t>
            </w:r>
          </w:p>
        </w:tc>
        <w:tc>
          <w:tcPr>
            <w:tcW w:w="2820" w:type="dxa"/>
            <w:vAlign w:val="bottom"/>
          </w:tcPr>
          <w:p>
            <w:pPr>
              <w:spacing w:after="0"/>
              <w:ind w:left="100"/>
              <w:rPr>
                <w:color w:val="auto"/>
                <w:sz w:val="20"/>
                <w:szCs w:val="20"/>
              </w:rPr>
            </w:pPr>
            <w:r>
              <w:rPr>
                <w:rFonts w:ascii="Times New Roman" w:hAnsi="Times New Roman" w:eastAsia="Times New Roman" w:cs="Times New Roman"/>
                <w:color w:val="auto"/>
                <w:sz w:val="16"/>
                <w:szCs w:val="16"/>
              </w:rPr>
              <w:t>5’-TGAGCATGGCATCCGGCGACT-3’</w:t>
            </w:r>
          </w:p>
        </w:tc>
        <w:tc>
          <w:tcPr>
            <w:tcW w:w="360" w:type="dxa"/>
            <w:vAlign w:val="bottom"/>
          </w:tcPr>
          <w:p>
            <w:pPr>
              <w:spacing w:after="0"/>
              <w:rPr>
                <w:color w:val="auto"/>
                <w:sz w:val="24"/>
                <w:szCs w:val="24"/>
              </w:rPr>
            </w:pPr>
          </w:p>
        </w:tc>
        <w:tc>
          <w:tcPr>
            <w:tcW w:w="980" w:type="dxa"/>
            <w:gridSpan w:val="2"/>
            <w:tcBorders>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16"/>
                <w:szCs w:val="16"/>
              </w:rPr>
              <w:t>58°C / 40</w:t>
            </w:r>
          </w:p>
        </w:tc>
      </w:tr>
      <w:tr>
        <w:tblPrEx>
          <w:tblCellMar>
            <w:top w:w="0" w:type="dxa"/>
            <w:left w:w="0" w:type="dxa"/>
            <w:bottom w:w="0" w:type="dxa"/>
            <w:right w:w="0" w:type="dxa"/>
          </w:tblCellMar>
        </w:tblPrEx>
        <w:trPr>
          <w:gridAfter w:val="1"/>
          <w:trHeight w:val="276" w:hRule="atLeast"/>
        </w:trPr>
        <w:tc>
          <w:tcPr>
            <w:tcW w:w="3960" w:type="dxa"/>
            <w:gridSpan w:val="3"/>
            <w:tcBorders>
              <w:lef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16"/>
                <w:szCs w:val="16"/>
              </w:rPr>
              <w:t>Adiponectin 5’-AAGGACAAGGCCGTTCTCT-3’</w:t>
            </w:r>
          </w:p>
        </w:tc>
        <w:tc>
          <w:tcPr>
            <w:tcW w:w="3180" w:type="dxa"/>
            <w:gridSpan w:val="2"/>
            <w:vAlign w:val="bottom"/>
          </w:tcPr>
          <w:p>
            <w:pPr>
              <w:spacing w:after="0"/>
              <w:ind w:left="40"/>
              <w:rPr>
                <w:color w:val="auto"/>
                <w:sz w:val="20"/>
                <w:szCs w:val="20"/>
              </w:rPr>
            </w:pPr>
            <w:r>
              <w:rPr>
                <w:rFonts w:ascii="Times New Roman" w:hAnsi="Times New Roman" w:eastAsia="Times New Roman" w:cs="Times New Roman"/>
                <w:color w:val="auto"/>
                <w:sz w:val="16"/>
                <w:szCs w:val="16"/>
              </w:rPr>
              <w:t>5’-TATGGGTAGTTGCAGTCAGTTGG-3’</w:t>
            </w:r>
          </w:p>
        </w:tc>
        <w:tc>
          <w:tcPr>
            <w:tcW w:w="98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16"/>
                <w:szCs w:val="16"/>
              </w:rPr>
              <w:t>56°C / 35</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620" w:type="dxa"/>
            <w:vAlign w:val="bottom"/>
          </w:tcPr>
          <w:p>
            <w:pPr>
              <w:spacing w:after="0"/>
              <w:rPr>
                <w:color w:val="auto"/>
                <w:sz w:val="20"/>
                <w:szCs w:val="20"/>
              </w:rPr>
            </w:pPr>
            <w:r>
              <w:rPr>
                <w:rFonts w:ascii="Times New Roman" w:hAnsi="Times New Roman" w:eastAsia="Times New Roman" w:cs="Times New Roman"/>
                <w:color w:val="auto"/>
                <w:sz w:val="16"/>
                <w:szCs w:val="16"/>
              </w:rPr>
              <w:t>aP2</w:t>
            </w:r>
          </w:p>
        </w:tc>
        <w:tc>
          <w:tcPr>
            <w:tcW w:w="3180" w:type="dxa"/>
            <w:vAlign w:val="bottom"/>
          </w:tcPr>
          <w:p>
            <w:pPr>
              <w:spacing w:after="0"/>
              <w:ind w:left="140"/>
              <w:rPr>
                <w:color w:val="auto"/>
                <w:sz w:val="20"/>
                <w:szCs w:val="20"/>
              </w:rPr>
            </w:pPr>
            <w:r>
              <w:rPr>
                <w:rFonts w:ascii="Times New Roman" w:hAnsi="Times New Roman" w:eastAsia="Times New Roman" w:cs="Times New Roman"/>
                <w:color w:val="auto"/>
                <w:sz w:val="16"/>
                <w:szCs w:val="16"/>
              </w:rPr>
              <w:t>5’-GACCTGGAAACTCGTCTCCA-3’</w:t>
            </w:r>
          </w:p>
        </w:tc>
        <w:tc>
          <w:tcPr>
            <w:tcW w:w="2820" w:type="dxa"/>
            <w:vAlign w:val="bottom"/>
          </w:tcPr>
          <w:p>
            <w:pPr>
              <w:spacing w:after="0"/>
              <w:ind w:right="158"/>
              <w:jc w:val="right"/>
              <w:rPr>
                <w:color w:val="auto"/>
                <w:sz w:val="20"/>
                <w:szCs w:val="20"/>
              </w:rPr>
            </w:pPr>
            <w:r>
              <w:rPr>
                <w:rFonts w:ascii="Times New Roman" w:hAnsi="Times New Roman" w:eastAsia="Times New Roman" w:cs="Times New Roman"/>
                <w:color w:val="auto"/>
                <w:sz w:val="16"/>
                <w:szCs w:val="16"/>
              </w:rPr>
              <w:t>5’-CATGACACATTCCACCACCA-3’</w:t>
            </w:r>
          </w:p>
        </w:tc>
        <w:tc>
          <w:tcPr>
            <w:tcW w:w="360" w:type="dxa"/>
            <w:vAlign w:val="bottom"/>
          </w:tcPr>
          <w:p>
            <w:pPr>
              <w:spacing w:after="0"/>
              <w:rPr>
                <w:color w:val="auto"/>
                <w:sz w:val="23"/>
                <w:szCs w:val="23"/>
              </w:rPr>
            </w:pPr>
          </w:p>
        </w:tc>
        <w:tc>
          <w:tcPr>
            <w:tcW w:w="980" w:type="dxa"/>
            <w:gridSpan w:val="2"/>
            <w:tcBorders>
              <w:right w:val="single" w:color="auto" w:sz="8" w:space="0"/>
            </w:tcBorders>
            <w:vAlign w:val="bottom"/>
          </w:tcPr>
          <w:p>
            <w:pPr>
              <w:spacing w:after="0"/>
              <w:ind w:left="40"/>
              <w:rPr>
                <w:color w:val="auto"/>
                <w:sz w:val="20"/>
                <w:szCs w:val="20"/>
              </w:rPr>
            </w:pPr>
            <w:r>
              <w:rPr>
                <w:rFonts w:ascii="Times New Roman" w:hAnsi="Times New Roman" w:eastAsia="Times New Roman" w:cs="Times New Roman"/>
                <w:color w:val="auto"/>
                <w:sz w:val="16"/>
                <w:szCs w:val="16"/>
              </w:rPr>
              <w:t>56°C / 30</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3800" w:type="dxa"/>
            <w:gridSpan w:val="2"/>
            <w:vAlign w:val="bottom"/>
          </w:tcPr>
          <w:p>
            <w:pPr>
              <w:spacing w:after="0"/>
              <w:rPr>
                <w:color w:val="auto"/>
                <w:sz w:val="20"/>
                <w:szCs w:val="20"/>
              </w:rPr>
            </w:pPr>
            <w:r>
              <w:rPr>
                <w:rFonts w:ascii="Times New Roman" w:hAnsi="Times New Roman" w:eastAsia="Times New Roman" w:cs="Times New Roman"/>
                <w:color w:val="auto"/>
                <w:sz w:val="16"/>
                <w:szCs w:val="16"/>
              </w:rPr>
              <w:t>β-actin   5’-AGGCTGTGCTGTCCCTGTATGC-3’</w:t>
            </w:r>
          </w:p>
        </w:tc>
        <w:tc>
          <w:tcPr>
            <w:tcW w:w="3180" w:type="dxa"/>
            <w:gridSpan w:val="2"/>
            <w:vAlign w:val="bottom"/>
          </w:tcPr>
          <w:p>
            <w:pPr>
              <w:spacing w:after="0"/>
              <w:ind w:left="60"/>
              <w:rPr>
                <w:color w:val="auto"/>
                <w:sz w:val="20"/>
                <w:szCs w:val="20"/>
              </w:rPr>
            </w:pPr>
            <w:r>
              <w:rPr>
                <w:rFonts w:ascii="Times New Roman" w:hAnsi="Times New Roman" w:eastAsia="Times New Roman" w:cs="Times New Roman"/>
                <w:color w:val="auto"/>
                <w:sz w:val="16"/>
                <w:szCs w:val="16"/>
              </w:rPr>
              <w:t>5’-ACCCAAGAAGGAAGGCTGGAAA-3’</w:t>
            </w:r>
          </w:p>
        </w:tc>
        <w:tc>
          <w:tcPr>
            <w:tcW w:w="980" w:type="dxa"/>
            <w:gridSpan w:val="2"/>
            <w:tcBorders>
              <w:right w:val="single" w:color="auto" w:sz="8" w:space="0"/>
            </w:tcBorders>
            <w:vAlign w:val="bottom"/>
          </w:tcPr>
          <w:p>
            <w:pPr>
              <w:spacing w:after="0"/>
              <w:ind w:left="60"/>
              <w:rPr>
                <w:color w:val="auto"/>
                <w:sz w:val="20"/>
                <w:szCs w:val="20"/>
              </w:rPr>
            </w:pPr>
            <w:r>
              <w:rPr>
                <w:rFonts w:ascii="Times New Roman" w:hAnsi="Times New Roman" w:eastAsia="Times New Roman" w:cs="Times New Roman"/>
                <w:color w:val="auto"/>
                <w:sz w:val="16"/>
                <w:szCs w:val="16"/>
              </w:rPr>
              <w:t>61°C / 35</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3800" w:type="dxa"/>
            <w:gridSpan w:val="2"/>
            <w:vAlign w:val="bottom"/>
          </w:tcPr>
          <w:p>
            <w:pPr>
              <w:spacing w:after="0"/>
              <w:rPr>
                <w:color w:val="auto"/>
                <w:sz w:val="20"/>
                <w:szCs w:val="20"/>
              </w:rPr>
            </w:pPr>
            <w:r>
              <w:rPr>
                <w:rFonts w:ascii="Times New Roman" w:hAnsi="Times New Roman" w:eastAsia="Times New Roman" w:cs="Times New Roman"/>
                <w:color w:val="auto"/>
                <w:sz w:val="16"/>
                <w:szCs w:val="16"/>
              </w:rPr>
              <w:t>C/EBPα 5’-GGTGCGCAAGAGCCGAGATAAAG-3’</w:t>
            </w:r>
          </w:p>
        </w:tc>
        <w:tc>
          <w:tcPr>
            <w:tcW w:w="3180" w:type="dxa"/>
            <w:gridSpan w:val="2"/>
            <w:vAlign w:val="bottom"/>
          </w:tcPr>
          <w:p>
            <w:pPr>
              <w:spacing w:after="0"/>
              <w:ind w:left="40"/>
              <w:rPr>
                <w:color w:val="auto"/>
                <w:sz w:val="20"/>
                <w:szCs w:val="20"/>
              </w:rPr>
            </w:pPr>
            <w:r>
              <w:rPr>
                <w:rFonts w:ascii="Times New Roman" w:hAnsi="Times New Roman" w:eastAsia="Times New Roman" w:cs="Times New Roman"/>
                <w:color w:val="auto"/>
                <w:sz w:val="16"/>
                <w:szCs w:val="16"/>
              </w:rPr>
              <w:t>5’-AGTTCACGGCTCAGCTGTTCCAC-3’</w:t>
            </w:r>
          </w:p>
        </w:tc>
        <w:tc>
          <w:tcPr>
            <w:tcW w:w="98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16"/>
                <w:szCs w:val="16"/>
              </w:rPr>
              <w:t>61°C / 35</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4"/>
                <w:szCs w:val="24"/>
              </w:rPr>
            </w:pPr>
          </w:p>
        </w:tc>
        <w:tc>
          <w:tcPr>
            <w:tcW w:w="6980" w:type="dxa"/>
            <w:gridSpan w:val="4"/>
            <w:vAlign w:val="bottom"/>
          </w:tcPr>
          <w:p>
            <w:pPr>
              <w:spacing w:after="0"/>
              <w:rPr>
                <w:color w:val="auto"/>
                <w:sz w:val="20"/>
                <w:szCs w:val="20"/>
              </w:rPr>
            </w:pPr>
            <w:r>
              <w:rPr>
                <w:rFonts w:ascii="Times New Roman" w:hAnsi="Times New Roman" w:eastAsia="Times New Roman" w:cs="Times New Roman"/>
                <w:color w:val="auto"/>
                <w:sz w:val="16"/>
                <w:szCs w:val="16"/>
              </w:rPr>
              <w:t>Cyclin A</w:t>
            </w:r>
            <w:r>
              <w:rPr>
                <w:rFonts w:ascii="Times New Roman" w:hAnsi="Times New Roman" w:eastAsia="Times New Roman" w:cs="Times New Roman"/>
                <w:color w:val="auto"/>
                <w:sz w:val="10"/>
                <w:szCs w:val="10"/>
              </w:rPr>
              <w:t xml:space="preserve"> 5’GCAGTTTTGAATCACCACATGCATGCCGGGCACCTCGAGGCAT-3’ 5’-TGGCTGCCTCTTCATGTAACCTCACACACTTAGTGTCTCTGGTG-3’</w:t>
            </w:r>
          </w:p>
        </w:tc>
        <w:tc>
          <w:tcPr>
            <w:tcW w:w="980" w:type="dxa"/>
            <w:gridSpan w:val="2"/>
            <w:tcBorders>
              <w:right w:val="single" w:color="auto" w:sz="8" w:space="0"/>
            </w:tcBorders>
            <w:vAlign w:val="bottom"/>
          </w:tcPr>
          <w:p>
            <w:pPr>
              <w:spacing w:after="0"/>
              <w:ind w:left="60"/>
              <w:rPr>
                <w:color w:val="auto"/>
                <w:sz w:val="20"/>
                <w:szCs w:val="20"/>
              </w:rPr>
            </w:pPr>
            <w:r>
              <w:rPr>
                <w:rFonts w:ascii="Times New Roman" w:hAnsi="Times New Roman" w:eastAsia="Times New Roman" w:cs="Times New Roman"/>
                <w:color w:val="auto"/>
                <w:sz w:val="16"/>
                <w:szCs w:val="16"/>
              </w:rPr>
              <w:t>63°C / 35</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3800" w:type="dxa"/>
            <w:gridSpan w:val="2"/>
            <w:vAlign w:val="bottom"/>
          </w:tcPr>
          <w:p>
            <w:pPr>
              <w:spacing w:after="0"/>
              <w:rPr>
                <w:color w:val="auto"/>
                <w:sz w:val="20"/>
                <w:szCs w:val="20"/>
              </w:rPr>
            </w:pPr>
            <w:r>
              <w:rPr>
                <w:rFonts w:ascii="Times New Roman" w:hAnsi="Times New Roman" w:eastAsia="Times New Roman" w:cs="Times New Roman"/>
                <w:color w:val="auto"/>
                <w:sz w:val="16"/>
                <w:szCs w:val="16"/>
              </w:rPr>
              <w:t>GAPDH  5’-CAAGGTCATCCATGACAACTTTG-3’</w:t>
            </w:r>
          </w:p>
        </w:tc>
        <w:tc>
          <w:tcPr>
            <w:tcW w:w="2820" w:type="dxa"/>
            <w:vAlign w:val="bottom"/>
          </w:tcPr>
          <w:p>
            <w:pPr>
              <w:spacing w:after="0"/>
              <w:ind w:left="60"/>
              <w:rPr>
                <w:color w:val="auto"/>
                <w:sz w:val="20"/>
                <w:szCs w:val="20"/>
              </w:rPr>
            </w:pPr>
            <w:r>
              <w:rPr>
                <w:rFonts w:ascii="Times New Roman" w:hAnsi="Times New Roman" w:eastAsia="Times New Roman" w:cs="Times New Roman"/>
                <w:color w:val="auto"/>
                <w:sz w:val="16"/>
                <w:szCs w:val="16"/>
              </w:rPr>
              <w:t>5’-GGCCATCCACAGTCTTCTGG-3’</w:t>
            </w:r>
          </w:p>
        </w:tc>
        <w:tc>
          <w:tcPr>
            <w:tcW w:w="360" w:type="dxa"/>
            <w:vAlign w:val="bottom"/>
          </w:tcPr>
          <w:p>
            <w:pPr>
              <w:spacing w:after="0"/>
              <w:rPr>
                <w:color w:val="auto"/>
                <w:sz w:val="23"/>
                <w:szCs w:val="23"/>
              </w:rPr>
            </w:pPr>
          </w:p>
        </w:tc>
        <w:tc>
          <w:tcPr>
            <w:tcW w:w="98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16"/>
                <w:szCs w:val="16"/>
              </w:rPr>
              <w:t>60°C / 35</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3800" w:type="dxa"/>
            <w:gridSpan w:val="2"/>
            <w:vAlign w:val="bottom"/>
          </w:tcPr>
          <w:p>
            <w:pPr>
              <w:spacing w:after="0"/>
              <w:rPr>
                <w:color w:val="auto"/>
                <w:sz w:val="20"/>
                <w:szCs w:val="20"/>
              </w:rPr>
            </w:pPr>
            <w:r>
              <w:rPr>
                <w:rFonts w:ascii="Times New Roman" w:hAnsi="Times New Roman" w:eastAsia="Times New Roman" w:cs="Times New Roman"/>
                <w:color w:val="auto"/>
                <w:sz w:val="16"/>
                <w:szCs w:val="16"/>
              </w:rPr>
              <w:t>NOX4    5’-GAAGCCCATTTGAGGAGTCA-3’</w:t>
            </w:r>
          </w:p>
        </w:tc>
        <w:tc>
          <w:tcPr>
            <w:tcW w:w="2820" w:type="dxa"/>
            <w:vAlign w:val="bottom"/>
          </w:tcPr>
          <w:p>
            <w:pPr>
              <w:spacing w:after="0"/>
              <w:ind w:left="80"/>
              <w:rPr>
                <w:color w:val="auto"/>
                <w:sz w:val="20"/>
                <w:szCs w:val="20"/>
              </w:rPr>
            </w:pPr>
            <w:r>
              <w:rPr>
                <w:rFonts w:ascii="Times New Roman" w:hAnsi="Times New Roman" w:eastAsia="Times New Roman" w:cs="Times New Roman"/>
                <w:color w:val="auto"/>
                <w:sz w:val="16"/>
                <w:szCs w:val="16"/>
              </w:rPr>
              <w:t>5’-GGGTCCACAGCAGAAAACTC-3’</w:t>
            </w:r>
          </w:p>
        </w:tc>
        <w:tc>
          <w:tcPr>
            <w:tcW w:w="360" w:type="dxa"/>
            <w:vAlign w:val="bottom"/>
          </w:tcPr>
          <w:p>
            <w:pPr>
              <w:spacing w:after="0"/>
              <w:rPr>
                <w:color w:val="auto"/>
                <w:sz w:val="23"/>
                <w:szCs w:val="23"/>
              </w:rPr>
            </w:pPr>
          </w:p>
        </w:tc>
        <w:tc>
          <w:tcPr>
            <w:tcW w:w="98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16"/>
                <w:szCs w:val="16"/>
              </w:rPr>
              <w:t>56°C / 35</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3800" w:type="dxa"/>
            <w:gridSpan w:val="2"/>
            <w:vAlign w:val="bottom"/>
          </w:tcPr>
          <w:p>
            <w:pPr>
              <w:spacing w:after="0"/>
              <w:rPr>
                <w:color w:val="auto"/>
                <w:sz w:val="20"/>
                <w:szCs w:val="20"/>
              </w:rPr>
            </w:pPr>
            <w:r>
              <w:rPr>
                <w:rFonts w:ascii="Times New Roman" w:hAnsi="Times New Roman" w:eastAsia="Times New Roman" w:cs="Times New Roman"/>
                <w:color w:val="auto"/>
                <w:sz w:val="16"/>
                <w:szCs w:val="16"/>
              </w:rPr>
              <w:t>PGC-1α  5’-TGGACGGAAGCAATTTTTCA-3’</w:t>
            </w:r>
          </w:p>
        </w:tc>
        <w:tc>
          <w:tcPr>
            <w:tcW w:w="2820" w:type="dxa"/>
            <w:vAlign w:val="bottom"/>
          </w:tcPr>
          <w:p>
            <w:pPr>
              <w:spacing w:after="0"/>
              <w:ind w:left="80"/>
              <w:rPr>
                <w:color w:val="auto"/>
                <w:sz w:val="20"/>
                <w:szCs w:val="20"/>
              </w:rPr>
            </w:pPr>
            <w:r>
              <w:rPr>
                <w:rFonts w:ascii="Times New Roman" w:hAnsi="Times New Roman" w:eastAsia="Times New Roman" w:cs="Times New Roman"/>
                <w:color w:val="auto"/>
                <w:sz w:val="16"/>
                <w:szCs w:val="16"/>
              </w:rPr>
              <w:t>5’-TTACCTGCGCAAGCTTCTCT-3’</w:t>
            </w:r>
          </w:p>
        </w:tc>
        <w:tc>
          <w:tcPr>
            <w:tcW w:w="360" w:type="dxa"/>
            <w:vAlign w:val="bottom"/>
          </w:tcPr>
          <w:p>
            <w:pPr>
              <w:spacing w:after="0"/>
              <w:rPr>
                <w:color w:val="auto"/>
                <w:sz w:val="23"/>
                <w:szCs w:val="23"/>
              </w:rPr>
            </w:pPr>
          </w:p>
        </w:tc>
        <w:tc>
          <w:tcPr>
            <w:tcW w:w="98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16"/>
                <w:szCs w:val="16"/>
              </w:rPr>
              <w:t>56°C / 35</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3800" w:type="dxa"/>
            <w:gridSpan w:val="2"/>
            <w:vAlign w:val="bottom"/>
          </w:tcPr>
          <w:p>
            <w:pPr>
              <w:spacing w:after="0"/>
              <w:rPr>
                <w:color w:val="auto"/>
                <w:sz w:val="20"/>
                <w:szCs w:val="20"/>
              </w:rPr>
            </w:pPr>
            <w:r>
              <w:rPr>
                <w:rFonts w:ascii="Times New Roman" w:hAnsi="Times New Roman" w:eastAsia="Times New Roman" w:cs="Times New Roman"/>
                <w:color w:val="auto"/>
                <w:sz w:val="16"/>
                <w:szCs w:val="16"/>
              </w:rPr>
              <w:t>PPARγ   5’-CCAGAGTCTGCTGATCTGCG-3’</w:t>
            </w:r>
          </w:p>
        </w:tc>
        <w:tc>
          <w:tcPr>
            <w:tcW w:w="2820" w:type="dxa"/>
            <w:vAlign w:val="bottom"/>
          </w:tcPr>
          <w:p>
            <w:pPr>
              <w:spacing w:after="0"/>
              <w:ind w:right="158"/>
              <w:jc w:val="right"/>
              <w:rPr>
                <w:color w:val="auto"/>
                <w:sz w:val="20"/>
                <w:szCs w:val="20"/>
              </w:rPr>
            </w:pPr>
            <w:r>
              <w:rPr>
                <w:rFonts w:ascii="Times New Roman" w:hAnsi="Times New Roman" w:eastAsia="Times New Roman" w:cs="Times New Roman"/>
                <w:color w:val="auto"/>
                <w:sz w:val="16"/>
                <w:szCs w:val="16"/>
              </w:rPr>
              <w:t>5’-GCCACCTCTTTGCTCTGATC-3’</w:t>
            </w:r>
          </w:p>
        </w:tc>
        <w:tc>
          <w:tcPr>
            <w:tcW w:w="360" w:type="dxa"/>
            <w:vAlign w:val="bottom"/>
          </w:tcPr>
          <w:p>
            <w:pPr>
              <w:spacing w:after="0"/>
              <w:rPr>
                <w:color w:val="auto"/>
                <w:sz w:val="23"/>
                <w:szCs w:val="23"/>
              </w:rPr>
            </w:pPr>
          </w:p>
        </w:tc>
        <w:tc>
          <w:tcPr>
            <w:tcW w:w="98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16"/>
                <w:szCs w:val="16"/>
              </w:rPr>
              <w:t>58°C / 40</w:t>
            </w:r>
          </w:p>
        </w:tc>
      </w:tr>
      <w:tr>
        <w:tblPrEx>
          <w:tblCellMar>
            <w:top w:w="0" w:type="dxa"/>
            <w:left w:w="0" w:type="dxa"/>
            <w:bottom w:w="0" w:type="dxa"/>
            <w:right w:w="0" w:type="dxa"/>
          </w:tblCellMar>
        </w:tblPrEx>
        <w:trPr>
          <w:gridAfter w:val="1"/>
          <w:trHeight w:val="276" w:hRule="atLeast"/>
        </w:trPr>
        <w:tc>
          <w:tcPr>
            <w:tcW w:w="160" w:type="dxa"/>
            <w:tcBorders>
              <w:left w:val="single" w:color="auto" w:sz="8" w:space="0"/>
            </w:tcBorders>
            <w:vAlign w:val="bottom"/>
          </w:tcPr>
          <w:p>
            <w:pPr>
              <w:spacing w:after="0"/>
              <w:rPr>
                <w:color w:val="auto"/>
                <w:sz w:val="23"/>
                <w:szCs w:val="23"/>
              </w:rPr>
            </w:pPr>
          </w:p>
        </w:tc>
        <w:tc>
          <w:tcPr>
            <w:tcW w:w="3800" w:type="dxa"/>
            <w:gridSpan w:val="2"/>
            <w:vAlign w:val="bottom"/>
          </w:tcPr>
          <w:p>
            <w:pPr>
              <w:spacing w:after="0"/>
              <w:rPr>
                <w:color w:val="auto"/>
                <w:sz w:val="20"/>
                <w:szCs w:val="20"/>
              </w:rPr>
            </w:pPr>
            <w:r>
              <w:rPr>
                <w:rFonts w:ascii="Times New Roman" w:hAnsi="Times New Roman" w:eastAsia="Times New Roman" w:cs="Times New Roman"/>
                <w:color w:val="auto"/>
                <w:sz w:val="16"/>
                <w:szCs w:val="16"/>
              </w:rPr>
              <w:t>UCP-1   5’-ATACTGGCAGATGACGTCCC-3’</w:t>
            </w:r>
          </w:p>
        </w:tc>
        <w:tc>
          <w:tcPr>
            <w:tcW w:w="2820" w:type="dxa"/>
            <w:vAlign w:val="bottom"/>
          </w:tcPr>
          <w:p>
            <w:pPr>
              <w:spacing w:after="0"/>
              <w:ind w:left="80"/>
              <w:rPr>
                <w:color w:val="auto"/>
                <w:sz w:val="20"/>
                <w:szCs w:val="20"/>
              </w:rPr>
            </w:pPr>
            <w:r>
              <w:rPr>
                <w:rFonts w:ascii="Times New Roman" w:hAnsi="Times New Roman" w:eastAsia="Times New Roman" w:cs="Times New Roman"/>
                <w:color w:val="auto"/>
                <w:sz w:val="16"/>
                <w:szCs w:val="16"/>
              </w:rPr>
              <w:t>5’-GTACATGGACATCGCACAGC-3’</w:t>
            </w:r>
          </w:p>
        </w:tc>
        <w:tc>
          <w:tcPr>
            <w:tcW w:w="360" w:type="dxa"/>
            <w:vAlign w:val="bottom"/>
          </w:tcPr>
          <w:p>
            <w:pPr>
              <w:spacing w:after="0"/>
              <w:rPr>
                <w:color w:val="auto"/>
                <w:sz w:val="23"/>
                <w:szCs w:val="23"/>
              </w:rPr>
            </w:pPr>
          </w:p>
        </w:tc>
        <w:tc>
          <w:tcPr>
            <w:tcW w:w="980" w:type="dxa"/>
            <w:gridSpan w:val="2"/>
            <w:tcBorders>
              <w:right w:val="single" w:color="auto" w:sz="8" w:space="0"/>
            </w:tcBorders>
            <w:vAlign w:val="bottom"/>
          </w:tcPr>
          <w:p>
            <w:pPr>
              <w:spacing w:after="0"/>
              <w:ind w:left="60"/>
              <w:rPr>
                <w:color w:val="auto"/>
                <w:sz w:val="20"/>
                <w:szCs w:val="20"/>
              </w:rPr>
            </w:pPr>
            <w:r>
              <w:rPr>
                <w:rFonts w:ascii="Times New Roman" w:hAnsi="Times New Roman" w:eastAsia="Times New Roman" w:cs="Times New Roman"/>
                <w:color w:val="auto"/>
                <w:sz w:val="16"/>
                <w:szCs w:val="16"/>
              </w:rPr>
              <w:t>59°C / 35</w:t>
            </w:r>
          </w:p>
        </w:tc>
      </w:tr>
      <w:tr>
        <w:tblPrEx>
          <w:tblCellMar>
            <w:top w:w="0" w:type="dxa"/>
            <w:left w:w="0" w:type="dxa"/>
            <w:bottom w:w="0" w:type="dxa"/>
            <w:right w:w="0" w:type="dxa"/>
          </w:tblCellMar>
        </w:tblPrEx>
        <w:trPr>
          <w:gridAfter w:val="1"/>
          <w:trHeight w:val="276" w:hRule="atLeast"/>
        </w:trPr>
        <w:tc>
          <w:tcPr>
            <w:tcW w:w="780" w:type="dxa"/>
            <w:gridSpan w:val="2"/>
            <w:tcBorders>
              <w:lef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16"/>
                <w:szCs w:val="16"/>
              </w:rPr>
              <w:t>UCP-3</w:t>
            </w:r>
          </w:p>
        </w:tc>
        <w:tc>
          <w:tcPr>
            <w:tcW w:w="6360" w:type="dxa"/>
            <w:gridSpan w:val="3"/>
            <w:vAlign w:val="bottom"/>
          </w:tcPr>
          <w:p>
            <w:pPr>
              <w:spacing w:after="0"/>
              <w:ind w:left="20"/>
              <w:rPr>
                <w:color w:val="auto"/>
                <w:sz w:val="20"/>
                <w:szCs w:val="20"/>
              </w:rPr>
            </w:pPr>
            <w:r>
              <w:rPr>
                <w:rFonts w:ascii="Times New Roman" w:hAnsi="Times New Roman" w:eastAsia="Times New Roman" w:cs="Times New Roman"/>
                <w:color w:val="auto"/>
                <w:sz w:val="16"/>
                <w:szCs w:val="16"/>
              </w:rPr>
              <w:t>5’-ACTCCAGCGTCGCCATCAGGATTCT-3’ 5’-TAAACAGGTGAGACTCCAGCAACTT-3’</w:t>
            </w:r>
          </w:p>
        </w:tc>
        <w:tc>
          <w:tcPr>
            <w:tcW w:w="980" w:type="dxa"/>
            <w:gridSpan w:val="2"/>
            <w:tcBorders>
              <w:right w:val="single" w:color="auto" w:sz="8" w:space="0"/>
            </w:tcBorders>
            <w:vAlign w:val="bottom"/>
          </w:tcPr>
          <w:p>
            <w:pPr>
              <w:spacing w:after="0"/>
              <w:ind w:left="60"/>
              <w:rPr>
                <w:color w:val="auto"/>
                <w:sz w:val="20"/>
                <w:szCs w:val="20"/>
              </w:rPr>
            </w:pPr>
            <w:r>
              <w:rPr>
                <w:rFonts w:ascii="Times New Roman" w:hAnsi="Times New Roman" w:eastAsia="Times New Roman" w:cs="Times New Roman"/>
                <w:color w:val="auto"/>
                <w:sz w:val="16"/>
                <w:szCs w:val="16"/>
              </w:rPr>
              <w:t>59°C / 35</w:t>
            </w:r>
          </w:p>
        </w:tc>
      </w:tr>
      <w:tr>
        <w:tblPrEx>
          <w:tblCellMar>
            <w:top w:w="0" w:type="dxa"/>
            <w:left w:w="0" w:type="dxa"/>
            <w:bottom w:w="0" w:type="dxa"/>
            <w:right w:w="0" w:type="dxa"/>
          </w:tblCellMar>
        </w:tblPrEx>
        <w:trPr>
          <w:trHeight w:val="180" w:hRule="atLeast"/>
        </w:trPr>
        <w:tc>
          <w:tcPr>
            <w:tcW w:w="160" w:type="dxa"/>
            <w:tcBorders>
              <w:left w:val="single" w:color="auto" w:sz="8" w:space="0"/>
              <w:bottom w:val="single" w:color="auto" w:sz="8" w:space="0"/>
            </w:tcBorders>
            <w:vAlign w:val="bottom"/>
          </w:tcPr>
          <w:p>
            <w:pPr>
              <w:spacing w:after="0"/>
              <w:rPr>
                <w:color w:val="auto"/>
                <w:sz w:val="15"/>
                <w:szCs w:val="15"/>
              </w:rPr>
            </w:pPr>
          </w:p>
        </w:tc>
        <w:tc>
          <w:tcPr>
            <w:tcW w:w="620" w:type="dxa"/>
            <w:tcBorders>
              <w:bottom w:val="single" w:color="auto" w:sz="8" w:space="0"/>
            </w:tcBorders>
            <w:vAlign w:val="bottom"/>
          </w:tcPr>
          <w:p>
            <w:pPr>
              <w:spacing w:after="0"/>
              <w:rPr>
                <w:color w:val="auto"/>
                <w:sz w:val="15"/>
                <w:szCs w:val="15"/>
              </w:rPr>
            </w:pPr>
          </w:p>
        </w:tc>
        <w:tc>
          <w:tcPr>
            <w:tcW w:w="3180" w:type="dxa"/>
            <w:tcBorders>
              <w:bottom w:val="single" w:color="auto" w:sz="8" w:space="0"/>
            </w:tcBorders>
            <w:vAlign w:val="bottom"/>
          </w:tcPr>
          <w:p>
            <w:pPr>
              <w:spacing w:after="0"/>
              <w:rPr>
                <w:color w:val="auto"/>
                <w:sz w:val="15"/>
                <w:szCs w:val="15"/>
              </w:rPr>
            </w:pPr>
          </w:p>
        </w:tc>
        <w:tc>
          <w:tcPr>
            <w:tcW w:w="2820" w:type="dxa"/>
            <w:tcBorders>
              <w:bottom w:val="single" w:color="auto" w:sz="8" w:space="0"/>
            </w:tcBorders>
            <w:vAlign w:val="bottom"/>
          </w:tcPr>
          <w:p>
            <w:pPr>
              <w:spacing w:after="0"/>
              <w:rPr>
                <w:color w:val="auto"/>
                <w:sz w:val="15"/>
                <w:szCs w:val="15"/>
              </w:rPr>
            </w:pPr>
          </w:p>
        </w:tc>
        <w:tc>
          <w:tcPr>
            <w:tcW w:w="360" w:type="dxa"/>
            <w:tcBorders>
              <w:bottom w:val="single" w:color="auto" w:sz="8" w:space="0"/>
            </w:tcBorders>
            <w:vAlign w:val="bottom"/>
          </w:tcPr>
          <w:p>
            <w:pPr>
              <w:spacing w:after="0"/>
              <w:rPr>
                <w:color w:val="auto"/>
                <w:sz w:val="15"/>
                <w:szCs w:val="15"/>
              </w:rPr>
            </w:pPr>
          </w:p>
        </w:tc>
        <w:tc>
          <w:tcPr>
            <w:tcW w:w="800" w:type="dxa"/>
            <w:tcBorders>
              <w:bottom w:val="single" w:color="auto" w:sz="8" w:space="0"/>
            </w:tcBorders>
            <w:vAlign w:val="bottom"/>
          </w:tcPr>
          <w:p>
            <w:pPr>
              <w:spacing w:after="0"/>
              <w:rPr>
                <w:color w:val="auto"/>
                <w:sz w:val="15"/>
                <w:szCs w:val="15"/>
              </w:rPr>
            </w:pPr>
          </w:p>
        </w:tc>
        <w:tc>
          <w:tcPr>
            <w:tcW w:w="200" w:type="dxa"/>
            <w:gridSpan w:val="2"/>
            <w:tcBorders>
              <w:bottom w:val="single" w:color="auto" w:sz="8" w:space="0"/>
              <w:right w:val="single" w:color="auto" w:sz="8" w:space="0"/>
            </w:tcBorders>
            <w:vAlign w:val="bottom"/>
          </w:tcPr>
          <w:p>
            <w:pPr>
              <w:spacing w:after="0"/>
              <w:rPr>
                <w:color w:val="auto"/>
                <w:sz w:val="15"/>
                <w:szCs w:val="15"/>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2.3.6 Statistical Analysis</w:t>
      </w:r>
    </w:p>
    <w:p>
      <w:pPr>
        <w:spacing w:after="0" w:line="280" w:lineRule="exact"/>
        <w:rPr>
          <w:color w:val="auto"/>
          <w:sz w:val="20"/>
          <w:szCs w:val="20"/>
        </w:rPr>
      </w:pPr>
    </w:p>
    <w:p>
      <w:pPr>
        <w:spacing w:after="0" w:line="496" w:lineRule="auto"/>
        <w:ind w:left="900" w:right="300"/>
        <w:rPr>
          <w:color w:val="auto"/>
          <w:sz w:val="20"/>
          <w:szCs w:val="20"/>
        </w:rPr>
      </w:pPr>
      <w:r>
        <w:rPr>
          <w:rFonts w:ascii="Times New Roman" w:hAnsi="Times New Roman" w:eastAsia="Times New Roman" w:cs="Times New Roman"/>
          <w:color w:val="auto"/>
          <w:sz w:val="24"/>
          <w:szCs w:val="24"/>
        </w:rPr>
        <w:t>Samples were collected in at least duplicate or triplicate, and differences between the means were determined by student’s T-test. P-values were considered significant at &lt;0.05.</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30</w:t>
      </w:r>
    </w:p>
    <w:p>
      <w:pPr>
        <w:sectPr>
          <w:type w:val="continuous"/>
          <w:pgSz w:w="12240" w:h="15840"/>
          <w:pgMar w:top="1414" w:right="1440" w:bottom="181" w:left="1440" w:header="0" w:footer="0" w:gutter="0"/>
          <w:cols w:equalWidth="0" w:num="1">
            <w:col w:w="9360"/>
          </w:cols>
        </w:sectPr>
      </w:pPr>
    </w:p>
    <w:p>
      <w:pPr>
        <w:spacing w:after="0"/>
        <w:ind w:left="900"/>
        <w:rPr>
          <w:color w:val="auto"/>
          <w:sz w:val="20"/>
          <w:szCs w:val="20"/>
        </w:rPr>
      </w:pPr>
      <w:bookmarkStart w:id="37" w:name="page43"/>
      <w:bookmarkEnd w:id="37"/>
      <w:r>
        <w:rPr>
          <w:rFonts w:ascii="Times New Roman" w:hAnsi="Times New Roman" w:eastAsia="Times New Roman" w:cs="Times New Roman"/>
          <w:b/>
          <w:bCs/>
          <w:color w:val="auto"/>
          <w:sz w:val="24"/>
          <w:szCs w:val="24"/>
        </w:rPr>
        <w:t>2.4 Results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line="484" w:lineRule="auto"/>
        <w:ind w:left="900" w:right="80"/>
        <w:rPr>
          <w:color w:val="auto"/>
          <w:sz w:val="20"/>
          <w:szCs w:val="20"/>
        </w:rPr>
      </w:pPr>
      <w:r>
        <w:rPr>
          <w:rFonts w:ascii="Times New Roman" w:hAnsi="Times New Roman" w:eastAsia="Times New Roman" w:cs="Times New Roman"/>
          <w:i/>
          <w:iCs/>
          <w:color w:val="auto"/>
          <w:sz w:val="24"/>
          <w:szCs w:val="24"/>
        </w:rPr>
        <w:t xml:space="preserve">2.4.1 Quercetin inhibits lipid accumulation and adipogenic transcriptional factors </w:t>
      </w:r>
      <w:r>
        <w:rPr>
          <w:rFonts w:ascii="Times New Roman" w:hAnsi="Times New Roman" w:eastAsia="Times New Roman" w:cs="Times New Roman"/>
          <w:color w:val="auto"/>
          <w:sz w:val="24"/>
          <w:szCs w:val="24"/>
        </w:rPr>
        <w:t>3T3-L1 pre-adipocytes were stimulated to differentiate at Day 0 in the presence of increasing concentrations of quercetin (0-100μM). By Day 8 of differentiation quercetin dose-dependently inhibited lipid accumulation (Figure 2). (Troglitazone, a PPAR γ ligand, was used as a positive control to demonstrate the ability of our model system to be stimulated toward differentiation.) Further we determined quercetin inhibited mRNA expression of PPAR γ (1.1 fold), C/EBP α (17.6 fold), aP2 (2.1 fold) (Figure 3) and protein expression of PPAR γ, and ACC (Figures 4). These results indicate that quercetin inhibits adipogenesis in our model system through the inhibition of critical transcriptional adipogenic factors.</w:t>
      </w:r>
    </w:p>
    <w:p>
      <w:pPr>
        <w:spacing w:after="0" w:line="200" w:lineRule="exact"/>
        <w:rPr>
          <w:color w:val="auto"/>
          <w:sz w:val="20"/>
          <w:szCs w:val="20"/>
        </w:rPr>
      </w:pPr>
    </w:p>
    <w:p>
      <w:pPr>
        <w:spacing w:after="0" w:line="306"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2.4.2 Quercetin’s inhibitory effect is limited to early time points</w:t>
      </w:r>
    </w:p>
    <w:p>
      <w:pPr>
        <w:spacing w:after="0" w:line="280" w:lineRule="exact"/>
        <w:rPr>
          <w:color w:val="auto"/>
          <w:sz w:val="20"/>
          <w:szCs w:val="20"/>
        </w:rPr>
      </w:pPr>
    </w:p>
    <w:p>
      <w:pPr>
        <w:spacing w:after="0" w:line="484" w:lineRule="auto"/>
        <w:ind w:left="900" w:right="20"/>
        <w:rPr>
          <w:color w:val="auto"/>
          <w:sz w:val="20"/>
          <w:szCs w:val="20"/>
        </w:rPr>
      </w:pPr>
      <w:r>
        <w:rPr>
          <w:rFonts w:ascii="Times New Roman" w:hAnsi="Times New Roman" w:eastAsia="Times New Roman" w:cs="Times New Roman"/>
          <w:color w:val="auto"/>
          <w:sz w:val="24"/>
          <w:szCs w:val="24"/>
        </w:rPr>
        <w:t>Mitotic clonal expansion (MCE) occurs in 3T3-L1 preadipocytes between Day 0 and Day 3 after MDI stimulation. Because quercetin is known to be a strong anti-proliferative agent and AMPK activator, we tested the hypothesis that quercetin’s effect on lipid accumulation is limited to treatment during early time points of differentiation. Quercetin treatment was staggered, with treatments starting at 0, 6, 12, 18, 24, 36, 48, 72 hours after MDI stimulation at time 0 hour. All treatments were continued until Day 6 of differentiation when cells were harvested for Oil Red O staining. Quercetin’s strongest inhibitory effect was observed when added between 0-18hours (Figure 5). Quercetin treatment starting at 24-36 hours still significantly inhibited lipid</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31</w:t>
      </w:r>
    </w:p>
    <w:p>
      <w:pPr>
        <w:sectPr>
          <w:type w:val="continuous"/>
          <w:pgSz w:w="12240" w:h="15840"/>
          <w:pgMar w:top="1414" w:right="1440" w:bottom="181" w:left="1440" w:header="0" w:footer="0" w:gutter="0"/>
          <w:cols w:equalWidth="0" w:num="1">
            <w:col w:w="9360"/>
          </w:cols>
        </w:sectPr>
      </w:pPr>
    </w:p>
    <w:p>
      <w:pPr>
        <w:spacing w:after="0" w:line="496" w:lineRule="auto"/>
        <w:ind w:left="900" w:right="80"/>
        <w:rPr>
          <w:color w:val="auto"/>
          <w:sz w:val="20"/>
          <w:szCs w:val="20"/>
        </w:rPr>
      </w:pPr>
      <w:bookmarkStart w:id="38" w:name="page44"/>
      <w:bookmarkEnd w:id="38"/>
      <w:r>
        <w:rPr>
          <w:rFonts w:ascii="Times New Roman" w:hAnsi="Times New Roman" w:eastAsia="Times New Roman" w:cs="Times New Roman"/>
          <w:color w:val="auto"/>
          <w:sz w:val="24"/>
          <w:szCs w:val="24"/>
        </w:rPr>
        <w:t>accumulation as compared to the control, however after 48 hours quercetin had no significant effect. This finding indicates quercetin’s effect is limited to early time points of adipogenesis.</w:t>
      </w:r>
    </w:p>
    <w:p>
      <w:pPr>
        <w:spacing w:after="0" w:line="200" w:lineRule="exact"/>
        <w:rPr>
          <w:color w:val="auto"/>
          <w:sz w:val="20"/>
          <w:szCs w:val="20"/>
        </w:rPr>
      </w:pPr>
    </w:p>
    <w:p>
      <w:pPr>
        <w:spacing w:after="0" w:line="293" w:lineRule="exact"/>
        <w:rPr>
          <w:color w:val="auto"/>
          <w:sz w:val="20"/>
          <w:szCs w:val="20"/>
        </w:rPr>
      </w:pPr>
    </w:p>
    <w:p>
      <w:pPr>
        <w:spacing w:after="0" w:line="483" w:lineRule="auto"/>
        <w:ind w:left="900"/>
        <w:rPr>
          <w:color w:val="auto"/>
          <w:sz w:val="20"/>
          <w:szCs w:val="20"/>
        </w:rPr>
      </w:pPr>
      <w:r>
        <w:rPr>
          <w:rFonts w:ascii="Times New Roman" w:hAnsi="Times New Roman" w:eastAsia="Times New Roman" w:cs="Times New Roman"/>
          <w:i/>
          <w:iCs/>
          <w:color w:val="auto"/>
          <w:sz w:val="24"/>
          <w:szCs w:val="24"/>
        </w:rPr>
        <w:t xml:space="preserve">2.4.3 Quercetin may inhibit adipogenesis through regulation of early cell cycle events </w:t>
      </w:r>
      <w:r>
        <w:rPr>
          <w:rFonts w:ascii="Times New Roman" w:hAnsi="Times New Roman" w:eastAsia="Times New Roman" w:cs="Times New Roman"/>
          <w:color w:val="auto"/>
          <w:sz w:val="24"/>
          <w:szCs w:val="24"/>
        </w:rPr>
        <w:t>We further investigated quercetin’s effect on mitotic clonal expansion by looking at cell number and cell cycle related genes. Figure 6a shows that between Day 0 and 3, cell number dramatically increases. Quercetin significantly inhibited total cell number in this trial. We next repeated this experiment using Trypan Blue staining to detect viable and non-viable cells, and only looked at Day 3 counts since they reflect the end of MCE. Quercetin treatment did not alter the % of viable cells indicating quercetin’s effect is not cytotoxic. Although not significant, there was a clear trend indicating quercetin may decrease viable cell number at Day 3. This suggests quercetin may inhibit MCE. We next looked at cell cycle genes Cyclin A, a positive regulator of cell cycle, and p27, an inhibitory regulatory of cell cycle. In preadipocytes stimulated to differentiate at time 0 hour, Cyclin A mRNA rose at 12 hours and fell by 24 hours in the control. However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treatment inhibited Cyclin A expression at 12 and 24 hours, delaying Cyclin A induction until 36 and 48 hours (Figure 7). Quercetin treatment also altered the expression of p27. Preadipocytes stimulated to differentiate at time 0 hour transiently decreased protein expression of p27 between 18-24 hours. Quercetin</w:t>
      </w:r>
    </w:p>
    <w:p>
      <w:pPr>
        <w:spacing w:after="0" w:line="2" w:lineRule="exact"/>
        <w:rPr>
          <w:color w:val="auto"/>
          <w:sz w:val="20"/>
          <w:szCs w:val="20"/>
        </w:rPr>
      </w:pPr>
    </w:p>
    <w:p>
      <w:pPr>
        <w:spacing w:after="0"/>
        <w:ind w:left="900"/>
        <w:rPr>
          <w:color w:val="auto"/>
          <w:sz w:val="20"/>
          <w:szCs w:val="20"/>
        </w:rPr>
      </w:pPr>
      <w:r>
        <w:rPr>
          <w:rFonts w:ascii="Times New Roman" w:hAnsi="Times New Roman" w:eastAsia="Times New Roman" w:cs="Times New Roman"/>
          <w:color w:val="auto"/>
          <w:sz w:val="24"/>
          <w:szCs w:val="24"/>
        </w:rPr>
        <w:t>(50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sustained p27 expression through the mitotic clonal expansion period (Figure</w:t>
      </w:r>
    </w:p>
    <w:p>
      <w:pPr>
        <w:spacing w:after="0" w:line="292" w:lineRule="exact"/>
        <w:rPr>
          <w:color w:val="auto"/>
          <w:sz w:val="20"/>
          <w:szCs w:val="20"/>
        </w:rPr>
      </w:pPr>
    </w:p>
    <w:p>
      <w:pPr>
        <w:spacing w:after="0"/>
        <w:ind w:left="900"/>
        <w:rPr>
          <w:color w:val="auto"/>
          <w:sz w:val="20"/>
          <w:szCs w:val="20"/>
        </w:rPr>
      </w:pPr>
      <w:r>
        <w:rPr>
          <w:rFonts w:ascii="Times New Roman" w:hAnsi="Times New Roman" w:eastAsia="Times New Roman" w:cs="Times New Roman"/>
          <w:color w:val="auto"/>
          <w:sz w:val="24"/>
          <w:szCs w:val="24"/>
        </w:rPr>
        <w:t>8).</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32</w:t>
      </w:r>
    </w:p>
    <w:p>
      <w:pPr>
        <w:sectPr>
          <w:type w:val="continuous"/>
          <w:pgSz w:w="12240" w:h="15840"/>
          <w:pgMar w:top="1414" w:right="1380" w:bottom="181" w:left="1440" w:header="0" w:footer="0" w:gutter="0"/>
          <w:cols w:equalWidth="0" w:num="1">
            <w:col w:w="9420"/>
          </w:cols>
        </w:sectPr>
      </w:pPr>
    </w:p>
    <w:p>
      <w:pPr>
        <w:spacing w:after="0" w:line="200" w:lineRule="exact"/>
        <w:rPr>
          <w:color w:val="auto"/>
          <w:sz w:val="20"/>
          <w:szCs w:val="20"/>
        </w:rPr>
      </w:pPr>
      <w:bookmarkStart w:id="39" w:name="page45"/>
      <w:bookmarkEnd w:id="3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tbl>
      <w:tblPr>
        <w:tblStyle w:val="3"/>
        <w:tblW w:w="0" w:type="auto"/>
        <w:tblInd w:w="1048" w:type="dxa"/>
        <w:tblLayout w:type="fixed"/>
        <w:tblCellMar>
          <w:top w:w="0" w:type="dxa"/>
          <w:left w:w="0" w:type="dxa"/>
          <w:bottom w:w="0" w:type="dxa"/>
          <w:right w:w="0" w:type="dxa"/>
        </w:tblCellMar>
      </w:tblPr>
      <w:tblGrid>
        <w:gridCol w:w="333"/>
      </w:tblGrid>
      <w:tr>
        <w:tblPrEx>
          <w:tblCellMar>
            <w:top w:w="0" w:type="dxa"/>
            <w:left w:w="0" w:type="dxa"/>
            <w:bottom w:w="0" w:type="dxa"/>
            <w:right w:w="0" w:type="dxa"/>
          </w:tblCellMar>
        </w:tblPrEx>
        <w:trPr>
          <w:trHeight w:val="2980" w:hRule="atLeast"/>
        </w:trPr>
        <w:tc>
          <w:tcPr>
            <w:tcW w:w="333" w:type="dxa"/>
            <w:textDirection w:val="btLr"/>
            <w:vAlign w:val="bottom"/>
          </w:tcPr>
          <w:p>
            <w:pPr>
              <w:spacing w:after="0"/>
              <w:rPr>
                <w:color w:val="auto"/>
                <w:sz w:val="20"/>
                <w:szCs w:val="20"/>
              </w:rPr>
            </w:pPr>
            <w:r>
              <w:rPr>
                <w:rFonts w:ascii="Arial" w:hAnsi="Arial" w:eastAsia="Arial" w:cs="Arial"/>
                <w:color w:val="auto"/>
                <w:sz w:val="29"/>
                <w:szCs w:val="29"/>
              </w:rPr>
              <w:t>Absorbance at 490 nm</w:t>
            </w: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rPr>
          <w:color w:val="auto"/>
          <w:sz w:val="20"/>
          <w:szCs w:val="20"/>
        </w:rPr>
      </w:pPr>
      <w:r>
        <w:rPr>
          <w:rFonts w:ascii="Arial" w:hAnsi="Arial" w:eastAsia="Arial" w:cs="Arial"/>
          <w:color w:val="auto"/>
          <w:sz w:val="19"/>
          <w:szCs w:val="19"/>
        </w:rPr>
        <w:t>0.6</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869315</wp:posOffset>
                </wp:positionH>
                <wp:positionV relativeFrom="paragraph">
                  <wp:posOffset>2914650</wp:posOffset>
                </wp:positionV>
                <wp:extent cx="0" cy="46990"/>
                <wp:effectExtent l="4445" t="0" r="14605" b="10160"/>
                <wp:wrapNone/>
                <wp:docPr id="7" name="Shape 7"/>
                <wp:cNvGraphicFramePr/>
                <a:graphic xmlns:a="http://schemas.openxmlformats.org/drawingml/2006/main">
                  <a:graphicData uri="http://schemas.microsoft.com/office/word/2010/wordprocessingShape">
                    <wps:wsp>
                      <wps:cNvCnPr/>
                      <wps:spPr>
                        <a:xfrm>
                          <a:off x="0" y="0"/>
                          <a:ext cx="4763" cy="46990"/>
                        </a:xfrm>
                        <a:prstGeom prst="line">
                          <a:avLst/>
                        </a:prstGeom>
                        <a:solidFill>
                          <a:srgbClr val="FFFFFF"/>
                        </a:solidFill>
                        <a:ln w="5956">
                          <a:solidFill>
                            <a:srgbClr val="000000"/>
                          </a:solidFill>
                          <a:miter lim="800000"/>
                        </a:ln>
                      </wps:spPr>
                      <wps:bodyPr/>
                    </wps:wsp>
                  </a:graphicData>
                </a:graphic>
              </wp:anchor>
            </w:drawing>
          </mc:Choice>
          <mc:Fallback>
            <w:pict>
              <v:line id="Shape 7" o:spid="_x0000_s1026" o:spt="20" style="position:absolute;left:0pt;margin-left:68.45pt;margin-top:229.5pt;height:3.7pt;width:0pt;z-index:-251657216;mso-width-relative:page;mso-height-relative:page;" fillcolor="#FFFFFF" filled="t" stroked="t" coordsize="21600,21600" o:allowincell="f" o:gfxdata="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Cz5&#10;HdcAAAALAQAADwAAAAAAAAABACAAAAAiAAAAZHJzL2Rvd25yZXYueG1sUEsBAhQAFAAAAAgAh07i&#10;QAxDujmxAQAAlwMAAA4AAAAAAAAAAQAgAAAAJg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1469390</wp:posOffset>
                </wp:positionH>
                <wp:positionV relativeFrom="paragraph">
                  <wp:posOffset>2914650</wp:posOffset>
                </wp:positionV>
                <wp:extent cx="0" cy="46990"/>
                <wp:effectExtent l="4445" t="0" r="14605" b="10160"/>
                <wp:wrapNone/>
                <wp:docPr id="8" name="Shape 8"/>
                <wp:cNvGraphicFramePr/>
                <a:graphic xmlns:a="http://schemas.openxmlformats.org/drawingml/2006/main">
                  <a:graphicData uri="http://schemas.microsoft.com/office/word/2010/wordprocessingShape">
                    <wps:wsp>
                      <wps:cNvCnPr/>
                      <wps:spPr>
                        <a:xfrm>
                          <a:off x="0" y="0"/>
                          <a:ext cx="4763" cy="46990"/>
                        </a:xfrm>
                        <a:prstGeom prst="line">
                          <a:avLst/>
                        </a:prstGeom>
                        <a:solidFill>
                          <a:srgbClr val="FFFFFF"/>
                        </a:solidFill>
                        <a:ln w="5956">
                          <a:solidFill>
                            <a:srgbClr val="000000"/>
                          </a:solidFill>
                          <a:miter lim="800000"/>
                        </a:ln>
                      </wps:spPr>
                      <wps:bodyPr/>
                    </wps:wsp>
                  </a:graphicData>
                </a:graphic>
              </wp:anchor>
            </w:drawing>
          </mc:Choice>
          <mc:Fallback>
            <w:pict>
              <v:line id="Shape 8" o:spid="_x0000_s1026" o:spt="20" style="position:absolute;left:0pt;margin-left:115.7pt;margin-top:229.5pt;height:3.7pt;width:0pt;z-index:-251657216;mso-width-relative:page;mso-height-relative:page;" fillcolor="#FFFFFF" filled="t" stroked="t" coordsize="21600,21600" o:allowincell="f" o:gfxdata="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Z/N&#10;atcAAAALAQAADwAAAAAAAAABACAAAAAiAAAAZHJzL2Rvd25yZXYueG1sUEsBAhQAFAAAAAgAh07i&#10;QJc58uGxAQAAlwMAAA4AAAAAAAAAAQAgAAAAJg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2069465</wp:posOffset>
                </wp:positionH>
                <wp:positionV relativeFrom="paragraph">
                  <wp:posOffset>2914650</wp:posOffset>
                </wp:positionV>
                <wp:extent cx="0" cy="46990"/>
                <wp:effectExtent l="4445" t="0" r="14605" b="10160"/>
                <wp:wrapNone/>
                <wp:docPr id="9" name="Shape 9"/>
                <wp:cNvGraphicFramePr/>
                <a:graphic xmlns:a="http://schemas.openxmlformats.org/drawingml/2006/main">
                  <a:graphicData uri="http://schemas.microsoft.com/office/word/2010/wordprocessingShape">
                    <wps:wsp>
                      <wps:cNvCnPr/>
                      <wps:spPr>
                        <a:xfrm>
                          <a:off x="0" y="0"/>
                          <a:ext cx="4763" cy="46990"/>
                        </a:xfrm>
                        <a:prstGeom prst="line">
                          <a:avLst/>
                        </a:prstGeom>
                        <a:solidFill>
                          <a:srgbClr val="FFFFFF"/>
                        </a:solidFill>
                        <a:ln w="5956">
                          <a:solidFill>
                            <a:srgbClr val="000000"/>
                          </a:solidFill>
                          <a:miter lim="800000"/>
                        </a:ln>
                      </wps:spPr>
                      <wps:bodyPr/>
                    </wps:wsp>
                  </a:graphicData>
                </a:graphic>
              </wp:anchor>
            </w:drawing>
          </mc:Choice>
          <mc:Fallback>
            <w:pict>
              <v:line id="Shape 9" o:spid="_x0000_s1026" o:spt="20" style="position:absolute;left:0pt;margin-left:162.95pt;margin-top:229.5pt;height:3.7pt;width:0pt;z-index:-251657216;mso-width-relative:page;mso-height-relative:page;" fillcolor="#FFFFFF" filled="t" stroked="t" coordsize="21600,21600" o:allowincell="f" o:gfxdata="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Lc&#10;pdrYAAAACwEAAA8AAAAAAAAAAQAgAAAAIgAAAGRycy9kb3ducmV2LnhtbFBLAQIUABQAAAAIAIdO&#10;4kD/z7CbsQEAAJc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2914650</wp:posOffset>
                </wp:positionV>
                <wp:extent cx="0" cy="46990"/>
                <wp:effectExtent l="4445" t="0" r="14605" b="10160"/>
                <wp:wrapNone/>
                <wp:docPr id="10" name="Shape 10"/>
                <wp:cNvGraphicFramePr/>
                <a:graphic xmlns:a="http://schemas.openxmlformats.org/drawingml/2006/main">
                  <a:graphicData uri="http://schemas.microsoft.com/office/word/2010/wordprocessingShape">
                    <wps:wsp>
                      <wps:cNvCnPr/>
                      <wps:spPr>
                        <a:xfrm>
                          <a:off x="0" y="0"/>
                          <a:ext cx="4763" cy="46990"/>
                        </a:xfrm>
                        <a:prstGeom prst="line">
                          <a:avLst/>
                        </a:prstGeom>
                        <a:solidFill>
                          <a:srgbClr val="FFFFFF"/>
                        </a:solidFill>
                        <a:ln w="5956">
                          <a:solidFill>
                            <a:srgbClr val="000000"/>
                          </a:solidFill>
                          <a:miter lim="800000"/>
                        </a:ln>
                      </wps:spPr>
                      <wps:bodyPr/>
                    </wps:wsp>
                  </a:graphicData>
                </a:graphic>
              </wp:anchor>
            </w:drawing>
          </mc:Choice>
          <mc:Fallback>
            <w:pict>
              <v:line id="Shape 10" o:spid="_x0000_s1026" o:spt="20" style="position:absolute;left:0pt;margin-left:210.25pt;margin-top:229.5pt;height:3.7pt;width:0pt;z-index:-251657216;mso-width-relative:page;mso-height-relative:page;" fillcolor="#FFFFFF" filled="t" stroked="t" coordsize="21600,21600" o:allowincell="f" o:gfxdata="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Lh8&#10;rNYAAAALAQAADwAAAAAAAAABACAAAAAiAAAAZHJzL2Rvd25yZXYueG1sUEsBAhQAFAAAAAgAh07i&#10;QE+YEReyAQAAmQMAAA4AAAAAAAAAAQAgAAAAJQ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2914650</wp:posOffset>
                </wp:positionV>
                <wp:extent cx="0" cy="46990"/>
                <wp:effectExtent l="4445" t="0" r="14605" b="10160"/>
                <wp:wrapNone/>
                <wp:docPr id="11" name="Shape 11"/>
                <wp:cNvGraphicFramePr/>
                <a:graphic xmlns:a="http://schemas.openxmlformats.org/drawingml/2006/main">
                  <a:graphicData uri="http://schemas.microsoft.com/office/word/2010/wordprocessingShape">
                    <wps:wsp>
                      <wps:cNvCnPr/>
                      <wps:spPr>
                        <a:xfrm>
                          <a:off x="0" y="0"/>
                          <a:ext cx="4763" cy="46990"/>
                        </a:xfrm>
                        <a:prstGeom prst="line">
                          <a:avLst/>
                        </a:prstGeom>
                        <a:solidFill>
                          <a:srgbClr val="FFFFFF"/>
                        </a:solidFill>
                        <a:ln w="5956">
                          <a:solidFill>
                            <a:srgbClr val="000000"/>
                          </a:solidFill>
                          <a:miter lim="800000"/>
                        </a:ln>
                      </wps:spPr>
                      <wps:bodyPr/>
                    </wps:wsp>
                  </a:graphicData>
                </a:graphic>
              </wp:anchor>
            </w:drawing>
          </mc:Choice>
          <mc:Fallback>
            <w:pict>
              <v:line id="Shape 11" o:spid="_x0000_s1026" o:spt="20" style="position:absolute;left:0pt;margin-left:257.45pt;margin-top:229.5pt;height:3.7pt;width:0pt;z-index:-251657216;mso-width-relative:page;mso-height-relative:page;" fillcolor="#FFFFFF" filled="t" stroked="t" coordsize="21600,21600" o:allowincell="f" o:gfxdata="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YLKYdgAAAALAQAADwAAAAAAAAABACAAAAAiAAAAZHJzL2Rvd25yZXYueG1sUEsBAhQAFAAAAAgA&#10;h07iQPx9ATWzAQAAmQMAAA4AAAAAAAAAAQAgAAAAJw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3869690</wp:posOffset>
                </wp:positionH>
                <wp:positionV relativeFrom="paragraph">
                  <wp:posOffset>2914650</wp:posOffset>
                </wp:positionV>
                <wp:extent cx="0" cy="46990"/>
                <wp:effectExtent l="4445" t="0" r="14605" b="10160"/>
                <wp:wrapNone/>
                <wp:docPr id="12" name="Shape 12"/>
                <wp:cNvGraphicFramePr/>
                <a:graphic xmlns:a="http://schemas.openxmlformats.org/drawingml/2006/main">
                  <a:graphicData uri="http://schemas.microsoft.com/office/word/2010/wordprocessingShape">
                    <wps:wsp>
                      <wps:cNvCnPr/>
                      <wps:spPr>
                        <a:xfrm>
                          <a:off x="0" y="0"/>
                          <a:ext cx="4763" cy="46990"/>
                        </a:xfrm>
                        <a:prstGeom prst="line">
                          <a:avLst/>
                        </a:prstGeom>
                        <a:solidFill>
                          <a:srgbClr val="FFFFFF"/>
                        </a:solidFill>
                        <a:ln w="5956">
                          <a:solidFill>
                            <a:srgbClr val="000000"/>
                          </a:solidFill>
                          <a:miter lim="800000"/>
                        </a:ln>
                      </wps:spPr>
                      <wps:bodyPr/>
                    </wps:wsp>
                  </a:graphicData>
                </a:graphic>
              </wp:anchor>
            </w:drawing>
          </mc:Choice>
          <mc:Fallback>
            <w:pict>
              <v:line id="Shape 12" o:spid="_x0000_s1026" o:spt="20" style="position:absolute;left:0pt;margin-left:304.7pt;margin-top:229.5pt;height:3.7pt;width:0pt;z-index:-251657216;mso-width-relative:page;mso-height-relative:page;" fillcolor="#FFFFFF" filled="t" stroked="t" coordsize="21600,21600" o:allowincell="f" o:gfxdata="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ggkUNgAAAALAQAADwAAAAAAAAABACAAAAAiAAAAZHJzL2Rvd25yZXYueG1sUEsBAhQAFAAAAAgA&#10;h07iQClTMFOzAQAAmQMAAA4AAAAAAAAAAQAgAAAAJw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266700</wp:posOffset>
                </wp:positionH>
                <wp:positionV relativeFrom="paragraph">
                  <wp:posOffset>-57785</wp:posOffset>
                </wp:positionV>
                <wp:extent cx="4206875" cy="0"/>
                <wp:effectExtent l="0" t="0" r="0" b="0"/>
                <wp:wrapNone/>
                <wp:docPr id="13" name="Shape 13"/>
                <wp:cNvGraphicFramePr/>
                <a:graphic xmlns:a="http://schemas.openxmlformats.org/drawingml/2006/main">
                  <a:graphicData uri="http://schemas.microsoft.com/office/word/2010/wordprocessingShape">
                    <wps:wsp>
                      <wps:cNvCnPr/>
                      <wps:spPr>
                        <a:xfrm>
                          <a:off x="0" y="0"/>
                          <a:ext cx="4206875" cy="4763"/>
                        </a:xfrm>
                        <a:prstGeom prst="line">
                          <a:avLst/>
                        </a:prstGeom>
                        <a:solidFill>
                          <a:srgbClr val="FFFFFF"/>
                        </a:solidFill>
                        <a:ln w="5956">
                          <a:solidFill>
                            <a:srgbClr val="000000"/>
                          </a:solidFill>
                          <a:miter lim="800000"/>
                        </a:ln>
                      </wps:spPr>
                      <wps:bodyPr/>
                    </wps:wsp>
                  </a:graphicData>
                </a:graphic>
              </wp:anchor>
            </w:drawing>
          </mc:Choice>
          <mc:Fallback>
            <w:pict>
              <v:line id="Shape 13" o:spid="_x0000_s1026" o:spt="20" style="position:absolute;left:0pt;margin-left:21pt;margin-top:-4.55pt;height:0pt;width:331.25pt;z-index:-251657216;mso-width-relative:page;mso-height-relative:page;" fillcolor="#FFFFFF" filled="t" stroked="t" coordsize="21600,21600" o:allowincell="f" o:gfxdata="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P5SSNcAAAAIAQAADwAAAAAAAAABACAAAAAiAAAAZHJzL2Rvd25yZXYueG1sUEsBAhQAFAAAAAgA&#10;h07iQIA5mXK0AQAAmwMAAA4AAAAAAAAAAQAgAAAAJg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269240</wp:posOffset>
                </wp:positionH>
                <wp:positionV relativeFrom="paragraph">
                  <wp:posOffset>-61595</wp:posOffset>
                </wp:positionV>
                <wp:extent cx="0" cy="2985135"/>
                <wp:effectExtent l="4445" t="0" r="14605" b="5715"/>
                <wp:wrapNone/>
                <wp:docPr id="14" name="Shape 14"/>
                <wp:cNvGraphicFramePr/>
                <a:graphic xmlns:a="http://schemas.openxmlformats.org/drawingml/2006/main">
                  <a:graphicData uri="http://schemas.microsoft.com/office/word/2010/wordprocessingShape">
                    <wps:wsp>
                      <wps:cNvCnPr/>
                      <wps:spPr>
                        <a:xfrm>
                          <a:off x="0" y="0"/>
                          <a:ext cx="4763" cy="2985135"/>
                        </a:xfrm>
                        <a:prstGeom prst="line">
                          <a:avLst/>
                        </a:prstGeom>
                        <a:solidFill>
                          <a:srgbClr val="FFFFFF"/>
                        </a:solidFill>
                        <a:ln w="5956">
                          <a:solidFill>
                            <a:srgbClr val="000000"/>
                          </a:solidFill>
                          <a:miter lim="800000"/>
                        </a:ln>
                      </wps:spPr>
                      <wps:bodyPr/>
                    </wps:wsp>
                  </a:graphicData>
                </a:graphic>
              </wp:anchor>
            </w:drawing>
          </mc:Choice>
          <mc:Fallback>
            <w:pict>
              <v:line id="Shape 14" o:spid="_x0000_s1026" o:spt="20" style="position:absolute;left:0pt;margin-left:21.2pt;margin-top:-4.85pt;height:235.05pt;width:0pt;z-index:-251657216;mso-width-relative:page;mso-height-relative:page;" fillcolor="#FFFFFF" filled="t" stroked="t" coordsize="21600,21600" o:allowincell="f" o:gfxdata="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17U&#10;3NYAAAAIAQAADwAAAAAAAAABACAAAAAiAAAAZHJzL2Rvd25yZXYueG1sUEsBAhQAFAAAAAgAh07i&#10;QJinosuyAQAAmwMAAA4AAAAAAAAAAQAgAAAAJQ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226695</wp:posOffset>
                </wp:positionH>
                <wp:positionV relativeFrom="paragraph">
                  <wp:posOffset>2919095</wp:posOffset>
                </wp:positionV>
                <wp:extent cx="45720" cy="0"/>
                <wp:effectExtent l="0" t="0" r="0" b="0"/>
                <wp:wrapNone/>
                <wp:docPr id="15" name="Shape 15"/>
                <wp:cNvGraphicFramePr/>
                <a:graphic xmlns:a="http://schemas.openxmlformats.org/drawingml/2006/main">
                  <a:graphicData uri="http://schemas.microsoft.com/office/word/2010/wordprocessingShape">
                    <wps:wsp>
                      <wps:cNvCnPr/>
                      <wps:spPr>
                        <a:xfrm>
                          <a:off x="0" y="0"/>
                          <a:ext cx="45720" cy="4763"/>
                        </a:xfrm>
                        <a:prstGeom prst="line">
                          <a:avLst/>
                        </a:prstGeom>
                        <a:solidFill>
                          <a:srgbClr val="FFFFFF"/>
                        </a:solidFill>
                        <a:ln w="5956">
                          <a:solidFill>
                            <a:srgbClr val="000000"/>
                          </a:solidFill>
                          <a:miter lim="800000"/>
                        </a:ln>
                      </wps:spPr>
                      <wps:bodyPr/>
                    </wps:wsp>
                  </a:graphicData>
                </a:graphic>
              </wp:anchor>
            </w:drawing>
          </mc:Choice>
          <mc:Fallback>
            <w:pict>
              <v:line id="Shape 15" o:spid="_x0000_s1026" o:spt="20" style="position:absolute;left:0pt;margin-left:17.85pt;margin-top:229.85pt;height:0pt;width:3.6pt;z-index:-251657216;mso-width-relative:page;mso-height-relative:page;" fillcolor="#FFFFFF" filled="t" stroked="t" coordsize="21600,21600" o:allowincell="f" o:gfxdata="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i6Qa&#10;1wAAAAkBAAAPAAAAAAAAAAEAIAAAACIAAABkcnMvZG93bnJldi54bWxQSwECFAAUAAAACACHTuJA&#10;BbuZh7ABAACZAwAADgAAAAAAAAABACAAAAAm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226695</wp:posOffset>
                </wp:positionH>
                <wp:positionV relativeFrom="paragraph">
                  <wp:posOffset>1926590</wp:posOffset>
                </wp:positionV>
                <wp:extent cx="45720" cy="0"/>
                <wp:effectExtent l="0" t="0" r="0" b="0"/>
                <wp:wrapNone/>
                <wp:docPr id="16" name="Shape 16"/>
                <wp:cNvGraphicFramePr/>
                <a:graphic xmlns:a="http://schemas.openxmlformats.org/drawingml/2006/main">
                  <a:graphicData uri="http://schemas.microsoft.com/office/word/2010/wordprocessingShape">
                    <wps:wsp>
                      <wps:cNvCnPr/>
                      <wps:spPr>
                        <a:xfrm>
                          <a:off x="0" y="0"/>
                          <a:ext cx="45720" cy="4763"/>
                        </a:xfrm>
                        <a:prstGeom prst="line">
                          <a:avLst/>
                        </a:prstGeom>
                        <a:solidFill>
                          <a:srgbClr val="FFFFFF"/>
                        </a:solidFill>
                        <a:ln w="5956">
                          <a:solidFill>
                            <a:srgbClr val="000000"/>
                          </a:solidFill>
                          <a:miter lim="800000"/>
                        </a:ln>
                      </wps:spPr>
                      <wps:bodyPr/>
                    </wps:wsp>
                  </a:graphicData>
                </a:graphic>
              </wp:anchor>
            </w:drawing>
          </mc:Choice>
          <mc:Fallback>
            <w:pict>
              <v:line id="Shape 16" o:spid="_x0000_s1026" o:spt="20" style="position:absolute;left:0pt;margin-left:17.85pt;margin-top:151.7pt;height:0pt;width:3.6pt;z-index:-251657216;mso-width-relative:page;mso-height-relative:page;" fillcolor="#FFFFFF" filled="t" stroked="t" coordsize="21600,21600" o:allowincell="f" o:gfxdata="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03jyA&#10;1wAAAAkBAAAPAAAAAAAAAAEAIAAAACIAAABkcnMvZG93bnJldi54bWxQSwECFAAUAAAACACHTuJA&#10;0JWo4bABAACZAwAADgAAAAAAAAABACAAAAAm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226695</wp:posOffset>
                </wp:positionH>
                <wp:positionV relativeFrom="paragraph">
                  <wp:posOffset>933450</wp:posOffset>
                </wp:positionV>
                <wp:extent cx="45720" cy="0"/>
                <wp:effectExtent l="0" t="0" r="0" b="0"/>
                <wp:wrapNone/>
                <wp:docPr id="17" name="Shape 17"/>
                <wp:cNvGraphicFramePr/>
                <a:graphic xmlns:a="http://schemas.openxmlformats.org/drawingml/2006/main">
                  <a:graphicData uri="http://schemas.microsoft.com/office/word/2010/wordprocessingShape">
                    <wps:wsp>
                      <wps:cNvCnPr/>
                      <wps:spPr>
                        <a:xfrm>
                          <a:off x="0" y="0"/>
                          <a:ext cx="45720" cy="4763"/>
                        </a:xfrm>
                        <a:prstGeom prst="line">
                          <a:avLst/>
                        </a:prstGeom>
                        <a:solidFill>
                          <a:srgbClr val="FFFFFF"/>
                        </a:solidFill>
                        <a:ln w="5956">
                          <a:solidFill>
                            <a:srgbClr val="000000"/>
                          </a:solidFill>
                          <a:miter lim="800000"/>
                        </a:ln>
                      </wps:spPr>
                      <wps:bodyPr/>
                    </wps:wsp>
                  </a:graphicData>
                </a:graphic>
              </wp:anchor>
            </w:drawing>
          </mc:Choice>
          <mc:Fallback>
            <w:pict>
              <v:line id="Shape 17" o:spid="_x0000_s1026" o:spt="20" style="position:absolute;left:0pt;margin-left:17.85pt;margin-top:73.5pt;height:0pt;width:3.6pt;z-index:-251657216;mso-width-relative:page;mso-height-relative:page;" fillcolor="#FFFFFF" filled="t" stroked="t" coordsize="21600,21600" o:allowincell="f" o:gfxdata="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EbGL&#10;1wAAAAkBAAAPAAAAAAAAAAEAIAAAACIAAABkcnMvZG93bnJldi54bWxQSwECFAAUAAAACACHTuJA&#10;Y3C4w7ABAACZAwAADgAAAAAAAAABACAAAAAm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226695</wp:posOffset>
                </wp:positionH>
                <wp:positionV relativeFrom="paragraph">
                  <wp:posOffset>-58420</wp:posOffset>
                </wp:positionV>
                <wp:extent cx="45720" cy="0"/>
                <wp:effectExtent l="0" t="0" r="0" b="0"/>
                <wp:wrapNone/>
                <wp:docPr id="18" name="Shape 18"/>
                <wp:cNvGraphicFramePr/>
                <a:graphic xmlns:a="http://schemas.openxmlformats.org/drawingml/2006/main">
                  <a:graphicData uri="http://schemas.microsoft.com/office/word/2010/wordprocessingShape">
                    <wps:wsp>
                      <wps:cNvCnPr/>
                      <wps:spPr>
                        <a:xfrm>
                          <a:off x="0" y="0"/>
                          <a:ext cx="45720" cy="4763"/>
                        </a:xfrm>
                        <a:prstGeom prst="line">
                          <a:avLst/>
                        </a:prstGeom>
                        <a:solidFill>
                          <a:srgbClr val="FFFFFF"/>
                        </a:solidFill>
                        <a:ln w="5956">
                          <a:solidFill>
                            <a:srgbClr val="000000"/>
                          </a:solidFill>
                          <a:miter lim="800000"/>
                        </a:ln>
                      </wps:spPr>
                      <wps:bodyPr/>
                    </wps:wsp>
                  </a:graphicData>
                </a:graphic>
              </wp:anchor>
            </w:drawing>
          </mc:Choice>
          <mc:Fallback>
            <w:pict>
              <v:line id="Shape 18" o:spid="_x0000_s1026" o:spt="20" style="position:absolute;left:0pt;margin-left:17.85pt;margin-top:-4.6pt;height:0pt;width:3.6pt;z-index:-251657216;mso-width-relative:page;mso-height-relative:page;" fillcolor="#FFFFFF" filled="t" stroked="t" coordsize="21600,21600" o:allowincell="f" o:gfxdata="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rhDlHUAAAA&#10;BwEAAA8AAAAAAAAAAQAgAAAAIgAAAGRycy9kb3ducmV2LnhtbFBLAQIUABQAAAAIAIdO4kCj4zzm&#10;rwEAAJkDAAAOAAAAAAAAAAEAIAAAACMBAABkcnMvZTJvRG9jLnhtbFBLBQYAAAAABgAGAFkBAABE&#10;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4470400</wp:posOffset>
                </wp:positionH>
                <wp:positionV relativeFrom="paragraph">
                  <wp:posOffset>-60960</wp:posOffset>
                </wp:positionV>
                <wp:extent cx="0" cy="2984500"/>
                <wp:effectExtent l="4445" t="0" r="14605" b="6350"/>
                <wp:wrapNone/>
                <wp:docPr id="19" name="Shape 19"/>
                <wp:cNvGraphicFramePr/>
                <a:graphic xmlns:a="http://schemas.openxmlformats.org/drawingml/2006/main">
                  <a:graphicData uri="http://schemas.microsoft.com/office/word/2010/wordprocessingShape">
                    <wps:wsp>
                      <wps:cNvCnPr/>
                      <wps:spPr>
                        <a:xfrm>
                          <a:off x="0" y="0"/>
                          <a:ext cx="4763" cy="2984500"/>
                        </a:xfrm>
                        <a:prstGeom prst="line">
                          <a:avLst/>
                        </a:prstGeom>
                        <a:solidFill>
                          <a:srgbClr val="FFFFFF"/>
                        </a:solidFill>
                        <a:ln w="5956">
                          <a:solidFill>
                            <a:srgbClr val="000000"/>
                          </a:solidFill>
                          <a:miter lim="800000"/>
                        </a:ln>
                      </wps:spPr>
                      <wps:bodyPr/>
                    </wps:wsp>
                  </a:graphicData>
                </a:graphic>
              </wp:anchor>
            </w:drawing>
          </mc:Choice>
          <mc:Fallback>
            <w:pict>
              <v:line id="Shape 19" o:spid="_x0000_s1026" o:spt="20" style="position:absolute;left:0pt;margin-left:352pt;margin-top:-4.8pt;height:235pt;width:0pt;z-index:-251657216;mso-width-relative:page;mso-height-relative:page;" fillcolor="#FFFFFF" filled="t" stroked="t" coordsize="21600,21600" o:allowincell="f" o:gfxdata="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Dizm3YAAAACgEAAA8AAAAAAAAAAQAgAAAAIgAAAGRycy9kb3ducmV2LnhtbFBLAQIUABQAAAAI&#10;AIdO4kBLCpeutAEAAJsDAAAOAAAAAAAAAAEAIAAAACc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266700</wp:posOffset>
                </wp:positionH>
                <wp:positionV relativeFrom="paragraph">
                  <wp:posOffset>2919095</wp:posOffset>
                </wp:positionV>
                <wp:extent cx="4206875" cy="0"/>
                <wp:effectExtent l="0" t="0" r="0" b="0"/>
                <wp:wrapNone/>
                <wp:docPr id="20" name="Shape 20"/>
                <wp:cNvGraphicFramePr/>
                <a:graphic xmlns:a="http://schemas.openxmlformats.org/drawingml/2006/main">
                  <a:graphicData uri="http://schemas.microsoft.com/office/word/2010/wordprocessingShape">
                    <wps:wsp>
                      <wps:cNvCnPr/>
                      <wps:spPr>
                        <a:xfrm>
                          <a:off x="0" y="0"/>
                          <a:ext cx="4206875" cy="4763"/>
                        </a:xfrm>
                        <a:prstGeom prst="line">
                          <a:avLst/>
                        </a:prstGeom>
                        <a:solidFill>
                          <a:srgbClr val="FFFFFF"/>
                        </a:solidFill>
                        <a:ln w="8508">
                          <a:solidFill>
                            <a:srgbClr val="000000"/>
                          </a:solidFill>
                          <a:miter lim="800000"/>
                        </a:ln>
                      </wps:spPr>
                      <wps:bodyPr/>
                    </wps:wsp>
                  </a:graphicData>
                </a:graphic>
              </wp:anchor>
            </w:drawing>
          </mc:Choice>
          <mc:Fallback>
            <w:pict>
              <v:line id="Shape 20" o:spid="_x0000_s1026" o:spt="20" style="position:absolute;left:0pt;margin-left:21pt;margin-top:229.85pt;height:0pt;width:331.25pt;z-index:-251657216;mso-width-relative:page;mso-height-relative:page;" fillcolor="#FFFFFF" filled="t" stroked="t" coordsize="21600,21600" o:allowincell="f" o:gfxdata="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AL2&#10;xtcAAAAKAQAADwAAAAAAAAABACAAAAAiAAAAZHJzL2Rvd25yZXYueG1sUEsBAhQAFAAAAAgAh07i&#10;QDTJ8UaxAQAAmwMAAA4AAAAAAAAAAQAgAAAAJgEAAGRycy9lMm9Eb2MueG1sUEsFBgAAAAAGAAYA&#10;WQEAAEkFAAAAAA==&#10;">
                <v:fill on="t" focussize="0,0"/>
                <v:stroke weight="0.66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1285875</wp:posOffset>
                </wp:positionH>
                <wp:positionV relativeFrom="paragraph">
                  <wp:posOffset>2595880</wp:posOffset>
                </wp:positionV>
                <wp:extent cx="127000" cy="0"/>
                <wp:effectExtent l="0" t="0" r="0" b="0"/>
                <wp:wrapNone/>
                <wp:docPr id="21" name="Shape 21"/>
                <wp:cNvGraphicFramePr/>
                <a:graphic xmlns:a="http://schemas.openxmlformats.org/drawingml/2006/main">
                  <a:graphicData uri="http://schemas.microsoft.com/office/word/2010/wordprocessingShape">
                    <wps:wsp>
                      <wps:cNvCnPr/>
                      <wps:spPr>
                        <a:xfrm>
                          <a:off x="0" y="0"/>
                          <a:ext cx="127000" cy="4763"/>
                        </a:xfrm>
                        <a:prstGeom prst="line">
                          <a:avLst/>
                        </a:prstGeom>
                        <a:solidFill>
                          <a:srgbClr val="FFFFFF"/>
                        </a:solidFill>
                        <a:ln w="5956">
                          <a:solidFill>
                            <a:srgbClr val="000000"/>
                          </a:solidFill>
                          <a:miter lim="800000"/>
                        </a:ln>
                      </wps:spPr>
                      <wps:bodyPr/>
                    </wps:wsp>
                  </a:graphicData>
                </a:graphic>
              </wp:anchor>
            </w:drawing>
          </mc:Choice>
          <mc:Fallback>
            <w:pict>
              <v:line id="Shape 21" o:spid="_x0000_s1026" o:spt="20" style="position:absolute;left:0pt;margin-left:101.25pt;margin-top:204.4pt;height:0pt;width:10pt;z-index:-251657216;mso-width-relative:page;mso-height-relative:page;" fillcolor="#FFFFFF" filled="t" stroked="t" coordsize="21600,21600" o:allowincell="f" o:gfxdata="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J0&#10;foHWAAAACwEAAA8AAAAAAAAAAQAgAAAAIgAAAGRycy9kb3ducmV2LnhtbFBLAQIUABQAAAAIAIdO&#10;4kAKhVSSswEAAJoDAAAOAAAAAAAAAAEAIAAAACU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1289050</wp:posOffset>
                </wp:positionH>
                <wp:positionV relativeFrom="paragraph">
                  <wp:posOffset>2592705</wp:posOffset>
                </wp:positionV>
                <wp:extent cx="0" cy="330835"/>
                <wp:effectExtent l="4445" t="0" r="14605" b="12065"/>
                <wp:wrapNone/>
                <wp:docPr id="22" name="Shape 22"/>
                <wp:cNvGraphicFramePr/>
                <a:graphic xmlns:a="http://schemas.openxmlformats.org/drawingml/2006/main">
                  <a:graphicData uri="http://schemas.microsoft.com/office/word/2010/wordprocessingShape">
                    <wps:wsp>
                      <wps:cNvCnPr/>
                      <wps:spPr>
                        <a:xfrm>
                          <a:off x="0" y="0"/>
                          <a:ext cx="4763" cy="330835"/>
                        </a:xfrm>
                        <a:prstGeom prst="line">
                          <a:avLst/>
                        </a:prstGeom>
                        <a:solidFill>
                          <a:srgbClr val="FFFFFF"/>
                        </a:solidFill>
                        <a:ln w="5956">
                          <a:solidFill>
                            <a:srgbClr val="000000"/>
                          </a:solidFill>
                          <a:miter lim="800000"/>
                        </a:ln>
                      </wps:spPr>
                      <wps:bodyPr/>
                    </wps:wsp>
                  </a:graphicData>
                </a:graphic>
              </wp:anchor>
            </w:drawing>
          </mc:Choice>
          <mc:Fallback>
            <w:pict>
              <v:line id="Shape 22" o:spid="_x0000_s1026" o:spt="20" style="position:absolute;left:0pt;margin-left:101.5pt;margin-top:204.15pt;height:26.05pt;width:0pt;z-index:-251657216;mso-width-relative:page;mso-height-relative:page;" fillcolor="#FFFFFF" filled="t" stroked="t" coordsize="21600,21600" o:allowincell="f" o:gfxdata="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nL&#10;1aLYAAAACwEAAA8AAAAAAAAAAQAgAAAAIgAAAGRycy9kb3ducmV2LnhtbFBLAQIUABQAAAAIAIdO&#10;4kAm+ZTk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1349375</wp:posOffset>
                </wp:positionH>
                <wp:positionV relativeFrom="paragraph">
                  <wp:posOffset>2569845</wp:posOffset>
                </wp:positionV>
                <wp:extent cx="0" cy="29210"/>
                <wp:effectExtent l="4445" t="0" r="14605" b="8890"/>
                <wp:wrapNone/>
                <wp:docPr id="23" name="Shape 23"/>
                <wp:cNvGraphicFramePr/>
                <a:graphic xmlns:a="http://schemas.openxmlformats.org/drawingml/2006/main">
                  <a:graphicData uri="http://schemas.microsoft.com/office/word/2010/wordprocessingShape">
                    <wps:wsp>
                      <wps:cNvCnPr/>
                      <wps:spPr>
                        <a:xfrm>
                          <a:off x="0" y="0"/>
                          <a:ext cx="4763" cy="29210"/>
                        </a:xfrm>
                        <a:prstGeom prst="line">
                          <a:avLst/>
                        </a:prstGeom>
                        <a:solidFill>
                          <a:srgbClr val="FFFFFF"/>
                        </a:solidFill>
                        <a:ln w="5956">
                          <a:solidFill>
                            <a:srgbClr val="000000"/>
                          </a:solidFill>
                          <a:miter lim="800000"/>
                        </a:ln>
                      </wps:spPr>
                      <wps:bodyPr/>
                    </wps:wsp>
                  </a:graphicData>
                </a:graphic>
              </wp:anchor>
            </w:drawing>
          </mc:Choice>
          <mc:Fallback>
            <w:pict>
              <v:line id="Shape 23" o:spid="_x0000_s1026" o:spt="20" style="position:absolute;left:0pt;margin-left:106.25pt;margin-top:202.35pt;height:2.3pt;width:0pt;z-index:-251657216;mso-width-relative:page;mso-height-relative:page;" fillcolor="#FFFFFF" filled="t" stroked="t" coordsize="21600,21600" o:allowincell="f" o:gfxdata="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3rsz2AAAAAsBAAAPAAAAAAAAAAEAIAAAACIAAABkcnMvZG93bnJldi54bWxQSwECFAAUAAAACACH&#10;TuJAC161LrIBAACZAwAADgAAAAAAAAABACAAAAAn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1306830</wp:posOffset>
                </wp:positionH>
                <wp:positionV relativeFrom="paragraph">
                  <wp:posOffset>2573020</wp:posOffset>
                </wp:positionV>
                <wp:extent cx="85725" cy="0"/>
                <wp:effectExtent l="0" t="0" r="0" b="0"/>
                <wp:wrapNone/>
                <wp:docPr id="24" name="Shape 24"/>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24" o:spid="_x0000_s1026" o:spt="20" style="position:absolute;left:0pt;margin-left:102.9pt;margin-top:202.6pt;height:0pt;width:6.75pt;z-index:-251657216;mso-width-relative:page;mso-height-relative:page;" fillcolor="#FFFFFF" filled="t" stroked="t" coordsize="21600,21600" o:allowincell="f" o:gfxdata="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4az&#10;sdgAAAALAQAADwAAAAAAAAABACAAAAAiAAAAZHJzL2Rvd25yZXYueG1sUEsBAhQAFAAAAAgAh07i&#10;QLbQSb2wAQAAmQMAAA4AAAAAAAAAAQAgAAAAJw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1886585</wp:posOffset>
                </wp:positionH>
                <wp:positionV relativeFrom="paragraph">
                  <wp:posOffset>2595880</wp:posOffset>
                </wp:positionV>
                <wp:extent cx="125730" cy="0"/>
                <wp:effectExtent l="0" t="0" r="0" b="0"/>
                <wp:wrapNone/>
                <wp:docPr id="25" name="Shape 25"/>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25" o:spid="_x0000_s1026" o:spt="20" style="position:absolute;left:0pt;margin-left:148.55pt;margin-top:204.4pt;height:0pt;width:9.9pt;z-index:-251657216;mso-width-relative:page;mso-height-relative:page;" fillcolor="#FFFFFF" filled="t" stroked="t" coordsize="21600,21600" o:allowincell="f" o:gfxdata="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YD&#10;2q/YAAAACwEAAA8AAAAAAAAAAQAgAAAAIgAAAGRycy9kb3ducmV2LnhtbFBLAQIUABQAAAAIAIdO&#10;4kCfUOdB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1889760</wp:posOffset>
                </wp:positionH>
                <wp:positionV relativeFrom="paragraph">
                  <wp:posOffset>2592705</wp:posOffset>
                </wp:positionV>
                <wp:extent cx="0" cy="330835"/>
                <wp:effectExtent l="4445" t="0" r="14605" b="12065"/>
                <wp:wrapNone/>
                <wp:docPr id="26" name="Shape 26"/>
                <wp:cNvGraphicFramePr/>
                <a:graphic xmlns:a="http://schemas.openxmlformats.org/drawingml/2006/main">
                  <a:graphicData uri="http://schemas.microsoft.com/office/word/2010/wordprocessingShape">
                    <wps:wsp>
                      <wps:cNvCnPr/>
                      <wps:spPr>
                        <a:xfrm>
                          <a:off x="0" y="0"/>
                          <a:ext cx="4763" cy="330835"/>
                        </a:xfrm>
                        <a:prstGeom prst="line">
                          <a:avLst/>
                        </a:prstGeom>
                        <a:solidFill>
                          <a:srgbClr val="FFFFFF"/>
                        </a:solidFill>
                        <a:ln w="5956">
                          <a:solidFill>
                            <a:srgbClr val="000000"/>
                          </a:solidFill>
                          <a:miter lim="800000"/>
                        </a:ln>
                      </wps:spPr>
                      <wps:bodyPr/>
                    </wps:wsp>
                  </a:graphicData>
                </a:graphic>
              </wp:anchor>
            </w:drawing>
          </mc:Choice>
          <mc:Fallback>
            <w:pict>
              <v:line id="Shape 26" o:spid="_x0000_s1026" o:spt="20" style="position:absolute;left:0pt;margin-left:148.8pt;margin-top:204.15pt;height:26.05pt;width:0pt;z-index:-251657216;mso-width-relative:page;mso-height-relative:page;" fillcolor="#FFFFFF" filled="t" stroked="t" coordsize="21600,21600" o:allowincell="f" o:gfxdata="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yi&#10;D1rYAAAACwEAAA8AAAAAAAAAAQAgAAAAIgAAAGRycy9kb3ducmV2LnhtbFBLAQIUABQAAAAIAIdO&#10;4kArNM52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1949450</wp:posOffset>
                </wp:positionH>
                <wp:positionV relativeFrom="paragraph">
                  <wp:posOffset>2569845</wp:posOffset>
                </wp:positionV>
                <wp:extent cx="0" cy="29210"/>
                <wp:effectExtent l="4445" t="0" r="14605" b="8890"/>
                <wp:wrapNone/>
                <wp:docPr id="27" name="Shape 27"/>
                <wp:cNvGraphicFramePr/>
                <a:graphic xmlns:a="http://schemas.openxmlformats.org/drawingml/2006/main">
                  <a:graphicData uri="http://schemas.microsoft.com/office/word/2010/wordprocessingShape">
                    <wps:wsp>
                      <wps:cNvCnPr/>
                      <wps:spPr>
                        <a:xfrm>
                          <a:off x="0" y="0"/>
                          <a:ext cx="4763" cy="29210"/>
                        </a:xfrm>
                        <a:prstGeom prst="line">
                          <a:avLst/>
                        </a:prstGeom>
                        <a:solidFill>
                          <a:srgbClr val="FFFFFF"/>
                        </a:solidFill>
                        <a:ln w="5956">
                          <a:solidFill>
                            <a:srgbClr val="000000"/>
                          </a:solidFill>
                          <a:miter lim="800000"/>
                        </a:ln>
                      </wps:spPr>
                      <wps:bodyPr/>
                    </wps:wsp>
                  </a:graphicData>
                </a:graphic>
              </wp:anchor>
            </w:drawing>
          </mc:Choice>
          <mc:Fallback>
            <w:pict>
              <v:line id="Shape 27" o:spid="_x0000_s1026" o:spt="20" style="position:absolute;left:0pt;margin-left:153.5pt;margin-top:202.35pt;height:2.3pt;width:0pt;z-index:-251657216;mso-width-relative:page;mso-height-relative:page;" fillcolor="#FFFFFF" filled="t" stroked="t" coordsize="21600,21600" o:allowincell="f" o:gfxdata="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HeszNgAAAALAQAADwAAAAAAAAABACAAAAAiAAAAZHJzL2Rvd25yZXYueG1sUEsBAhQAFAAAAAgA&#10;h07iQMfI9qazAQAAmQMAAA4AAAAAAAAAAQAgAAAAJw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1906905</wp:posOffset>
                </wp:positionH>
                <wp:positionV relativeFrom="paragraph">
                  <wp:posOffset>2573020</wp:posOffset>
                </wp:positionV>
                <wp:extent cx="85725" cy="0"/>
                <wp:effectExtent l="0" t="0" r="0" b="0"/>
                <wp:wrapNone/>
                <wp:docPr id="28" name="Shape 28"/>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28" o:spid="_x0000_s1026" o:spt="20" style="position:absolute;left:0pt;margin-left:150.15pt;margin-top:202.6pt;height:0pt;width:6.75pt;z-index:-251657216;mso-width-relative:page;mso-height-relative:page;" fillcolor="#FFFFFF" filled="t" stroked="t" coordsize="21600,21600" o:allowincell="f" o:gfxdata="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7hbaI&#10;1wAAAAsBAAAPAAAAAAAAAAEAIAAAACIAAABkcnMvZG93bnJldi54bWxQSwECFAAUAAAACACHTuJA&#10;o238/rABAACZAwAADgAAAAAAAAABACAAAAAm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2486660</wp:posOffset>
                </wp:positionH>
                <wp:positionV relativeFrom="paragraph">
                  <wp:posOffset>2595880</wp:posOffset>
                </wp:positionV>
                <wp:extent cx="125730" cy="0"/>
                <wp:effectExtent l="0" t="0" r="0" b="0"/>
                <wp:wrapNone/>
                <wp:docPr id="29" name="Shape 29"/>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29" o:spid="_x0000_s1026" o:spt="20" style="position:absolute;left:0pt;margin-left:195.8pt;margin-top:204.4pt;height:0pt;width:9.9pt;z-index:-251657216;mso-width-relative:page;mso-height-relative:page;" fillcolor="#FFFFFF" filled="t" stroked="t" coordsize="21600,21600" o:allowincell="f" o:gfxdata="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mn&#10;9PjYAAAACwEAAA8AAAAAAAAAAQAgAAAAIgAAAGRycy9kb3ducmV2LnhtbFBLAQIUABQAAAAIAIdO&#10;4kDJAXks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2489200</wp:posOffset>
                </wp:positionH>
                <wp:positionV relativeFrom="paragraph">
                  <wp:posOffset>2592705</wp:posOffset>
                </wp:positionV>
                <wp:extent cx="0" cy="330835"/>
                <wp:effectExtent l="4445" t="0" r="14605" b="12065"/>
                <wp:wrapNone/>
                <wp:docPr id="30" name="Shape 30"/>
                <wp:cNvGraphicFramePr/>
                <a:graphic xmlns:a="http://schemas.openxmlformats.org/drawingml/2006/main">
                  <a:graphicData uri="http://schemas.microsoft.com/office/word/2010/wordprocessingShape">
                    <wps:wsp>
                      <wps:cNvCnPr/>
                      <wps:spPr>
                        <a:xfrm>
                          <a:off x="0" y="0"/>
                          <a:ext cx="4763" cy="330835"/>
                        </a:xfrm>
                        <a:prstGeom prst="line">
                          <a:avLst/>
                        </a:prstGeom>
                        <a:solidFill>
                          <a:srgbClr val="FFFFFF"/>
                        </a:solidFill>
                        <a:ln w="5956">
                          <a:solidFill>
                            <a:srgbClr val="000000"/>
                          </a:solidFill>
                          <a:miter lim="800000"/>
                        </a:ln>
                      </wps:spPr>
                      <wps:bodyPr/>
                    </wps:wsp>
                  </a:graphicData>
                </a:graphic>
              </wp:anchor>
            </w:drawing>
          </mc:Choice>
          <mc:Fallback>
            <w:pict>
              <v:line id="Shape 30" o:spid="_x0000_s1026" o:spt="20" style="position:absolute;left:0pt;margin-left:196pt;margin-top:204.15pt;height:26.05pt;width:0pt;z-index:-251657216;mso-width-relative:page;mso-height-relative:page;" fillcolor="#FFFFFF" filled="t" stroked="t" coordsize="21600,21600" o:allowincell="f" o:gfxdata="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q9N&#10;JtgAAAALAQAADwAAAAAAAAABACAAAAAiAAAAZHJzL2Rvd25yZXYueG1sUEsBAhQAFAAAAAgAh07i&#10;QBzViV+wAQAAmgMAAA4AAAAAAAAAAQAgAAAAJw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2548890</wp:posOffset>
                </wp:positionH>
                <wp:positionV relativeFrom="paragraph">
                  <wp:posOffset>2569845</wp:posOffset>
                </wp:positionV>
                <wp:extent cx="0" cy="29210"/>
                <wp:effectExtent l="4445" t="0" r="14605" b="8890"/>
                <wp:wrapNone/>
                <wp:docPr id="31" name="Shape 31"/>
                <wp:cNvGraphicFramePr/>
                <a:graphic xmlns:a="http://schemas.openxmlformats.org/drawingml/2006/main">
                  <a:graphicData uri="http://schemas.microsoft.com/office/word/2010/wordprocessingShape">
                    <wps:wsp>
                      <wps:cNvCnPr/>
                      <wps:spPr>
                        <a:xfrm>
                          <a:off x="0" y="0"/>
                          <a:ext cx="4763" cy="29210"/>
                        </a:xfrm>
                        <a:prstGeom prst="line">
                          <a:avLst/>
                        </a:prstGeom>
                        <a:solidFill>
                          <a:srgbClr val="FFFFFF"/>
                        </a:solidFill>
                        <a:ln w="5956">
                          <a:solidFill>
                            <a:srgbClr val="000000"/>
                          </a:solidFill>
                          <a:miter lim="800000"/>
                        </a:ln>
                      </wps:spPr>
                      <wps:bodyPr/>
                    </wps:wsp>
                  </a:graphicData>
                </a:graphic>
              </wp:anchor>
            </w:drawing>
          </mc:Choice>
          <mc:Fallback>
            <w:pict>
              <v:line id="Shape 31" o:spid="_x0000_s1026" o:spt="20" style="position:absolute;left:0pt;margin-left:200.7pt;margin-top:202.35pt;height:2.3pt;width:0pt;z-index:-251657216;mso-width-relative:page;mso-height-relative:page;" fillcolor="#FFFFFF" filled="t" stroked="t" coordsize="21600,21600" o:allowincell="f" o:gfxdata="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dd&#10;9+HXAAAACwEAAA8AAAAAAAAAAQAgAAAAIgAAAGRycy9kb3ducmV2LnhtbFBLAQIUABQAAAAIAIdO&#10;4kC+Z944sgEAAJkDAAAOAAAAAAAAAAEAIAAAACY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2573020</wp:posOffset>
                </wp:positionV>
                <wp:extent cx="86360" cy="0"/>
                <wp:effectExtent l="0" t="0" r="0" b="0"/>
                <wp:wrapNone/>
                <wp:docPr id="32" name="Shape 32"/>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5956">
                          <a:solidFill>
                            <a:srgbClr val="000000"/>
                          </a:solidFill>
                          <a:miter lim="800000"/>
                        </a:ln>
                      </wps:spPr>
                      <wps:bodyPr/>
                    </wps:wsp>
                  </a:graphicData>
                </a:graphic>
              </wp:anchor>
            </w:drawing>
          </mc:Choice>
          <mc:Fallback>
            <w:pict>
              <v:line id="Shape 32" o:spid="_x0000_s1026" o:spt="20" style="position:absolute;left:0pt;margin-left:197.35pt;margin-top:202.6pt;height:0pt;width:6.8pt;z-index:-251657216;mso-width-relative:page;mso-height-relative:page;" fillcolor="#FFFFFF" filled="t" stroked="t" coordsize="21600,21600" o:allowincell="f" o:gfxdata="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cknJ&#10;2AAAAAsBAAAPAAAAAAAAAAEAIAAAACIAAABkcnMvZG93bnJldi54bWxQSwECFAAUAAAACACHTuJA&#10;PAQ87q8BAACZAwAADgAAAAAAAAABACAAAAAn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3086735</wp:posOffset>
                </wp:positionH>
                <wp:positionV relativeFrom="paragraph">
                  <wp:posOffset>2595880</wp:posOffset>
                </wp:positionV>
                <wp:extent cx="125730" cy="0"/>
                <wp:effectExtent l="0" t="0" r="0" b="0"/>
                <wp:wrapNone/>
                <wp:docPr id="33" name="Shape 33"/>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33" o:spid="_x0000_s1026" o:spt="20" style="position:absolute;left:0pt;margin-left:243.05pt;margin-top:204.4pt;height:0pt;width:9.9pt;z-index:-251657216;mso-width-relative:page;mso-height-relative:page;" fillcolor="#FFFFFF" filled="t" stroked="t" coordsize="21600,21600" o:allowincell="f" o:gfxdata="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fAY0dgAAAALAQAADwAAAAAAAAABACAAAAAiAAAAZHJzL2Rvd25yZXYueG1sUEsBAhQAFAAAAAgA&#10;h07iQKixoGizAQAAmgMAAA4AAAAAAAAAAQAgAAAAJw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3089275</wp:posOffset>
                </wp:positionH>
                <wp:positionV relativeFrom="paragraph">
                  <wp:posOffset>2592705</wp:posOffset>
                </wp:positionV>
                <wp:extent cx="0" cy="330835"/>
                <wp:effectExtent l="4445" t="0" r="14605" b="12065"/>
                <wp:wrapNone/>
                <wp:docPr id="34" name="Shape 34"/>
                <wp:cNvGraphicFramePr/>
                <a:graphic xmlns:a="http://schemas.openxmlformats.org/drawingml/2006/main">
                  <a:graphicData uri="http://schemas.microsoft.com/office/word/2010/wordprocessingShape">
                    <wps:wsp>
                      <wps:cNvCnPr/>
                      <wps:spPr>
                        <a:xfrm>
                          <a:off x="0" y="0"/>
                          <a:ext cx="4763" cy="330835"/>
                        </a:xfrm>
                        <a:prstGeom prst="line">
                          <a:avLst/>
                        </a:prstGeom>
                        <a:solidFill>
                          <a:srgbClr val="FFFFFF"/>
                        </a:solidFill>
                        <a:ln w="5956">
                          <a:solidFill>
                            <a:srgbClr val="000000"/>
                          </a:solidFill>
                          <a:miter lim="800000"/>
                        </a:ln>
                      </wps:spPr>
                      <wps:bodyPr/>
                    </wps:wsp>
                  </a:graphicData>
                </a:graphic>
              </wp:anchor>
            </w:drawing>
          </mc:Choice>
          <mc:Fallback>
            <w:pict>
              <v:line id="Shape 34" o:spid="_x0000_s1026" o:spt="20" style="position:absolute;left:0pt;margin-left:243.25pt;margin-top:204.15pt;height:26.05pt;width:0pt;z-index:-251657216;mso-width-relative:page;mso-height-relative:page;" fillcolor="#FFFFFF" filled="t" stroked="t" coordsize="21600,21600" o:allowincell="f" o:gfxdata="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UhG&#10;YNcAAAALAQAADwAAAAAAAAABACAAAAAiAAAAZHJzL2Rvd25yZXYueG1sUEsBAhQAFAAAAAgAh07i&#10;QBEY082xAQAAmgMAAA4AAAAAAAAAAQAgAAAAJg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3148965</wp:posOffset>
                </wp:positionH>
                <wp:positionV relativeFrom="paragraph">
                  <wp:posOffset>2569845</wp:posOffset>
                </wp:positionV>
                <wp:extent cx="0" cy="29210"/>
                <wp:effectExtent l="4445" t="0" r="14605" b="8890"/>
                <wp:wrapNone/>
                <wp:docPr id="35" name="Shape 35"/>
                <wp:cNvGraphicFramePr/>
                <a:graphic xmlns:a="http://schemas.openxmlformats.org/drawingml/2006/main">
                  <a:graphicData uri="http://schemas.microsoft.com/office/word/2010/wordprocessingShape">
                    <wps:wsp>
                      <wps:cNvCnPr/>
                      <wps:spPr>
                        <a:xfrm>
                          <a:off x="0" y="0"/>
                          <a:ext cx="4763" cy="29210"/>
                        </a:xfrm>
                        <a:prstGeom prst="line">
                          <a:avLst/>
                        </a:prstGeom>
                        <a:solidFill>
                          <a:srgbClr val="FFFFFF"/>
                        </a:solidFill>
                        <a:ln w="5956">
                          <a:solidFill>
                            <a:srgbClr val="000000"/>
                          </a:solidFill>
                          <a:miter lim="800000"/>
                        </a:ln>
                      </wps:spPr>
                      <wps:bodyPr/>
                    </wps:wsp>
                  </a:graphicData>
                </a:graphic>
              </wp:anchor>
            </w:drawing>
          </mc:Choice>
          <mc:Fallback>
            <w:pict>
              <v:line id="Shape 35" o:spid="_x0000_s1026" o:spt="20" style="position:absolute;left:0pt;margin-left:247.95pt;margin-top:202.35pt;height:2.3pt;width:0pt;z-index:-251657216;mso-width-relative:page;mso-height-relative:page;" fillcolor="#FFFFFF" filled="t" stroked="t" coordsize="21600,21600" o:allowincell="f" o:gfxdata="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qeo3tgAAAALAQAADwAAAAAAAAABACAAAAAiAAAAZHJzL2Rvd25yZXYueG1sUEsBAhQAFAAAAAgA&#10;h07iQHLxnbCzAQAAmQMAAA4AAAAAAAAAAQAgAAAAJw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3106420</wp:posOffset>
                </wp:positionH>
                <wp:positionV relativeFrom="paragraph">
                  <wp:posOffset>2573020</wp:posOffset>
                </wp:positionV>
                <wp:extent cx="85725" cy="0"/>
                <wp:effectExtent l="0" t="0" r="0" b="0"/>
                <wp:wrapNone/>
                <wp:docPr id="36" name="Shape 36"/>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36" o:spid="_x0000_s1026" o:spt="20" style="position:absolute;left:0pt;margin-left:244.6pt;margin-top:202.6pt;height:0pt;width:6.75pt;z-index:-251657216;mso-width-relative:page;mso-height-relative:page;" fillcolor="#FFFFFF" filled="t" stroked="t" coordsize="21600,21600" o:allowincell="f" o:gfxdata="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sCk/&#10;1wAAAAsBAAAPAAAAAAAAAAEAIAAAACIAAABkcnMvZG93bnJldi54bWxQSwECFAAUAAAACACHTuJA&#10;A+kiq7ABAACZAwAADgAAAAAAAAABACAAAAAm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3687445</wp:posOffset>
                </wp:positionH>
                <wp:positionV relativeFrom="paragraph">
                  <wp:posOffset>2595880</wp:posOffset>
                </wp:positionV>
                <wp:extent cx="125730" cy="0"/>
                <wp:effectExtent l="0" t="0" r="0" b="0"/>
                <wp:wrapNone/>
                <wp:docPr id="37" name="Shape 37"/>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37" o:spid="_x0000_s1026" o:spt="20" style="position:absolute;left:0pt;margin-left:290.35pt;margin-top:204.4pt;height:0pt;width:9.9pt;z-index:-251657216;mso-width-relative:page;mso-height-relative:page;" fillcolor="#FFFFFF" filled="t" stroked="t" coordsize="21600,21600" o:allowincell="f" o:gfxdata="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gj&#10;2gXYAAAACwEAAA8AAAAAAAAAAQAgAAAAIgAAAGRycy9kb3ducmV2LnhtbFBLAQIUABQAAAAIAIdO&#10;4kClfPr6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3689985</wp:posOffset>
                </wp:positionH>
                <wp:positionV relativeFrom="paragraph">
                  <wp:posOffset>2592705</wp:posOffset>
                </wp:positionV>
                <wp:extent cx="0" cy="330835"/>
                <wp:effectExtent l="4445" t="0" r="14605" b="12065"/>
                <wp:wrapNone/>
                <wp:docPr id="38" name="Shape 38"/>
                <wp:cNvGraphicFramePr/>
                <a:graphic xmlns:a="http://schemas.openxmlformats.org/drawingml/2006/main">
                  <a:graphicData uri="http://schemas.microsoft.com/office/word/2010/wordprocessingShape">
                    <wps:wsp>
                      <wps:cNvCnPr/>
                      <wps:spPr>
                        <a:xfrm>
                          <a:off x="0" y="0"/>
                          <a:ext cx="4763" cy="330835"/>
                        </a:xfrm>
                        <a:prstGeom prst="line">
                          <a:avLst/>
                        </a:prstGeom>
                        <a:solidFill>
                          <a:srgbClr val="FFFFFF"/>
                        </a:solidFill>
                        <a:ln w="5956">
                          <a:solidFill>
                            <a:srgbClr val="000000"/>
                          </a:solidFill>
                          <a:miter lim="800000"/>
                        </a:ln>
                      </wps:spPr>
                      <wps:bodyPr/>
                    </wps:wsp>
                  </a:graphicData>
                </a:graphic>
              </wp:anchor>
            </w:drawing>
          </mc:Choice>
          <mc:Fallback>
            <w:pict>
              <v:line id="Shape 38" o:spid="_x0000_s1026" o:spt="20" style="position:absolute;left:0pt;margin-left:290.55pt;margin-top:204.15pt;height:26.05pt;width:0pt;z-index:-251657216;mso-width-relative:page;mso-height-relative:page;" fillcolor="#FFFFFF" filled="t" stroked="t" coordsize="21600,21600" o:allowincell="f" o:gfxdata="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ks&#10;AfTYAAAACwEAAA8AAAAAAAAAAQAgAAAAIgAAAGRycy9kb3ducmV2LnhtbFBLAQIUABQAAAAIAIdO&#10;4kBHSU2g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2569845</wp:posOffset>
                </wp:positionV>
                <wp:extent cx="0" cy="29210"/>
                <wp:effectExtent l="4445" t="0" r="14605" b="8890"/>
                <wp:wrapNone/>
                <wp:docPr id="39" name="Shape 39"/>
                <wp:cNvGraphicFramePr/>
                <a:graphic xmlns:a="http://schemas.openxmlformats.org/drawingml/2006/main">
                  <a:graphicData uri="http://schemas.microsoft.com/office/word/2010/wordprocessingShape">
                    <wps:wsp>
                      <wps:cNvCnPr/>
                      <wps:spPr>
                        <a:xfrm>
                          <a:off x="0" y="0"/>
                          <a:ext cx="4763" cy="29210"/>
                        </a:xfrm>
                        <a:prstGeom prst="line">
                          <a:avLst/>
                        </a:prstGeom>
                        <a:solidFill>
                          <a:srgbClr val="FFFFFF"/>
                        </a:solidFill>
                        <a:ln w="5956">
                          <a:solidFill>
                            <a:srgbClr val="000000"/>
                          </a:solidFill>
                          <a:miter lim="800000"/>
                        </a:ln>
                      </wps:spPr>
                      <wps:bodyPr/>
                    </wps:wsp>
                  </a:graphicData>
                </a:graphic>
              </wp:anchor>
            </w:drawing>
          </mc:Choice>
          <mc:Fallback>
            <w:pict>
              <v:line id="Shape 39" o:spid="_x0000_s1026" o:spt="20" style="position:absolute;left:0pt;margin-left:295.25pt;margin-top:202.35pt;height:2.3pt;width:0pt;z-index:-251657216;mso-width-relative:page;mso-height-relative:page;" fillcolor="#FFFFFF" filled="t" stroked="t" coordsize="21600,21600" o:allowincell="f" o:gfxdata="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l8TG9gAAAALAQAADwAAAAAAAAABACAAAAAiAAAAZHJzL2Rvd25yZXYueG1sUEsBAhQAFAAAAAgA&#10;h07iQGdMKPOzAQAAmQMAAA4AAAAAAAAAAQAgAAAAJw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2573020</wp:posOffset>
                </wp:positionV>
                <wp:extent cx="85725" cy="0"/>
                <wp:effectExtent l="0" t="0" r="0" b="0"/>
                <wp:wrapNone/>
                <wp:docPr id="40" name="Shape 40"/>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40" o:spid="_x0000_s1026" o:spt="20" style="position:absolute;left:0pt;margin-left:291.9pt;margin-top:202.6pt;height:0pt;width:6.75pt;z-index:-251657216;mso-width-relative:page;mso-height-relative:page;" fillcolor="#FFFFFF" filled="t" stroked="t" coordsize="21600,21600" o:allowincell="f" o:gfxdata="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Lizwe&#10;2AAAAAsBAAAPAAAAAAAAAAEAIAAAACIAAABkcnMvZG93bnJldi54bWxQSwECFAAUAAAACACHTuJA&#10;0W7FA68BAACZAwAADgAAAAAAAAABACAAAAAn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685800</wp:posOffset>
                </wp:positionH>
                <wp:positionV relativeFrom="paragraph">
                  <wp:posOffset>2595880</wp:posOffset>
                </wp:positionV>
                <wp:extent cx="126365" cy="0"/>
                <wp:effectExtent l="0" t="0" r="0" b="0"/>
                <wp:wrapNone/>
                <wp:docPr id="41" name="Shape 41"/>
                <wp:cNvGraphicFramePr/>
                <a:graphic xmlns:a="http://schemas.openxmlformats.org/drawingml/2006/main">
                  <a:graphicData uri="http://schemas.microsoft.com/office/word/2010/wordprocessingShape">
                    <wps:wsp>
                      <wps:cNvCnPr/>
                      <wps:spPr>
                        <a:xfrm>
                          <a:off x="0" y="0"/>
                          <a:ext cx="126365" cy="4763"/>
                        </a:xfrm>
                        <a:prstGeom prst="line">
                          <a:avLst/>
                        </a:prstGeom>
                        <a:solidFill>
                          <a:srgbClr val="FFFFFF"/>
                        </a:solidFill>
                        <a:ln w="5956">
                          <a:solidFill>
                            <a:srgbClr val="000000"/>
                          </a:solidFill>
                          <a:miter lim="800000"/>
                        </a:ln>
                      </wps:spPr>
                      <wps:bodyPr/>
                    </wps:wsp>
                  </a:graphicData>
                </a:graphic>
              </wp:anchor>
            </w:drawing>
          </mc:Choice>
          <mc:Fallback>
            <w:pict>
              <v:line id="Shape 41" o:spid="_x0000_s1026" o:spt="20" style="position:absolute;left:0pt;margin-left:54pt;margin-top:204.4pt;height:0pt;width:9.95pt;z-index:-251657216;mso-width-relative:page;mso-height-relative:page;" fillcolor="#FFFFFF" filled="t" stroked="t" coordsize="21600,21600" o:allowincell="f" o:gfxdata="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i+Y&#10;k9cAAAALAQAADwAAAAAAAAABACAAAAAiAAAAZHJzL2Rvd25yZXYueG1sUEsBAhQAFAAAAAgAh07i&#10;QJqfRyqxAQAAmgMAAA4AAAAAAAAAAQAgAAAAJg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688975</wp:posOffset>
                </wp:positionH>
                <wp:positionV relativeFrom="paragraph">
                  <wp:posOffset>2592705</wp:posOffset>
                </wp:positionV>
                <wp:extent cx="0" cy="330835"/>
                <wp:effectExtent l="4445" t="0" r="14605" b="12065"/>
                <wp:wrapNone/>
                <wp:docPr id="42" name="Shape 42"/>
                <wp:cNvGraphicFramePr/>
                <a:graphic xmlns:a="http://schemas.openxmlformats.org/drawingml/2006/main">
                  <a:graphicData uri="http://schemas.microsoft.com/office/word/2010/wordprocessingShape">
                    <wps:wsp>
                      <wps:cNvCnPr/>
                      <wps:spPr>
                        <a:xfrm>
                          <a:off x="0" y="0"/>
                          <a:ext cx="4763" cy="330835"/>
                        </a:xfrm>
                        <a:prstGeom prst="line">
                          <a:avLst/>
                        </a:prstGeom>
                        <a:solidFill>
                          <a:srgbClr val="FFFFFF"/>
                        </a:solidFill>
                        <a:ln w="5956">
                          <a:solidFill>
                            <a:srgbClr val="000000"/>
                          </a:solidFill>
                          <a:miter lim="800000"/>
                        </a:ln>
                      </wps:spPr>
                      <wps:bodyPr/>
                    </wps:wsp>
                  </a:graphicData>
                </a:graphic>
              </wp:anchor>
            </w:drawing>
          </mc:Choice>
          <mc:Fallback>
            <w:pict>
              <v:line id="Shape 42" o:spid="_x0000_s1026" o:spt="20" style="position:absolute;left:0pt;margin-left:54.25pt;margin-top:204.15pt;height:26.05pt;width:0pt;z-index:-251657216;mso-width-relative:page;mso-height-relative:page;" fillcolor="#FFFFFF" filled="t" stroked="t" coordsize="21600,21600" o:allowincell="f" o:gfxdata="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pvt&#10;6tcAAAALAQAADwAAAAAAAAABACAAAAAiAAAAZHJzL2Rvd25yZXYueG1sUEsBAhQAFAAAAAgAh07i&#10;QG5MpqWxAQAAmgMAAA4AAAAAAAAAAQAgAAAAJg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748665</wp:posOffset>
                </wp:positionH>
                <wp:positionV relativeFrom="paragraph">
                  <wp:posOffset>2569845</wp:posOffset>
                </wp:positionV>
                <wp:extent cx="0" cy="29210"/>
                <wp:effectExtent l="4445" t="0" r="14605" b="8890"/>
                <wp:wrapNone/>
                <wp:docPr id="43" name="Shape 43"/>
                <wp:cNvGraphicFramePr/>
                <a:graphic xmlns:a="http://schemas.openxmlformats.org/drawingml/2006/main">
                  <a:graphicData uri="http://schemas.microsoft.com/office/word/2010/wordprocessingShape">
                    <wps:wsp>
                      <wps:cNvCnPr/>
                      <wps:spPr>
                        <a:xfrm>
                          <a:off x="0" y="0"/>
                          <a:ext cx="4763" cy="29210"/>
                        </a:xfrm>
                        <a:prstGeom prst="line">
                          <a:avLst/>
                        </a:prstGeom>
                        <a:solidFill>
                          <a:srgbClr val="FFFFFF"/>
                        </a:solidFill>
                        <a:ln w="5956">
                          <a:solidFill>
                            <a:srgbClr val="000000"/>
                          </a:solidFill>
                          <a:miter lim="800000"/>
                        </a:ln>
                      </wps:spPr>
                      <wps:bodyPr/>
                    </wps:wsp>
                  </a:graphicData>
                </a:graphic>
              </wp:anchor>
            </w:drawing>
          </mc:Choice>
          <mc:Fallback>
            <w:pict>
              <v:line id="Shape 43" o:spid="_x0000_s1026" o:spt="20" style="position:absolute;left:0pt;margin-left:58.95pt;margin-top:202.35pt;height:2.3pt;width:0pt;z-index:-251657216;mso-width-relative:page;mso-height-relative:page;" fillcolor="#FFFFFF" filled="t" stroked="t" coordsize="21600,21600" o:allowincell="f" o:gfxdata="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rw4u2AAAAAsBAAAPAAAAAAAAAAEAIAAAACIAAABkcnMvZG93bnJldi54bWxQSwECFAAUAAAACACH&#10;TuJAoHZ6GLIBAACZAwAADgAAAAAAAAABACAAAAAn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706120</wp:posOffset>
                </wp:positionH>
                <wp:positionV relativeFrom="paragraph">
                  <wp:posOffset>2573020</wp:posOffset>
                </wp:positionV>
                <wp:extent cx="85725" cy="0"/>
                <wp:effectExtent l="0" t="0" r="0" b="0"/>
                <wp:wrapNone/>
                <wp:docPr id="44" name="Shape 44"/>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44" o:spid="_x0000_s1026" o:spt="20" style="position:absolute;left:0pt;margin-left:55.6pt;margin-top:202.6pt;height:0pt;width:6.75pt;z-index:-251657216;mso-width-relative:page;mso-height-relative:page;" fillcolor="#FFFFFF" filled="t" stroked="t" coordsize="21600,21600" o:allowincell="f" o:gfxdata="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R9jE&#10;1wAAAAsBAAAPAAAAAAAAAAEAIAAAACIAAABkcnMvZG93bnJldi54bWxQSwECFAAUAAAACACHTuJA&#10;HfiGi7ABAACZAwAADgAAAAAAAAABACAAAAAm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808990</wp:posOffset>
                </wp:positionH>
                <wp:positionV relativeFrom="paragraph">
                  <wp:posOffset>2518410</wp:posOffset>
                </wp:positionV>
                <wp:extent cx="120015" cy="398145"/>
                <wp:effectExtent l="0" t="0" r="13335" b="1905"/>
                <wp:wrapNone/>
                <wp:docPr id="45" name="Shape 45"/>
                <wp:cNvGraphicFramePr/>
                <a:graphic xmlns:a="http://schemas.openxmlformats.org/drawingml/2006/main">
                  <a:graphicData uri="http://schemas.microsoft.com/office/word/2010/wordprocessingShape">
                    <wps:wsp>
                      <wps:cNvSpPr/>
                      <wps:spPr>
                        <a:xfrm>
                          <a:off x="0" y="0"/>
                          <a:ext cx="120015" cy="398145"/>
                        </a:xfrm>
                        <a:prstGeom prst="rect">
                          <a:avLst/>
                        </a:prstGeom>
                        <a:solidFill>
                          <a:srgbClr val="C0C0C0"/>
                        </a:solidFill>
                      </wps:spPr>
                      <wps:bodyPr/>
                    </wps:wsp>
                  </a:graphicData>
                </a:graphic>
              </wp:anchor>
            </w:drawing>
          </mc:Choice>
          <mc:Fallback>
            <w:pict>
              <v:rect id="Shape 45" o:spid="_x0000_s1026" o:spt="1" style="position:absolute;left:0pt;margin-left:63.7pt;margin-top:198.3pt;height:31.35pt;width:9.45pt;z-index:-251657216;mso-width-relative:page;mso-height-relative:page;" fillcolor="#C0C0C0" filled="t" stroked="f" coordsize="21600,21600" o:allowincell="f" o:gfxdata="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hd13YAAAACwEAAA8AAAAAAAAAAQAgAAAAIgAAAGRycy9k&#10;b3ducmV2LnhtbFBLAQIUABQAAAAIAIdO4kBpm3Va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330835</wp:posOffset>
                </wp:positionH>
                <wp:positionV relativeFrom="paragraph">
                  <wp:posOffset>635</wp:posOffset>
                </wp:positionV>
                <wp:extent cx="0" cy="600710"/>
                <wp:effectExtent l="4445" t="0" r="14605" b="8890"/>
                <wp:wrapNone/>
                <wp:docPr id="46" name="Shape 46"/>
                <wp:cNvGraphicFramePr/>
                <a:graphic xmlns:a="http://schemas.openxmlformats.org/drawingml/2006/main">
                  <a:graphicData uri="http://schemas.microsoft.com/office/word/2010/wordprocessingShape">
                    <wps:wsp>
                      <wps:cNvCnPr/>
                      <wps:spPr>
                        <a:xfrm>
                          <a:off x="0" y="0"/>
                          <a:ext cx="4763" cy="600710"/>
                        </a:xfrm>
                        <a:prstGeom prst="line">
                          <a:avLst/>
                        </a:prstGeom>
                        <a:solidFill>
                          <a:srgbClr val="FFFFFF"/>
                        </a:solidFill>
                        <a:ln w="5956">
                          <a:solidFill>
                            <a:srgbClr val="000000"/>
                          </a:solidFill>
                          <a:miter lim="800000"/>
                        </a:ln>
                      </wps:spPr>
                      <wps:bodyPr/>
                    </wps:wsp>
                  </a:graphicData>
                </a:graphic>
              </wp:anchor>
            </w:drawing>
          </mc:Choice>
          <mc:Fallback>
            <w:pict>
              <v:line id="Shape 46" o:spid="_x0000_s1026" o:spt="20" style="position:absolute;left:0pt;margin-left:26.05pt;margin-top:0.05pt;height:47.3pt;width:0pt;z-index:-251657216;mso-width-relative:page;mso-height-relative:page;" fillcolor="#FFFFFF" filled="t" stroked="t" coordsize="21600,21600" o:allowincell="f" o:gfxdata="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aR+wNIA&#10;AAAFAQAADwAAAAAAAAABACAAAAAiAAAAZHJzL2Rvd25yZXYueG1sUEsBAhQAFAAAAAgAh07iQPm+&#10;ecCzAQAAmgMAAA4AAAAAAAAAAQAgAAAAIQEAAGRycy9lMm9Eb2MueG1sUEsFBgAAAAAGAAYAWQEA&#10;AEY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327660</wp:posOffset>
                </wp:positionH>
                <wp:positionV relativeFrom="paragraph">
                  <wp:posOffset>598170</wp:posOffset>
                </wp:positionV>
                <wp:extent cx="843915" cy="0"/>
                <wp:effectExtent l="0" t="0" r="0" b="0"/>
                <wp:wrapNone/>
                <wp:docPr id="47" name="Shape 47"/>
                <wp:cNvGraphicFramePr/>
                <a:graphic xmlns:a="http://schemas.openxmlformats.org/drawingml/2006/main">
                  <a:graphicData uri="http://schemas.microsoft.com/office/word/2010/wordprocessingShape">
                    <wps:wsp>
                      <wps:cNvCnPr/>
                      <wps:spPr>
                        <a:xfrm>
                          <a:off x="0" y="0"/>
                          <a:ext cx="843915" cy="4763"/>
                        </a:xfrm>
                        <a:prstGeom prst="line">
                          <a:avLst/>
                        </a:prstGeom>
                        <a:solidFill>
                          <a:srgbClr val="FFFFFF"/>
                        </a:solidFill>
                        <a:ln w="5956">
                          <a:solidFill>
                            <a:srgbClr val="000000"/>
                          </a:solidFill>
                          <a:miter lim="800000"/>
                        </a:ln>
                      </wps:spPr>
                      <wps:bodyPr/>
                    </wps:wsp>
                  </a:graphicData>
                </a:graphic>
              </wp:anchor>
            </w:drawing>
          </mc:Choice>
          <mc:Fallback>
            <w:pict>
              <v:line id="Shape 47" o:spid="_x0000_s1026" o:spt="20" style="position:absolute;left:0pt;margin-left:25.8pt;margin-top:47.1pt;height:0pt;width:66.45pt;z-index:-251657216;mso-width-relative:page;mso-height-relative:page;" fillcolor="#FFFFFF" filled="t" stroked="t" coordsize="21600,21600" o:allowincell="f" o:gfxdata="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QrD&#10;J9cAAAAIAQAADwAAAAAAAAABACAAAAAiAAAAZHJzL2Rvd25yZXYueG1sUEsBAhQAFAAAAAgAh07i&#10;QEvfeYaxAQAAmgMAAA4AAAAAAAAAAQAgAAAAJg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1169035</wp:posOffset>
                </wp:positionH>
                <wp:positionV relativeFrom="paragraph">
                  <wp:posOffset>635</wp:posOffset>
                </wp:positionV>
                <wp:extent cx="0" cy="600710"/>
                <wp:effectExtent l="4445" t="0" r="14605" b="8890"/>
                <wp:wrapNone/>
                <wp:docPr id="48" name="Shape 48"/>
                <wp:cNvGraphicFramePr/>
                <a:graphic xmlns:a="http://schemas.openxmlformats.org/drawingml/2006/main">
                  <a:graphicData uri="http://schemas.microsoft.com/office/word/2010/wordprocessingShape">
                    <wps:wsp>
                      <wps:cNvCnPr/>
                      <wps:spPr>
                        <a:xfrm>
                          <a:off x="0" y="0"/>
                          <a:ext cx="4763" cy="600710"/>
                        </a:xfrm>
                        <a:prstGeom prst="line">
                          <a:avLst/>
                        </a:prstGeom>
                        <a:solidFill>
                          <a:srgbClr val="FFFFFF"/>
                        </a:solidFill>
                        <a:ln w="5956">
                          <a:solidFill>
                            <a:srgbClr val="000000"/>
                          </a:solidFill>
                          <a:miter lim="800000"/>
                        </a:ln>
                      </wps:spPr>
                      <wps:bodyPr/>
                    </wps:wsp>
                  </a:graphicData>
                </a:graphic>
              </wp:anchor>
            </w:drawing>
          </mc:Choice>
          <mc:Fallback>
            <w:pict>
              <v:line id="Shape 48" o:spid="_x0000_s1026" o:spt="20" style="position:absolute;left:0pt;margin-left:92.05pt;margin-top:0.05pt;height:47.3pt;width:0pt;z-index:-251657216;mso-width-relative:page;mso-height-relative:page;" fillcolor="#FFFFFF" filled="t" stroked="t" coordsize="21600,21600" o:allowincell="f" o:gfxdata="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KaoX9IA&#10;AAAHAQAADwAAAAAAAAABACAAAAAiAAAAZHJzL2Rvd25yZXYueG1sUEsBAhQAFAAAAAgAh07iQAkK&#10;cgmzAQAAmgMAAA4AAAAAAAAAAQAgAAAAIQEAAGRycy9lMm9Eb2MueG1sUEsFBgAAAAAGAAYAWQEA&#10;AEY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327660</wp:posOffset>
                </wp:positionH>
                <wp:positionV relativeFrom="paragraph">
                  <wp:posOffset>3810</wp:posOffset>
                </wp:positionV>
                <wp:extent cx="843915" cy="0"/>
                <wp:effectExtent l="0" t="0" r="0" b="0"/>
                <wp:wrapNone/>
                <wp:docPr id="49" name="Shape 49"/>
                <wp:cNvGraphicFramePr/>
                <a:graphic xmlns:a="http://schemas.openxmlformats.org/drawingml/2006/main">
                  <a:graphicData uri="http://schemas.microsoft.com/office/word/2010/wordprocessingShape">
                    <wps:wsp>
                      <wps:cNvCnPr/>
                      <wps:spPr>
                        <a:xfrm>
                          <a:off x="0" y="0"/>
                          <a:ext cx="843915" cy="4763"/>
                        </a:xfrm>
                        <a:prstGeom prst="line">
                          <a:avLst/>
                        </a:prstGeom>
                        <a:solidFill>
                          <a:srgbClr val="FFFFFF"/>
                        </a:solidFill>
                        <a:ln w="5956">
                          <a:solidFill>
                            <a:srgbClr val="000000"/>
                          </a:solidFill>
                          <a:miter lim="800000"/>
                        </a:ln>
                      </wps:spPr>
                      <wps:bodyPr/>
                    </wps:wsp>
                  </a:graphicData>
                </a:graphic>
              </wp:anchor>
            </w:drawing>
          </mc:Choice>
          <mc:Fallback>
            <w:pict>
              <v:line id="Shape 49" o:spid="_x0000_s1026" o:spt="20" style="position:absolute;left:0pt;margin-left:25.8pt;margin-top:0.3pt;height:0pt;width:66.45pt;z-index:-251657216;mso-width-relative:page;mso-height-relative:page;" fillcolor="#FFFFFF" filled="t" stroked="t" coordsize="21600,21600" o:allowincell="f" o:gfxdata="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oOeRtIAAAAE&#10;AQAADwAAAAAAAAABACAAAAAiAAAAZHJzL2Rvd25yZXYueG1sUEsBAhQAFAAAAAgAh07iQLtrck+w&#10;AQAAmgMAAA4AAAAAAAAAAQAgAAAAIQEAAGRycy9lMm9Eb2MueG1sUEsFBgAAAAAGAAYAWQEAAEMF&#10;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wp:posOffset>
                </wp:positionH>
                <wp:positionV relativeFrom="paragraph">
                  <wp:posOffset>196215</wp:posOffset>
                </wp:positionV>
                <wp:extent cx="271780" cy="0"/>
                <wp:effectExtent l="0" t="0" r="0" b="0"/>
                <wp:wrapNone/>
                <wp:docPr id="50" name="Shape 50"/>
                <wp:cNvGraphicFramePr/>
                <a:graphic xmlns:a="http://schemas.openxmlformats.org/drawingml/2006/main">
                  <a:graphicData uri="http://schemas.microsoft.com/office/word/2010/wordprocessingShape">
                    <wps:wsp>
                      <wps:cNvCnPr/>
                      <wps:spPr>
                        <a:xfrm>
                          <a:off x="0" y="0"/>
                          <a:ext cx="271780" cy="4763"/>
                        </a:xfrm>
                        <a:prstGeom prst="line">
                          <a:avLst/>
                        </a:prstGeom>
                        <a:solidFill>
                          <a:srgbClr val="FFFFFF"/>
                        </a:solidFill>
                        <a:ln w="5956">
                          <a:solidFill>
                            <a:srgbClr val="000000"/>
                          </a:solidFill>
                          <a:miter lim="800000"/>
                        </a:ln>
                      </wps:spPr>
                      <wps:bodyPr/>
                    </wps:wsp>
                  </a:graphicData>
                </a:graphic>
              </wp:anchor>
            </w:drawing>
          </mc:Choice>
          <mc:Fallback>
            <w:pict>
              <v:line id="Shape 50" o:spid="_x0000_s1026" o:spt="20" style="position:absolute;left:0pt;margin-left:32.5pt;margin-top:15.45pt;height:0pt;width:21.4pt;z-index:-251657216;mso-width-relative:page;mso-height-relative:page;" fillcolor="#FFFFFF" filled="t" stroked="t" coordsize="21600,21600" o:allowincell="f" o:gfxdata="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G9Hx&#10;1gAAAAgBAAAPAAAAAAAAAAEAIAAAACIAAABkcnMvZG93bnJldi54bWxQSwECFAAUAAAACACHTuJA&#10;K+nSQrEBAACaAwAADgAAAAAAAAABACAAAAAl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wp:posOffset>
                </wp:positionH>
                <wp:positionV relativeFrom="paragraph">
                  <wp:posOffset>342900</wp:posOffset>
                </wp:positionV>
                <wp:extent cx="271780" cy="0"/>
                <wp:effectExtent l="0" t="0" r="0" b="0"/>
                <wp:wrapNone/>
                <wp:docPr id="51" name="Shape 51"/>
                <wp:cNvGraphicFramePr/>
                <a:graphic xmlns:a="http://schemas.openxmlformats.org/drawingml/2006/main">
                  <a:graphicData uri="http://schemas.microsoft.com/office/word/2010/wordprocessingShape">
                    <wps:wsp>
                      <wps:cNvCnPr/>
                      <wps:spPr>
                        <a:xfrm>
                          <a:off x="0" y="0"/>
                          <a:ext cx="271780" cy="4763"/>
                        </a:xfrm>
                        <a:prstGeom prst="line">
                          <a:avLst/>
                        </a:prstGeom>
                        <a:solidFill>
                          <a:srgbClr val="FFFFFF"/>
                        </a:solidFill>
                        <a:ln w="5956">
                          <a:solidFill>
                            <a:srgbClr val="000000"/>
                          </a:solidFill>
                          <a:miter lim="800000"/>
                        </a:ln>
                      </wps:spPr>
                      <wps:bodyPr/>
                    </wps:wsp>
                  </a:graphicData>
                </a:graphic>
              </wp:anchor>
            </w:drawing>
          </mc:Choice>
          <mc:Fallback>
            <w:pict>
              <v:line id="Shape 51" o:spid="_x0000_s1026" o:spt="20" style="position:absolute;left:0pt;margin-left:32.5pt;margin-top:27pt;height:0pt;width:21.4pt;z-index:-251657216;mso-width-relative:page;mso-height-relative:page;" fillcolor="#FFFFFF" filled="t" stroked="t" coordsize="21600,21600" o:allowincell="f" o:gfxdata="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5bEYfW&#10;AAAACAEAAA8AAAAAAAAAAQAgAAAAIgAAAGRycy9kb3ducmV2LnhtbFBLAQIUABQAAAAIAIdO4kD4&#10;G5gQsAEAAJoDAAAOAAAAAAAAAAEAIAAAACUBAABkcnMvZTJvRG9jLnhtbFBLBQYAAAAABgAGAFkB&#10;AABH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wp:posOffset>
                </wp:positionH>
                <wp:positionV relativeFrom="paragraph">
                  <wp:posOffset>490220</wp:posOffset>
                </wp:positionV>
                <wp:extent cx="271780" cy="0"/>
                <wp:effectExtent l="0" t="0" r="0" b="0"/>
                <wp:wrapNone/>
                <wp:docPr id="52" name="Shape 52"/>
                <wp:cNvGraphicFramePr/>
                <a:graphic xmlns:a="http://schemas.openxmlformats.org/drawingml/2006/main">
                  <a:graphicData uri="http://schemas.microsoft.com/office/word/2010/wordprocessingShape">
                    <wps:wsp>
                      <wps:cNvCnPr/>
                      <wps:spPr>
                        <a:xfrm>
                          <a:off x="0" y="0"/>
                          <a:ext cx="271780" cy="4763"/>
                        </a:xfrm>
                        <a:prstGeom prst="line">
                          <a:avLst/>
                        </a:prstGeom>
                        <a:solidFill>
                          <a:srgbClr val="FFFFFF"/>
                        </a:solidFill>
                        <a:ln w="5956">
                          <a:solidFill>
                            <a:srgbClr val="000000"/>
                          </a:solidFill>
                          <a:miter lim="800000"/>
                        </a:ln>
                      </wps:spPr>
                      <wps:bodyPr/>
                    </wps:wsp>
                  </a:graphicData>
                </a:graphic>
              </wp:anchor>
            </w:drawing>
          </mc:Choice>
          <mc:Fallback>
            <w:pict>
              <v:line id="Shape 52" o:spid="_x0000_s1026" o:spt="20" style="position:absolute;left:0pt;margin-left:32.5pt;margin-top:38.6pt;height:0pt;width:21.4pt;z-index:-251657216;mso-width-relative:page;mso-height-relative:page;" fillcolor="#FFFFFF" filled="t" stroked="t" coordsize="21600,21600" o:allowincell="f" o:gfxdata="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Z8WdPW&#10;AAAACAEAAA8AAAAAAAAAAQAgAAAAIgAAAGRycy9kb3ducmV2LnhtbFBLAQIUABQAAAAIAIdO4kCN&#10;DEfmsAEAAJoDAAAOAAAAAAAAAAEAIAAAACUBAABkcnMvZTJvRG9jLnhtbFBLBQYAAAAABgAGAFkB&#10;AABHBQAAAAA=&#10;">
                <v:fill on="t" focussize="0,0"/>
                <v:stroke weight="0.468976377952756pt" color="#000000" miterlimit="8" joinstyle="miter"/>
                <v:imagedata o:title=""/>
                <o:lock v:ext="edit" aspectratio="f"/>
              </v:line>
            </w:pict>
          </mc:Fallback>
        </mc:AlternateContent>
      </w:r>
    </w:p>
    <w:p>
      <w:pPr>
        <w:spacing w:after="0" w:line="97" w:lineRule="exact"/>
        <w:rPr>
          <w:color w:val="auto"/>
          <w:sz w:val="20"/>
          <w:szCs w:val="20"/>
        </w:rPr>
      </w:pPr>
    </w:p>
    <w:p>
      <w:pPr>
        <w:spacing w:after="0"/>
        <w:ind w:left="660"/>
        <w:rPr>
          <w:color w:val="auto"/>
          <w:sz w:val="20"/>
          <w:szCs w:val="20"/>
        </w:rPr>
      </w:pPr>
      <w:r>
        <w:rPr>
          <w:color w:val="auto"/>
          <w:sz w:val="1"/>
          <w:szCs w:val="1"/>
        </w:rPr>
        <w:drawing>
          <wp:inline distT="0" distB="0" distL="0" distR="0">
            <wp:extent cx="271145" cy="908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
                    <a:srcRect/>
                    <a:stretch>
                      <a:fillRect/>
                    </a:stretch>
                  </pic:blipFill>
                  <pic:spPr>
                    <a:xfrm>
                      <a:off x="0" y="0"/>
                      <a:ext cx="271145" cy="90805"/>
                    </a:xfrm>
                    <a:prstGeom prst="rect">
                      <a:avLst/>
                    </a:prstGeom>
                    <a:noFill/>
                    <a:ln>
                      <a:noFill/>
                    </a:ln>
                  </pic:spPr>
                </pic:pic>
              </a:graphicData>
            </a:graphic>
          </wp:inline>
        </w:drawing>
      </w:r>
      <w:r>
        <w:rPr>
          <w:color w:val="auto"/>
          <w:sz w:val="1"/>
          <w:szCs w:val="1"/>
        </w:rPr>
        <w:drawing>
          <wp:inline distT="0" distB="0" distL="0" distR="0">
            <wp:extent cx="5715" cy="908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7"/>
                    <a:srcRect/>
                    <a:stretch>
                      <a:fillRect/>
                    </a:stretch>
                  </pic:blipFill>
                  <pic:spPr>
                    <a:xfrm>
                      <a:off x="0" y="0"/>
                      <a:ext cx="5715" cy="90805"/>
                    </a:xfrm>
                    <a:prstGeom prst="rect">
                      <a:avLst/>
                    </a:prstGeom>
                    <a:noFill/>
                    <a:ln>
                      <a:noFill/>
                    </a:ln>
                  </pic:spPr>
                </pic:pic>
              </a:graphicData>
            </a:graphic>
          </wp:inline>
        </w:drawing>
      </w:r>
      <w:r>
        <w:rPr>
          <w:rFonts w:ascii="Arial" w:hAnsi="Arial" w:eastAsia="Arial" w:cs="Arial"/>
          <w:color w:val="auto"/>
          <w:sz w:val="19"/>
          <w:szCs w:val="19"/>
        </w:rPr>
        <w:t xml:space="preserve"> Day 0</w:t>
      </w:r>
    </w:p>
    <w:p>
      <w:pPr>
        <w:spacing w:after="0" w:line="13" w:lineRule="exact"/>
        <w:rPr>
          <w:color w:val="auto"/>
          <w:sz w:val="20"/>
          <w:szCs w:val="20"/>
        </w:rPr>
      </w:pPr>
    </w:p>
    <w:p>
      <w:pPr>
        <w:spacing w:after="0"/>
        <w:ind w:left="660"/>
        <w:rPr>
          <w:color w:val="auto"/>
          <w:sz w:val="20"/>
          <w:szCs w:val="20"/>
        </w:rPr>
      </w:pPr>
      <w:r>
        <w:rPr>
          <w:color w:val="auto"/>
          <w:sz w:val="1"/>
          <w:szCs w:val="1"/>
        </w:rPr>
        <w:drawing>
          <wp:inline distT="0" distB="0" distL="0" distR="0">
            <wp:extent cx="271145" cy="908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8"/>
                    <a:srcRect/>
                    <a:stretch>
                      <a:fillRect/>
                    </a:stretch>
                  </pic:blipFill>
                  <pic:spPr>
                    <a:xfrm>
                      <a:off x="0" y="0"/>
                      <a:ext cx="271145" cy="90805"/>
                    </a:xfrm>
                    <a:prstGeom prst="rect">
                      <a:avLst/>
                    </a:prstGeom>
                    <a:noFill/>
                    <a:ln>
                      <a:noFill/>
                    </a:ln>
                  </pic:spPr>
                </pic:pic>
              </a:graphicData>
            </a:graphic>
          </wp:inline>
        </w:drawing>
      </w:r>
      <w:r>
        <w:rPr>
          <w:color w:val="auto"/>
          <w:sz w:val="1"/>
          <w:szCs w:val="1"/>
        </w:rPr>
        <w:drawing>
          <wp:inline distT="0" distB="0" distL="0" distR="0">
            <wp:extent cx="5715" cy="908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7"/>
                    <a:srcRect/>
                    <a:stretch>
                      <a:fillRect/>
                    </a:stretch>
                  </pic:blipFill>
                  <pic:spPr>
                    <a:xfrm>
                      <a:off x="0" y="0"/>
                      <a:ext cx="5715" cy="90805"/>
                    </a:xfrm>
                    <a:prstGeom prst="rect">
                      <a:avLst/>
                    </a:prstGeom>
                    <a:noFill/>
                    <a:ln>
                      <a:noFill/>
                    </a:ln>
                  </pic:spPr>
                </pic:pic>
              </a:graphicData>
            </a:graphic>
          </wp:inline>
        </w:drawing>
      </w:r>
      <w:r>
        <w:rPr>
          <w:rFonts w:ascii="Arial" w:hAnsi="Arial" w:eastAsia="Arial" w:cs="Arial"/>
          <w:color w:val="auto"/>
          <w:sz w:val="19"/>
          <w:szCs w:val="19"/>
        </w:rPr>
        <w:t xml:space="preserve"> Day 4</w:t>
      </w:r>
    </w:p>
    <w:p>
      <w:pPr>
        <w:spacing w:after="0" w:line="13" w:lineRule="exact"/>
        <w:rPr>
          <w:color w:val="auto"/>
          <w:sz w:val="20"/>
          <w:szCs w:val="20"/>
        </w:rPr>
      </w:pPr>
    </w:p>
    <w:p>
      <w:pPr>
        <w:spacing w:after="0"/>
        <w:ind w:left="660"/>
        <w:rPr>
          <w:color w:val="auto"/>
          <w:sz w:val="20"/>
          <w:szCs w:val="20"/>
        </w:rPr>
      </w:pPr>
      <w:r>
        <w:rPr>
          <w:color w:val="auto"/>
          <w:sz w:val="1"/>
          <w:szCs w:val="1"/>
        </w:rPr>
        <w:drawing>
          <wp:inline distT="0" distB="0" distL="0" distR="0">
            <wp:extent cx="271145" cy="908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a:srcRect/>
                    <a:stretch>
                      <a:fillRect/>
                    </a:stretch>
                  </pic:blipFill>
                  <pic:spPr>
                    <a:xfrm>
                      <a:off x="0" y="0"/>
                      <a:ext cx="271145" cy="90805"/>
                    </a:xfrm>
                    <a:prstGeom prst="rect">
                      <a:avLst/>
                    </a:prstGeom>
                    <a:noFill/>
                    <a:ln>
                      <a:noFill/>
                    </a:ln>
                  </pic:spPr>
                </pic:pic>
              </a:graphicData>
            </a:graphic>
          </wp:inline>
        </w:drawing>
      </w:r>
      <w:r>
        <w:rPr>
          <w:color w:val="auto"/>
          <w:sz w:val="1"/>
          <w:szCs w:val="1"/>
        </w:rPr>
        <w:drawing>
          <wp:inline distT="0" distB="0" distL="0" distR="0">
            <wp:extent cx="5715" cy="908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7"/>
                    <a:srcRect/>
                    <a:stretch>
                      <a:fillRect/>
                    </a:stretch>
                  </pic:blipFill>
                  <pic:spPr>
                    <a:xfrm>
                      <a:off x="0" y="0"/>
                      <a:ext cx="5715" cy="90805"/>
                    </a:xfrm>
                    <a:prstGeom prst="rect">
                      <a:avLst/>
                    </a:prstGeom>
                    <a:noFill/>
                    <a:ln>
                      <a:noFill/>
                    </a:ln>
                  </pic:spPr>
                </pic:pic>
              </a:graphicData>
            </a:graphic>
          </wp:inline>
        </w:drawing>
      </w:r>
      <w:r>
        <w:rPr>
          <w:rFonts w:ascii="Arial" w:hAnsi="Arial" w:eastAsia="Arial" w:cs="Arial"/>
          <w:color w:val="auto"/>
          <w:sz w:val="19"/>
          <w:szCs w:val="19"/>
        </w:rPr>
        <w:t xml:space="preserve"> Day 8</w:t>
      </w:r>
    </w:p>
    <w:p>
      <w:pPr>
        <w:spacing w:after="0" w:line="82"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680"/>
        <w:gridCol w:w="1120"/>
        <w:gridCol w:w="1140"/>
        <w:gridCol w:w="880"/>
        <w:gridCol w:w="900"/>
        <w:gridCol w:w="540"/>
        <w:gridCol w:w="1100"/>
        <w:gridCol w:w="360"/>
      </w:tblGrid>
      <w:tr>
        <w:tblPrEx>
          <w:tblCellMar>
            <w:top w:w="0" w:type="dxa"/>
            <w:left w:w="0" w:type="dxa"/>
            <w:bottom w:w="0" w:type="dxa"/>
            <w:right w:w="0" w:type="dxa"/>
          </w:tblCellMar>
        </w:tblPrEx>
        <w:trPr>
          <w:trHeight w:val="312" w:hRule="atLeast"/>
        </w:trPr>
        <w:tc>
          <w:tcPr>
            <w:tcW w:w="680" w:type="dxa"/>
            <w:vAlign w:val="bottom"/>
          </w:tcPr>
          <w:p>
            <w:pPr>
              <w:spacing w:after="0"/>
              <w:rPr>
                <w:color w:val="auto"/>
                <w:sz w:val="24"/>
                <w:szCs w:val="24"/>
              </w:rPr>
            </w:pPr>
          </w:p>
        </w:tc>
        <w:tc>
          <w:tcPr>
            <w:tcW w:w="1120" w:type="dxa"/>
            <w:vMerge w:val="restart"/>
            <w:vAlign w:val="bottom"/>
          </w:tcPr>
          <w:p>
            <w:pPr>
              <w:spacing w:after="0"/>
              <w:ind w:left="800"/>
              <w:rPr>
                <w:color w:val="auto"/>
                <w:sz w:val="20"/>
                <w:szCs w:val="20"/>
              </w:rPr>
            </w:pPr>
            <w:r>
              <w:rPr>
                <w:rFonts w:ascii="Arial" w:hAnsi="Arial" w:eastAsia="Arial" w:cs="Arial"/>
                <w:b/>
                <w:bCs/>
                <w:color w:val="auto"/>
                <w:sz w:val="22"/>
                <w:szCs w:val="22"/>
              </w:rPr>
              <w:t>b</w:t>
            </w:r>
          </w:p>
        </w:tc>
        <w:tc>
          <w:tcPr>
            <w:tcW w:w="1140" w:type="dxa"/>
            <w:vAlign w:val="bottom"/>
          </w:tcPr>
          <w:p>
            <w:pPr>
              <w:spacing w:after="0"/>
              <w:ind w:left="660"/>
              <w:rPr>
                <w:color w:val="auto"/>
                <w:sz w:val="20"/>
                <w:szCs w:val="20"/>
              </w:rPr>
            </w:pPr>
            <w:r>
              <w:rPr>
                <w:rFonts w:ascii="Arial" w:hAnsi="Arial" w:eastAsia="Arial" w:cs="Arial"/>
                <w:b/>
                <w:bCs/>
                <w:color w:val="auto"/>
                <w:sz w:val="22"/>
                <w:szCs w:val="22"/>
              </w:rPr>
              <w:t>a</w:t>
            </w:r>
          </w:p>
        </w:tc>
        <w:tc>
          <w:tcPr>
            <w:tcW w:w="880" w:type="dxa"/>
            <w:vMerge w:val="restart"/>
            <w:vAlign w:val="bottom"/>
          </w:tcPr>
          <w:p>
            <w:pPr>
              <w:spacing w:after="0"/>
              <w:ind w:right="168"/>
              <w:jc w:val="right"/>
              <w:rPr>
                <w:color w:val="auto"/>
                <w:sz w:val="20"/>
                <w:szCs w:val="20"/>
              </w:rPr>
            </w:pPr>
            <w:r>
              <w:rPr>
                <w:rFonts w:ascii="Arial" w:hAnsi="Arial" w:eastAsia="Arial" w:cs="Arial"/>
                <w:b/>
                <w:bCs/>
                <w:color w:val="auto"/>
                <w:sz w:val="22"/>
                <w:szCs w:val="22"/>
              </w:rPr>
              <w:t>b</w:t>
            </w:r>
          </w:p>
        </w:tc>
        <w:tc>
          <w:tcPr>
            <w:tcW w:w="9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1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1" w:hRule="atLeast"/>
        </w:trPr>
        <w:tc>
          <w:tcPr>
            <w:tcW w:w="680" w:type="dxa"/>
            <w:vAlign w:val="bottom"/>
          </w:tcPr>
          <w:p>
            <w:pPr>
              <w:spacing w:after="0"/>
              <w:ind w:right="327"/>
              <w:jc w:val="right"/>
              <w:rPr>
                <w:color w:val="auto"/>
                <w:sz w:val="20"/>
                <w:szCs w:val="20"/>
              </w:rPr>
            </w:pPr>
            <w:r>
              <w:rPr>
                <w:rFonts w:ascii="Arial" w:hAnsi="Arial" w:eastAsia="Arial" w:cs="Arial"/>
                <w:color w:val="auto"/>
                <w:w w:val="90"/>
                <w:sz w:val="19"/>
                <w:szCs w:val="19"/>
              </w:rPr>
              <w:t>0.4</w:t>
            </w:r>
          </w:p>
        </w:tc>
        <w:tc>
          <w:tcPr>
            <w:tcW w:w="1120" w:type="dxa"/>
            <w:vMerge w:val="continue"/>
            <w:vAlign w:val="bottom"/>
          </w:tcPr>
          <w:p>
            <w:pPr>
              <w:spacing w:after="0"/>
              <w:rPr>
                <w:color w:val="auto"/>
                <w:sz w:val="24"/>
                <w:szCs w:val="24"/>
              </w:rPr>
            </w:pPr>
          </w:p>
        </w:tc>
        <w:tc>
          <w:tcPr>
            <w:tcW w:w="1140" w:type="dxa"/>
            <w:vAlign w:val="bottom"/>
          </w:tcPr>
          <w:p>
            <w:pPr>
              <w:spacing w:after="0"/>
              <w:rPr>
                <w:color w:val="auto"/>
                <w:sz w:val="24"/>
                <w:szCs w:val="24"/>
              </w:rPr>
            </w:pPr>
          </w:p>
        </w:tc>
        <w:tc>
          <w:tcPr>
            <w:tcW w:w="880" w:type="dxa"/>
            <w:vMerge w:val="continue"/>
            <w:vAlign w:val="bottom"/>
          </w:tcPr>
          <w:p>
            <w:pPr>
              <w:spacing w:after="0"/>
              <w:rPr>
                <w:color w:val="auto"/>
                <w:sz w:val="24"/>
                <w:szCs w:val="24"/>
              </w:rPr>
            </w:pPr>
          </w:p>
        </w:tc>
        <w:tc>
          <w:tcPr>
            <w:tcW w:w="900" w:type="dxa"/>
            <w:vAlign w:val="bottom"/>
          </w:tcPr>
          <w:p>
            <w:pPr>
              <w:spacing w:after="0"/>
              <w:ind w:left="500"/>
              <w:rPr>
                <w:color w:val="auto"/>
                <w:sz w:val="20"/>
                <w:szCs w:val="20"/>
              </w:rPr>
            </w:pPr>
            <w:r>
              <w:rPr>
                <w:rFonts w:ascii="Arial" w:hAnsi="Arial" w:eastAsia="Arial" w:cs="Arial"/>
                <w:b/>
                <w:bCs/>
                <w:color w:val="auto"/>
                <w:sz w:val="22"/>
                <w:szCs w:val="22"/>
              </w:rPr>
              <w:t>b</w:t>
            </w:r>
          </w:p>
        </w:tc>
        <w:tc>
          <w:tcPr>
            <w:tcW w:w="540" w:type="dxa"/>
            <w:vAlign w:val="bottom"/>
          </w:tcPr>
          <w:p>
            <w:pPr>
              <w:spacing w:after="0"/>
              <w:rPr>
                <w:color w:val="auto"/>
                <w:sz w:val="24"/>
                <w:szCs w:val="24"/>
              </w:rPr>
            </w:pPr>
          </w:p>
        </w:tc>
        <w:tc>
          <w:tcPr>
            <w:tcW w:w="1100" w:type="dxa"/>
            <w:vMerge w:val="restart"/>
            <w:vAlign w:val="bottom"/>
          </w:tcPr>
          <w:p>
            <w:pPr>
              <w:spacing w:after="0"/>
              <w:ind w:right="828"/>
              <w:jc w:val="right"/>
              <w:rPr>
                <w:color w:val="auto"/>
                <w:sz w:val="20"/>
                <w:szCs w:val="20"/>
              </w:rPr>
            </w:pPr>
            <w:r>
              <w:rPr>
                <w:rFonts w:ascii="Arial" w:hAnsi="Arial" w:eastAsia="Arial" w:cs="Arial"/>
                <w:b/>
                <w:bCs/>
                <w:color w:val="auto"/>
                <w:w w:val="97"/>
                <w:sz w:val="22"/>
                <w:szCs w:val="22"/>
              </w:rPr>
              <w:t>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9" w:hRule="atLeast"/>
        </w:trPr>
        <w:tc>
          <w:tcPr>
            <w:tcW w:w="68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10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51" w:hRule="atLeast"/>
        </w:trPr>
        <w:tc>
          <w:tcPr>
            <w:tcW w:w="68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100" w:type="dxa"/>
            <w:vAlign w:val="bottom"/>
          </w:tcPr>
          <w:p>
            <w:pPr>
              <w:spacing w:after="0"/>
              <w:jc w:val="right"/>
              <w:rPr>
                <w:color w:val="auto"/>
                <w:sz w:val="20"/>
                <w:szCs w:val="20"/>
              </w:rPr>
            </w:pPr>
            <w:r>
              <w:rPr>
                <w:rFonts w:ascii="Arial" w:hAnsi="Arial" w:eastAsia="Arial" w:cs="Arial"/>
                <w:b/>
                <w:bCs/>
                <w:color w:val="auto"/>
                <w:sz w:val="22"/>
                <w:szCs w:val="22"/>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34" w:hRule="atLeast"/>
        </w:trPr>
        <w:tc>
          <w:tcPr>
            <w:tcW w:w="680" w:type="dxa"/>
            <w:vAlign w:val="bottom"/>
          </w:tcPr>
          <w:p>
            <w:pPr>
              <w:spacing w:after="0"/>
              <w:ind w:right="327"/>
              <w:jc w:val="right"/>
              <w:rPr>
                <w:color w:val="auto"/>
                <w:sz w:val="20"/>
                <w:szCs w:val="20"/>
              </w:rPr>
            </w:pPr>
            <w:r>
              <w:rPr>
                <w:rFonts w:ascii="Arial" w:hAnsi="Arial" w:eastAsia="Arial" w:cs="Arial"/>
                <w:color w:val="auto"/>
                <w:w w:val="90"/>
                <w:sz w:val="19"/>
                <w:szCs w:val="19"/>
              </w:rPr>
              <w:t>0.2</w:t>
            </w:r>
          </w:p>
        </w:tc>
        <w:tc>
          <w:tcPr>
            <w:tcW w:w="112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1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3" w:hRule="atLeast"/>
        </w:trPr>
        <w:tc>
          <w:tcPr>
            <w:tcW w:w="680" w:type="dxa"/>
            <w:vAlign w:val="bottom"/>
          </w:tcPr>
          <w:p>
            <w:pPr>
              <w:spacing w:after="0"/>
              <w:rPr>
                <w:color w:val="auto"/>
                <w:sz w:val="24"/>
                <w:szCs w:val="24"/>
              </w:rPr>
            </w:pPr>
          </w:p>
        </w:tc>
        <w:tc>
          <w:tcPr>
            <w:tcW w:w="1120" w:type="dxa"/>
            <w:vMerge w:val="restart"/>
            <w:vAlign w:val="bottom"/>
          </w:tcPr>
          <w:p>
            <w:pPr>
              <w:spacing w:after="0"/>
              <w:ind w:left="68"/>
              <w:jc w:val="center"/>
              <w:rPr>
                <w:color w:val="auto"/>
                <w:sz w:val="20"/>
                <w:szCs w:val="20"/>
              </w:rPr>
            </w:pPr>
            <w:r>
              <w:rPr>
                <w:rFonts w:ascii="Arial" w:hAnsi="Arial" w:eastAsia="Arial" w:cs="Arial"/>
                <w:b/>
                <w:bCs/>
                <w:color w:val="auto"/>
                <w:sz w:val="22"/>
                <w:szCs w:val="22"/>
              </w:rPr>
              <w:t>b</w:t>
            </w:r>
          </w:p>
        </w:tc>
        <w:tc>
          <w:tcPr>
            <w:tcW w:w="1140" w:type="dxa"/>
            <w:vAlign w:val="bottom"/>
          </w:tcPr>
          <w:p>
            <w:pPr>
              <w:spacing w:after="0"/>
              <w:ind w:left="440"/>
              <w:rPr>
                <w:color w:val="auto"/>
                <w:sz w:val="20"/>
                <w:szCs w:val="20"/>
              </w:rPr>
            </w:pPr>
            <w:r>
              <w:rPr>
                <w:rFonts w:ascii="Arial" w:hAnsi="Arial" w:eastAsia="Arial" w:cs="Arial"/>
                <w:b/>
                <w:bCs/>
                <w:color w:val="auto"/>
                <w:sz w:val="22"/>
                <w:szCs w:val="22"/>
              </w:rPr>
              <w:t>a</w:t>
            </w:r>
          </w:p>
        </w:tc>
        <w:tc>
          <w:tcPr>
            <w:tcW w:w="880" w:type="dxa"/>
            <w:vMerge w:val="restart"/>
            <w:vAlign w:val="bottom"/>
          </w:tcPr>
          <w:p>
            <w:pPr>
              <w:spacing w:after="0"/>
              <w:ind w:right="428"/>
              <w:jc w:val="right"/>
              <w:rPr>
                <w:color w:val="auto"/>
                <w:sz w:val="20"/>
                <w:szCs w:val="20"/>
              </w:rPr>
            </w:pPr>
            <w:r>
              <w:rPr>
                <w:rFonts w:ascii="Arial" w:hAnsi="Arial" w:eastAsia="Arial" w:cs="Arial"/>
                <w:b/>
                <w:bCs/>
                <w:color w:val="auto"/>
                <w:sz w:val="22"/>
                <w:szCs w:val="22"/>
              </w:rPr>
              <w:t>b</w:t>
            </w:r>
          </w:p>
        </w:tc>
        <w:tc>
          <w:tcPr>
            <w:tcW w:w="900" w:type="dxa"/>
            <w:vMerge w:val="restart"/>
            <w:vAlign w:val="bottom"/>
          </w:tcPr>
          <w:p>
            <w:pPr>
              <w:spacing w:after="0"/>
              <w:ind w:left="280"/>
              <w:rPr>
                <w:color w:val="auto"/>
                <w:sz w:val="20"/>
                <w:szCs w:val="20"/>
              </w:rPr>
            </w:pPr>
            <w:r>
              <w:rPr>
                <w:rFonts w:ascii="Arial" w:hAnsi="Arial" w:eastAsia="Arial" w:cs="Arial"/>
                <w:b/>
                <w:bCs/>
                <w:color w:val="auto"/>
                <w:sz w:val="22"/>
                <w:szCs w:val="22"/>
              </w:rPr>
              <w:t>b</w:t>
            </w:r>
          </w:p>
        </w:tc>
        <w:tc>
          <w:tcPr>
            <w:tcW w:w="540" w:type="dxa"/>
            <w:vMerge w:val="restart"/>
            <w:vAlign w:val="bottom"/>
          </w:tcPr>
          <w:p>
            <w:pPr>
              <w:spacing w:after="0"/>
              <w:ind w:left="108"/>
              <w:jc w:val="center"/>
              <w:rPr>
                <w:color w:val="auto"/>
                <w:sz w:val="20"/>
                <w:szCs w:val="20"/>
              </w:rPr>
            </w:pPr>
            <w:r>
              <w:rPr>
                <w:rFonts w:ascii="Arial" w:hAnsi="Arial" w:eastAsia="Arial" w:cs="Arial"/>
                <w:b/>
                <w:bCs/>
                <w:color w:val="auto"/>
                <w:w w:val="97"/>
                <w:sz w:val="22"/>
                <w:szCs w:val="22"/>
              </w:rPr>
              <w:t>c</w:t>
            </w:r>
          </w:p>
        </w:tc>
        <w:tc>
          <w:tcPr>
            <w:tcW w:w="1100" w:type="dxa"/>
            <w:vMerge w:val="restart"/>
            <w:vAlign w:val="bottom"/>
          </w:tcPr>
          <w:p>
            <w:pPr>
              <w:spacing w:after="0"/>
              <w:ind w:right="128"/>
              <w:jc w:val="right"/>
              <w:rPr>
                <w:color w:val="auto"/>
                <w:sz w:val="20"/>
                <w:szCs w:val="20"/>
              </w:rPr>
            </w:pPr>
            <w:r>
              <w:rPr>
                <w:rFonts w:ascii="Arial" w:hAnsi="Arial" w:eastAsia="Arial" w:cs="Arial"/>
                <w:b/>
                <w:bCs/>
                <w:color w:val="auto"/>
                <w:sz w:val="22"/>
                <w:szCs w:val="22"/>
              </w:rPr>
              <w:t>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3" w:hRule="atLeast"/>
        </w:trPr>
        <w:tc>
          <w:tcPr>
            <w:tcW w:w="680" w:type="dxa"/>
            <w:vAlign w:val="bottom"/>
          </w:tcPr>
          <w:p>
            <w:pPr>
              <w:spacing w:after="0"/>
              <w:rPr>
                <w:color w:val="auto"/>
                <w:sz w:val="15"/>
                <w:szCs w:val="15"/>
              </w:rPr>
            </w:pPr>
          </w:p>
        </w:tc>
        <w:tc>
          <w:tcPr>
            <w:tcW w:w="1120" w:type="dxa"/>
            <w:vMerge w:val="continue"/>
            <w:vAlign w:val="bottom"/>
          </w:tcPr>
          <w:p>
            <w:pPr>
              <w:spacing w:after="0"/>
              <w:rPr>
                <w:color w:val="auto"/>
                <w:sz w:val="15"/>
                <w:szCs w:val="15"/>
              </w:rPr>
            </w:pPr>
          </w:p>
        </w:tc>
        <w:tc>
          <w:tcPr>
            <w:tcW w:w="1140" w:type="dxa"/>
            <w:vAlign w:val="bottom"/>
          </w:tcPr>
          <w:p>
            <w:pPr>
              <w:spacing w:after="0"/>
              <w:rPr>
                <w:color w:val="auto"/>
                <w:sz w:val="15"/>
                <w:szCs w:val="15"/>
              </w:rPr>
            </w:pPr>
          </w:p>
        </w:tc>
        <w:tc>
          <w:tcPr>
            <w:tcW w:w="880" w:type="dxa"/>
            <w:vMerge w:val="continue"/>
            <w:vAlign w:val="bottom"/>
          </w:tcPr>
          <w:p>
            <w:pPr>
              <w:spacing w:after="0"/>
              <w:rPr>
                <w:color w:val="auto"/>
                <w:sz w:val="15"/>
                <w:szCs w:val="15"/>
              </w:rPr>
            </w:pPr>
          </w:p>
        </w:tc>
        <w:tc>
          <w:tcPr>
            <w:tcW w:w="900" w:type="dxa"/>
            <w:vMerge w:val="continue"/>
            <w:vAlign w:val="bottom"/>
          </w:tcPr>
          <w:p>
            <w:pPr>
              <w:spacing w:after="0"/>
              <w:rPr>
                <w:color w:val="auto"/>
                <w:sz w:val="15"/>
                <w:szCs w:val="15"/>
              </w:rPr>
            </w:pPr>
          </w:p>
        </w:tc>
        <w:tc>
          <w:tcPr>
            <w:tcW w:w="540" w:type="dxa"/>
            <w:vMerge w:val="continue"/>
            <w:vAlign w:val="bottom"/>
          </w:tcPr>
          <w:p>
            <w:pPr>
              <w:spacing w:after="0"/>
              <w:rPr>
                <w:color w:val="auto"/>
                <w:sz w:val="15"/>
                <w:szCs w:val="15"/>
              </w:rPr>
            </w:pPr>
          </w:p>
        </w:tc>
        <w:tc>
          <w:tcPr>
            <w:tcW w:w="110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68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1140" w:type="dxa"/>
            <w:vAlign w:val="bottom"/>
          </w:tcPr>
          <w:p>
            <w:pPr>
              <w:spacing w:after="0"/>
              <w:rPr>
                <w:color w:val="auto"/>
                <w:sz w:val="11"/>
                <w:szCs w:val="11"/>
              </w:rPr>
            </w:pPr>
          </w:p>
        </w:tc>
        <w:tc>
          <w:tcPr>
            <w:tcW w:w="880" w:type="dxa"/>
            <w:vAlign w:val="bottom"/>
          </w:tcPr>
          <w:p>
            <w:pPr>
              <w:spacing w:after="0"/>
              <w:rPr>
                <w:color w:val="auto"/>
                <w:sz w:val="11"/>
                <w:szCs w:val="11"/>
              </w:rPr>
            </w:pPr>
          </w:p>
        </w:tc>
        <w:tc>
          <w:tcPr>
            <w:tcW w:w="900" w:type="dxa"/>
            <w:vAlign w:val="bottom"/>
          </w:tcPr>
          <w:p>
            <w:pPr>
              <w:spacing w:after="0"/>
              <w:rPr>
                <w:color w:val="auto"/>
                <w:sz w:val="11"/>
                <w:szCs w:val="11"/>
              </w:rPr>
            </w:pPr>
          </w:p>
        </w:tc>
        <w:tc>
          <w:tcPr>
            <w:tcW w:w="540" w:type="dxa"/>
            <w:vMerge w:val="continue"/>
            <w:vAlign w:val="bottom"/>
          </w:tcPr>
          <w:p>
            <w:pPr>
              <w:spacing w:after="0"/>
              <w:rPr>
                <w:color w:val="auto"/>
                <w:sz w:val="11"/>
                <w:szCs w:val="11"/>
              </w:rPr>
            </w:pPr>
          </w:p>
        </w:tc>
        <w:tc>
          <w:tcPr>
            <w:tcW w:w="110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18" w:hRule="atLeast"/>
        </w:trPr>
        <w:tc>
          <w:tcPr>
            <w:tcW w:w="680" w:type="dxa"/>
            <w:vAlign w:val="bottom"/>
          </w:tcPr>
          <w:p>
            <w:pPr>
              <w:spacing w:after="0"/>
              <w:ind w:right="327"/>
              <w:jc w:val="right"/>
              <w:rPr>
                <w:color w:val="auto"/>
                <w:sz w:val="20"/>
                <w:szCs w:val="20"/>
              </w:rPr>
            </w:pPr>
            <w:r>
              <w:rPr>
                <w:rFonts w:ascii="Arial" w:hAnsi="Arial" w:eastAsia="Arial" w:cs="Arial"/>
                <w:color w:val="auto"/>
                <w:w w:val="90"/>
                <w:sz w:val="19"/>
                <w:szCs w:val="19"/>
              </w:rPr>
              <w:t>0.0</w:t>
            </w:r>
          </w:p>
        </w:tc>
        <w:tc>
          <w:tcPr>
            <w:tcW w:w="112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1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1" w:hRule="atLeast"/>
        </w:trPr>
        <w:tc>
          <w:tcPr>
            <w:tcW w:w="680" w:type="dxa"/>
            <w:vAlign w:val="bottom"/>
          </w:tcPr>
          <w:p>
            <w:pPr>
              <w:spacing w:after="0"/>
              <w:rPr>
                <w:color w:val="auto"/>
                <w:sz w:val="24"/>
                <w:szCs w:val="24"/>
              </w:rPr>
            </w:pPr>
          </w:p>
        </w:tc>
        <w:tc>
          <w:tcPr>
            <w:tcW w:w="1120" w:type="dxa"/>
            <w:vAlign w:val="bottom"/>
          </w:tcPr>
          <w:p>
            <w:pPr>
              <w:spacing w:after="0"/>
              <w:ind w:left="68"/>
              <w:jc w:val="center"/>
              <w:rPr>
                <w:color w:val="auto"/>
                <w:sz w:val="20"/>
                <w:szCs w:val="20"/>
              </w:rPr>
            </w:pPr>
            <w:r>
              <w:rPr>
                <w:rFonts w:ascii="Arial" w:hAnsi="Arial" w:eastAsia="Arial" w:cs="Arial"/>
                <w:b/>
                <w:bCs/>
                <w:color w:val="auto"/>
                <w:sz w:val="22"/>
                <w:szCs w:val="22"/>
              </w:rPr>
              <w:t>CON</w:t>
            </w:r>
          </w:p>
        </w:tc>
        <w:tc>
          <w:tcPr>
            <w:tcW w:w="1140" w:type="dxa"/>
            <w:vAlign w:val="bottom"/>
          </w:tcPr>
          <w:p>
            <w:pPr>
              <w:spacing w:after="0"/>
              <w:jc w:val="center"/>
              <w:rPr>
                <w:color w:val="auto"/>
                <w:sz w:val="20"/>
                <w:szCs w:val="20"/>
              </w:rPr>
            </w:pPr>
            <w:r>
              <w:rPr>
                <w:rFonts w:ascii="Arial" w:hAnsi="Arial" w:eastAsia="Arial" w:cs="Arial"/>
                <w:b/>
                <w:bCs/>
                <w:color w:val="auto"/>
                <w:sz w:val="22"/>
                <w:szCs w:val="22"/>
              </w:rPr>
              <w:t>TRO</w:t>
            </w:r>
          </w:p>
        </w:tc>
        <w:tc>
          <w:tcPr>
            <w:tcW w:w="880" w:type="dxa"/>
            <w:vAlign w:val="bottom"/>
          </w:tcPr>
          <w:p>
            <w:pPr>
              <w:spacing w:after="0"/>
              <w:ind w:right="268"/>
              <w:jc w:val="right"/>
              <w:rPr>
                <w:color w:val="auto"/>
                <w:sz w:val="20"/>
                <w:szCs w:val="20"/>
              </w:rPr>
            </w:pPr>
            <w:r>
              <w:rPr>
                <w:rFonts w:ascii="Arial" w:hAnsi="Arial" w:eastAsia="Arial" w:cs="Arial"/>
                <w:b/>
                <w:bCs/>
                <w:color w:val="auto"/>
                <w:sz w:val="22"/>
                <w:szCs w:val="22"/>
              </w:rPr>
              <w:t>10</w:t>
            </w:r>
          </w:p>
        </w:tc>
        <w:tc>
          <w:tcPr>
            <w:tcW w:w="900" w:type="dxa"/>
            <w:vAlign w:val="bottom"/>
          </w:tcPr>
          <w:p>
            <w:pPr>
              <w:spacing w:after="0"/>
              <w:ind w:left="300"/>
              <w:rPr>
                <w:color w:val="auto"/>
                <w:sz w:val="20"/>
                <w:szCs w:val="20"/>
              </w:rPr>
            </w:pPr>
            <w:r>
              <w:rPr>
                <w:rFonts w:ascii="Arial" w:hAnsi="Arial" w:eastAsia="Arial" w:cs="Arial"/>
                <w:b/>
                <w:bCs/>
                <w:color w:val="auto"/>
                <w:sz w:val="22"/>
                <w:szCs w:val="22"/>
              </w:rPr>
              <w:t>20</w:t>
            </w:r>
          </w:p>
        </w:tc>
        <w:tc>
          <w:tcPr>
            <w:tcW w:w="540" w:type="dxa"/>
            <w:vAlign w:val="bottom"/>
          </w:tcPr>
          <w:p>
            <w:pPr>
              <w:spacing w:after="0"/>
              <w:jc w:val="right"/>
              <w:rPr>
                <w:color w:val="auto"/>
                <w:sz w:val="20"/>
                <w:szCs w:val="20"/>
              </w:rPr>
            </w:pPr>
            <w:r>
              <w:rPr>
                <w:rFonts w:ascii="Arial" w:hAnsi="Arial" w:eastAsia="Arial" w:cs="Arial"/>
                <w:b/>
                <w:bCs/>
                <w:color w:val="auto"/>
                <w:sz w:val="22"/>
                <w:szCs w:val="22"/>
              </w:rPr>
              <w:t>50</w:t>
            </w:r>
          </w:p>
        </w:tc>
        <w:tc>
          <w:tcPr>
            <w:tcW w:w="1100" w:type="dxa"/>
            <w:vAlign w:val="bottom"/>
          </w:tcPr>
          <w:p>
            <w:pPr>
              <w:spacing w:after="0"/>
              <w:ind w:right="68"/>
              <w:jc w:val="right"/>
              <w:rPr>
                <w:color w:val="auto"/>
                <w:sz w:val="20"/>
                <w:szCs w:val="20"/>
              </w:rPr>
            </w:pPr>
            <w:r>
              <w:rPr>
                <w:rFonts w:ascii="Arial" w:hAnsi="Arial" w:eastAsia="Arial" w:cs="Arial"/>
                <w:b/>
                <w:bCs/>
                <w:color w:val="auto"/>
                <w:sz w:val="22"/>
                <w:szCs w:val="22"/>
              </w:rPr>
              <w:t>100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0" w:hRule="atLeast"/>
        </w:trPr>
        <w:tc>
          <w:tcPr>
            <w:tcW w:w="680" w:type="dxa"/>
            <w:vAlign w:val="bottom"/>
          </w:tcPr>
          <w:p>
            <w:pPr>
              <w:spacing w:after="0"/>
              <w:rPr>
                <w:color w:val="auto"/>
                <w:sz w:val="21"/>
                <w:szCs w:val="21"/>
              </w:rPr>
            </w:pPr>
          </w:p>
        </w:tc>
        <w:tc>
          <w:tcPr>
            <w:tcW w:w="1120" w:type="dxa"/>
            <w:vAlign w:val="bottom"/>
          </w:tcPr>
          <w:p>
            <w:pPr>
              <w:spacing w:after="0" w:line="250" w:lineRule="exact"/>
              <w:ind w:left="128"/>
              <w:jc w:val="center"/>
              <w:rPr>
                <w:color w:val="auto"/>
                <w:sz w:val="20"/>
                <w:szCs w:val="20"/>
              </w:rPr>
            </w:pPr>
            <w:r>
              <w:rPr>
                <w:rFonts w:ascii="Arial" w:hAnsi="Arial" w:eastAsia="Arial" w:cs="Arial"/>
                <w:b/>
                <w:bCs/>
                <w:color w:val="auto"/>
                <w:sz w:val="22"/>
                <w:szCs w:val="22"/>
              </w:rPr>
              <w:t>(MDI)</w:t>
            </w:r>
          </w:p>
        </w:tc>
        <w:tc>
          <w:tcPr>
            <w:tcW w:w="1140" w:type="dxa"/>
            <w:vAlign w:val="bottom"/>
          </w:tcPr>
          <w:p>
            <w:pPr>
              <w:spacing w:after="0" w:line="250" w:lineRule="exact"/>
              <w:jc w:val="center"/>
              <w:rPr>
                <w:color w:val="auto"/>
                <w:sz w:val="20"/>
                <w:szCs w:val="20"/>
              </w:rPr>
            </w:pPr>
            <w:r>
              <w:rPr>
                <w:rFonts w:ascii="Arial" w:hAnsi="Arial" w:eastAsia="Arial" w:cs="Arial"/>
                <w:b/>
                <w:bCs/>
                <w:color w:val="auto"/>
                <w:sz w:val="22"/>
                <w:szCs w:val="22"/>
              </w:rPr>
              <w:t>(10 µM)</w:t>
            </w:r>
          </w:p>
        </w:tc>
        <w:tc>
          <w:tcPr>
            <w:tcW w:w="880" w:type="dxa"/>
            <w:vAlign w:val="bottom"/>
          </w:tcPr>
          <w:p>
            <w:pPr>
              <w:spacing w:after="0"/>
              <w:rPr>
                <w:color w:val="auto"/>
                <w:sz w:val="21"/>
                <w:szCs w:val="21"/>
              </w:rPr>
            </w:pPr>
          </w:p>
        </w:tc>
        <w:tc>
          <w:tcPr>
            <w:tcW w:w="1440" w:type="dxa"/>
            <w:gridSpan w:val="2"/>
            <w:vAlign w:val="bottom"/>
          </w:tcPr>
          <w:p>
            <w:pPr>
              <w:spacing w:after="0" w:line="250" w:lineRule="exact"/>
              <w:ind w:left="480"/>
              <w:rPr>
                <w:color w:val="auto"/>
                <w:sz w:val="20"/>
                <w:szCs w:val="20"/>
              </w:rPr>
            </w:pPr>
            <w:r>
              <w:rPr>
                <w:rFonts w:ascii="Arial" w:hAnsi="Arial" w:eastAsia="Arial" w:cs="Arial"/>
                <w:b/>
                <w:bCs/>
                <w:color w:val="auto"/>
                <w:sz w:val="22"/>
                <w:szCs w:val="22"/>
              </w:rPr>
              <w:t>SQ (µM)</w:t>
            </w:r>
          </w:p>
        </w:tc>
        <w:tc>
          <w:tcPr>
            <w:tcW w:w="110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4" w:hRule="atLeast"/>
        </w:trPr>
        <w:tc>
          <w:tcPr>
            <w:tcW w:w="68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1440" w:type="dxa"/>
            <w:gridSpan w:val="2"/>
            <w:vAlign w:val="bottom"/>
          </w:tcPr>
          <w:p>
            <w:pPr>
              <w:spacing w:after="0"/>
              <w:ind w:left="480"/>
              <w:rPr>
                <w:color w:val="auto"/>
                <w:sz w:val="20"/>
                <w:szCs w:val="20"/>
              </w:rPr>
            </w:pPr>
            <w:r>
              <w:rPr>
                <w:rFonts w:ascii="Arial" w:hAnsi="Arial" w:eastAsia="Arial" w:cs="Arial"/>
                <w:b/>
                <w:bCs/>
                <w:color w:val="auto"/>
                <w:sz w:val="24"/>
                <w:szCs w:val="24"/>
              </w:rPr>
              <w:t>Q (μM)</w:t>
            </w:r>
          </w:p>
        </w:tc>
        <w:tc>
          <w:tcPr>
            <w:tcW w:w="110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805815</wp:posOffset>
                </wp:positionH>
                <wp:positionV relativeFrom="paragraph">
                  <wp:posOffset>-1059180</wp:posOffset>
                </wp:positionV>
                <wp:extent cx="126365" cy="0"/>
                <wp:effectExtent l="0" t="0" r="0" b="0"/>
                <wp:wrapNone/>
                <wp:docPr id="59" name="Shape 59"/>
                <wp:cNvGraphicFramePr/>
                <a:graphic xmlns:a="http://schemas.openxmlformats.org/drawingml/2006/main">
                  <a:graphicData uri="http://schemas.microsoft.com/office/word/2010/wordprocessingShape">
                    <wps:wsp>
                      <wps:cNvCnPr/>
                      <wps:spPr>
                        <a:xfrm>
                          <a:off x="0" y="0"/>
                          <a:ext cx="126365" cy="4763"/>
                        </a:xfrm>
                        <a:prstGeom prst="line">
                          <a:avLst/>
                        </a:prstGeom>
                        <a:solidFill>
                          <a:srgbClr val="FFFFFF"/>
                        </a:solidFill>
                        <a:ln w="5956">
                          <a:solidFill>
                            <a:srgbClr val="000000"/>
                          </a:solidFill>
                          <a:miter lim="800000"/>
                        </a:ln>
                      </wps:spPr>
                      <wps:bodyPr/>
                    </wps:wsp>
                  </a:graphicData>
                </a:graphic>
              </wp:anchor>
            </w:drawing>
          </mc:Choice>
          <mc:Fallback>
            <w:pict>
              <v:line id="Shape 59" o:spid="_x0000_s1026" o:spt="20" style="position:absolute;left:0pt;margin-left:63.45pt;margin-top:-83.4pt;height:0pt;width:9.95pt;z-index:-251657216;mso-width-relative:page;mso-height-relative:page;" fillcolor="#FFFFFF" filled="t" stroked="t" coordsize="21600,21600" o:allowincell="f" o:gfxdata="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OJctdUA&#10;AAANAQAADwAAAAAAAAABACAAAAAiAAAAZHJzL2Rvd25yZXYueG1sUEsBAhQAFAAAAAgAh07iQF3K&#10;C8qwAQAAmgMAAA4AAAAAAAAAAQAgAAAAJAEAAGRycy9lMm9Eb2MueG1sUEsFBgAAAAAGAAYAWQEA&#10;AEY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808990</wp:posOffset>
                </wp:positionH>
                <wp:positionV relativeFrom="paragraph">
                  <wp:posOffset>-1062355</wp:posOffset>
                </wp:positionV>
                <wp:extent cx="0" cy="407670"/>
                <wp:effectExtent l="4445" t="0" r="14605" b="11430"/>
                <wp:wrapNone/>
                <wp:docPr id="60" name="Shape 60"/>
                <wp:cNvGraphicFramePr/>
                <a:graphic xmlns:a="http://schemas.openxmlformats.org/drawingml/2006/main">
                  <a:graphicData uri="http://schemas.microsoft.com/office/word/2010/wordprocessingShape">
                    <wps:wsp>
                      <wps:cNvCnPr/>
                      <wps:spPr>
                        <a:xfrm>
                          <a:off x="0" y="0"/>
                          <a:ext cx="4763" cy="407670"/>
                        </a:xfrm>
                        <a:prstGeom prst="line">
                          <a:avLst/>
                        </a:prstGeom>
                        <a:solidFill>
                          <a:srgbClr val="FFFFFF"/>
                        </a:solidFill>
                        <a:ln w="5956">
                          <a:solidFill>
                            <a:srgbClr val="000000"/>
                          </a:solidFill>
                          <a:miter lim="800000"/>
                        </a:ln>
                      </wps:spPr>
                      <wps:bodyPr/>
                    </wps:wsp>
                  </a:graphicData>
                </a:graphic>
              </wp:anchor>
            </w:drawing>
          </mc:Choice>
          <mc:Fallback>
            <w:pict>
              <v:line id="Shape 60" o:spid="_x0000_s1026" o:spt="20" style="position:absolute;left:0pt;margin-left:63.7pt;margin-top:-83.65pt;height:32.1pt;width:0pt;z-index:-251657216;mso-width-relative:page;mso-height-relative:page;" fillcolor="#FFFFFF" filled="t" stroked="t" coordsize="21600,21600" o:allowincell="f" o:gfxdata="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t9+pPZAAAADQEAAA8AAAAAAAAAAQAgAAAAIgAAAGRycy9kb3ducmV2LnhtbFBLAQIUABQAAAAI&#10;AIdO4kCf4ZuaswEAAJoDAAAOAAAAAAAAAAEAIAAAACg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868680</wp:posOffset>
                </wp:positionH>
                <wp:positionV relativeFrom="paragraph">
                  <wp:posOffset>-1097280</wp:posOffset>
                </wp:positionV>
                <wp:extent cx="0" cy="40640"/>
                <wp:effectExtent l="4445" t="0" r="14605" b="16510"/>
                <wp:wrapNone/>
                <wp:docPr id="61" name="Shape 61"/>
                <wp:cNvGraphicFramePr/>
                <a:graphic xmlns:a="http://schemas.openxmlformats.org/drawingml/2006/main">
                  <a:graphicData uri="http://schemas.microsoft.com/office/word/2010/wordprocessingShape">
                    <wps:wsp>
                      <wps:cNvCnPr/>
                      <wps:spPr>
                        <a:xfrm>
                          <a:off x="0" y="0"/>
                          <a:ext cx="4763" cy="40640"/>
                        </a:xfrm>
                        <a:prstGeom prst="line">
                          <a:avLst/>
                        </a:prstGeom>
                        <a:solidFill>
                          <a:srgbClr val="FFFFFF"/>
                        </a:solidFill>
                        <a:ln w="5956">
                          <a:solidFill>
                            <a:srgbClr val="000000"/>
                          </a:solidFill>
                          <a:miter lim="800000"/>
                        </a:ln>
                      </wps:spPr>
                      <wps:bodyPr/>
                    </wps:wsp>
                  </a:graphicData>
                </a:graphic>
              </wp:anchor>
            </w:drawing>
          </mc:Choice>
          <mc:Fallback>
            <w:pict>
              <v:line id="Shape 61" o:spid="_x0000_s1026" o:spt="20" style="position:absolute;left:0pt;margin-left:68.4pt;margin-top:-86.4pt;height:3.2pt;width:0pt;z-index:-251657216;mso-width-relative:page;mso-height-relative:page;" fillcolor="#FFFFFF" filled="t" stroked="t" coordsize="21600,21600" o:allowincell="f" o:gfxdata="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J7OK2AAAAA0BAAAPAAAAAAAAAAEAIAAAACIAAABkcnMvZG93bnJldi54bWxQSwECFAAUAAAACACH&#10;TuJANC9ccLIBAACZAwAADgAAAAAAAAABACAAAAAn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826135</wp:posOffset>
                </wp:positionH>
                <wp:positionV relativeFrom="paragraph">
                  <wp:posOffset>-1094105</wp:posOffset>
                </wp:positionV>
                <wp:extent cx="85725" cy="0"/>
                <wp:effectExtent l="0" t="0" r="0" b="0"/>
                <wp:wrapNone/>
                <wp:docPr id="62" name="Shape 62"/>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62" o:spid="_x0000_s1026" o:spt="20" style="position:absolute;left:0pt;margin-left:65.05pt;margin-top:-86.15pt;height:0pt;width:6.75pt;z-index:-251657216;mso-width-relative:page;mso-height-relative:page;" fillcolor="#FFFFFF" filled="t" stroked="t" coordsize="21600,21600" o:allowincell="f" o:gfxdata="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XvKev&#10;2AAAAA0BAAAPAAAAAAAAAAEAIAAAACIAAABkcnMvZG93bnJldi54bWxQSwECFAAUAAAACACHTuJA&#10;EUBx468BAACZAwAADgAAAAAAAAABACAAAAAnAQAAZHJzL2Uyb0RvYy54bWxQSwUGAAAAAAYABgBZ&#10;AQAASA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929005</wp:posOffset>
                </wp:positionH>
                <wp:positionV relativeFrom="paragraph">
                  <wp:posOffset>-2550795</wp:posOffset>
                </wp:positionV>
                <wp:extent cx="120015" cy="1889760"/>
                <wp:effectExtent l="0" t="0" r="13335" b="15240"/>
                <wp:wrapNone/>
                <wp:docPr id="63" name="Shape 63"/>
                <wp:cNvGraphicFramePr/>
                <a:graphic xmlns:a="http://schemas.openxmlformats.org/drawingml/2006/main">
                  <a:graphicData uri="http://schemas.microsoft.com/office/word/2010/wordprocessingShape">
                    <wps:wsp>
                      <wps:cNvSpPr/>
                      <wps:spPr>
                        <a:xfrm>
                          <a:off x="0" y="0"/>
                          <a:ext cx="120015" cy="1889760"/>
                        </a:xfrm>
                        <a:prstGeom prst="rect">
                          <a:avLst/>
                        </a:prstGeom>
                        <a:solidFill>
                          <a:srgbClr val="606060"/>
                        </a:solidFill>
                      </wps:spPr>
                      <wps:bodyPr/>
                    </wps:wsp>
                  </a:graphicData>
                </a:graphic>
              </wp:anchor>
            </w:drawing>
          </mc:Choice>
          <mc:Fallback>
            <w:pict>
              <v:rect id="Shape 63" o:spid="_x0000_s1026" o:spt="1" style="position:absolute;left:0pt;margin-left:73.15pt;margin-top:-200.85pt;height:148.8pt;width:9.45pt;z-index:-251657216;mso-width-relative:page;mso-height-relative:page;" fillcolor="#606060" filled="t" stroked="f" coordsize="21600,21600" o:allowincell="f" o:gfxdata="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pIgo9oAAAANAQAADwAAAAAAAAABACAAAAAiAAAA&#10;ZHJzL2Rvd25yZXYueG1sUEsBAhQAFAAAAAgAh07iQDjFS7CTAQAAPA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1049020</wp:posOffset>
                </wp:positionH>
                <wp:positionV relativeFrom="paragraph">
                  <wp:posOffset>-2553970</wp:posOffset>
                </wp:positionV>
                <wp:extent cx="0" cy="1899285"/>
                <wp:effectExtent l="4445" t="0" r="14605" b="5715"/>
                <wp:wrapNone/>
                <wp:docPr id="64" name="Shape 64"/>
                <wp:cNvGraphicFramePr/>
                <a:graphic xmlns:a="http://schemas.openxmlformats.org/drawingml/2006/main">
                  <a:graphicData uri="http://schemas.microsoft.com/office/word/2010/wordprocessingShape">
                    <wps:wsp>
                      <wps:cNvCnPr/>
                      <wps:spPr>
                        <a:xfrm>
                          <a:off x="0" y="0"/>
                          <a:ext cx="4763" cy="1899285"/>
                        </a:xfrm>
                        <a:prstGeom prst="line">
                          <a:avLst/>
                        </a:prstGeom>
                        <a:solidFill>
                          <a:srgbClr val="FFFFFF"/>
                        </a:solidFill>
                        <a:ln w="5956">
                          <a:solidFill>
                            <a:srgbClr val="000000"/>
                          </a:solidFill>
                          <a:miter lim="800000"/>
                        </a:ln>
                      </wps:spPr>
                      <wps:bodyPr/>
                    </wps:wsp>
                  </a:graphicData>
                </a:graphic>
              </wp:anchor>
            </w:drawing>
          </mc:Choice>
          <mc:Fallback>
            <w:pict>
              <v:line id="Shape 64" o:spid="_x0000_s1026" o:spt="20" style="position:absolute;left:0pt;margin-left:82.6pt;margin-top:-201.1pt;height:149.55pt;width:0pt;z-index:-251657216;mso-width-relative:page;mso-height-relative:page;" fillcolor="#FFFFFF" filled="t" stroked="t" coordsize="21600,21600" o:allowincell="f" o:gfxdata="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9nH92AAAAA0BAAAPAAAAAAAAAAEAIAAAACIAAABkcnMvZG93bnJldi54bWxQSwECFAAUAAAACACH&#10;TuJA59hX+rIBAACbAwAADgAAAAAAAAABACAAAAAn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925830</wp:posOffset>
                </wp:positionH>
                <wp:positionV relativeFrom="paragraph">
                  <wp:posOffset>-2550795</wp:posOffset>
                </wp:positionV>
                <wp:extent cx="125730" cy="0"/>
                <wp:effectExtent l="0" t="0" r="0" b="0"/>
                <wp:wrapNone/>
                <wp:docPr id="65" name="Shape 65"/>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65" o:spid="_x0000_s1026" o:spt="20" style="position:absolute;left:0pt;margin-left:72.9pt;margin-top:-200.85pt;height:0pt;width:9.9pt;z-index:-251657216;mso-width-relative:page;mso-height-relative:page;" fillcolor="#FFFFFF" filled="t" stroked="t" coordsize="21600,21600" o:allowincell="f" o:gfxdata="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GO&#10;qS3YAAAADQEAAA8AAAAAAAAAAQAgAAAAIgAAAGRycy9kb3ducmV2LnhtbFBLAQIUABQAAAAIAIdO&#10;4kDvdsQ/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929005</wp:posOffset>
                </wp:positionH>
                <wp:positionV relativeFrom="paragraph">
                  <wp:posOffset>-2553970</wp:posOffset>
                </wp:positionV>
                <wp:extent cx="0" cy="1899285"/>
                <wp:effectExtent l="4445" t="0" r="14605" b="5715"/>
                <wp:wrapNone/>
                <wp:docPr id="66" name="Shape 66"/>
                <wp:cNvGraphicFramePr/>
                <a:graphic xmlns:a="http://schemas.openxmlformats.org/drawingml/2006/main">
                  <a:graphicData uri="http://schemas.microsoft.com/office/word/2010/wordprocessingShape">
                    <wps:wsp>
                      <wps:cNvCnPr/>
                      <wps:spPr>
                        <a:xfrm>
                          <a:off x="0" y="0"/>
                          <a:ext cx="4763" cy="1899285"/>
                        </a:xfrm>
                        <a:prstGeom prst="line">
                          <a:avLst/>
                        </a:prstGeom>
                        <a:solidFill>
                          <a:srgbClr val="FFFFFF"/>
                        </a:solidFill>
                        <a:ln w="5956">
                          <a:solidFill>
                            <a:srgbClr val="000000"/>
                          </a:solidFill>
                          <a:miter lim="800000"/>
                        </a:ln>
                      </wps:spPr>
                      <wps:bodyPr/>
                    </wps:wsp>
                  </a:graphicData>
                </a:graphic>
              </wp:anchor>
            </w:drawing>
          </mc:Choice>
          <mc:Fallback>
            <w:pict>
              <v:line id="Shape 66" o:spid="_x0000_s1026" o:spt="20" style="position:absolute;left:0pt;margin-left:73.15pt;margin-top:-201.1pt;height:149.55pt;width:0pt;z-index:-251657216;mso-width-relative:page;mso-height-relative:page;" fillcolor="#FFFFFF" filled="t" stroked="t" coordsize="21600,21600" o:allowincell="f" o:gfxdata="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dSNj2QAAAA0BAAAPAAAAAAAAAAEAIAAAACIAAABkcnMvZG93bnJldi54bWxQSwECFAAUAAAACACH&#10;TuJA30tGxbEBAACbAwAADgAAAAAAAAABACAAAAAo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988695</wp:posOffset>
                </wp:positionH>
                <wp:positionV relativeFrom="paragraph">
                  <wp:posOffset>-2616835</wp:posOffset>
                </wp:positionV>
                <wp:extent cx="0" cy="69215"/>
                <wp:effectExtent l="4445" t="0" r="14605" b="6985"/>
                <wp:wrapNone/>
                <wp:docPr id="67" name="Shape 67"/>
                <wp:cNvGraphicFramePr/>
                <a:graphic xmlns:a="http://schemas.openxmlformats.org/drawingml/2006/main">
                  <a:graphicData uri="http://schemas.microsoft.com/office/word/2010/wordprocessingShape">
                    <wps:wsp>
                      <wps:cNvCnPr/>
                      <wps:spPr>
                        <a:xfrm>
                          <a:off x="0" y="0"/>
                          <a:ext cx="4763" cy="69215"/>
                        </a:xfrm>
                        <a:prstGeom prst="line">
                          <a:avLst/>
                        </a:prstGeom>
                        <a:solidFill>
                          <a:srgbClr val="FFFFFF"/>
                        </a:solidFill>
                        <a:ln w="5956">
                          <a:solidFill>
                            <a:srgbClr val="000000"/>
                          </a:solidFill>
                          <a:miter lim="800000"/>
                        </a:ln>
                      </wps:spPr>
                      <wps:bodyPr/>
                    </wps:wsp>
                  </a:graphicData>
                </a:graphic>
              </wp:anchor>
            </w:drawing>
          </mc:Choice>
          <mc:Fallback>
            <w:pict>
              <v:line id="Shape 67" o:spid="_x0000_s1026" o:spt="20" style="position:absolute;left:0pt;margin-left:77.85pt;margin-top:-206.05pt;height:5.45pt;width:0pt;z-index:-251657216;mso-width-relative:page;mso-height-relative:page;" fillcolor="#FFFFFF" filled="t" stroked="t" coordsize="21600,21600" o:allowincell="f" o:gfxdata="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pLZ&#10;htgAAAANAQAADwAAAAAAAAABACAAAAAiAAAAZHJzL2Rvd25yZXYueG1sUEsBAhQAFAAAAAgAh07i&#10;QAwGNU6wAQAAmQMAAA4AAAAAAAAAAQAgAAAAJw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946150</wp:posOffset>
                </wp:positionH>
                <wp:positionV relativeFrom="paragraph">
                  <wp:posOffset>-2613660</wp:posOffset>
                </wp:positionV>
                <wp:extent cx="85725" cy="0"/>
                <wp:effectExtent l="0" t="0" r="0" b="0"/>
                <wp:wrapNone/>
                <wp:docPr id="68" name="Shape 68"/>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68" o:spid="_x0000_s1026" o:spt="20" style="position:absolute;left:0pt;margin-left:74.5pt;margin-top:-205.8pt;height:0pt;width:6.75pt;z-index:-251657216;mso-width-relative:page;mso-height-relative:page;" fillcolor="#FFFFFF" filled="t" stroked="t" coordsize="21600,21600" o:allowincell="f" o:gfxdata="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pud&#10;kNgAAAANAQAADwAAAAAAAAABACAAAAAiAAAAZHJzL2Rvd25yZXYueG1sUEsBAhQAFAAAAAgAh07i&#10;QK6gpmywAQAAmQMAAA4AAAAAAAAAAQAgAAAAJw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1409700</wp:posOffset>
                </wp:positionH>
                <wp:positionV relativeFrom="paragraph">
                  <wp:posOffset>-1170940</wp:posOffset>
                </wp:positionV>
                <wp:extent cx="120015" cy="509905"/>
                <wp:effectExtent l="0" t="0" r="13335" b="4445"/>
                <wp:wrapNone/>
                <wp:docPr id="69" name="Shape 69"/>
                <wp:cNvGraphicFramePr/>
                <a:graphic xmlns:a="http://schemas.openxmlformats.org/drawingml/2006/main">
                  <a:graphicData uri="http://schemas.microsoft.com/office/word/2010/wordprocessingShape">
                    <wps:wsp>
                      <wps:cNvSpPr/>
                      <wps:spPr>
                        <a:xfrm>
                          <a:off x="0" y="0"/>
                          <a:ext cx="120015" cy="509905"/>
                        </a:xfrm>
                        <a:prstGeom prst="rect">
                          <a:avLst/>
                        </a:prstGeom>
                        <a:solidFill>
                          <a:srgbClr val="C0C0C0"/>
                        </a:solidFill>
                      </wps:spPr>
                      <wps:bodyPr/>
                    </wps:wsp>
                  </a:graphicData>
                </a:graphic>
              </wp:anchor>
            </w:drawing>
          </mc:Choice>
          <mc:Fallback>
            <w:pict>
              <v:rect id="Shape 69" o:spid="_x0000_s1026" o:spt="1" style="position:absolute;left:0pt;margin-left:111pt;margin-top:-92.2pt;height:40.15pt;width:9.45pt;z-index:-251657216;mso-width-relative:page;mso-height-relative:page;" fillcolor="#C0C0C0" filled="t" stroked="f" coordsize="21600,21600" o:allowincell="f" o:gfxdata="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R9182QAAAA0BAAAPAAAAAAAAAAEAIAAAACIAAABkcnMv&#10;ZG93bnJldi54bWxQSwECFAAUAAAACACHTuJAMX54C5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1406525</wp:posOffset>
                </wp:positionH>
                <wp:positionV relativeFrom="paragraph">
                  <wp:posOffset>-1170940</wp:posOffset>
                </wp:positionV>
                <wp:extent cx="126365" cy="0"/>
                <wp:effectExtent l="0" t="0" r="0" b="0"/>
                <wp:wrapNone/>
                <wp:docPr id="70" name="Shape 70"/>
                <wp:cNvGraphicFramePr/>
                <a:graphic xmlns:a="http://schemas.openxmlformats.org/drawingml/2006/main">
                  <a:graphicData uri="http://schemas.microsoft.com/office/word/2010/wordprocessingShape">
                    <wps:wsp>
                      <wps:cNvCnPr/>
                      <wps:spPr>
                        <a:xfrm>
                          <a:off x="0" y="0"/>
                          <a:ext cx="126365" cy="4763"/>
                        </a:xfrm>
                        <a:prstGeom prst="line">
                          <a:avLst/>
                        </a:prstGeom>
                        <a:solidFill>
                          <a:srgbClr val="FFFFFF"/>
                        </a:solidFill>
                        <a:ln w="5956">
                          <a:solidFill>
                            <a:srgbClr val="000000"/>
                          </a:solidFill>
                          <a:miter lim="800000"/>
                        </a:ln>
                      </wps:spPr>
                      <wps:bodyPr/>
                    </wps:wsp>
                  </a:graphicData>
                </a:graphic>
              </wp:anchor>
            </w:drawing>
          </mc:Choice>
          <mc:Fallback>
            <w:pict>
              <v:line id="Shape 70" o:spid="_x0000_s1026" o:spt="20" style="position:absolute;left:0pt;margin-left:110.75pt;margin-top:-92.2pt;height:0pt;width:9.95pt;z-index:-251657216;mso-width-relative:page;mso-height-relative:page;" fillcolor="#FFFFFF" filled="t" stroked="t" coordsize="21600,21600" o:allowincell="f" o:gfxdata="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V+&#10;s8jYAAAADQEAAA8AAAAAAAAAAQAgAAAAIgAAAGRycy9kb3ducmV2LnhtbFBLAQIUABQAAAAIAIdO&#10;4kDtN5RY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1409700</wp:posOffset>
                </wp:positionH>
                <wp:positionV relativeFrom="paragraph">
                  <wp:posOffset>-1174115</wp:posOffset>
                </wp:positionV>
                <wp:extent cx="0" cy="519430"/>
                <wp:effectExtent l="5080" t="0" r="13970" b="13970"/>
                <wp:wrapNone/>
                <wp:docPr id="71" name="Shape 71"/>
                <wp:cNvGraphicFramePr/>
                <a:graphic xmlns:a="http://schemas.openxmlformats.org/drawingml/2006/main">
                  <a:graphicData uri="http://schemas.microsoft.com/office/word/2010/wordprocessingShape">
                    <wps:wsp>
                      <wps:cNvCnPr/>
                      <wps:spPr>
                        <a:xfrm>
                          <a:off x="0" y="0"/>
                          <a:ext cx="4763" cy="519430"/>
                        </a:xfrm>
                        <a:prstGeom prst="line">
                          <a:avLst/>
                        </a:prstGeom>
                        <a:solidFill>
                          <a:srgbClr val="FFFFFF"/>
                        </a:solidFill>
                        <a:ln w="5956">
                          <a:solidFill>
                            <a:srgbClr val="000000"/>
                          </a:solidFill>
                          <a:miter lim="800000"/>
                        </a:ln>
                      </wps:spPr>
                      <wps:bodyPr/>
                    </wps:wsp>
                  </a:graphicData>
                </a:graphic>
              </wp:anchor>
            </w:drawing>
          </mc:Choice>
          <mc:Fallback>
            <w:pict>
              <v:line id="Shape 71" o:spid="_x0000_s1026" o:spt="20" style="position:absolute;left:0pt;margin-left:111pt;margin-top:-92.45pt;height:40.9pt;width:0pt;z-index:-251657216;mso-width-relative:page;mso-height-relative:page;" fillcolor="#FFFFFF" filled="t" stroked="t" coordsize="21600,21600" o:allowincell="f" o:gfxdata="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rum59kAAAANAQAADwAAAAAAAAABACAAAAAiAAAAZHJzL2Rvd25yZXYueG1sUEsBAhQAFAAAAAgA&#10;h07iQAN5CfmyAQAAmgMAAA4AAAAAAAAAAQAgAAAAKA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1469390</wp:posOffset>
                </wp:positionH>
                <wp:positionV relativeFrom="paragraph">
                  <wp:posOffset>-1195070</wp:posOffset>
                </wp:positionV>
                <wp:extent cx="0" cy="27305"/>
                <wp:effectExtent l="4445" t="0" r="14605" b="1270"/>
                <wp:wrapNone/>
                <wp:docPr id="72" name="Shape 72"/>
                <wp:cNvGraphicFramePr/>
                <a:graphic xmlns:a="http://schemas.openxmlformats.org/drawingml/2006/main">
                  <a:graphicData uri="http://schemas.microsoft.com/office/word/2010/wordprocessingShape">
                    <wps:wsp>
                      <wps:cNvCnPr/>
                      <wps:spPr>
                        <a:xfrm>
                          <a:off x="0" y="0"/>
                          <a:ext cx="4763" cy="27305"/>
                        </a:xfrm>
                        <a:prstGeom prst="line">
                          <a:avLst/>
                        </a:prstGeom>
                        <a:solidFill>
                          <a:srgbClr val="FFFFFF"/>
                        </a:solidFill>
                        <a:ln w="5956">
                          <a:solidFill>
                            <a:srgbClr val="000000"/>
                          </a:solidFill>
                          <a:miter lim="800000"/>
                        </a:ln>
                      </wps:spPr>
                      <wps:bodyPr/>
                    </wps:wsp>
                  </a:graphicData>
                </a:graphic>
              </wp:anchor>
            </w:drawing>
          </mc:Choice>
          <mc:Fallback>
            <w:pict>
              <v:line id="Shape 72" o:spid="_x0000_s1026" o:spt="20" style="position:absolute;left:0pt;margin-left:115.7pt;margin-top:-94.1pt;height:2.15pt;width:0pt;z-index:-251657216;mso-width-relative:page;mso-height-relative:page;" fillcolor="#FFFFFF" filled="t" stroked="t" coordsize="21600,21600" o:allowincell="f" o:gfxdata="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NY&#10;tezZAAAADQEAAA8AAAAAAAAAAQAgAAAAIgAAAGRycy9kb3ducmV2LnhtbFBLAQIUABQAAAAIAIdO&#10;4kABpUG0sAEAAJkDAAAOAAAAAAAAAAEAIAAAACg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1426845</wp:posOffset>
                </wp:positionH>
                <wp:positionV relativeFrom="paragraph">
                  <wp:posOffset>-1191895</wp:posOffset>
                </wp:positionV>
                <wp:extent cx="85725" cy="0"/>
                <wp:effectExtent l="0" t="0" r="0" b="0"/>
                <wp:wrapNone/>
                <wp:docPr id="73" name="Shape 73"/>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73" o:spid="_x0000_s1026" o:spt="20" style="position:absolute;left:0pt;margin-left:112.35pt;margin-top:-93.85pt;height:0pt;width:6.75pt;z-index:-251657216;mso-width-relative:page;mso-height-relative:page;" fillcolor="#FFFFFF" filled="t" stroked="t" coordsize="21600,21600" o:allowincell="f" o:gfxdata="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le&#10;N0PYAAAADQEAAA8AAAAAAAAAAQAgAAAAIgAAAGRycy9kb3ducmV2LnhtbFBLAQIUABQAAAAIAIdO&#10;4kBxVyuTsQEAAJk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1529715</wp:posOffset>
                </wp:positionH>
                <wp:positionV relativeFrom="paragraph">
                  <wp:posOffset>-2675890</wp:posOffset>
                </wp:positionV>
                <wp:extent cx="120015" cy="2014855"/>
                <wp:effectExtent l="0" t="0" r="13335" b="4445"/>
                <wp:wrapNone/>
                <wp:docPr id="74" name="Shape 74"/>
                <wp:cNvGraphicFramePr/>
                <a:graphic xmlns:a="http://schemas.openxmlformats.org/drawingml/2006/main">
                  <a:graphicData uri="http://schemas.microsoft.com/office/word/2010/wordprocessingShape">
                    <wps:wsp>
                      <wps:cNvSpPr/>
                      <wps:spPr>
                        <a:xfrm>
                          <a:off x="0" y="0"/>
                          <a:ext cx="120015" cy="2014855"/>
                        </a:xfrm>
                        <a:prstGeom prst="rect">
                          <a:avLst/>
                        </a:prstGeom>
                        <a:solidFill>
                          <a:srgbClr val="606060"/>
                        </a:solidFill>
                      </wps:spPr>
                      <wps:bodyPr/>
                    </wps:wsp>
                  </a:graphicData>
                </a:graphic>
              </wp:anchor>
            </w:drawing>
          </mc:Choice>
          <mc:Fallback>
            <w:pict>
              <v:rect id="Shape 74" o:spid="_x0000_s1026" o:spt="1" style="position:absolute;left:0pt;margin-left:120.45pt;margin-top:-210.7pt;height:158.65pt;width:9.45pt;z-index:-251657216;mso-width-relative:page;mso-height-relative:page;" fillcolor="#606060" filled="t" stroked="f" coordsize="21600,21600" o:allowincell="f" o:gfxdata="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AhvE3bAAAADQEAAA8AAAAAAAAAAQAgAAAAIgAAAGRy&#10;cy9kb3ducmV2LnhtbFBLAQIUABQAAAAIAIdO4kD4XSgNkAEAADwDAAAOAAAAAAAAAAEAIAAAACo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1649730</wp:posOffset>
                </wp:positionH>
                <wp:positionV relativeFrom="paragraph">
                  <wp:posOffset>-2679065</wp:posOffset>
                </wp:positionV>
                <wp:extent cx="0" cy="2024380"/>
                <wp:effectExtent l="0" t="0" r="0" b="0"/>
                <wp:wrapNone/>
                <wp:docPr id="75" name="Shape 75"/>
                <wp:cNvGraphicFramePr/>
                <a:graphic xmlns:a="http://schemas.openxmlformats.org/drawingml/2006/main">
                  <a:graphicData uri="http://schemas.microsoft.com/office/word/2010/wordprocessingShape">
                    <wps:wsp>
                      <wps:cNvCnPr/>
                      <wps:spPr>
                        <a:xfrm>
                          <a:off x="0" y="0"/>
                          <a:ext cx="4763" cy="2024380"/>
                        </a:xfrm>
                        <a:prstGeom prst="line">
                          <a:avLst/>
                        </a:prstGeom>
                        <a:solidFill>
                          <a:srgbClr val="FFFFFF"/>
                        </a:solidFill>
                        <a:ln w="5956">
                          <a:solidFill>
                            <a:srgbClr val="000000"/>
                          </a:solidFill>
                          <a:miter lim="800000"/>
                        </a:ln>
                      </wps:spPr>
                      <wps:bodyPr/>
                    </wps:wsp>
                  </a:graphicData>
                </a:graphic>
              </wp:anchor>
            </w:drawing>
          </mc:Choice>
          <mc:Fallback>
            <w:pict>
              <v:line id="Shape 75" o:spid="_x0000_s1026" o:spt="20" style="position:absolute;left:0pt;margin-left:129.9pt;margin-top:-210.95pt;height:159.4pt;width:0pt;z-index:-251657216;mso-width-relative:page;mso-height-relative:page;" fillcolor="#FFFFFF" filled="t" stroked="t" coordsize="21600,21600" o:allowincell="f" o:gfxdata="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uhNE2QAAAA0BAAAPAAAAAAAAAAEAIAAAACIAAABkcnMvZG93bnJldi54bWxQSwECFAAUAAAA&#10;CACHTuJAw8CkZLQBAACbAwAADgAAAAAAAAABACAAAAAoAQAAZHJzL2Uyb0RvYy54bWxQSwUGAAAA&#10;AAYABgBZAQAATg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1526540</wp:posOffset>
                </wp:positionH>
                <wp:positionV relativeFrom="paragraph">
                  <wp:posOffset>-2675890</wp:posOffset>
                </wp:positionV>
                <wp:extent cx="126365" cy="0"/>
                <wp:effectExtent l="0" t="0" r="0" b="0"/>
                <wp:wrapNone/>
                <wp:docPr id="76" name="Shape 76"/>
                <wp:cNvGraphicFramePr/>
                <a:graphic xmlns:a="http://schemas.openxmlformats.org/drawingml/2006/main">
                  <a:graphicData uri="http://schemas.microsoft.com/office/word/2010/wordprocessingShape">
                    <wps:wsp>
                      <wps:cNvCnPr/>
                      <wps:spPr>
                        <a:xfrm>
                          <a:off x="0" y="0"/>
                          <a:ext cx="126365" cy="4763"/>
                        </a:xfrm>
                        <a:prstGeom prst="line">
                          <a:avLst/>
                        </a:prstGeom>
                        <a:solidFill>
                          <a:srgbClr val="FFFFFF"/>
                        </a:solidFill>
                        <a:ln w="5956">
                          <a:solidFill>
                            <a:srgbClr val="000000"/>
                          </a:solidFill>
                          <a:miter lim="800000"/>
                        </a:ln>
                      </wps:spPr>
                      <wps:bodyPr/>
                    </wps:wsp>
                  </a:graphicData>
                </a:graphic>
              </wp:anchor>
            </w:drawing>
          </mc:Choice>
          <mc:Fallback>
            <w:pict>
              <v:line id="Shape 76" o:spid="_x0000_s1026" o:spt="20" style="position:absolute;left:0pt;margin-left:120.2pt;margin-top:-210.7pt;height:0pt;width:9.95pt;z-index:-251657216;mso-width-relative:page;mso-height-relative:page;" fillcolor="#FFFFFF" filled="t" stroked="t" coordsize="21600,21600" o:allowincell="f" o:gfxdata="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av&#10;HgjYAAAADQEAAA8AAAAAAAAAAQAgAAAAIgAAAGRycy9kb3ducmV2LnhtbFBLAQIUABQAAAAIAIdO&#10;4kBGH1tusQEAAJo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1529715</wp:posOffset>
                </wp:positionH>
                <wp:positionV relativeFrom="paragraph">
                  <wp:posOffset>-2679065</wp:posOffset>
                </wp:positionV>
                <wp:extent cx="0" cy="2024380"/>
                <wp:effectExtent l="0" t="0" r="0" b="0"/>
                <wp:wrapNone/>
                <wp:docPr id="77" name="Shape 77"/>
                <wp:cNvGraphicFramePr/>
                <a:graphic xmlns:a="http://schemas.openxmlformats.org/drawingml/2006/main">
                  <a:graphicData uri="http://schemas.microsoft.com/office/word/2010/wordprocessingShape">
                    <wps:wsp>
                      <wps:cNvCnPr/>
                      <wps:spPr>
                        <a:xfrm>
                          <a:off x="0" y="0"/>
                          <a:ext cx="4763" cy="2024380"/>
                        </a:xfrm>
                        <a:prstGeom prst="line">
                          <a:avLst/>
                        </a:prstGeom>
                        <a:solidFill>
                          <a:srgbClr val="FFFFFF"/>
                        </a:solidFill>
                        <a:ln w="5956">
                          <a:solidFill>
                            <a:srgbClr val="000000"/>
                          </a:solidFill>
                          <a:miter lim="800000"/>
                        </a:ln>
                      </wps:spPr>
                      <wps:bodyPr/>
                    </wps:wsp>
                  </a:graphicData>
                </a:graphic>
              </wp:anchor>
            </w:drawing>
          </mc:Choice>
          <mc:Fallback>
            <w:pict>
              <v:line id="Shape 77" o:spid="_x0000_s1026" o:spt="20" style="position:absolute;left:0pt;margin-left:120.45pt;margin-top:-210.95pt;height:159.4pt;width:0pt;z-index:-251657216;mso-width-relative:page;mso-height-relative:page;" fillcolor="#FFFFFF" filled="t" stroked="t" coordsize="21600,21600" o:allowincell="f" o:gfxdata="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wdq62QAAAA0BAAAPAAAAAAAAAAEAIAAAACIAAABkcnMvZG93bnJldi54bWxQSwECFAAUAAAA&#10;CACHTuJA+1O1W7QBAACbAwAADgAAAAAAAAABACAAAAAoAQAAZHJzL2Uyb0RvYy54bWxQSwUGAAAA&#10;AAYABgBZAQAATg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1589405</wp:posOffset>
                </wp:positionH>
                <wp:positionV relativeFrom="paragraph">
                  <wp:posOffset>-2762250</wp:posOffset>
                </wp:positionV>
                <wp:extent cx="0" cy="89535"/>
                <wp:effectExtent l="4445" t="0" r="14605" b="5715"/>
                <wp:wrapNone/>
                <wp:docPr id="78" name="Shape 78"/>
                <wp:cNvGraphicFramePr/>
                <a:graphic xmlns:a="http://schemas.openxmlformats.org/drawingml/2006/main">
                  <a:graphicData uri="http://schemas.microsoft.com/office/word/2010/wordprocessingShape">
                    <wps:wsp>
                      <wps:cNvCnPr/>
                      <wps:spPr>
                        <a:xfrm>
                          <a:off x="0" y="0"/>
                          <a:ext cx="4763" cy="89535"/>
                        </a:xfrm>
                        <a:prstGeom prst="line">
                          <a:avLst/>
                        </a:prstGeom>
                        <a:solidFill>
                          <a:srgbClr val="FFFFFF"/>
                        </a:solidFill>
                        <a:ln w="5956">
                          <a:solidFill>
                            <a:srgbClr val="000000"/>
                          </a:solidFill>
                          <a:miter lim="800000"/>
                        </a:ln>
                      </wps:spPr>
                      <wps:bodyPr/>
                    </wps:wsp>
                  </a:graphicData>
                </a:graphic>
              </wp:anchor>
            </w:drawing>
          </mc:Choice>
          <mc:Fallback>
            <w:pict>
              <v:line id="Shape 78" o:spid="_x0000_s1026" o:spt="20" style="position:absolute;left:0pt;margin-left:125.15pt;margin-top:-217.5pt;height:7.05pt;width:0pt;z-index:-251657216;mso-width-relative:page;mso-height-relative:page;" fillcolor="#FFFFFF" filled="t" stroked="t" coordsize="21600,21600" o:allowincell="f" o:gfxdata="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Dl&#10;/2jZAAAADQEAAA8AAAAAAAAAAQAgAAAAIgAAAGRycy9kb3ducmV2LnhtbFBLAQIUABQAAAAIAIdO&#10;4kBluTxcsAEAAJkDAAAOAAAAAAAAAAEAIAAAACg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1546860</wp:posOffset>
                </wp:positionH>
                <wp:positionV relativeFrom="paragraph">
                  <wp:posOffset>-2759075</wp:posOffset>
                </wp:positionV>
                <wp:extent cx="85725" cy="0"/>
                <wp:effectExtent l="0" t="0" r="0" b="0"/>
                <wp:wrapNone/>
                <wp:docPr id="79" name="Shape 79"/>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79" o:spid="_x0000_s1026" o:spt="20" style="position:absolute;left:0pt;margin-left:121.8pt;margin-top:-217.25pt;height:0pt;width:6.75pt;z-index:-251657216;mso-width-relative:page;mso-height-relative:page;" fillcolor="#FFFFFF" filled="t" stroked="t" coordsize="21600,21600" o:allowincell="f" o:gfxdata="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m8&#10;Q7fZAAAADQEAAA8AAAAAAAAAAQAgAAAAIgAAAGRycy9kb3ducmV2LnhtbFBLAQIUABQAAAAIAIdO&#10;4kDOt/wcsAEAAJkDAAAOAAAAAAAAAAEAIAAAACg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2009775</wp:posOffset>
                </wp:positionH>
                <wp:positionV relativeFrom="paragraph">
                  <wp:posOffset>-1062990</wp:posOffset>
                </wp:positionV>
                <wp:extent cx="120015" cy="401955"/>
                <wp:effectExtent l="0" t="0" r="13335" b="17145"/>
                <wp:wrapNone/>
                <wp:docPr id="80" name="Shape 80"/>
                <wp:cNvGraphicFramePr/>
                <a:graphic xmlns:a="http://schemas.openxmlformats.org/drawingml/2006/main">
                  <a:graphicData uri="http://schemas.microsoft.com/office/word/2010/wordprocessingShape">
                    <wps:wsp>
                      <wps:cNvSpPr/>
                      <wps:spPr>
                        <a:xfrm>
                          <a:off x="0" y="0"/>
                          <a:ext cx="120015" cy="401955"/>
                        </a:xfrm>
                        <a:prstGeom prst="rect">
                          <a:avLst/>
                        </a:prstGeom>
                        <a:solidFill>
                          <a:srgbClr val="C0C0C0"/>
                        </a:solidFill>
                      </wps:spPr>
                      <wps:bodyPr/>
                    </wps:wsp>
                  </a:graphicData>
                </a:graphic>
              </wp:anchor>
            </w:drawing>
          </mc:Choice>
          <mc:Fallback>
            <w:pict>
              <v:rect id="Shape 80" o:spid="_x0000_s1026" o:spt="1" style="position:absolute;left:0pt;margin-left:158.25pt;margin-top:-83.7pt;height:31.65pt;width:9.45pt;z-index:-251657216;mso-width-relative:page;mso-height-relative:page;" fillcolor="#C0C0C0" filled="t" stroked="f" coordsize="21600,21600" o:allowincell="f" o:gfxdata="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A+4I2QAAAA0BAAAPAAAAAAAAAAEAIAAAACIAAABkcnMv&#10;ZG93bnJldi54bWxQSwECFAAUAAAACACHTuJAsInZSp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2006600</wp:posOffset>
                </wp:positionH>
                <wp:positionV relativeFrom="paragraph">
                  <wp:posOffset>-1062990</wp:posOffset>
                </wp:positionV>
                <wp:extent cx="125730" cy="0"/>
                <wp:effectExtent l="0" t="0" r="0" b="0"/>
                <wp:wrapNone/>
                <wp:docPr id="81" name="Shape 81"/>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81" o:spid="_x0000_s1026" o:spt="20" style="position:absolute;left:0pt;margin-left:158pt;margin-top:-83.7pt;height:0pt;width:9.9pt;z-index:-251657216;mso-width-relative:page;mso-height-relative:page;" fillcolor="#FFFFFF" filled="t" stroked="t" coordsize="21600,21600" o:allowincell="f" o:gfxdata="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M2&#10;GNXZAAAADQEAAA8AAAAAAAAAAQAgAAAAIgAAAGRycy9kb3ducmV2LnhtbFBLAQIUABQAAAAIAIdO&#10;4kBKQuoQsAEAAJoDAAAOAAAAAAAAAAEAIAAAACg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2009775</wp:posOffset>
                </wp:positionH>
                <wp:positionV relativeFrom="paragraph">
                  <wp:posOffset>-1066165</wp:posOffset>
                </wp:positionV>
                <wp:extent cx="0" cy="411480"/>
                <wp:effectExtent l="4445" t="0" r="14605" b="7620"/>
                <wp:wrapNone/>
                <wp:docPr id="82" name="Shape 82"/>
                <wp:cNvGraphicFramePr/>
                <a:graphic xmlns:a="http://schemas.openxmlformats.org/drawingml/2006/main">
                  <a:graphicData uri="http://schemas.microsoft.com/office/word/2010/wordprocessingShape">
                    <wps:wsp>
                      <wps:cNvCnPr/>
                      <wps:spPr>
                        <a:xfrm>
                          <a:off x="0" y="0"/>
                          <a:ext cx="4763" cy="411480"/>
                        </a:xfrm>
                        <a:prstGeom prst="line">
                          <a:avLst/>
                        </a:prstGeom>
                        <a:solidFill>
                          <a:srgbClr val="FFFFFF"/>
                        </a:solidFill>
                        <a:ln w="5956">
                          <a:solidFill>
                            <a:srgbClr val="000000"/>
                          </a:solidFill>
                          <a:miter lim="800000"/>
                        </a:ln>
                      </wps:spPr>
                      <wps:bodyPr/>
                    </wps:wsp>
                  </a:graphicData>
                </a:graphic>
              </wp:anchor>
            </w:drawing>
          </mc:Choice>
          <mc:Fallback>
            <w:pict>
              <v:line id="Shape 82" o:spid="_x0000_s1026" o:spt="20" style="position:absolute;left:0pt;margin-left:158.25pt;margin-top:-83.95pt;height:32.4pt;width:0pt;z-index:-251657216;mso-width-relative:page;mso-height-relative:page;" fillcolor="#FFFFFF" filled="t" stroked="t" coordsize="21600,21600" o:allowincell="f" o:gfxdata="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h6tjrZAAAADQEAAA8AAAAAAAAAAQAgAAAAIgAAAGRycy9kb3ducmV2LnhtbFBLAQIUABQAAAAI&#10;AIdO4kC0OE1DswEAAJoDAAAOAAAAAAAAAAEAIAAAACg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2068830</wp:posOffset>
                </wp:positionH>
                <wp:positionV relativeFrom="paragraph">
                  <wp:posOffset>-1104900</wp:posOffset>
                </wp:positionV>
                <wp:extent cx="0" cy="45085"/>
                <wp:effectExtent l="4445" t="0" r="14605" b="12065"/>
                <wp:wrapNone/>
                <wp:docPr id="83" name="Shape 83"/>
                <wp:cNvGraphicFramePr/>
                <a:graphic xmlns:a="http://schemas.openxmlformats.org/drawingml/2006/main">
                  <a:graphicData uri="http://schemas.microsoft.com/office/word/2010/wordprocessingShape">
                    <wps:wsp>
                      <wps:cNvCnPr/>
                      <wps:spPr>
                        <a:xfrm>
                          <a:off x="0" y="0"/>
                          <a:ext cx="4763" cy="45085"/>
                        </a:xfrm>
                        <a:prstGeom prst="line">
                          <a:avLst/>
                        </a:prstGeom>
                        <a:solidFill>
                          <a:srgbClr val="FFFFFF"/>
                        </a:solidFill>
                        <a:ln w="5956">
                          <a:solidFill>
                            <a:srgbClr val="000000"/>
                          </a:solidFill>
                          <a:miter lim="800000"/>
                        </a:ln>
                      </wps:spPr>
                      <wps:bodyPr/>
                    </wps:wsp>
                  </a:graphicData>
                </a:graphic>
              </wp:anchor>
            </w:drawing>
          </mc:Choice>
          <mc:Fallback>
            <w:pict>
              <v:line id="Shape 83" o:spid="_x0000_s1026" o:spt="20" style="position:absolute;left:0pt;margin-left:162.9pt;margin-top:-87pt;height:3.55pt;width:0pt;z-index:-251657216;mso-width-relative:page;mso-height-relative:page;" fillcolor="#FFFFFF" filled="t" stroked="t" coordsize="21600,21600" o:allowincell="f" o:gfxdata="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s9&#10;mYXZAAAADQEAAA8AAAAAAAAAAQAgAAAAIgAAAGRycy9kb3ducmV2LnhtbFBLAQIUABQAAAAIAIdO&#10;4kC4q5VxsAEAAJkDAAAOAAAAAAAAAAEAIAAAACg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2026285</wp:posOffset>
                </wp:positionH>
                <wp:positionV relativeFrom="paragraph">
                  <wp:posOffset>-1101725</wp:posOffset>
                </wp:positionV>
                <wp:extent cx="86360" cy="0"/>
                <wp:effectExtent l="0" t="0" r="0" b="0"/>
                <wp:wrapNone/>
                <wp:docPr id="84" name="Shape 84"/>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5956">
                          <a:solidFill>
                            <a:srgbClr val="000000"/>
                          </a:solidFill>
                          <a:miter lim="800000"/>
                        </a:ln>
                      </wps:spPr>
                      <wps:bodyPr/>
                    </wps:wsp>
                  </a:graphicData>
                </a:graphic>
              </wp:anchor>
            </w:drawing>
          </mc:Choice>
          <mc:Fallback>
            <w:pict>
              <v:line id="Shape 84" o:spid="_x0000_s1026" o:spt="20" style="position:absolute;left:0pt;margin-left:159.55pt;margin-top:-86.75pt;height:0pt;width:6.8pt;z-index:-251657216;mso-width-relative:page;mso-height-relative:page;" fillcolor="#FFFFFF" filled="t" stroked="t" coordsize="21600,21600" o:allowincell="f" o:gfxdata="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rzw&#10;f9kAAAANAQAADwAAAAAAAAABACAAAAAiAAAAZHJzL2Rvd25yZXYueG1sUEsBAhQAFAAAAAgAh07i&#10;QLjSRSuvAQAAmQMAAA4AAAAAAAAAAQAgAAAAKA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2129790</wp:posOffset>
                </wp:positionH>
                <wp:positionV relativeFrom="paragraph">
                  <wp:posOffset>-2532380</wp:posOffset>
                </wp:positionV>
                <wp:extent cx="120015" cy="1871345"/>
                <wp:effectExtent l="0" t="0" r="13335" b="14605"/>
                <wp:wrapNone/>
                <wp:docPr id="85" name="Shape 85"/>
                <wp:cNvGraphicFramePr/>
                <a:graphic xmlns:a="http://schemas.openxmlformats.org/drawingml/2006/main">
                  <a:graphicData uri="http://schemas.microsoft.com/office/word/2010/wordprocessingShape">
                    <wps:wsp>
                      <wps:cNvSpPr/>
                      <wps:spPr>
                        <a:xfrm>
                          <a:off x="0" y="0"/>
                          <a:ext cx="120015" cy="1871345"/>
                        </a:xfrm>
                        <a:prstGeom prst="rect">
                          <a:avLst/>
                        </a:prstGeom>
                        <a:solidFill>
                          <a:srgbClr val="606060"/>
                        </a:solidFill>
                      </wps:spPr>
                      <wps:bodyPr/>
                    </wps:wsp>
                  </a:graphicData>
                </a:graphic>
              </wp:anchor>
            </w:drawing>
          </mc:Choice>
          <mc:Fallback>
            <w:pict>
              <v:rect id="Shape 85" o:spid="_x0000_s1026" o:spt="1" style="position:absolute;left:0pt;margin-left:167.7pt;margin-top:-199.4pt;height:147.35pt;width:9.45pt;z-index:-251657216;mso-width-relative:page;mso-height-relative:page;" fillcolor="#606060" filled="t" stroked="f" coordsize="21600,21600" o:allowincell="f" o:gfxdata="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&#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2fPae2gAAAA0BAAAPAAAAAAAAAAEAIAAAACIAAABk&#10;cnMvZG93bnJldi54bWxQSwECFAAUAAAACACHTuJA9Og0IJ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-2534920</wp:posOffset>
                </wp:positionV>
                <wp:extent cx="0" cy="1880235"/>
                <wp:effectExtent l="4445" t="0" r="14605" b="5715"/>
                <wp:wrapNone/>
                <wp:docPr id="86" name="Shape 86"/>
                <wp:cNvGraphicFramePr/>
                <a:graphic xmlns:a="http://schemas.openxmlformats.org/drawingml/2006/main">
                  <a:graphicData uri="http://schemas.microsoft.com/office/word/2010/wordprocessingShape">
                    <wps:wsp>
                      <wps:cNvCnPr/>
                      <wps:spPr>
                        <a:xfrm>
                          <a:off x="0" y="0"/>
                          <a:ext cx="4763" cy="1880235"/>
                        </a:xfrm>
                        <a:prstGeom prst="line">
                          <a:avLst/>
                        </a:prstGeom>
                        <a:solidFill>
                          <a:srgbClr val="FFFFFF"/>
                        </a:solidFill>
                        <a:ln w="5956">
                          <a:solidFill>
                            <a:srgbClr val="000000"/>
                          </a:solidFill>
                          <a:miter lim="800000"/>
                        </a:ln>
                      </wps:spPr>
                      <wps:bodyPr/>
                    </wps:wsp>
                  </a:graphicData>
                </a:graphic>
              </wp:anchor>
            </w:drawing>
          </mc:Choice>
          <mc:Fallback>
            <w:pict>
              <v:line id="Shape 86" o:spid="_x0000_s1026" o:spt="20" style="position:absolute;left:0pt;margin-left:177.15pt;margin-top:-199.6pt;height:148.05pt;width:0pt;z-index:-251657216;mso-width-relative:page;mso-height-relative:page;" fillcolor="#FFFFFF" filled="t" stroked="t" coordsize="21600,21600" o:allowincell="f" o:gfxdata="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1e+ydoAAAANAQAADwAAAAAAAAABACAAAAAiAAAAZHJzL2Rvd25yZXYueG1sUEsBAhQAFAAAAAgA&#10;h07iQMjP5hKxAQAAmwMAAA4AAAAAAAAAAQAgAAAAKQ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2126615</wp:posOffset>
                </wp:positionH>
                <wp:positionV relativeFrom="paragraph">
                  <wp:posOffset>-2532380</wp:posOffset>
                </wp:positionV>
                <wp:extent cx="125730" cy="0"/>
                <wp:effectExtent l="0" t="0" r="0" b="0"/>
                <wp:wrapNone/>
                <wp:docPr id="87" name="Shape 87"/>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87" o:spid="_x0000_s1026" o:spt="20" style="position:absolute;left:0pt;margin-left:167.45pt;margin-top:-199.4pt;height:0pt;width:9.9pt;z-index:-251657216;mso-width-relative:page;mso-height-relative:page;" fillcolor="#FFFFFF" filled="t" stroked="t" coordsize="21600,21600" o:allowincell="f" o:gfxdata="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ncg82gAAAA0BAAAPAAAAAAAAAAEAIAAAACIAAABkcnMvZG93bnJldi54bWxQSwECFAAUAAAACACH&#10;TuJA4WolJrABAACaAwAADgAAAAAAAAABACAAAAAp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2129790</wp:posOffset>
                </wp:positionH>
                <wp:positionV relativeFrom="paragraph">
                  <wp:posOffset>-2534920</wp:posOffset>
                </wp:positionV>
                <wp:extent cx="0" cy="1880235"/>
                <wp:effectExtent l="4445" t="0" r="14605" b="5715"/>
                <wp:wrapNone/>
                <wp:docPr id="88" name="Shape 88"/>
                <wp:cNvGraphicFramePr/>
                <a:graphic xmlns:a="http://schemas.openxmlformats.org/drawingml/2006/main">
                  <a:graphicData uri="http://schemas.microsoft.com/office/word/2010/wordprocessingShape">
                    <wps:wsp>
                      <wps:cNvCnPr/>
                      <wps:spPr>
                        <a:xfrm>
                          <a:off x="0" y="0"/>
                          <a:ext cx="4763" cy="1880235"/>
                        </a:xfrm>
                        <a:prstGeom prst="line">
                          <a:avLst/>
                        </a:prstGeom>
                        <a:solidFill>
                          <a:srgbClr val="FFFFFF"/>
                        </a:solidFill>
                        <a:ln w="5956">
                          <a:solidFill>
                            <a:srgbClr val="000000"/>
                          </a:solidFill>
                          <a:miter lim="800000"/>
                        </a:ln>
                      </wps:spPr>
                      <wps:bodyPr/>
                    </wps:wsp>
                  </a:graphicData>
                </a:graphic>
              </wp:anchor>
            </w:drawing>
          </mc:Choice>
          <mc:Fallback>
            <w:pict>
              <v:line id="Shape 88" o:spid="_x0000_s1026" o:spt="20" style="position:absolute;left:0pt;margin-left:167.7pt;margin-top:-199.6pt;height:148.05pt;width:0pt;z-index:-251657216;mso-width-relative:page;mso-height-relative:page;" fillcolor="#FFFFFF" filled="t" stroked="t" coordsize="21600,21600" o:allowincell="f" o:gfxdata="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s+4bDaAAAADQEAAA8AAAAAAAAAAQAgAAAAIgAAAGRycy9kb3ducmV2LnhtbFBLAQIUABQAAAAI&#10;AIdO4kBgNpKvsgEAAJsDAAAOAAAAAAAAAAEAIAAAACk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-2597150</wp:posOffset>
                </wp:positionV>
                <wp:extent cx="0" cy="67945"/>
                <wp:effectExtent l="0" t="0" r="0" b="0"/>
                <wp:wrapNone/>
                <wp:docPr id="89" name="Shape 89"/>
                <wp:cNvGraphicFramePr/>
                <a:graphic xmlns:a="http://schemas.openxmlformats.org/drawingml/2006/main">
                  <a:graphicData uri="http://schemas.microsoft.com/office/word/2010/wordprocessingShape">
                    <wps:wsp>
                      <wps:cNvCnPr/>
                      <wps:spPr>
                        <a:xfrm>
                          <a:off x="0" y="0"/>
                          <a:ext cx="4763" cy="67945"/>
                        </a:xfrm>
                        <a:prstGeom prst="line">
                          <a:avLst/>
                        </a:prstGeom>
                        <a:solidFill>
                          <a:srgbClr val="FFFFFF"/>
                        </a:solidFill>
                        <a:ln w="5956">
                          <a:solidFill>
                            <a:srgbClr val="000000"/>
                          </a:solidFill>
                          <a:miter lim="800000"/>
                        </a:ln>
                      </wps:spPr>
                      <wps:bodyPr/>
                    </wps:wsp>
                  </a:graphicData>
                </a:graphic>
              </wp:anchor>
            </w:drawing>
          </mc:Choice>
          <mc:Fallback>
            <w:pict>
              <v:line id="Shape 89" o:spid="_x0000_s1026" o:spt="20" style="position:absolute;left:0pt;margin-left:172.35pt;margin-top:-204.5pt;height:5.35pt;width:0pt;z-index:-251657216;mso-width-relative:page;mso-height-relative:page;" fillcolor="#FFFFFF" filled="t" stroked="t" coordsize="21600,21600" o:allowincell="f" o:gfxdata="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C&#10;vt3Q2gAAAA0BAAAPAAAAAAAAAAEAIAAAACIAAABkcnMvZG93bnJldi54bWxQSwECFAAUAAAACACH&#10;TuJAHgICD7ABAACZAwAADgAAAAAAAAABACAAAAAp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-2593975</wp:posOffset>
                </wp:positionV>
                <wp:extent cx="86360" cy="0"/>
                <wp:effectExtent l="0" t="0" r="0" b="0"/>
                <wp:wrapNone/>
                <wp:docPr id="90" name="Shape 90"/>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5956">
                          <a:solidFill>
                            <a:srgbClr val="000000"/>
                          </a:solidFill>
                          <a:miter lim="800000"/>
                        </a:ln>
                      </wps:spPr>
                      <wps:bodyPr/>
                    </wps:wsp>
                  </a:graphicData>
                </a:graphic>
              </wp:anchor>
            </w:drawing>
          </mc:Choice>
          <mc:Fallback>
            <w:pict>
              <v:line id="Shape 90" o:spid="_x0000_s1026" o:spt="20" style="position:absolute;left:0pt;margin-left:169pt;margin-top:-204.25pt;height:0pt;width:6.8pt;z-index:-251657216;mso-width-relative:page;mso-height-relative:page;" fillcolor="#FFFFFF" filled="t" stroked="t" coordsize="21600,21600" o:allowincell="f" o:gfxdata="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RI&#10;NsHZAAAADQEAAA8AAAAAAAAAAQAgAAAAIgAAAGRycy9kb3ducmV2LnhtbFBLAQIUABQAAAAIAIdO&#10;4kCntkzxsAEAAJkDAAAOAAAAAAAAAAEAIAAAACg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-1065530</wp:posOffset>
                </wp:positionV>
                <wp:extent cx="120015" cy="404495"/>
                <wp:effectExtent l="0" t="0" r="13335" b="14605"/>
                <wp:wrapNone/>
                <wp:docPr id="91" name="Shape 91"/>
                <wp:cNvGraphicFramePr/>
                <a:graphic xmlns:a="http://schemas.openxmlformats.org/drawingml/2006/main">
                  <a:graphicData uri="http://schemas.microsoft.com/office/word/2010/wordprocessingShape">
                    <wps:wsp>
                      <wps:cNvSpPr/>
                      <wps:spPr>
                        <a:xfrm>
                          <a:off x="0" y="0"/>
                          <a:ext cx="120015" cy="404495"/>
                        </a:xfrm>
                        <a:prstGeom prst="rect">
                          <a:avLst/>
                        </a:prstGeom>
                        <a:solidFill>
                          <a:srgbClr val="C0C0C0"/>
                        </a:solidFill>
                      </wps:spPr>
                      <wps:bodyPr/>
                    </wps:wsp>
                  </a:graphicData>
                </a:graphic>
              </wp:anchor>
            </w:drawing>
          </mc:Choice>
          <mc:Fallback>
            <w:pict>
              <v:rect id="Shape 91" o:spid="_x0000_s1026" o:spt="1" style="position:absolute;left:0pt;margin-left:205.45pt;margin-top:-83.9pt;height:31.85pt;width:9.45pt;z-index:-251657216;mso-width-relative:page;mso-height-relative:page;" fillcolor="#C0C0C0" filled="t" stroked="f" coordsize="21600,21600" o:allowincell="f" o:gfxdata="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Jios2QAAAA0BAAAPAAAAAAAAAAEAIAAAACIAAABkcnMv&#10;ZG93bnJldi54bWxQSwECFAAUAAAACACHTuJAEovkKp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2606675</wp:posOffset>
                </wp:positionH>
                <wp:positionV relativeFrom="paragraph">
                  <wp:posOffset>-1065530</wp:posOffset>
                </wp:positionV>
                <wp:extent cx="125730" cy="0"/>
                <wp:effectExtent l="0" t="0" r="0" b="0"/>
                <wp:wrapNone/>
                <wp:docPr id="92" name="Shape 92"/>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92" o:spid="_x0000_s1026" o:spt="20" style="position:absolute;left:0pt;margin-left:205.25pt;margin-top:-83.9pt;height:0pt;width:9.9pt;z-index:-251657216;mso-width-relative:page;mso-height-relative:page;" fillcolor="#FFFFFF" filled="t" stroked="t" coordsize="21600,21600" o:allowincell="f" o:gfxdata="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U&#10;k83i2QAAAA0BAAAPAAAAAAAAAAEAIAAAACIAAABkcnMvZG93bnJldi54bWxQSwECFAAUAAAACACH&#10;TuJAo5y9+bEBAACaAwAADgAAAAAAAAABACAAAAAo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-1068705</wp:posOffset>
                </wp:positionV>
                <wp:extent cx="0" cy="414020"/>
                <wp:effectExtent l="4445" t="0" r="14605" b="5080"/>
                <wp:wrapNone/>
                <wp:docPr id="93" name="Shape 93"/>
                <wp:cNvGraphicFramePr/>
                <a:graphic xmlns:a="http://schemas.openxmlformats.org/drawingml/2006/main">
                  <a:graphicData uri="http://schemas.microsoft.com/office/word/2010/wordprocessingShape">
                    <wps:wsp>
                      <wps:cNvCnPr/>
                      <wps:spPr>
                        <a:xfrm>
                          <a:off x="0" y="0"/>
                          <a:ext cx="4763" cy="414020"/>
                        </a:xfrm>
                        <a:prstGeom prst="line">
                          <a:avLst/>
                        </a:prstGeom>
                        <a:solidFill>
                          <a:srgbClr val="FFFFFF"/>
                        </a:solidFill>
                        <a:ln w="5956">
                          <a:solidFill>
                            <a:srgbClr val="000000"/>
                          </a:solidFill>
                          <a:miter lim="800000"/>
                        </a:ln>
                      </wps:spPr>
                      <wps:bodyPr/>
                    </wps:wsp>
                  </a:graphicData>
                </a:graphic>
              </wp:anchor>
            </w:drawing>
          </mc:Choice>
          <mc:Fallback>
            <w:pict>
              <v:line id="Shape 93" o:spid="_x0000_s1026" o:spt="20" style="position:absolute;left:0pt;margin-left:205.45pt;margin-top:-84.15pt;height:32.6pt;width:0pt;z-index:-251657216;mso-width-relative:page;mso-height-relative:page;" fillcolor="#FFFFFF" filled="t" stroked="t" coordsize="21600,21600" o:allowincell="f" o:gfxdata="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sM5+DZAAAADQEAAA8AAAAAAAAAAQAgAAAAIgAAAGRycy9kb3ducmV2LnhtbFBLAQIUABQAAAAI&#10;AIdO4kCjS50DswEAAJoDAAAOAAAAAAAAAAEAIAAAACg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2668905</wp:posOffset>
                </wp:positionH>
                <wp:positionV relativeFrom="paragraph">
                  <wp:posOffset>-1104265</wp:posOffset>
                </wp:positionV>
                <wp:extent cx="0" cy="41910"/>
                <wp:effectExtent l="4445" t="0" r="14605" b="15240"/>
                <wp:wrapNone/>
                <wp:docPr id="94" name="Shape 94"/>
                <wp:cNvGraphicFramePr/>
                <a:graphic xmlns:a="http://schemas.openxmlformats.org/drawingml/2006/main">
                  <a:graphicData uri="http://schemas.microsoft.com/office/word/2010/wordprocessingShape">
                    <wps:wsp>
                      <wps:cNvCnPr/>
                      <wps:spPr>
                        <a:xfrm>
                          <a:off x="0" y="0"/>
                          <a:ext cx="4763" cy="41910"/>
                        </a:xfrm>
                        <a:prstGeom prst="line">
                          <a:avLst/>
                        </a:prstGeom>
                        <a:solidFill>
                          <a:srgbClr val="FFFFFF"/>
                        </a:solidFill>
                        <a:ln w="5956">
                          <a:solidFill>
                            <a:srgbClr val="000000"/>
                          </a:solidFill>
                          <a:miter lim="800000"/>
                        </a:ln>
                      </wps:spPr>
                      <wps:bodyPr/>
                    </wps:wsp>
                  </a:graphicData>
                </a:graphic>
              </wp:anchor>
            </w:drawing>
          </mc:Choice>
          <mc:Fallback>
            <w:pict>
              <v:line id="Shape 94" o:spid="_x0000_s1026" o:spt="20" style="position:absolute;left:0pt;margin-left:210.15pt;margin-top:-86.95pt;height:3.3pt;width:0pt;z-index:-251657216;mso-width-relative:page;mso-height-relative:page;" fillcolor="#FFFFFF" filled="t" stroked="t" coordsize="21600,21600" o:allowincell="f" o:gfxdata="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hwl/aAAAADQEAAA8AAAAAAAAAAQAgAAAAIgAAAGRycy9kb3ducmV2LnhtbFBLAQIUABQAAAAI&#10;AIdO4kBFFtmtsgEAAJkDAAAOAAAAAAAAAAEAIAAAACk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2626360</wp:posOffset>
                </wp:positionH>
                <wp:positionV relativeFrom="paragraph">
                  <wp:posOffset>-1101090</wp:posOffset>
                </wp:positionV>
                <wp:extent cx="86360" cy="0"/>
                <wp:effectExtent l="0" t="0" r="0" b="0"/>
                <wp:wrapNone/>
                <wp:docPr id="95" name="Shape 95"/>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5956">
                          <a:solidFill>
                            <a:srgbClr val="000000"/>
                          </a:solidFill>
                          <a:miter lim="800000"/>
                        </a:ln>
                      </wps:spPr>
                      <wps:bodyPr/>
                    </wps:wsp>
                  </a:graphicData>
                </a:graphic>
              </wp:anchor>
            </w:drawing>
          </mc:Choice>
          <mc:Fallback>
            <w:pict>
              <v:line id="Shape 95" o:spid="_x0000_s1026" o:spt="20" style="position:absolute;left:0pt;margin-left:206.8pt;margin-top:-86.7pt;height:0pt;width:6.8pt;z-index:-251657216;mso-width-relative:page;mso-height-relative:page;" fillcolor="#FFFFFF" filled="t" stroked="t" coordsize="21600,21600" o:allowincell="f" o:gfxdata="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ox6&#10;pdkAAAANAQAADwAAAAAAAAABACAAAAAiAAAAZHJzL2Rvd25yZXYueG1sUEsBAhQAFAAAAAgAh07i&#10;QNjFH1uvAQAAmQMAAA4AAAAAAAAAAQAgAAAAKAEAAGRycy9lMm9Eb2MueG1sUEsFBgAAAAAGAAYA&#10;WQEAAEk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2729230</wp:posOffset>
                </wp:positionH>
                <wp:positionV relativeFrom="paragraph">
                  <wp:posOffset>-2520315</wp:posOffset>
                </wp:positionV>
                <wp:extent cx="120015" cy="1859280"/>
                <wp:effectExtent l="0" t="0" r="13335" b="7620"/>
                <wp:wrapNone/>
                <wp:docPr id="96" name="Shape 96"/>
                <wp:cNvGraphicFramePr/>
                <a:graphic xmlns:a="http://schemas.openxmlformats.org/drawingml/2006/main">
                  <a:graphicData uri="http://schemas.microsoft.com/office/word/2010/wordprocessingShape">
                    <wps:wsp>
                      <wps:cNvSpPr/>
                      <wps:spPr>
                        <a:xfrm>
                          <a:off x="0" y="0"/>
                          <a:ext cx="120015" cy="1859280"/>
                        </a:xfrm>
                        <a:prstGeom prst="rect">
                          <a:avLst/>
                        </a:prstGeom>
                        <a:solidFill>
                          <a:srgbClr val="606060"/>
                        </a:solidFill>
                      </wps:spPr>
                      <wps:bodyPr/>
                    </wps:wsp>
                  </a:graphicData>
                </a:graphic>
              </wp:anchor>
            </w:drawing>
          </mc:Choice>
          <mc:Fallback>
            <w:pict>
              <v:rect id="Shape 96" o:spid="_x0000_s1026" o:spt="1" style="position:absolute;left:0pt;margin-left:214.9pt;margin-top:-198.45pt;height:146.4pt;width:9.45pt;z-index:-251657216;mso-width-relative:page;mso-height-relative:page;" fillcolor="#606060" filled="t" stroked="f" coordsize="21600,21600" o:allowincell="f" o:gfxdata="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ciPPDcAAAADQEAAA8AAAAAAAAAAQAgAAAAIgAA&#10;AGRycy9kb3ducmV2LnhtbFBLAQIUABQAAAAIAIdO4kCb/ZfUkgEAADwDAAAOAAAAAAAAAAEAIAAA&#10;ACs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2849245</wp:posOffset>
                </wp:positionH>
                <wp:positionV relativeFrom="paragraph">
                  <wp:posOffset>-2522855</wp:posOffset>
                </wp:positionV>
                <wp:extent cx="0" cy="1868170"/>
                <wp:effectExtent l="4445" t="0" r="14605" b="17780"/>
                <wp:wrapNone/>
                <wp:docPr id="97" name="Shape 97"/>
                <wp:cNvGraphicFramePr/>
                <a:graphic xmlns:a="http://schemas.openxmlformats.org/drawingml/2006/main">
                  <a:graphicData uri="http://schemas.microsoft.com/office/word/2010/wordprocessingShape">
                    <wps:wsp>
                      <wps:cNvCnPr/>
                      <wps:spPr>
                        <a:xfrm>
                          <a:off x="0" y="0"/>
                          <a:ext cx="4763" cy="1868170"/>
                        </a:xfrm>
                        <a:prstGeom prst="line">
                          <a:avLst/>
                        </a:prstGeom>
                        <a:solidFill>
                          <a:srgbClr val="FFFFFF"/>
                        </a:solidFill>
                        <a:ln w="5956">
                          <a:solidFill>
                            <a:srgbClr val="000000"/>
                          </a:solidFill>
                          <a:miter lim="800000"/>
                        </a:ln>
                      </wps:spPr>
                      <wps:bodyPr/>
                    </wps:wsp>
                  </a:graphicData>
                </a:graphic>
              </wp:anchor>
            </w:drawing>
          </mc:Choice>
          <mc:Fallback>
            <w:pict>
              <v:line id="Shape 97" o:spid="_x0000_s1026" o:spt="20" style="position:absolute;left:0pt;margin-left:224.35pt;margin-top:-198.65pt;height:147.1pt;width:0pt;z-index:-251657216;mso-width-relative:page;mso-height-relative:page;" fillcolor="#FFFFFF" filled="t" stroked="t" coordsize="21600,21600" o:allowincell="f" o:gfxdata="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2mKkdoAAAANAQAADwAAAAAAAAABACAAAAAiAAAAZHJzL2Rvd25yZXYueG1sUEsBAhQAFAAA&#10;AAgAh07iQO/+ym20AQAAmwMAAA4AAAAAAAAAAQAgAAAAKQEAAGRycy9lMm9Eb2MueG1sUEsFBgAA&#10;AAAGAAYAWQEAAE8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2726690</wp:posOffset>
                </wp:positionH>
                <wp:positionV relativeFrom="paragraph">
                  <wp:posOffset>-2520315</wp:posOffset>
                </wp:positionV>
                <wp:extent cx="125730" cy="0"/>
                <wp:effectExtent l="0" t="0" r="0" b="0"/>
                <wp:wrapNone/>
                <wp:docPr id="98" name="Shape 98"/>
                <wp:cNvGraphicFramePr/>
                <a:graphic xmlns:a="http://schemas.openxmlformats.org/drawingml/2006/main">
                  <a:graphicData uri="http://schemas.microsoft.com/office/word/2010/wordprocessingShape">
                    <wps:wsp>
                      <wps:cNvCnPr/>
                      <wps:spPr>
                        <a:xfrm>
                          <a:off x="0" y="0"/>
                          <a:ext cx="125730" cy="4763"/>
                        </a:xfrm>
                        <a:prstGeom prst="line">
                          <a:avLst/>
                        </a:prstGeom>
                        <a:solidFill>
                          <a:srgbClr val="FFFFFF"/>
                        </a:solidFill>
                        <a:ln w="5956">
                          <a:solidFill>
                            <a:srgbClr val="000000"/>
                          </a:solidFill>
                          <a:miter lim="800000"/>
                        </a:ln>
                      </wps:spPr>
                      <wps:bodyPr/>
                    </wps:wsp>
                  </a:graphicData>
                </a:graphic>
              </wp:anchor>
            </w:drawing>
          </mc:Choice>
          <mc:Fallback>
            <w:pict>
              <v:line id="Shape 98" o:spid="_x0000_s1026" o:spt="20" style="position:absolute;left:0pt;margin-left:214.7pt;margin-top:-198.45pt;height:0pt;width:9.9pt;z-index:-251657216;mso-width-relative:page;mso-height-relative:page;" fillcolor="#FFFFFF" filled="t" stroked="t" coordsize="21600,21600" o:allowincell="f" o:gfxdata="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8ZZx2QAAAA0BAAAPAAAAAAAAAAEAIAAAACIAAABkcnMvZG93bnJldi54bWxQSwECFAAUAAAACACH&#10;TuJAXuXsorEBAACaAwAADgAAAAAAAAABACAAAAAo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2729230</wp:posOffset>
                </wp:positionH>
                <wp:positionV relativeFrom="paragraph">
                  <wp:posOffset>-2522855</wp:posOffset>
                </wp:positionV>
                <wp:extent cx="0" cy="1868170"/>
                <wp:effectExtent l="4445" t="0" r="14605" b="17780"/>
                <wp:wrapNone/>
                <wp:docPr id="99" name="Shape 99"/>
                <wp:cNvGraphicFramePr/>
                <a:graphic xmlns:a="http://schemas.openxmlformats.org/drawingml/2006/main">
                  <a:graphicData uri="http://schemas.microsoft.com/office/word/2010/wordprocessingShape">
                    <wps:wsp>
                      <wps:cNvCnPr/>
                      <wps:spPr>
                        <a:xfrm>
                          <a:off x="0" y="0"/>
                          <a:ext cx="4763" cy="1868170"/>
                        </a:xfrm>
                        <a:prstGeom prst="line">
                          <a:avLst/>
                        </a:prstGeom>
                        <a:solidFill>
                          <a:srgbClr val="FFFFFF"/>
                        </a:solidFill>
                        <a:ln w="5956">
                          <a:solidFill>
                            <a:srgbClr val="000000"/>
                          </a:solidFill>
                          <a:miter lim="800000"/>
                        </a:ln>
                      </wps:spPr>
                      <wps:bodyPr/>
                    </wps:wsp>
                  </a:graphicData>
                </a:graphic>
              </wp:anchor>
            </w:drawing>
          </mc:Choice>
          <mc:Fallback>
            <w:pict>
              <v:line id="Shape 99" o:spid="_x0000_s1026" o:spt="20" style="position:absolute;left:0pt;margin-left:214.9pt;margin-top:-198.65pt;height:147.1pt;width:0pt;z-index:-251657216;mso-width-relative:page;mso-height-relative:page;" fillcolor="#FFFFFF" filled="t" stroked="t" coordsize="21600,21600" o:allowincell="f" o:gfxdata="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KX3cNoAAAANAQAADwAAAAAAAAABACAAAAAiAAAAZHJzL2Rvd25yZXYueG1sUEsBAhQAFAAA&#10;AAgAh07iQEcHvtC0AQAAmwMAAA4AAAAAAAAAAQAgAAAAKQEAAGRycy9lMm9Eb2MueG1sUEsFBgAA&#10;AAAGAAYAWQEAAE8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2788920</wp:posOffset>
                </wp:positionH>
                <wp:positionV relativeFrom="paragraph">
                  <wp:posOffset>-2584450</wp:posOffset>
                </wp:positionV>
                <wp:extent cx="0" cy="67310"/>
                <wp:effectExtent l="4445" t="0" r="14605" b="8890"/>
                <wp:wrapNone/>
                <wp:docPr id="100" name="Shape 100"/>
                <wp:cNvGraphicFramePr/>
                <a:graphic xmlns:a="http://schemas.openxmlformats.org/drawingml/2006/main">
                  <a:graphicData uri="http://schemas.microsoft.com/office/word/2010/wordprocessingShape">
                    <wps:wsp>
                      <wps:cNvCnPr/>
                      <wps:spPr>
                        <a:xfrm>
                          <a:off x="0" y="0"/>
                          <a:ext cx="4763" cy="67310"/>
                        </a:xfrm>
                        <a:prstGeom prst="line">
                          <a:avLst/>
                        </a:prstGeom>
                        <a:solidFill>
                          <a:srgbClr val="FFFFFF"/>
                        </a:solidFill>
                        <a:ln w="5956">
                          <a:solidFill>
                            <a:srgbClr val="000000"/>
                          </a:solidFill>
                          <a:miter lim="800000"/>
                        </a:ln>
                      </wps:spPr>
                      <wps:bodyPr/>
                    </wps:wsp>
                  </a:graphicData>
                </a:graphic>
              </wp:anchor>
            </w:drawing>
          </mc:Choice>
          <mc:Fallback>
            <w:pict>
              <v:line id="Shape 100" o:spid="_x0000_s1026" o:spt="20" style="position:absolute;left:0pt;margin-left:219.6pt;margin-top:-203.5pt;height:5.3pt;width:0pt;z-index:-251657216;mso-width-relative:page;mso-height-relative:page;" fillcolor="#FFFFFF" filled="t" stroked="t" coordsize="21600,21600" o:allowincell="f" o:gfxdata="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bj0z2gAAAA0BAAAPAAAAAAAAAAEAIAAAACIAAABkcnMvZG93bnJldi54bWxQSwECFAAUAAAA&#10;CACHTuJAWnFuHbMBAACbAwAADgAAAAAAAAABACAAAAApAQAAZHJzL2Uyb0RvYy54bWxQSwUGAAAA&#10;AAYABgBZAQAATg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2746375</wp:posOffset>
                </wp:positionH>
                <wp:positionV relativeFrom="paragraph">
                  <wp:posOffset>-2581275</wp:posOffset>
                </wp:positionV>
                <wp:extent cx="85725" cy="0"/>
                <wp:effectExtent l="0" t="0" r="0" b="0"/>
                <wp:wrapNone/>
                <wp:docPr id="101" name="Shape 101"/>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101" o:spid="_x0000_s1026" o:spt="20" style="position:absolute;left:0pt;margin-left:216.25pt;margin-top:-203.25pt;height:0pt;width:6.75pt;z-index:-251657216;mso-width-relative:page;mso-height-relative:page;" fillcolor="#FFFFFF" filled="t" stroked="t" coordsize="21600,21600" o:allowincell="f" o:gfxdata="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VS&#10;GJvYAAAADQEAAA8AAAAAAAAAAQAgAAAAIgAAAGRycy9kb3ducmV2LnhtbFBLAQIUABQAAAAIAIdO&#10;4kAda9zbsQEAAJs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3209290</wp:posOffset>
                </wp:positionH>
                <wp:positionV relativeFrom="paragraph">
                  <wp:posOffset>-960120</wp:posOffset>
                </wp:positionV>
                <wp:extent cx="120015" cy="299085"/>
                <wp:effectExtent l="0" t="0" r="13335" b="5715"/>
                <wp:wrapNone/>
                <wp:docPr id="102" name="Shape 102"/>
                <wp:cNvGraphicFramePr/>
                <a:graphic xmlns:a="http://schemas.openxmlformats.org/drawingml/2006/main">
                  <a:graphicData uri="http://schemas.microsoft.com/office/word/2010/wordprocessingShape">
                    <wps:wsp>
                      <wps:cNvSpPr/>
                      <wps:spPr>
                        <a:xfrm>
                          <a:off x="0" y="0"/>
                          <a:ext cx="120015" cy="299085"/>
                        </a:xfrm>
                        <a:prstGeom prst="rect">
                          <a:avLst/>
                        </a:prstGeom>
                        <a:solidFill>
                          <a:srgbClr val="C0C0C0"/>
                        </a:solidFill>
                      </wps:spPr>
                      <wps:bodyPr/>
                    </wps:wsp>
                  </a:graphicData>
                </a:graphic>
              </wp:anchor>
            </w:drawing>
          </mc:Choice>
          <mc:Fallback>
            <w:pict>
              <v:rect id="Shape 102" o:spid="_x0000_s1026" o:spt="1" style="position:absolute;left:0pt;margin-left:252.7pt;margin-top:-75.6pt;height:23.55pt;width:9.45pt;z-index:-251657216;mso-width-relative:page;mso-height-relative:page;" fillcolor="#C0C0C0" filled="t" stroked="f" coordsize="21600,21600" o:allowincell="f" o:gfxdata="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jhnbtkAAAANAQAADwAAAAAAAAABACAAAAAiAAAAZHJz&#10;L2Rvd25yZXYueG1sUEsBAhQAFAAAAAgAh07iQMm7QG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3206115</wp:posOffset>
                </wp:positionH>
                <wp:positionV relativeFrom="paragraph">
                  <wp:posOffset>-960120</wp:posOffset>
                </wp:positionV>
                <wp:extent cx="126365" cy="0"/>
                <wp:effectExtent l="0" t="0" r="0" b="0"/>
                <wp:wrapNone/>
                <wp:docPr id="103" name="Shape 103"/>
                <wp:cNvGraphicFramePr/>
                <a:graphic xmlns:a="http://schemas.openxmlformats.org/drawingml/2006/main">
                  <a:graphicData uri="http://schemas.microsoft.com/office/word/2010/wordprocessingShape">
                    <wps:wsp>
                      <wps:cNvCnPr/>
                      <wps:spPr>
                        <a:xfrm>
                          <a:off x="0" y="0"/>
                          <a:ext cx="126365" cy="4763"/>
                        </a:xfrm>
                        <a:prstGeom prst="line">
                          <a:avLst/>
                        </a:prstGeom>
                        <a:solidFill>
                          <a:srgbClr val="FFFFFF"/>
                        </a:solidFill>
                        <a:ln w="5956">
                          <a:solidFill>
                            <a:srgbClr val="000000"/>
                          </a:solidFill>
                          <a:miter lim="800000"/>
                        </a:ln>
                      </wps:spPr>
                      <wps:bodyPr/>
                    </wps:wsp>
                  </a:graphicData>
                </a:graphic>
              </wp:anchor>
            </w:drawing>
          </mc:Choice>
          <mc:Fallback>
            <w:pict>
              <v:line id="Shape 103" o:spid="_x0000_s1026" o:spt="20" style="position:absolute;left:0pt;margin-left:252.45pt;margin-top:-75.6pt;height:0pt;width:9.95pt;z-index:-251657216;mso-width-relative:page;mso-height-relative:page;" fillcolor="#FFFFFF" filled="t" stroked="t" coordsize="21600,21600" o:allowincell="f" o:gfxdata="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X7Ca2QAAAA0BAAAPAAAAAAAAAAEAIAAAACIAAABkcnMvZG93bnJldi54bWxQSwECFAAUAAAA&#10;CACHTuJAgBMHWbQBAACcAwAADgAAAAAAAAABACAAAAAoAQAAZHJzL2Uyb0RvYy54bWxQSwUGAAAA&#10;AAYABgBZAQAATg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3209290</wp:posOffset>
                </wp:positionH>
                <wp:positionV relativeFrom="paragraph">
                  <wp:posOffset>-984885</wp:posOffset>
                </wp:positionV>
                <wp:extent cx="0" cy="330200"/>
                <wp:effectExtent l="4445" t="0" r="14605" b="12700"/>
                <wp:wrapNone/>
                <wp:docPr id="104" name="Shape 104"/>
                <wp:cNvGraphicFramePr/>
                <a:graphic xmlns:a="http://schemas.openxmlformats.org/drawingml/2006/main">
                  <a:graphicData uri="http://schemas.microsoft.com/office/word/2010/wordprocessingShape">
                    <wps:wsp>
                      <wps:cNvCnPr/>
                      <wps:spPr>
                        <a:xfrm>
                          <a:off x="0" y="0"/>
                          <a:ext cx="4763" cy="330200"/>
                        </a:xfrm>
                        <a:prstGeom prst="line">
                          <a:avLst/>
                        </a:prstGeom>
                        <a:solidFill>
                          <a:srgbClr val="FFFFFF"/>
                        </a:solidFill>
                        <a:ln w="5956">
                          <a:solidFill>
                            <a:srgbClr val="000000"/>
                          </a:solidFill>
                          <a:miter lim="800000"/>
                        </a:ln>
                      </wps:spPr>
                      <wps:bodyPr/>
                    </wps:wsp>
                  </a:graphicData>
                </a:graphic>
              </wp:anchor>
            </w:drawing>
          </mc:Choice>
          <mc:Fallback>
            <w:pict>
              <v:line id="Shape 104" o:spid="_x0000_s1026" o:spt="20" style="position:absolute;left:0pt;margin-left:252.7pt;margin-top:-77.55pt;height:26pt;width:0pt;z-index:-251657216;mso-width-relative:page;mso-height-relative:page;" fillcolor="#FFFFFF" filled="t" stroked="t" coordsize="21600,21600" o:allowincell="f" o:gfxdata="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hXt42QAAAA0BAAAPAAAAAAAAAAEAIAAAACIAAABkcnMvZG93bnJldi54bWxQSwECFAAUAAAACACH&#10;TuJAfOuEbbEBAACcAwAADgAAAAAAAAABACAAAAAo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3268980</wp:posOffset>
                </wp:positionH>
                <wp:positionV relativeFrom="paragraph">
                  <wp:posOffset>-976630</wp:posOffset>
                </wp:positionV>
                <wp:extent cx="0" cy="19685"/>
                <wp:effectExtent l="4445" t="0" r="14605" b="8890"/>
                <wp:wrapNone/>
                <wp:docPr id="105" name="Shape 105"/>
                <wp:cNvGraphicFramePr/>
                <a:graphic xmlns:a="http://schemas.openxmlformats.org/drawingml/2006/main">
                  <a:graphicData uri="http://schemas.microsoft.com/office/word/2010/wordprocessingShape">
                    <wps:wsp>
                      <wps:cNvCnPr/>
                      <wps:spPr>
                        <a:xfrm>
                          <a:off x="0" y="0"/>
                          <a:ext cx="4763" cy="19685"/>
                        </a:xfrm>
                        <a:prstGeom prst="line">
                          <a:avLst/>
                        </a:prstGeom>
                        <a:solidFill>
                          <a:srgbClr val="FFFFFF"/>
                        </a:solidFill>
                        <a:ln w="5956">
                          <a:solidFill>
                            <a:srgbClr val="000000"/>
                          </a:solidFill>
                          <a:miter lim="800000"/>
                        </a:ln>
                      </wps:spPr>
                      <wps:bodyPr/>
                    </wps:wsp>
                  </a:graphicData>
                </a:graphic>
              </wp:anchor>
            </w:drawing>
          </mc:Choice>
          <mc:Fallback>
            <w:pict>
              <v:line id="Shape 105" o:spid="_x0000_s1026" o:spt="20" style="position:absolute;left:0pt;margin-left:257.4pt;margin-top:-76.9pt;height:1.55pt;width:0pt;z-index:-251657216;mso-width-relative:page;mso-height-relative:page;" fillcolor="#FFFFFF" filled="t" stroked="t" coordsize="21600,21600" o:allowincell="f" o:gfxdata="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DXmgdgAAAANAQAADwAAAAAAAAABACAAAAAiAAAAZHJzL2Rvd25yZXYueG1sUEsBAhQAFAAAAAgA&#10;h07iQFcQxpazAQAAmwMAAA4AAAAAAAAAAQAgAAAAJw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3226435</wp:posOffset>
                </wp:positionH>
                <wp:positionV relativeFrom="paragraph">
                  <wp:posOffset>-973455</wp:posOffset>
                </wp:positionV>
                <wp:extent cx="85725" cy="0"/>
                <wp:effectExtent l="0" t="0" r="0" b="0"/>
                <wp:wrapNone/>
                <wp:docPr id="106" name="Shape 106"/>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106" o:spid="_x0000_s1026" o:spt="20" style="position:absolute;left:0pt;margin-left:254.05pt;margin-top:-76.65pt;height:0pt;width:6.75pt;z-index:-251657216;mso-width-relative:page;mso-height-relative:page;" fillcolor="#FFFFFF" filled="t" stroked="t" coordsize="21600,21600" o:allowincell="f" o:gfxdata="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SC&#10;sqLYAAAADQEAAA8AAAAAAAAAAQAgAAAAIgAAAGRycy9kb3ducmV2LnhtbFBLAQIUABQAAAAIAIdO&#10;4kDpXSBDsQEAAJs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3329305</wp:posOffset>
                </wp:positionH>
                <wp:positionV relativeFrom="paragraph">
                  <wp:posOffset>-2250440</wp:posOffset>
                </wp:positionV>
                <wp:extent cx="120650" cy="1589405"/>
                <wp:effectExtent l="0" t="0" r="12700" b="10795"/>
                <wp:wrapNone/>
                <wp:docPr id="107" name="Shape 107"/>
                <wp:cNvGraphicFramePr/>
                <a:graphic xmlns:a="http://schemas.openxmlformats.org/drawingml/2006/main">
                  <a:graphicData uri="http://schemas.microsoft.com/office/word/2010/wordprocessingShape">
                    <wps:wsp>
                      <wps:cNvSpPr/>
                      <wps:spPr>
                        <a:xfrm>
                          <a:off x="0" y="0"/>
                          <a:ext cx="120650" cy="1589405"/>
                        </a:xfrm>
                        <a:prstGeom prst="rect">
                          <a:avLst/>
                        </a:prstGeom>
                        <a:solidFill>
                          <a:srgbClr val="606060"/>
                        </a:solidFill>
                      </wps:spPr>
                      <wps:bodyPr/>
                    </wps:wsp>
                  </a:graphicData>
                </a:graphic>
              </wp:anchor>
            </w:drawing>
          </mc:Choice>
          <mc:Fallback>
            <w:pict>
              <v:rect id="Shape 107" o:spid="_x0000_s1026" o:spt="1" style="position:absolute;left:0pt;margin-left:262.15pt;margin-top:-177.2pt;height:125.15pt;width:9.5pt;z-index:-251657216;mso-width-relative:page;mso-height-relative:page;" fillcolor="#606060" filled="t" stroked="f" coordsize="21600,21600" o:allowincell="f" o:gfxdata="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LAO4uNoAAAANAQAADwAAAAAAAAABACAAAAAiAAAA&#10;ZHJzL2Rvd25yZXYueG1sUEsBAhQAFAAAAAgAh07iQOSTSUK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3449955</wp:posOffset>
                </wp:positionH>
                <wp:positionV relativeFrom="paragraph">
                  <wp:posOffset>-2253615</wp:posOffset>
                </wp:positionV>
                <wp:extent cx="0" cy="1598930"/>
                <wp:effectExtent l="4445" t="0" r="14605" b="1270"/>
                <wp:wrapNone/>
                <wp:docPr id="108" name="Shape 108"/>
                <wp:cNvGraphicFramePr/>
                <a:graphic xmlns:a="http://schemas.openxmlformats.org/drawingml/2006/main">
                  <a:graphicData uri="http://schemas.microsoft.com/office/word/2010/wordprocessingShape">
                    <wps:wsp>
                      <wps:cNvCnPr/>
                      <wps:spPr>
                        <a:xfrm>
                          <a:off x="0" y="0"/>
                          <a:ext cx="4763" cy="1598930"/>
                        </a:xfrm>
                        <a:prstGeom prst="line">
                          <a:avLst/>
                        </a:prstGeom>
                        <a:solidFill>
                          <a:srgbClr val="FFFFFF"/>
                        </a:solidFill>
                        <a:ln w="5956">
                          <a:solidFill>
                            <a:srgbClr val="000000"/>
                          </a:solidFill>
                          <a:miter lim="800000"/>
                        </a:ln>
                      </wps:spPr>
                      <wps:bodyPr/>
                    </wps:wsp>
                  </a:graphicData>
                </a:graphic>
              </wp:anchor>
            </w:drawing>
          </mc:Choice>
          <mc:Fallback>
            <w:pict>
              <v:line id="Shape 108" o:spid="_x0000_s1026" o:spt="20" style="position:absolute;left:0pt;margin-left:271.65pt;margin-top:-177.45pt;height:125.9pt;width:0pt;z-index:-251657216;mso-width-relative:page;mso-height-relative:page;" fillcolor="#FFFFFF" filled="t" stroked="t" coordsize="21600,21600" o:allowincell="f" o:gfxdata="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YtgaS2gAAAA0BAAAPAAAAAAAAAAEAIAAAACIAAABkcnMvZG93bnJldi54bWxQSwECFAAU&#10;AAAACACHTuJAEMcCB7YBAACdAwAADgAAAAAAAAABACAAAAApAQAAZHJzL2Uyb0RvYy54bWxQSwUG&#10;AAAAAAYABgBZAQAAUQ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-2250440</wp:posOffset>
                </wp:positionV>
                <wp:extent cx="127000" cy="0"/>
                <wp:effectExtent l="0" t="0" r="0" b="0"/>
                <wp:wrapNone/>
                <wp:docPr id="109" name="Shape 109"/>
                <wp:cNvGraphicFramePr/>
                <a:graphic xmlns:a="http://schemas.openxmlformats.org/drawingml/2006/main">
                  <a:graphicData uri="http://schemas.microsoft.com/office/word/2010/wordprocessingShape">
                    <wps:wsp>
                      <wps:cNvCnPr/>
                      <wps:spPr>
                        <a:xfrm>
                          <a:off x="0" y="0"/>
                          <a:ext cx="127000" cy="4763"/>
                        </a:xfrm>
                        <a:prstGeom prst="line">
                          <a:avLst/>
                        </a:prstGeom>
                        <a:solidFill>
                          <a:srgbClr val="FFFFFF"/>
                        </a:solidFill>
                        <a:ln w="5956">
                          <a:solidFill>
                            <a:srgbClr val="000000"/>
                          </a:solidFill>
                          <a:miter lim="800000"/>
                        </a:ln>
                      </wps:spPr>
                      <wps:bodyPr/>
                    </wps:wsp>
                  </a:graphicData>
                </a:graphic>
              </wp:anchor>
            </w:drawing>
          </mc:Choice>
          <mc:Fallback>
            <w:pict>
              <v:line id="Shape 109" o:spid="_x0000_s1026" o:spt="20" style="position:absolute;left:0pt;margin-left:261.9pt;margin-top:-177.2pt;height:0pt;width:10pt;z-index:-251657216;mso-width-relative:page;mso-height-relative:page;" fillcolor="#FFFFFF" filled="t" stroked="t" coordsize="21600,21600" o:allowincell="f" o:gfxdata="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SKXlrYAAAADQEAAA8AAAAAAAAAAQAgAAAAIgAAAGRycy9kb3ducmV2LnhtbFBLAQIUABQAAAAI&#10;AIdO4kCQ+raytAEAAJwDAAAOAAAAAAAAAAEAIAAAACc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3329305</wp:posOffset>
                </wp:positionH>
                <wp:positionV relativeFrom="paragraph">
                  <wp:posOffset>-2253615</wp:posOffset>
                </wp:positionV>
                <wp:extent cx="0" cy="1598930"/>
                <wp:effectExtent l="4445" t="0" r="14605" b="1270"/>
                <wp:wrapNone/>
                <wp:docPr id="110" name="Shape 110"/>
                <wp:cNvGraphicFramePr/>
                <a:graphic xmlns:a="http://schemas.openxmlformats.org/drawingml/2006/main">
                  <a:graphicData uri="http://schemas.microsoft.com/office/word/2010/wordprocessingShape">
                    <wps:wsp>
                      <wps:cNvCnPr/>
                      <wps:spPr>
                        <a:xfrm>
                          <a:off x="0" y="0"/>
                          <a:ext cx="4763" cy="1598930"/>
                        </a:xfrm>
                        <a:prstGeom prst="line">
                          <a:avLst/>
                        </a:prstGeom>
                        <a:solidFill>
                          <a:srgbClr val="FFFFFF"/>
                        </a:solidFill>
                        <a:ln w="5956">
                          <a:solidFill>
                            <a:srgbClr val="000000"/>
                          </a:solidFill>
                          <a:miter lim="800000"/>
                        </a:ln>
                      </wps:spPr>
                      <wps:bodyPr/>
                    </wps:wsp>
                  </a:graphicData>
                </a:graphic>
              </wp:anchor>
            </w:drawing>
          </mc:Choice>
          <mc:Fallback>
            <w:pict>
              <v:line id="Shape 110" o:spid="_x0000_s1026" o:spt="20" style="position:absolute;left:0pt;margin-left:262.15pt;margin-top:-177.45pt;height:125.9pt;width:0pt;z-index:-251657216;mso-width-relative:page;mso-height-relative:page;" fillcolor="#FFFFFF" filled="t" stroked="t" coordsize="21600,21600" o:allowincell="f" o:gfxdata="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0WrXaAAAADQEAAA8AAAAAAAAAAQAgAAAAIgAAAGRycy9kb3ducmV2LnhtbFBLAQIUABQA&#10;AAAIAIdO4kBtS72ctQEAAJ0DAAAOAAAAAAAAAAEAIAAAACkBAABkcnMvZTJvRG9jLnhtbFBLBQYA&#10;AAAABgAGAFkBAABQ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3389630</wp:posOffset>
                </wp:positionH>
                <wp:positionV relativeFrom="paragraph">
                  <wp:posOffset>-2366645</wp:posOffset>
                </wp:positionV>
                <wp:extent cx="0" cy="119380"/>
                <wp:effectExtent l="4445" t="0" r="14605" b="13970"/>
                <wp:wrapNone/>
                <wp:docPr id="111" name="Shape 111"/>
                <wp:cNvGraphicFramePr/>
                <a:graphic xmlns:a="http://schemas.openxmlformats.org/drawingml/2006/main">
                  <a:graphicData uri="http://schemas.microsoft.com/office/word/2010/wordprocessingShape">
                    <wps:wsp>
                      <wps:cNvCnPr/>
                      <wps:spPr>
                        <a:xfrm>
                          <a:off x="0" y="0"/>
                          <a:ext cx="4763" cy="119380"/>
                        </a:xfrm>
                        <a:prstGeom prst="line">
                          <a:avLst/>
                        </a:prstGeom>
                        <a:solidFill>
                          <a:srgbClr val="FFFFFF"/>
                        </a:solidFill>
                        <a:ln w="5956">
                          <a:solidFill>
                            <a:srgbClr val="000000"/>
                          </a:solidFill>
                          <a:miter lim="800000"/>
                        </a:ln>
                      </wps:spPr>
                      <wps:bodyPr/>
                    </wps:wsp>
                  </a:graphicData>
                </a:graphic>
              </wp:anchor>
            </w:drawing>
          </mc:Choice>
          <mc:Fallback>
            <w:pict>
              <v:line id="Shape 111" o:spid="_x0000_s1026" o:spt="20" style="position:absolute;left:0pt;margin-left:266.9pt;margin-top:-186.35pt;height:9.4pt;width:0pt;z-index:-251657216;mso-width-relative:page;mso-height-relative:page;" fillcolor="#FFFFFF" filled="t" stroked="t" coordsize="21600,21600" o:allowincell="f" o:gfxdata="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Ei4JTaAAAADQEAAA8AAAAAAAAAAQAgAAAAIgAAAGRycy9kb3ducmV2LnhtbFBLAQIUABQA&#10;AAAIAIdO4kDsa5vVtQEAAJwDAAAOAAAAAAAAAAEAIAAAACkBAABkcnMvZTJvRG9jLnhtbFBLBQYA&#10;AAAABgAGAFkBAABQ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-2363470</wp:posOffset>
                </wp:positionV>
                <wp:extent cx="86360" cy="0"/>
                <wp:effectExtent l="0" t="0" r="0" b="0"/>
                <wp:wrapNone/>
                <wp:docPr id="112" name="Shape 112"/>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5956">
                          <a:solidFill>
                            <a:srgbClr val="000000"/>
                          </a:solidFill>
                          <a:miter lim="800000"/>
                        </a:ln>
                      </wps:spPr>
                      <wps:bodyPr/>
                    </wps:wsp>
                  </a:graphicData>
                </a:graphic>
              </wp:anchor>
            </w:drawing>
          </mc:Choice>
          <mc:Fallback>
            <w:pict>
              <v:line id="Shape 112" o:spid="_x0000_s1026" o:spt="20" style="position:absolute;left:0pt;margin-left:263.55pt;margin-top:-186.1pt;height:0pt;width:6.8pt;z-index:-251657216;mso-width-relative:page;mso-height-relative:page;" fillcolor="#FFFFFF" filled="t" stroked="t" coordsize="21600,21600" o:allowincell="f" o:gfxdata="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zT&#10;rYbZAAAADQEAAA8AAAAAAAAAAQAgAAAAIgAAAGRycy9kb3ducmV2LnhtbFBLAQIUABQAAAAIAIdO&#10;4kBhImP3sAEAAJsDAAAOAAAAAAAAAAEAIAAAACg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3810000</wp:posOffset>
                </wp:positionH>
                <wp:positionV relativeFrom="paragraph">
                  <wp:posOffset>-986155</wp:posOffset>
                </wp:positionV>
                <wp:extent cx="120015" cy="325120"/>
                <wp:effectExtent l="0" t="0" r="13335" b="17780"/>
                <wp:wrapNone/>
                <wp:docPr id="113" name="Shape 113"/>
                <wp:cNvGraphicFramePr/>
                <a:graphic xmlns:a="http://schemas.openxmlformats.org/drawingml/2006/main">
                  <a:graphicData uri="http://schemas.microsoft.com/office/word/2010/wordprocessingShape">
                    <wps:wsp>
                      <wps:cNvSpPr/>
                      <wps:spPr>
                        <a:xfrm>
                          <a:off x="0" y="0"/>
                          <a:ext cx="120015" cy="325120"/>
                        </a:xfrm>
                        <a:prstGeom prst="rect">
                          <a:avLst/>
                        </a:prstGeom>
                        <a:solidFill>
                          <a:srgbClr val="C0C0C0"/>
                        </a:solidFill>
                      </wps:spPr>
                      <wps:bodyPr/>
                    </wps:wsp>
                  </a:graphicData>
                </a:graphic>
              </wp:anchor>
            </w:drawing>
          </mc:Choice>
          <mc:Fallback>
            <w:pict>
              <v:rect id="Shape 113" o:spid="_x0000_s1026" o:spt="1" style="position:absolute;left:0pt;margin-left:300pt;margin-top:-77.65pt;height:25.6pt;width:9.45pt;z-index:-251657216;mso-width-relative:page;mso-height-relative:page;" fillcolor="#C0C0C0" filled="t" stroked="f" coordsize="21600,21600" o:allowincell="f" o:gfxdata="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qAfXV2QAAAA0BAAAPAAAAAAAAAAEAIAAAACIAAABkcnMv&#10;ZG93bnJldi54bWxQSwECFAAUAAAACACHTuJAO6qOr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3806825</wp:posOffset>
                </wp:positionH>
                <wp:positionV relativeFrom="paragraph">
                  <wp:posOffset>-986155</wp:posOffset>
                </wp:positionV>
                <wp:extent cx="126365" cy="0"/>
                <wp:effectExtent l="0" t="0" r="0" b="0"/>
                <wp:wrapNone/>
                <wp:docPr id="114" name="Shape 114"/>
                <wp:cNvGraphicFramePr/>
                <a:graphic xmlns:a="http://schemas.openxmlformats.org/drawingml/2006/main">
                  <a:graphicData uri="http://schemas.microsoft.com/office/word/2010/wordprocessingShape">
                    <wps:wsp>
                      <wps:cNvCnPr/>
                      <wps:spPr>
                        <a:xfrm>
                          <a:off x="0" y="0"/>
                          <a:ext cx="126365" cy="4763"/>
                        </a:xfrm>
                        <a:prstGeom prst="line">
                          <a:avLst/>
                        </a:prstGeom>
                        <a:solidFill>
                          <a:srgbClr val="FFFFFF"/>
                        </a:solidFill>
                        <a:ln w="5956">
                          <a:solidFill>
                            <a:srgbClr val="000000"/>
                          </a:solidFill>
                          <a:miter lim="800000"/>
                        </a:ln>
                      </wps:spPr>
                      <wps:bodyPr/>
                    </wps:wsp>
                  </a:graphicData>
                </a:graphic>
              </wp:anchor>
            </w:drawing>
          </mc:Choice>
          <mc:Fallback>
            <w:pict>
              <v:line id="Shape 114" o:spid="_x0000_s1026" o:spt="20" style="position:absolute;left:0pt;margin-left:299.75pt;margin-top:-77.65pt;height:0pt;width:9.95pt;z-index:-251657216;mso-width-relative:page;mso-height-relative:page;" fillcolor="#FFFFFF" filled="t" stroked="t" coordsize="21600,21600" o:allowincell="f" o:gfxdata="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KYedkAAAANAQAADwAAAAAAAAABACAAAAAiAAAAZHJzL2Rvd25yZXYueG1sUEsBAhQAFAAAAAgA&#10;h07iQOy7kZmyAQAAnAMAAA4AAAAAAAAAAQAgAAAAKAEAAGRycy9lMm9Eb2MueG1sUEsFBgAAAAAG&#10;AAYAWQEAAEw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3810000</wp:posOffset>
                </wp:positionH>
                <wp:positionV relativeFrom="paragraph">
                  <wp:posOffset>-989330</wp:posOffset>
                </wp:positionV>
                <wp:extent cx="0" cy="334645"/>
                <wp:effectExtent l="4445" t="0" r="14605" b="8255"/>
                <wp:wrapNone/>
                <wp:docPr id="115" name="Shape 115"/>
                <wp:cNvGraphicFramePr/>
                <a:graphic xmlns:a="http://schemas.openxmlformats.org/drawingml/2006/main">
                  <a:graphicData uri="http://schemas.microsoft.com/office/word/2010/wordprocessingShape">
                    <wps:wsp>
                      <wps:cNvCnPr/>
                      <wps:spPr>
                        <a:xfrm>
                          <a:off x="0" y="0"/>
                          <a:ext cx="4763" cy="334645"/>
                        </a:xfrm>
                        <a:prstGeom prst="line">
                          <a:avLst/>
                        </a:prstGeom>
                        <a:solidFill>
                          <a:srgbClr val="FFFFFF"/>
                        </a:solidFill>
                        <a:ln w="5956">
                          <a:solidFill>
                            <a:srgbClr val="000000"/>
                          </a:solidFill>
                          <a:miter lim="800000"/>
                        </a:ln>
                      </wps:spPr>
                      <wps:bodyPr/>
                    </wps:wsp>
                  </a:graphicData>
                </a:graphic>
              </wp:anchor>
            </w:drawing>
          </mc:Choice>
          <mc:Fallback>
            <w:pict>
              <v:line id="Shape 115" o:spid="_x0000_s1026" o:spt="20" style="position:absolute;left:0pt;margin-left:300pt;margin-top:-77.9pt;height:26.35pt;width:0pt;z-index:-251657216;mso-width-relative:page;mso-height-relative:page;" fillcolor="#FFFFFF" filled="t" stroked="t" coordsize="21600,21600" o:allowincell="f" o:gfxdata="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L9evdkAAAANAQAADwAAAAAAAAABACAAAAAiAAAAZHJzL2Rvd25yZXYueG1sUEsBAhQAFAAA&#10;AAgAh07iQDjS7KO1AQAAnAMAAA4AAAAAAAAAAQAgAAAAKAEAAGRycy9lMm9Eb2MueG1sUEsFBgAA&#10;AAAGAAYAWQEAAE8FA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3869690</wp:posOffset>
                </wp:positionH>
                <wp:positionV relativeFrom="paragraph">
                  <wp:posOffset>-1009015</wp:posOffset>
                </wp:positionV>
                <wp:extent cx="0" cy="25400"/>
                <wp:effectExtent l="4445" t="0" r="14605" b="3175"/>
                <wp:wrapNone/>
                <wp:docPr id="116" name="Shape 116"/>
                <wp:cNvGraphicFramePr/>
                <a:graphic xmlns:a="http://schemas.openxmlformats.org/drawingml/2006/main">
                  <a:graphicData uri="http://schemas.microsoft.com/office/word/2010/wordprocessingShape">
                    <wps:wsp>
                      <wps:cNvCnPr/>
                      <wps:spPr>
                        <a:xfrm>
                          <a:off x="0" y="0"/>
                          <a:ext cx="4763" cy="25400"/>
                        </a:xfrm>
                        <a:prstGeom prst="line">
                          <a:avLst/>
                        </a:prstGeom>
                        <a:solidFill>
                          <a:srgbClr val="FFFFFF"/>
                        </a:solidFill>
                        <a:ln w="5956">
                          <a:solidFill>
                            <a:srgbClr val="000000"/>
                          </a:solidFill>
                          <a:miter lim="800000"/>
                        </a:ln>
                      </wps:spPr>
                      <wps:bodyPr/>
                    </wps:wsp>
                  </a:graphicData>
                </a:graphic>
              </wp:anchor>
            </w:drawing>
          </mc:Choice>
          <mc:Fallback>
            <w:pict>
              <v:line id="Shape 116" o:spid="_x0000_s1026" o:spt="20" style="position:absolute;left:0pt;margin-left:304.7pt;margin-top:-79.45pt;height:2pt;width:0pt;z-index:-251657216;mso-width-relative:page;mso-height-relative:page;" fillcolor="#FFFFFF" filled="t" stroked="t" coordsize="21600,21600" o:allowincell="f" o:gfxdata="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9kF2jZAAAADQEAAA8AAAAAAAAAAQAgAAAAIgAAAGRycy9kb3ducmV2LnhtbFBLAQIUABQAAAAI&#10;AIdO4kAkhGzaswEAAJsDAAAOAAAAAAAAAAEAIAAAACg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3827145</wp:posOffset>
                </wp:positionH>
                <wp:positionV relativeFrom="paragraph">
                  <wp:posOffset>-1005840</wp:posOffset>
                </wp:positionV>
                <wp:extent cx="85725" cy="0"/>
                <wp:effectExtent l="0" t="0" r="0" b="0"/>
                <wp:wrapNone/>
                <wp:docPr id="117" name="Shape 117"/>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117" o:spid="_x0000_s1026" o:spt="20" style="position:absolute;left:0pt;margin-left:301.35pt;margin-top:-79.2pt;height:0pt;width:6.75pt;z-index:-251657216;mso-width-relative:page;mso-height-relative:page;" fillcolor="#FFFFFF" filled="t" stroked="t" coordsize="21600,21600" o:allowincell="f" o:gfxdata="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uT&#10;LVLYAAAADQEAAA8AAAAAAAAAAQAgAAAAIgAAAGRycy9kb3ducmV2LnhtbFBLAQIUABQAAAAIAIdO&#10;4kCeFlHEsQEAAJsDAAAOAAAAAAAAAAEAIAAAACcBAABkcnMvZTJvRG9jLnhtbFBLBQYAAAAABgAG&#10;AFkBAABK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3930015</wp:posOffset>
                </wp:positionH>
                <wp:positionV relativeFrom="paragraph">
                  <wp:posOffset>-1915160</wp:posOffset>
                </wp:positionV>
                <wp:extent cx="120015" cy="1254125"/>
                <wp:effectExtent l="0" t="0" r="13335" b="3175"/>
                <wp:wrapNone/>
                <wp:docPr id="118" name="Shape 118"/>
                <wp:cNvGraphicFramePr/>
                <a:graphic xmlns:a="http://schemas.openxmlformats.org/drawingml/2006/main">
                  <a:graphicData uri="http://schemas.microsoft.com/office/word/2010/wordprocessingShape">
                    <wps:wsp>
                      <wps:cNvSpPr/>
                      <wps:spPr>
                        <a:xfrm>
                          <a:off x="0" y="0"/>
                          <a:ext cx="120015" cy="1254125"/>
                        </a:xfrm>
                        <a:prstGeom prst="rect">
                          <a:avLst/>
                        </a:prstGeom>
                        <a:solidFill>
                          <a:srgbClr val="606060"/>
                        </a:solidFill>
                      </wps:spPr>
                      <wps:bodyPr/>
                    </wps:wsp>
                  </a:graphicData>
                </a:graphic>
              </wp:anchor>
            </w:drawing>
          </mc:Choice>
          <mc:Fallback>
            <w:pict>
              <v:rect id="Shape 118" o:spid="_x0000_s1026" o:spt="1" style="position:absolute;left:0pt;margin-left:309.45pt;margin-top:-150.8pt;height:98.75pt;width:9.45pt;z-index:-251657216;mso-width-relative:page;mso-height-relative:page;" fillcolor="#606060" filled="t" stroked="f" coordsize="21600,21600" o:allowincell="f" o:gfxdata="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Xgp93bAAAADQEAAA8AAAAAAAAAAQAgAAAAIgAAAGRy&#10;cy9kb3ducmV2LnhtbFBLAQIUABQAAAAIAIdO4kA0HahikAEAAD4DAAAOAAAAAAAAAAEAIAAAACo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4050030</wp:posOffset>
                </wp:positionH>
                <wp:positionV relativeFrom="paragraph">
                  <wp:posOffset>-1918335</wp:posOffset>
                </wp:positionV>
                <wp:extent cx="0" cy="1263650"/>
                <wp:effectExtent l="4445" t="0" r="14605" b="12700"/>
                <wp:wrapNone/>
                <wp:docPr id="119" name="Shape 119"/>
                <wp:cNvGraphicFramePr/>
                <a:graphic xmlns:a="http://schemas.openxmlformats.org/drawingml/2006/main">
                  <a:graphicData uri="http://schemas.microsoft.com/office/word/2010/wordprocessingShape">
                    <wps:wsp>
                      <wps:cNvCnPr/>
                      <wps:spPr>
                        <a:xfrm>
                          <a:off x="0" y="0"/>
                          <a:ext cx="4763" cy="1263650"/>
                        </a:xfrm>
                        <a:prstGeom prst="line">
                          <a:avLst/>
                        </a:prstGeom>
                        <a:solidFill>
                          <a:srgbClr val="FFFFFF"/>
                        </a:solidFill>
                        <a:ln w="5956">
                          <a:solidFill>
                            <a:srgbClr val="000000"/>
                          </a:solidFill>
                          <a:miter lim="800000"/>
                        </a:ln>
                      </wps:spPr>
                      <wps:bodyPr/>
                    </wps:wsp>
                  </a:graphicData>
                </a:graphic>
              </wp:anchor>
            </w:drawing>
          </mc:Choice>
          <mc:Fallback>
            <w:pict>
              <v:line id="Shape 119" o:spid="_x0000_s1026" o:spt="20" style="position:absolute;left:0pt;margin-left:318.9pt;margin-top:-151.05pt;height:99.5pt;width:0pt;z-index:-251657216;mso-width-relative:page;mso-height-relative:page;" fillcolor="#FFFFFF" filled="t" stroked="t" coordsize="21600,21600" o:allowincell="f" o:gfxdata="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yigrLZAAAADQEAAA8AAAAAAAAAAQAgAAAAIgAAAGRycy9kb3ducmV2LnhtbFBLAQIUABQA&#10;AAAIAIdO4kDPi7batgEAAJ0DAAAOAAAAAAAAAAEAIAAAACgBAABkcnMvZTJvRG9jLnhtbFBLBQYA&#10;AAAABgAGAFkBAABQ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3926840</wp:posOffset>
                </wp:positionH>
                <wp:positionV relativeFrom="paragraph">
                  <wp:posOffset>-1915160</wp:posOffset>
                </wp:positionV>
                <wp:extent cx="126365" cy="0"/>
                <wp:effectExtent l="0" t="0" r="0" b="0"/>
                <wp:wrapNone/>
                <wp:docPr id="120" name="Shape 120"/>
                <wp:cNvGraphicFramePr/>
                <a:graphic xmlns:a="http://schemas.openxmlformats.org/drawingml/2006/main">
                  <a:graphicData uri="http://schemas.microsoft.com/office/word/2010/wordprocessingShape">
                    <wps:wsp>
                      <wps:cNvCnPr/>
                      <wps:spPr>
                        <a:xfrm>
                          <a:off x="0" y="0"/>
                          <a:ext cx="126365" cy="4763"/>
                        </a:xfrm>
                        <a:prstGeom prst="line">
                          <a:avLst/>
                        </a:prstGeom>
                        <a:solidFill>
                          <a:srgbClr val="FFFFFF"/>
                        </a:solidFill>
                        <a:ln w="5956">
                          <a:solidFill>
                            <a:srgbClr val="000000"/>
                          </a:solidFill>
                          <a:miter lim="800000"/>
                        </a:ln>
                      </wps:spPr>
                      <wps:bodyPr/>
                    </wps:wsp>
                  </a:graphicData>
                </a:graphic>
              </wp:anchor>
            </w:drawing>
          </mc:Choice>
          <mc:Fallback>
            <w:pict>
              <v:line id="Shape 120" o:spid="_x0000_s1026" o:spt="20" style="position:absolute;left:0pt;margin-left:309.2pt;margin-top:-150.8pt;height:0pt;width:9.95pt;z-index:-251657216;mso-width-relative:page;mso-height-relative:page;" fillcolor="#FFFFFF" filled="t" stroked="t" coordsize="21600,21600" o:allowincell="f" o:gfxdata="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JMb32AAAAA0BAAAPAAAAAAAAAAEAIAAAACIAAABkcnMvZG93bnJldi54bWxQSwECFAAUAAAACACH&#10;TuJA4smDq7IBAACcAwAADgAAAAAAAAABACAAAAAnAQAAZHJzL2Uyb0RvYy54bWxQSwUGAAAAAAYA&#10;BgBZAQAASwU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3930015</wp:posOffset>
                </wp:positionH>
                <wp:positionV relativeFrom="paragraph">
                  <wp:posOffset>-1918335</wp:posOffset>
                </wp:positionV>
                <wp:extent cx="0" cy="1263650"/>
                <wp:effectExtent l="4445" t="0" r="14605" b="12700"/>
                <wp:wrapNone/>
                <wp:docPr id="121" name="Shape 121"/>
                <wp:cNvGraphicFramePr/>
                <a:graphic xmlns:a="http://schemas.openxmlformats.org/drawingml/2006/main">
                  <a:graphicData uri="http://schemas.microsoft.com/office/word/2010/wordprocessingShape">
                    <wps:wsp>
                      <wps:cNvCnPr/>
                      <wps:spPr>
                        <a:xfrm>
                          <a:off x="0" y="0"/>
                          <a:ext cx="4763" cy="1263650"/>
                        </a:xfrm>
                        <a:prstGeom prst="line">
                          <a:avLst/>
                        </a:prstGeom>
                        <a:solidFill>
                          <a:srgbClr val="FFFFFF"/>
                        </a:solidFill>
                        <a:ln w="5956">
                          <a:solidFill>
                            <a:srgbClr val="000000"/>
                          </a:solidFill>
                          <a:miter lim="800000"/>
                        </a:ln>
                      </wps:spPr>
                      <wps:bodyPr/>
                    </wps:wsp>
                  </a:graphicData>
                </a:graphic>
              </wp:anchor>
            </w:drawing>
          </mc:Choice>
          <mc:Fallback>
            <w:pict>
              <v:line id="Shape 121" o:spid="_x0000_s1026" o:spt="20" style="position:absolute;left:0pt;margin-left:309.45pt;margin-top:-151.05pt;height:99.5pt;width:0pt;z-index:-251657216;mso-width-relative:page;mso-height-relative:page;" fillcolor="#FFFFFF" filled="t" stroked="t" coordsize="21600,21600" o:allowincell="f" o:gfxdata="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loMRTZAAAADQEAAA8AAAAAAAAAAQAgAAAAIgAAAGRycy9kb3ducmV2LnhtbFBLAQIUABQA&#10;AAAIAIdO4kD9JSVttgEAAJ0DAAAOAAAAAAAAAAEAIAAAACgBAABkcnMvZTJvRG9jLnhtbFBLBQYA&#10;AAAABgAGAFkBAABQ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3989705</wp:posOffset>
                </wp:positionH>
                <wp:positionV relativeFrom="paragraph">
                  <wp:posOffset>-1997710</wp:posOffset>
                </wp:positionV>
                <wp:extent cx="0" cy="85090"/>
                <wp:effectExtent l="4445" t="0" r="14605" b="10160"/>
                <wp:wrapNone/>
                <wp:docPr id="122" name="Shape 122"/>
                <wp:cNvGraphicFramePr/>
                <a:graphic xmlns:a="http://schemas.openxmlformats.org/drawingml/2006/main">
                  <a:graphicData uri="http://schemas.microsoft.com/office/word/2010/wordprocessingShape">
                    <wps:wsp>
                      <wps:cNvCnPr/>
                      <wps:spPr>
                        <a:xfrm>
                          <a:off x="0" y="0"/>
                          <a:ext cx="4763" cy="85090"/>
                        </a:xfrm>
                        <a:prstGeom prst="line">
                          <a:avLst/>
                        </a:prstGeom>
                        <a:solidFill>
                          <a:srgbClr val="FFFFFF"/>
                        </a:solidFill>
                        <a:ln w="5956">
                          <a:solidFill>
                            <a:srgbClr val="000000"/>
                          </a:solidFill>
                          <a:miter lim="800000"/>
                        </a:ln>
                      </wps:spPr>
                      <wps:bodyPr/>
                    </wps:wsp>
                  </a:graphicData>
                </a:graphic>
              </wp:anchor>
            </w:drawing>
          </mc:Choice>
          <mc:Fallback>
            <w:pict>
              <v:line id="Shape 122" o:spid="_x0000_s1026" o:spt="20" style="position:absolute;left:0pt;margin-left:314.15pt;margin-top:-157.3pt;height:6.7pt;width:0pt;z-index:-251657216;mso-width-relative:page;mso-height-relative:page;" fillcolor="#FFFFFF" filled="t" stroked="t" coordsize="21600,21600" o:allowincell="f" o:gfxdata="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La5vfZAAAADQEAAA8AAAAAAAAAAQAgAAAAIgAAAGRycy9kb3ducmV2LnhtbFBLAQIUABQAAAAI&#10;AIdO4kA8c4TmswEAAJsDAAAOAAAAAAAAAAEAIAAAACgBAABkcnMvZTJvRG9jLnhtbFBLBQYAAAAA&#10;BgAGAFkBAABNBQAAAAA=&#10;">
                <v:fill on="t" focussize="0,0"/>
                <v:stroke weight="0.46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3947160</wp:posOffset>
                </wp:positionH>
                <wp:positionV relativeFrom="paragraph">
                  <wp:posOffset>-1994535</wp:posOffset>
                </wp:positionV>
                <wp:extent cx="85725" cy="0"/>
                <wp:effectExtent l="0" t="0" r="0" b="0"/>
                <wp:wrapNone/>
                <wp:docPr id="123" name="Shape 123"/>
                <wp:cNvGraphicFramePr/>
                <a:graphic xmlns:a="http://schemas.openxmlformats.org/drawingml/2006/main">
                  <a:graphicData uri="http://schemas.microsoft.com/office/word/2010/wordprocessingShape">
                    <wps:wsp>
                      <wps:cNvCnPr/>
                      <wps:spPr>
                        <a:xfrm>
                          <a:off x="0" y="0"/>
                          <a:ext cx="85725" cy="4763"/>
                        </a:xfrm>
                        <a:prstGeom prst="line">
                          <a:avLst/>
                        </a:prstGeom>
                        <a:solidFill>
                          <a:srgbClr val="FFFFFF"/>
                        </a:solidFill>
                        <a:ln w="5956">
                          <a:solidFill>
                            <a:srgbClr val="000000"/>
                          </a:solidFill>
                          <a:miter lim="800000"/>
                        </a:ln>
                      </wps:spPr>
                      <wps:bodyPr/>
                    </wps:wsp>
                  </a:graphicData>
                </a:graphic>
              </wp:anchor>
            </w:drawing>
          </mc:Choice>
          <mc:Fallback>
            <w:pict>
              <v:line id="Shape 123" o:spid="_x0000_s1026" o:spt="20" style="position:absolute;left:0pt;margin-left:310.8pt;margin-top:-157.05pt;height:0pt;width:6.75pt;z-index:-251657216;mso-width-relative:page;mso-height-relative:page;" fillcolor="#FFFFFF" filled="t" stroked="t" coordsize="21600,21600" o:allowincell="f" o:gfxdata="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8QMLtgAAAANAQAADwAAAAAAAAABACAAAAAiAAAAZHJzL2Rvd25yZXYueG1sUEsBAhQAFAAAAAgA&#10;h07iQLL7Tw6zAQAAmwMAAA4AAAAAAAAAAQAgAAAAJwEAAGRycy9lMm9Eb2MueG1sUEsFBgAAAAAG&#10;AAYAWQEAAEwFAAAAAA==&#10;">
                <v:fill on="t" focussize="0,0"/>
                <v:stroke weight="0.468976377952756pt" color="#000000" miterlimit="8" joinstyle="miter"/>
                <v:imagedata o:title=""/>
                <o:lock v:ext="edit" aspectratio="f"/>
              </v:line>
            </w:pict>
          </mc:Fallback>
        </mc:AlternateContent>
      </w:r>
    </w:p>
    <w:p>
      <w:pPr>
        <w:spacing w:after="0" w:line="200" w:lineRule="exact"/>
        <w:rPr>
          <w:color w:val="auto"/>
          <w:sz w:val="20"/>
          <w:szCs w:val="20"/>
        </w:rPr>
      </w:pPr>
    </w:p>
    <w:p>
      <w:pPr>
        <w:sectPr>
          <w:pgSz w:w="12240" w:h="15840"/>
          <w:pgMar w:top="1440" w:right="1440" w:bottom="181" w:left="1440" w:header="0" w:footer="0" w:gutter="0"/>
          <w:cols w:equalWidth="0" w:num="2">
            <w:col w:w="1381" w:space="219"/>
            <w:col w:w="7760"/>
          </w:cols>
        </w:sect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line="250" w:lineRule="auto"/>
        <w:ind w:left="1220" w:right="620"/>
        <w:rPr>
          <w:color w:val="auto"/>
          <w:sz w:val="20"/>
          <w:szCs w:val="20"/>
        </w:rPr>
      </w:pPr>
      <w:r>
        <w:rPr>
          <w:rFonts w:ascii="Times New Roman" w:hAnsi="Times New Roman" w:eastAsia="Times New Roman" w:cs="Times New Roman"/>
          <w:b/>
          <w:bCs/>
          <w:color w:val="auto"/>
          <w:sz w:val="24"/>
          <w:szCs w:val="24"/>
        </w:rPr>
        <w:t>Figure 2. Quercetin dose-dependently inhibits lipid accumulation.</w:t>
      </w:r>
      <w:r>
        <w:rPr>
          <w:rFonts w:ascii="Times New Roman" w:hAnsi="Times New Roman" w:eastAsia="Times New Roman" w:cs="Times New Roman"/>
          <w:color w:val="auto"/>
          <w:sz w:val="24"/>
          <w:szCs w:val="24"/>
        </w:rPr>
        <w:t xml:space="preserve"> 3T3-L1 preadipocytes were differentiated in the presence or absence of quercetin (10-</w:t>
      </w:r>
    </w:p>
    <w:p>
      <w:pPr>
        <w:spacing w:after="0" w:line="1" w:lineRule="exact"/>
        <w:rPr>
          <w:color w:val="auto"/>
          <w:sz w:val="20"/>
          <w:szCs w:val="20"/>
        </w:rPr>
      </w:pPr>
    </w:p>
    <w:p>
      <w:pPr>
        <w:spacing w:after="0" w:line="256" w:lineRule="auto"/>
        <w:ind w:left="1220" w:right="240"/>
        <w:rPr>
          <w:color w:val="auto"/>
          <w:sz w:val="20"/>
          <w:szCs w:val="20"/>
        </w:rPr>
      </w:pPr>
      <w:r>
        <w:rPr>
          <w:rFonts w:ascii="Times New Roman" w:hAnsi="Times New Roman" w:eastAsia="Times New Roman" w:cs="Times New Roman"/>
          <w:color w:val="auto"/>
          <w:sz w:val="24"/>
          <w:szCs w:val="24"/>
        </w:rPr>
        <w:t>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harvested at Day 0, 4, and 8 for Oil Red O staining to measure lipid accumulation. Troglitazone (Tro), a PPAR</w:t>
      </w:r>
      <w:r>
        <w:rPr>
          <w:rFonts w:ascii="Arial" w:hAnsi="Arial" w:eastAsia="Arial" w:cs="Arial"/>
          <w:color w:val="auto"/>
          <w:sz w:val="24"/>
          <w:szCs w:val="24"/>
        </w:rPr>
        <w:t>γ</w:t>
      </w:r>
      <w:r>
        <w:rPr>
          <w:rFonts w:ascii="Times New Roman" w:hAnsi="Times New Roman" w:eastAsia="Times New Roman" w:cs="Times New Roman"/>
          <w:color w:val="auto"/>
          <w:sz w:val="24"/>
          <w:szCs w:val="24"/>
        </w:rPr>
        <w:t xml:space="preserve"> ligand, was used as a positive control. Compared to the control (CON) with just MDI differentiation media, quercetin treatment 50 and 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significantly decreased lipid accumulation dose-dependently at Day 4 and Day 8 of adipogenesis.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33</w:t>
      </w:r>
    </w:p>
    <w:p>
      <w:pPr>
        <w:sectPr>
          <w:type w:val="continuous"/>
          <w:pgSz w:w="12240" w:h="15840"/>
          <w:pgMar w:top="1440" w:right="1440" w:bottom="181" w:left="1440" w:header="0" w:footer="0" w:gutter="0"/>
          <w:cols w:equalWidth="0" w:num="1">
            <w:col w:w="9360"/>
          </w:cols>
        </w:sectPr>
      </w:pPr>
    </w:p>
    <w:p>
      <w:pPr>
        <w:spacing w:after="0" w:line="344" w:lineRule="exact"/>
        <w:rPr>
          <w:color w:val="auto"/>
          <w:sz w:val="20"/>
          <w:szCs w:val="20"/>
        </w:rPr>
      </w:pPr>
      <w:bookmarkStart w:id="40" w:name="page46"/>
      <w:bookmarkEnd w:id="40"/>
    </w:p>
    <w:tbl>
      <w:tblPr>
        <w:tblStyle w:val="3"/>
        <w:tblW w:w="0" w:type="auto"/>
        <w:tblInd w:w="900" w:type="dxa"/>
        <w:tblLayout w:type="fixed"/>
        <w:tblCellMar>
          <w:top w:w="0" w:type="dxa"/>
          <w:left w:w="0" w:type="dxa"/>
          <w:bottom w:w="0" w:type="dxa"/>
          <w:right w:w="0" w:type="dxa"/>
        </w:tblCellMar>
      </w:tblPr>
      <w:tblGrid>
        <w:gridCol w:w="1040"/>
        <w:gridCol w:w="220"/>
        <w:gridCol w:w="360"/>
        <w:gridCol w:w="180"/>
        <w:gridCol w:w="1000"/>
        <w:gridCol w:w="1700"/>
        <w:gridCol w:w="60"/>
        <w:gridCol w:w="20"/>
        <w:gridCol w:w="340"/>
        <w:gridCol w:w="20"/>
      </w:tblGrid>
      <w:tr>
        <w:tblPrEx>
          <w:tblCellMar>
            <w:top w:w="0" w:type="dxa"/>
            <w:left w:w="0" w:type="dxa"/>
            <w:bottom w:w="0" w:type="dxa"/>
            <w:right w:w="0" w:type="dxa"/>
          </w:tblCellMar>
        </w:tblPrEx>
        <w:trPr>
          <w:gridAfter w:val="1"/>
          <w:trHeight w:val="238" w:hRule="atLeast"/>
        </w:trPr>
        <w:tc>
          <w:tcPr>
            <w:tcW w:w="1040" w:type="dxa"/>
            <w:vAlign w:val="bottom"/>
          </w:tcPr>
          <w:p>
            <w:pPr>
              <w:spacing w:after="0"/>
              <w:rPr>
                <w:color w:val="auto"/>
                <w:sz w:val="20"/>
                <w:szCs w:val="20"/>
              </w:rPr>
            </w:pPr>
          </w:p>
        </w:tc>
        <w:tc>
          <w:tcPr>
            <w:tcW w:w="1760" w:type="dxa"/>
            <w:gridSpan w:val="4"/>
            <w:vAlign w:val="bottom"/>
          </w:tcPr>
          <w:p>
            <w:pPr>
              <w:spacing w:after="0"/>
              <w:ind w:left="180"/>
              <w:rPr>
                <w:color w:val="auto"/>
                <w:sz w:val="20"/>
                <w:szCs w:val="20"/>
              </w:rPr>
            </w:pPr>
            <w:r>
              <w:rPr>
                <w:rFonts w:ascii="Times New Roman" w:hAnsi="Times New Roman" w:eastAsia="Times New Roman" w:cs="Times New Roman"/>
                <w:b/>
                <w:bCs/>
                <w:color w:val="auto"/>
                <w:sz w:val="18"/>
                <w:szCs w:val="18"/>
              </w:rPr>
              <w:t>Day 0</w:t>
            </w:r>
          </w:p>
        </w:tc>
        <w:tc>
          <w:tcPr>
            <w:tcW w:w="1760" w:type="dxa"/>
            <w:gridSpan w:val="2"/>
            <w:vAlign w:val="bottom"/>
          </w:tcPr>
          <w:p>
            <w:pPr>
              <w:spacing w:after="0"/>
              <w:ind w:left="40"/>
              <w:rPr>
                <w:color w:val="auto"/>
                <w:sz w:val="20"/>
                <w:szCs w:val="20"/>
              </w:rPr>
            </w:pPr>
            <w:r>
              <w:rPr>
                <w:rFonts w:ascii="Times New Roman" w:hAnsi="Times New Roman" w:eastAsia="Times New Roman" w:cs="Times New Roman"/>
                <w:b/>
                <w:bCs/>
                <w:color w:val="auto"/>
                <w:sz w:val="18"/>
                <w:szCs w:val="18"/>
              </w:rPr>
              <w:t>Day 8</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8" w:hRule="atLeast"/>
        </w:trPr>
        <w:tc>
          <w:tcPr>
            <w:tcW w:w="1040" w:type="dxa"/>
            <w:vMerge w:val="restart"/>
            <w:vAlign w:val="bottom"/>
          </w:tcPr>
          <w:p>
            <w:pPr>
              <w:spacing w:after="0" w:line="220" w:lineRule="exact"/>
              <w:rPr>
                <w:color w:val="auto"/>
                <w:sz w:val="20"/>
                <w:szCs w:val="20"/>
              </w:rPr>
            </w:pPr>
            <w:r>
              <w:rPr>
                <w:rFonts w:ascii="Arial" w:hAnsi="Arial" w:eastAsia="Arial" w:cs="Arial"/>
                <w:b/>
                <w:bCs/>
                <w:color w:val="auto"/>
                <w:sz w:val="18"/>
                <w:szCs w:val="18"/>
              </w:rPr>
              <w:t>Conc.(</w:t>
            </w:r>
            <w:r>
              <w:rPr>
                <w:rFonts w:ascii="Batang" w:hAnsi="Batang" w:eastAsia="Batang" w:cs="Batang"/>
                <w:b/>
                <w:bCs/>
                <w:color w:val="auto"/>
                <w:sz w:val="18"/>
                <w:szCs w:val="18"/>
              </w:rPr>
              <w:t>μ</w:t>
            </w:r>
            <w:r>
              <w:rPr>
                <w:rFonts w:ascii="Arial" w:hAnsi="Arial" w:eastAsia="Arial" w:cs="Arial"/>
                <w:b/>
                <w:bCs/>
                <w:color w:val="auto"/>
                <w:sz w:val="18"/>
                <w:szCs w:val="18"/>
              </w:rPr>
              <w:t>M)</w:t>
            </w:r>
          </w:p>
        </w:tc>
        <w:tc>
          <w:tcPr>
            <w:tcW w:w="220" w:type="dxa"/>
            <w:vAlign w:val="bottom"/>
          </w:tcPr>
          <w:p>
            <w:pPr>
              <w:spacing w:after="0"/>
              <w:rPr>
                <w:color w:val="auto"/>
                <w:sz w:val="5"/>
                <w:szCs w:val="5"/>
              </w:rPr>
            </w:pPr>
          </w:p>
        </w:tc>
        <w:tc>
          <w:tcPr>
            <w:tcW w:w="360" w:type="dxa"/>
            <w:shd w:val="clear" w:color="auto" w:fill="000000"/>
            <w:vAlign w:val="bottom"/>
          </w:tcPr>
          <w:p>
            <w:pPr>
              <w:spacing w:after="0"/>
              <w:rPr>
                <w:color w:val="auto"/>
                <w:sz w:val="5"/>
                <w:szCs w:val="5"/>
              </w:rPr>
            </w:pPr>
          </w:p>
        </w:tc>
        <w:tc>
          <w:tcPr>
            <w:tcW w:w="180" w:type="dxa"/>
            <w:vAlign w:val="bottom"/>
          </w:tcPr>
          <w:p>
            <w:pPr>
              <w:spacing w:after="0"/>
              <w:rPr>
                <w:color w:val="auto"/>
                <w:sz w:val="5"/>
                <w:szCs w:val="5"/>
              </w:rPr>
            </w:pPr>
          </w:p>
        </w:tc>
        <w:tc>
          <w:tcPr>
            <w:tcW w:w="1000" w:type="dxa"/>
            <w:shd w:val="clear" w:color="auto" w:fill="000000"/>
            <w:vAlign w:val="bottom"/>
          </w:tcPr>
          <w:p>
            <w:pPr>
              <w:spacing w:after="0"/>
              <w:rPr>
                <w:color w:val="auto"/>
                <w:sz w:val="5"/>
                <w:szCs w:val="5"/>
              </w:rPr>
            </w:pPr>
          </w:p>
        </w:tc>
        <w:tc>
          <w:tcPr>
            <w:tcW w:w="1700" w:type="dxa"/>
            <w:shd w:val="clear" w:color="auto" w:fill="000000"/>
            <w:vAlign w:val="bottom"/>
          </w:tcPr>
          <w:p>
            <w:pPr>
              <w:spacing w:after="0"/>
              <w:rPr>
                <w:color w:val="auto"/>
                <w:sz w:val="5"/>
                <w:szCs w:val="5"/>
              </w:rPr>
            </w:pPr>
          </w:p>
        </w:tc>
        <w:tc>
          <w:tcPr>
            <w:tcW w:w="80" w:type="dxa"/>
            <w:gridSpan w:val="2"/>
            <w:vAlign w:val="bottom"/>
          </w:tcPr>
          <w:p>
            <w:pPr>
              <w:spacing w:after="0"/>
              <w:rPr>
                <w:color w:val="auto"/>
                <w:sz w:val="5"/>
                <w:szCs w:val="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84" w:hRule="atLeast"/>
        </w:trPr>
        <w:tc>
          <w:tcPr>
            <w:tcW w:w="1040" w:type="dxa"/>
            <w:vMerge w:val="continue"/>
            <w:vAlign w:val="bottom"/>
          </w:tcPr>
          <w:p>
            <w:pPr>
              <w:spacing w:after="0"/>
              <w:rPr>
                <w:color w:val="auto"/>
                <w:sz w:val="24"/>
                <w:szCs w:val="24"/>
              </w:rPr>
            </w:pPr>
          </w:p>
        </w:tc>
        <w:tc>
          <w:tcPr>
            <w:tcW w:w="220" w:type="dxa"/>
            <w:vAlign w:val="bottom"/>
          </w:tcPr>
          <w:p>
            <w:pPr>
              <w:spacing w:after="0"/>
              <w:rPr>
                <w:color w:val="auto"/>
                <w:sz w:val="24"/>
                <w:szCs w:val="24"/>
              </w:rPr>
            </w:pPr>
          </w:p>
        </w:tc>
        <w:tc>
          <w:tcPr>
            <w:tcW w:w="1540" w:type="dxa"/>
            <w:gridSpan w:val="3"/>
            <w:vAlign w:val="bottom"/>
          </w:tcPr>
          <w:p>
            <w:pPr>
              <w:spacing w:after="0"/>
              <w:ind w:left="60"/>
              <w:rPr>
                <w:color w:val="auto"/>
                <w:sz w:val="20"/>
                <w:szCs w:val="20"/>
              </w:rPr>
            </w:pPr>
            <w:r>
              <w:rPr>
                <w:rFonts w:ascii="Arial" w:hAnsi="Arial" w:eastAsia="Arial" w:cs="Arial"/>
                <w:b/>
                <w:bCs/>
                <w:color w:val="auto"/>
                <w:sz w:val="16"/>
                <w:szCs w:val="16"/>
              </w:rPr>
              <w:t>CON  CON   Q 10</w:t>
            </w:r>
          </w:p>
        </w:tc>
        <w:tc>
          <w:tcPr>
            <w:tcW w:w="1760" w:type="dxa"/>
            <w:gridSpan w:val="2"/>
            <w:vAlign w:val="bottom"/>
          </w:tcPr>
          <w:p>
            <w:pPr>
              <w:spacing w:after="0"/>
              <w:ind w:left="200"/>
              <w:rPr>
                <w:color w:val="auto"/>
                <w:sz w:val="20"/>
                <w:szCs w:val="20"/>
              </w:rPr>
            </w:pPr>
            <w:r>
              <w:rPr>
                <w:rFonts w:ascii="Arial" w:hAnsi="Arial" w:eastAsia="Arial" w:cs="Arial"/>
                <w:b/>
                <w:bCs/>
                <w:color w:val="auto"/>
                <w:sz w:val="16"/>
                <w:szCs w:val="16"/>
              </w:rPr>
              <w:t>Q20  Q50  Q100</w:t>
            </w: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1374775</wp:posOffset>
            </wp:positionH>
            <wp:positionV relativeFrom="paragraph">
              <wp:posOffset>64770</wp:posOffset>
            </wp:positionV>
            <wp:extent cx="2057400" cy="264160"/>
            <wp:effectExtent l="0" t="0" r="0" b="254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10"/>
                    <a:srcRect/>
                    <a:stretch>
                      <a:fillRect/>
                    </a:stretch>
                  </pic:blipFill>
                  <pic:spPr>
                    <a:xfrm>
                      <a:off x="0" y="0"/>
                      <a:ext cx="2057400" cy="264160"/>
                    </a:xfrm>
                    <a:prstGeom prst="rect">
                      <a:avLst/>
                    </a:prstGeom>
                    <a:noFill/>
                  </pic:spPr>
                </pic:pic>
              </a:graphicData>
            </a:graphic>
          </wp:anchor>
        </w:drawing>
      </w:r>
    </w:p>
    <w:p>
      <w:pPr>
        <w:spacing w:after="0" w:line="220" w:lineRule="exact"/>
        <w:rPr>
          <w:color w:val="auto"/>
          <w:sz w:val="20"/>
          <w:szCs w:val="20"/>
        </w:rPr>
      </w:pPr>
    </w:p>
    <w:p>
      <w:pPr>
        <w:spacing w:after="0"/>
        <w:ind w:left="1060"/>
        <w:rPr>
          <w:color w:val="auto"/>
          <w:sz w:val="20"/>
          <w:szCs w:val="20"/>
        </w:rPr>
      </w:pPr>
      <w:r>
        <w:rPr>
          <w:rFonts w:ascii="Times New Roman" w:hAnsi="Times New Roman" w:eastAsia="Times New Roman" w:cs="Times New Roman"/>
          <w:color w:val="auto"/>
          <w:sz w:val="20"/>
          <w:szCs w:val="20"/>
        </w:rPr>
        <w:t>C/EBP</w:t>
      </w:r>
      <w:r>
        <w:rPr>
          <w:rFonts w:ascii="Arial" w:hAnsi="Arial" w:eastAsia="Arial" w:cs="Arial"/>
          <w:color w:val="auto"/>
          <w:sz w:val="20"/>
          <w:szCs w:val="20"/>
        </w:rPr>
        <w:t>α►</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1371600</wp:posOffset>
            </wp:positionH>
            <wp:positionV relativeFrom="paragraph">
              <wp:posOffset>81915</wp:posOffset>
            </wp:positionV>
            <wp:extent cx="2065020" cy="307340"/>
            <wp:effectExtent l="0" t="0" r="11430" b="165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11"/>
                    <a:srcRect/>
                    <a:stretch>
                      <a:fillRect/>
                    </a:stretch>
                  </pic:blipFill>
                  <pic:spPr>
                    <a:xfrm>
                      <a:off x="0" y="0"/>
                      <a:ext cx="2065020" cy="307340"/>
                    </a:xfrm>
                    <a:prstGeom prst="rect">
                      <a:avLst/>
                    </a:prstGeom>
                    <a:noFill/>
                  </pic:spPr>
                </pic:pic>
              </a:graphicData>
            </a:graphic>
          </wp:anchor>
        </w:drawing>
      </w:r>
    </w:p>
    <w:p>
      <w:pPr>
        <w:spacing w:after="0" w:line="262" w:lineRule="exact"/>
        <w:rPr>
          <w:color w:val="auto"/>
          <w:sz w:val="20"/>
          <w:szCs w:val="20"/>
        </w:rPr>
      </w:pPr>
    </w:p>
    <w:p>
      <w:pPr>
        <w:spacing w:after="0"/>
        <w:ind w:left="1180"/>
        <w:rPr>
          <w:color w:val="auto"/>
          <w:sz w:val="20"/>
          <w:szCs w:val="20"/>
        </w:rPr>
      </w:pPr>
      <w:r>
        <w:rPr>
          <w:rFonts w:ascii="Times New Roman" w:hAnsi="Times New Roman" w:eastAsia="Times New Roman" w:cs="Times New Roman"/>
          <w:color w:val="auto"/>
          <w:sz w:val="18"/>
          <w:szCs w:val="18"/>
        </w:rPr>
        <w:t>PPAR</w:t>
      </w:r>
      <w:r>
        <w:rPr>
          <w:rFonts w:ascii="Arial" w:hAnsi="Arial" w:eastAsia="Arial" w:cs="Arial"/>
          <w:color w:val="auto"/>
          <w:sz w:val="18"/>
          <w:szCs w:val="18"/>
        </w:rPr>
        <w:t>γ</w:t>
      </w:r>
      <w:r>
        <w:rPr>
          <w:rFonts w:ascii="Arial" w:hAnsi="Arial" w:eastAsia="Arial" w:cs="Arial"/>
          <w:color w:val="auto"/>
          <w:sz w:val="19"/>
          <w:szCs w:val="19"/>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1371600</wp:posOffset>
            </wp:positionH>
            <wp:positionV relativeFrom="paragraph">
              <wp:posOffset>132080</wp:posOffset>
            </wp:positionV>
            <wp:extent cx="2057400" cy="266065"/>
            <wp:effectExtent l="0" t="0" r="0" b="6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12"/>
                    <a:srcRect/>
                    <a:stretch>
                      <a:fillRect/>
                    </a:stretch>
                  </pic:blipFill>
                  <pic:spPr>
                    <a:xfrm>
                      <a:off x="0" y="0"/>
                      <a:ext cx="2057400" cy="266065"/>
                    </a:xfrm>
                    <a:prstGeom prst="rect">
                      <a:avLst/>
                    </a:prstGeom>
                    <a:noFill/>
                  </pic:spPr>
                </pic:pic>
              </a:graphicData>
            </a:graphic>
          </wp:anchor>
        </w:drawing>
      </w:r>
    </w:p>
    <w:p>
      <w:pPr>
        <w:spacing w:after="0" w:line="301"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19"/>
          <w:szCs w:val="19"/>
        </w:rPr>
        <w:t>aP2</w:t>
      </w:r>
      <w:r>
        <w:rPr>
          <w:rFonts w:ascii="Arial" w:hAnsi="Arial" w:eastAsia="Arial" w:cs="Arial"/>
          <w:color w:val="auto"/>
          <w:sz w:val="19"/>
          <w:szCs w:val="19"/>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1371600</wp:posOffset>
            </wp:positionH>
            <wp:positionV relativeFrom="paragraph">
              <wp:posOffset>161925</wp:posOffset>
            </wp:positionV>
            <wp:extent cx="2062480" cy="238760"/>
            <wp:effectExtent l="0" t="0" r="13970" b="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13"/>
                    <a:srcRect/>
                    <a:stretch>
                      <a:fillRect/>
                    </a:stretch>
                  </pic:blipFill>
                  <pic:spPr>
                    <a:xfrm>
                      <a:off x="0" y="0"/>
                      <a:ext cx="2062480" cy="238760"/>
                    </a:xfrm>
                    <a:prstGeom prst="rect">
                      <a:avLst/>
                    </a:prstGeom>
                    <a:noFill/>
                  </pic:spPr>
                </pic:pic>
              </a:graphicData>
            </a:graphic>
          </wp:anchor>
        </w:drawing>
      </w:r>
    </w:p>
    <w:p>
      <w:pPr>
        <w:spacing w:after="0" w:line="287" w:lineRule="exact"/>
        <w:rPr>
          <w:color w:val="auto"/>
          <w:sz w:val="20"/>
          <w:szCs w:val="20"/>
        </w:rPr>
      </w:pPr>
    </w:p>
    <w:p>
      <w:pPr>
        <w:spacing w:after="0"/>
        <w:ind w:left="1280"/>
        <w:rPr>
          <w:color w:val="auto"/>
          <w:sz w:val="20"/>
          <w:szCs w:val="20"/>
        </w:rPr>
      </w:pPr>
      <w:r>
        <w:rPr>
          <w:rFonts w:ascii="Times New Roman" w:hAnsi="Times New Roman" w:eastAsia="Times New Roman" w:cs="Times New Roman"/>
          <w:color w:val="auto"/>
          <w:sz w:val="20"/>
          <w:szCs w:val="20"/>
        </w:rPr>
        <w:t>36B4</w:t>
      </w:r>
      <w:r>
        <w:rPr>
          <w:rFonts w:ascii="Arial" w:hAnsi="Arial" w:eastAsia="Arial" w:cs="Arial"/>
          <w:color w:val="auto"/>
          <w:sz w:val="20"/>
          <w:szCs w:val="20"/>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ind w:left="2000"/>
        <w:rPr>
          <w:color w:val="auto"/>
          <w:sz w:val="20"/>
          <w:szCs w:val="20"/>
        </w:rPr>
      </w:pPr>
      <w:r>
        <w:rPr>
          <w:rFonts w:ascii="Arial" w:hAnsi="Arial" w:eastAsia="Arial" w:cs="Arial"/>
          <w:b/>
          <w:bCs/>
          <w:color w:val="auto"/>
          <w:sz w:val="12"/>
          <w:szCs w:val="12"/>
        </w:rPr>
        <w:t>40000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1514475</wp:posOffset>
                </wp:positionV>
                <wp:extent cx="0" cy="20320"/>
                <wp:effectExtent l="4445" t="0" r="14605" b="8255"/>
                <wp:wrapNone/>
                <wp:docPr id="128" name="Shape 128"/>
                <wp:cNvGraphicFramePr/>
                <a:graphic xmlns:a="http://schemas.openxmlformats.org/drawingml/2006/main">
                  <a:graphicData uri="http://schemas.microsoft.com/office/word/2010/wordprocessingShape">
                    <wps:wsp>
                      <wps:cNvCnPr/>
                      <wps:spPr>
                        <a:xfrm>
                          <a:off x="0" y="0"/>
                          <a:ext cx="4763" cy="20320"/>
                        </a:xfrm>
                        <a:prstGeom prst="line">
                          <a:avLst/>
                        </a:prstGeom>
                        <a:solidFill>
                          <a:srgbClr val="FFFFFF"/>
                        </a:solidFill>
                        <a:ln w="2610">
                          <a:solidFill>
                            <a:srgbClr val="000000"/>
                          </a:solidFill>
                          <a:miter lim="800000"/>
                        </a:ln>
                      </wps:spPr>
                      <wps:bodyPr/>
                    </wps:wsp>
                  </a:graphicData>
                </a:graphic>
              </wp:anchor>
            </w:drawing>
          </mc:Choice>
          <mc:Fallback>
            <w:pict>
              <v:line id="Shape 128" o:spid="_x0000_s1026" o:spt="20" style="position:absolute;left:0pt;margin-left:139.7pt;margin-top:119.25pt;height:1.6pt;width:0pt;z-index:-251657216;mso-width-relative:page;mso-height-relative:page;" fillcolor="#FFFFFF" filled="t" stroked="t" coordsize="21600,21600" o:allowincell="f" o:gfxdata="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GjS/h2wAAAAsBAAAPAAAAAAAAAAEAIAAAACIAAABkcnMvZG93bnJldi54bWxQSwECFAAUAAAA&#10;CACHTuJACPTFb7IBAACbAwAADgAAAAAAAAABACAAAAAqAQAAZHJzL2Uyb0RvYy54bWxQSwUGAAAA&#10;AAYABgBZAQAATg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2021205</wp:posOffset>
                </wp:positionH>
                <wp:positionV relativeFrom="paragraph">
                  <wp:posOffset>1514475</wp:posOffset>
                </wp:positionV>
                <wp:extent cx="0" cy="20320"/>
                <wp:effectExtent l="4445" t="0" r="14605" b="8255"/>
                <wp:wrapNone/>
                <wp:docPr id="129" name="Shape 129"/>
                <wp:cNvGraphicFramePr/>
                <a:graphic xmlns:a="http://schemas.openxmlformats.org/drawingml/2006/main">
                  <a:graphicData uri="http://schemas.microsoft.com/office/word/2010/wordprocessingShape">
                    <wps:wsp>
                      <wps:cNvCnPr/>
                      <wps:spPr>
                        <a:xfrm>
                          <a:off x="0" y="0"/>
                          <a:ext cx="4763" cy="20320"/>
                        </a:xfrm>
                        <a:prstGeom prst="line">
                          <a:avLst/>
                        </a:prstGeom>
                        <a:solidFill>
                          <a:srgbClr val="FFFFFF"/>
                        </a:solidFill>
                        <a:ln w="2610">
                          <a:solidFill>
                            <a:srgbClr val="000000"/>
                          </a:solidFill>
                          <a:miter lim="800000"/>
                        </a:ln>
                      </wps:spPr>
                      <wps:bodyPr/>
                    </wps:wsp>
                  </a:graphicData>
                </a:graphic>
              </wp:anchor>
            </w:drawing>
          </mc:Choice>
          <mc:Fallback>
            <w:pict>
              <v:line id="Shape 129" o:spid="_x0000_s1026" o:spt="20" style="position:absolute;left:0pt;margin-left:159.15pt;margin-top:119.25pt;height:1.6pt;width:0pt;z-index:-251657216;mso-width-relative:page;mso-height-relative:page;" fillcolor="#FFFFFF" filled="t" stroked="t" coordsize="21600,21600" o:allowincell="f" o:gfxdata="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jwzO2gAAAAsBAAAPAAAAAAAAAAEAIAAAACIAAABkcnMvZG93bnJldi54bWxQSwECFAAUAAAA&#10;CACHTuJA9EiMXLMBAACbAwAADgAAAAAAAAABACAAAAApAQAAZHJzL2Uyb0RvYy54bWxQSwUGAAAA&#10;AAYABgBZAQAATg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2266950</wp:posOffset>
                </wp:positionH>
                <wp:positionV relativeFrom="paragraph">
                  <wp:posOffset>1514475</wp:posOffset>
                </wp:positionV>
                <wp:extent cx="0" cy="20320"/>
                <wp:effectExtent l="4445" t="0" r="14605" b="8255"/>
                <wp:wrapNone/>
                <wp:docPr id="130" name="Shape 130"/>
                <wp:cNvGraphicFramePr/>
                <a:graphic xmlns:a="http://schemas.openxmlformats.org/drawingml/2006/main">
                  <a:graphicData uri="http://schemas.microsoft.com/office/word/2010/wordprocessingShape">
                    <wps:wsp>
                      <wps:cNvCnPr/>
                      <wps:spPr>
                        <a:xfrm>
                          <a:off x="0" y="0"/>
                          <a:ext cx="4763" cy="20320"/>
                        </a:xfrm>
                        <a:prstGeom prst="line">
                          <a:avLst/>
                        </a:prstGeom>
                        <a:solidFill>
                          <a:srgbClr val="FFFFFF"/>
                        </a:solidFill>
                        <a:ln w="2610">
                          <a:solidFill>
                            <a:srgbClr val="000000"/>
                          </a:solidFill>
                          <a:miter lim="800000"/>
                        </a:ln>
                      </wps:spPr>
                      <wps:bodyPr/>
                    </wps:wsp>
                  </a:graphicData>
                </a:graphic>
              </wp:anchor>
            </w:drawing>
          </mc:Choice>
          <mc:Fallback>
            <w:pict>
              <v:line id="Shape 130" o:spid="_x0000_s1026" o:spt="20" style="position:absolute;left:0pt;margin-left:178.5pt;margin-top:119.25pt;height:1.6pt;width:0pt;z-index:-251657216;mso-width-relative:page;mso-height-relative:page;" fillcolor="#FFFFFF" filled="t" stroked="t" coordsize="21600,21600" o:allowincell="f" o:gfxdata="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u2Qi/bAAAACwEAAA8AAAAAAAAAAQAgAAAAIgAAAGRycy9kb3ducmV2LnhtbFBLAQIUABQAAAAI&#10;AIdO4kAi4sGasQEAAJsDAAAOAAAAAAAAAAEAIAAAACo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2513965</wp:posOffset>
                </wp:positionH>
                <wp:positionV relativeFrom="paragraph">
                  <wp:posOffset>1514475</wp:posOffset>
                </wp:positionV>
                <wp:extent cx="0" cy="20320"/>
                <wp:effectExtent l="4445" t="0" r="14605" b="8255"/>
                <wp:wrapNone/>
                <wp:docPr id="131" name="Shape 131"/>
                <wp:cNvGraphicFramePr/>
                <a:graphic xmlns:a="http://schemas.openxmlformats.org/drawingml/2006/main">
                  <a:graphicData uri="http://schemas.microsoft.com/office/word/2010/wordprocessingShape">
                    <wps:wsp>
                      <wps:cNvCnPr/>
                      <wps:spPr>
                        <a:xfrm>
                          <a:off x="0" y="0"/>
                          <a:ext cx="4763" cy="20320"/>
                        </a:xfrm>
                        <a:prstGeom prst="line">
                          <a:avLst/>
                        </a:prstGeom>
                        <a:solidFill>
                          <a:srgbClr val="FFFFFF"/>
                        </a:solidFill>
                        <a:ln w="2610">
                          <a:solidFill>
                            <a:srgbClr val="000000"/>
                          </a:solidFill>
                          <a:miter lim="800000"/>
                        </a:ln>
                      </wps:spPr>
                      <wps:bodyPr/>
                    </wps:wsp>
                  </a:graphicData>
                </a:graphic>
              </wp:anchor>
            </w:drawing>
          </mc:Choice>
          <mc:Fallback>
            <w:pict>
              <v:line id="Shape 131" o:spid="_x0000_s1026" o:spt="20" style="position:absolute;left:0pt;margin-left:197.95pt;margin-top:119.25pt;height:1.6pt;width:0pt;z-index:-251657216;mso-width-relative:page;mso-height-relative:page;" fillcolor="#FFFFFF" filled="t" stroked="t" coordsize="21600,21600" o:allowincell="f" o:gfxdata="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DQ4J2wAAAAsBAAAPAAAAAAAAAAEAIAAAACIAAABkcnMvZG93bnJldi54bWxQSwECFAAUAAAA&#10;CACHTuJA3l6IqbIBAACbAwAADgAAAAAAAAABACAAAAAqAQAAZHJzL2Uyb0RvYy54bWxQSwUGAAAA&#10;AAYABgBZAQAATg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2759710</wp:posOffset>
                </wp:positionH>
                <wp:positionV relativeFrom="paragraph">
                  <wp:posOffset>1514475</wp:posOffset>
                </wp:positionV>
                <wp:extent cx="0" cy="20320"/>
                <wp:effectExtent l="4445" t="0" r="14605" b="8255"/>
                <wp:wrapNone/>
                <wp:docPr id="132" name="Shape 132"/>
                <wp:cNvGraphicFramePr/>
                <a:graphic xmlns:a="http://schemas.openxmlformats.org/drawingml/2006/main">
                  <a:graphicData uri="http://schemas.microsoft.com/office/word/2010/wordprocessingShape">
                    <wps:wsp>
                      <wps:cNvCnPr/>
                      <wps:spPr>
                        <a:xfrm>
                          <a:off x="0" y="0"/>
                          <a:ext cx="4763" cy="20320"/>
                        </a:xfrm>
                        <a:prstGeom prst="line">
                          <a:avLst/>
                        </a:prstGeom>
                        <a:solidFill>
                          <a:srgbClr val="FFFFFF"/>
                        </a:solidFill>
                        <a:ln w="2610">
                          <a:solidFill>
                            <a:srgbClr val="000000"/>
                          </a:solidFill>
                          <a:miter lim="800000"/>
                        </a:ln>
                      </wps:spPr>
                      <wps:bodyPr/>
                    </wps:wsp>
                  </a:graphicData>
                </a:graphic>
              </wp:anchor>
            </w:drawing>
          </mc:Choice>
          <mc:Fallback>
            <w:pict>
              <v:line id="Shape 132" o:spid="_x0000_s1026" o:spt="20" style="position:absolute;left:0pt;margin-left:217.3pt;margin-top:119.25pt;height:1.6pt;width:0pt;z-index:-251657216;mso-width-relative:page;mso-height-relative:page;" fillcolor="#FFFFFF" filled="t" stroked="t" coordsize="21600,21600" o:allowincell="f" o:gfxdata="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J6oLZ2wAAAAsBAAAPAAAAAAAAAAEAIAAAACIAAABkcnMvZG93bnJldi54bWxQSwECFAAUAAAA&#10;CACHTuJA2ptS/LIBAACbAwAADgAAAAAAAAABACAAAAAqAQAAZHJzL2Uyb0RvYy54bWxQSwUGAAAA&#10;AAYABgBZAQAATg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3006725</wp:posOffset>
                </wp:positionH>
                <wp:positionV relativeFrom="paragraph">
                  <wp:posOffset>1514475</wp:posOffset>
                </wp:positionV>
                <wp:extent cx="0" cy="20320"/>
                <wp:effectExtent l="4445" t="0" r="14605" b="8255"/>
                <wp:wrapNone/>
                <wp:docPr id="133" name="Shape 133"/>
                <wp:cNvGraphicFramePr/>
                <a:graphic xmlns:a="http://schemas.openxmlformats.org/drawingml/2006/main">
                  <a:graphicData uri="http://schemas.microsoft.com/office/word/2010/wordprocessingShape">
                    <wps:wsp>
                      <wps:cNvCnPr/>
                      <wps:spPr>
                        <a:xfrm>
                          <a:off x="0" y="0"/>
                          <a:ext cx="4763" cy="20320"/>
                        </a:xfrm>
                        <a:prstGeom prst="line">
                          <a:avLst/>
                        </a:prstGeom>
                        <a:solidFill>
                          <a:srgbClr val="FFFFFF"/>
                        </a:solidFill>
                        <a:ln w="2610">
                          <a:solidFill>
                            <a:srgbClr val="000000"/>
                          </a:solidFill>
                          <a:miter lim="800000"/>
                        </a:ln>
                      </wps:spPr>
                      <wps:bodyPr/>
                    </wps:wsp>
                  </a:graphicData>
                </a:graphic>
              </wp:anchor>
            </w:drawing>
          </mc:Choice>
          <mc:Fallback>
            <w:pict>
              <v:line id="Shape 133" o:spid="_x0000_s1026" o:spt="20" style="position:absolute;left:0pt;margin-left:236.75pt;margin-top:119.25pt;height:1.6pt;width:0pt;z-index:-251657216;mso-width-relative:page;mso-height-relative:page;" fillcolor="#FFFFFF" filled="t" stroked="t" coordsize="21600,21600" o:allowincell="f" o:gfxdata="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xBOmvbAAAACwEAAA8AAAAAAAAAAQAgAAAAIgAAAGRycy9kb3ducmV2LnhtbFBLAQIUABQAAAAI&#10;AIdO4kAmJxvPsQEAAJsDAAAOAAAAAAAAAAEAIAAAACo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1528445</wp:posOffset>
                </wp:positionH>
                <wp:positionV relativeFrom="paragraph">
                  <wp:posOffset>-38100</wp:posOffset>
                </wp:positionV>
                <wp:extent cx="0" cy="1572895"/>
                <wp:effectExtent l="4445" t="0" r="14605" b="8255"/>
                <wp:wrapNone/>
                <wp:docPr id="134" name="Shape 134"/>
                <wp:cNvGraphicFramePr/>
                <a:graphic xmlns:a="http://schemas.openxmlformats.org/drawingml/2006/main">
                  <a:graphicData uri="http://schemas.microsoft.com/office/word/2010/wordprocessingShape">
                    <wps:wsp>
                      <wps:cNvCnPr/>
                      <wps:spPr>
                        <a:xfrm>
                          <a:off x="0" y="0"/>
                          <a:ext cx="4763" cy="1572895"/>
                        </a:xfrm>
                        <a:prstGeom prst="line">
                          <a:avLst/>
                        </a:prstGeom>
                        <a:solidFill>
                          <a:srgbClr val="FFFFFF"/>
                        </a:solidFill>
                        <a:ln w="2610">
                          <a:solidFill>
                            <a:srgbClr val="000000"/>
                          </a:solidFill>
                          <a:miter lim="800000"/>
                        </a:ln>
                      </wps:spPr>
                      <wps:bodyPr/>
                    </wps:wsp>
                  </a:graphicData>
                </a:graphic>
              </wp:anchor>
            </w:drawing>
          </mc:Choice>
          <mc:Fallback>
            <w:pict>
              <v:line id="Shape 134" o:spid="_x0000_s1026" o:spt="20" style="position:absolute;left:0pt;margin-left:120.35pt;margin-top:-3pt;height:123.85pt;width:0pt;z-index:-251657216;mso-width-relative:page;mso-height-relative:page;" fillcolor="#FFFFFF" filled="t" stroked="t" coordsize="21600,21600" o:allowincell="f" o:gfxdata="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bLRZTZAAAACgEAAA8AAAAAAAAAAQAgAAAAIgAAAGRycy9kb3ducmV2LnhtbFBLAQIUABQAAAAI&#10;AIdO4kAgliBUswEAAJ0DAAAOAAAAAAAAAAEAIAAAACg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1510665</wp:posOffset>
                </wp:positionH>
                <wp:positionV relativeFrom="paragraph">
                  <wp:posOffset>1516380</wp:posOffset>
                </wp:positionV>
                <wp:extent cx="19050" cy="0"/>
                <wp:effectExtent l="0" t="0" r="0" b="0"/>
                <wp:wrapNone/>
                <wp:docPr id="135" name="Shape 135"/>
                <wp:cNvGraphicFramePr/>
                <a:graphic xmlns:a="http://schemas.openxmlformats.org/drawingml/2006/main">
                  <a:graphicData uri="http://schemas.microsoft.com/office/word/2010/wordprocessingShape">
                    <wps:wsp>
                      <wps:cNvCnPr/>
                      <wps:spPr>
                        <a:xfrm>
                          <a:off x="0" y="0"/>
                          <a:ext cx="19050" cy="4763"/>
                        </a:xfrm>
                        <a:prstGeom prst="line">
                          <a:avLst/>
                        </a:prstGeom>
                        <a:solidFill>
                          <a:srgbClr val="FFFFFF"/>
                        </a:solidFill>
                        <a:ln w="2610">
                          <a:solidFill>
                            <a:srgbClr val="000000"/>
                          </a:solidFill>
                          <a:miter lim="800000"/>
                        </a:ln>
                      </wps:spPr>
                      <wps:bodyPr/>
                    </wps:wsp>
                  </a:graphicData>
                </a:graphic>
              </wp:anchor>
            </w:drawing>
          </mc:Choice>
          <mc:Fallback>
            <w:pict>
              <v:line id="Shape 135" o:spid="_x0000_s1026" o:spt="20" style="position:absolute;left:0pt;margin-left:118.95pt;margin-top:119.4pt;height:0pt;width:1.5pt;z-index:-251657216;mso-width-relative:page;mso-height-relative:page;" fillcolor="#FFFFFF" filled="t" stroked="t" coordsize="21600,21600" o:allowincell="f" o:gfxdata="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vuM22QAAAAsBAAAPAAAAAAAAAAEAIAAAACIAAABkcnMvZG93bnJldi54bWxQSwECFAAUAAAACACH&#10;TuJAGB9ZKLEBAACbAwAADgAAAAAAAAABACAAAAAoAQAAZHJzL2Uyb0RvYy54bWxQSwUGAAAAAAYA&#10;BgBZAQAASw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1510665</wp:posOffset>
                </wp:positionH>
                <wp:positionV relativeFrom="paragraph">
                  <wp:posOffset>1127760</wp:posOffset>
                </wp:positionV>
                <wp:extent cx="19050" cy="0"/>
                <wp:effectExtent l="0" t="0" r="0" b="0"/>
                <wp:wrapNone/>
                <wp:docPr id="136" name="Shape 136"/>
                <wp:cNvGraphicFramePr/>
                <a:graphic xmlns:a="http://schemas.openxmlformats.org/drawingml/2006/main">
                  <a:graphicData uri="http://schemas.microsoft.com/office/word/2010/wordprocessingShape">
                    <wps:wsp>
                      <wps:cNvCnPr/>
                      <wps:spPr>
                        <a:xfrm>
                          <a:off x="0" y="0"/>
                          <a:ext cx="19050" cy="4763"/>
                        </a:xfrm>
                        <a:prstGeom prst="line">
                          <a:avLst/>
                        </a:prstGeom>
                        <a:solidFill>
                          <a:srgbClr val="FFFFFF"/>
                        </a:solidFill>
                        <a:ln w="2610">
                          <a:solidFill>
                            <a:srgbClr val="000000"/>
                          </a:solidFill>
                          <a:miter lim="800000"/>
                        </a:ln>
                      </wps:spPr>
                      <wps:bodyPr/>
                    </wps:wsp>
                  </a:graphicData>
                </a:graphic>
              </wp:anchor>
            </w:drawing>
          </mc:Choice>
          <mc:Fallback>
            <w:pict>
              <v:line id="Shape 136" o:spid="_x0000_s1026" o:spt="20" style="position:absolute;left:0pt;margin-left:118.95pt;margin-top:88.8pt;height:0pt;width:1.5pt;z-index:-251657216;mso-width-relative:page;mso-height-relative:page;" fillcolor="#FFFFFF" filled="t" stroked="t" coordsize="21600,21600" o:allowincell="f" o:gfxdata="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PTT32QAAAAsBAAAPAAAAAAAAAAEAIAAAACIAAABkcnMvZG93bnJldi54bWxQSwECFAAUAAAACACH&#10;TuJAHNqDfbEBAACbAwAADgAAAAAAAAABACAAAAAoAQAAZHJzL2Uyb0RvYy54bWxQSwUGAAAAAAYA&#10;BgBZAQAASw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1510665</wp:posOffset>
                </wp:positionH>
                <wp:positionV relativeFrom="paragraph">
                  <wp:posOffset>739140</wp:posOffset>
                </wp:positionV>
                <wp:extent cx="19050" cy="0"/>
                <wp:effectExtent l="0" t="0" r="0" b="0"/>
                <wp:wrapNone/>
                <wp:docPr id="137" name="Shape 137"/>
                <wp:cNvGraphicFramePr/>
                <a:graphic xmlns:a="http://schemas.openxmlformats.org/drawingml/2006/main">
                  <a:graphicData uri="http://schemas.microsoft.com/office/word/2010/wordprocessingShape">
                    <wps:wsp>
                      <wps:cNvCnPr/>
                      <wps:spPr>
                        <a:xfrm>
                          <a:off x="0" y="0"/>
                          <a:ext cx="19050" cy="4763"/>
                        </a:xfrm>
                        <a:prstGeom prst="line">
                          <a:avLst/>
                        </a:prstGeom>
                        <a:solidFill>
                          <a:srgbClr val="FFFFFF"/>
                        </a:solidFill>
                        <a:ln w="2610">
                          <a:solidFill>
                            <a:srgbClr val="000000"/>
                          </a:solidFill>
                          <a:miter lim="800000"/>
                        </a:ln>
                      </wps:spPr>
                      <wps:bodyPr/>
                    </wps:wsp>
                  </a:graphicData>
                </a:graphic>
              </wp:anchor>
            </w:drawing>
          </mc:Choice>
          <mc:Fallback>
            <w:pict>
              <v:line id="Shape 137" o:spid="_x0000_s1026" o:spt="20" style="position:absolute;left:0pt;margin-left:118.95pt;margin-top:58.2pt;height:0pt;width:1.5pt;z-index:-251657216;mso-width-relative:page;mso-height-relative:page;" fillcolor="#FFFFFF" filled="t" stroked="t" coordsize="21600,21600" o:allowincell="f" o:gfxdata="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u+EO9oAAAALAQAADwAAAAAAAAABACAAAAAiAAAAZHJzL2Rvd25yZXYueG1sUEsBAhQAFAAAAAgA&#10;h07iQOBmyk6xAQAAmwMAAA4AAAAAAAAAAQAgAAAAKQEAAGRycy9lMm9Eb2MueG1sUEsFBgAAAAAG&#10;AAYAWQEAAEwFA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1510665</wp:posOffset>
                </wp:positionH>
                <wp:positionV relativeFrom="paragraph">
                  <wp:posOffset>350520</wp:posOffset>
                </wp:positionV>
                <wp:extent cx="19050" cy="0"/>
                <wp:effectExtent l="0" t="0" r="0" b="0"/>
                <wp:wrapNone/>
                <wp:docPr id="138" name="Shape 138"/>
                <wp:cNvGraphicFramePr/>
                <a:graphic xmlns:a="http://schemas.openxmlformats.org/drawingml/2006/main">
                  <a:graphicData uri="http://schemas.microsoft.com/office/word/2010/wordprocessingShape">
                    <wps:wsp>
                      <wps:cNvCnPr/>
                      <wps:spPr>
                        <a:xfrm>
                          <a:off x="0" y="0"/>
                          <a:ext cx="19050" cy="4763"/>
                        </a:xfrm>
                        <a:prstGeom prst="line">
                          <a:avLst/>
                        </a:prstGeom>
                        <a:solidFill>
                          <a:srgbClr val="FFFFFF"/>
                        </a:solidFill>
                        <a:ln w="2610">
                          <a:solidFill>
                            <a:srgbClr val="000000"/>
                          </a:solidFill>
                          <a:miter lim="800000"/>
                        </a:ln>
                      </wps:spPr>
                      <wps:bodyPr/>
                    </wps:wsp>
                  </a:graphicData>
                </a:graphic>
              </wp:anchor>
            </w:drawing>
          </mc:Choice>
          <mc:Fallback>
            <w:pict>
              <v:line id="Shape 138" o:spid="_x0000_s1026" o:spt="20" style="position:absolute;left:0pt;margin-left:118.95pt;margin-top:27.6pt;height:0pt;width:1.5pt;z-index:-251657216;mso-width-relative:page;mso-height-relative:page;" fillcolor="#FFFFFF" filled="t" stroked="t" coordsize="21600,21600" o:allowincell="f" o:gfxdata="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z&#10;oYle2gAAAAkBAAAPAAAAAAAAAAEAIAAAACIAAABkcnMvZG93bnJldi54bWxQSwECFAAUAAAACACH&#10;TuJAtbEKl7ABAACbAwAADgAAAAAAAAABACAAAAApAQAAZHJzL2Uyb0RvYy54bWxQSwUGAAAAAAYA&#10;BgBZAQAASw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1510665</wp:posOffset>
                </wp:positionH>
                <wp:positionV relativeFrom="paragraph">
                  <wp:posOffset>-36830</wp:posOffset>
                </wp:positionV>
                <wp:extent cx="1743710" cy="0"/>
                <wp:effectExtent l="0" t="0" r="0" b="0"/>
                <wp:wrapNone/>
                <wp:docPr id="139" name="Shape 139"/>
                <wp:cNvGraphicFramePr/>
                <a:graphic xmlns:a="http://schemas.openxmlformats.org/drawingml/2006/main">
                  <a:graphicData uri="http://schemas.microsoft.com/office/word/2010/wordprocessingShape">
                    <wps:wsp>
                      <wps:cNvCnPr/>
                      <wps:spPr>
                        <a:xfrm>
                          <a:off x="0" y="0"/>
                          <a:ext cx="1743710" cy="4763"/>
                        </a:xfrm>
                        <a:prstGeom prst="line">
                          <a:avLst/>
                        </a:prstGeom>
                        <a:solidFill>
                          <a:srgbClr val="FFFFFF"/>
                        </a:solidFill>
                        <a:ln w="2610">
                          <a:solidFill>
                            <a:srgbClr val="000000"/>
                          </a:solidFill>
                          <a:miter lim="800000"/>
                        </a:ln>
                      </wps:spPr>
                      <wps:bodyPr/>
                    </wps:wsp>
                  </a:graphicData>
                </a:graphic>
              </wp:anchor>
            </w:drawing>
          </mc:Choice>
          <mc:Fallback>
            <w:pict>
              <v:line id="Shape 139" o:spid="_x0000_s1026" o:spt="20" style="position:absolute;left:0pt;margin-left:118.95pt;margin-top:-2.9pt;height:0pt;width:137.3pt;z-index:-251657216;mso-width-relative:page;mso-height-relative:page;" fillcolor="#FFFFFF" filled="t" stroked="t" coordsize="21600,21600" o:allowincell="f" o:gfxdata="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vj&#10;iu/aAAAACQEAAA8AAAAAAAAAAQAgAAAAIgAAAGRycy9kb3ducmV2LnhtbFBLAQIUABQAAAAIAIdO&#10;4kD2O1AOrwEAAJ0DAAAOAAAAAAAAAAEAIAAAACkBAABkcnMvZTJvRG9jLnhtbFBLBQYAAAAABgAG&#10;AFkBAABK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-38100</wp:posOffset>
                </wp:positionV>
                <wp:extent cx="0" cy="1572895"/>
                <wp:effectExtent l="4445" t="0" r="14605" b="8255"/>
                <wp:wrapNone/>
                <wp:docPr id="140" name="Shape 140"/>
                <wp:cNvGraphicFramePr/>
                <a:graphic xmlns:a="http://schemas.openxmlformats.org/drawingml/2006/main">
                  <a:graphicData uri="http://schemas.microsoft.com/office/word/2010/wordprocessingShape">
                    <wps:wsp>
                      <wps:cNvCnPr/>
                      <wps:spPr>
                        <a:xfrm>
                          <a:off x="0" y="0"/>
                          <a:ext cx="4763" cy="1572895"/>
                        </a:xfrm>
                        <a:prstGeom prst="line">
                          <a:avLst/>
                        </a:prstGeom>
                        <a:solidFill>
                          <a:srgbClr val="FFFFFF"/>
                        </a:solidFill>
                        <a:ln w="2610">
                          <a:solidFill>
                            <a:srgbClr val="000000"/>
                          </a:solidFill>
                          <a:miter lim="800000"/>
                        </a:ln>
                      </wps:spPr>
                      <wps:bodyPr/>
                    </wps:wsp>
                  </a:graphicData>
                </a:graphic>
              </wp:anchor>
            </w:drawing>
          </mc:Choice>
          <mc:Fallback>
            <w:pict>
              <v:line id="Shape 140" o:spid="_x0000_s1026" o:spt="20" style="position:absolute;left:0pt;margin-left:256.15pt;margin-top:-3pt;height:123.85pt;width:0pt;z-index:-251657216;mso-width-relative:page;mso-height-relative:page;" fillcolor="#FFFFFF" filled="t" stroked="t" coordsize="21600,21600" o:allowincell="f" o:gfxdata="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QmgK2gAAAAoBAAAPAAAAAAAAAAEAIAAAACIAAABkcnMvZG93bnJldi54bWxQSwECFAAUAAAA&#10;CACHTuJAy+3y67MBAACdAwAADgAAAAAAAAABACAAAAApAQAAZHJzL2Uyb0RvYy54bWxQSwUGAAAA&#10;AAYABgBZAQAATg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1527175</wp:posOffset>
                </wp:positionH>
                <wp:positionV relativeFrom="paragraph">
                  <wp:posOffset>1516380</wp:posOffset>
                </wp:positionV>
                <wp:extent cx="1727200" cy="0"/>
                <wp:effectExtent l="0" t="0" r="0" b="0"/>
                <wp:wrapNone/>
                <wp:docPr id="141" name="Shape 141"/>
                <wp:cNvGraphicFramePr/>
                <a:graphic xmlns:a="http://schemas.openxmlformats.org/drawingml/2006/main">
                  <a:graphicData uri="http://schemas.microsoft.com/office/word/2010/wordprocessingShape">
                    <wps:wsp>
                      <wps:cNvCnPr/>
                      <wps:spPr>
                        <a:xfrm>
                          <a:off x="0" y="0"/>
                          <a:ext cx="1727200" cy="4763"/>
                        </a:xfrm>
                        <a:prstGeom prst="line">
                          <a:avLst/>
                        </a:prstGeom>
                        <a:solidFill>
                          <a:srgbClr val="FFFFFF"/>
                        </a:solidFill>
                        <a:ln w="3263">
                          <a:solidFill>
                            <a:srgbClr val="000000"/>
                          </a:solidFill>
                          <a:miter lim="800000"/>
                        </a:ln>
                      </wps:spPr>
                      <wps:bodyPr/>
                    </wps:wsp>
                  </a:graphicData>
                </a:graphic>
              </wp:anchor>
            </w:drawing>
          </mc:Choice>
          <mc:Fallback>
            <w:pict>
              <v:line id="Shape 141" o:spid="_x0000_s1026" o:spt="20" style="position:absolute;left:0pt;margin-left:120.25pt;margin-top:119.4pt;height:0pt;width:136pt;z-index:-251657216;mso-width-relative:page;mso-height-relative:page;" fillcolor="#FFFFFF" filled="t" stroked="t" coordsize="21600,21600" o:allowincell="f" o:gfxdata="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bzZgNcA&#10;AAALAQAADwAAAAAAAAABACAAAAAiAAAAZHJzL2Rvd25yZXYueG1sUEsBAhQAFAAAAAgAh07iQAVj&#10;sSSuAQAAnQMAAA4AAAAAAAAAAQAgAAAAJgEAAGRycy9lMm9Eb2MueG1sUEsFBgAAAAAGAAYAWQEA&#10;AEYFAAAAAA==&#10;">
                <v:fill on="t" focussize="0,0"/>
                <v:stroke weight="0.25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1700530</wp:posOffset>
                </wp:positionH>
                <wp:positionV relativeFrom="paragraph">
                  <wp:posOffset>1464945</wp:posOffset>
                </wp:positionV>
                <wp:extent cx="147320" cy="50165"/>
                <wp:effectExtent l="0" t="0" r="5080" b="6985"/>
                <wp:wrapNone/>
                <wp:docPr id="142" name="Shape 142"/>
                <wp:cNvGraphicFramePr/>
                <a:graphic xmlns:a="http://schemas.openxmlformats.org/drawingml/2006/main">
                  <a:graphicData uri="http://schemas.microsoft.com/office/word/2010/wordprocessingShape">
                    <wps:wsp>
                      <wps:cNvSpPr/>
                      <wps:spPr>
                        <a:xfrm>
                          <a:off x="0" y="0"/>
                          <a:ext cx="147320" cy="50165"/>
                        </a:xfrm>
                        <a:prstGeom prst="rect">
                          <a:avLst/>
                        </a:prstGeom>
                        <a:solidFill>
                          <a:srgbClr val="1B1B1B"/>
                        </a:solidFill>
                      </wps:spPr>
                      <wps:bodyPr/>
                    </wps:wsp>
                  </a:graphicData>
                </a:graphic>
              </wp:anchor>
            </w:drawing>
          </mc:Choice>
          <mc:Fallback>
            <w:pict>
              <v:rect id="Shape 142" o:spid="_x0000_s1026" o:spt="1" style="position:absolute;left:0pt;margin-left:133.9pt;margin-top:115.35pt;height:3.95pt;width:11.6pt;z-index:-251657216;mso-width-relative:page;mso-height-relative:page;" fillcolor="#1B1B1B" filled="t" stroked="f" coordsize="21600,21600" o:allowincell="f" o:gfxdata="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0AM62gAAAAsBAAAPAAAAAAAAAAEAIAAAACIAAABk&#10;cnMvZG93bnJldi54bWxQSwECFAAUAAAACACHTuJAlgH1y5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1463675</wp:posOffset>
                </wp:positionV>
                <wp:extent cx="0" cy="54610"/>
                <wp:effectExtent l="4445" t="0" r="14605" b="2540"/>
                <wp:wrapNone/>
                <wp:docPr id="143" name="Shape 143"/>
                <wp:cNvGraphicFramePr/>
                <a:graphic xmlns:a="http://schemas.openxmlformats.org/drawingml/2006/main">
                  <a:graphicData uri="http://schemas.microsoft.com/office/word/2010/wordprocessingShape">
                    <wps:wsp>
                      <wps:cNvCnPr/>
                      <wps:spPr>
                        <a:xfrm>
                          <a:off x="0" y="0"/>
                          <a:ext cx="4763" cy="54610"/>
                        </a:xfrm>
                        <a:prstGeom prst="line">
                          <a:avLst/>
                        </a:prstGeom>
                        <a:solidFill>
                          <a:srgbClr val="FFFFFF"/>
                        </a:solidFill>
                        <a:ln w="2610">
                          <a:solidFill>
                            <a:srgbClr val="000000"/>
                          </a:solidFill>
                          <a:miter lim="800000"/>
                        </a:ln>
                      </wps:spPr>
                      <wps:bodyPr/>
                    </wps:wsp>
                  </a:graphicData>
                </a:graphic>
              </wp:anchor>
            </w:drawing>
          </mc:Choice>
          <mc:Fallback>
            <w:pict>
              <v:line id="Shape 143" o:spid="_x0000_s1026" o:spt="20" style="position:absolute;left:0pt;margin-left:145.5pt;margin-top:115.25pt;height:4.3pt;width:0pt;z-index:-251657216;mso-width-relative:page;mso-height-relative:page;" fillcolor="#FFFFFF" filled="t" stroked="t" coordsize="21600,21600" o:allowincell="f" o:gfxdata="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B8&#10;tkTaAAAACwEAAA8AAAAAAAAAAQAgAAAAIgAAAGRycy9kb3ducmV2LnhtbFBLAQIUABQAAAAIAIdO&#10;4kDGXV49rwEAAJsDAAAOAAAAAAAAAAEAIAAAACkBAABkcnMvZTJvRG9jLnhtbFBLBQYAAAAABgAG&#10;AFkBAABK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1699260</wp:posOffset>
                </wp:positionH>
                <wp:positionV relativeFrom="paragraph">
                  <wp:posOffset>1464945</wp:posOffset>
                </wp:positionV>
                <wp:extent cx="149860" cy="0"/>
                <wp:effectExtent l="0" t="0" r="0" b="0"/>
                <wp:wrapNone/>
                <wp:docPr id="144" name="Shape 144"/>
                <wp:cNvGraphicFramePr/>
                <a:graphic xmlns:a="http://schemas.openxmlformats.org/drawingml/2006/main">
                  <a:graphicData uri="http://schemas.microsoft.com/office/word/2010/wordprocessingShape">
                    <wps:wsp>
                      <wps:cNvCnPr/>
                      <wps:spPr>
                        <a:xfrm>
                          <a:off x="0" y="0"/>
                          <a:ext cx="149860" cy="4763"/>
                        </a:xfrm>
                        <a:prstGeom prst="line">
                          <a:avLst/>
                        </a:prstGeom>
                        <a:solidFill>
                          <a:srgbClr val="FFFFFF"/>
                        </a:solidFill>
                        <a:ln w="2610">
                          <a:solidFill>
                            <a:srgbClr val="000000"/>
                          </a:solidFill>
                          <a:miter lim="800000"/>
                        </a:ln>
                      </wps:spPr>
                      <wps:bodyPr/>
                    </wps:wsp>
                  </a:graphicData>
                </a:graphic>
              </wp:anchor>
            </w:drawing>
          </mc:Choice>
          <mc:Fallback>
            <w:pict>
              <v:line id="Shape 144" o:spid="_x0000_s1026" o:spt="20" style="position:absolute;left:0pt;margin-left:133.8pt;margin-top:115.35pt;height:0pt;width:11.8pt;z-index:-251657216;mso-width-relative:page;mso-height-relative:page;" fillcolor="#FFFFFF" filled="t" stroked="t" coordsize="21600,21600" o:allowincell="f" o:gfxdata="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8xkCdoAAAALAQAADwAAAAAAAAABACAAAAAiAAAAZHJzL2Rvd25yZXYueG1sUEsBAhQAFAAAAAgA&#10;h07iQDgND8qxAQAAnAMAAA4AAAAAAAAAAQAgAAAAKQEAAGRycy9lMm9Eb2MueG1sUEsFBgAAAAAG&#10;AAYAWQEAAEwFA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1700530</wp:posOffset>
                </wp:positionH>
                <wp:positionV relativeFrom="paragraph">
                  <wp:posOffset>1463675</wp:posOffset>
                </wp:positionV>
                <wp:extent cx="0" cy="54610"/>
                <wp:effectExtent l="4445" t="0" r="14605" b="2540"/>
                <wp:wrapNone/>
                <wp:docPr id="145" name="Shape 145"/>
                <wp:cNvGraphicFramePr/>
                <a:graphic xmlns:a="http://schemas.openxmlformats.org/drawingml/2006/main">
                  <a:graphicData uri="http://schemas.microsoft.com/office/word/2010/wordprocessingShape">
                    <wps:wsp>
                      <wps:cNvCnPr/>
                      <wps:spPr>
                        <a:xfrm>
                          <a:off x="0" y="0"/>
                          <a:ext cx="4763" cy="54610"/>
                        </a:xfrm>
                        <a:prstGeom prst="line">
                          <a:avLst/>
                        </a:prstGeom>
                        <a:solidFill>
                          <a:srgbClr val="FFFFFF"/>
                        </a:solidFill>
                        <a:ln w="2610">
                          <a:solidFill>
                            <a:srgbClr val="000000"/>
                          </a:solidFill>
                          <a:miter lim="800000"/>
                        </a:ln>
                      </wps:spPr>
                      <wps:bodyPr/>
                    </wps:wsp>
                  </a:graphicData>
                </a:graphic>
              </wp:anchor>
            </w:drawing>
          </mc:Choice>
          <mc:Fallback>
            <w:pict>
              <v:line id="Shape 145" o:spid="_x0000_s1026" o:spt="20" style="position:absolute;left:0pt;margin-left:133.9pt;margin-top:115.25pt;height:4.3pt;width:0pt;z-index:-251657216;mso-width-relative:page;mso-height-relative:page;" fillcolor="#FFFFFF" filled="t" stroked="t" coordsize="21600,21600" o:allowincell="f" o:gfxdata="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j4&#10;DjfaAAAACwEAAA8AAAAAAAAAAQAgAAAAIgAAAGRycy9kb3ducmV2LnhtbFBLAQIUABQAAAAIAIdO&#10;4kDO1+uWrwEAAJsDAAAOAAAAAAAAAAEAIAAAACkBAABkcnMvZTJvRG9jLnhtbFBLBQYAAAAABgAG&#10;AFkBAABK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1946910</wp:posOffset>
                </wp:positionH>
                <wp:positionV relativeFrom="paragraph">
                  <wp:posOffset>356235</wp:posOffset>
                </wp:positionV>
                <wp:extent cx="147955" cy="1158875"/>
                <wp:effectExtent l="0" t="0" r="4445" b="3175"/>
                <wp:wrapNone/>
                <wp:docPr id="146" name="Shape 146"/>
                <wp:cNvGraphicFramePr/>
                <a:graphic xmlns:a="http://schemas.openxmlformats.org/drawingml/2006/main">
                  <a:graphicData uri="http://schemas.microsoft.com/office/word/2010/wordprocessingShape">
                    <wps:wsp>
                      <wps:cNvSpPr/>
                      <wps:spPr>
                        <a:xfrm>
                          <a:off x="0" y="0"/>
                          <a:ext cx="147955" cy="1158875"/>
                        </a:xfrm>
                        <a:prstGeom prst="rect">
                          <a:avLst/>
                        </a:prstGeom>
                        <a:solidFill>
                          <a:srgbClr val="929292"/>
                        </a:solidFill>
                      </wps:spPr>
                      <wps:bodyPr/>
                    </wps:wsp>
                  </a:graphicData>
                </a:graphic>
              </wp:anchor>
            </w:drawing>
          </mc:Choice>
          <mc:Fallback>
            <w:pict>
              <v:rect id="Shape 146" o:spid="_x0000_s1026" o:spt="1" style="position:absolute;left:0pt;margin-left:153.3pt;margin-top:28.05pt;height:91.25pt;width:11.65pt;z-index:-251657216;mso-width-relative:page;mso-height-relative:page;" fillcolor="#929292" filled="t" stroked="f" coordsize="21600,21600" o:allowincell="f" o:gfxdata="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EosbbaAAAACgEAAA8AAAAAAAAAAQAgAAAAIgAA&#10;AGRycy9kb3ducmV2LnhtbFBLAQIUABQAAAAIAIdO4kDpNFSp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2094865</wp:posOffset>
                </wp:positionH>
                <wp:positionV relativeFrom="paragraph">
                  <wp:posOffset>354965</wp:posOffset>
                </wp:positionV>
                <wp:extent cx="0" cy="1163320"/>
                <wp:effectExtent l="4445" t="0" r="14605" b="17780"/>
                <wp:wrapNone/>
                <wp:docPr id="147" name="Shape 147"/>
                <wp:cNvGraphicFramePr/>
                <a:graphic xmlns:a="http://schemas.openxmlformats.org/drawingml/2006/main">
                  <a:graphicData uri="http://schemas.microsoft.com/office/word/2010/wordprocessingShape">
                    <wps:wsp>
                      <wps:cNvCnPr/>
                      <wps:spPr>
                        <a:xfrm>
                          <a:off x="0" y="0"/>
                          <a:ext cx="4763" cy="1163320"/>
                        </a:xfrm>
                        <a:prstGeom prst="line">
                          <a:avLst/>
                        </a:prstGeom>
                        <a:solidFill>
                          <a:srgbClr val="FFFFFF"/>
                        </a:solidFill>
                        <a:ln w="2610">
                          <a:solidFill>
                            <a:srgbClr val="000000"/>
                          </a:solidFill>
                          <a:miter lim="800000"/>
                        </a:ln>
                      </wps:spPr>
                      <wps:bodyPr/>
                    </wps:wsp>
                  </a:graphicData>
                </a:graphic>
              </wp:anchor>
            </w:drawing>
          </mc:Choice>
          <mc:Fallback>
            <w:pict>
              <v:line id="Shape 147" o:spid="_x0000_s1026" o:spt="20" style="position:absolute;left:0pt;margin-left:164.95pt;margin-top:27.95pt;height:91.6pt;width:0pt;z-index:-251657216;mso-width-relative:page;mso-height-relative:page;" fillcolor="#FFFFFF" filled="t" stroked="t" coordsize="21600,21600" o:allowincell="f" o:gfxdata="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K82kHaAAAACgEAAA8AAAAAAAAAAQAgAAAAIgAAAGRycy9kb3ducmV2LnhtbFBLAQIUABQA&#10;AAAIAIdO4kBn5D/stQEAAJ0DAAAOAAAAAAAAAAEAIAAAACkBAABkcnMvZTJvRG9jLnhtbFBLBQYA&#10;AAAABgAGAFkBAABQ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356235</wp:posOffset>
                </wp:positionV>
                <wp:extent cx="151130" cy="0"/>
                <wp:effectExtent l="0" t="0" r="0" b="0"/>
                <wp:wrapNone/>
                <wp:docPr id="148" name="Shape 148"/>
                <wp:cNvGraphicFramePr/>
                <a:graphic xmlns:a="http://schemas.openxmlformats.org/drawingml/2006/main">
                  <a:graphicData uri="http://schemas.microsoft.com/office/word/2010/wordprocessingShape">
                    <wps:wsp>
                      <wps:cNvCnPr/>
                      <wps:spPr>
                        <a:xfrm>
                          <a:off x="0" y="0"/>
                          <a:ext cx="151130" cy="4763"/>
                        </a:xfrm>
                        <a:prstGeom prst="line">
                          <a:avLst/>
                        </a:prstGeom>
                        <a:solidFill>
                          <a:srgbClr val="FFFFFF"/>
                        </a:solidFill>
                        <a:ln w="2610">
                          <a:solidFill>
                            <a:srgbClr val="000000"/>
                          </a:solidFill>
                          <a:miter lim="800000"/>
                        </a:ln>
                      </wps:spPr>
                      <wps:bodyPr/>
                    </wps:wsp>
                  </a:graphicData>
                </a:graphic>
              </wp:anchor>
            </w:drawing>
          </mc:Choice>
          <mc:Fallback>
            <w:pict>
              <v:line id="Shape 148" o:spid="_x0000_s1026" o:spt="20" style="position:absolute;left:0pt;margin-left:153.15pt;margin-top:28.05pt;height:0pt;width:11.9pt;z-index:-251657216;mso-width-relative:page;mso-height-relative:page;" fillcolor="#FFFFFF" filled="t" stroked="t" coordsize="21600,21600" o:allowincell="f" o:gfxdata="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4&#10;KKb02QAAAAkBAAAPAAAAAAAAAAEAIAAAACIAAABkcnMvZG93bnJldi54bWxQSwECFAAUAAAACACH&#10;TuJAQcpIpbEBAACcAwAADgAAAAAAAAABACAAAAAoAQAAZHJzL2Uyb0RvYy54bWxQSwUGAAAAAAYA&#10;BgBZAQAASw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1946910</wp:posOffset>
                </wp:positionH>
                <wp:positionV relativeFrom="paragraph">
                  <wp:posOffset>354965</wp:posOffset>
                </wp:positionV>
                <wp:extent cx="0" cy="1163320"/>
                <wp:effectExtent l="4445" t="0" r="14605" b="17780"/>
                <wp:wrapNone/>
                <wp:docPr id="149" name="Shape 149"/>
                <wp:cNvGraphicFramePr/>
                <a:graphic xmlns:a="http://schemas.openxmlformats.org/drawingml/2006/main">
                  <a:graphicData uri="http://schemas.microsoft.com/office/word/2010/wordprocessingShape">
                    <wps:wsp>
                      <wps:cNvCnPr/>
                      <wps:spPr>
                        <a:xfrm>
                          <a:off x="0" y="0"/>
                          <a:ext cx="4763" cy="1163320"/>
                        </a:xfrm>
                        <a:prstGeom prst="line">
                          <a:avLst/>
                        </a:prstGeom>
                        <a:solidFill>
                          <a:srgbClr val="FFFFFF"/>
                        </a:solidFill>
                        <a:ln w="2610">
                          <a:solidFill>
                            <a:srgbClr val="000000"/>
                          </a:solidFill>
                          <a:miter lim="800000"/>
                        </a:ln>
                      </wps:spPr>
                      <wps:bodyPr/>
                    </wps:wsp>
                  </a:graphicData>
                </a:graphic>
              </wp:anchor>
            </w:drawing>
          </mc:Choice>
          <mc:Fallback>
            <w:pict>
              <v:line id="Shape 149" o:spid="_x0000_s1026" o:spt="20" style="position:absolute;left:0pt;margin-left:153.3pt;margin-top:27.95pt;height:91.6pt;width:0pt;z-index:-251657216;mso-width-relative:page;mso-height-relative:page;" fillcolor="#FFFFFF" filled="t" stroked="t" coordsize="21600,21600" o:allowincell="f" o:gfxdata="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PK7CS2wAAAAoBAAAPAAAAAAAAAAEAIAAAACIAAABkcnMvZG93bnJldi54bWxQSwECFAAU&#10;AAAACACHTuJAnrGaSbUBAACdAwAADgAAAAAAAAABACAAAAAqAQAAZHJzL2Uyb0RvYy54bWxQSwUG&#10;AAAAAAYABgBZAQAAUQ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2193290</wp:posOffset>
                </wp:positionH>
                <wp:positionV relativeFrom="paragraph">
                  <wp:posOffset>579120</wp:posOffset>
                </wp:positionV>
                <wp:extent cx="147320" cy="935990"/>
                <wp:effectExtent l="0" t="0" r="5080" b="16510"/>
                <wp:wrapNone/>
                <wp:docPr id="150" name="Shape 150"/>
                <wp:cNvGraphicFramePr/>
                <a:graphic xmlns:a="http://schemas.openxmlformats.org/drawingml/2006/main">
                  <a:graphicData uri="http://schemas.microsoft.com/office/word/2010/wordprocessingShape">
                    <wps:wsp>
                      <wps:cNvSpPr/>
                      <wps:spPr>
                        <a:xfrm>
                          <a:off x="0" y="0"/>
                          <a:ext cx="147320" cy="935990"/>
                        </a:xfrm>
                        <a:prstGeom prst="rect">
                          <a:avLst/>
                        </a:prstGeom>
                        <a:solidFill>
                          <a:srgbClr val="B2B2B2"/>
                        </a:solidFill>
                      </wps:spPr>
                      <wps:bodyPr/>
                    </wps:wsp>
                  </a:graphicData>
                </a:graphic>
              </wp:anchor>
            </w:drawing>
          </mc:Choice>
          <mc:Fallback>
            <w:pict>
              <v:rect id="Shape 150" o:spid="_x0000_s1026" o:spt="1" style="position:absolute;left:0pt;margin-left:172.7pt;margin-top:45.6pt;height:73.7pt;width:11.6pt;z-index:-251657216;mso-width-relative:page;mso-height-relative:page;" fillcolor="#B2B2B2" filled="t" stroked="f" coordsize="21600,21600" o:allowincell="f" o:gfxdata="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DlvrR7aAAAACgEAAA8AAAAAAAAAAQAgAAAAIgAA&#10;AGRycy9kb3ducmV2LnhtbFBLAQIUABQAAAAIAIdO4kAf/Ee/lAEAAD0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2340610</wp:posOffset>
                </wp:positionH>
                <wp:positionV relativeFrom="paragraph">
                  <wp:posOffset>577850</wp:posOffset>
                </wp:positionV>
                <wp:extent cx="0" cy="940435"/>
                <wp:effectExtent l="4445" t="0" r="14605" b="12065"/>
                <wp:wrapNone/>
                <wp:docPr id="151" name="Shape 151"/>
                <wp:cNvGraphicFramePr/>
                <a:graphic xmlns:a="http://schemas.openxmlformats.org/drawingml/2006/main">
                  <a:graphicData uri="http://schemas.microsoft.com/office/word/2010/wordprocessingShape">
                    <wps:wsp>
                      <wps:cNvCnPr/>
                      <wps:spPr>
                        <a:xfrm>
                          <a:off x="0" y="0"/>
                          <a:ext cx="4763" cy="940435"/>
                        </a:xfrm>
                        <a:prstGeom prst="line">
                          <a:avLst/>
                        </a:prstGeom>
                        <a:solidFill>
                          <a:srgbClr val="FFFFFF"/>
                        </a:solidFill>
                        <a:ln w="2610">
                          <a:solidFill>
                            <a:srgbClr val="000000"/>
                          </a:solidFill>
                          <a:miter lim="800000"/>
                        </a:ln>
                      </wps:spPr>
                      <wps:bodyPr/>
                    </wps:wsp>
                  </a:graphicData>
                </a:graphic>
              </wp:anchor>
            </w:drawing>
          </mc:Choice>
          <mc:Fallback>
            <w:pict>
              <v:line id="Shape 151" o:spid="_x0000_s1026" o:spt="20" style="position:absolute;left:0pt;margin-left:184.3pt;margin-top:45.5pt;height:74.05pt;width:0pt;z-index:-251657216;mso-width-relative:page;mso-height-relative:page;" fillcolor="#FFFFFF" filled="t" stroked="t" coordsize="21600,21600" o:allowincell="f" o:gfxdata="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7+KuTaAAAACgEAAA8AAAAAAAAAAQAgAAAAIgAAAGRycy9kb3ducmV2LnhtbFBLAQIUABQAAAAI&#10;AIdO4kD39+VfsgEAAJwDAAAOAAAAAAAAAAEAIAAAACk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579120</wp:posOffset>
                </wp:positionV>
                <wp:extent cx="149860" cy="0"/>
                <wp:effectExtent l="0" t="0" r="0" b="0"/>
                <wp:wrapNone/>
                <wp:docPr id="152" name="Shape 152"/>
                <wp:cNvGraphicFramePr/>
                <a:graphic xmlns:a="http://schemas.openxmlformats.org/drawingml/2006/main">
                  <a:graphicData uri="http://schemas.microsoft.com/office/word/2010/wordprocessingShape">
                    <wps:wsp>
                      <wps:cNvCnPr/>
                      <wps:spPr>
                        <a:xfrm>
                          <a:off x="0" y="0"/>
                          <a:ext cx="149860" cy="4763"/>
                        </a:xfrm>
                        <a:prstGeom prst="line">
                          <a:avLst/>
                        </a:prstGeom>
                        <a:solidFill>
                          <a:srgbClr val="FFFFFF"/>
                        </a:solidFill>
                        <a:ln w="2610">
                          <a:solidFill>
                            <a:srgbClr val="000000"/>
                          </a:solidFill>
                          <a:miter lim="800000"/>
                        </a:ln>
                      </wps:spPr>
                      <wps:bodyPr/>
                    </wps:wsp>
                  </a:graphicData>
                </a:graphic>
              </wp:anchor>
            </w:drawing>
          </mc:Choice>
          <mc:Fallback>
            <w:pict>
              <v:line id="Shape 152" o:spid="_x0000_s1026" o:spt="20" style="position:absolute;left:0pt;margin-left:172.6pt;margin-top:45.6pt;height:0pt;width:11.8pt;z-index:-251657216;mso-width-relative:page;mso-height-relative:page;" fillcolor="#FFFFFF" filled="t" stroked="t" coordsize="21600,21600" o:allowincell="f" o:gfxdata="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wJnaAAAACQEAAA8AAAAAAAAAAQAgAAAAIgAAAGRycy9kb3ducmV2LnhtbFBLAQIUABQAAAAI&#10;AIdO4kDfUqG+sgEAAJwDAAAOAAAAAAAAAAEAIAAAACk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2193290</wp:posOffset>
                </wp:positionH>
                <wp:positionV relativeFrom="paragraph">
                  <wp:posOffset>577850</wp:posOffset>
                </wp:positionV>
                <wp:extent cx="0" cy="940435"/>
                <wp:effectExtent l="4445" t="0" r="14605" b="12065"/>
                <wp:wrapNone/>
                <wp:docPr id="153" name="Shape 153"/>
                <wp:cNvGraphicFramePr/>
                <a:graphic xmlns:a="http://schemas.openxmlformats.org/drawingml/2006/main">
                  <a:graphicData uri="http://schemas.microsoft.com/office/word/2010/wordprocessingShape">
                    <wps:wsp>
                      <wps:cNvCnPr/>
                      <wps:spPr>
                        <a:xfrm>
                          <a:off x="0" y="0"/>
                          <a:ext cx="4763" cy="940435"/>
                        </a:xfrm>
                        <a:prstGeom prst="line">
                          <a:avLst/>
                        </a:prstGeom>
                        <a:solidFill>
                          <a:srgbClr val="FFFFFF"/>
                        </a:solidFill>
                        <a:ln w="2610">
                          <a:solidFill>
                            <a:srgbClr val="000000"/>
                          </a:solidFill>
                          <a:miter lim="800000"/>
                        </a:ln>
                      </wps:spPr>
                      <wps:bodyPr/>
                    </wps:wsp>
                  </a:graphicData>
                </a:graphic>
              </wp:anchor>
            </w:drawing>
          </mc:Choice>
          <mc:Fallback>
            <w:pict>
              <v:line id="Shape 153" o:spid="_x0000_s1026" o:spt="20" style="position:absolute;left:0pt;margin-left:172.7pt;margin-top:45.5pt;height:74.05pt;width:0pt;z-index:-251657216;mso-width-relative:page;mso-height-relative:page;" fillcolor="#FFFFFF" filled="t" stroked="t" coordsize="21600,21600" o:allowincell="f" o:gfxdata="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TfqljaAAAACgEAAA8AAAAAAAAAAQAgAAAAIgAAAGRycy9kb3ducmV2LnhtbFBLAQIUABQAAAAI&#10;AIdO4kCgHuXssgEAAJwDAAAOAAAAAAAAAAEAIAAAACk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2440305</wp:posOffset>
                </wp:positionH>
                <wp:positionV relativeFrom="paragraph">
                  <wp:posOffset>688975</wp:posOffset>
                </wp:positionV>
                <wp:extent cx="147320" cy="826135"/>
                <wp:effectExtent l="0" t="0" r="5080" b="12065"/>
                <wp:wrapNone/>
                <wp:docPr id="154" name="Shape 154"/>
                <wp:cNvGraphicFramePr/>
                <a:graphic xmlns:a="http://schemas.openxmlformats.org/drawingml/2006/main">
                  <a:graphicData uri="http://schemas.microsoft.com/office/word/2010/wordprocessingShape">
                    <wps:wsp>
                      <wps:cNvSpPr/>
                      <wps:spPr>
                        <a:xfrm>
                          <a:off x="0" y="0"/>
                          <a:ext cx="147320" cy="826135"/>
                        </a:xfrm>
                        <a:prstGeom prst="rect">
                          <a:avLst/>
                        </a:prstGeom>
                        <a:solidFill>
                          <a:srgbClr val="5C5C5C"/>
                        </a:solidFill>
                      </wps:spPr>
                      <wps:bodyPr/>
                    </wps:wsp>
                  </a:graphicData>
                </a:graphic>
              </wp:anchor>
            </w:drawing>
          </mc:Choice>
          <mc:Fallback>
            <w:pict>
              <v:rect id="Shape 154" o:spid="_x0000_s1026" o:spt="1" style="position:absolute;left:0pt;margin-left:192.15pt;margin-top:54.25pt;height:65.05pt;width:11.6pt;z-index:-251657216;mso-width-relative:page;mso-height-relative:page;" fillcolor="#5C5C5C" filled="t" stroked="f" coordsize="21600,21600" o:allowincell="f" o:gfxdata="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KQ39DtoAAAALAQAADwAAAAAAAAABACAAAAAiAAAA&#10;ZHJzL2Rvd25yZXYueG1sUEsBAhQAFAAAAAgAh07iQI9VMoeTAQAAPQ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2587625</wp:posOffset>
                </wp:positionH>
                <wp:positionV relativeFrom="paragraph">
                  <wp:posOffset>687705</wp:posOffset>
                </wp:positionV>
                <wp:extent cx="0" cy="830580"/>
                <wp:effectExtent l="4445" t="0" r="14605" b="7620"/>
                <wp:wrapNone/>
                <wp:docPr id="155" name="Shape 155"/>
                <wp:cNvGraphicFramePr/>
                <a:graphic xmlns:a="http://schemas.openxmlformats.org/drawingml/2006/main">
                  <a:graphicData uri="http://schemas.microsoft.com/office/word/2010/wordprocessingShape">
                    <wps:wsp>
                      <wps:cNvCnPr/>
                      <wps:spPr>
                        <a:xfrm>
                          <a:off x="0" y="0"/>
                          <a:ext cx="4763" cy="830580"/>
                        </a:xfrm>
                        <a:prstGeom prst="line">
                          <a:avLst/>
                        </a:prstGeom>
                        <a:solidFill>
                          <a:srgbClr val="FFFFFF"/>
                        </a:solidFill>
                        <a:ln w="2610">
                          <a:solidFill>
                            <a:srgbClr val="000000"/>
                          </a:solidFill>
                          <a:miter lim="800000"/>
                        </a:ln>
                      </wps:spPr>
                      <wps:bodyPr/>
                    </wps:wsp>
                  </a:graphicData>
                </a:graphic>
              </wp:anchor>
            </w:drawing>
          </mc:Choice>
          <mc:Fallback>
            <w:pict>
              <v:line id="Shape 155" o:spid="_x0000_s1026" o:spt="20" style="position:absolute;left:0pt;margin-left:203.75pt;margin-top:54.15pt;height:65.4pt;width:0pt;z-index:-251657216;mso-width-relative:page;mso-height-relative:page;" fillcolor="#FFFFFF" filled="t" stroked="t" coordsize="21600,21600" o:allowincell="f" o:gfxdata="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q7zY9sAAAALAQAADwAAAAAAAAABACAAAAAiAAAAZHJzL2Rvd25yZXYueG1sUEsBAhQAFAAA&#10;AAgAh07iQKaeBdCzAQAAnAMAAA4AAAAAAAAAAQAgAAAAKgEAAGRycy9lMm9Eb2MueG1sUEsFBgAA&#10;AAAGAAYAWQEAAE8FA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688975</wp:posOffset>
                </wp:positionV>
                <wp:extent cx="149860" cy="0"/>
                <wp:effectExtent l="0" t="0" r="0" b="0"/>
                <wp:wrapNone/>
                <wp:docPr id="156" name="Shape 156"/>
                <wp:cNvGraphicFramePr/>
                <a:graphic xmlns:a="http://schemas.openxmlformats.org/drawingml/2006/main">
                  <a:graphicData uri="http://schemas.microsoft.com/office/word/2010/wordprocessingShape">
                    <wps:wsp>
                      <wps:cNvCnPr/>
                      <wps:spPr>
                        <a:xfrm>
                          <a:off x="0" y="0"/>
                          <a:ext cx="149860" cy="4763"/>
                        </a:xfrm>
                        <a:prstGeom prst="line">
                          <a:avLst/>
                        </a:prstGeom>
                        <a:solidFill>
                          <a:srgbClr val="FFFFFF"/>
                        </a:solidFill>
                        <a:ln w="2610">
                          <a:solidFill>
                            <a:srgbClr val="000000"/>
                          </a:solidFill>
                          <a:miter lim="800000"/>
                        </a:ln>
                      </wps:spPr>
                      <wps:bodyPr/>
                    </wps:wsp>
                  </a:graphicData>
                </a:graphic>
              </wp:anchor>
            </w:drawing>
          </mc:Choice>
          <mc:Fallback>
            <w:pict>
              <v:line id="Shape 156" o:spid="_x0000_s1026" o:spt="20" style="position:absolute;left:0pt;margin-left:192.05pt;margin-top:54.25pt;height:0pt;width:11.8pt;z-index:-251657216;mso-width-relative:page;mso-height-relative:page;" fillcolor="#FFFFFF" filled="t" stroked="t" coordsize="21600,21600" o:allowincell="f" o:gfxdata="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vne6naAAAACwEAAA8AAAAAAAAAAQAgAAAAIgAAAGRycy9kb3ducmV2LnhtbFBLAQIUABQAAAAI&#10;AIdO4kAwhtEDsgEAAJwDAAAOAAAAAAAAAAEAIAAAACk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2440305</wp:posOffset>
                </wp:positionH>
                <wp:positionV relativeFrom="paragraph">
                  <wp:posOffset>687705</wp:posOffset>
                </wp:positionV>
                <wp:extent cx="0" cy="830580"/>
                <wp:effectExtent l="4445" t="0" r="14605" b="7620"/>
                <wp:wrapNone/>
                <wp:docPr id="157" name="Shape 157"/>
                <wp:cNvGraphicFramePr/>
                <a:graphic xmlns:a="http://schemas.openxmlformats.org/drawingml/2006/main">
                  <a:graphicData uri="http://schemas.microsoft.com/office/word/2010/wordprocessingShape">
                    <wps:wsp>
                      <wps:cNvCnPr/>
                      <wps:spPr>
                        <a:xfrm>
                          <a:off x="0" y="0"/>
                          <a:ext cx="4763" cy="830580"/>
                        </a:xfrm>
                        <a:prstGeom prst="line">
                          <a:avLst/>
                        </a:prstGeom>
                        <a:solidFill>
                          <a:srgbClr val="FFFFFF"/>
                        </a:solidFill>
                        <a:ln w="2610">
                          <a:solidFill>
                            <a:srgbClr val="000000"/>
                          </a:solidFill>
                          <a:miter lim="800000"/>
                        </a:ln>
                      </wps:spPr>
                      <wps:bodyPr/>
                    </wps:wsp>
                  </a:graphicData>
                </a:graphic>
              </wp:anchor>
            </w:drawing>
          </mc:Choice>
          <mc:Fallback>
            <w:pict>
              <v:line id="Shape 157" o:spid="_x0000_s1026" o:spt="20" style="position:absolute;left:0pt;margin-left:192.15pt;margin-top:54.15pt;height:65.4pt;width:0pt;z-index:-251657216;mso-width-relative:page;mso-height-relative:page;" fillcolor="#FFFFFF" filled="t" stroked="t" coordsize="21600,21600" o:allowincell="f" o:gfxdata="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rF2f2gAAAAsBAAAPAAAAAAAAAAEAIAAAACIAAABkcnMvZG93bnJldi54bWxQSwECFAAUAAAA&#10;CACHTuJA8XcFY7MBAACcAwAADgAAAAAAAAABACAAAAApAQAAZHJzL2Uyb0RvYy54bWxQSwUGAAAA&#10;AAYABgBZAQAATg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2686050</wp:posOffset>
                </wp:positionH>
                <wp:positionV relativeFrom="paragraph">
                  <wp:posOffset>948055</wp:posOffset>
                </wp:positionV>
                <wp:extent cx="147955" cy="567055"/>
                <wp:effectExtent l="0" t="0" r="4445" b="4445"/>
                <wp:wrapNone/>
                <wp:docPr id="158" name="Shape 158"/>
                <wp:cNvGraphicFramePr/>
                <a:graphic xmlns:a="http://schemas.openxmlformats.org/drawingml/2006/main">
                  <a:graphicData uri="http://schemas.microsoft.com/office/word/2010/wordprocessingShape">
                    <wps:wsp>
                      <wps:cNvSpPr/>
                      <wps:spPr>
                        <a:xfrm>
                          <a:off x="0" y="0"/>
                          <a:ext cx="147955" cy="567055"/>
                        </a:xfrm>
                        <a:prstGeom prst="rect">
                          <a:avLst/>
                        </a:prstGeom>
                        <a:solidFill>
                          <a:srgbClr val="656565"/>
                        </a:solidFill>
                      </wps:spPr>
                      <wps:bodyPr/>
                    </wps:wsp>
                  </a:graphicData>
                </a:graphic>
              </wp:anchor>
            </w:drawing>
          </mc:Choice>
          <mc:Fallback>
            <w:pict>
              <v:rect id="Shape 158" o:spid="_x0000_s1026" o:spt="1" style="position:absolute;left:0pt;margin-left:211.5pt;margin-top:74.65pt;height:44.65pt;width:11.65pt;z-index:-251657216;mso-width-relative:page;mso-height-relative:page;" fillcolor="#656565" filled="t" stroked="f" coordsize="21600,21600" o:allowincell="f" o:gfxdata="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N0oyZ2gAAAAsBAAAPAAAAAAAAAAEAIAAAACIAAABk&#10;cnMvZG93bnJldi54bWxQSwECFAAUAAAACACHTuJAkGNiW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2834005</wp:posOffset>
                </wp:positionH>
                <wp:positionV relativeFrom="paragraph">
                  <wp:posOffset>946150</wp:posOffset>
                </wp:positionV>
                <wp:extent cx="0" cy="572135"/>
                <wp:effectExtent l="5080" t="0" r="13970" b="18415"/>
                <wp:wrapNone/>
                <wp:docPr id="159" name="Shape 159"/>
                <wp:cNvGraphicFramePr/>
                <a:graphic xmlns:a="http://schemas.openxmlformats.org/drawingml/2006/main">
                  <a:graphicData uri="http://schemas.microsoft.com/office/word/2010/wordprocessingShape">
                    <wps:wsp>
                      <wps:cNvCnPr/>
                      <wps:spPr>
                        <a:xfrm>
                          <a:off x="0" y="0"/>
                          <a:ext cx="4763" cy="572135"/>
                        </a:xfrm>
                        <a:prstGeom prst="line">
                          <a:avLst/>
                        </a:prstGeom>
                        <a:solidFill>
                          <a:srgbClr val="FFFFFF"/>
                        </a:solidFill>
                        <a:ln w="2610">
                          <a:solidFill>
                            <a:srgbClr val="000000"/>
                          </a:solidFill>
                          <a:miter lim="800000"/>
                        </a:ln>
                      </wps:spPr>
                      <wps:bodyPr/>
                    </wps:wsp>
                  </a:graphicData>
                </a:graphic>
              </wp:anchor>
            </w:drawing>
          </mc:Choice>
          <mc:Fallback>
            <w:pict>
              <v:line id="Shape 159" o:spid="_x0000_s1026" o:spt="20" style="position:absolute;left:0pt;margin-left:223.15pt;margin-top:74.5pt;height:45.05pt;width:0pt;z-index:-251657216;mso-width-relative:page;mso-height-relative:page;" fillcolor="#FFFFFF" filled="t" stroked="t" coordsize="21600,21600" o:allowincell="f" o:gfxdata="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9+A2G2wAAAAsBAAAPAAAAAAAAAAEAIAAAACIAAABkcnMvZG93bnJldi54bWxQSwECFAAUAAAA&#10;CACHTuJA6WsX3rIBAACcAwAADgAAAAAAAAABACAAAAAqAQAAZHJzL2Uyb0RvYy54bWxQSwUGAAAA&#10;AAYABgBZAQAATg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2684780</wp:posOffset>
                </wp:positionH>
                <wp:positionV relativeFrom="paragraph">
                  <wp:posOffset>948055</wp:posOffset>
                </wp:positionV>
                <wp:extent cx="150495" cy="0"/>
                <wp:effectExtent l="0" t="0" r="0" b="0"/>
                <wp:wrapNone/>
                <wp:docPr id="160" name="Shape 160"/>
                <wp:cNvGraphicFramePr/>
                <a:graphic xmlns:a="http://schemas.openxmlformats.org/drawingml/2006/main">
                  <a:graphicData uri="http://schemas.microsoft.com/office/word/2010/wordprocessingShape">
                    <wps:wsp>
                      <wps:cNvCnPr/>
                      <wps:spPr>
                        <a:xfrm>
                          <a:off x="0" y="0"/>
                          <a:ext cx="150495" cy="4763"/>
                        </a:xfrm>
                        <a:prstGeom prst="line">
                          <a:avLst/>
                        </a:prstGeom>
                        <a:solidFill>
                          <a:srgbClr val="FFFFFF"/>
                        </a:solidFill>
                        <a:ln w="2610">
                          <a:solidFill>
                            <a:srgbClr val="000000"/>
                          </a:solidFill>
                          <a:miter lim="800000"/>
                        </a:ln>
                      </wps:spPr>
                      <wps:bodyPr/>
                    </wps:wsp>
                  </a:graphicData>
                </a:graphic>
              </wp:anchor>
            </w:drawing>
          </mc:Choice>
          <mc:Fallback>
            <w:pict>
              <v:line id="Shape 160" o:spid="_x0000_s1026" o:spt="20" style="position:absolute;left:0pt;margin-left:211.4pt;margin-top:74.65pt;height:0pt;width:11.85pt;z-index:-251657216;mso-width-relative:page;mso-height-relative:page;" fillcolor="#FFFFFF" filled="t" stroked="t" coordsize="21600,21600" o:allowincell="f" o:gfxdata="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jZPsbaAAAACwEAAA8AAAAAAAAAAQAgAAAAIgAAAGRycy9kb3ducmV2LnhtbFBLAQIUABQAAAAI&#10;AIdO4kByZREosgEAAJwDAAAOAAAAAAAAAAEAIAAAACk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2686050</wp:posOffset>
                </wp:positionH>
                <wp:positionV relativeFrom="paragraph">
                  <wp:posOffset>946150</wp:posOffset>
                </wp:positionV>
                <wp:extent cx="0" cy="572135"/>
                <wp:effectExtent l="5080" t="0" r="13970" b="18415"/>
                <wp:wrapNone/>
                <wp:docPr id="161" name="Shape 161"/>
                <wp:cNvGraphicFramePr/>
                <a:graphic xmlns:a="http://schemas.openxmlformats.org/drawingml/2006/main">
                  <a:graphicData uri="http://schemas.microsoft.com/office/word/2010/wordprocessingShape">
                    <wps:wsp>
                      <wps:cNvCnPr/>
                      <wps:spPr>
                        <a:xfrm>
                          <a:off x="0" y="0"/>
                          <a:ext cx="4763" cy="572135"/>
                        </a:xfrm>
                        <a:prstGeom prst="line">
                          <a:avLst/>
                        </a:prstGeom>
                        <a:solidFill>
                          <a:srgbClr val="FFFFFF"/>
                        </a:solidFill>
                        <a:ln w="2610">
                          <a:solidFill>
                            <a:srgbClr val="000000"/>
                          </a:solidFill>
                          <a:miter lim="800000"/>
                        </a:ln>
                      </wps:spPr>
                      <wps:bodyPr/>
                    </wps:wsp>
                  </a:graphicData>
                </a:graphic>
              </wp:anchor>
            </w:drawing>
          </mc:Choice>
          <mc:Fallback>
            <w:pict>
              <v:line id="Shape 161" o:spid="_x0000_s1026" o:spt="20" style="position:absolute;left:0pt;margin-left:211.5pt;margin-top:74.5pt;height:45.05pt;width:0pt;z-index:-251657216;mso-width-relative:page;mso-height-relative:page;" fillcolor="#FFFFFF" filled="t" stroked="t" coordsize="21600,21600" o:allowincell="f" o:gfxdata="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Lo6iPaAAAACwEAAA8AAAAAAAAAAQAgAAAAIgAAAGRycy9kb3ducmV2LnhtbFBLAQIUABQAAAAI&#10;AIdO4kCXYuXwsgEAAJwDAAAOAAAAAAAAAAEAIAAAACkBAABkcnMvZTJvRG9jLnhtbFBLBQYAAAAA&#10;BgAGAFkBAABNBQ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2933065</wp:posOffset>
                </wp:positionH>
                <wp:positionV relativeFrom="paragraph">
                  <wp:posOffset>1254760</wp:posOffset>
                </wp:positionV>
                <wp:extent cx="147320" cy="260350"/>
                <wp:effectExtent l="0" t="0" r="5080" b="6350"/>
                <wp:wrapNone/>
                <wp:docPr id="162" name="Shape 162"/>
                <wp:cNvGraphicFramePr/>
                <a:graphic xmlns:a="http://schemas.openxmlformats.org/drawingml/2006/main">
                  <a:graphicData uri="http://schemas.microsoft.com/office/word/2010/wordprocessingShape">
                    <wps:wsp>
                      <wps:cNvSpPr/>
                      <wps:spPr>
                        <a:xfrm>
                          <a:off x="0" y="0"/>
                          <a:ext cx="147320" cy="260350"/>
                        </a:xfrm>
                        <a:prstGeom prst="rect">
                          <a:avLst/>
                        </a:prstGeom>
                        <a:solidFill>
                          <a:srgbClr val="373737"/>
                        </a:solidFill>
                      </wps:spPr>
                      <wps:bodyPr/>
                    </wps:wsp>
                  </a:graphicData>
                </a:graphic>
              </wp:anchor>
            </w:drawing>
          </mc:Choice>
          <mc:Fallback>
            <w:pict>
              <v:rect id="Shape 162" o:spid="_x0000_s1026" o:spt="1" style="position:absolute;left:0pt;margin-left:230.95pt;margin-top:98.8pt;height:20.5pt;width:11.6pt;z-index:-251657216;mso-width-relative:page;mso-height-relative:page;" fillcolor="#373737" filled="t" stroked="f" coordsize="21600,21600" o:allowincell="f" o:gfxdata="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4DO942wAAAAsBAAAPAAAAAAAAAAEAIAAAACIA&#10;AABkcnMvZG93bnJldi54bWxQSwECFAAUAAAACACHTuJAyXMBO5QBAAA9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3080385</wp:posOffset>
                </wp:positionH>
                <wp:positionV relativeFrom="paragraph">
                  <wp:posOffset>1253490</wp:posOffset>
                </wp:positionV>
                <wp:extent cx="0" cy="264795"/>
                <wp:effectExtent l="4445" t="0" r="14605" b="1905"/>
                <wp:wrapNone/>
                <wp:docPr id="163" name="Shape 163"/>
                <wp:cNvGraphicFramePr/>
                <a:graphic xmlns:a="http://schemas.openxmlformats.org/drawingml/2006/main">
                  <a:graphicData uri="http://schemas.microsoft.com/office/word/2010/wordprocessingShape">
                    <wps:wsp>
                      <wps:cNvCnPr/>
                      <wps:spPr>
                        <a:xfrm>
                          <a:off x="0" y="0"/>
                          <a:ext cx="4763" cy="264795"/>
                        </a:xfrm>
                        <a:prstGeom prst="line">
                          <a:avLst/>
                        </a:prstGeom>
                        <a:solidFill>
                          <a:srgbClr val="FFFFFF"/>
                        </a:solidFill>
                        <a:ln w="2610">
                          <a:solidFill>
                            <a:srgbClr val="000000"/>
                          </a:solidFill>
                          <a:miter lim="800000"/>
                        </a:ln>
                      </wps:spPr>
                      <wps:bodyPr/>
                    </wps:wsp>
                  </a:graphicData>
                </a:graphic>
              </wp:anchor>
            </w:drawing>
          </mc:Choice>
          <mc:Fallback>
            <w:pict>
              <v:line id="Shape 163" o:spid="_x0000_s1026" o:spt="20" style="position:absolute;left:0pt;margin-left:242.55pt;margin-top:98.7pt;height:20.85pt;width:0pt;z-index:-251657216;mso-width-relative:page;mso-height-relative:page;" fillcolor="#FFFFFF" filled="t" stroked="t" coordsize="21600,21600" o:allowincell="f" o:gfxdata="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2l+Z2wAAAAsBAAAPAAAAAAAAAAEAIAAAACIAAABkcnMvZG93bnJldi54bWxQSwECFAAUAAAACACH&#10;TuJAFoySR68BAACcAwAADgAAAAAAAAABACAAAAAqAQAAZHJzL2Uyb0RvYy54bWxQSwUGAAAAAAYA&#10;BgBZAQAASwU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2931795</wp:posOffset>
                </wp:positionH>
                <wp:positionV relativeFrom="paragraph">
                  <wp:posOffset>1254760</wp:posOffset>
                </wp:positionV>
                <wp:extent cx="149860" cy="0"/>
                <wp:effectExtent l="0" t="0" r="0" b="0"/>
                <wp:wrapNone/>
                <wp:docPr id="164" name="Shape 164"/>
                <wp:cNvGraphicFramePr/>
                <a:graphic xmlns:a="http://schemas.openxmlformats.org/drawingml/2006/main">
                  <a:graphicData uri="http://schemas.microsoft.com/office/word/2010/wordprocessingShape">
                    <wps:wsp>
                      <wps:cNvCnPr/>
                      <wps:spPr>
                        <a:xfrm>
                          <a:off x="0" y="0"/>
                          <a:ext cx="149860" cy="4763"/>
                        </a:xfrm>
                        <a:prstGeom prst="line">
                          <a:avLst/>
                        </a:prstGeom>
                        <a:solidFill>
                          <a:srgbClr val="FFFFFF"/>
                        </a:solidFill>
                        <a:ln w="2610">
                          <a:solidFill>
                            <a:srgbClr val="000000"/>
                          </a:solidFill>
                          <a:miter lim="800000"/>
                        </a:ln>
                      </wps:spPr>
                      <wps:bodyPr/>
                    </wps:wsp>
                  </a:graphicData>
                </a:graphic>
              </wp:anchor>
            </w:drawing>
          </mc:Choice>
          <mc:Fallback>
            <w:pict>
              <v:line id="Shape 164" o:spid="_x0000_s1026" o:spt="20" style="position:absolute;left:0pt;margin-left:230.85pt;margin-top:98.8pt;height:0pt;width:11.8pt;z-index:-251657216;mso-width-relative:page;mso-height-relative:page;" fillcolor="#FFFFFF" filled="t" stroked="t" coordsize="21600,21600" o:allowincell="f" o:gfxdata="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xMm9doAAAALAQAADwAAAAAAAAABACAAAAAiAAAAZHJzL2Rvd25yZXYueG1sUEsBAhQAFAAAAAgA&#10;h07iQIbJsz+xAQAAnAMAAA4AAAAAAAAAAQAgAAAAKQEAAGRycy9lMm9Eb2MueG1sUEsFBgAAAAAG&#10;AAYAWQEAAEwFAAAAAA==&#10;">
                <v:fill on="t" focussize="0,0"/>
                <v:stroke weight="0.20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2933065</wp:posOffset>
                </wp:positionH>
                <wp:positionV relativeFrom="paragraph">
                  <wp:posOffset>1253490</wp:posOffset>
                </wp:positionV>
                <wp:extent cx="0" cy="264795"/>
                <wp:effectExtent l="4445" t="0" r="14605" b="1905"/>
                <wp:wrapNone/>
                <wp:docPr id="165" name="Shape 165"/>
                <wp:cNvGraphicFramePr/>
                <a:graphic xmlns:a="http://schemas.openxmlformats.org/drawingml/2006/main">
                  <a:graphicData uri="http://schemas.microsoft.com/office/word/2010/wordprocessingShape">
                    <wps:wsp>
                      <wps:cNvCnPr/>
                      <wps:spPr>
                        <a:xfrm>
                          <a:off x="0" y="0"/>
                          <a:ext cx="4763" cy="264795"/>
                        </a:xfrm>
                        <a:prstGeom prst="line">
                          <a:avLst/>
                        </a:prstGeom>
                        <a:solidFill>
                          <a:srgbClr val="FFFFFF"/>
                        </a:solidFill>
                        <a:ln w="2610">
                          <a:solidFill>
                            <a:srgbClr val="000000"/>
                          </a:solidFill>
                          <a:miter lim="800000"/>
                        </a:ln>
                      </wps:spPr>
                      <wps:bodyPr/>
                    </wps:wsp>
                  </a:graphicData>
                </a:graphic>
              </wp:anchor>
            </w:drawing>
          </mc:Choice>
          <mc:Fallback>
            <w:pict>
              <v:line id="Shape 165" o:spid="_x0000_s1026" o:spt="20" style="position:absolute;left:0pt;margin-left:230.95pt;margin-top:98.7pt;height:20.85pt;width:0pt;z-index:-251657216;mso-width-relative:page;mso-height-relative:page;" fillcolor="#FFFFFF" filled="t" stroked="t" coordsize="21600,21600" o:allowincell="f" o:gfxdata="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PXL/9sAAAALAQAADwAAAAAAAAABACAAAAAiAAAAZHJzL2Rvd25yZXYueG1sUEsBAhQAFAAA&#10;AAgAh07iQK6x4kmzAQAAnAMAAA4AAAAAAAAAAQAgAAAAKgEAAGRycy9lMm9Eb2MueG1sUEsFBgAA&#10;AAAGAAYAWQEAAE8FAAAAAA==&#10;">
                <v:fill on="t" focussize="0,0"/>
                <v:stroke weight="0.205511811023622pt" color="#000000" miterlimit="8" joinstyle="miter"/>
                <v:imagedata o:title=""/>
                <o:lock v:ext="edit" aspectratio="f"/>
              </v:line>
            </w:pict>
          </mc:Fallback>
        </mc:AlternateContent>
      </w:r>
    </w:p>
    <w:p>
      <w:pPr>
        <w:spacing w:after="0"/>
        <w:ind w:right="440"/>
        <w:jc w:val="right"/>
        <w:rPr>
          <w:color w:val="auto"/>
          <w:sz w:val="20"/>
          <w:szCs w:val="20"/>
        </w:rPr>
      </w:pPr>
      <w:r>
        <w:rPr>
          <w:rFonts w:ascii="Arial" w:hAnsi="Arial" w:eastAsia="Arial" w:cs="Arial"/>
          <w:color w:val="auto"/>
          <w:sz w:val="21"/>
          <w:szCs w:val="21"/>
        </w:rPr>
        <w:t>CEBPα</w:t>
      </w:r>
    </w:p>
    <w:p>
      <w:pPr>
        <w:spacing w:after="0" w:line="16" w:lineRule="exact"/>
        <w:rPr>
          <w:color w:val="auto"/>
          <w:sz w:val="20"/>
          <w:szCs w:val="20"/>
        </w:rPr>
      </w:pPr>
    </w:p>
    <w:tbl>
      <w:tblPr>
        <w:tblStyle w:val="3"/>
        <w:tblW w:w="0" w:type="auto"/>
        <w:tblInd w:w="1620" w:type="dxa"/>
        <w:tblLayout w:type="fixed"/>
        <w:tblCellMar>
          <w:top w:w="0" w:type="dxa"/>
          <w:left w:w="0" w:type="dxa"/>
          <w:bottom w:w="0" w:type="dxa"/>
          <w:right w:w="0" w:type="dxa"/>
        </w:tblCellMar>
      </w:tblPr>
      <w:tblGrid>
        <w:gridCol w:w="200"/>
        <w:gridCol w:w="140"/>
        <w:gridCol w:w="1200"/>
        <w:gridCol w:w="1860"/>
        <w:gridCol w:w="20"/>
        <w:gridCol w:w="340"/>
        <w:gridCol w:w="20"/>
      </w:tblGrid>
      <w:tr>
        <w:tblPrEx>
          <w:tblCellMar>
            <w:top w:w="0" w:type="dxa"/>
            <w:left w:w="0" w:type="dxa"/>
            <w:bottom w:w="0" w:type="dxa"/>
            <w:right w:w="0" w:type="dxa"/>
          </w:tblCellMar>
        </w:tblPrEx>
        <w:trPr>
          <w:gridAfter w:val="1"/>
          <w:trHeight w:val="211" w:hRule="atLeast"/>
        </w:trPr>
        <w:tc>
          <w:tcPr>
            <w:tcW w:w="200" w:type="dxa"/>
            <w:vAlign w:val="bottom"/>
          </w:tcPr>
          <w:p>
            <w:pPr>
              <w:spacing w:after="0"/>
              <w:rPr>
                <w:color w:val="auto"/>
                <w:sz w:val="18"/>
                <w:szCs w:val="18"/>
              </w:rPr>
            </w:pPr>
          </w:p>
        </w:tc>
        <w:tc>
          <w:tcPr>
            <w:tcW w:w="140" w:type="dxa"/>
            <w:vAlign w:val="bottom"/>
          </w:tcPr>
          <w:p>
            <w:pPr>
              <w:spacing w:after="0"/>
              <w:rPr>
                <w:color w:val="auto"/>
                <w:sz w:val="18"/>
                <w:szCs w:val="18"/>
              </w:rPr>
            </w:pPr>
          </w:p>
        </w:tc>
        <w:tc>
          <w:tcPr>
            <w:tcW w:w="3060" w:type="dxa"/>
            <w:gridSpan w:val="2"/>
            <w:vAlign w:val="bottom"/>
          </w:tcPr>
          <w:p>
            <w:pPr>
              <w:spacing w:after="0"/>
              <w:ind w:right="1530"/>
              <w:jc w:val="right"/>
              <w:rPr>
                <w:color w:val="auto"/>
                <w:sz w:val="20"/>
                <w:szCs w:val="20"/>
              </w:rPr>
            </w:pPr>
            <w:r>
              <w:rPr>
                <w:rFonts w:ascii="Arial" w:hAnsi="Arial" w:eastAsia="Arial" w:cs="Arial"/>
                <w:color w:val="auto"/>
                <w:sz w:val="18"/>
                <w:szCs w:val="18"/>
              </w:rPr>
              <w:t>(22.7)</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66" w:hRule="atLeast"/>
        </w:trPr>
        <w:tc>
          <w:tcPr>
            <w:tcW w:w="200" w:type="dxa"/>
            <w:vMerge w:val="restart"/>
            <w:textDirection w:val="btLr"/>
            <w:vAlign w:val="bottom"/>
          </w:tcPr>
          <w:p>
            <w:pPr>
              <w:spacing w:after="0"/>
              <w:rPr>
                <w:color w:val="auto"/>
                <w:sz w:val="20"/>
                <w:szCs w:val="20"/>
              </w:rPr>
            </w:pPr>
            <w:r>
              <w:rPr>
                <w:rFonts w:ascii="Arial" w:hAnsi="Arial" w:eastAsia="Arial" w:cs="Arial"/>
                <w:b/>
                <w:bCs/>
                <w:color w:val="auto"/>
                <w:w w:val="99"/>
                <w:sz w:val="18"/>
                <w:szCs w:val="18"/>
              </w:rPr>
              <w:t>intensity</w:t>
            </w:r>
          </w:p>
        </w:tc>
        <w:tc>
          <w:tcPr>
            <w:tcW w:w="140" w:type="dxa"/>
            <w:vAlign w:val="bottom"/>
          </w:tcPr>
          <w:p>
            <w:pPr>
              <w:spacing w:after="0"/>
              <w:rPr>
                <w:color w:val="auto"/>
                <w:sz w:val="14"/>
                <w:szCs w:val="14"/>
              </w:rPr>
            </w:pPr>
          </w:p>
        </w:tc>
        <w:tc>
          <w:tcPr>
            <w:tcW w:w="1200" w:type="dxa"/>
            <w:vAlign w:val="bottom"/>
          </w:tcPr>
          <w:p>
            <w:pPr>
              <w:spacing w:after="0"/>
              <w:ind w:right="767"/>
              <w:jc w:val="right"/>
              <w:rPr>
                <w:color w:val="auto"/>
                <w:sz w:val="20"/>
                <w:szCs w:val="20"/>
              </w:rPr>
            </w:pPr>
            <w:r>
              <w:rPr>
                <w:rFonts w:ascii="Arial" w:hAnsi="Arial" w:eastAsia="Arial" w:cs="Arial"/>
                <w:b/>
                <w:bCs/>
                <w:color w:val="auto"/>
                <w:sz w:val="12"/>
                <w:szCs w:val="12"/>
              </w:rPr>
              <w:t>30000</w:t>
            </w:r>
          </w:p>
        </w:tc>
        <w:tc>
          <w:tcPr>
            <w:tcW w:w="1880" w:type="dxa"/>
            <w:gridSpan w:val="2"/>
            <w:vMerge w:val="restart"/>
            <w:vAlign w:val="bottom"/>
          </w:tcPr>
          <w:p>
            <w:pPr>
              <w:spacing w:after="0"/>
              <w:ind w:right="1130"/>
              <w:jc w:val="right"/>
              <w:rPr>
                <w:color w:val="auto"/>
                <w:sz w:val="20"/>
                <w:szCs w:val="20"/>
              </w:rPr>
            </w:pPr>
            <w:r>
              <w:rPr>
                <w:rFonts w:ascii="Arial" w:hAnsi="Arial" w:eastAsia="Arial" w:cs="Arial"/>
                <w:color w:val="auto"/>
                <w:sz w:val="18"/>
                <w:szCs w:val="18"/>
              </w:rPr>
              <w:t>(18.4)</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200" w:type="dxa"/>
            <w:vMerge w:val="continue"/>
            <w:vAlign w:val="bottom"/>
          </w:tcPr>
          <w:p>
            <w:pPr>
              <w:spacing w:after="0"/>
              <w:rPr>
                <w:color w:val="auto"/>
                <w:sz w:val="16"/>
                <w:szCs w:val="16"/>
              </w:rPr>
            </w:pPr>
          </w:p>
        </w:tc>
        <w:tc>
          <w:tcPr>
            <w:tcW w:w="140" w:type="dxa"/>
            <w:vAlign w:val="bottom"/>
          </w:tcPr>
          <w:p>
            <w:pPr>
              <w:spacing w:after="0"/>
              <w:rPr>
                <w:color w:val="auto"/>
                <w:sz w:val="16"/>
                <w:szCs w:val="16"/>
              </w:rPr>
            </w:pPr>
          </w:p>
        </w:tc>
        <w:tc>
          <w:tcPr>
            <w:tcW w:w="1200" w:type="dxa"/>
            <w:vAlign w:val="bottom"/>
          </w:tcPr>
          <w:p>
            <w:pPr>
              <w:spacing w:after="0"/>
              <w:rPr>
                <w:color w:val="auto"/>
                <w:sz w:val="16"/>
                <w:szCs w:val="16"/>
              </w:rPr>
            </w:pPr>
          </w:p>
        </w:tc>
        <w:tc>
          <w:tcPr>
            <w:tcW w:w="1880" w:type="dxa"/>
            <w:gridSpan w:val="2"/>
            <w:vMerge w:val="continue"/>
            <w:vAlign w:val="bottom"/>
          </w:tcPr>
          <w:p>
            <w:pPr>
              <w:spacing w:after="0"/>
              <w:rPr>
                <w:color w:val="auto"/>
                <w:sz w:val="16"/>
                <w:szCs w:val="1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9" w:hRule="atLeast"/>
        </w:trPr>
        <w:tc>
          <w:tcPr>
            <w:tcW w:w="200" w:type="dxa"/>
            <w:vMerge w:val="continue"/>
            <w:vAlign w:val="bottom"/>
          </w:tcPr>
          <w:p>
            <w:pPr>
              <w:spacing w:after="0"/>
              <w:rPr>
                <w:color w:val="auto"/>
                <w:sz w:val="20"/>
                <w:szCs w:val="20"/>
              </w:rPr>
            </w:pPr>
          </w:p>
        </w:tc>
        <w:tc>
          <w:tcPr>
            <w:tcW w:w="140" w:type="dxa"/>
            <w:vAlign w:val="bottom"/>
          </w:tcPr>
          <w:p>
            <w:pPr>
              <w:spacing w:after="0"/>
              <w:rPr>
                <w:color w:val="auto"/>
                <w:sz w:val="20"/>
                <w:szCs w:val="20"/>
              </w:rPr>
            </w:pPr>
          </w:p>
        </w:tc>
        <w:tc>
          <w:tcPr>
            <w:tcW w:w="1200" w:type="dxa"/>
            <w:vAlign w:val="bottom"/>
          </w:tcPr>
          <w:p>
            <w:pPr>
              <w:spacing w:after="0"/>
              <w:rPr>
                <w:color w:val="auto"/>
                <w:sz w:val="20"/>
                <w:szCs w:val="20"/>
              </w:rPr>
            </w:pPr>
          </w:p>
        </w:tc>
        <w:tc>
          <w:tcPr>
            <w:tcW w:w="1880" w:type="dxa"/>
            <w:gridSpan w:val="2"/>
            <w:vAlign w:val="bottom"/>
          </w:tcPr>
          <w:p>
            <w:pPr>
              <w:spacing w:after="0"/>
              <w:ind w:right="730"/>
              <w:jc w:val="right"/>
              <w:rPr>
                <w:color w:val="auto"/>
                <w:sz w:val="20"/>
                <w:szCs w:val="20"/>
              </w:rPr>
            </w:pPr>
            <w:r>
              <w:rPr>
                <w:rFonts w:ascii="Arial" w:hAnsi="Arial" w:eastAsia="Arial" w:cs="Arial"/>
                <w:color w:val="auto"/>
                <w:sz w:val="18"/>
                <w:szCs w:val="18"/>
              </w:rPr>
              <w:t>(16.2)</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80" w:hRule="atLeast"/>
        </w:trPr>
        <w:tc>
          <w:tcPr>
            <w:tcW w:w="200" w:type="dxa"/>
            <w:vMerge w:val="continue"/>
            <w:vAlign w:val="bottom"/>
          </w:tcPr>
          <w:p>
            <w:pPr>
              <w:spacing w:after="0"/>
              <w:rPr>
                <w:color w:val="auto"/>
                <w:sz w:val="15"/>
                <w:szCs w:val="15"/>
              </w:rPr>
            </w:pPr>
          </w:p>
        </w:tc>
        <w:tc>
          <w:tcPr>
            <w:tcW w:w="140" w:type="dxa"/>
            <w:vAlign w:val="bottom"/>
          </w:tcPr>
          <w:p>
            <w:pPr>
              <w:spacing w:after="0"/>
              <w:rPr>
                <w:color w:val="auto"/>
                <w:sz w:val="15"/>
                <w:szCs w:val="15"/>
              </w:rPr>
            </w:pPr>
          </w:p>
        </w:tc>
        <w:tc>
          <w:tcPr>
            <w:tcW w:w="1200" w:type="dxa"/>
            <w:vAlign w:val="bottom"/>
          </w:tcPr>
          <w:p>
            <w:pPr>
              <w:spacing w:after="0"/>
              <w:ind w:right="767"/>
              <w:jc w:val="right"/>
              <w:rPr>
                <w:color w:val="auto"/>
                <w:sz w:val="20"/>
                <w:szCs w:val="20"/>
              </w:rPr>
            </w:pPr>
            <w:r>
              <w:rPr>
                <w:rFonts w:ascii="Arial" w:hAnsi="Arial" w:eastAsia="Arial" w:cs="Arial"/>
                <w:b/>
                <w:bCs/>
                <w:color w:val="auto"/>
                <w:sz w:val="12"/>
                <w:szCs w:val="12"/>
              </w:rPr>
              <w:t>20000</w:t>
            </w:r>
          </w:p>
        </w:tc>
        <w:tc>
          <w:tcPr>
            <w:tcW w:w="1880" w:type="dxa"/>
            <w:gridSpan w:val="2"/>
            <w:vMerge w:val="restart"/>
            <w:vAlign w:val="bottom"/>
          </w:tcPr>
          <w:p>
            <w:pPr>
              <w:spacing w:after="0"/>
              <w:ind w:right="350"/>
              <w:jc w:val="right"/>
              <w:rPr>
                <w:color w:val="auto"/>
                <w:sz w:val="20"/>
                <w:szCs w:val="20"/>
              </w:rPr>
            </w:pPr>
            <w:r>
              <w:rPr>
                <w:rFonts w:ascii="Arial" w:hAnsi="Arial" w:eastAsia="Arial" w:cs="Arial"/>
                <w:color w:val="auto"/>
                <w:sz w:val="18"/>
                <w:szCs w:val="18"/>
              </w:rPr>
              <w:t>(11.1)</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200" w:type="dxa"/>
            <w:vMerge w:val="continue"/>
            <w:vAlign w:val="bottom"/>
          </w:tcPr>
          <w:p>
            <w:pPr>
              <w:spacing w:after="0"/>
              <w:rPr>
                <w:color w:val="auto"/>
                <w:sz w:val="7"/>
                <w:szCs w:val="7"/>
              </w:rPr>
            </w:pPr>
          </w:p>
        </w:tc>
        <w:tc>
          <w:tcPr>
            <w:tcW w:w="140" w:type="dxa"/>
            <w:vAlign w:val="bottom"/>
          </w:tcPr>
          <w:p>
            <w:pPr>
              <w:spacing w:after="0"/>
              <w:rPr>
                <w:color w:val="auto"/>
                <w:sz w:val="7"/>
                <w:szCs w:val="7"/>
              </w:rPr>
            </w:pPr>
          </w:p>
        </w:tc>
        <w:tc>
          <w:tcPr>
            <w:tcW w:w="1200" w:type="dxa"/>
            <w:vAlign w:val="bottom"/>
          </w:tcPr>
          <w:p>
            <w:pPr>
              <w:spacing w:after="0"/>
              <w:rPr>
                <w:color w:val="auto"/>
                <w:sz w:val="7"/>
                <w:szCs w:val="7"/>
              </w:rPr>
            </w:pPr>
          </w:p>
        </w:tc>
        <w:tc>
          <w:tcPr>
            <w:tcW w:w="1880" w:type="dxa"/>
            <w:gridSpan w:val="2"/>
            <w:vMerge w:val="continue"/>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8" w:hRule="atLeast"/>
        </w:trPr>
        <w:tc>
          <w:tcPr>
            <w:tcW w:w="200" w:type="dxa"/>
            <w:vMerge w:val="restart"/>
            <w:textDirection w:val="btLr"/>
            <w:vAlign w:val="bottom"/>
          </w:tcPr>
          <w:p>
            <w:pPr>
              <w:spacing w:after="0"/>
              <w:rPr>
                <w:color w:val="auto"/>
                <w:sz w:val="20"/>
                <w:szCs w:val="20"/>
              </w:rPr>
            </w:pPr>
            <w:r>
              <w:rPr>
                <w:rFonts w:ascii="Arial" w:hAnsi="Arial" w:eastAsia="Arial" w:cs="Arial"/>
                <w:b/>
                <w:bCs/>
                <w:color w:val="auto"/>
                <w:w w:val="97"/>
                <w:sz w:val="18"/>
                <w:szCs w:val="18"/>
              </w:rPr>
              <w:t>Band</w:t>
            </w:r>
          </w:p>
        </w:tc>
        <w:tc>
          <w:tcPr>
            <w:tcW w:w="140" w:type="dxa"/>
            <w:vAlign w:val="bottom"/>
          </w:tcPr>
          <w:p>
            <w:pPr>
              <w:spacing w:after="0"/>
              <w:rPr>
                <w:color w:val="auto"/>
                <w:sz w:val="10"/>
                <w:szCs w:val="10"/>
              </w:rPr>
            </w:pPr>
          </w:p>
        </w:tc>
        <w:tc>
          <w:tcPr>
            <w:tcW w:w="1200" w:type="dxa"/>
            <w:vAlign w:val="bottom"/>
          </w:tcPr>
          <w:p>
            <w:pPr>
              <w:spacing w:after="0"/>
              <w:rPr>
                <w:color w:val="auto"/>
                <w:sz w:val="10"/>
                <w:szCs w:val="10"/>
              </w:rPr>
            </w:pPr>
          </w:p>
        </w:tc>
        <w:tc>
          <w:tcPr>
            <w:tcW w:w="1880" w:type="dxa"/>
            <w:gridSpan w:val="2"/>
            <w:vMerge w:val="continue"/>
            <w:vAlign w:val="bottom"/>
          </w:tcPr>
          <w:p>
            <w:pPr>
              <w:spacing w:after="0"/>
              <w:rPr>
                <w:color w:val="auto"/>
                <w:sz w:val="10"/>
                <w:szCs w:val="10"/>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95" w:hRule="atLeast"/>
        </w:trPr>
        <w:tc>
          <w:tcPr>
            <w:tcW w:w="200" w:type="dxa"/>
            <w:vMerge w:val="continue"/>
            <w:vAlign w:val="bottom"/>
          </w:tcPr>
          <w:p>
            <w:pPr>
              <w:spacing w:after="0"/>
              <w:rPr>
                <w:color w:val="auto"/>
                <w:sz w:val="24"/>
                <w:szCs w:val="24"/>
              </w:rPr>
            </w:pPr>
          </w:p>
        </w:tc>
        <w:tc>
          <w:tcPr>
            <w:tcW w:w="140" w:type="dxa"/>
            <w:vAlign w:val="bottom"/>
          </w:tcPr>
          <w:p>
            <w:pPr>
              <w:spacing w:after="0"/>
              <w:rPr>
                <w:color w:val="auto"/>
                <w:sz w:val="24"/>
                <w:szCs w:val="24"/>
              </w:rPr>
            </w:pPr>
          </w:p>
        </w:tc>
        <w:tc>
          <w:tcPr>
            <w:tcW w:w="1200" w:type="dxa"/>
            <w:vAlign w:val="bottom"/>
          </w:tcPr>
          <w:p>
            <w:pPr>
              <w:spacing w:after="0"/>
              <w:ind w:right="767"/>
              <w:jc w:val="right"/>
              <w:rPr>
                <w:color w:val="auto"/>
                <w:sz w:val="20"/>
                <w:szCs w:val="20"/>
              </w:rPr>
            </w:pPr>
            <w:r>
              <w:rPr>
                <w:rFonts w:ascii="Arial" w:hAnsi="Arial" w:eastAsia="Arial" w:cs="Arial"/>
                <w:b/>
                <w:bCs/>
                <w:color w:val="auto"/>
                <w:sz w:val="12"/>
                <w:szCs w:val="12"/>
              </w:rPr>
              <w:t>10000</w:t>
            </w:r>
          </w:p>
        </w:tc>
        <w:tc>
          <w:tcPr>
            <w:tcW w:w="1880" w:type="dxa"/>
            <w:gridSpan w:val="2"/>
            <w:vAlign w:val="bottom"/>
          </w:tcPr>
          <w:p>
            <w:pPr>
              <w:spacing w:after="0"/>
              <w:jc w:val="right"/>
              <w:rPr>
                <w:color w:val="auto"/>
                <w:sz w:val="20"/>
                <w:szCs w:val="20"/>
              </w:rPr>
            </w:pPr>
            <w:r>
              <w:rPr>
                <w:rFonts w:ascii="Arial" w:hAnsi="Arial" w:eastAsia="Arial" w:cs="Arial"/>
                <w:color w:val="auto"/>
                <w:sz w:val="18"/>
                <w:szCs w:val="18"/>
              </w:rPr>
              <w:t>(5.1)</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95" w:hRule="atLeast"/>
        </w:trPr>
        <w:tc>
          <w:tcPr>
            <w:tcW w:w="200" w:type="dxa"/>
            <w:vMerge w:val="restart"/>
            <w:textDirection w:val="btLr"/>
            <w:vAlign w:val="bottom"/>
          </w:tcPr>
          <w:p>
            <w:pPr>
              <w:spacing w:after="0"/>
              <w:rPr>
                <w:color w:val="auto"/>
                <w:sz w:val="20"/>
                <w:szCs w:val="20"/>
              </w:rPr>
            </w:pPr>
            <w:r>
              <w:rPr>
                <w:rFonts w:ascii="Arial" w:hAnsi="Arial" w:eastAsia="Arial" w:cs="Arial"/>
                <w:b/>
                <w:bCs/>
                <w:color w:val="auto"/>
                <w:w w:val="98"/>
                <w:sz w:val="18"/>
                <w:szCs w:val="18"/>
              </w:rPr>
              <w:t>Relative</w:t>
            </w:r>
          </w:p>
        </w:tc>
        <w:tc>
          <w:tcPr>
            <w:tcW w:w="140" w:type="dxa"/>
            <w:vMerge w:val="restart"/>
            <w:textDirection w:val="btLr"/>
            <w:vAlign w:val="bottom"/>
          </w:tcPr>
          <w:p>
            <w:pPr>
              <w:spacing w:after="0"/>
              <w:rPr>
                <w:color w:val="auto"/>
                <w:sz w:val="20"/>
                <w:szCs w:val="20"/>
              </w:rPr>
            </w:pPr>
            <w:r>
              <w:rPr>
                <w:rFonts w:ascii="Arial" w:hAnsi="Arial" w:eastAsia="Arial" w:cs="Arial"/>
                <w:b/>
                <w:bCs/>
                <w:color w:val="auto"/>
                <w:sz w:val="18"/>
                <w:szCs w:val="18"/>
              </w:rPr>
              <w:t>(F ld)</w:t>
            </w:r>
          </w:p>
        </w:tc>
        <w:tc>
          <w:tcPr>
            <w:tcW w:w="1200" w:type="dxa"/>
            <w:vAlign w:val="bottom"/>
          </w:tcPr>
          <w:p>
            <w:pPr>
              <w:spacing w:after="0"/>
              <w:ind w:right="107"/>
              <w:jc w:val="right"/>
              <w:rPr>
                <w:color w:val="auto"/>
                <w:sz w:val="20"/>
                <w:szCs w:val="20"/>
              </w:rPr>
            </w:pPr>
            <w:r>
              <w:rPr>
                <w:rFonts w:ascii="Arial" w:hAnsi="Arial" w:eastAsia="Arial" w:cs="Arial"/>
                <w:color w:val="auto"/>
                <w:sz w:val="18"/>
                <w:szCs w:val="18"/>
              </w:rPr>
              <w:t>(1.0)</w:t>
            </w:r>
          </w:p>
        </w:tc>
        <w:tc>
          <w:tcPr>
            <w:tcW w:w="18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27" w:hRule="atLeast"/>
        </w:trPr>
        <w:tc>
          <w:tcPr>
            <w:tcW w:w="200" w:type="dxa"/>
            <w:vMerge w:val="continue"/>
            <w:vAlign w:val="bottom"/>
          </w:tcPr>
          <w:p>
            <w:pPr>
              <w:spacing w:after="0"/>
              <w:rPr>
                <w:color w:val="auto"/>
                <w:sz w:val="19"/>
                <w:szCs w:val="19"/>
              </w:rPr>
            </w:pPr>
          </w:p>
        </w:tc>
        <w:tc>
          <w:tcPr>
            <w:tcW w:w="140" w:type="dxa"/>
            <w:vMerge w:val="continue"/>
            <w:vAlign w:val="bottom"/>
          </w:tcPr>
          <w:p>
            <w:pPr>
              <w:spacing w:after="0"/>
              <w:rPr>
                <w:color w:val="auto"/>
                <w:sz w:val="19"/>
                <w:szCs w:val="19"/>
              </w:rPr>
            </w:pPr>
          </w:p>
        </w:tc>
        <w:tc>
          <w:tcPr>
            <w:tcW w:w="1200" w:type="dxa"/>
            <w:vAlign w:val="bottom"/>
          </w:tcPr>
          <w:p>
            <w:pPr>
              <w:spacing w:after="0"/>
              <w:ind w:right="767"/>
              <w:jc w:val="right"/>
              <w:rPr>
                <w:color w:val="auto"/>
                <w:sz w:val="20"/>
                <w:szCs w:val="20"/>
              </w:rPr>
            </w:pPr>
            <w:r>
              <w:rPr>
                <w:rFonts w:ascii="Arial" w:hAnsi="Arial" w:eastAsia="Arial" w:cs="Arial"/>
                <w:b/>
                <w:bCs/>
                <w:color w:val="auto"/>
                <w:sz w:val="12"/>
                <w:szCs w:val="12"/>
              </w:rPr>
              <w:t>0</w:t>
            </w:r>
          </w:p>
        </w:tc>
        <w:tc>
          <w:tcPr>
            <w:tcW w:w="1880" w:type="dxa"/>
            <w:gridSpan w:val="2"/>
            <w:vAlign w:val="bottom"/>
          </w:tcPr>
          <w:p>
            <w:pPr>
              <w:spacing w:after="0"/>
              <w:rPr>
                <w:color w:val="auto"/>
                <w:sz w:val="19"/>
                <w:szCs w:val="1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08" w:hRule="atLeast"/>
        </w:trPr>
        <w:tc>
          <w:tcPr>
            <w:tcW w:w="200" w:type="dxa"/>
            <w:vMerge w:val="continue"/>
            <w:vAlign w:val="bottom"/>
          </w:tcPr>
          <w:p>
            <w:pPr>
              <w:spacing w:after="0"/>
              <w:rPr>
                <w:color w:val="auto"/>
                <w:sz w:val="9"/>
                <w:szCs w:val="9"/>
              </w:rPr>
            </w:pPr>
          </w:p>
        </w:tc>
        <w:tc>
          <w:tcPr>
            <w:tcW w:w="140" w:type="dxa"/>
            <w:vMerge w:val="continue"/>
            <w:vAlign w:val="bottom"/>
          </w:tcPr>
          <w:p>
            <w:pPr>
              <w:spacing w:after="0"/>
              <w:rPr>
                <w:color w:val="auto"/>
                <w:sz w:val="9"/>
                <w:szCs w:val="9"/>
              </w:rPr>
            </w:pPr>
          </w:p>
        </w:tc>
        <w:tc>
          <w:tcPr>
            <w:tcW w:w="3060" w:type="dxa"/>
            <w:gridSpan w:val="2"/>
            <w:vMerge w:val="restart"/>
            <w:vAlign w:val="bottom"/>
          </w:tcPr>
          <w:p>
            <w:pPr>
              <w:spacing w:after="0"/>
              <w:jc w:val="right"/>
              <w:rPr>
                <w:color w:val="auto"/>
                <w:sz w:val="20"/>
                <w:szCs w:val="20"/>
              </w:rPr>
            </w:pPr>
            <w:r>
              <w:rPr>
                <w:rFonts w:ascii="Arial" w:hAnsi="Arial" w:eastAsia="Arial" w:cs="Arial"/>
                <w:color w:val="auto"/>
                <w:sz w:val="15"/>
                <w:szCs w:val="15"/>
              </w:rPr>
              <w:t>CON CON Q10  Q20  Q50  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19" w:hRule="atLeast"/>
        </w:trPr>
        <w:tc>
          <w:tcPr>
            <w:tcW w:w="200" w:type="dxa"/>
            <w:vAlign w:val="bottom"/>
          </w:tcPr>
          <w:p>
            <w:pPr>
              <w:spacing w:after="0"/>
              <w:rPr>
                <w:color w:val="auto"/>
                <w:sz w:val="10"/>
                <w:szCs w:val="10"/>
              </w:rPr>
            </w:pPr>
          </w:p>
        </w:tc>
        <w:tc>
          <w:tcPr>
            <w:tcW w:w="140" w:type="dxa"/>
            <w:vAlign w:val="bottom"/>
          </w:tcPr>
          <w:p>
            <w:pPr>
              <w:spacing w:after="0"/>
              <w:rPr>
                <w:color w:val="auto"/>
                <w:sz w:val="10"/>
                <w:szCs w:val="10"/>
              </w:rPr>
            </w:pPr>
          </w:p>
        </w:tc>
        <w:tc>
          <w:tcPr>
            <w:tcW w:w="3060" w:type="dxa"/>
            <w:gridSpan w:val="2"/>
            <w:vMerge w:val="continue"/>
            <w:vAlign w:val="bottom"/>
          </w:tcPr>
          <w:p>
            <w:pPr>
              <w:spacing w:after="0"/>
              <w:rPr>
                <w:color w:val="auto"/>
                <w:sz w:val="10"/>
                <w:szCs w:val="10"/>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9" w:hRule="atLeast"/>
        </w:trPr>
        <w:tc>
          <w:tcPr>
            <w:tcW w:w="200" w:type="dxa"/>
            <w:vAlign w:val="bottom"/>
          </w:tcPr>
          <w:p>
            <w:pPr>
              <w:spacing w:after="0"/>
              <w:rPr>
                <w:color w:val="auto"/>
                <w:sz w:val="21"/>
                <w:szCs w:val="21"/>
              </w:rPr>
            </w:pPr>
          </w:p>
        </w:tc>
        <w:tc>
          <w:tcPr>
            <w:tcW w:w="140" w:type="dxa"/>
            <w:vAlign w:val="bottom"/>
          </w:tcPr>
          <w:p>
            <w:pPr>
              <w:spacing w:after="0"/>
              <w:rPr>
                <w:color w:val="auto"/>
                <w:sz w:val="21"/>
                <w:szCs w:val="21"/>
              </w:rPr>
            </w:pPr>
          </w:p>
        </w:tc>
        <w:tc>
          <w:tcPr>
            <w:tcW w:w="1200" w:type="dxa"/>
            <w:vAlign w:val="bottom"/>
          </w:tcPr>
          <w:p>
            <w:pPr>
              <w:spacing w:after="0"/>
              <w:ind w:right="147"/>
              <w:jc w:val="right"/>
              <w:rPr>
                <w:color w:val="auto"/>
                <w:sz w:val="20"/>
                <w:szCs w:val="20"/>
              </w:rPr>
            </w:pPr>
            <w:r>
              <w:rPr>
                <w:rFonts w:ascii="Arial" w:hAnsi="Arial" w:eastAsia="Arial" w:cs="Arial"/>
                <w:color w:val="auto"/>
                <w:sz w:val="18"/>
                <w:szCs w:val="18"/>
              </w:rPr>
              <w:t>D0</w:t>
            </w:r>
          </w:p>
        </w:tc>
        <w:tc>
          <w:tcPr>
            <w:tcW w:w="1880" w:type="dxa"/>
            <w:gridSpan w:val="2"/>
            <w:vAlign w:val="bottom"/>
          </w:tcPr>
          <w:p>
            <w:pPr>
              <w:spacing w:after="0"/>
              <w:ind w:right="670"/>
              <w:jc w:val="right"/>
              <w:rPr>
                <w:color w:val="auto"/>
                <w:sz w:val="20"/>
                <w:szCs w:val="20"/>
              </w:rPr>
            </w:pPr>
            <w:r>
              <w:rPr>
                <w:rFonts w:ascii="Arial" w:hAnsi="Arial" w:eastAsia="Arial" w:cs="Arial"/>
                <w:color w:val="auto"/>
                <w:sz w:val="18"/>
                <w:szCs w:val="18"/>
              </w:rPr>
              <w:t>D8 (days)</w:t>
            </w: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line="1" w:lineRule="exact"/>
        <w:rPr>
          <w:color w:val="auto"/>
          <w:sz w:val="1"/>
          <w:szCs w:val="1"/>
        </w:rPr>
      </w:pPr>
    </w:p>
    <w:tbl>
      <w:tblPr>
        <w:tblStyle w:val="3"/>
        <w:tblW w:w="0" w:type="auto"/>
        <w:tblInd w:w="0" w:type="dxa"/>
        <w:tblLayout w:type="fixed"/>
        <w:tblCellMar>
          <w:top w:w="0" w:type="dxa"/>
          <w:left w:w="0" w:type="dxa"/>
          <w:bottom w:w="0" w:type="dxa"/>
          <w:right w:w="0" w:type="dxa"/>
        </w:tblCellMar>
      </w:tblPr>
      <w:tblGrid>
        <w:gridCol w:w="180"/>
        <w:gridCol w:w="240"/>
        <w:gridCol w:w="420"/>
        <w:gridCol w:w="420"/>
        <w:gridCol w:w="360"/>
        <w:gridCol w:w="1540"/>
        <w:gridCol w:w="20"/>
        <w:gridCol w:w="340"/>
        <w:gridCol w:w="20"/>
      </w:tblGrid>
      <w:tr>
        <w:tblPrEx>
          <w:tblCellMar>
            <w:top w:w="0" w:type="dxa"/>
            <w:left w:w="0" w:type="dxa"/>
            <w:bottom w:w="0" w:type="dxa"/>
            <w:right w:w="0" w:type="dxa"/>
          </w:tblCellMar>
        </w:tblPrEx>
        <w:trPr>
          <w:trHeight w:val="161" w:hRule="atLeast"/>
        </w:trPr>
        <w:tc>
          <w:tcPr>
            <w:tcW w:w="180" w:type="dxa"/>
            <w:vAlign w:val="bottom"/>
          </w:tcPr>
          <w:p>
            <w:pPr>
              <w:spacing w:after="0"/>
              <w:rPr>
                <w:color w:val="auto"/>
                <w:sz w:val="13"/>
                <w:szCs w:val="13"/>
              </w:rPr>
            </w:pPr>
          </w:p>
        </w:tc>
        <w:tc>
          <w:tcPr>
            <w:tcW w:w="240" w:type="dxa"/>
            <w:vMerge w:val="restart"/>
            <w:textDirection w:val="btLr"/>
            <w:vAlign w:val="bottom"/>
          </w:tcPr>
          <w:p>
            <w:pPr>
              <w:spacing w:after="0"/>
              <w:ind w:left="7"/>
              <w:rPr>
                <w:color w:val="auto"/>
                <w:sz w:val="20"/>
                <w:szCs w:val="20"/>
              </w:rPr>
            </w:pPr>
            <w:r>
              <w:rPr>
                <w:rFonts w:ascii="Arial" w:hAnsi="Arial" w:eastAsia="Arial" w:cs="Arial"/>
                <w:b/>
                <w:bCs/>
                <w:color w:val="auto"/>
                <w:w w:val="95"/>
                <w:sz w:val="18"/>
                <w:szCs w:val="18"/>
              </w:rPr>
              <w:t>(Fold)</w:t>
            </w:r>
          </w:p>
        </w:tc>
        <w:tc>
          <w:tcPr>
            <w:tcW w:w="420" w:type="dxa"/>
            <w:vAlign w:val="bottom"/>
          </w:tcPr>
          <w:p>
            <w:pPr>
              <w:spacing w:after="0"/>
              <w:ind w:right="21"/>
              <w:jc w:val="right"/>
              <w:rPr>
                <w:color w:val="auto"/>
                <w:sz w:val="20"/>
                <w:szCs w:val="20"/>
              </w:rPr>
            </w:pPr>
            <w:r>
              <w:rPr>
                <w:rFonts w:ascii="Arial" w:hAnsi="Arial" w:eastAsia="Arial" w:cs="Arial"/>
                <w:b/>
                <w:bCs/>
                <w:color w:val="auto"/>
                <w:w w:val="95"/>
                <w:sz w:val="12"/>
                <w:szCs w:val="12"/>
              </w:rPr>
              <w:t>40000</w:t>
            </w:r>
          </w:p>
        </w:tc>
        <w:tc>
          <w:tcPr>
            <w:tcW w:w="42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560" w:type="dxa"/>
            <w:gridSpan w:val="2"/>
            <w:vMerge w:val="restart"/>
            <w:vAlign w:val="bottom"/>
          </w:tcPr>
          <w:p>
            <w:pPr>
              <w:spacing w:after="0"/>
              <w:jc w:val="right"/>
              <w:rPr>
                <w:color w:val="auto"/>
                <w:sz w:val="20"/>
                <w:szCs w:val="20"/>
              </w:rPr>
            </w:pPr>
            <w:r>
              <w:rPr>
                <w:rFonts w:ascii="Arial" w:hAnsi="Arial" w:eastAsia="Arial" w:cs="Arial"/>
                <w:color w:val="auto"/>
                <w:sz w:val="20"/>
                <w:szCs w:val="20"/>
              </w:rPr>
              <w:t>PPARγ</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5" w:hRule="atLeast"/>
        </w:trPr>
        <w:tc>
          <w:tcPr>
            <w:tcW w:w="180" w:type="dxa"/>
            <w:vAlign w:val="bottom"/>
          </w:tcPr>
          <w:p>
            <w:pPr>
              <w:spacing w:after="0"/>
              <w:rPr>
                <w:color w:val="auto"/>
                <w:sz w:val="22"/>
                <w:szCs w:val="22"/>
              </w:rPr>
            </w:pPr>
          </w:p>
        </w:tc>
        <w:tc>
          <w:tcPr>
            <w:tcW w:w="240" w:type="dxa"/>
            <w:vMerge w:val="continue"/>
            <w:vAlign w:val="bottom"/>
          </w:tcPr>
          <w:p>
            <w:pPr>
              <w:spacing w:after="0"/>
              <w:rPr>
                <w:color w:val="auto"/>
                <w:sz w:val="22"/>
                <w:szCs w:val="22"/>
              </w:rPr>
            </w:pPr>
          </w:p>
        </w:tc>
        <w:tc>
          <w:tcPr>
            <w:tcW w:w="420" w:type="dxa"/>
            <w:vAlign w:val="bottom"/>
          </w:tcPr>
          <w:p>
            <w:pPr>
              <w:spacing w:after="0"/>
              <w:rPr>
                <w:color w:val="auto"/>
                <w:sz w:val="22"/>
                <w:szCs w:val="22"/>
              </w:rPr>
            </w:pPr>
          </w:p>
        </w:tc>
        <w:tc>
          <w:tcPr>
            <w:tcW w:w="420" w:type="dxa"/>
            <w:vAlign w:val="bottom"/>
          </w:tcPr>
          <w:p>
            <w:pPr>
              <w:spacing w:after="0"/>
              <w:rPr>
                <w:color w:val="auto"/>
                <w:sz w:val="22"/>
                <w:szCs w:val="22"/>
              </w:rPr>
            </w:pPr>
          </w:p>
        </w:tc>
        <w:tc>
          <w:tcPr>
            <w:tcW w:w="360" w:type="dxa"/>
            <w:vAlign w:val="bottom"/>
          </w:tcPr>
          <w:p>
            <w:pPr>
              <w:spacing w:after="0"/>
              <w:rPr>
                <w:color w:val="auto"/>
                <w:sz w:val="22"/>
                <w:szCs w:val="22"/>
              </w:rPr>
            </w:pPr>
          </w:p>
        </w:tc>
        <w:tc>
          <w:tcPr>
            <w:tcW w:w="1560" w:type="dxa"/>
            <w:gridSpan w:val="2"/>
            <w:vMerge w:val="continue"/>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0" w:hRule="atLeast"/>
        </w:trPr>
        <w:tc>
          <w:tcPr>
            <w:tcW w:w="180" w:type="dxa"/>
            <w:vAlign w:val="bottom"/>
          </w:tcPr>
          <w:p>
            <w:pPr>
              <w:spacing w:after="0"/>
              <w:rPr>
                <w:color w:val="auto"/>
                <w:sz w:val="9"/>
                <w:szCs w:val="9"/>
              </w:rPr>
            </w:pPr>
          </w:p>
        </w:tc>
        <w:tc>
          <w:tcPr>
            <w:tcW w:w="240" w:type="dxa"/>
            <w:vMerge w:val="continue"/>
            <w:vAlign w:val="bottom"/>
          </w:tcPr>
          <w:p>
            <w:pPr>
              <w:spacing w:after="0"/>
              <w:rPr>
                <w:color w:val="auto"/>
                <w:sz w:val="9"/>
                <w:szCs w:val="9"/>
              </w:rPr>
            </w:pPr>
          </w:p>
        </w:tc>
        <w:tc>
          <w:tcPr>
            <w:tcW w:w="420" w:type="dxa"/>
            <w:vAlign w:val="bottom"/>
          </w:tcPr>
          <w:p>
            <w:pPr>
              <w:spacing w:after="0"/>
              <w:rPr>
                <w:color w:val="auto"/>
                <w:sz w:val="9"/>
                <w:szCs w:val="9"/>
              </w:rPr>
            </w:pPr>
          </w:p>
        </w:tc>
        <w:tc>
          <w:tcPr>
            <w:tcW w:w="420" w:type="dxa"/>
            <w:vAlign w:val="bottom"/>
          </w:tcPr>
          <w:p>
            <w:pPr>
              <w:spacing w:after="0"/>
              <w:rPr>
                <w:color w:val="auto"/>
                <w:sz w:val="9"/>
                <w:szCs w:val="9"/>
              </w:rPr>
            </w:pPr>
          </w:p>
        </w:tc>
        <w:tc>
          <w:tcPr>
            <w:tcW w:w="360" w:type="dxa"/>
            <w:vAlign w:val="bottom"/>
          </w:tcPr>
          <w:p>
            <w:pPr>
              <w:spacing w:after="0"/>
              <w:rPr>
                <w:color w:val="auto"/>
                <w:sz w:val="9"/>
                <w:szCs w:val="9"/>
              </w:rPr>
            </w:pPr>
          </w:p>
        </w:tc>
        <w:tc>
          <w:tcPr>
            <w:tcW w:w="1560" w:type="dxa"/>
            <w:gridSpan w:val="2"/>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57" w:hRule="atLeast"/>
        </w:trPr>
        <w:tc>
          <w:tcPr>
            <w:tcW w:w="180" w:type="dxa"/>
            <w:vAlign w:val="bottom"/>
          </w:tcPr>
          <w:p>
            <w:pPr>
              <w:spacing w:after="0"/>
              <w:rPr>
                <w:color w:val="auto"/>
                <w:sz w:val="22"/>
                <w:szCs w:val="22"/>
              </w:rPr>
            </w:pPr>
          </w:p>
        </w:tc>
        <w:tc>
          <w:tcPr>
            <w:tcW w:w="240" w:type="dxa"/>
            <w:vMerge w:val="restart"/>
            <w:textDirection w:val="btLr"/>
            <w:vAlign w:val="bottom"/>
          </w:tcPr>
          <w:p>
            <w:pPr>
              <w:spacing w:after="0"/>
              <w:ind w:left="7"/>
              <w:rPr>
                <w:color w:val="auto"/>
                <w:sz w:val="20"/>
                <w:szCs w:val="20"/>
              </w:rPr>
            </w:pPr>
            <w:r>
              <w:rPr>
                <w:rFonts w:ascii="Arial" w:hAnsi="Arial" w:eastAsia="Arial" w:cs="Arial"/>
                <w:b/>
                <w:bCs/>
                <w:color w:val="auto"/>
                <w:w w:val="97"/>
                <w:sz w:val="18"/>
                <w:szCs w:val="18"/>
              </w:rPr>
              <w:t>intensity</w:t>
            </w:r>
          </w:p>
        </w:tc>
        <w:tc>
          <w:tcPr>
            <w:tcW w:w="420" w:type="dxa"/>
            <w:vAlign w:val="bottom"/>
          </w:tcPr>
          <w:p>
            <w:pPr>
              <w:spacing w:after="0"/>
              <w:ind w:right="21"/>
              <w:jc w:val="right"/>
              <w:rPr>
                <w:color w:val="auto"/>
                <w:sz w:val="20"/>
                <w:szCs w:val="20"/>
              </w:rPr>
            </w:pPr>
            <w:r>
              <w:rPr>
                <w:rFonts w:ascii="Arial" w:hAnsi="Arial" w:eastAsia="Arial" w:cs="Arial"/>
                <w:b/>
                <w:bCs/>
                <w:color w:val="auto"/>
                <w:w w:val="95"/>
                <w:sz w:val="12"/>
                <w:szCs w:val="12"/>
              </w:rPr>
              <w:t>30000</w:t>
            </w:r>
          </w:p>
        </w:tc>
        <w:tc>
          <w:tcPr>
            <w:tcW w:w="420" w:type="dxa"/>
            <w:vAlign w:val="bottom"/>
          </w:tcPr>
          <w:p>
            <w:pPr>
              <w:spacing w:after="0"/>
              <w:rPr>
                <w:color w:val="auto"/>
                <w:sz w:val="22"/>
                <w:szCs w:val="22"/>
              </w:rPr>
            </w:pPr>
          </w:p>
        </w:tc>
        <w:tc>
          <w:tcPr>
            <w:tcW w:w="1900" w:type="dxa"/>
            <w:gridSpan w:val="2"/>
            <w:vAlign w:val="bottom"/>
          </w:tcPr>
          <w:p>
            <w:pPr>
              <w:spacing w:after="0"/>
              <w:ind w:right="1352"/>
              <w:jc w:val="right"/>
              <w:rPr>
                <w:color w:val="auto"/>
                <w:sz w:val="20"/>
                <w:szCs w:val="20"/>
              </w:rPr>
            </w:pPr>
            <w:r>
              <w:rPr>
                <w:rFonts w:ascii="Arial" w:hAnsi="Arial" w:eastAsia="Arial" w:cs="Arial"/>
                <w:color w:val="auto"/>
                <w:sz w:val="18"/>
                <w:szCs w:val="18"/>
              </w:rPr>
              <w:t>(1.7)</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28" w:hRule="atLeast"/>
        </w:trPr>
        <w:tc>
          <w:tcPr>
            <w:tcW w:w="180" w:type="dxa"/>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420" w:type="dxa"/>
            <w:vMerge w:val="restart"/>
            <w:vAlign w:val="bottom"/>
          </w:tcPr>
          <w:p>
            <w:pPr>
              <w:spacing w:after="0"/>
              <w:ind w:right="21"/>
              <w:jc w:val="right"/>
              <w:rPr>
                <w:color w:val="auto"/>
                <w:sz w:val="20"/>
                <w:szCs w:val="20"/>
              </w:rPr>
            </w:pPr>
            <w:r>
              <w:rPr>
                <w:rFonts w:ascii="Arial" w:hAnsi="Arial" w:eastAsia="Arial" w:cs="Arial"/>
                <w:b/>
                <w:bCs/>
                <w:color w:val="auto"/>
                <w:w w:val="95"/>
                <w:sz w:val="12"/>
                <w:szCs w:val="12"/>
              </w:rPr>
              <w:t>20000</w:t>
            </w:r>
          </w:p>
        </w:tc>
        <w:tc>
          <w:tcPr>
            <w:tcW w:w="780" w:type="dxa"/>
            <w:gridSpan w:val="2"/>
            <w:vMerge w:val="restart"/>
            <w:vAlign w:val="bottom"/>
          </w:tcPr>
          <w:p>
            <w:pPr>
              <w:spacing w:after="0"/>
              <w:ind w:left="160"/>
              <w:rPr>
                <w:color w:val="auto"/>
                <w:sz w:val="20"/>
                <w:szCs w:val="20"/>
              </w:rPr>
            </w:pPr>
            <w:r>
              <w:rPr>
                <w:rFonts w:ascii="Arial" w:hAnsi="Arial" w:eastAsia="Arial" w:cs="Arial"/>
                <w:color w:val="auto"/>
                <w:sz w:val="18"/>
                <w:szCs w:val="18"/>
              </w:rPr>
              <w:t>(1.0)</w:t>
            </w:r>
          </w:p>
        </w:tc>
        <w:tc>
          <w:tcPr>
            <w:tcW w:w="1560" w:type="dxa"/>
            <w:gridSpan w:val="2"/>
            <w:vAlign w:val="bottom"/>
          </w:tcPr>
          <w:p>
            <w:pPr>
              <w:spacing w:after="0"/>
              <w:ind w:right="332"/>
              <w:jc w:val="right"/>
              <w:rPr>
                <w:color w:val="auto"/>
                <w:sz w:val="20"/>
                <w:szCs w:val="20"/>
              </w:rPr>
            </w:pPr>
            <w:r>
              <w:rPr>
                <w:rFonts w:ascii="Arial" w:hAnsi="Arial" w:eastAsia="Arial" w:cs="Arial"/>
                <w:color w:val="auto"/>
                <w:w w:val="70"/>
                <w:sz w:val="29"/>
                <w:szCs w:val="29"/>
                <w:vertAlign w:val="superscript"/>
              </w:rPr>
              <w:t xml:space="preserve">(1.3) </w:t>
            </w:r>
            <w:r>
              <w:rPr>
                <w:rFonts w:ascii="Arial" w:hAnsi="Arial" w:eastAsia="Arial" w:cs="Arial"/>
                <w:color w:val="auto"/>
                <w:w w:val="70"/>
                <w:sz w:val="29"/>
                <w:szCs w:val="29"/>
              </w:rPr>
              <w:t xml:space="preserve">(1.3) </w:t>
            </w:r>
            <w:r>
              <w:rPr>
                <w:rFonts w:ascii="Arial" w:hAnsi="Arial" w:eastAsia="Arial" w:cs="Arial"/>
                <w:color w:val="auto"/>
                <w:w w:val="70"/>
                <w:sz w:val="29"/>
                <w:szCs w:val="29"/>
                <w:vertAlign w:val="subscript"/>
              </w:rPr>
              <w:t>(1.2)</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2" w:hRule="atLeast"/>
        </w:trPr>
        <w:tc>
          <w:tcPr>
            <w:tcW w:w="180" w:type="dxa"/>
            <w:vAlign w:val="bottom"/>
          </w:tcPr>
          <w:p>
            <w:pPr>
              <w:spacing w:after="0"/>
              <w:rPr>
                <w:color w:val="auto"/>
                <w:sz w:val="3"/>
                <w:szCs w:val="3"/>
              </w:rPr>
            </w:pPr>
          </w:p>
        </w:tc>
        <w:tc>
          <w:tcPr>
            <w:tcW w:w="240" w:type="dxa"/>
            <w:vMerge w:val="restart"/>
            <w:textDirection w:val="btLr"/>
            <w:vAlign w:val="bottom"/>
          </w:tcPr>
          <w:p>
            <w:pPr>
              <w:spacing w:after="0"/>
              <w:ind w:left="7"/>
              <w:rPr>
                <w:color w:val="auto"/>
                <w:sz w:val="20"/>
                <w:szCs w:val="20"/>
              </w:rPr>
            </w:pPr>
            <w:r>
              <w:rPr>
                <w:rFonts w:ascii="Arial" w:hAnsi="Arial" w:eastAsia="Arial" w:cs="Arial"/>
                <w:b/>
                <w:bCs/>
                <w:color w:val="auto"/>
                <w:w w:val="97"/>
                <w:sz w:val="18"/>
                <w:szCs w:val="18"/>
              </w:rPr>
              <w:t>Band</w:t>
            </w:r>
          </w:p>
        </w:tc>
        <w:tc>
          <w:tcPr>
            <w:tcW w:w="420" w:type="dxa"/>
            <w:vMerge w:val="continue"/>
            <w:vAlign w:val="bottom"/>
          </w:tcPr>
          <w:p>
            <w:pPr>
              <w:spacing w:after="0"/>
              <w:rPr>
                <w:color w:val="auto"/>
                <w:sz w:val="3"/>
                <w:szCs w:val="3"/>
              </w:rPr>
            </w:pPr>
          </w:p>
        </w:tc>
        <w:tc>
          <w:tcPr>
            <w:tcW w:w="780" w:type="dxa"/>
            <w:gridSpan w:val="2"/>
            <w:vMerge w:val="continue"/>
            <w:vAlign w:val="bottom"/>
          </w:tcPr>
          <w:p>
            <w:pPr>
              <w:spacing w:after="0"/>
              <w:rPr>
                <w:color w:val="auto"/>
                <w:sz w:val="3"/>
                <w:szCs w:val="3"/>
              </w:rPr>
            </w:pPr>
          </w:p>
        </w:tc>
        <w:tc>
          <w:tcPr>
            <w:tcW w:w="1560" w:type="dxa"/>
            <w:gridSpan w:val="2"/>
            <w:vAlign w:val="bottom"/>
          </w:tcPr>
          <w:p>
            <w:pPr>
              <w:spacing w:after="0"/>
              <w:rPr>
                <w:color w:val="auto"/>
                <w:sz w:val="3"/>
                <w:szCs w:val="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180" w:type="dxa"/>
            <w:vAlign w:val="bottom"/>
          </w:tcPr>
          <w:p>
            <w:pPr>
              <w:spacing w:after="0"/>
              <w:rPr>
                <w:color w:val="auto"/>
                <w:sz w:val="8"/>
                <w:szCs w:val="8"/>
              </w:rPr>
            </w:pPr>
          </w:p>
        </w:tc>
        <w:tc>
          <w:tcPr>
            <w:tcW w:w="240" w:type="dxa"/>
            <w:vMerge w:val="continue"/>
            <w:vAlign w:val="bottom"/>
          </w:tcPr>
          <w:p>
            <w:pPr>
              <w:spacing w:after="0"/>
              <w:rPr>
                <w:color w:val="auto"/>
                <w:sz w:val="8"/>
                <w:szCs w:val="8"/>
              </w:rPr>
            </w:pPr>
          </w:p>
        </w:tc>
        <w:tc>
          <w:tcPr>
            <w:tcW w:w="420" w:type="dxa"/>
            <w:vAlign w:val="bottom"/>
          </w:tcPr>
          <w:p>
            <w:pPr>
              <w:spacing w:after="0"/>
              <w:rPr>
                <w:color w:val="auto"/>
                <w:sz w:val="8"/>
                <w:szCs w:val="8"/>
              </w:rPr>
            </w:pPr>
          </w:p>
        </w:tc>
        <w:tc>
          <w:tcPr>
            <w:tcW w:w="780" w:type="dxa"/>
            <w:gridSpan w:val="2"/>
            <w:vMerge w:val="continue"/>
            <w:vAlign w:val="bottom"/>
          </w:tcPr>
          <w:p>
            <w:pPr>
              <w:spacing w:after="0"/>
              <w:rPr>
                <w:color w:val="auto"/>
                <w:sz w:val="8"/>
                <w:szCs w:val="8"/>
              </w:rPr>
            </w:pPr>
          </w:p>
        </w:tc>
        <w:tc>
          <w:tcPr>
            <w:tcW w:w="1560" w:type="dxa"/>
            <w:gridSpan w:val="2"/>
            <w:vAlign w:val="bottom"/>
          </w:tcPr>
          <w:p>
            <w:pPr>
              <w:spacing w:after="0"/>
              <w:rPr>
                <w:color w:val="auto"/>
                <w:sz w:val="8"/>
                <w:szCs w:val="8"/>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4" w:hRule="atLeast"/>
        </w:trPr>
        <w:tc>
          <w:tcPr>
            <w:tcW w:w="180" w:type="dxa"/>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42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560" w:type="dxa"/>
            <w:gridSpan w:val="2"/>
            <w:vMerge w:val="restart"/>
            <w:vAlign w:val="bottom"/>
          </w:tcPr>
          <w:p>
            <w:pPr>
              <w:spacing w:after="0"/>
              <w:ind w:right="12"/>
              <w:jc w:val="right"/>
              <w:rPr>
                <w:color w:val="auto"/>
                <w:sz w:val="20"/>
                <w:szCs w:val="20"/>
              </w:rPr>
            </w:pPr>
            <w:r>
              <w:rPr>
                <w:rFonts w:ascii="Arial" w:hAnsi="Arial" w:eastAsia="Arial" w:cs="Arial"/>
                <w:color w:val="auto"/>
                <w:sz w:val="18"/>
                <w:szCs w:val="18"/>
              </w:rPr>
              <w:t>(0.6)</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2" w:hRule="atLeast"/>
        </w:trPr>
        <w:tc>
          <w:tcPr>
            <w:tcW w:w="180" w:type="dxa"/>
            <w:vAlign w:val="bottom"/>
          </w:tcPr>
          <w:p>
            <w:pPr>
              <w:spacing w:after="0"/>
              <w:rPr>
                <w:color w:val="auto"/>
                <w:sz w:val="7"/>
                <w:szCs w:val="7"/>
              </w:rPr>
            </w:pPr>
          </w:p>
        </w:tc>
        <w:tc>
          <w:tcPr>
            <w:tcW w:w="240" w:type="dxa"/>
            <w:vMerge w:val="restart"/>
            <w:textDirection w:val="btLr"/>
            <w:vAlign w:val="bottom"/>
          </w:tcPr>
          <w:p>
            <w:pPr>
              <w:spacing w:after="0"/>
              <w:ind w:left="7"/>
              <w:rPr>
                <w:color w:val="auto"/>
                <w:sz w:val="20"/>
                <w:szCs w:val="20"/>
              </w:rPr>
            </w:pPr>
            <w:r>
              <w:rPr>
                <w:rFonts w:ascii="Arial" w:hAnsi="Arial" w:eastAsia="Arial" w:cs="Arial"/>
                <w:b/>
                <w:bCs/>
                <w:color w:val="auto"/>
                <w:w w:val="95"/>
                <w:sz w:val="18"/>
                <w:szCs w:val="18"/>
              </w:rPr>
              <w:t>Relative</w:t>
            </w:r>
          </w:p>
        </w:tc>
        <w:tc>
          <w:tcPr>
            <w:tcW w:w="420" w:type="dxa"/>
            <w:vMerge w:val="restart"/>
            <w:vAlign w:val="bottom"/>
          </w:tcPr>
          <w:p>
            <w:pPr>
              <w:spacing w:after="0"/>
              <w:ind w:right="21"/>
              <w:jc w:val="right"/>
              <w:rPr>
                <w:color w:val="auto"/>
                <w:sz w:val="20"/>
                <w:szCs w:val="20"/>
              </w:rPr>
            </w:pPr>
            <w:r>
              <w:rPr>
                <w:rFonts w:ascii="Arial" w:hAnsi="Arial" w:eastAsia="Arial" w:cs="Arial"/>
                <w:b/>
                <w:bCs/>
                <w:color w:val="auto"/>
                <w:w w:val="95"/>
                <w:sz w:val="12"/>
                <w:szCs w:val="12"/>
              </w:rPr>
              <w:t>10000</w:t>
            </w:r>
          </w:p>
        </w:tc>
        <w:tc>
          <w:tcPr>
            <w:tcW w:w="420" w:type="dxa"/>
            <w:vAlign w:val="bottom"/>
          </w:tcPr>
          <w:p>
            <w:pPr>
              <w:spacing w:after="0"/>
              <w:rPr>
                <w:color w:val="auto"/>
                <w:sz w:val="7"/>
                <w:szCs w:val="7"/>
              </w:rPr>
            </w:pPr>
          </w:p>
        </w:tc>
        <w:tc>
          <w:tcPr>
            <w:tcW w:w="360" w:type="dxa"/>
            <w:vAlign w:val="bottom"/>
          </w:tcPr>
          <w:p>
            <w:pPr>
              <w:spacing w:after="0"/>
              <w:rPr>
                <w:color w:val="auto"/>
                <w:sz w:val="7"/>
                <w:szCs w:val="7"/>
              </w:rPr>
            </w:pPr>
          </w:p>
        </w:tc>
        <w:tc>
          <w:tcPr>
            <w:tcW w:w="1560" w:type="dxa"/>
            <w:gridSpan w:val="2"/>
            <w:vMerge w:val="continue"/>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7" w:hRule="atLeast"/>
        </w:trPr>
        <w:tc>
          <w:tcPr>
            <w:tcW w:w="180" w:type="dxa"/>
            <w:vAlign w:val="bottom"/>
          </w:tcPr>
          <w:p>
            <w:pPr>
              <w:spacing w:after="0"/>
              <w:rPr>
                <w:color w:val="auto"/>
                <w:sz w:val="7"/>
                <w:szCs w:val="7"/>
              </w:rPr>
            </w:pPr>
          </w:p>
        </w:tc>
        <w:tc>
          <w:tcPr>
            <w:tcW w:w="240" w:type="dxa"/>
            <w:vMerge w:val="continue"/>
            <w:vAlign w:val="bottom"/>
          </w:tcPr>
          <w:p>
            <w:pPr>
              <w:spacing w:after="0"/>
              <w:rPr>
                <w:color w:val="auto"/>
                <w:sz w:val="7"/>
                <w:szCs w:val="7"/>
              </w:rPr>
            </w:pPr>
          </w:p>
        </w:tc>
        <w:tc>
          <w:tcPr>
            <w:tcW w:w="420" w:type="dxa"/>
            <w:vMerge w:val="continue"/>
            <w:vAlign w:val="bottom"/>
          </w:tcPr>
          <w:p>
            <w:pPr>
              <w:spacing w:after="0"/>
              <w:rPr>
                <w:color w:val="auto"/>
                <w:sz w:val="7"/>
                <w:szCs w:val="7"/>
              </w:rPr>
            </w:pPr>
          </w:p>
        </w:tc>
        <w:tc>
          <w:tcPr>
            <w:tcW w:w="420" w:type="dxa"/>
            <w:vAlign w:val="bottom"/>
          </w:tcPr>
          <w:p>
            <w:pPr>
              <w:spacing w:after="0"/>
              <w:rPr>
                <w:color w:val="auto"/>
                <w:sz w:val="7"/>
                <w:szCs w:val="7"/>
              </w:rPr>
            </w:pPr>
          </w:p>
        </w:tc>
        <w:tc>
          <w:tcPr>
            <w:tcW w:w="360" w:type="dxa"/>
            <w:vAlign w:val="bottom"/>
          </w:tcPr>
          <w:p>
            <w:pPr>
              <w:spacing w:after="0"/>
              <w:rPr>
                <w:color w:val="auto"/>
                <w:sz w:val="7"/>
                <w:szCs w:val="7"/>
              </w:rPr>
            </w:pPr>
          </w:p>
        </w:tc>
        <w:tc>
          <w:tcPr>
            <w:tcW w:w="1560" w:type="dxa"/>
            <w:gridSpan w:val="2"/>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97" w:hRule="atLeast"/>
        </w:trPr>
        <w:tc>
          <w:tcPr>
            <w:tcW w:w="180" w:type="dxa"/>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420" w:type="dxa"/>
            <w:vAlign w:val="bottom"/>
          </w:tcPr>
          <w:p>
            <w:pPr>
              <w:spacing w:after="0"/>
              <w:ind w:right="21"/>
              <w:jc w:val="right"/>
              <w:rPr>
                <w:color w:val="auto"/>
                <w:sz w:val="20"/>
                <w:szCs w:val="20"/>
              </w:rPr>
            </w:pPr>
            <w:r>
              <w:rPr>
                <w:rFonts w:ascii="Arial" w:hAnsi="Arial" w:eastAsia="Arial" w:cs="Arial"/>
                <w:b/>
                <w:bCs/>
                <w:color w:val="auto"/>
                <w:sz w:val="12"/>
                <w:szCs w:val="12"/>
              </w:rPr>
              <w:t>0</w:t>
            </w: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5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41" w:hRule="atLeast"/>
        </w:trPr>
        <w:tc>
          <w:tcPr>
            <w:tcW w:w="180" w:type="dxa"/>
            <w:vAlign w:val="bottom"/>
          </w:tcPr>
          <w:p>
            <w:pPr>
              <w:spacing w:after="0"/>
              <w:rPr>
                <w:color w:val="auto"/>
                <w:sz w:val="20"/>
                <w:szCs w:val="20"/>
              </w:rPr>
            </w:pPr>
          </w:p>
        </w:tc>
        <w:tc>
          <w:tcPr>
            <w:tcW w:w="240" w:type="dxa"/>
            <w:vAlign w:val="bottom"/>
          </w:tcPr>
          <w:p>
            <w:pPr>
              <w:spacing w:after="0"/>
              <w:rPr>
                <w:color w:val="auto"/>
                <w:sz w:val="20"/>
                <w:szCs w:val="20"/>
              </w:rPr>
            </w:pPr>
          </w:p>
        </w:tc>
        <w:tc>
          <w:tcPr>
            <w:tcW w:w="420" w:type="dxa"/>
            <w:vAlign w:val="bottom"/>
          </w:tcPr>
          <w:p>
            <w:pPr>
              <w:spacing w:after="0"/>
              <w:rPr>
                <w:color w:val="auto"/>
                <w:sz w:val="20"/>
                <w:szCs w:val="20"/>
              </w:rPr>
            </w:pPr>
          </w:p>
        </w:tc>
        <w:tc>
          <w:tcPr>
            <w:tcW w:w="2320" w:type="dxa"/>
            <w:gridSpan w:val="3"/>
            <w:vAlign w:val="bottom"/>
          </w:tcPr>
          <w:p>
            <w:pPr>
              <w:spacing w:after="0"/>
              <w:ind w:left="160"/>
              <w:rPr>
                <w:color w:val="auto"/>
                <w:sz w:val="20"/>
                <w:szCs w:val="20"/>
              </w:rPr>
            </w:pPr>
            <w:r>
              <w:rPr>
                <w:rFonts w:ascii="Arial" w:hAnsi="Arial" w:eastAsia="Arial" w:cs="Arial"/>
                <w:color w:val="auto"/>
                <w:w w:val="96"/>
                <w:sz w:val="15"/>
                <w:szCs w:val="15"/>
              </w:rPr>
              <w:t>CON CON Q10  Q20  Q50  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3" w:hRule="atLeast"/>
        </w:trPr>
        <w:tc>
          <w:tcPr>
            <w:tcW w:w="180" w:type="dxa"/>
            <w:vAlign w:val="bottom"/>
          </w:tcPr>
          <w:p>
            <w:pPr>
              <w:spacing w:after="0"/>
              <w:rPr>
                <w:color w:val="auto"/>
                <w:sz w:val="21"/>
                <w:szCs w:val="21"/>
              </w:rPr>
            </w:pPr>
          </w:p>
        </w:tc>
        <w:tc>
          <w:tcPr>
            <w:tcW w:w="24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420" w:type="dxa"/>
            <w:vAlign w:val="bottom"/>
          </w:tcPr>
          <w:p>
            <w:pPr>
              <w:spacing w:after="0"/>
              <w:ind w:left="200"/>
              <w:rPr>
                <w:color w:val="auto"/>
                <w:sz w:val="20"/>
                <w:szCs w:val="20"/>
              </w:rPr>
            </w:pPr>
            <w:r>
              <w:rPr>
                <w:rFonts w:ascii="Arial" w:hAnsi="Arial" w:eastAsia="Arial" w:cs="Arial"/>
                <w:color w:val="auto"/>
                <w:w w:val="86"/>
                <w:sz w:val="18"/>
                <w:szCs w:val="18"/>
              </w:rPr>
              <w:t>D0</w:t>
            </w:r>
          </w:p>
        </w:tc>
        <w:tc>
          <w:tcPr>
            <w:tcW w:w="360" w:type="dxa"/>
            <w:vAlign w:val="bottom"/>
          </w:tcPr>
          <w:p>
            <w:pPr>
              <w:spacing w:after="0"/>
              <w:rPr>
                <w:color w:val="auto"/>
                <w:sz w:val="21"/>
                <w:szCs w:val="21"/>
              </w:rPr>
            </w:pPr>
          </w:p>
        </w:tc>
        <w:tc>
          <w:tcPr>
            <w:tcW w:w="1560" w:type="dxa"/>
            <w:gridSpan w:val="2"/>
            <w:vAlign w:val="bottom"/>
          </w:tcPr>
          <w:p>
            <w:pPr>
              <w:spacing w:after="0"/>
              <w:ind w:right="672"/>
              <w:jc w:val="right"/>
              <w:rPr>
                <w:color w:val="auto"/>
                <w:sz w:val="20"/>
                <w:szCs w:val="20"/>
              </w:rPr>
            </w:pPr>
            <w:r>
              <w:rPr>
                <w:rFonts w:ascii="Arial" w:hAnsi="Arial" w:eastAsia="Arial" w:cs="Arial"/>
                <w:color w:val="auto"/>
                <w:w w:val="94"/>
                <w:sz w:val="18"/>
                <w:szCs w:val="18"/>
              </w:rPr>
              <w:t>D8 (days)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61" w:hRule="atLeast"/>
        </w:trPr>
        <w:tc>
          <w:tcPr>
            <w:tcW w:w="180" w:type="dxa"/>
            <w:vMerge w:val="restart"/>
            <w:textDirection w:val="btLr"/>
            <w:vAlign w:val="bottom"/>
          </w:tcPr>
          <w:p>
            <w:pPr>
              <w:spacing w:after="0"/>
              <w:rPr>
                <w:color w:val="auto"/>
                <w:sz w:val="20"/>
                <w:szCs w:val="20"/>
              </w:rPr>
            </w:pPr>
            <w:r>
              <w:rPr>
                <w:rFonts w:ascii="Arial" w:hAnsi="Arial" w:eastAsia="Arial" w:cs="Arial"/>
                <w:b/>
                <w:bCs/>
                <w:color w:val="auto"/>
                <w:w w:val="99"/>
                <w:sz w:val="18"/>
                <w:szCs w:val="18"/>
              </w:rPr>
              <w:t>(Fold)</w:t>
            </w:r>
          </w:p>
        </w:tc>
        <w:tc>
          <w:tcPr>
            <w:tcW w:w="660" w:type="dxa"/>
            <w:gridSpan w:val="2"/>
            <w:vMerge w:val="restart"/>
            <w:vAlign w:val="bottom"/>
          </w:tcPr>
          <w:p>
            <w:pPr>
              <w:spacing w:after="0"/>
              <w:ind w:right="161"/>
              <w:jc w:val="right"/>
              <w:rPr>
                <w:color w:val="auto"/>
                <w:sz w:val="20"/>
                <w:szCs w:val="20"/>
              </w:rPr>
            </w:pPr>
            <w:r>
              <w:rPr>
                <w:rFonts w:ascii="Arial" w:hAnsi="Arial" w:eastAsia="Arial" w:cs="Arial"/>
                <w:b/>
                <w:bCs/>
                <w:color w:val="auto"/>
                <w:sz w:val="12"/>
                <w:szCs w:val="12"/>
              </w:rPr>
              <w:t>30000</w:t>
            </w: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560" w:type="dxa"/>
            <w:gridSpan w:val="2"/>
            <w:vAlign w:val="bottom"/>
          </w:tcPr>
          <w:p>
            <w:pPr>
              <w:spacing w:after="0"/>
              <w:jc w:val="right"/>
              <w:rPr>
                <w:color w:val="auto"/>
                <w:sz w:val="20"/>
                <w:szCs w:val="20"/>
              </w:rPr>
            </w:pPr>
            <w:r>
              <w:rPr>
                <w:rFonts w:ascii="Arial" w:hAnsi="Arial" w:eastAsia="Arial" w:cs="Arial"/>
                <w:color w:val="auto"/>
                <w:sz w:val="21"/>
                <w:szCs w:val="21"/>
              </w:rPr>
              <w:t>aP2</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22" w:hRule="atLeast"/>
        </w:trPr>
        <w:tc>
          <w:tcPr>
            <w:tcW w:w="180" w:type="dxa"/>
            <w:vMerge w:val="continue"/>
            <w:vAlign w:val="bottom"/>
          </w:tcPr>
          <w:p>
            <w:pPr>
              <w:spacing w:after="0"/>
              <w:rPr>
                <w:color w:val="auto"/>
                <w:sz w:val="10"/>
                <w:szCs w:val="10"/>
              </w:rPr>
            </w:pPr>
          </w:p>
        </w:tc>
        <w:tc>
          <w:tcPr>
            <w:tcW w:w="660" w:type="dxa"/>
            <w:gridSpan w:val="2"/>
            <w:vMerge w:val="continue"/>
            <w:vAlign w:val="bottom"/>
          </w:tcPr>
          <w:p>
            <w:pPr>
              <w:spacing w:after="0"/>
              <w:rPr>
                <w:color w:val="auto"/>
                <w:sz w:val="10"/>
                <w:szCs w:val="10"/>
              </w:rPr>
            </w:pPr>
          </w:p>
        </w:tc>
        <w:tc>
          <w:tcPr>
            <w:tcW w:w="42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1560" w:type="dxa"/>
            <w:gridSpan w:val="2"/>
            <w:vMerge w:val="restart"/>
            <w:vAlign w:val="bottom"/>
          </w:tcPr>
          <w:p>
            <w:pPr>
              <w:spacing w:after="0"/>
              <w:ind w:right="1092"/>
              <w:jc w:val="right"/>
              <w:rPr>
                <w:color w:val="auto"/>
                <w:sz w:val="20"/>
                <w:szCs w:val="20"/>
              </w:rPr>
            </w:pPr>
            <w:r>
              <w:rPr>
                <w:rFonts w:ascii="Arial" w:hAnsi="Arial" w:eastAsia="Arial" w:cs="Arial"/>
                <w:color w:val="auto"/>
                <w:w w:val="86"/>
                <w:sz w:val="18"/>
                <w:szCs w:val="18"/>
              </w:rPr>
              <w:t>(9.0)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 w:hRule="atLeast"/>
        </w:trPr>
        <w:tc>
          <w:tcPr>
            <w:tcW w:w="180" w:type="dxa"/>
            <w:vMerge w:val="continue"/>
            <w:vAlign w:val="bottom"/>
          </w:tcPr>
          <w:p>
            <w:pPr>
              <w:spacing w:after="0"/>
              <w:rPr>
                <w:color w:val="auto"/>
                <w:sz w:val="2"/>
                <w:szCs w:val="2"/>
              </w:rPr>
            </w:pPr>
          </w:p>
        </w:tc>
        <w:tc>
          <w:tcPr>
            <w:tcW w:w="240" w:type="dxa"/>
            <w:vAlign w:val="bottom"/>
          </w:tcPr>
          <w:p>
            <w:pPr>
              <w:spacing w:after="0"/>
              <w:rPr>
                <w:color w:val="auto"/>
                <w:sz w:val="2"/>
                <w:szCs w:val="2"/>
              </w:rPr>
            </w:pPr>
          </w:p>
        </w:tc>
        <w:tc>
          <w:tcPr>
            <w:tcW w:w="420" w:type="dxa"/>
            <w:vAlign w:val="bottom"/>
          </w:tcPr>
          <w:p>
            <w:pPr>
              <w:spacing w:after="0"/>
              <w:rPr>
                <w:color w:val="auto"/>
                <w:sz w:val="2"/>
                <w:szCs w:val="2"/>
              </w:rPr>
            </w:pPr>
          </w:p>
        </w:tc>
        <w:tc>
          <w:tcPr>
            <w:tcW w:w="420" w:type="dxa"/>
            <w:vAlign w:val="bottom"/>
          </w:tcPr>
          <w:p>
            <w:pPr>
              <w:spacing w:after="0"/>
              <w:rPr>
                <w:color w:val="auto"/>
                <w:sz w:val="2"/>
                <w:szCs w:val="2"/>
              </w:rPr>
            </w:pPr>
          </w:p>
        </w:tc>
        <w:tc>
          <w:tcPr>
            <w:tcW w:w="360" w:type="dxa"/>
            <w:vAlign w:val="bottom"/>
          </w:tcPr>
          <w:p>
            <w:pPr>
              <w:spacing w:after="0"/>
              <w:rPr>
                <w:color w:val="auto"/>
                <w:sz w:val="2"/>
                <w:szCs w:val="2"/>
              </w:rPr>
            </w:pPr>
          </w:p>
        </w:tc>
        <w:tc>
          <w:tcPr>
            <w:tcW w:w="1560" w:type="dxa"/>
            <w:gridSpan w:val="2"/>
            <w:vMerge w:val="continue"/>
            <w:vAlign w:val="bottom"/>
          </w:tcPr>
          <w:p>
            <w:pPr>
              <w:spacing w:after="0"/>
              <w:rPr>
                <w:color w:val="auto"/>
                <w:sz w:val="2"/>
                <w:szCs w:val="2"/>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92" w:hRule="atLeast"/>
        </w:trPr>
        <w:tc>
          <w:tcPr>
            <w:tcW w:w="180" w:type="dxa"/>
            <w:vMerge w:val="restart"/>
            <w:textDirection w:val="btLr"/>
            <w:vAlign w:val="bottom"/>
          </w:tcPr>
          <w:p>
            <w:pPr>
              <w:spacing w:after="0"/>
              <w:rPr>
                <w:color w:val="auto"/>
                <w:sz w:val="20"/>
                <w:szCs w:val="20"/>
              </w:rPr>
            </w:pPr>
            <w:r>
              <w:rPr>
                <w:rFonts w:ascii="Arial" w:hAnsi="Arial" w:eastAsia="Arial" w:cs="Arial"/>
                <w:b/>
                <w:bCs/>
                <w:color w:val="auto"/>
                <w:w w:val="99"/>
                <w:sz w:val="18"/>
                <w:szCs w:val="18"/>
              </w:rPr>
              <w:t>Band intensity</w:t>
            </w:r>
          </w:p>
        </w:tc>
        <w:tc>
          <w:tcPr>
            <w:tcW w:w="240" w:type="dxa"/>
            <w:vAlign w:val="bottom"/>
          </w:tcPr>
          <w:p>
            <w:pPr>
              <w:spacing w:after="0"/>
              <w:rPr>
                <w:color w:val="auto"/>
                <w:sz w:val="7"/>
                <w:szCs w:val="7"/>
              </w:rPr>
            </w:pPr>
          </w:p>
        </w:tc>
        <w:tc>
          <w:tcPr>
            <w:tcW w:w="420" w:type="dxa"/>
            <w:vAlign w:val="bottom"/>
          </w:tcPr>
          <w:p>
            <w:pPr>
              <w:spacing w:after="0"/>
              <w:rPr>
                <w:color w:val="auto"/>
                <w:sz w:val="7"/>
                <w:szCs w:val="7"/>
              </w:rPr>
            </w:pPr>
          </w:p>
        </w:tc>
        <w:tc>
          <w:tcPr>
            <w:tcW w:w="420" w:type="dxa"/>
            <w:vAlign w:val="bottom"/>
          </w:tcPr>
          <w:p>
            <w:pPr>
              <w:spacing w:after="0"/>
              <w:rPr>
                <w:color w:val="auto"/>
                <w:sz w:val="7"/>
                <w:szCs w:val="7"/>
              </w:rPr>
            </w:pPr>
          </w:p>
        </w:tc>
        <w:tc>
          <w:tcPr>
            <w:tcW w:w="360" w:type="dxa"/>
            <w:vMerge w:val="restart"/>
            <w:vAlign w:val="bottom"/>
          </w:tcPr>
          <w:p>
            <w:pPr>
              <w:spacing w:after="0"/>
              <w:jc w:val="right"/>
              <w:rPr>
                <w:color w:val="auto"/>
                <w:sz w:val="20"/>
                <w:szCs w:val="20"/>
              </w:rPr>
            </w:pPr>
            <w:r>
              <w:rPr>
                <w:rFonts w:ascii="Arial" w:hAnsi="Arial" w:eastAsia="Arial" w:cs="Arial"/>
                <w:color w:val="auto"/>
                <w:w w:val="91"/>
                <w:sz w:val="18"/>
                <w:szCs w:val="18"/>
              </w:rPr>
              <w:t>(7.9)</w:t>
            </w:r>
          </w:p>
        </w:tc>
        <w:tc>
          <w:tcPr>
            <w:tcW w:w="1560" w:type="dxa"/>
            <w:gridSpan w:val="2"/>
            <w:vMerge w:val="continue"/>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180" w:type="dxa"/>
            <w:vMerge w:val="continue"/>
            <w:vAlign w:val="bottom"/>
          </w:tcPr>
          <w:p>
            <w:pPr>
              <w:spacing w:after="0"/>
              <w:rPr>
                <w:color w:val="auto"/>
                <w:sz w:val="21"/>
                <w:szCs w:val="21"/>
              </w:rPr>
            </w:pPr>
          </w:p>
        </w:tc>
        <w:tc>
          <w:tcPr>
            <w:tcW w:w="24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360" w:type="dxa"/>
            <w:vMerge w:val="continue"/>
            <w:vAlign w:val="bottom"/>
          </w:tcPr>
          <w:p>
            <w:pPr>
              <w:spacing w:after="0"/>
              <w:rPr>
                <w:color w:val="auto"/>
                <w:sz w:val="21"/>
                <w:szCs w:val="21"/>
              </w:rPr>
            </w:pPr>
          </w:p>
        </w:tc>
        <w:tc>
          <w:tcPr>
            <w:tcW w:w="1560" w:type="dxa"/>
            <w:gridSpan w:val="2"/>
            <w:vAlign w:val="bottom"/>
          </w:tcPr>
          <w:p>
            <w:pPr>
              <w:spacing w:after="0"/>
              <w:ind w:right="732"/>
              <w:jc w:val="right"/>
              <w:rPr>
                <w:color w:val="auto"/>
                <w:sz w:val="20"/>
                <w:szCs w:val="20"/>
              </w:rPr>
            </w:pPr>
            <w:r>
              <w:rPr>
                <w:rFonts w:ascii="Arial" w:hAnsi="Arial" w:eastAsia="Arial" w:cs="Arial"/>
                <w:color w:val="auto"/>
                <w:sz w:val="18"/>
                <w:szCs w:val="18"/>
              </w:rPr>
              <w:t>(7.9)</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10" w:hRule="atLeast"/>
        </w:trPr>
        <w:tc>
          <w:tcPr>
            <w:tcW w:w="180" w:type="dxa"/>
            <w:vMerge w:val="continue"/>
            <w:vAlign w:val="bottom"/>
          </w:tcPr>
          <w:p>
            <w:pPr>
              <w:spacing w:after="0"/>
              <w:rPr>
                <w:color w:val="auto"/>
                <w:sz w:val="24"/>
                <w:szCs w:val="24"/>
              </w:rPr>
            </w:pPr>
          </w:p>
        </w:tc>
        <w:tc>
          <w:tcPr>
            <w:tcW w:w="660" w:type="dxa"/>
            <w:gridSpan w:val="2"/>
            <w:vAlign w:val="bottom"/>
          </w:tcPr>
          <w:p>
            <w:pPr>
              <w:spacing w:after="0"/>
              <w:ind w:right="161"/>
              <w:jc w:val="right"/>
              <w:rPr>
                <w:color w:val="auto"/>
                <w:sz w:val="20"/>
                <w:szCs w:val="20"/>
              </w:rPr>
            </w:pPr>
            <w:r>
              <w:rPr>
                <w:rFonts w:ascii="Arial" w:hAnsi="Arial" w:eastAsia="Arial" w:cs="Arial"/>
                <w:b/>
                <w:bCs/>
                <w:color w:val="auto"/>
                <w:sz w:val="12"/>
                <w:szCs w:val="12"/>
              </w:rPr>
              <w:t>20000</w:t>
            </w: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560" w:type="dxa"/>
            <w:gridSpan w:val="2"/>
            <w:vAlign w:val="bottom"/>
          </w:tcPr>
          <w:p>
            <w:pPr>
              <w:spacing w:after="0"/>
              <w:jc w:val="right"/>
              <w:rPr>
                <w:color w:val="auto"/>
                <w:sz w:val="20"/>
                <w:szCs w:val="20"/>
              </w:rPr>
            </w:pPr>
            <w:r>
              <w:rPr>
                <w:rFonts w:ascii="Arial" w:hAnsi="Arial" w:eastAsia="Arial" w:cs="Arial"/>
                <w:color w:val="auto"/>
                <w:sz w:val="36"/>
                <w:szCs w:val="36"/>
                <w:vertAlign w:val="superscript"/>
              </w:rPr>
              <w:t xml:space="preserve">(6.7) </w:t>
            </w:r>
            <w:r>
              <w:rPr>
                <w:rFonts w:ascii="Arial" w:hAnsi="Arial" w:eastAsia="Arial" w:cs="Arial"/>
                <w:color w:val="auto"/>
                <w:sz w:val="36"/>
                <w:szCs w:val="36"/>
              </w:rPr>
              <w:t>(5.8)</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29" w:hRule="atLeast"/>
        </w:trPr>
        <w:tc>
          <w:tcPr>
            <w:tcW w:w="180" w:type="dxa"/>
            <w:vMerge w:val="continue"/>
            <w:vAlign w:val="bottom"/>
          </w:tcPr>
          <w:p>
            <w:pPr>
              <w:spacing w:after="0"/>
              <w:rPr>
                <w:color w:val="auto"/>
                <w:sz w:val="24"/>
                <w:szCs w:val="24"/>
              </w:rPr>
            </w:pPr>
          </w:p>
        </w:tc>
        <w:tc>
          <w:tcPr>
            <w:tcW w:w="660" w:type="dxa"/>
            <w:gridSpan w:val="2"/>
            <w:vMerge w:val="restart"/>
            <w:vAlign w:val="bottom"/>
          </w:tcPr>
          <w:p>
            <w:pPr>
              <w:spacing w:after="0"/>
              <w:ind w:right="161"/>
              <w:jc w:val="right"/>
              <w:rPr>
                <w:color w:val="auto"/>
                <w:sz w:val="20"/>
                <w:szCs w:val="20"/>
              </w:rPr>
            </w:pPr>
            <w:r>
              <w:rPr>
                <w:rFonts w:ascii="Arial" w:hAnsi="Arial" w:eastAsia="Arial" w:cs="Arial"/>
                <w:b/>
                <w:bCs/>
                <w:color w:val="auto"/>
                <w:sz w:val="12"/>
                <w:szCs w:val="12"/>
              </w:rPr>
              <w:t>10000</w:t>
            </w: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5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7" w:hRule="atLeast"/>
        </w:trPr>
        <w:tc>
          <w:tcPr>
            <w:tcW w:w="180" w:type="dxa"/>
            <w:vMerge w:val="restart"/>
            <w:textDirection w:val="btLr"/>
            <w:vAlign w:val="bottom"/>
          </w:tcPr>
          <w:p>
            <w:pPr>
              <w:spacing w:after="0"/>
              <w:rPr>
                <w:color w:val="auto"/>
                <w:sz w:val="20"/>
                <w:szCs w:val="20"/>
              </w:rPr>
            </w:pPr>
            <w:r>
              <w:rPr>
                <w:rFonts w:ascii="Arial" w:hAnsi="Arial" w:eastAsia="Arial" w:cs="Arial"/>
                <w:b/>
                <w:bCs/>
                <w:color w:val="auto"/>
                <w:w w:val="98"/>
                <w:sz w:val="18"/>
                <w:szCs w:val="18"/>
              </w:rPr>
              <w:t>Relative</w:t>
            </w:r>
          </w:p>
        </w:tc>
        <w:tc>
          <w:tcPr>
            <w:tcW w:w="660" w:type="dxa"/>
            <w:gridSpan w:val="2"/>
            <w:vMerge w:val="continue"/>
            <w:vAlign w:val="bottom"/>
          </w:tcPr>
          <w:p>
            <w:pPr>
              <w:spacing w:after="0"/>
              <w:rPr>
                <w:color w:val="auto"/>
                <w:sz w:val="7"/>
                <w:szCs w:val="7"/>
              </w:rPr>
            </w:pPr>
          </w:p>
        </w:tc>
        <w:tc>
          <w:tcPr>
            <w:tcW w:w="420" w:type="dxa"/>
            <w:vAlign w:val="bottom"/>
          </w:tcPr>
          <w:p>
            <w:pPr>
              <w:spacing w:after="0"/>
              <w:rPr>
                <w:color w:val="auto"/>
                <w:sz w:val="7"/>
                <w:szCs w:val="7"/>
              </w:rPr>
            </w:pPr>
          </w:p>
        </w:tc>
        <w:tc>
          <w:tcPr>
            <w:tcW w:w="360" w:type="dxa"/>
            <w:vAlign w:val="bottom"/>
          </w:tcPr>
          <w:p>
            <w:pPr>
              <w:spacing w:after="0"/>
              <w:rPr>
                <w:color w:val="auto"/>
                <w:sz w:val="7"/>
                <w:szCs w:val="7"/>
              </w:rPr>
            </w:pPr>
          </w:p>
        </w:tc>
        <w:tc>
          <w:tcPr>
            <w:tcW w:w="1560" w:type="dxa"/>
            <w:gridSpan w:val="2"/>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70" w:hRule="atLeast"/>
        </w:trPr>
        <w:tc>
          <w:tcPr>
            <w:tcW w:w="180" w:type="dxa"/>
            <w:vMerge w:val="continue"/>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20" w:type="dxa"/>
            <w:vAlign w:val="bottom"/>
          </w:tcPr>
          <w:p>
            <w:pPr>
              <w:spacing w:after="0"/>
              <w:ind w:left="60"/>
              <w:rPr>
                <w:color w:val="auto"/>
                <w:sz w:val="20"/>
                <w:szCs w:val="20"/>
              </w:rPr>
            </w:pPr>
            <w:r>
              <w:rPr>
                <w:rFonts w:ascii="Arial" w:hAnsi="Arial" w:eastAsia="Arial" w:cs="Arial"/>
                <w:color w:val="auto"/>
                <w:w w:val="91"/>
                <w:sz w:val="18"/>
                <w:szCs w:val="18"/>
              </w:rPr>
              <w:t>(1.0)</w:t>
            </w:r>
          </w:p>
        </w:tc>
        <w:tc>
          <w:tcPr>
            <w:tcW w:w="360" w:type="dxa"/>
            <w:vAlign w:val="bottom"/>
          </w:tcPr>
          <w:p>
            <w:pPr>
              <w:spacing w:after="0"/>
              <w:rPr>
                <w:color w:val="auto"/>
                <w:sz w:val="24"/>
                <w:szCs w:val="24"/>
              </w:rPr>
            </w:pPr>
          </w:p>
        </w:tc>
        <w:tc>
          <w:tcPr>
            <w:tcW w:w="15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6" w:hRule="atLeast"/>
        </w:trPr>
        <w:tc>
          <w:tcPr>
            <w:tcW w:w="180" w:type="dxa"/>
            <w:vMerge w:val="continue"/>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ind w:right="161"/>
              <w:jc w:val="right"/>
              <w:rPr>
                <w:color w:val="auto"/>
                <w:sz w:val="20"/>
                <w:szCs w:val="20"/>
              </w:rPr>
            </w:pPr>
            <w:r>
              <w:rPr>
                <w:rFonts w:ascii="Arial" w:hAnsi="Arial" w:eastAsia="Arial" w:cs="Arial"/>
                <w:b/>
                <w:bCs/>
                <w:color w:val="auto"/>
                <w:sz w:val="12"/>
                <w:szCs w:val="12"/>
              </w:rPr>
              <w:t>0</w:t>
            </w: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5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41" w:hRule="atLeast"/>
        </w:trPr>
        <w:tc>
          <w:tcPr>
            <w:tcW w:w="180" w:type="dxa"/>
            <w:vAlign w:val="bottom"/>
          </w:tcPr>
          <w:p>
            <w:pPr>
              <w:spacing w:after="0"/>
              <w:rPr>
                <w:color w:val="auto"/>
                <w:sz w:val="20"/>
                <w:szCs w:val="20"/>
              </w:rPr>
            </w:pPr>
          </w:p>
        </w:tc>
        <w:tc>
          <w:tcPr>
            <w:tcW w:w="240" w:type="dxa"/>
            <w:vAlign w:val="bottom"/>
          </w:tcPr>
          <w:p>
            <w:pPr>
              <w:spacing w:after="0"/>
              <w:rPr>
                <w:color w:val="auto"/>
                <w:sz w:val="20"/>
                <w:szCs w:val="20"/>
              </w:rPr>
            </w:pPr>
          </w:p>
        </w:tc>
        <w:tc>
          <w:tcPr>
            <w:tcW w:w="420" w:type="dxa"/>
            <w:vAlign w:val="bottom"/>
          </w:tcPr>
          <w:p>
            <w:pPr>
              <w:spacing w:after="0"/>
              <w:rPr>
                <w:color w:val="auto"/>
                <w:sz w:val="20"/>
                <w:szCs w:val="20"/>
              </w:rPr>
            </w:pPr>
          </w:p>
        </w:tc>
        <w:tc>
          <w:tcPr>
            <w:tcW w:w="2320" w:type="dxa"/>
            <w:gridSpan w:val="3"/>
            <w:vAlign w:val="bottom"/>
          </w:tcPr>
          <w:p>
            <w:pPr>
              <w:spacing w:after="0"/>
              <w:ind w:left="80"/>
              <w:rPr>
                <w:color w:val="auto"/>
                <w:sz w:val="20"/>
                <w:szCs w:val="20"/>
              </w:rPr>
            </w:pPr>
            <w:r>
              <w:rPr>
                <w:rFonts w:ascii="Arial" w:hAnsi="Arial" w:eastAsia="Arial" w:cs="Arial"/>
                <w:color w:val="auto"/>
                <w:sz w:val="15"/>
                <w:szCs w:val="15"/>
              </w:rPr>
              <w:t>CON CON Q10  Q20  Q50  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8" w:hRule="atLeast"/>
        </w:trPr>
        <w:tc>
          <w:tcPr>
            <w:tcW w:w="180" w:type="dxa"/>
            <w:vAlign w:val="bottom"/>
          </w:tcPr>
          <w:p>
            <w:pPr>
              <w:spacing w:after="0"/>
              <w:rPr>
                <w:color w:val="auto"/>
                <w:sz w:val="21"/>
                <w:szCs w:val="21"/>
              </w:rPr>
            </w:pPr>
          </w:p>
        </w:tc>
        <w:tc>
          <w:tcPr>
            <w:tcW w:w="24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420" w:type="dxa"/>
            <w:vAlign w:val="bottom"/>
          </w:tcPr>
          <w:p>
            <w:pPr>
              <w:spacing w:after="0"/>
              <w:ind w:left="120"/>
              <w:rPr>
                <w:color w:val="auto"/>
                <w:sz w:val="20"/>
                <w:szCs w:val="20"/>
              </w:rPr>
            </w:pPr>
            <w:r>
              <w:rPr>
                <w:rFonts w:ascii="Arial" w:hAnsi="Arial" w:eastAsia="Arial" w:cs="Arial"/>
                <w:color w:val="auto"/>
                <w:sz w:val="18"/>
                <w:szCs w:val="18"/>
              </w:rPr>
              <w:t>D0</w:t>
            </w:r>
          </w:p>
        </w:tc>
        <w:tc>
          <w:tcPr>
            <w:tcW w:w="360" w:type="dxa"/>
            <w:vAlign w:val="bottom"/>
          </w:tcPr>
          <w:p>
            <w:pPr>
              <w:spacing w:after="0"/>
              <w:rPr>
                <w:color w:val="auto"/>
                <w:sz w:val="21"/>
                <w:szCs w:val="21"/>
              </w:rPr>
            </w:pPr>
          </w:p>
        </w:tc>
        <w:tc>
          <w:tcPr>
            <w:tcW w:w="1560" w:type="dxa"/>
            <w:gridSpan w:val="2"/>
            <w:vAlign w:val="bottom"/>
          </w:tcPr>
          <w:p>
            <w:pPr>
              <w:spacing w:after="0"/>
              <w:ind w:right="652"/>
              <w:jc w:val="right"/>
              <w:rPr>
                <w:color w:val="auto"/>
                <w:sz w:val="20"/>
                <w:szCs w:val="20"/>
              </w:rPr>
            </w:pPr>
            <w:r>
              <w:rPr>
                <w:rFonts w:ascii="Arial" w:hAnsi="Arial" w:eastAsia="Arial" w:cs="Arial"/>
                <w:color w:val="auto"/>
                <w:w w:val="97"/>
                <w:sz w:val="18"/>
                <w:szCs w:val="18"/>
              </w:rPr>
              <w:t>D8 (days)</w:t>
            </w: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746760</wp:posOffset>
                </wp:positionH>
                <wp:positionV relativeFrom="paragraph">
                  <wp:posOffset>-2497455</wp:posOffset>
                </wp:positionV>
                <wp:extent cx="0" cy="23495"/>
                <wp:effectExtent l="4445" t="0" r="14605" b="5080"/>
                <wp:wrapNone/>
                <wp:docPr id="166" name="Shape 166"/>
                <wp:cNvGraphicFramePr/>
                <a:graphic xmlns:a="http://schemas.openxmlformats.org/drawingml/2006/main">
                  <a:graphicData uri="http://schemas.microsoft.com/office/word/2010/wordprocessingShape">
                    <wps:wsp>
                      <wps:cNvCnPr/>
                      <wps:spPr>
                        <a:xfrm>
                          <a:off x="0" y="0"/>
                          <a:ext cx="4763" cy="23495"/>
                        </a:xfrm>
                        <a:prstGeom prst="line">
                          <a:avLst/>
                        </a:prstGeom>
                        <a:solidFill>
                          <a:srgbClr val="FFFFFF"/>
                        </a:solidFill>
                        <a:ln w="2846">
                          <a:solidFill>
                            <a:srgbClr val="000000"/>
                          </a:solidFill>
                          <a:miter lim="800000"/>
                        </a:ln>
                      </wps:spPr>
                      <wps:bodyPr/>
                    </wps:wsp>
                  </a:graphicData>
                </a:graphic>
              </wp:anchor>
            </w:drawing>
          </mc:Choice>
          <mc:Fallback>
            <w:pict>
              <v:line id="Shape 166" o:spid="_x0000_s1026" o:spt="20" style="position:absolute;left:0pt;margin-left:58.8pt;margin-top:-196.65pt;height:1.85pt;width:0pt;z-index:-251657216;mso-width-relative:page;mso-height-relative:page;" fillcolor="#FFFFFF" filled="t" stroked="t" coordsize="21600,21600" o:allowincell="f" o:gfxdata="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RN&#10;cfXZAAAADQEAAA8AAAAAAAAAAQAgAAAAIgAAAGRycy9kb3ducmV2LnhtbFBLAQIUABQAAAAIAIdO&#10;4kB1rzW8sAEAAJsDAAAOAAAAAAAAAAEAIAAAACgBAABkcnMvZTJvRG9jLnhtbFBLBQYAAAAABgAG&#10;AFkBAABK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962025</wp:posOffset>
                </wp:positionH>
                <wp:positionV relativeFrom="paragraph">
                  <wp:posOffset>-2497455</wp:posOffset>
                </wp:positionV>
                <wp:extent cx="0" cy="23495"/>
                <wp:effectExtent l="4445" t="0" r="14605" b="5080"/>
                <wp:wrapNone/>
                <wp:docPr id="167" name="Shape 167"/>
                <wp:cNvGraphicFramePr/>
                <a:graphic xmlns:a="http://schemas.openxmlformats.org/drawingml/2006/main">
                  <a:graphicData uri="http://schemas.microsoft.com/office/word/2010/wordprocessingShape">
                    <wps:wsp>
                      <wps:cNvCnPr/>
                      <wps:spPr>
                        <a:xfrm>
                          <a:off x="0" y="0"/>
                          <a:ext cx="4763" cy="23495"/>
                        </a:xfrm>
                        <a:prstGeom prst="line">
                          <a:avLst/>
                        </a:prstGeom>
                        <a:solidFill>
                          <a:srgbClr val="FFFFFF"/>
                        </a:solidFill>
                        <a:ln w="2846">
                          <a:solidFill>
                            <a:srgbClr val="000000"/>
                          </a:solidFill>
                          <a:miter lim="800000"/>
                        </a:ln>
                      </wps:spPr>
                      <wps:bodyPr/>
                    </wps:wsp>
                  </a:graphicData>
                </a:graphic>
              </wp:anchor>
            </w:drawing>
          </mc:Choice>
          <mc:Fallback>
            <w:pict>
              <v:line id="Shape 167" o:spid="_x0000_s1026" o:spt="20" style="position:absolute;left:0pt;margin-left:75.75pt;margin-top:-196.65pt;height:1.85pt;width:0pt;z-index:-251657216;mso-width-relative:page;mso-height-relative:page;" fillcolor="#FFFFFF" filled="t" stroked="t" coordsize="21600,21600" o:allowincell="f" o:gfxdata="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3kTTNoAAAANAQAADwAAAAAAAAABACAAAAAiAAAAZHJzL2Rvd25yZXYueG1sUEsBAhQAFAAAAAgA&#10;h07iQIkTfI+xAQAAmwMAAA4AAAAAAAAAAQAgAAAAKQEAAGRycy9lMm9Eb2MueG1sUEsFBgAAAAAG&#10;AAYAWQEAAEw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1177290</wp:posOffset>
                </wp:positionH>
                <wp:positionV relativeFrom="paragraph">
                  <wp:posOffset>-2497455</wp:posOffset>
                </wp:positionV>
                <wp:extent cx="0" cy="23495"/>
                <wp:effectExtent l="4445" t="0" r="14605" b="5080"/>
                <wp:wrapNone/>
                <wp:docPr id="168" name="Shape 168"/>
                <wp:cNvGraphicFramePr/>
                <a:graphic xmlns:a="http://schemas.openxmlformats.org/drawingml/2006/main">
                  <a:graphicData uri="http://schemas.microsoft.com/office/word/2010/wordprocessingShape">
                    <wps:wsp>
                      <wps:cNvCnPr/>
                      <wps:spPr>
                        <a:xfrm>
                          <a:off x="0" y="0"/>
                          <a:ext cx="4763" cy="23495"/>
                        </a:xfrm>
                        <a:prstGeom prst="line">
                          <a:avLst/>
                        </a:prstGeom>
                        <a:solidFill>
                          <a:srgbClr val="FFFFFF"/>
                        </a:solidFill>
                        <a:ln w="2846">
                          <a:solidFill>
                            <a:srgbClr val="000000"/>
                          </a:solidFill>
                          <a:miter lim="800000"/>
                        </a:ln>
                      </wps:spPr>
                      <wps:bodyPr/>
                    </wps:wsp>
                  </a:graphicData>
                </a:graphic>
              </wp:anchor>
            </w:drawing>
          </mc:Choice>
          <mc:Fallback>
            <w:pict>
              <v:line id="Shape 168" o:spid="_x0000_s1026" o:spt="20" style="position:absolute;left:0pt;margin-left:92.7pt;margin-top:-196.65pt;height:1.85pt;width:0pt;z-index:-251657216;mso-width-relative:page;mso-height-relative:page;" fillcolor="#FFFFFF" filled="t" stroked="t" coordsize="21600,21600" o:allowincell="f" o:gfxdata="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10;1Vry2gAAAA0BAAAPAAAAAAAAAAEAIAAAACIAAABkcnMvZG93bnJldi54bWxQSwECFAAUAAAACACH&#10;TuJA3MS8VrABAACbAwAADgAAAAAAAAABACAAAAApAQAAZHJzL2Uyb0RvYy54bWxQSwUGAAAAAAYA&#10;BgBZAQAASw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1392555</wp:posOffset>
                </wp:positionH>
                <wp:positionV relativeFrom="paragraph">
                  <wp:posOffset>-2497455</wp:posOffset>
                </wp:positionV>
                <wp:extent cx="0" cy="23495"/>
                <wp:effectExtent l="4445" t="0" r="14605" b="5080"/>
                <wp:wrapNone/>
                <wp:docPr id="169" name="Shape 169"/>
                <wp:cNvGraphicFramePr/>
                <a:graphic xmlns:a="http://schemas.openxmlformats.org/drawingml/2006/main">
                  <a:graphicData uri="http://schemas.microsoft.com/office/word/2010/wordprocessingShape">
                    <wps:wsp>
                      <wps:cNvCnPr/>
                      <wps:spPr>
                        <a:xfrm>
                          <a:off x="0" y="0"/>
                          <a:ext cx="4763" cy="23495"/>
                        </a:xfrm>
                        <a:prstGeom prst="line">
                          <a:avLst/>
                        </a:prstGeom>
                        <a:solidFill>
                          <a:srgbClr val="FFFFFF"/>
                        </a:solidFill>
                        <a:ln w="2846">
                          <a:solidFill>
                            <a:srgbClr val="000000"/>
                          </a:solidFill>
                          <a:miter lim="800000"/>
                        </a:ln>
                      </wps:spPr>
                      <wps:bodyPr/>
                    </wps:wsp>
                  </a:graphicData>
                </a:graphic>
              </wp:anchor>
            </w:drawing>
          </mc:Choice>
          <mc:Fallback>
            <w:pict>
              <v:line id="Shape 169" o:spid="_x0000_s1026" o:spt="20" style="position:absolute;left:0pt;margin-left:109.65pt;margin-top:-196.65pt;height:1.85pt;width:0pt;z-index:-251657216;mso-width-relative:page;mso-height-relative:page;" fillcolor="#FFFFFF" filled="t" stroked="t" coordsize="21600,21600" o:allowincell="f" o:gfxdata="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WSiw9oAAAANAQAADwAAAAAAAAABACAAAAAiAAAAZHJzL2Rvd25yZXYueG1sUEsBAhQAFAAAAAgA&#10;h07iQCB49WWxAQAAmwMAAA4AAAAAAAAAAQAgAAAAKQEAAGRycy9lMm9Eb2MueG1sUEsFBgAAAAAG&#10;AAYAWQEAAEw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1607820</wp:posOffset>
                </wp:positionH>
                <wp:positionV relativeFrom="paragraph">
                  <wp:posOffset>-2497455</wp:posOffset>
                </wp:positionV>
                <wp:extent cx="0" cy="23495"/>
                <wp:effectExtent l="4445" t="0" r="14605" b="5080"/>
                <wp:wrapNone/>
                <wp:docPr id="170" name="Shape 170"/>
                <wp:cNvGraphicFramePr/>
                <a:graphic xmlns:a="http://schemas.openxmlformats.org/drawingml/2006/main">
                  <a:graphicData uri="http://schemas.microsoft.com/office/word/2010/wordprocessingShape">
                    <wps:wsp>
                      <wps:cNvCnPr/>
                      <wps:spPr>
                        <a:xfrm>
                          <a:off x="0" y="0"/>
                          <a:ext cx="4763" cy="23495"/>
                        </a:xfrm>
                        <a:prstGeom prst="line">
                          <a:avLst/>
                        </a:prstGeom>
                        <a:solidFill>
                          <a:srgbClr val="FFFFFF"/>
                        </a:solidFill>
                        <a:ln w="2846">
                          <a:solidFill>
                            <a:srgbClr val="000000"/>
                          </a:solidFill>
                          <a:miter lim="800000"/>
                        </a:ln>
                      </wps:spPr>
                      <wps:bodyPr/>
                    </wps:wsp>
                  </a:graphicData>
                </a:graphic>
              </wp:anchor>
            </w:drawing>
          </mc:Choice>
          <mc:Fallback>
            <w:pict>
              <v:line id="Shape 170" o:spid="_x0000_s1026" o:spt="20" style="position:absolute;left:0pt;margin-left:126.6pt;margin-top:-196.65pt;height:1.85pt;width:0pt;z-index:-251657216;mso-width-relative:page;mso-height-relative:page;" fillcolor="#FFFFFF" filled="t" stroked="t" coordsize="21600,21600" o:allowincell="f" o:gfxdata="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nJN/9sAAAANAQAADwAAAAAAAAABACAAAAAiAAAAZHJzL2Rvd25yZXYueG1sUEsBAhQAFAAAAAgA&#10;h07iQPbSuKOwAQAAmwMAAA4AAAAAAAAAAQAgAAAAKgEAAGRycy9lMm9Eb2MueG1sUEsFBgAAAAAG&#10;AAYAWQEAAEw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-2497455</wp:posOffset>
                </wp:positionV>
                <wp:extent cx="0" cy="23495"/>
                <wp:effectExtent l="4445" t="0" r="14605" b="5080"/>
                <wp:wrapNone/>
                <wp:docPr id="171" name="Shape 171"/>
                <wp:cNvGraphicFramePr/>
                <a:graphic xmlns:a="http://schemas.openxmlformats.org/drawingml/2006/main">
                  <a:graphicData uri="http://schemas.microsoft.com/office/word/2010/wordprocessingShape">
                    <wps:wsp>
                      <wps:cNvCnPr/>
                      <wps:spPr>
                        <a:xfrm>
                          <a:off x="0" y="0"/>
                          <a:ext cx="4763" cy="23495"/>
                        </a:xfrm>
                        <a:prstGeom prst="line">
                          <a:avLst/>
                        </a:prstGeom>
                        <a:solidFill>
                          <a:srgbClr val="FFFFFF"/>
                        </a:solidFill>
                        <a:ln w="2846">
                          <a:solidFill>
                            <a:srgbClr val="000000"/>
                          </a:solidFill>
                          <a:miter lim="800000"/>
                        </a:ln>
                      </wps:spPr>
                      <wps:bodyPr/>
                    </wps:wsp>
                  </a:graphicData>
                </a:graphic>
              </wp:anchor>
            </w:drawing>
          </mc:Choice>
          <mc:Fallback>
            <w:pict>
              <v:line id="Shape 171" o:spid="_x0000_s1026" o:spt="20" style="position:absolute;left:0pt;margin-left:143.55pt;margin-top:-196.65pt;height:1.85pt;width:0pt;z-index:-251657216;mso-width-relative:page;mso-height-relative:page;" fillcolor="#FFFFFF" filled="t" stroked="t" coordsize="21600,21600" o:allowincell="f" o:gfxdata="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C1aPzbAAAADQEAAA8AAAAAAAAAAQAgAAAAIgAAAGRycy9kb3ducmV2LnhtbFBLAQIUABQAAAAI&#10;AIdO4kAKbvGQsQEAAJsDAAAOAAAAAAAAAAEAIAAAACoBAABkcnMvZTJvRG9jLnhtbFBLBQYAAAAA&#10;BgAGAFkBAABN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531495</wp:posOffset>
                </wp:positionH>
                <wp:positionV relativeFrom="paragraph">
                  <wp:posOffset>-4012565</wp:posOffset>
                </wp:positionV>
                <wp:extent cx="0" cy="1518920"/>
                <wp:effectExtent l="4445" t="0" r="14605" b="5080"/>
                <wp:wrapNone/>
                <wp:docPr id="172" name="Shape 172"/>
                <wp:cNvGraphicFramePr/>
                <a:graphic xmlns:a="http://schemas.openxmlformats.org/drawingml/2006/main">
                  <a:graphicData uri="http://schemas.microsoft.com/office/word/2010/wordprocessingShape">
                    <wps:wsp>
                      <wps:cNvCnPr/>
                      <wps:spPr>
                        <a:xfrm>
                          <a:off x="0" y="0"/>
                          <a:ext cx="4763" cy="1518920"/>
                        </a:xfrm>
                        <a:prstGeom prst="line">
                          <a:avLst/>
                        </a:prstGeom>
                        <a:solidFill>
                          <a:srgbClr val="FFFFFF"/>
                        </a:solidFill>
                        <a:ln w="2846">
                          <a:solidFill>
                            <a:srgbClr val="000000"/>
                          </a:solidFill>
                          <a:miter lim="800000"/>
                        </a:ln>
                      </wps:spPr>
                      <wps:bodyPr/>
                    </wps:wsp>
                  </a:graphicData>
                </a:graphic>
              </wp:anchor>
            </w:drawing>
          </mc:Choice>
          <mc:Fallback>
            <w:pict>
              <v:line id="Shape 172" o:spid="_x0000_s1026" o:spt="20" style="position:absolute;left:0pt;margin-left:41.85pt;margin-top:-315.95pt;height:119.6pt;width:0pt;z-index:-251657216;mso-width-relative:page;mso-height-relative:page;" fillcolor="#FFFFFF" filled="t" stroked="t" coordsize="21600,21600" o:allowincell="f" o:gfxdata="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9Bzo2gAAAAsBAAAPAAAAAAAAAAEAIAAAACIAAABkcnMvZG93bnJldi54bWxQSwECFAAU&#10;AAAACACHTuJApXQZUrYBAACdAwAADgAAAAAAAAABACAAAAApAQAAZHJzL2Uyb0RvYy54bWxQSwUG&#10;AAAAAAYABgBZAQAAUQ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513080</wp:posOffset>
                </wp:positionH>
                <wp:positionV relativeFrom="paragraph">
                  <wp:posOffset>-2495550</wp:posOffset>
                </wp:positionV>
                <wp:extent cx="19685" cy="0"/>
                <wp:effectExtent l="0" t="0" r="0" b="0"/>
                <wp:wrapNone/>
                <wp:docPr id="173" name="Shape 173"/>
                <wp:cNvGraphicFramePr/>
                <a:graphic xmlns:a="http://schemas.openxmlformats.org/drawingml/2006/main">
                  <a:graphicData uri="http://schemas.microsoft.com/office/word/2010/wordprocessingShape">
                    <wps:wsp>
                      <wps:cNvCnPr/>
                      <wps:spPr>
                        <a:xfrm>
                          <a:off x="0" y="0"/>
                          <a:ext cx="19685" cy="4763"/>
                        </a:xfrm>
                        <a:prstGeom prst="line">
                          <a:avLst/>
                        </a:prstGeom>
                        <a:solidFill>
                          <a:srgbClr val="FFFFFF"/>
                        </a:solidFill>
                        <a:ln w="2846">
                          <a:solidFill>
                            <a:srgbClr val="000000"/>
                          </a:solidFill>
                          <a:miter lim="800000"/>
                        </a:ln>
                      </wps:spPr>
                      <wps:bodyPr/>
                    </wps:wsp>
                  </a:graphicData>
                </a:graphic>
              </wp:anchor>
            </w:drawing>
          </mc:Choice>
          <mc:Fallback>
            <w:pict>
              <v:line id="Shape 173" o:spid="_x0000_s1026" o:spt="20" style="position:absolute;left:0pt;margin-left:40.4pt;margin-top:-196.5pt;height:0pt;width:1.55pt;z-index:-251657216;mso-width-relative:page;mso-height-relative:page;" fillcolor="#FFFFFF" filled="t" stroked="t" coordsize="21600,21600" o:allowincell="f" o:gfxdata="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Mk4dcAAAALAQAADwAAAAAAAAABACAAAAAiAAAAZHJzL2Rvd25yZXYueG1sUEsBAhQAFAAAAAgA&#10;h07iQAst+eK0AQAAmwMAAA4AAAAAAAAAAQAgAAAAJgEAAGRycy9lMm9Eb2MueG1sUEsFBgAAAAAG&#10;AAYAWQEAAEw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513080</wp:posOffset>
                </wp:positionH>
                <wp:positionV relativeFrom="paragraph">
                  <wp:posOffset>-2874645</wp:posOffset>
                </wp:positionV>
                <wp:extent cx="19685" cy="0"/>
                <wp:effectExtent l="0" t="0" r="0" b="0"/>
                <wp:wrapNone/>
                <wp:docPr id="174" name="Shape 174"/>
                <wp:cNvGraphicFramePr/>
                <a:graphic xmlns:a="http://schemas.openxmlformats.org/drawingml/2006/main">
                  <a:graphicData uri="http://schemas.microsoft.com/office/word/2010/wordprocessingShape">
                    <wps:wsp>
                      <wps:cNvCnPr/>
                      <wps:spPr>
                        <a:xfrm>
                          <a:off x="0" y="0"/>
                          <a:ext cx="19685" cy="4763"/>
                        </a:xfrm>
                        <a:prstGeom prst="line">
                          <a:avLst/>
                        </a:prstGeom>
                        <a:solidFill>
                          <a:srgbClr val="FFFFFF"/>
                        </a:solidFill>
                        <a:ln w="2846">
                          <a:solidFill>
                            <a:srgbClr val="000000"/>
                          </a:solidFill>
                          <a:miter lim="800000"/>
                        </a:ln>
                      </wps:spPr>
                      <wps:bodyPr/>
                    </wps:wsp>
                  </a:graphicData>
                </a:graphic>
              </wp:anchor>
            </w:drawing>
          </mc:Choice>
          <mc:Fallback>
            <w:pict>
              <v:line id="Shape 174" o:spid="_x0000_s1026" o:spt="20" style="position:absolute;left:0pt;margin-left:40.4pt;margin-top:-226.35pt;height:0pt;width:1.55pt;z-index:-251657216;mso-width-relative:page;mso-height-relative:page;" fillcolor="#FFFFFF" filled="t" stroked="t" coordsize="21600,21600" o:allowincell="f" o:gfxdata="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kimJ9kAAAALAQAADwAAAAAAAAABACAAAAAiAAAAZHJzL2Rvd25yZXYueG1sUEsBAhQAFAAAAAgA&#10;h07iQP8bBXqyAQAAmwMAAA4AAAAAAAAAAQAgAAAAKAEAAGRycy9lMm9Eb2MueG1sUEsFBgAAAAAG&#10;AAYAWQEAAEw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513080</wp:posOffset>
                </wp:positionH>
                <wp:positionV relativeFrom="paragraph">
                  <wp:posOffset>-3253105</wp:posOffset>
                </wp:positionV>
                <wp:extent cx="19685" cy="0"/>
                <wp:effectExtent l="0" t="0" r="0" b="0"/>
                <wp:wrapNone/>
                <wp:docPr id="175" name="Shape 175"/>
                <wp:cNvGraphicFramePr/>
                <a:graphic xmlns:a="http://schemas.openxmlformats.org/drawingml/2006/main">
                  <a:graphicData uri="http://schemas.microsoft.com/office/word/2010/wordprocessingShape">
                    <wps:wsp>
                      <wps:cNvCnPr/>
                      <wps:spPr>
                        <a:xfrm>
                          <a:off x="0" y="0"/>
                          <a:ext cx="19685" cy="4763"/>
                        </a:xfrm>
                        <a:prstGeom prst="line">
                          <a:avLst/>
                        </a:prstGeom>
                        <a:solidFill>
                          <a:srgbClr val="FFFFFF"/>
                        </a:solidFill>
                        <a:ln w="2846">
                          <a:solidFill>
                            <a:srgbClr val="000000"/>
                          </a:solidFill>
                          <a:miter lim="800000"/>
                        </a:ln>
                      </wps:spPr>
                      <wps:bodyPr/>
                    </wps:wsp>
                  </a:graphicData>
                </a:graphic>
              </wp:anchor>
            </w:drawing>
          </mc:Choice>
          <mc:Fallback>
            <w:pict>
              <v:line id="Shape 175" o:spid="_x0000_s1026" o:spt="20" style="position:absolute;left:0pt;margin-left:40.4pt;margin-top:-256.15pt;height:0pt;width:1.55pt;z-index:-251657216;mso-width-relative:page;mso-height-relative:page;" fillcolor="#FFFFFF" filled="t" stroked="t" coordsize="21600,21600" o:allowincell="f" o:gfxdata="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6&#10;yV3r2QAAAAsBAAAPAAAAAAAAAAEAIAAAACIAAABkcnMvZG93bnJldi54bWxQSwECFAAUAAAACACH&#10;TuJAA6dMSbEBAACbAwAADgAAAAAAAAABACAAAAAoAQAAZHJzL2Uyb0RvYy54bWxQSwUGAAAAAAYA&#10;BgBZAQAASw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513080</wp:posOffset>
                </wp:positionH>
                <wp:positionV relativeFrom="paragraph">
                  <wp:posOffset>-3632200</wp:posOffset>
                </wp:positionV>
                <wp:extent cx="19685" cy="0"/>
                <wp:effectExtent l="0" t="0" r="0" b="0"/>
                <wp:wrapNone/>
                <wp:docPr id="176" name="Shape 176"/>
                <wp:cNvGraphicFramePr/>
                <a:graphic xmlns:a="http://schemas.openxmlformats.org/drawingml/2006/main">
                  <a:graphicData uri="http://schemas.microsoft.com/office/word/2010/wordprocessingShape">
                    <wps:wsp>
                      <wps:cNvCnPr/>
                      <wps:spPr>
                        <a:xfrm>
                          <a:off x="0" y="0"/>
                          <a:ext cx="19685" cy="4763"/>
                        </a:xfrm>
                        <a:prstGeom prst="line">
                          <a:avLst/>
                        </a:prstGeom>
                        <a:solidFill>
                          <a:srgbClr val="FFFFFF"/>
                        </a:solidFill>
                        <a:ln w="2846">
                          <a:solidFill>
                            <a:srgbClr val="000000"/>
                          </a:solidFill>
                          <a:miter lim="800000"/>
                        </a:ln>
                      </wps:spPr>
                      <wps:bodyPr/>
                    </wps:wsp>
                  </a:graphicData>
                </a:graphic>
              </wp:anchor>
            </w:drawing>
          </mc:Choice>
          <mc:Fallback>
            <w:pict>
              <v:line id="Shape 176" o:spid="_x0000_s1026" o:spt="20" style="position:absolute;left:0pt;margin-left:40.4pt;margin-top:-286pt;height:0pt;width:1.55pt;z-index:-251657216;mso-width-relative:page;mso-height-relative:page;" fillcolor="#FFFFFF" filled="t" stroked="t" coordsize="21600,21600" o:allowincell="f" o:gfxdata="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ShCY2QAAAAsBAAAPAAAAAAAAAAEAIAAAACIAAABkcnMvZG93bnJldi54bWxQSwECFAAUAAAACACH&#10;TuJAB2KWHLEBAACbAwAADgAAAAAAAAABACAAAAAoAQAAZHJzL2Uyb0RvYy54bWxQSwUGAAAAAAYA&#10;BgBZAQAASw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513080</wp:posOffset>
                </wp:positionH>
                <wp:positionV relativeFrom="paragraph">
                  <wp:posOffset>-4010660</wp:posOffset>
                </wp:positionV>
                <wp:extent cx="1527175" cy="0"/>
                <wp:effectExtent l="0" t="0" r="0" b="0"/>
                <wp:wrapNone/>
                <wp:docPr id="177" name="Shape 177"/>
                <wp:cNvGraphicFramePr/>
                <a:graphic xmlns:a="http://schemas.openxmlformats.org/drawingml/2006/main">
                  <a:graphicData uri="http://schemas.microsoft.com/office/word/2010/wordprocessingShape">
                    <wps:wsp>
                      <wps:cNvCnPr/>
                      <wps:spPr>
                        <a:xfrm>
                          <a:off x="0" y="0"/>
                          <a:ext cx="1527175" cy="4763"/>
                        </a:xfrm>
                        <a:prstGeom prst="line">
                          <a:avLst/>
                        </a:prstGeom>
                        <a:solidFill>
                          <a:srgbClr val="FFFFFF"/>
                        </a:solidFill>
                        <a:ln w="2846">
                          <a:solidFill>
                            <a:srgbClr val="000000"/>
                          </a:solidFill>
                          <a:miter lim="800000"/>
                        </a:ln>
                      </wps:spPr>
                      <wps:bodyPr/>
                    </wps:wsp>
                  </a:graphicData>
                </a:graphic>
              </wp:anchor>
            </w:drawing>
          </mc:Choice>
          <mc:Fallback>
            <w:pict>
              <v:line id="Shape 177" o:spid="_x0000_s1026" o:spt="20" style="position:absolute;left:0pt;margin-left:40.4pt;margin-top:-315.8pt;height:0pt;width:120.25pt;z-index:-251657216;mso-width-relative:page;mso-height-relative:page;" fillcolor="#FFFFFF" filled="t" stroked="t" coordsize="21600,21600" o:allowincell="f" o:gfxdata="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PoqrXZAAAADAEAAA8AAAAAAAAAAQAgAAAAIgAAAGRycy9kb3ducmV2LnhtbFBLAQIUABQAAAAI&#10;AIdO4kC4CStpswEAAJ0DAAAOAAAAAAAAAAEAIAAAACgBAABkcnMvZTJvRG9jLnhtbFBLBQYAAAAA&#10;BgAGAFkBAABN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2038985</wp:posOffset>
                </wp:positionH>
                <wp:positionV relativeFrom="paragraph">
                  <wp:posOffset>-4012565</wp:posOffset>
                </wp:positionV>
                <wp:extent cx="0" cy="1518920"/>
                <wp:effectExtent l="4445" t="0" r="14605" b="5080"/>
                <wp:wrapNone/>
                <wp:docPr id="178" name="Shape 178"/>
                <wp:cNvGraphicFramePr/>
                <a:graphic xmlns:a="http://schemas.openxmlformats.org/drawingml/2006/main">
                  <a:graphicData uri="http://schemas.microsoft.com/office/word/2010/wordprocessingShape">
                    <wps:wsp>
                      <wps:cNvCnPr/>
                      <wps:spPr>
                        <a:xfrm>
                          <a:off x="0" y="0"/>
                          <a:ext cx="4763" cy="1518920"/>
                        </a:xfrm>
                        <a:prstGeom prst="line">
                          <a:avLst/>
                        </a:prstGeom>
                        <a:solidFill>
                          <a:srgbClr val="FFFFFF"/>
                        </a:solidFill>
                        <a:ln w="2846">
                          <a:solidFill>
                            <a:srgbClr val="000000"/>
                          </a:solidFill>
                          <a:miter lim="800000"/>
                        </a:ln>
                      </wps:spPr>
                      <wps:bodyPr/>
                    </wps:wsp>
                  </a:graphicData>
                </a:graphic>
              </wp:anchor>
            </w:drawing>
          </mc:Choice>
          <mc:Fallback>
            <w:pict>
              <v:line id="Shape 178" o:spid="_x0000_s1026" o:spt="20" style="position:absolute;left:0pt;margin-left:160.55pt;margin-top:-315.95pt;height:119.6pt;width:0pt;z-index:-251657216;mso-width-relative:page;mso-height-relative:page;" fillcolor="#FFFFFF" filled="t" stroked="t" coordsize="21600,21600" o:allowincell="f" o:gfxdata="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easgJ2gAAAA0BAAAPAAAAAAAAAAEAIAAAACIAAABkcnMvZG93bnJldi54bWxQSwECFAAU&#10;AAAACACHTuJAYa60x7YBAACdAwAADgAAAAAAAAABACAAAAApAQAAZHJzL2Uyb0RvYy54bWxQSwUG&#10;AAAAAAYABgBZAQAAUQ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-2495550</wp:posOffset>
                </wp:positionV>
                <wp:extent cx="1510030" cy="0"/>
                <wp:effectExtent l="0" t="0" r="0" b="0"/>
                <wp:wrapNone/>
                <wp:docPr id="179" name="Shape 179"/>
                <wp:cNvGraphicFramePr/>
                <a:graphic xmlns:a="http://schemas.openxmlformats.org/drawingml/2006/main">
                  <a:graphicData uri="http://schemas.microsoft.com/office/word/2010/wordprocessingShape">
                    <wps:wsp>
                      <wps:cNvCnPr/>
                      <wps:spPr>
                        <a:xfrm>
                          <a:off x="0" y="0"/>
                          <a:ext cx="1510030" cy="4763"/>
                        </a:xfrm>
                        <a:prstGeom prst="line">
                          <a:avLst/>
                        </a:prstGeom>
                        <a:solidFill>
                          <a:srgbClr val="FFFFFF"/>
                        </a:solidFill>
                        <a:ln w="3985">
                          <a:solidFill>
                            <a:srgbClr val="000000"/>
                          </a:solidFill>
                          <a:miter lim="800000"/>
                        </a:ln>
                      </wps:spPr>
                      <wps:bodyPr/>
                    </wps:wsp>
                  </a:graphicData>
                </a:graphic>
              </wp:anchor>
            </w:drawing>
          </mc:Choice>
          <mc:Fallback>
            <w:pict>
              <v:line id="Shape 179" o:spid="_x0000_s1026" o:spt="20" style="position:absolute;left:0pt;margin-left:41.75pt;margin-top:-196.5pt;height:0pt;width:118.9pt;z-index:-251657216;mso-width-relative:page;mso-height-relative:page;" fillcolor="#FFFFFF" filled="t" stroked="t" coordsize="21600,21600" o:allowincell="f" o:gfxdata="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9JBCdgAAAAMAQAADwAAAAAAAAABACAAAAAiAAAAZHJzL2Rvd25yZXYueG1sUEsBAhQAFAAAAAgA&#10;h07iQMdPrxmzAQAAnQMAAA4AAAAAAAAAAQAgAAAAJwEAAGRycy9lMm9Eb2MueG1sUEsFBgAAAAAG&#10;AAYAWQEAAEwFAAAAAA==&#10;">
                <v:fill on="t" focussize="0,0"/>
                <v:stroke weight="0.31377952755905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681355</wp:posOffset>
                </wp:positionH>
                <wp:positionV relativeFrom="paragraph">
                  <wp:posOffset>-3108325</wp:posOffset>
                </wp:positionV>
                <wp:extent cx="129540" cy="611505"/>
                <wp:effectExtent l="0" t="0" r="3810" b="17145"/>
                <wp:wrapNone/>
                <wp:docPr id="180" name="Shape 180"/>
                <wp:cNvGraphicFramePr/>
                <a:graphic xmlns:a="http://schemas.openxmlformats.org/drawingml/2006/main">
                  <a:graphicData uri="http://schemas.microsoft.com/office/word/2010/wordprocessingShape">
                    <wps:wsp>
                      <wps:cNvSpPr/>
                      <wps:spPr>
                        <a:xfrm>
                          <a:off x="0" y="0"/>
                          <a:ext cx="129540" cy="611505"/>
                        </a:xfrm>
                        <a:prstGeom prst="rect">
                          <a:avLst/>
                        </a:prstGeom>
                        <a:solidFill>
                          <a:srgbClr val="151515"/>
                        </a:solidFill>
                      </wps:spPr>
                      <wps:bodyPr/>
                    </wps:wsp>
                  </a:graphicData>
                </a:graphic>
              </wp:anchor>
            </w:drawing>
          </mc:Choice>
          <mc:Fallback>
            <w:pict>
              <v:rect id="Shape 180" o:spid="_x0000_s1026" o:spt="1" style="position:absolute;left:0pt;margin-left:53.65pt;margin-top:-244.75pt;height:48.15pt;width:10.2pt;z-index:-251657216;mso-width-relative:page;mso-height-relative:page;" fillcolor="#151515" filled="t" stroked="f" coordsize="21600,21600" o:allowincell="f" o:gfxdata="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p52h9kAAAANAQAADwAAAAAAAAABACAAAAAiAAAAZHJz&#10;L2Rvd25yZXYueG1sUEsBAhQAFAAAAAgAh07iQP5I/D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810895</wp:posOffset>
                </wp:positionH>
                <wp:positionV relativeFrom="paragraph">
                  <wp:posOffset>-3109595</wp:posOffset>
                </wp:positionV>
                <wp:extent cx="0" cy="615950"/>
                <wp:effectExtent l="4445" t="0" r="14605" b="12700"/>
                <wp:wrapNone/>
                <wp:docPr id="181" name="Shape 181"/>
                <wp:cNvGraphicFramePr/>
                <a:graphic xmlns:a="http://schemas.openxmlformats.org/drawingml/2006/main">
                  <a:graphicData uri="http://schemas.microsoft.com/office/word/2010/wordprocessingShape">
                    <wps:wsp>
                      <wps:cNvCnPr/>
                      <wps:spPr>
                        <a:xfrm>
                          <a:off x="0" y="0"/>
                          <a:ext cx="4763" cy="615950"/>
                        </a:xfrm>
                        <a:prstGeom prst="line">
                          <a:avLst/>
                        </a:prstGeom>
                        <a:solidFill>
                          <a:srgbClr val="FFFFFF"/>
                        </a:solidFill>
                        <a:ln w="2846">
                          <a:solidFill>
                            <a:srgbClr val="000000"/>
                          </a:solidFill>
                          <a:miter lim="800000"/>
                        </a:ln>
                      </wps:spPr>
                      <wps:bodyPr/>
                    </wps:wsp>
                  </a:graphicData>
                </a:graphic>
              </wp:anchor>
            </w:drawing>
          </mc:Choice>
          <mc:Fallback>
            <w:pict>
              <v:line id="Shape 181" o:spid="_x0000_s1026" o:spt="20" style="position:absolute;left:0pt;margin-left:63.85pt;margin-top:-244.85pt;height:48.5pt;width:0pt;z-index:-251657216;mso-width-relative:page;mso-height-relative:page;" fillcolor="#FFFFFF" filled="t" stroked="t" coordsize="21600,21600" o:allowincell="f" o:gfxdata="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I08Q2wAAAA0BAAAPAAAAAAAAAAEAIAAAACIAAABkcnMvZG93bnJldi54bWxQSwECFAAU&#10;AAAACACHTuJAYNhwdLUBAACcAwAADgAAAAAAAAABACAAAAAqAQAAZHJzL2Uyb0RvYy54bWxQSwUG&#10;AAAAAAYABgBZAQAAUQ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680085</wp:posOffset>
                </wp:positionH>
                <wp:positionV relativeFrom="paragraph">
                  <wp:posOffset>-3108325</wp:posOffset>
                </wp:positionV>
                <wp:extent cx="132080" cy="0"/>
                <wp:effectExtent l="0" t="0" r="0" b="0"/>
                <wp:wrapNone/>
                <wp:docPr id="182" name="Shape 182"/>
                <wp:cNvGraphicFramePr/>
                <a:graphic xmlns:a="http://schemas.openxmlformats.org/drawingml/2006/main">
                  <a:graphicData uri="http://schemas.microsoft.com/office/word/2010/wordprocessingShape">
                    <wps:wsp>
                      <wps:cNvCnPr/>
                      <wps:spPr>
                        <a:xfrm>
                          <a:off x="0" y="0"/>
                          <a:ext cx="132080" cy="4763"/>
                        </a:xfrm>
                        <a:prstGeom prst="line">
                          <a:avLst/>
                        </a:prstGeom>
                        <a:solidFill>
                          <a:srgbClr val="FFFFFF"/>
                        </a:solidFill>
                        <a:ln w="2846">
                          <a:solidFill>
                            <a:srgbClr val="000000"/>
                          </a:solidFill>
                          <a:miter lim="800000"/>
                        </a:ln>
                      </wps:spPr>
                      <wps:bodyPr/>
                    </wps:wsp>
                  </a:graphicData>
                </a:graphic>
              </wp:anchor>
            </w:drawing>
          </mc:Choice>
          <mc:Fallback>
            <w:pict>
              <v:line id="Shape 182" o:spid="_x0000_s1026" o:spt="20" style="position:absolute;left:0pt;margin-left:53.55pt;margin-top:-244.75pt;height:0pt;width:10.4pt;z-index:-251657216;mso-width-relative:page;mso-height-relative:page;" fillcolor="#FFFFFF" filled="t" stroked="t" coordsize="21600,21600" o:allowincell="f" o:gfxdata="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A&#10;tOAN2QAAAA0BAAAPAAAAAAAAAAEAIAAAACIAAABkcnMvZG93bnJldi54bWxQSwECFAAUAAAACACH&#10;TuJAH4paK7EBAACcAwAADgAAAAAAAAABACAAAAAoAQAAZHJzL2Uyb0RvYy54bWxQSwUGAAAAAAYA&#10;BgBZAQAASw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681355</wp:posOffset>
                </wp:positionH>
                <wp:positionV relativeFrom="paragraph">
                  <wp:posOffset>-3109595</wp:posOffset>
                </wp:positionV>
                <wp:extent cx="0" cy="615950"/>
                <wp:effectExtent l="4445" t="0" r="14605" b="12700"/>
                <wp:wrapNone/>
                <wp:docPr id="183" name="Shape 183"/>
                <wp:cNvGraphicFramePr/>
                <a:graphic xmlns:a="http://schemas.openxmlformats.org/drawingml/2006/main">
                  <a:graphicData uri="http://schemas.microsoft.com/office/word/2010/wordprocessingShape">
                    <wps:wsp>
                      <wps:cNvCnPr/>
                      <wps:spPr>
                        <a:xfrm>
                          <a:off x="0" y="0"/>
                          <a:ext cx="4763" cy="615950"/>
                        </a:xfrm>
                        <a:prstGeom prst="line">
                          <a:avLst/>
                        </a:prstGeom>
                        <a:solidFill>
                          <a:srgbClr val="FFFFFF"/>
                        </a:solidFill>
                        <a:ln w="2846">
                          <a:solidFill>
                            <a:srgbClr val="000000"/>
                          </a:solidFill>
                          <a:miter lim="800000"/>
                        </a:ln>
                      </wps:spPr>
                      <wps:bodyPr/>
                    </wps:wsp>
                  </a:graphicData>
                </a:graphic>
              </wp:anchor>
            </w:drawing>
          </mc:Choice>
          <mc:Fallback>
            <w:pict>
              <v:line id="Shape 183" o:spid="_x0000_s1026" o:spt="20" style="position:absolute;left:0pt;margin-left:53.65pt;margin-top:-244.85pt;height:48.5pt;width:0pt;z-index:-251657216;mso-width-relative:page;mso-height-relative:page;" fillcolor="#FFFFFF" filled="t" stroked="t" coordsize="21600,21600" o:allowincell="f" o:gfxdata="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IWOn/bAAAADQEAAA8AAAAAAAAAAQAgAAAAIgAAAGRycy9kb3ducmV2LnhtbFBLAQIUABQA&#10;AAAIAIdO4kA3MXDHtAEAAJwDAAAOAAAAAAAAAAEAIAAAACoBAABkcnMvZTJvRG9jLnhtbFBLBQYA&#10;AAAABgAGAFkBAABQ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897255</wp:posOffset>
                </wp:positionH>
                <wp:positionV relativeFrom="paragraph">
                  <wp:posOffset>-3535680</wp:posOffset>
                </wp:positionV>
                <wp:extent cx="129540" cy="1038860"/>
                <wp:effectExtent l="0" t="0" r="3810" b="8890"/>
                <wp:wrapNone/>
                <wp:docPr id="184" name="Shape 184"/>
                <wp:cNvGraphicFramePr/>
                <a:graphic xmlns:a="http://schemas.openxmlformats.org/drawingml/2006/main">
                  <a:graphicData uri="http://schemas.microsoft.com/office/word/2010/wordprocessingShape">
                    <wps:wsp>
                      <wps:cNvSpPr/>
                      <wps:spPr>
                        <a:xfrm>
                          <a:off x="0" y="0"/>
                          <a:ext cx="129540" cy="1038860"/>
                        </a:xfrm>
                        <a:prstGeom prst="rect">
                          <a:avLst/>
                        </a:prstGeom>
                        <a:solidFill>
                          <a:srgbClr val="939393"/>
                        </a:solidFill>
                      </wps:spPr>
                      <wps:bodyPr/>
                    </wps:wsp>
                  </a:graphicData>
                </a:graphic>
              </wp:anchor>
            </w:drawing>
          </mc:Choice>
          <mc:Fallback>
            <w:pict>
              <v:rect id="Shape 184" o:spid="_x0000_s1026" o:spt="1" style="position:absolute;left:0pt;margin-left:70.65pt;margin-top:-278.4pt;height:81.8pt;width:10.2pt;z-index:-251657216;mso-width-relative:page;mso-height-relative:page;" fillcolor="#939393" filled="t" stroked="f" coordsize="21600,21600" o:allowincell="f" o:gfxdata="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f8xn3QAAAA0BAAAPAAAAAAAAAAEAIAAA&#10;ACIAAABkcnMvZG93bnJldi54bWxQSwECFAAUAAAACACHTuJAQIMaNJUBAAA+AwAADgAAAAAAAAAB&#10;ACAAAAAs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1026795</wp:posOffset>
                </wp:positionH>
                <wp:positionV relativeFrom="paragraph">
                  <wp:posOffset>-3536950</wp:posOffset>
                </wp:positionV>
                <wp:extent cx="0" cy="1043305"/>
                <wp:effectExtent l="5080" t="0" r="13970" b="4445"/>
                <wp:wrapNone/>
                <wp:docPr id="185" name="Shape 185"/>
                <wp:cNvGraphicFramePr/>
                <a:graphic xmlns:a="http://schemas.openxmlformats.org/drawingml/2006/main">
                  <a:graphicData uri="http://schemas.microsoft.com/office/word/2010/wordprocessingShape">
                    <wps:wsp>
                      <wps:cNvCnPr/>
                      <wps:spPr>
                        <a:xfrm>
                          <a:off x="0" y="0"/>
                          <a:ext cx="4763" cy="1043305"/>
                        </a:xfrm>
                        <a:prstGeom prst="line">
                          <a:avLst/>
                        </a:prstGeom>
                        <a:solidFill>
                          <a:srgbClr val="FFFFFF"/>
                        </a:solidFill>
                        <a:ln w="2846">
                          <a:solidFill>
                            <a:srgbClr val="000000"/>
                          </a:solidFill>
                          <a:miter lim="800000"/>
                        </a:ln>
                      </wps:spPr>
                      <wps:bodyPr/>
                    </wps:wsp>
                  </a:graphicData>
                </a:graphic>
              </wp:anchor>
            </w:drawing>
          </mc:Choice>
          <mc:Fallback>
            <w:pict>
              <v:line id="Shape 185" o:spid="_x0000_s1026" o:spt="20" style="position:absolute;left:0pt;margin-left:80.85pt;margin-top:-278.5pt;height:82.15pt;width:0pt;z-index:-251657216;mso-width-relative:page;mso-height-relative:page;" fillcolor="#FFFFFF" filled="t" stroked="t" coordsize="21600,21600" o:allowincell="f" o:gfxdata="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8cktTbAAAADQEAAA8AAAAAAAAAAQAgAAAAIgAAAGRycy9kb3ducmV2LnhtbFBLAQIUABQA&#10;AAAIAIdO4kD9K+fwtAEAAJ0DAAAOAAAAAAAAAAEAIAAAACoBAABkcnMvZTJvRG9jLnhtbFBLBQYA&#10;AAAABgAGAFkBAABQ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-3535680</wp:posOffset>
                </wp:positionV>
                <wp:extent cx="132080" cy="0"/>
                <wp:effectExtent l="0" t="0" r="0" b="0"/>
                <wp:wrapNone/>
                <wp:docPr id="186" name="Shape 186"/>
                <wp:cNvGraphicFramePr/>
                <a:graphic xmlns:a="http://schemas.openxmlformats.org/drawingml/2006/main">
                  <a:graphicData uri="http://schemas.microsoft.com/office/word/2010/wordprocessingShape">
                    <wps:wsp>
                      <wps:cNvCnPr/>
                      <wps:spPr>
                        <a:xfrm>
                          <a:off x="0" y="0"/>
                          <a:ext cx="132080" cy="4763"/>
                        </a:xfrm>
                        <a:prstGeom prst="line">
                          <a:avLst/>
                        </a:prstGeom>
                        <a:solidFill>
                          <a:srgbClr val="FFFFFF"/>
                        </a:solidFill>
                        <a:ln w="2846">
                          <a:solidFill>
                            <a:srgbClr val="000000"/>
                          </a:solidFill>
                          <a:miter lim="800000"/>
                        </a:ln>
                      </wps:spPr>
                      <wps:bodyPr/>
                    </wps:wsp>
                  </a:graphicData>
                </a:graphic>
              </wp:anchor>
            </w:drawing>
          </mc:Choice>
          <mc:Fallback>
            <w:pict>
              <v:line id="Shape 186" o:spid="_x0000_s1026" o:spt="20" style="position:absolute;left:0pt;margin-left:70.55pt;margin-top:-278.4pt;height:0pt;width:10.4pt;z-index:-251657216;mso-width-relative:page;mso-height-relative:page;" fillcolor="#FFFFFF" filled="t" stroked="t" coordsize="21600,21600" o:allowincell="f" o:gfxdata="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jfgE2QAAAA0BAAAPAAAAAAAAAAEAIAAAACIAAABkcnMvZG93bnJldi54bWxQSwECFAAUAAAACACH&#10;TuJA8F4qlrEBAACcAwAADgAAAAAAAAABACAAAAAoAQAAZHJzL2Uyb0RvYy54bWxQSwUGAAAAAAYA&#10;BgBZAQAASw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897255</wp:posOffset>
                </wp:positionH>
                <wp:positionV relativeFrom="paragraph">
                  <wp:posOffset>-3536950</wp:posOffset>
                </wp:positionV>
                <wp:extent cx="0" cy="1043305"/>
                <wp:effectExtent l="5080" t="0" r="13970" b="4445"/>
                <wp:wrapNone/>
                <wp:docPr id="187" name="Shape 187"/>
                <wp:cNvGraphicFramePr/>
                <a:graphic xmlns:a="http://schemas.openxmlformats.org/drawingml/2006/main">
                  <a:graphicData uri="http://schemas.microsoft.com/office/word/2010/wordprocessingShape">
                    <wps:wsp>
                      <wps:cNvCnPr/>
                      <wps:spPr>
                        <a:xfrm>
                          <a:off x="0" y="0"/>
                          <a:ext cx="4763" cy="1043305"/>
                        </a:xfrm>
                        <a:prstGeom prst="line">
                          <a:avLst/>
                        </a:prstGeom>
                        <a:solidFill>
                          <a:srgbClr val="FFFFFF"/>
                        </a:solidFill>
                        <a:ln w="2846">
                          <a:solidFill>
                            <a:srgbClr val="000000"/>
                          </a:solidFill>
                          <a:miter lim="800000"/>
                        </a:ln>
                      </wps:spPr>
                      <wps:bodyPr/>
                    </wps:wsp>
                  </a:graphicData>
                </a:graphic>
              </wp:anchor>
            </w:drawing>
          </mc:Choice>
          <mc:Fallback>
            <w:pict>
              <v:line id="Shape 187" o:spid="_x0000_s1026" o:spt="20" style="position:absolute;left:0pt;margin-left:70.65pt;margin-top:-278.5pt;height:82.15pt;width:0pt;z-index:-251657216;mso-width-relative:page;mso-height-relative:page;" fillcolor="#FFFFFF" filled="t" stroked="t" coordsize="21600,21600" o:allowincell="f" o:gfxdata="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8p57vcAAAADQEAAA8AAAAAAAAAAQAgAAAAIgAAAGRycy9kb3ducmV2LnhtbFBLAQIUABQA&#10;AAAIAIdO4kBD71sFswEAAJ0DAAAOAAAAAAAAAAEAIAAAACsBAABkcnMvZTJvRG9jLnhtbFBLBQYA&#10;AAAABgAGAFkBAABQ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1112520</wp:posOffset>
                </wp:positionH>
                <wp:positionV relativeFrom="paragraph">
                  <wp:posOffset>-3307715</wp:posOffset>
                </wp:positionV>
                <wp:extent cx="129540" cy="810895"/>
                <wp:effectExtent l="0" t="0" r="3810" b="8255"/>
                <wp:wrapNone/>
                <wp:docPr id="188" name="Shape 188"/>
                <wp:cNvGraphicFramePr/>
                <a:graphic xmlns:a="http://schemas.openxmlformats.org/drawingml/2006/main">
                  <a:graphicData uri="http://schemas.microsoft.com/office/word/2010/wordprocessingShape">
                    <wps:wsp>
                      <wps:cNvSpPr/>
                      <wps:spPr>
                        <a:xfrm>
                          <a:off x="0" y="0"/>
                          <a:ext cx="129540" cy="810895"/>
                        </a:xfrm>
                        <a:prstGeom prst="rect">
                          <a:avLst/>
                        </a:prstGeom>
                        <a:solidFill>
                          <a:srgbClr val="B5B5B5"/>
                        </a:solidFill>
                      </wps:spPr>
                      <wps:bodyPr/>
                    </wps:wsp>
                  </a:graphicData>
                </a:graphic>
              </wp:anchor>
            </w:drawing>
          </mc:Choice>
          <mc:Fallback>
            <w:pict>
              <v:rect id="Shape 188" o:spid="_x0000_s1026" o:spt="1" style="position:absolute;left:0pt;margin-left:87.6pt;margin-top:-260.45pt;height:63.85pt;width:10.2pt;z-index:-251657216;mso-width-relative:page;mso-height-relative:page;" fillcolor="#B5B5B5" filled="t" stroked="f" coordsize="21600,21600" o:allowincell="f" o:gfxdata="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3ARt33QAAAA0BAAAPAAAAAAAAAAEAIAAAACIA&#10;AABkcnMvZG93bnJldi54bWxQSwECFAAUAAAACACHTuJAvAUt8ZIBAAA9AwAADgAAAAAAAAABACAA&#10;AAAs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1242060</wp:posOffset>
                </wp:positionH>
                <wp:positionV relativeFrom="paragraph">
                  <wp:posOffset>-3309620</wp:posOffset>
                </wp:positionV>
                <wp:extent cx="0" cy="815975"/>
                <wp:effectExtent l="4445" t="0" r="14605" b="3175"/>
                <wp:wrapNone/>
                <wp:docPr id="189" name="Shape 189"/>
                <wp:cNvGraphicFramePr/>
                <a:graphic xmlns:a="http://schemas.openxmlformats.org/drawingml/2006/main">
                  <a:graphicData uri="http://schemas.microsoft.com/office/word/2010/wordprocessingShape">
                    <wps:wsp>
                      <wps:cNvCnPr/>
                      <wps:spPr>
                        <a:xfrm>
                          <a:off x="0" y="0"/>
                          <a:ext cx="4763" cy="815975"/>
                        </a:xfrm>
                        <a:prstGeom prst="line">
                          <a:avLst/>
                        </a:prstGeom>
                        <a:solidFill>
                          <a:srgbClr val="FFFFFF"/>
                        </a:solidFill>
                        <a:ln w="2846">
                          <a:solidFill>
                            <a:srgbClr val="000000"/>
                          </a:solidFill>
                          <a:miter lim="800000"/>
                        </a:ln>
                      </wps:spPr>
                      <wps:bodyPr/>
                    </wps:wsp>
                  </a:graphicData>
                </a:graphic>
              </wp:anchor>
            </w:drawing>
          </mc:Choice>
          <mc:Fallback>
            <w:pict>
              <v:line id="Shape 189" o:spid="_x0000_s1026" o:spt="20" style="position:absolute;left:0pt;margin-left:97.8pt;margin-top:-260.6pt;height:64.25pt;width:0pt;z-index:-251657216;mso-width-relative:page;mso-height-relative:page;" fillcolor="#FFFFFF" filled="t" stroked="t" coordsize="21600,21600" o:allowincell="f" o:gfxdata="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ZR3i2wAAAA0BAAAPAAAAAAAAAAEAIAAAACIAAABkcnMvZG93bnJldi54bWxQSwECFAAUAAAA&#10;CACHTuJAkV/557IBAACcAwAADgAAAAAAAAABACAAAAAqAQAAZHJzL2Uyb0RvYy54bWxQSwUGAAAA&#10;AAYABgBZAQAATg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1111250</wp:posOffset>
                </wp:positionH>
                <wp:positionV relativeFrom="paragraph">
                  <wp:posOffset>-3307715</wp:posOffset>
                </wp:positionV>
                <wp:extent cx="132080" cy="0"/>
                <wp:effectExtent l="0" t="0" r="0" b="0"/>
                <wp:wrapNone/>
                <wp:docPr id="190" name="Shape 190"/>
                <wp:cNvGraphicFramePr/>
                <a:graphic xmlns:a="http://schemas.openxmlformats.org/drawingml/2006/main">
                  <a:graphicData uri="http://schemas.microsoft.com/office/word/2010/wordprocessingShape">
                    <wps:wsp>
                      <wps:cNvCnPr/>
                      <wps:spPr>
                        <a:xfrm>
                          <a:off x="0" y="0"/>
                          <a:ext cx="132080" cy="4763"/>
                        </a:xfrm>
                        <a:prstGeom prst="line">
                          <a:avLst/>
                        </a:prstGeom>
                        <a:solidFill>
                          <a:srgbClr val="FFFFFF"/>
                        </a:solidFill>
                        <a:ln w="2846">
                          <a:solidFill>
                            <a:srgbClr val="000000"/>
                          </a:solidFill>
                          <a:miter lim="800000"/>
                        </a:ln>
                      </wps:spPr>
                      <wps:bodyPr/>
                    </wps:wsp>
                  </a:graphicData>
                </a:graphic>
              </wp:anchor>
            </w:drawing>
          </mc:Choice>
          <mc:Fallback>
            <w:pict>
              <v:line id="Shape 190" o:spid="_x0000_s1026" o:spt="20" style="position:absolute;left:0pt;margin-left:87.5pt;margin-top:-260.45pt;height:0pt;width:10.4pt;z-index:-251657216;mso-width-relative:page;mso-height-relative:page;" fillcolor="#FFFFFF" filled="t" stroked="t" coordsize="21600,21600" o:allowincell="f" o:gfxdata="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2EDC2QAAAA0BAAAPAAAAAAAAAAEAIAAAACIAAABkcnMvZG93bnJldi54bWxQSwECFAAUAAAACACH&#10;TuJAFwGE4rEBAACcAwAADgAAAAAAAAABACAAAAAoAQAAZHJzL2Uyb0RvYy54bWxQSwUGAAAAAAYA&#10;BgBZAQAASw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1112520</wp:posOffset>
                </wp:positionH>
                <wp:positionV relativeFrom="paragraph">
                  <wp:posOffset>-3309620</wp:posOffset>
                </wp:positionV>
                <wp:extent cx="0" cy="815975"/>
                <wp:effectExtent l="4445" t="0" r="14605" b="3175"/>
                <wp:wrapNone/>
                <wp:docPr id="191" name="Shape 191"/>
                <wp:cNvGraphicFramePr/>
                <a:graphic xmlns:a="http://schemas.openxmlformats.org/drawingml/2006/main">
                  <a:graphicData uri="http://schemas.microsoft.com/office/word/2010/wordprocessingShape">
                    <wps:wsp>
                      <wps:cNvCnPr/>
                      <wps:spPr>
                        <a:xfrm>
                          <a:off x="0" y="0"/>
                          <a:ext cx="4763" cy="815975"/>
                        </a:xfrm>
                        <a:prstGeom prst="line">
                          <a:avLst/>
                        </a:prstGeom>
                        <a:solidFill>
                          <a:srgbClr val="FFFFFF"/>
                        </a:solidFill>
                        <a:ln w="2846">
                          <a:solidFill>
                            <a:srgbClr val="000000"/>
                          </a:solidFill>
                          <a:miter lim="800000"/>
                        </a:ln>
                      </wps:spPr>
                      <wps:bodyPr/>
                    </wps:wsp>
                  </a:graphicData>
                </a:graphic>
              </wp:anchor>
            </w:drawing>
          </mc:Choice>
          <mc:Fallback>
            <w:pict>
              <v:line id="Shape 191" o:spid="_x0000_s1026" o:spt="20" style="position:absolute;left:0pt;margin-left:87.6pt;margin-top:-260.6pt;height:64.25pt;width:0pt;z-index:-251657216;mso-width-relative:page;mso-height-relative:page;" fillcolor="#FFFFFF" filled="t" stroked="t" coordsize="21600,21600" o:allowincell="f" o:gfxdata="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AjFG2wAAAA0BAAAPAAAAAAAAAAEAIAAAACIAAABkcnMvZG93bnJldi54bWxQSwECFAAUAAAA&#10;CACHTuJAUZK3PLIBAACcAwAADgAAAAAAAAABACAAAAAqAQAAZHJzL2Uyb0RvYy54bWxQSwUGAAAA&#10;AAYABgBZAQAATg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1327785</wp:posOffset>
                </wp:positionH>
                <wp:positionV relativeFrom="paragraph">
                  <wp:posOffset>-3275330</wp:posOffset>
                </wp:positionV>
                <wp:extent cx="129540" cy="778510"/>
                <wp:effectExtent l="0" t="0" r="3810" b="2540"/>
                <wp:wrapNone/>
                <wp:docPr id="192" name="Shape 192"/>
                <wp:cNvGraphicFramePr/>
                <a:graphic xmlns:a="http://schemas.openxmlformats.org/drawingml/2006/main">
                  <a:graphicData uri="http://schemas.microsoft.com/office/word/2010/wordprocessingShape">
                    <wps:wsp>
                      <wps:cNvSpPr/>
                      <wps:spPr>
                        <a:xfrm>
                          <a:off x="0" y="0"/>
                          <a:ext cx="129540" cy="778510"/>
                        </a:xfrm>
                        <a:prstGeom prst="rect">
                          <a:avLst/>
                        </a:prstGeom>
                        <a:solidFill>
                          <a:srgbClr val="595959"/>
                        </a:solidFill>
                      </wps:spPr>
                      <wps:bodyPr/>
                    </wps:wsp>
                  </a:graphicData>
                </a:graphic>
              </wp:anchor>
            </w:drawing>
          </mc:Choice>
          <mc:Fallback>
            <w:pict>
              <v:rect id="Shape 192" o:spid="_x0000_s1026" o:spt="1" style="position:absolute;left:0pt;margin-left:104.55pt;margin-top:-257.9pt;height:61.3pt;width:10.2pt;z-index:-251657216;mso-width-relative:page;mso-height-relative:page;" fillcolor="#595959" filled="t" stroked="f" coordsize="21600,21600" o:allowincell="f" o:gfxdata="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ZzDH7bAAAADQEAAA8AAAAAAAAAAQAgAAAAIgAA&#10;AGRycy9kb3ducmV2LnhtbFBLAQIUABQAAAAIAIdO4kDUYWbckwEAAD0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-3276600</wp:posOffset>
                </wp:positionV>
                <wp:extent cx="0" cy="782955"/>
                <wp:effectExtent l="5080" t="0" r="13970" b="17145"/>
                <wp:wrapNone/>
                <wp:docPr id="193" name="Shape 193"/>
                <wp:cNvGraphicFramePr/>
                <a:graphic xmlns:a="http://schemas.openxmlformats.org/drawingml/2006/main">
                  <a:graphicData uri="http://schemas.microsoft.com/office/word/2010/wordprocessingShape">
                    <wps:wsp>
                      <wps:cNvCnPr/>
                      <wps:spPr>
                        <a:xfrm>
                          <a:off x="0" y="0"/>
                          <a:ext cx="4763" cy="782955"/>
                        </a:xfrm>
                        <a:prstGeom prst="line">
                          <a:avLst/>
                        </a:prstGeom>
                        <a:solidFill>
                          <a:srgbClr val="FFFFFF"/>
                        </a:solidFill>
                        <a:ln w="2846">
                          <a:solidFill>
                            <a:srgbClr val="000000"/>
                          </a:solidFill>
                          <a:miter lim="800000"/>
                        </a:ln>
                      </wps:spPr>
                      <wps:bodyPr/>
                    </wps:wsp>
                  </a:graphicData>
                </a:graphic>
              </wp:anchor>
            </w:drawing>
          </mc:Choice>
          <mc:Fallback>
            <w:pict>
              <v:line id="Shape 193" o:spid="_x0000_s1026" o:spt="20" style="position:absolute;left:0pt;margin-left:114.75pt;margin-top:-258pt;height:61.65pt;width:0pt;z-index:-251657216;mso-width-relative:page;mso-height-relative:page;" fillcolor="#FFFFFF" filled="t" stroked="t" coordsize="21600,21600" o:allowincell="f" o:gfxdata="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6YgmTaAAAADQEAAA8AAAAAAAAAAQAgAAAAIgAAAGRycy9kb3ducmV2LnhtbFBLAQIUABQAAAAI&#10;AIdO4kAZEkdEsgEAAJwDAAAOAAAAAAAAAAEAIAAAACkBAABkcnMvZTJvRG9jLnhtbFBLBQYAAAAA&#10;BgAGAFkBAABN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1326515</wp:posOffset>
                </wp:positionH>
                <wp:positionV relativeFrom="paragraph">
                  <wp:posOffset>-3275330</wp:posOffset>
                </wp:positionV>
                <wp:extent cx="132080" cy="0"/>
                <wp:effectExtent l="0" t="0" r="0" b="0"/>
                <wp:wrapNone/>
                <wp:docPr id="194" name="Shape 194"/>
                <wp:cNvGraphicFramePr/>
                <a:graphic xmlns:a="http://schemas.openxmlformats.org/drawingml/2006/main">
                  <a:graphicData uri="http://schemas.microsoft.com/office/word/2010/wordprocessingShape">
                    <wps:wsp>
                      <wps:cNvCnPr/>
                      <wps:spPr>
                        <a:xfrm>
                          <a:off x="0" y="0"/>
                          <a:ext cx="132080" cy="4763"/>
                        </a:xfrm>
                        <a:prstGeom prst="line">
                          <a:avLst/>
                        </a:prstGeom>
                        <a:solidFill>
                          <a:srgbClr val="FFFFFF"/>
                        </a:solidFill>
                        <a:ln w="2846">
                          <a:solidFill>
                            <a:srgbClr val="000000"/>
                          </a:solidFill>
                          <a:miter lim="800000"/>
                        </a:ln>
                      </wps:spPr>
                      <wps:bodyPr/>
                    </wps:wsp>
                  </a:graphicData>
                </a:graphic>
              </wp:anchor>
            </w:drawing>
          </mc:Choice>
          <mc:Fallback>
            <w:pict>
              <v:line id="Shape 194" o:spid="_x0000_s1026" o:spt="20" style="position:absolute;left:0pt;margin-left:104.45pt;margin-top:-257.9pt;height:0pt;width:10.4pt;z-index:-251657216;mso-width-relative:page;mso-height-relative:page;" fillcolor="#FFFFFF" filled="t" stroked="t" coordsize="21600,21600" o:allowincell="f" o:gfxdata="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Wbdr9kAAAANAQAADwAAAAAAAAABACAAAAAiAAAAZHJzL2Rvd25yZXYueG1sUEsBAhQAFAAAAAgA&#10;h07iQPjV9F+yAQAAnAMAAA4AAAAAAAAAAQAgAAAAKAEAAGRycy9lMm9Eb2MueG1sUEsFBgAAAAAG&#10;AAYAWQEAAEw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1327785</wp:posOffset>
                </wp:positionH>
                <wp:positionV relativeFrom="paragraph">
                  <wp:posOffset>-3276600</wp:posOffset>
                </wp:positionV>
                <wp:extent cx="0" cy="782955"/>
                <wp:effectExtent l="5080" t="0" r="13970" b="17145"/>
                <wp:wrapNone/>
                <wp:docPr id="195" name="Shape 195"/>
                <wp:cNvGraphicFramePr/>
                <a:graphic xmlns:a="http://schemas.openxmlformats.org/drawingml/2006/main">
                  <a:graphicData uri="http://schemas.microsoft.com/office/word/2010/wordprocessingShape">
                    <wps:wsp>
                      <wps:cNvCnPr/>
                      <wps:spPr>
                        <a:xfrm>
                          <a:off x="0" y="0"/>
                          <a:ext cx="4763" cy="782955"/>
                        </a:xfrm>
                        <a:prstGeom prst="line">
                          <a:avLst/>
                        </a:prstGeom>
                        <a:solidFill>
                          <a:srgbClr val="FFFFFF"/>
                        </a:solidFill>
                        <a:ln w="2846">
                          <a:solidFill>
                            <a:srgbClr val="000000"/>
                          </a:solidFill>
                          <a:miter lim="800000"/>
                        </a:ln>
                      </wps:spPr>
                      <wps:bodyPr/>
                    </wps:wsp>
                  </a:graphicData>
                </a:graphic>
              </wp:anchor>
            </w:drawing>
          </mc:Choice>
          <mc:Fallback>
            <w:pict>
              <v:line id="Shape 195" o:spid="_x0000_s1026" o:spt="20" style="position:absolute;left:0pt;margin-left:104.55pt;margin-top:-258pt;height:61.65pt;width:0pt;z-index:-251657216;mso-width-relative:page;mso-height-relative:page;" fillcolor="#FFFFFF" filled="t" stroked="t" coordsize="21600,21600" o:allowincell="f" o:gfxdata="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33C9oAAAANAQAADwAAAAAAAAABACAAAAAiAAAAZHJzL2Rvd25yZXYueG1sUEsBAhQAFAAA&#10;AAgAh07iQKEvN0q0AQAAnAMAAA4AAAAAAAAAAQAgAAAAKQEAAGRycy9lMm9Eb2MueG1sUEsFBgAA&#10;AAAGAAYAWQEAAE8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1543050</wp:posOffset>
                </wp:positionH>
                <wp:positionV relativeFrom="paragraph">
                  <wp:posOffset>-3212465</wp:posOffset>
                </wp:positionV>
                <wp:extent cx="129540" cy="715645"/>
                <wp:effectExtent l="0" t="0" r="3810" b="8255"/>
                <wp:wrapNone/>
                <wp:docPr id="196" name="Shape 196"/>
                <wp:cNvGraphicFramePr/>
                <a:graphic xmlns:a="http://schemas.openxmlformats.org/drawingml/2006/main">
                  <a:graphicData uri="http://schemas.microsoft.com/office/word/2010/wordprocessingShape">
                    <wps:wsp>
                      <wps:cNvSpPr/>
                      <wps:spPr>
                        <a:xfrm>
                          <a:off x="0" y="0"/>
                          <a:ext cx="129540" cy="715645"/>
                        </a:xfrm>
                        <a:prstGeom prst="rect">
                          <a:avLst/>
                        </a:prstGeom>
                        <a:solidFill>
                          <a:srgbClr val="636363"/>
                        </a:solidFill>
                      </wps:spPr>
                      <wps:bodyPr/>
                    </wps:wsp>
                  </a:graphicData>
                </a:graphic>
              </wp:anchor>
            </w:drawing>
          </mc:Choice>
          <mc:Fallback>
            <w:pict>
              <v:rect id="Shape 196" o:spid="_x0000_s1026" o:spt="1" style="position:absolute;left:0pt;margin-left:121.5pt;margin-top:-252.95pt;height:56.35pt;width:10.2pt;z-index:-251657216;mso-width-relative:page;mso-height-relative:page;" fillcolor="#636363" filled="t" stroked="f" coordsize="21600,21600" o:allowincell="f" o:gfxdata="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oyVr490AAAANAQAADwAAAAAAAAABACAAAAAi&#10;AAAAZHJzL2Rvd25yZXYueG1sUEsBAhQAFAAAAAgAh07iQFXCAgOTAQAAPQMAAA4AAAAAAAAAAQAg&#10;AAAALA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1672590</wp:posOffset>
                </wp:positionH>
                <wp:positionV relativeFrom="paragraph">
                  <wp:posOffset>-3213735</wp:posOffset>
                </wp:positionV>
                <wp:extent cx="0" cy="720090"/>
                <wp:effectExtent l="4445" t="0" r="14605" b="3810"/>
                <wp:wrapNone/>
                <wp:docPr id="197" name="Shape 197"/>
                <wp:cNvGraphicFramePr/>
                <a:graphic xmlns:a="http://schemas.openxmlformats.org/drawingml/2006/main">
                  <a:graphicData uri="http://schemas.microsoft.com/office/word/2010/wordprocessingShape">
                    <wps:wsp>
                      <wps:cNvCnPr/>
                      <wps:spPr>
                        <a:xfrm>
                          <a:off x="0" y="0"/>
                          <a:ext cx="4763" cy="720090"/>
                        </a:xfrm>
                        <a:prstGeom prst="line">
                          <a:avLst/>
                        </a:prstGeom>
                        <a:solidFill>
                          <a:srgbClr val="FFFFFF"/>
                        </a:solidFill>
                        <a:ln w="2846">
                          <a:solidFill>
                            <a:srgbClr val="000000"/>
                          </a:solidFill>
                          <a:miter lim="800000"/>
                        </a:ln>
                      </wps:spPr>
                      <wps:bodyPr/>
                    </wps:wsp>
                  </a:graphicData>
                </a:graphic>
              </wp:anchor>
            </w:drawing>
          </mc:Choice>
          <mc:Fallback>
            <w:pict>
              <v:line id="Shape 197" o:spid="_x0000_s1026" o:spt="20" style="position:absolute;left:0pt;margin-left:131.7pt;margin-top:-253.05pt;height:56.7pt;width:0pt;z-index:-251657216;mso-width-relative:page;mso-height-relative:page;" fillcolor="#FFFFFF" filled="t" stroked="t" coordsize="21600,21600" o:allowincell="f" o:gfxdata="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jhoXrbAAAADQEAAA8AAAAAAAAAAQAgAAAAIgAAAGRycy9kb3ducmV2LnhtbFBLAQIUABQA&#10;AAAIAIdO4kA5rGwJtAEAAJwDAAAOAAAAAAAAAAEAIAAAACoBAABkcnMvZTJvRG9jLnhtbFBLBQYA&#10;AAAABgAGAFkBAABQ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1541780</wp:posOffset>
                </wp:positionH>
                <wp:positionV relativeFrom="paragraph">
                  <wp:posOffset>-3212465</wp:posOffset>
                </wp:positionV>
                <wp:extent cx="132080" cy="0"/>
                <wp:effectExtent l="0" t="0" r="0" b="0"/>
                <wp:wrapNone/>
                <wp:docPr id="198" name="Shape 198"/>
                <wp:cNvGraphicFramePr/>
                <a:graphic xmlns:a="http://schemas.openxmlformats.org/drawingml/2006/main">
                  <a:graphicData uri="http://schemas.microsoft.com/office/word/2010/wordprocessingShape">
                    <wps:wsp>
                      <wps:cNvCnPr/>
                      <wps:spPr>
                        <a:xfrm>
                          <a:off x="0" y="0"/>
                          <a:ext cx="132080" cy="4763"/>
                        </a:xfrm>
                        <a:prstGeom prst="line">
                          <a:avLst/>
                        </a:prstGeom>
                        <a:solidFill>
                          <a:srgbClr val="FFFFFF"/>
                        </a:solidFill>
                        <a:ln w="2846">
                          <a:solidFill>
                            <a:srgbClr val="000000"/>
                          </a:solidFill>
                          <a:miter lim="800000"/>
                        </a:ln>
                      </wps:spPr>
                      <wps:bodyPr/>
                    </wps:wsp>
                  </a:graphicData>
                </a:graphic>
              </wp:anchor>
            </w:drawing>
          </mc:Choice>
          <mc:Fallback>
            <w:pict>
              <v:line id="Shape 198" o:spid="_x0000_s1026" o:spt="20" style="position:absolute;left:0pt;margin-left:121.4pt;margin-top:-252.95pt;height:0pt;width:10.4pt;z-index:-251657216;mso-width-relative:page;mso-height-relative:page;" fillcolor="#FFFFFF" filled="t" stroked="t" coordsize="21600,21600" o:allowincell="f" o:gfxdata="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EcxvnbAAAADQEAAA8AAAAAAAAAAQAgAAAAIgAAAGRycy9kb3ducmV2LnhtbFBLAQIUABQAAAAI&#10;AIdO4kCIrhRDsQEAAJwDAAAOAAAAAAAAAAEAIAAAACoBAABkcnMvZTJvRG9jLnhtbFBLBQYAAAAA&#10;BgAGAFkBAABN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1543050</wp:posOffset>
                </wp:positionH>
                <wp:positionV relativeFrom="paragraph">
                  <wp:posOffset>-3213735</wp:posOffset>
                </wp:positionV>
                <wp:extent cx="0" cy="720090"/>
                <wp:effectExtent l="4445" t="0" r="14605" b="3810"/>
                <wp:wrapNone/>
                <wp:docPr id="199" name="Shape 199"/>
                <wp:cNvGraphicFramePr/>
                <a:graphic xmlns:a="http://schemas.openxmlformats.org/drawingml/2006/main">
                  <a:graphicData uri="http://schemas.microsoft.com/office/word/2010/wordprocessingShape">
                    <wps:wsp>
                      <wps:cNvCnPr/>
                      <wps:spPr>
                        <a:xfrm>
                          <a:off x="0" y="0"/>
                          <a:ext cx="4763" cy="720090"/>
                        </a:xfrm>
                        <a:prstGeom prst="line">
                          <a:avLst/>
                        </a:prstGeom>
                        <a:solidFill>
                          <a:srgbClr val="FFFFFF"/>
                        </a:solidFill>
                        <a:ln w="2846">
                          <a:solidFill>
                            <a:srgbClr val="000000"/>
                          </a:solidFill>
                          <a:miter lim="800000"/>
                        </a:ln>
                      </wps:spPr>
                      <wps:bodyPr/>
                    </wps:wsp>
                  </a:graphicData>
                </a:graphic>
              </wp:anchor>
            </w:drawing>
          </mc:Choice>
          <mc:Fallback>
            <w:pict>
              <v:line id="Shape 199" o:spid="_x0000_s1026" o:spt="20" style="position:absolute;left:0pt;margin-left:121.5pt;margin-top:-253.05pt;height:56.7pt;width:0pt;z-index:-251657216;mso-width-relative:page;mso-height-relative:page;" fillcolor="#FFFFFF" filled="t" stroked="t" coordsize="21600,21600" o:allowincell="f" o:gfxdata="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I1NQV3AAAAA0BAAAPAAAAAAAAAAEAIAAAACIAAABkcnMvZG93bnJldi54bWxQSwECFAAU&#10;AAAACACHTuJAHj6MprQBAACcAwAADgAAAAAAAAABACAAAAArAQAAZHJzL2Uyb0RvYy54bWxQSwUG&#10;AAAAAAYABgBZAQAAUQ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1758950</wp:posOffset>
                </wp:positionH>
                <wp:positionV relativeFrom="paragraph">
                  <wp:posOffset>-2850515</wp:posOffset>
                </wp:positionV>
                <wp:extent cx="128905" cy="353695"/>
                <wp:effectExtent l="0" t="0" r="4445" b="8255"/>
                <wp:wrapNone/>
                <wp:docPr id="200" name="Shape 200"/>
                <wp:cNvGraphicFramePr/>
                <a:graphic xmlns:a="http://schemas.openxmlformats.org/drawingml/2006/main">
                  <a:graphicData uri="http://schemas.microsoft.com/office/word/2010/wordprocessingShape">
                    <wps:wsp>
                      <wps:cNvSpPr/>
                      <wps:spPr>
                        <a:xfrm>
                          <a:off x="0" y="0"/>
                          <a:ext cx="128905" cy="353695"/>
                        </a:xfrm>
                        <a:prstGeom prst="rect">
                          <a:avLst/>
                        </a:prstGeom>
                        <a:solidFill>
                          <a:srgbClr val="323232"/>
                        </a:solidFill>
                      </wps:spPr>
                      <wps:bodyPr/>
                    </wps:wsp>
                  </a:graphicData>
                </a:graphic>
              </wp:anchor>
            </w:drawing>
          </mc:Choice>
          <mc:Fallback>
            <w:pict>
              <v:rect id="Shape 200" o:spid="_x0000_s1026" o:spt="1" style="position:absolute;left:0pt;margin-left:138.5pt;margin-top:-224.45pt;height:27.85pt;width:10.15pt;z-index:-251657216;mso-width-relative:page;mso-height-relative:page;" fillcolor="#323232" filled="t" stroked="f" coordsize="21600,21600" o:allowincell="f" o:gfxdata="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GwTt42wAAAA0BAAAPAAAAAAAAAAEAIAAAACIAAABk&#10;cnMvZG93bnJldi54bWxQSwECFAAUAAAACACHTuJAVTM2zZEBAAA9AwAADgAAAAAAAAABACAAAAAq&#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1887855</wp:posOffset>
                </wp:positionH>
                <wp:positionV relativeFrom="paragraph">
                  <wp:posOffset>-2851785</wp:posOffset>
                </wp:positionV>
                <wp:extent cx="0" cy="358140"/>
                <wp:effectExtent l="4445" t="0" r="14605" b="3810"/>
                <wp:wrapNone/>
                <wp:docPr id="201" name="Shape 201"/>
                <wp:cNvGraphicFramePr/>
                <a:graphic xmlns:a="http://schemas.openxmlformats.org/drawingml/2006/main">
                  <a:graphicData uri="http://schemas.microsoft.com/office/word/2010/wordprocessingShape">
                    <wps:wsp>
                      <wps:cNvCnPr/>
                      <wps:spPr>
                        <a:xfrm>
                          <a:off x="0" y="0"/>
                          <a:ext cx="4763" cy="358140"/>
                        </a:xfrm>
                        <a:prstGeom prst="line">
                          <a:avLst/>
                        </a:prstGeom>
                        <a:solidFill>
                          <a:srgbClr val="FFFFFF"/>
                        </a:solidFill>
                        <a:ln w="2846">
                          <a:solidFill>
                            <a:srgbClr val="000000"/>
                          </a:solidFill>
                          <a:miter lim="800000"/>
                        </a:ln>
                      </wps:spPr>
                      <wps:bodyPr/>
                    </wps:wsp>
                  </a:graphicData>
                </a:graphic>
              </wp:anchor>
            </w:drawing>
          </mc:Choice>
          <mc:Fallback>
            <w:pict>
              <v:line id="Shape 201" o:spid="_x0000_s1026" o:spt="20" style="position:absolute;left:0pt;margin-left:148.65pt;margin-top:-224.55pt;height:28.2pt;width:0pt;z-index:-251657216;mso-width-relative:page;mso-height-relative:page;" fillcolor="#FFFFFF" filled="t" stroked="t" coordsize="21600,21600" o:allowincell="f" o:gfxdata="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o3IF2wAAAA0BAAAPAAAAAAAAAAEAIAAAACIAAABkcnMvZG93bnJldi54bWxQSwECFAAUAAAA&#10;CACHTuJAYuTfvLIBAACcAwAADgAAAAAAAAABACAAAAAqAQAAZHJzL2Uyb0RvYy54bWxQSwUGAAAA&#10;AAYABgBZAQAATgU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1757680</wp:posOffset>
                </wp:positionH>
                <wp:positionV relativeFrom="paragraph">
                  <wp:posOffset>-2850515</wp:posOffset>
                </wp:positionV>
                <wp:extent cx="132080" cy="0"/>
                <wp:effectExtent l="0" t="0" r="0" b="0"/>
                <wp:wrapNone/>
                <wp:docPr id="202" name="Shape 202"/>
                <wp:cNvGraphicFramePr/>
                <a:graphic xmlns:a="http://schemas.openxmlformats.org/drawingml/2006/main">
                  <a:graphicData uri="http://schemas.microsoft.com/office/word/2010/wordprocessingShape">
                    <wps:wsp>
                      <wps:cNvCnPr/>
                      <wps:spPr>
                        <a:xfrm>
                          <a:off x="0" y="0"/>
                          <a:ext cx="132080" cy="4763"/>
                        </a:xfrm>
                        <a:prstGeom prst="line">
                          <a:avLst/>
                        </a:prstGeom>
                        <a:solidFill>
                          <a:srgbClr val="FFFFFF"/>
                        </a:solidFill>
                        <a:ln w="2846">
                          <a:solidFill>
                            <a:srgbClr val="000000"/>
                          </a:solidFill>
                          <a:miter lim="800000"/>
                        </a:ln>
                      </wps:spPr>
                      <wps:bodyPr/>
                    </wps:wsp>
                  </a:graphicData>
                </a:graphic>
              </wp:anchor>
            </w:drawing>
          </mc:Choice>
          <mc:Fallback>
            <w:pict>
              <v:line id="Shape 202" o:spid="_x0000_s1026" o:spt="20" style="position:absolute;left:0pt;margin-left:138.4pt;margin-top:-224.45pt;height:0pt;width:10.4pt;z-index:-251657216;mso-width-relative:page;mso-height-relative:page;" fillcolor="#FFFFFF" filled="t" stroked="t" coordsize="21600,21600" o:allowincell="f" o:gfxdata="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BcNbdsAAAANAQAADwAAAAAAAAABACAAAAAiAAAAZHJzL2Rvd25yZXYueG1sUEsBAhQAFAAAAAgA&#10;h07iQC0kyZywAQAAnAMAAA4AAAAAAAAAAQAgAAAAKgEAAGRycy9lMm9Eb2MueG1sUEsFBgAAAAAG&#10;AAYAWQEAAEwFA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1758950</wp:posOffset>
                </wp:positionH>
                <wp:positionV relativeFrom="paragraph">
                  <wp:posOffset>-2851785</wp:posOffset>
                </wp:positionV>
                <wp:extent cx="0" cy="358140"/>
                <wp:effectExtent l="4445" t="0" r="14605" b="3810"/>
                <wp:wrapNone/>
                <wp:docPr id="203" name="Shape 203"/>
                <wp:cNvGraphicFramePr/>
                <a:graphic xmlns:a="http://schemas.openxmlformats.org/drawingml/2006/main">
                  <a:graphicData uri="http://schemas.microsoft.com/office/word/2010/wordprocessingShape">
                    <wps:wsp>
                      <wps:cNvCnPr/>
                      <wps:spPr>
                        <a:xfrm>
                          <a:off x="0" y="0"/>
                          <a:ext cx="4763" cy="358140"/>
                        </a:xfrm>
                        <a:prstGeom prst="line">
                          <a:avLst/>
                        </a:prstGeom>
                        <a:solidFill>
                          <a:srgbClr val="FFFFFF"/>
                        </a:solidFill>
                        <a:ln w="2846">
                          <a:solidFill>
                            <a:srgbClr val="000000"/>
                          </a:solidFill>
                          <a:miter lim="800000"/>
                        </a:ln>
                      </wps:spPr>
                      <wps:bodyPr/>
                    </wps:wsp>
                  </a:graphicData>
                </a:graphic>
              </wp:anchor>
            </w:drawing>
          </mc:Choice>
          <mc:Fallback>
            <w:pict>
              <v:line id="Shape 203" o:spid="_x0000_s1026" o:spt="20" style="position:absolute;left:0pt;margin-left:138.5pt;margin-top:-224.55pt;height:28.2pt;width:0pt;z-index:-251657216;mso-width-relative:page;mso-height-relative:page;" fillcolor="#FFFFFF" filled="t" stroked="t" coordsize="21600,21600" o:allowincell="f" o:gfxdata="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1LLePcAAAADQEAAA8AAAAAAAAAAQAgAAAAIgAAAGRycy9kb3ducmV2LnhtbFBLAQIUABQA&#10;AAAIAIdO4kA1Dd8PswEAAJwDAAAOAAAAAAAAAAEAIAAAACsBAABkcnMvZTJvRG9jLnhtbFBLBQYA&#10;AAAABgAGAFkBAABQBQAAAAA=&#10;">
                <v:fill on="t" focussize="0,0"/>
                <v:stroke weight="0.22409448818897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675005</wp:posOffset>
                </wp:positionH>
                <wp:positionV relativeFrom="paragraph">
                  <wp:posOffset>-367030</wp:posOffset>
                </wp:positionV>
                <wp:extent cx="0" cy="19685"/>
                <wp:effectExtent l="4445" t="0" r="14605" b="8890"/>
                <wp:wrapNone/>
                <wp:docPr id="204" name="Shape 204"/>
                <wp:cNvGraphicFramePr/>
                <a:graphic xmlns:a="http://schemas.openxmlformats.org/drawingml/2006/main">
                  <a:graphicData uri="http://schemas.microsoft.com/office/word/2010/wordprocessingShape">
                    <wps:wsp>
                      <wps:cNvCnPr/>
                      <wps:spPr>
                        <a:xfrm>
                          <a:off x="0" y="0"/>
                          <a:ext cx="4763" cy="19685"/>
                        </a:xfrm>
                        <a:prstGeom prst="line">
                          <a:avLst/>
                        </a:prstGeom>
                        <a:solidFill>
                          <a:srgbClr val="FFFFFF"/>
                        </a:solidFill>
                        <a:ln w="1827">
                          <a:solidFill>
                            <a:srgbClr val="000000"/>
                          </a:solidFill>
                          <a:miter lim="800000"/>
                        </a:ln>
                      </wps:spPr>
                      <wps:bodyPr/>
                    </wps:wsp>
                  </a:graphicData>
                </a:graphic>
              </wp:anchor>
            </w:drawing>
          </mc:Choice>
          <mc:Fallback>
            <w:pict>
              <v:line id="Shape 204" o:spid="_x0000_s1026" o:spt="20" style="position:absolute;left:0pt;margin-left:53.15pt;margin-top:-28.9pt;height:1.55pt;width:0pt;z-index:-251657216;mso-width-relative:page;mso-height-relative:page;" fillcolor="#FFFFFF" filled="t" stroked="t" coordsize="21600,21600" o:allowincell="f" o:gfxdata="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Ne&#10;3EzYAAAACwEAAA8AAAAAAAAAAQAgAAAAIgAAAGRycy9kb3ducmV2LnhtbFBLAQIUABQAAAAIAIdO&#10;4kDctF0bsQEAAJsDAAAOAAAAAAAAAAEAIAAAACc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906145</wp:posOffset>
                </wp:positionH>
                <wp:positionV relativeFrom="paragraph">
                  <wp:posOffset>-367030</wp:posOffset>
                </wp:positionV>
                <wp:extent cx="0" cy="19685"/>
                <wp:effectExtent l="4445" t="0" r="14605" b="8890"/>
                <wp:wrapNone/>
                <wp:docPr id="205" name="Shape 205"/>
                <wp:cNvGraphicFramePr/>
                <a:graphic xmlns:a="http://schemas.openxmlformats.org/drawingml/2006/main">
                  <a:graphicData uri="http://schemas.microsoft.com/office/word/2010/wordprocessingShape">
                    <wps:wsp>
                      <wps:cNvCnPr/>
                      <wps:spPr>
                        <a:xfrm>
                          <a:off x="0" y="0"/>
                          <a:ext cx="4763" cy="19685"/>
                        </a:xfrm>
                        <a:prstGeom prst="line">
                          <a:avLst/>
                        </a:prstGeom>
                        <a:solidFill>
                          <a:srgbClr val="FFFFFF"/>
                        </a:solidFill>
                        <a:ln w="1827">
                          <a:solidFill>
                            <a:srgbClr val="000000"/>
                          </a:solidFill>
                          <a:miter lim="800000"/>
                        </a:ln>
                      </wps:spPr>
                      <wps:bodyPr/>
                    </wps:wsp>
                  </a:graphicData>
                </a:graphic>
              </wp:anchor>
            </w:drawing>
          </mc:Choice>
          <mc:Fallback>
            <w:pict>
              <v:line id="Shape 205" o:spid="_x0000_s1026" o:spt="20" style="position:absolute;left:0pt;margin-left:71.35pt;margin-top:-28.9pt;height:1.55pt;width:0pt;z-index:-251657216;mso-width-relative:page;mso-height-relative:page;" fillcolor="#FFFFFF" filled="t" stroked="t" coordsize="21600,21600" o:allowincell="f" o:gfxdata="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60&#10;40DXAAAACwEAAA8AAAAAAAAAAQAgAAAAIgAAAGRycy9kb3ducmV2LnhtbFBLAQIUABQAAAAIAIdO&#10;4kAgCBQosgEAAJsDAAAOAAAAAAAAAAEAIAAAACY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1137920</wp:posOffset>
                </wp:positionH>
                <wp:positionV relativeFrom="paragraph">
                  <wp:posOffset>-367030</wp:posOffset>
                </wp:positionV>
                <wp:extent cx="0" cy="19685"/>
                <wp:effectExtent l="4445" t="0" r="14605" b="8890"/>
                <wp:wrapNone/>
                <wp:docPr id="206" name="Shape 206"/>
                <wp:cNvGraphicFramePr/>
                <a:graphic xmlns:a="http://schemas.openxmlformats.org/drawingml/2006/main">
                  <a:graphicData uri="http://schemas.microsoft.com/office/word/2010/wordprocessingShape">
                    <wps:wsp>
                      <wps:cNvCnPr/>
                      <wps:spPr>
                        <a:xfrm>
                          <a:off x="0" y="0"/>
                          <a:ext cx="4763" cy="19685"/>
                        </a:xfrm>
                        <a:prstGeom prst="line">
                          <a:avLst/>
                        </a:prstGeom>
                        <a:solidFill>
                          <a:srgbClr val="FFFFFF"/>
                        </a:solidFill>
                        <a:ln w="1827">
                          <a:solidFill>
                            <a:srgbClr val="000000"/>
                          </a:solidFill>
                          <a:miter lim="800000"/>
                        </a:ln>
                      </wps:spPr>
                      <wps:bodyPr/>
                    </wps:wsp>
                  </a:graphicData>
                </a:graphic>
              </wp:anchor>
            </w:drawing>
          </mc:Choice>
          <mc:Fallback>
            <w:pict>
              <v:line id="Shape 206" o:spid="_x0000_s1026" o:spt="20" style="position:absolute;left:0pt;margin-left:89.6pt;margin-top:-28.9pt;height:1.55pt;width:0pt;z-index:-251657216;mso-width-relative:page;mso-height-relative:page;" fillcolor="#FFFFFF" filled="t" stroked="t" coordsize="21600,21600" o:allowincell="f" o:gfxdata="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roZ&#10;U9cAAAALAQAADwAAAAAAAAABACAAAAAiAAAAZHJzL2Rvd25yZXYueG1sUEsBAhQAFAAAAAgAh07i&#10;QCTNzn2xAQAAmwMAAA4AAAAAAAAAAQAgAAAAJgEAAGRycy9lMm9Eb2MueG1sUEsFBgAAAAAGAAYA&#10;WQEAAEk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1369695</wp:posOffset>
                </wp:positionH>
                <wp:positionV relativeFrom="paragraph">
                  <wp:posOffset>-367030</wp:posOffset>
                </wp:positionV>
                <wp:extent cx="0" cy="19685"/>
                <wp:effectExtent l="4445" t="0" r="14605" b="8890"/>
                <wp:wrapNone/>
                <wp:docPr id="207" name="Shape 207"/>
                <wp:cNvGraphicFramePr/>
                <a:graphic xmlns:a="http://schemas.openxmlformats.org/drawingml/2006/main">
                  <a:graphicData uri="http://schemas.microsoft.com/office/word/2010/wordprocessingShape">
                    <wps:wsp>
                      <wps:cNvCnPr/>
                      <wps:spPr>
                        <a:xfrm>
                          <a:off x="0" y="0"/>
                          <a:ext cx="4763" cy="19685"/>
                        </a:xfrm>
                        <a:prstGeom prst="line">
                          <a:avLst/>
                        </a:prstGeom>
                        <a:solidFill>
                          <a:srgbClr val="FFFFFF"/>
                        </a:solidFill>
                        <a:ln w="1827">
                          <a:solidFill>
                            <a:srgbClr val="000000"/>
                          </a:solidFill>
                          <a:miter lim="800000"/>
                        </a:ln>
                      </wps:spPr>
                      <wps:bodyPr/>
                    </wps:wsp>
                  </a:graphicData>
                </a:graphic>
              </wp:anchor>
            </w:drawing>
          </mc:Choice>
          <mc:Fallback>
            <w:pict>
              <v:line id="Shape 207" o:spid="_x0000_s1026" o:spt="20" style="position:absolute;left:0pt;margin-left:107.85pt;margin-top:-28.9pt;height:1.55pt;width:0pt;z-index:-251657216;mso-width-relative:page;mso-height-relative:page;" fillcolor="#FFFFFF" filled="t" stroked="t" coordsize="21600,21600" o:allowincell="f" o:gfxdata="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r1&#10;vyjYAAAACwEAAA8AAAAAAAAAAQAgAAAAIgAAAGRycy9kb3ducmV2LnhtbFBLAQIUABQAAAAIAIdO&#10;4kDYcYdOsQEAAJsDAAAOAAAAAAAAAAEAIAAAACc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1600835</wp:posOffset>
                </wp:positionH>
                <wp:positionV relativeFrom="paragraph">
                  <wp:posOffset>-367030</wp:posOffset>
                </wp:positionV>
                <wp:extent cx="0" cy="19685"/>
                <wp:effectExtent l="4445" t="0" r="14605" b="8890"/>
                <wp:wrapNone/>
                <wp:docPr id="208" name="Shape 208"/>
                <wp:cNvGraphicFramePr/>
                <a:graphic xmlns:a="http://schemas.openxmlformats.org/drawingml/2006/main">
                  <a:graphicData uri="http://schemas.microsoft.com/office/word/2010/wordprocessingShape">
                    <wps:wsp>
                      <wps:cNvCnPr/>
                      <wps:spPr>
                        <a:xfrm>
                          <a:off x="0" y="0"/>
                          <a:ext cx="4763" cy="19685"/>
                        </a:xfrm>
                        <a:prstGeom prst="line">
                          <a:avLst/>
                        </a:prstGeom>
                        <a:solidFill>
                          <a:srgbClr val="FFFFFF"/>
                        </a:solidFill>
                        <a:ln w="1827">
                          <a:solidFill>
                            <a:srgbClr val="000000"/>
                          </a:solidFill>
                          <a:miter lim="800000"/>
                        </a:ln>
                      </wps:spPr>
                      <wps:bodyPr/>
                    </wps:wsp>
                  </a:graphicData>
                </a:graphic>
              </wp:anchor>
            </w:drawing>
          </mc:Choice>
          <mc:Fallback>
            <w:pict>
              <v:line id="Shape 208" o:spid="_x0000_s1026" o:spt="20" style="position:absolute;left:0pt;margin-left:126.05pt;margin-top:-28.9pt;height:1.55pt;width:0pt;z-index:-251657216;mso-width-relative:page;mso-height-relative:page;" fillcolor="#FFFFFF" filled="t" stroked="t" coordsize="21600,21600" o:allowincell="f" o:gfxdata="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KT7&#10;xtgAAAALAQAADwAAAAAAAAABACAAAAAiAAAAZHJzL2Rvd25yZXYueG1sUEsBAhQAFAAAAAgAh07i&#10;QI2mR5ewAQAAmwMAAA4AAAAAAAAAAQAgAAAAJwEAAGRycy9lMm9Eb2MueG1sUEsFBgAAAAAGAAYA&#10;WQEAAEk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1832610</wp:posOffset>
                </wp:positionH>
                <wp:positionV relativeFrom="paragraph">
                  <wp:posOffset>-367030</wp:posOffset>
                </wp:positionV>
                <wp:extent cx="0" cy="19685"/>
                <wp:effectExtent l="4445" t="0" r="14605" b="8890"/>
                <wp:wrapNone/>
                <wp:docPr id="209" name="Shape 209"/>
                <wp:cNvGraphicFramePr/>
                <a:graphic xmlns:a="http://schemas.openxmlformats.org/drawingml/2006/main">
                  <a:graphicData uri="http://schemas.microsoft.com/office/word/2010/wordprocessingShape">
                    <wps:wsp>
                      <wps:cNvCnPr/>
                      <wps:spPr>
                        <a:xfrm>
                          <a:off x="0" y="0"/>
                          <a:ext cx="4763" cy="19685"/>
                        </a:xfrm>
                        <a:prstGeom prst="line">
                          <a:avLst/>
                        </a:prstGeom>
                        <a:solidFill>
                          <a:srgbClr val="FFFFFF"/>
                        </a:solidFill>
                        <a:ln w="1827">
                          <a:solidFill>
                            <a:srgbClr val="000000"/>
                          </a:solidFill>
                          <a:miter lim="800000"/>
                        </a:ln>
                      </wps:spPr>
                      <wps:bodyPr/>
                    </wps:wsp>
                  </a:graphicData>
                </a:graphic>
              </wp:anchor>
            </w:drawing>
          </mc:Choice>
          <mc:Fallback>
            <w:pict>
              <v:line id="Shape 209" o:spid="_x0000_s1026" o:spt="20" style="position:absolute;left:0pt;margin-left:144.3pt;margin-top:-28.9pt;height:1.55pt;width:0pt;z-index:-251657216;mso-width-relative:page;mso-height-relative:page;" fillcolor="#FFFFFF" filled="t" stroked="t" coordsize="21600,21600" o:allowincell="f" o:gfxdata="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6+kp2QAAAAsBAAAPAAAAAAAAAAEAIAAAACIAAABkcnMvZG93bnJldi54bWxQSwECFAAUAAAACACH&#10;TuJAcRoOpLEBAACbAwAADgAAAAAAAAABACAAAAAoAQAAZHJzL2Uyb0RvYy54bWxQSwUGAAAAAAYA&#10;BgBZAQAASw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wp:posOffset>
                </wp:positionH>
                <wp:positionV relativeFrom="paragraph">
                  <wp:posOffset>-1912620</wp:posOffset>
                </wp:positionV>
                <wp:extent cx="1623060" cy="0"/>
                <wp:effectExtent l="0" t="0" r="0" b="0"/>
                <wp:wrapNone/>
                <wp:docPr id="210" name="Shape 210"/>
                <wp:cNvGraphicFramePr/>
                <a:graphic xmlns:a="http://schemas.openxmlformats.org/drawingml/2006/main">
                  <a:graphicData uri="http://schemas.microsoft.com/office/word/2010/wordprocessingShape">
                    <wps:wsp>
                      <wps:cNvCnPr/>
                      <wps:spPr>
                        <a:xfrm>
                          <a:off x="0" y="0"/>
                          <a:ext cx="1623060" cy="4763"/>
                        </a:xfrm>
                        <a:prstGeom prst="line">
                          <a:avLst/>
                        </a:prstGeom>
                        <a:solidFill>
                          <a:srgbClr val="FFFFFF"/>
                        </a:solidFill>
                        <a:ln w="1827">
                          <a:solidFill>
                            <a:srgbClr val="000000"/>
                          </a:solidFill>
                          <a:miter lim="800000"/>
                        </a:ln>
                      </wps:spPr>
                      <wps:bodyPr/>
                    </wps:wsp>
                  </a:graphicData>
                </a:graphic>
              </wp:anchor>
            </w:drawing>
          </mc:Choice>
          <mc:Fallback>
            <w:pict>
              <v:line id="Shape 210" o:spid="_x0000_s1026" o:spt="20" style="position:absolute;left:0pt;margin-left:34.85pt;margin-top:-150.6pt;height:0pt;width:127.8pt;z-index:-251657216;mso-width-relative:page;mso-height-relative:page;" fillcolor="#FFFFFF" filled="t" stroked="t" coordsize="21600,21600" o:allowincell="f" o:gfxdata="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2Cw9oAAAAMAQAADwAAAAAAAAABACAAAAAiAAAAZHJzL2Rvd25yZXYueG1sUEsBAhQAFAAAAAgA&#10;h07iQNkD8VaxAQAAnQMAAA4AAAAAAAAAAQAgAAAAKQEAAGRycy9lMm9Eb2MueG1sUEsFBgAAAAAG&#10;AAYAWQEAAEw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wp:posOffset>
                </wp:positionH>
                <wp:positionV relativeFrom="paragraph">
                  <wp:posOffset>-1913890</wp:posOffset>
                </wp:positionV>
                <wp:extent cx="0" cy="1566545"/>
                <wp:effectExtent l="0" t="0" r="0" b="0"/>
                <wp:wrapNone/>
                <wp:docPr id="211" name="Shape 211"/>
                <wp:cNvGraphicFramePr/>
                <a:graphic xmlns:a="http://schemas.openxmlformats.org/drawingml/2006/main">
                  <a:graphicData uri="http://schemas.microsoft.com/office/word/2010/wordprocessingShape">
                    <wps:wsp>
                      <wps:cNvCnPr/>
                      <wps:spPr>
                        <a:xfrm>
                          <a:off x="0" y="0"/>
                          <a:ext cx="4763" cy="1566545"/>
                        </a:xfrm>
                        <a:prstGeom prst="line">
                          <a:avLst/>
                        </a:prstGeom>
                        <a:solidFill>
                          <a:srgbClr val="FFFFFF"/>
                        </a:solidFill>
                        <a:ln w="1827">
                          <a:solidFill>
                            <a:srgbClr val="000000"/>
                          </a:solidFill>
                          <a:miter lim="800000"/>
                        </a:ln>
                      </wps:spPr>
                      <wps:bodyPr/>
                    </wps:wsp>
                  </a:graphicData>
                </a:graphic>
              </wp:anchor>
            </w:drawing>
          </mc:Choice>
          <mc:Fallback>
            <w:pict>
              <v:line id="Shape 211" o:spid="_x0000_s1026" o:spt="20" style="position:absolute;left:0pt;margin-left:34.9pt;margin-top:-150.7pt;height:123.35pt;width:0pt;z-index:-251657216;mso-width-relative:page;mso-height-relative:page;" fillcolor="#FFFFFF" filled="t" stroked="t" coordsize="21600,21600" o:allowincell="f" o:gfxdata="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pLNTDZAAAACgEAAA8AAAAAAAAAAQAgAAAAIgAAAGRycy9kb3ducmV2LnhtbFBLAQIUABQAAAAI&#10;AIdO4kCXX9QcswEAAJ0DAAAOAAAAAAAAAAEAIAAAACgBAABkcnMvZTJvRG9jLnhtbFBLBQYAAAAA&#10;BgAGAFkBAABN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wp:posOffset>
                </wp:positionH>
                <wp:positionV relativeFrom="paragraph">
                  <wp:posOffset>-365125</wp:posOffset>
                </wp:positionV>
                <wp:extent cx="17145" cy="0"/>
                <wp:effectExtent l="0" t="0" r="0" b="0"/>
                <wp:wrapNone/>
                <wp:docPr id="212" name="Shape 212"/>
                <wp:cNvGraphicFramePr/>
                <a:graphic xmlns:a="http://schemas.openxmlformats.org/drawingml/2006/main">
                  <a:graphicData uri="http://schemas.microsoft.com/office/word/2010/wordprocessingShape">
                    <wps:wsp>
                      <wps:cNvCnPr/>
                      <wps:spPr>
                        <a:xfrm>
                          <a:off x="0" y="0"/>
                          <a:ext cx="17145" cy="4763"/>
                        </a:xfrm>
                        <a:prstGeom prst="line">
                          <a:avLst/>
                        </a:prstGeom>
                        <a:solidFill>
                          <a:srgbClr val="FFFFFF"/>
                        </a:solidFill>
                        <a:ln w="1827">
                          <a:solidFill>
                            <a:srgbClr val="000000"/>
                          </a:solidFill>
                          <a:miter lim="800000"/>
                        </a:ln>
                      </wps:spPr>
                      <wps:bodyPr/>
                    </wps:wsp>
                  </a:graphicData>
                </a:graphic>
              </wp:anchor>
            </w:drawing>
          </mc:Choice>
          <mc:Fallback>
            <w:pict>
              <v:line id="Shape 212" o:spid="_x0000_s1026" o:spt="20" style="position:absolute;left:0pt;margin-left:33.65pt;margin-top:-28.75pt;height:0pt;width:1.35pt;z-index:-251657216;mso-width-relative:page;mso-height-relative:page;" fillcolor="#FFFFFF" filled="t" stroked="t" coordsize="21600,21600" o:allowincell="f" o:gfxdata="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sOqj&#10;1wAAAAkBAAAPAAAAAAAAAAEAIAAAACIAAABkcnMvZG93bnJldi54bWxQSwECFAAUAAAACACHTuJA&#10;5ZJ9FbABAACbAwAADgAAAAAAAAABACAAAAAmAQAAZHJzL2Uyb0RvYy54bWxQSwUGAAAAAAYABgBZ&#10;AQAASA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wp:posOffset>
                </wp:positionH>
                <wp:positionV relativeFrom="paragraph">
                  <wp:posOffset>-807720</wp:posOffset>
                </wp:positionV>
                <wp:extent cx="17145" cy="0"/>
                <wp:effectExtent l="0" t="0" r="0" b="0"/>
                <wp:wrapNone/>
                <wp:docPr id="213" name="Shape 213"/>
                <wp:cNvGraphicFramePr/>
                <a:graphic xmlns:a="http://schemas.openxmlformats.org/drawingml/2006/main">
                  <a:graphicData uri="http://schemas.microsoft.com/office/word/2010/wordprocessingShape">
                    <wps:wsp>
                      <wps:cNvCnPr/>
                      <wps:spPr>
                        <a:xfrm>
                          <a:off x="0" y="0"/>
                          <a:ext cx="17145" cy="4763"/>
                        </a:xfrm>
                        <a:prstGeom prst="line">
                          <a:avLst/>
                        </a:prstGeom>
                        <a:solidFill>
                          <a:srgbClr val="FFFFFF"/>
                        </a:solidFill>
                        <a:ln w="1827">
                          <a:solidFill>
                            <a:srgbClr val="000000"/>
                          </a:solidFill>
                          <a:miter lim="800000"/>
                        </a:ln>
                      </wps:spPr>
                      <wps:bodyPr/>
                    </wps:wsp>
                  </a:graphicData>
                </a:graphic>
              </wp:anchor>
            </w:drawing>
          </mc:Choice>
          <mc:Fallback>
            <w:pict>
              <v:line id="Shape 213" o:spid="_x0000_s1026" o:spt="20" style="position:absolute;left:0pt;margin-left:33.65pt;margin-top:-63.6pt;height:0pt;width:1.35pt;z-index:-251657216;mso-width-relative:page;mso-height-relative:page;" fillcolor="#FFFFFF" filled="t" stroked="t" coordsize="21600,21600" o:allowincell="f" o:gfxdata="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Uk&#10;YD7XAAAACwEAAA8AAAAAAAAAAQAgAAAAIgAAAGRycy9kb3ducmV2LnhtbFBLAQIUABQAAAAIAIdO&#10;4kAZLjQmsgEAAJsDAAAOAAAAAAAAAAEAIAAAACY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wp:posOffset>
                </wp:positionH>
                <wp:positionV relativeFrom="paragraph">
                  <wp:posOffset>-1250315</wp:posOffset>
                </wp:positionV>
                <wp:extent cx="17145" cy="0"/>
                <wp:effectExtent l="0" t="0" r="0" b="0"/>
                <wp:wrapNone/>
                <wp:docPr id="214" name="Shape 214"/>
                <wp:cNvGraphicFramePr/>
                <a:graphic xmlns:a="http://schemas.openxmlformats.org/drawingml/2006/main">
                  <a:graphicData uri="http://schemas.microsoft.com/office/word/2010/wordprocessingShape">
                    <wps:wsp>
                      <wps:cNvCnPr/>
                      <wps:spPr>
                        <a:xfrm>
                          <a:off x="0" y="0"/>
                          <a:ext cx="17145" cy="4763"/>
                        </a:xfrm>
                        <a:prstGeom prst="line">
                          <a:avLst/>
                        </a:prstGeom>
                        <a:solidFill>
                          <a:srgbClr val="FFFFFF"/>
                        </a:solidFill>
                        <a:ln w="1827">
                          <a:solidFill>
                            <a:srgbClr val="000000"/>
                          </a:solidFill>
                          <a:miter lim="800000"/>
                        </a:ln>
                      </wps:spPr>
                      <wps:bodyPr/>
                    </wps:wsp>
                  </a:graphicData>
                </a:graphic>
              </wp:anchor>
            </w:drawing>
          </mc:Choice>
          <mc:Fallback>
            <w:pict>
              <v:line id="Shape 214" o:spid="_x0000_s1026" o:spt="20" style="position:absolute;left:0pt;margin-left:33.65pt;margin-top:-98.45pt;height:0pt;width:1.35pt;z-index:-251657216;mso-width-relative:page;mso-height-relative:page;" fillcolor="#FFFFFF" filled="t" stroked="t" coordsize="21600,21600" o:allowincell="f" o:gfxdata="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Yr&#10;E27YAAAACwEAAA8AAAAAAAAAAQAgAAAAIgAAAGRycy9kb3ducmV2LnhtbFBLAQIUABQAAAAIAIdO&#10;4kDtGMi+sQEAAJsDAAAOAAAAAAAAAAEAIAAAACc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wp:posOffset>
                </wp:positionH>
                <wp:positionV relativeFrom="paragraph">
                  <wp:posOffset>-1692275</wp:posOffset>
                </wp:positionV>
                <wp:extent cx="17145" cy="0"/>
                <wp:effectExtent l="0" t="0" r="0" b="0"/>
                <wp:wrapNone/>
                <wp:docPr id="215" name="Shape 215"/>
                <wp:cNvGraphicFramePr/>
                <a:graphic xmlns:a="http://schemas.openxmlformats.org/drawingml/2006/main">
                  <a:graphicData uri="http://schemas.microsoft.com/office/word/2010/wordprocessingShape">
                    <wps:wsp>
                      <wps:cNvCnPr/>
                      <wps:spPr>
                        <a:xfrm>
                          <a:off x="0" y="0"/>
                          <a:ext cx="17145" cy="4763"/>
                        </a:xfrm>
                        <a:prstGeom prst="line">
                          <a:avLst/>
                        </a:prstGeom>
                        <a:solidFill>
                          <a:srgbClr val="FFFFFF"/>
                        </a:solidFill>
                        <a:ln w="1827">
                          <a:solidFill>
                            <a:srgbClr val="000000"/>
                          </a:solidFill>
                          <a:miter lim="800000"/>
                        </a:ln>
                      </wps:spPr>
                      <wps:bodyPr/>
                    </wps:wsp>
                  </a:graphicData>
                </a:graphic>
              </wp:anchor>
            </w:drawing>
          </mc:Choice>
          <mc:Fallback>
            <w:pict>
              <v:line id="Shape 215" o:spid="_x0000_s1026" o:spt="20" style="position:absolute;left:0pt;margin-left:33.65pt;margin-top:-133.25pt;height:0pt;width:1.35pt;z-index:-251657216;mso-width-relative:page;mso-height-relative:page;" fillcolor="#FFFFFF" filled="t" stroked="t" coordsize="21600,21600" o:allowincell="f" o:gfxdata="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zHr&#10;SNgAAAALAQAADwAAAAAAAAABACAAAAAiAAAAZHJzL2Rvd25yZXYueG1sUEsBAhQAFAAAAAgAh07i&#10;QBGkgY2wAQAAmwMAAA4AAAAAAAAAAQAgAAAAJwEAAGRycy9lMm9Eb2MueG1sUEsFBgAAAAAGAAYA&#10;WQEAAEk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2064385</wp:posOffset>
                </wp:positionH>
                <wp:positionV relativeFrom="paragraph">
                  <wp:posOffset>-1913890</wp:posOffset>
                </wp:positionV>
                <wp:extent cx="0" cy="1566545"/>
                <wp:effectExtent l="0" t="0" r="0" b="0"/>
                <wp:wrapNone/>
                <wp:docPr id="216" name="Shape 216"/>
                <wp:cNvGraphicFramePr/>
                <a:graphic xmlns:a="http://schemas.openxmlformats.org/drawingml/2006/main">
                  <a:graphicData uri="http://schemas.microsoft.com/office/word/2010/wordprocessingShape">
                    <wps:wsp>
                      <wps:cNvCnPr/>
                      <wps:spPr>
                        <a:xfrm>
                          <a:off x="0" y="0"/>
                          <a:ext cx="4763" cy="1566545"/>
                        </a:xfrm>
                        <a:prstGeom prst="line">
                          <a:avLst/>
                        </a:prstGeom>
                        <a:solidFill>
                          <a:srgbClr val="FFFFFF"/>
                        </a:solidFill>
                        <a:ln w="1827">
                          <a:solidFill>
                            <a:srgbClr val="000000"/>
                          </a:solidFill>
                          <a:miter lim="800000"/>
                        </a:ln>
                      </wps:spPr>
                      <wps:bodyPr/>
                    </wps:wsp>
                  </a:graphicData>
                </a:graphic>
              </wp:anchor>
            </w:drawing>
          </mc:Choice>
          <mc:Fallback>
            <w:pict>
              <v:line id="Shape 216" o:spid="_x0000_s1026" o:spt="20" style="position:absolute;left:0pt;margin-left:162.55pt;margin-top:-150.7pt;height:123.35pt;width:0pt;z-index:-251657216;mso-width-relative:page;mso-height-relative:page;" fillcolor="#FFFFFF" filled="t" stroked="t" coordsize="21600,21600" o:allowincell="f" o:gfxdata="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MOQb2gAAAAwBAAAPAAAAAAAAAAEAIAAAACIAAABkcnMvZG93bnJldi54bWxQSwECFAAUAAAA&#10;CACHTuJAS3a+o7MBAACdAwAADgAAAAAAAAABACAAAAApAQAAZHJzL2Uyb0RvYy54bWxQSwUGAAAA&#10;AAYABgBZAQAATg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wp:posOffset>
                </wp:positionH>
                <wp:positionV relativeFrom="paragraph">
                  <wp:posOffset>-365125</wp:posOffset>
                </wp:positionV>
                <wp:extent cx="1623060" cy="0"/>
                <wp:effectExtent l="0" t="0" r="0" b="0"/>
                <wp:wrapNone/>
                <wp:docPr id="217" name="Shape 217"/>
                <wp:cNvGraphicFramePr/>
                <a:graphic xmlns:a="http://schemas.openxmlformats.org/drawingml/2006/main">
                  <a:graphicData uri="http://schemas.microsoft.com/office/word/2010/wordprocessingShape">
                    <wps:wsp>
                      <wps:cNvCnPr/>
                      <wps:spPr>
                        <a:xfrm>
                          <a:off x="0" y="0"/>
                          <a:ext cx="1623060" cy="4763"/>
                        </a:xfrm>
                        <a:prstGeom prst="line">
                          <a:avLst/>
                        </a:prstGeom>
                        <a:solidFill>
                          <a:srgbClr val="FFFFFF"/>
                        </a:solidFill>
                        <a:ln w="3654">
                          <a:solidFill>
                            <a:srgbClr val="000000"/>
                          </a:solidFill>
                          <a:miter lim="800000"/>
                        </a:ln>
                      </wps:spPr>
                      <wps:bodyPr/>
                    </wps:wsp>
                  </a:graphicData>
                </a:graphic>
              </wp:anchor>
            </w:drawing>
          </mc:Choice>
          <mc:Fallback>
            <w:pict>
              <v:line id="Shape 217" o:spid="_x0000_s1026" o:spt="20" style="position:absolute;left:0pt;margin-left:34.85pt;margin-top:-28.75pt;height:0pt;width:127.8pt;z-index:-251657216;mso-width-relative:page;mso-height-relative:page;" fillcolor="#FFFFFF" filled="t" stroked="t" coordsize="21600,21600" o:allowincell="f" o:gfxdata="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lFf62AAAAAoBAAAPAAAAAAAAAAEAIAAAACIAAABkcnMvZG93bnJldi54bWxQSwECFAAUAAAACACH&#10;TuJAuwGjO7IBAACdAwAADgAAAAAAAAABACAAAAAnAQAAZHJzL2Uyb0RvYy54bWxQSwUGAAAAAAYA&#10;BgBZAQAASwUAAAAA&#10;">
                <v:fill on="t" focussize="0,0"/>
                <v:stroke weight="0.28771653543307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605155</wp:posOffset>
                </wp:positionH>
                <wp:positionV relativeFrom="paragraph">
                  <wp:posOffset>-494665</wp:posOffset>
                </wp:positionV>
                <wp:extent cx="139065" cy="128905"/>
                <wp:effectExtent l="0" t="0" r="13335" b="4445"/>
                <wp:wrapNone/>
                <wp:docPr id="218" name="Shape 218"/>
                <wp:cNvGraphicFramePr/>
                <a:graphic xmlns:a="http://schemas.openxmlformats.org/drawingml/2006/main">
                  <a:graphicData uri="http://schemas.microsoft.com/office/word/2010/wordprocessingShape">
                    <wps:wsp>
                      <wps:cNvSpPr/>
                      <wps:spPr>
                        <a:xfrm>
                          <a:off x="0" y="0"/>
                          <a:ext cx="139065" cy="128905"/>
                        </a:xfrm>
                        <a:prstGeom prst="rect">
                          <a:avLst/>
                        </a:prstGeom>
                        <a:solidFill>
                          <a:srgbClr val="1B1B1B"/>
                        </a:solidFill>
                      </wps:spPr>
                      <wps:bodyPr/>
                    </wps:wsp>
                  </a:graphicData>
                </a:graphic>
              </wp:anchor>
            </w:drawing>
          </mc:Choice>
          <mc:Fallback>
            <w:pict>
              <v:rect id="Shape 218" o:spid="_x0000_s1026" o:spt="1" style="position:absolute;left:0pt;margin-left:47.65pt;margin-top:-38.95pt;height:10.15pt;width:10.95pt;z-index:-251657216;mso-width-relative:page;mso-height-relative:page;" fillcolor="#1B1B1B" filled="t" stroked="f" coordsize="21600,21600" o:allowincell="f" o:gfxdata="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&#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44pGm2gAAAAoBAAAPAAAAAAAAAAEAIAAAACIAAABk&#10;cnMvZG93bnJldi54bWxQSwECFAAUAAAACACHTuJANbV86p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744220</wp:posOffset>
                </wp:positionH>
                <wp:positionV relativeFrom="paragraph">
                  <wp:posOffset>-495935</wp:posOffset>
                </wp:positionV>
                <wp:extent cx="0" cy="132715"/>
                <wp:effectExtent l="4445" t="0" r="14605" b="635"/>
                <wp:wrapNone/>
                <wp:docPr id="219" name="Shape 219"/>
                <wp:cNvGraphicFramePr/>
                <a:graphic xmlns:a="http://schemas.openxmlformats.org/drawingml/2006/main">
                  <a:graphicData uri="http://schemas.microsoft.com/office/word/2010/wordprocessingShape">
                    <wps:wsp>
                      <wps:cNvCnPr/>
                      <wps:spPr>
                        <a:xfrm>
                          <a:off x="0" y="0"/>
                          <a:ext cx="4763" cy="132715"/>
                        </a:xfrm>
                        <a:prstGeom prst="line">
                          <a:avLst/>
                        </a:prstGeom>
                        <a:solidFill>
                          <a:srgbClr val="FFFFFF"/>
                        </a:solidFill>
                        <a:ln w="1827">
                          <a:solidFill>
                            <a:srgbClr val="000000"/>
                          </a:solidFill>
                          <a:miter lim="800000"/>
                        </a:ln>
                      </wps:spPr>
                      <wps:bodyPr/>
                    </wps:wsp>
                  </a:graphicData>
                </a:graphic>
              </wp:anchor>
            </w:drawing>
          </mc:Choice>
          <mc:Fallback>
            <w:pict>
              <v:line id="Shape 219" o:spid="_x0000_s1026" o:spt="20" style="position:absolute;left:0pt;margin-left:58.6pt;margin-top:-39.05pt;height:10.45pt;width:0pt;z-index:-251657216;mso-width-relative:page;mso-height-relative:page;" fillcolor="#FFFFFF" filled="t" stroked="t" coordsize="21600,21600" o:allowincell="f" o:gfxdata="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GP&#10;UcjXAAAACwEAAA8AAAAAAAAAAQAgAAAAIgAAAGRycy9kb3ducmV2LnhtbFBLAQIUABQAAAAIAIdO&#10;4kBuSXMQsgEAAJwDAAAOAAAAAAAAAAEAIAAAACY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604520</wp:posOffset>
                </wp:positionH>
                <wp:positionV relativeFrom="paragraph">
                  <wp:posOffset>-494665</wp:posOffset>
                </wp:positionV>
                <wp:extent cx="140335" cy="0"/>
                <wp:effectExtent l="0" t="0" r="0" b="0"/>
                <wp:wrapNone/>
                <wp:docPr id="220" name="Shape 220"/>
                <wp:cNvGraphicFramePr/>
                <a:graphic xmlns:a="http://schemas.openxmlformats.org/drawingml/2006/main">
                  <a:graphicData uri="http://schemas.microsoft.com/office/word/2010/wordprocessingShape">
                    <wps:wsp>
                      <wps:cNvCnPr/>
                      <wps:spPr>
                        <a:xfrm>
                          <a:off x="0" y="0"/>
                          <a:ext cx="140335" cy="4763"/>
                        </a:xfrm>
                        <a:prstGeom prst="line">
                          <a:avLst/>
                        </a:prstGeom>
                        <a:solidFill>
                          <a:srgbClr val="FFFFFF"/>
                        </a:solidFill>
                        <a:ln w="1827">
                          <a:solidFill>
                            <a:srgbClr val="000000"/>
                          </a:solidFill>
                          <a:miter lim="800000"/>
                        </a:ln>
                      </wps:spPr>
                      <wps:bodyPr/>
                    </wps:wsp>
                  </a:graphicData>
                </a:graphic>
              </wp:anchor>
            </w:drawing>
          </mc:Choice>
          <mc:Fallback>
            <w:pict>
              <v:line id="Shape 220" o:spid="_x0000_s1026" o:spt="20" style="position:absolute;left:0pt;margin-left:47.6pt;margin-top:-38.95pt;height:0pt;width:11.05pt;z-index:-251657216;mso-width-relative:page;mso-height-relative:page;" fillcolor="#FFFFFF" filled="t" stroked="t" coordsize="21600,21600" o:allowincell="f" o:gfxdata="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Wr&#10;1+PYAAAACgEAAA8AAAAAAAAAAQAgAAAAIgAAAGRycy9kb3ducmV2LnhtbFBLAQIUABQAAAAIAIdO&#10;4kDDrUDgsQEAAJwDAAAOAAAAAAAAAAEAIAAAACc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605155</wp:posOffset>
                </wp:positionH>
                <wp:positionV relativeFrom="paragraph">
                  <wp:posOffset>-495935</wp:posOffset>
                </wp:positionV>
                <wp:extent cx="0" cy="132715"/>
                <wp:effectExtent l="4445" t="0" r="14605" b="635"/>
                <wp:wrapNone/>
                <wp:docPr id="221" name="Shape 221"/>
                <wp:cNvGraphicFramePr/>
                <a:graphic xmlns:a="http://schemas.openxmlformats.org/drawingml/2006/main">
                  <a:graphicData uri="http://schemas.microsoft.com/office/word/2010/wordprocessingShape">
                    <wps:wsp>
                      <wps:cNvCnPr/>
                      <wps:spPr>
                        <a:xfrm>
                          <a:off x="0" y="0"/>
                          <a:ext cx="4763" cy="132715"/>
                        </a:xfrm>
                        <a:prstGeom prst="line">
                          <a:avLst/>
                        </a:prstGeom>
                        <a:solidFill>
                          <a:srgbClr val="FFFFFF"/>
                        </a:solidFill>
                        <a:ln w="1827">
                          <a:solidFill>
                            <a:srgbClr val="000000"/>
                          </a:solidFill>
                          <a:miter lim="800000"/>
                        </a:ln>
                      </wps:spPr>
                      <wps:bodyPr/>
                    </wps:wsp>
                  </a:graphicData>
                </a:graphic>
              </wp:anchor>
            </w:drawing>
          </mc:Choice>
          <mc:Fallback>
            <w:pict>
              <v:line id="Shape 221" o:spid="_x0000_s1026" o:spt="20" style="position:absolute;left:0pt;margin-left:47.65pt;margin-top:-39.05pt;height:10.45pt;width:0pt;z-index:-251657216;mso-width-relative:page;mso-height-relative:page;" fillcolor="#FFFFFF" filled="t" stroked="t" coordsize="21600,21600" o:allowincell="f" o:gfxdata="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k&#10;VLnYAAAACQEAAA8AAAAAAAAAAQAgAAAAIgAAAGRycy9kb3ducmV2LnhtbFBLAQIUABQAAAAIAIdO&#10;4kAQQIE+sQEAAJwDAAAOAAAAAAAAAAEAIAAAACcBAABkcnMvZTJvRG9jLnhtbFBLBQYAAAAABgAG&#10;AFkBAABK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836930</wp:posOffset>
                </wp:positionH>
                <wp:positionV relativeFrom="paragraph">
                  <wp:posOffset>-1379855</wp:posOffset>
                </wp:positionV>
                <wp:extent cx="138430" cy="1014095"/>
                <wp:effectExtent l="0" t="0" r="13970" b="14605"/>
                <wp:wrapNone/>
                <wp:docPr id="222" name="Shape 222"/>
                <wp:cNvGraphicFramePr/>
                <a:graphic xmlns:a="http://schemas.openxmlformats.org/drawingml/2006/main">
                  <a:graphicData uri="http://schemas.microsoft.com/office/word/2010/wordprocessingShape">
                    <wps:wsp>
                      <wps:cNvSpPr/>
                      <wps:spPr>
                        <a:xfrm>
                          <a:off x="0" y="0"/>
                          <a:ext cx="138430" cy="1014095"/>
                        </a:xfrm>
                        <a:prstGeom prst="rect">
                          <a:avLst/>
                        </a:prstGeom>
                        <a:solidFill>
                          <a:srgbClr val="929292"/>
                        </a:solidFill>
                      </wps:spPr>
                      <wps:bodyPr/>
                    </wps:wsp>
                  </a:graphicData>
                </a:graphic>
              </wp:anchor>
            </w:drawing>
          </mc:Choice>
          <mc:Fallback>
            <w:pict>
              <v:rect id="Shape 222" o:spid="_x0000_s1026" o:spt="1" style="position:absolute;left:0pt;margin-left:65.9pt;margin-top:-108.65pt;height:79.85pt;width:10.9pt;z-index:-251657216;mso-width-relative:page;mso-height-relative:page;" fillcolor="#929292" filled="t" stroked="f" coordsize="21600,21600" o:allowincell="f" o:gfxdata="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6j7CtsAAAAMAQAADwAAAAAAAAABACAAAAAiAAAA&#10;ZHJzL2Rvd25yZXYueG1sUEsBAhQAFAAAAAgAh07iQGCutnGSAQAAPg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-1380490</wp:posOffset>
                </wp:positionV>
                <wp:extent cx="0" cy="1017270"/>
                <wp:effectExtent l="4445" t="0" r="14605" b="11430"/>
                <wp:wrapNone/>
                <wp:docPr id="223" name="Shape 223"/>
                <wp:cNvGraphicFramePr/>
                <a:graphic xmlns:a="http://schemas.openxmlformats.org/drawingml/2006/main">
                  <a:graphicData uri="http://schemas.microsoft.com/office/word/2010/wordprocessingShape">
                    <wps:wsp>
                      <wps:cNvCnPr/>
                      <wps:spPr>
                        <a:xfrm>
                          <a:off x="0" y="0"/>
                          <a:ext cx="4763" cy="1017270"/>
                        </a:xfrm>
                        <a:prstGeom prst="line">
                          <a:avLst/>
                        </a:prstGeom>
                        <a:solidFill>
                          <a:srgbClr val="FFFFFF"/>
                        </a:solidFill>
                        <a:ln w="1827">
                          <a:solidFill>
                            <a:srgbClr val="000000"/>
                          </a:solidFill>
                          <a:miter lim="800000"/>
                        </a:ln>
                      </wps:spPr>
                      <wps:bodyPr/>
                    </wps:wsp>
                  </a:graphicData>
                </a:graphic>
              </wp:anchor>
            </w:drawing>
          </mc:Choice>
          <mc:Fallback>
            <w:pict>
              <v:line id="Shape 223" o:spid="_x0000_s1026" o:spt="20" style="position:absolute;left:0pt;margin-left:76.8pt;margin-top:-108.7pt;height:80.1pt;width:0pt;z-index:-251657216;mso-width-relative:page;mso-height-relative:page;" fillcolor="#FFFFFF" filled="t" stroked="t" coordsize="21600,21600" o:allowincell="f" o:gfxdata="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mpxM2gAAAAwBAAAPAAAAAAAAAAEAIAAAACIAAABkcnMvZG93bnJldi54bWxQSwECFAAUAAAA&#10;CACHTuJAslXNjLMBAACdAwAADgAAAAAAAAABACAAAAApAQAAZHJzL2Uyb0RvYy54bWxQSwUGAAAA&#10;AAYABgBZAQAATg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-1379855</wp:posOffset>
                </wp:positionV>
                <wp:extent cx="140970" cy="0"/>
                <wp:effectExtent l="0" t="0" r="0" b="0"/>
                <wp:wrapNone/>
                <wp:docPr id="224" name="Shape 224"/>
                <wp:cNvGraphicFramePr/>
                <a:graphic xmlns:a="http://schemas.openxmlformats.org/drawingml/2006/main">
                  <a:graphicData uri="http://schemas.microsoft.com/office/word/2010/wordprocessingShape">
                    <wps:wsp>
                      <wps:cNvCnPr/>
                      <wps:spPr>
                        <a:xfrm>
                          <a:off x="0" y="0"/>
                          <a:ext cx="140970" cy="4763"/>
                        </a:xfrm>
                        <a:prstGeom prst="line">
                          <a:avLst/>
                        </a:prstGeom>
                        <a:solidFill>
                          <a:srgbClr val="FFFFFF"/>
                        </a:solidFill>
                        <a:ln w="1827">
                          <a:solidFill>
                            <a:srgbClr val="000000"/>
                          </a:solidFill>
                          <a:miter lim="800000"/>
                        </a:ln>
                      </wps:spPr>
                      <wps:bodyPr/>
                    </wps:wsp>
                  </a:graphicData>
                </a:graphic>
              </wp:anchor>
            </w:drawing>
          </mc:Choice>
          <mc:Fallback>
            <w:pict>
              <v:line id="Shape 224" o:spid="_x0000_s1026" o:spt="20" style="position:absolute;left:0pt;margin-left:65.8pt;margin-top:-108.65pt;height:0pt;width:11.1pt;z-index:-251657216;mso-width-relative:page;mso-height-relative:page;" fillcolor="#FFFFFF" filled="t" stroked="t" coordsize="21600,21600" o:allowincell="f" o:gfxdata="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Y/K92QAAAA0BAAAPAAAAAAAAAAEAIAAAACIAAABkcnMvZG93bnJldi54bWxQSwECFAAUAAAACACH&#10;TuJADotlvbEBAACcAwAADgAAAAAAAAABACAAAAAoAQAAZHJzL2Uyb0RvYy54bWxQSwUGAAAAAAYA&#10;BgBZAQAASw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836930</wp:posOffset>
                </wp:positionH>
                <wp:positionV relativeFrom="paragraph">
                  <wp:posOffset>-1380490</wp:posOffset>
                </wp:positionV>
                <wp:extent cx="0" cy="1017270"/>
                <wp:effectExtent l="4445" t="0" r="14605" b="11430"/>
                <wp:wrapNone/>
                <wp:docPr id="225" name="Shape 225"/>
                <wp:cNvGraphicFramePr/>
                <a:graphic xmlns:a="http://schemas.openxmlformats.org/drawingml/2006/main">
                  <a:graphicData uri="http://schemas.microsoft.com/office/word/2010/wordprocessingShape">
                    <wps:wsp>
                      <wps:cNvCnPr/>
                      <wps:spPr>
                        <a:xfrm>
                          <a:off x="0" y="0"/>
                          <a:ext cx="4763" cy="1017270"/>
                        </a:xfrm>
                        <a:prstGeom prst="line">
                          <a:avLst/>
                        </a:prstGeom>
                        <a:solidFill>
                          <a:srgbClr val="FFFFFF"/>
                        </a:solidFill>
                        <a:ln w="1827">
                          <a:solidFill>
                            <a:srgbClr val="000000"/>
                          </a:solidFill>
                          <a:miter lim="800000"/>
                        </a:ln>
                      </wps:spPr>
                      <wps:bodyPr/>
                    </wps:wsp>
                  </a:graphicData>
                </a:graphic>
              </wp:anchor>
            </w:drawing>
          </mc:Choice>
          <mc:Fallback>
            <w:pict>
              <v:line id="Shape 225" o:spid="_x0000_s1026" o:spt="20" style="position:absolute;left:0pt;margin-left:65.9pt;margin-top:-108.7pt;height:80.1pt;width:0pt;z-index:-251657216;mso-width-relative:page;mso-height-relative:page;" fillcolor="#FFFFFF" filled="t" stroked="t" coordsize="21600,21600" o:allowincell="f" o:gfxdata="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2d602QAAAAwBAAAPAAAAAAAAAAEAIAAAACIAAABkcnMvZG93bnJldi54bWxQSwECFAAUAAAA&#10;CACHTuJAMR55SbQBAACdAwAADgAAAAAAAAABACAAAAAoAQAAZHJzL2Uyb0RvYy54bWxQSwUGAAAA&#10;AAYABgBZAQAATg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1068070</wp:posOffset>
                </wp:positionH>
                <wp:positionV relativeFrom="paragraph">
                  <wp:posOffset>-1528445</wp:posOffset>
                </wp:positionV>
                <wp:extent cx="139065" cy="1162685"/>
                <wp:effectExtent l="0" t="0" r="13335" b="18415"/>
                <wp:wrapNone/>
                <wp:docPr id="226" name="Shape 226"/>
                <wp:cNvGraphicFramePr/>
                <a:graphic xmlns:a="http://schemas.openxmlformats.org/drawingml/2006/main">
                  <a:graphicData uri="http://schemas.microsoft.com/office/word/2010/wordprocessingShape">
                    <wps:wsp>
                      <wps:cNvSpPr/>
                      <wps:spPr>
                        <a:xfrm>
                          <a:off x="0" y="0"/>
                          <a:ext cx="139065" cy="1162685"/>
                        </a:xfrm>
                        <a:prstGeom prst="rect">
                          <a:avLst/>
                        </a:prstGeom>
                        <a:solidFill>
                          <a:srgbClr val="B2B2B2"/>
                        </a:solidFill>
                      </wps:spPr>
                      <wps:bodyPr/>
                    </wps:wsp>
                  </a:graphicData>
                </a:graphic>
              </wp:anchor>
            </w:drawing>
          </mc:Choice>
          <mc:Fallback>
            <w:pict>
              <v:rect id="Shape 226" o:spid="_x0000_s1026" o:spt="1" style="position:absolute;left:0pt;margin-left:84.1pt;margin-top:-120.35pt;height:91.55pt;width:10.95pt;z-index:-251657216;mso-width-relative:page;mso-height-relative:page;" fillcolor="#B2B2B2" filled="t" stroked="f" coordsize="21600,21600" o:allowincell="f" o:gfxdata="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gqdLrbAAAADAEAAA8AAAAAAAAAAQAgAAAAIgAA&#10;AGRycy9kb3ducmV2LnhtbFBLAQIUABQAAAAIAIdO4kAln2zVkwEAAD4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-1529080</wp:posOffset>
                </wp:positionV>
                <wp:extent cx="0" cy="1165860"/>
                <wp:effectExtent l="4445" t="0" r="14605" b="15240"/>
                <wp:wrapNone/>
                <wp:docPr id="227" name="Shape 227"/>
                <wp:cNvGraphicFramePr/>
                <a:graphic xmlns:a="http://schemas.openxmlformats.org/drawingml/2006/main">
                  <a:graphicData uri="http://schemas.microsoft.com/office/word/2010/wordprocessingShape">
                    <wps:wsp>
                      <wps:cNvCnPr/>
                      <wps:spPr>
                        <a:xfrm>
                          <a:off x="0" y="0"/>
                          <a:ext cx="4763" cy="1165860"/>
                        </a:xfrm>
                        <a:prstGeom prst="line">
                          <a:avLst/>
                        </a:prstGeom>
                        <a:solidFill>
                          <a:srgbClr val="FFFFFF"/>
                        </a:solidFill>
                        <a:ln w="1827">
                          <a:solidFill>
                            <a:srgbClr val="000000"/>
                          </a:solidFill>
                          <a:miter lim="800000"/>
                        </a:ln>
                      </wps:spPr>
                      <wps:bodyPr/>
                    </wps:wsp>
                  </a:graphicData>
                </a:graphic>
              </wp:anchor>
            </w:drawing>
          </mc:Choice>
          <mc:Fallback>
            <w:pict>
              <v:line id="Shape 227" o:spid="_x0000_s1026" o:spt="20" style="position:absolute;left:0pt;margin-left:95.05pt;margin-top:-120.4pt;height:91.8pt;width:0pt;z-index:-251657216;mso-width-relative:page;mso-height-relative:page;" fillcolor="#FFFFFF" filled="t" stroked="t" coordsize="21600,21600" o:allowincell="f" o:gfxdata="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bcFd2QAAAAwBAAAPAAAAAAAAAAEAIAAAACIAAABkcnMvZG93bnJldi54bWxQSwECFAAUAAAACACH&#10;TuJAkpJb6rEBAACdAwAADgAAAAAAAAABACAAAAAoAQAAZHJzL2Uyb0RvYy54bWxQSwUGAAAAAAYA&#10;BgBZAQAASw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1067435</wp:posOffset>
                </wp:positionH>
                <wp:positionV relativeFrom="paragraph">
                  <wp:posOffset>-1528445</wp:posOffset>
                </wp:positionV>
                <wp:extent cx="140335" cy="0"/>
                <wp:effectExtent l="0" t="0" r="0" b="0"/>
                <wp:wrapNone/>
                <wp:docPr id="228" name="Shape 228"/>
                <wp:cNvGraphicFramePr/>
                <a:graphic xmlns:a="http://schemas.openxmlformats.org/drawingml/2006/main">
                  <a:graphicData uri="http://schemas.microsoft.com/office/word/2010/wordprocessingShape">
                    <wps:wsp>
                      <wps:cNvCnPr/>
                      <wps:spPr>
                        <a:xfrm>
                          <a:off x="0" y="0"/>
                          <a:ext cx="140335" cy="4763"/>
                        </a:xfrm>
                        <a:prstGeom prst="line">
                          <a:avLst/>
                        </a:prstGeom>
                        <a:solidFill>
                          <a:srgbClr val="FFFFFF"/>
                        </a:solidFill>
                        <a:ln w="1827">
                          <a:solidFill>
                            <a:srgbClr val="000000"/>
                          </a:solidFill>
                          <a:miter lim="800000"/>
                        </a:ln>
                      </wps:spPr>
                      <wps:bodyPr/>
                    </wps:wsp>
                  </a:graphicData>
                </a:graphic>
              </wp:anchor>
            </w:drawing>
          </mc:Choice>
          <mc:Fallback>
            <w:pict>
              <v:line id="Shape 228" o:spid="_x0000_s1026" o:spt="20" style="position:absolute;left:0pt;margin-left:84.05pt;margin-top:-120.35pt;height:0pt;width:11.05pt;z-index:-251657216;mso-width-relative:page;mso-height-relative:page;" fillcolor="#FFFFFF" filled="t" stroked="t" coordsize="21600,21600" o:allowincell="f" o:gfxdata="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UFgp2QAAAA0BAAAPAAAAAAAAAAEAIAAAACIAAABkcnMvZG93bnJldi54bWxQSwECFAAUAAAACACH&#10;TuJAXALQQbEBAACcAwAADgAAAAAAAAABACAAAAAoAQAAZHJzL2Uyb0RvYy54bWxQSwUGAAAAAAYA&#10;BgBZAQAASw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1068070</wp:posOffset>
                </wp:positionH>
                <wp:positionV relativeFrom="paragraph">
                  <wp:posOffset>-1529080</wp:posOffset>
                </wp:positionV>
                <wp:extent cx="0" cy="1165860"/>
                <wp:effectExtent l="4445" t="0" r="14605" b="15240"/>
                <wp:wrapNone/>
                <wp:docPr id="229" name="Shape 229"/>
                <wp:cNvGraphicFramePr/>
                <a:graphic xmlns:a="http://schemas.openxmlformats.org/drawingml/2006/main">
                  <a:graphicData uri="http://schemas.microsoft.com/office/word/2010/wordprocessingShape">
                    <wps:wsp>
                      <wps:cNvCnPr/>
                      <wps:spPr>
                        <a:xfrm>
                          <a:off x="0" y="0"/>
                          <a:ext cx="4763" cy="1165860"/>
                        </a:xfrm>
                        <a:prstGeom prst="line">
                          <a:avLst/>
                        </a:prstGeom>
                        <a:solidFill>
                          <a:srgbClr val="FFFFFF"/>
                        </a:solidFill>
                        <a:ln w="1827">
                          <a:solidFill>
                            <a:srgbClr val="000000"/>
                          </a:solidFill>
                          <a:miter lim="800000"/>
                        </a:ln>
                      </wps:spPr>
                      <wps:bodyPr/>
                    </wps:wsp>
                  </a:graphicData>
                </a:graphic>
              </wp:anchor>
            </w:drawing>
          </mc:Choice>
          <mc:Fallback>
            <w:pict>
              <v:line id="Shape 229" o:spid="_x0000_s1026" o:spt="20" style="position:absolute;left:0pt;margin-left:84.1pt;margin-top:-120.4pt;height:91.8pt;width:0pt;z-index:-251657216;mso-width-relative:page;mso-height-relative:page;" fillcolor="#FFFFFF" filled="t" stroked="t" coordsize="21600,21600" o:allowincell="f" o:gfxdata="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MlvStkAAAAMAQAADwAAAAAAAAABACAAAAAiAAAAZHJzL2Rvd25yZXYueG1sUEsBAhQAFAAA&#10;AAgAh07iQGvH/k+1AQAAnQMAAA4AAAAAAAAAAQAgAAAAKAEAAGRycy9lMm9Eb2MueG1sUEsFBgAA&#10;AAAGAAYAWQEAAE8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1300480</wp:posOffset>
                </wp:positionH>
                <wp:positionV relativeFrom="paragraph">
                  <wp:posOffset>-1386840</wp:posOffset>
                </wp:positionV>
                <wp:extent cx="138430" cy="1021080"/>
                <wp:effectExtent l="0" t="0" r="13970" b="7620"/>
                <wp:wrapNone/>
                <wp:docPr id="230" name="Shape 230"/>
                <wp:cNvGraphicFramePr/>
                <a:graphic xmlns:a="http://schemas.openxmlformats.org/drawingml/2006/main">
                  <a:graphicData uri="http://schemas.microsoft.com/office/word/2010/wordprocessingShape">
                    <wps:wsp>
                      <wps:cNvSpPr/>
                      <wps:spPr>
                        <a:xfrm>
                          <a:off x="0" y="0"/>
                          <a:ext cx="138430" cy="1021080"/>
                        </a:xfrm>
                        <a:prstGeom prst="rect">
                          <a:avLst/>
                        </a:prstGeom>
                        <a:solidFill>
                          <a:srgbClr val="5C5C5C"/>
                        </a:solidFill>
                      </wps:spPr>
                      <wps:bodyPr/>
                    </wps:wsp>
                  </a:graphicData>
                </a:graphic>
              </wp:anchor>
            </w:drawing>
          </mc:Choice>
          <mc:Fallback>
            <w:pict>
              <v:rect id="Shape 230" o:spid="_x0000_s1026" o:spt="1" style="position:absolute;left:0pt;margin-left:102.4pt;margin-top:-109.2pt;height:80.4pt;width:10.9pt;z-index:-251657216;mso-width-relative:page;mso-height-relative:page;" fillcolor="#5C5C5C" filled="t" stroked="f" coordsize="21600,21600" o:allowincell="f" o:gfxdata="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CSkHtsAAAAMAQAADwAAAAAAAAABACAAAAAiAAAA&#10;ZHJzL2Rvd25yZXYueG1sUEsBAhQAFAAAAAgAh07iQKsRWbqSAQAAPg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-1387475</wp:posOffset>
                </wp:positionV>
                <wp:extent cx="0" cy="1024255"/>
                <wp:effectExtent l="4445" t="0" r="14605" b="4445"/>
                <wp:wrapNone/>
                <wp:docPr id="231" name="Shape 231"/>
                <wp:cNvGraphicFramePr/>
                <a:graphic xmlns:a="http://schemas.openxmlformats.org/drawingml/2006/main">
                  <a:graphicData uri="http://schemas.microsoft.com/office/word/2010/wordprocessingShape">
                    <wps:wsp>
                      <wps:cNvCnPr/>
                      <wps:spPr>
                        <a:xfrm>
                          <a:off x="0" y="0"/>
                          <a:ext cx="4763" cy="1024255"/>
                        </a:xfrm>
                        <a:prstGeom prst="line">
                          <a:avLst/>
                        </a:prstGeom>
                        <a:solidFill>
                          <a:srgbClr val="FFFFFF"/>
                        </a:solidFill>
                        <a:ln w="1827">
                          <a:solidFill>
                            <a:srgbClr val="000000"/>
                          </a:solidFill>
                          <a:miter lim="800000"/>
                        </a:ln>
                      </wps:spPr>
                      <wps:bodyPr/>
                    </wps:wsp>
                  </a:graphicData>
                </a:graphic>
              </wp:anchor>
            </w:drawing>
          </mc:Choice>
          <mc:Fallback>
            <w:pict>
              <v:line id="Shape 231" o:spid="_x0000_s1026" o:spt="20" style="position:absolute;left:0pt;margin-left:113.3pt;margin-top:-109.25pt;height:80.65pt;width:0pt;z-index:-251657216;mso-width-relative:page;mso-height-relative:page;" fillcolor="#FFFFFF" filled="t" stroked="t" coordsize="21600,21600" o:allowincell="f" o:gfxdata="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Ewh52QAAAAwBAAAPAAAAAAAAAAEAIAAAACIAAABkcnMvZG93bnJldi54bWxQSwECFAAUAAAACACH&#10;TuJAlpji4bEBAACdAwAADgAAAAAAAAABACAAAAAoAQAAZHJzL2Uyb0RvYy54bWxQSwUGAAAAAAYA&#10;BgBZAQAASw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-1386840</wp:posOffset>
                </wp:positionV>
                <wp:extent cx="140970" cy="0"/>
                <wp:effectExtent l="0" t="0" r="0" b="0"/>
                <wp:wrapNone/>
                <wp:docPr id="232" name="Shape 232"/>
                <wp:cNvGraphicFramePr/>
                <a:graphic xmlns:a="http://schemas.openxmlformats.org/drawingml/2006/main">
                  <a:graphicData uri="http://schemas.microsoft.com/office/word/2010/wordprocessingShape">
                    <wps:wsp>
                      <wps:cNvCnPr/>
                      <wps:spPr>
                        <a:xfrm>
                          <a:off x="0" y="0"/>
                          <a:ext cx="140970" cy="4763"/>
                        </a:xfrm>
                        <a:prstGeom prst="line">
                          <a:avLst/>
                        </a:prstGeom>
                        <a:solidFill>
                          <a:srgbClr val="FFFFFF"/>
                        </a:solidFill>
                        <a:ln w="1827">
                          <a:solidFill>
                            <a:srgbClr val="000000"/>
                          </a:solidFill>
                          <a:miter lim="800000"/>
                        </a:ln>
                      </wps:spPr>
                      <wps:bodyPr/>
                    </wps:wsp>
                  </a:graphicData>
                </a:graphic>
              </wp:anchor>
            </w:drawing>
          </mc:Choice>
          <mc:Fallback>
            <w:pict>
              <v:line id="Shape 232" o:spid="_x0000_s1026" o:spt="20" style="position:absolute;left:0pt;margin-left:102.3pt;margin-top:-109.2pt;height:0pt;width:11.1pt;z-index:-251657216;mso-width-relative:page;mso-height-relative:page;" fillcolor="#FFFFFF" filled="t" stroked="t" coordsize="21600,21600" o:allowincell="f" o:gfxdata="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J&#10;XO6X2QAAAA0BAAAPAAAAAAAAAAEAIAAAACIAAABkcnMvZG93bnJldi54bWxQSwECFAAUAAAACACH&#10;TuJA6dTLybEBAACcAwAADgAAAAAAAAABACAAAAAoAQAAZHJzL2Uyb0RvYy54bWxQSwUGAAAAAAYA&#10;BgBZAQAASw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1300480</wp:posOffset>
                </wp:positionH>
                <wp:positionV relativeFrom="paragraph">
                  <wp:posOffset>-1387475</wp:posOffset>
                </wp:positionV>
                <wp:extent cx="0" cy="1024255"/>
                <wp:effectExtent l="4445" t="0" r="14605" b="4445"/>
                <wp:wrapNone/>
                <wp:docPr id="233" name="Shape 233"/>
                <wp:cNvGraphicFramePr/>
                <a:graphic xmlns:a="http://schemas.openxmlformats.org/drawingml/2006/main">
                  <a:graphicData uri="http://schemas.microsoft.com/office/word/2010/wordprocessingShape">
                    <wps:wsp>
                      <wps:cNvCnPr/>
                      <wps:spPr>
                        <a:xfrm>
                          <a:off x="0" y="0"/>
                          <a:ext cx="4763" cy="1024255"/>
                        </a:xfrm>
                        <a:prstGeom prst="line">
                          <a:avLst/>
                        </a:prstGeom>
                        <a:solidFill>
                          <a:srgbClr val="FFFFFF"/>
                        </a:solidFill>
                        <a:ln w="1827">
                          <a:solidFill>
                            <a:srgbClr val="000000"/>
                          </a:solidFill>
                          <a:miter lim="800000"/>
                        </a:ln>
                      </wps:spPr>
                      <wps:bodyPr/>
                    </wps:wsp>
                  </a:graphicData>
                </a:graphic>
              </wp:anchor>
            </w:drawing>
          </mc:Choice>
          <mc:Fallback>
            <w:pict>
              <v:line id="Shape 233" o:spid="_x0000_s1026" o:spt="20" style="position:absolute;left:0pt;margin-left:102.4pt;margin-top:-109.25pt;height:80.65pt;width:0pt;z-index:-251657216;mso-width-relative:page;mso-height-relative:page;" fillcolor="#FFFFFF" filled="t" stroked="t" coordsize="21600,21600" o:allowincell="f" o:gfxdata="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Wo6INoAAAAMAQAADwAAAAAAAAABACAAAAAiAAAAZHJzL2Rvd25yZXYueG1sUEsBAhQAFAAAAAgA&#10;h07iQChcXhSxAQAAnQMAAA4AAAAAAAAAAQAgAAAAKQEAAGRycy9lMm9Eb2MueG1sUEsFBgAAAAAG&#10;AAYAWQEAAEw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1531620</wp:posOffset>
                </wp:positionH>
                <wp:positionV relativeFrom="paragraph">
                  <wp:posOffset>-1233805</wp:posOffset>
                </wp:positionV>
                <wp:extent cx="139065" cy="868045"/>
                <wp:effectExtent l="0" t="0" r="13335" b="8255"/>
                <wp:wrapNone/>
                <wp:docPr id="234" name="Shape 234"/>
                <wp:cNvGraphicFramePr/>
                <a:graphic xmlns:a="http://schemas.openxmlformats.org/drawingml/2006/main">
                  <a:graphicData uri="http://schemas.microsoft.com/office/word/2010/wordprocessingShape">
                    <wps:wsp>
                      <wps:cNvSpPr/>
                      <wps:spPr>
                        <a:xfrm>
                          <a:off x="0" y="0"/>
                          <a:ext cx="139065" cy="868045"/>
                        </a:xfrm>
                        <a:prstGeom prst="rect">
                          <a:avLst/>
                        </a:prstGeom>
                        <a:solidFill>
                          <a:srgbClr val="656565"/>
                        </a:solidFill>
                      </wps:spPr>
                      <wps:bodyPr/>
                    </wps:wsp>
                  </a:graphicData>
                </a:graphic>
              </wp:anchor>
            </w:drawing>
          </mc:Choice>
          <mc:Fallback>
            <w:pict>
              <v:rect id="Shape 234" o:spid="_x0000_s1026" o:spt="1" style="position:absolute;left:0pt;margin-left:120.6pt;margin-top:-97.15pt;height:68.35pt;width:10.95pt;z-index:-251657216;mso-width-relative:page;mso-height-relative:page;" fillcolor="#656565" filled="t" stroked="f" coordsize="21600,21600" o:allowincell="f" o:gfxdata="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GgiXRzcAAAADAEAAA8AAAAAAAAAAQAgAAAAIgAA&#10;AGRycy9kb3ducmV2LnhtbFBLAQIUABQAAAAIAIdO4kCKQNs5kgEAAD0DAAAOAAAAAAAAAAEAIAAA&#10;ACs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-1235075</wp:posOffset>
                </wp:positionV>
                <wp:extent cx="0" cy="871855"/>
                <wp:effectExtent l="4445" t="0" r="14605" b="4445"/>
                <wp:wrapNone/>
                <wp:docPr id="235" name="Shape 235"/>
                <wp:cNvGraphicFramePr/>
                <a:graphic xmlns:a="http://schemas.openxmlformats.org/drawingml/2006/main">
                  <a:graphicData uri="http://schemas.microsoft.com/office/word/2010/wordprocessingShape">
                    <wps:wsp>
                      <wps:cNvCnPr/>
                      <wps:spPr>
                        <a:xfrm>
                          <a:off x="0" y="0"/>
                          <a:ext cx="4763" cy="871855"/>
                        </a:xfrm>
                        <a:prstGeom prst="line">
                          <a:avLst/>
                        </a:prstGeom>
                        <a:solidFill>
                          <a:srgbClr val="FFFFFF"/>
                        </a:solidFill>
                        <a:ln w="1827">
                          <a:solidFill>
                            <a:srgbClr val="000000"/>
                          </a:solidFill>
                          <a:miter lim="800000"/>
                        </a:ln>
                      </wps:spPr>
                      <wps:bodyPr/>
                    </wps:wsp>
                  </a:graphicData>
                </a:graphic>
              </wp:anchor>
            </w:drawing>
          </mc:Choice>
          <mc:Fallback>
            <w:pict>
              <v:line id="Shape 235" o:spid="_x0000_s1026" o:spt="20" style="position:absolute;left:0pt;margin-left:131.55pt;margin-top:-97.25pt;height:68.65pt;width:0pt;z-index:-251657216;mso-width-relative:page;mso-height-relative:page;" fillcolor="#FFFFFF" filled="t" stroked="t" coordsize="21600,21600" o:allowincell="f" o:gfxdata="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E6MY52gAAAAwBAAAPAAAAAAAAAAEAIAAAACIAAABkcnMvZG93bnJldi54bWxQSwECFAAUAAAA&#10;CACHTuJAKB/UHLMBAACcAwAADgAAAAAAAAABACAAAAApAQAAZHJzL2Uyb0RvYy54bWxQSwUGAAAA&#10;AAYABgBZAQAATgU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1530985</wp:posOffset>
                </wp:positionH>
                <wp:positionV relativeFrom="paragraph">
                  <wp:posOffset>-1233805</wp:posOffset>
                </wp:positionV>
                <wp:extent cx="140335" cy="0"/>
                <wp:effectExtent l="0" t="0" r="0" b="0"/>
                <wp:wrapNone/>
                <wp:docPr id="236" name="Shape 236"/>
                <wp:cNvGraphicFramePr/>
                <a:graphic xmlns:a="http://schemas.openxmlformats.org/drawingml/2006/main">
                  <a:graphicData uri="http://schemas.microsoft.com/office/word/2010/wordprocessingShape">
                    <wps:wsp>
                      <wps:cNvCnPr/>
                      <wps:spPr>
                        <a:xfrm>
                          <a:off x="0" y="0"/>
                          <a:ext cx="140335" cy="4763"/>
                        </a:xfrm>
                        <a:prstGeom prst="line">
                          <a:avLst/>
                        </a:prstGeom>
                        <a:solidFill>
                          <a:srgbClr val="FFFFFF"/>
                        </a:solidFill>
                        <a:ln w="1827">
                          <a:solidFill>
                            <a:srgbClr val="000000"/>
                          </a:solidFill>
                          <a:miter lim="800000"/>
                        </a:ln>
                      </wps:spPr>
                      <wps:bodyPr/>
                    </wps:wsp>
                  </a:graphicData>
                </a:graphic>
              </wp:anchor>
            </w:drawing>
          </mc:Choice>
          <mc:Fallback>
            <w:pict>
              <v:line id="Shape 236" o:spid="_x0000_s1026" o:spt="20" style="position:absolute;left:0pt;margin-left:120.55pt;margin-top:-97.15pt;height:0pt;width:11.05pt;z-index:-251657216;mso-width-relative:page;mso-height-relative:page;" fillcolor="#FFFFFF" filled="t" stroked="t" coordsize="21600,21600" o:allowincell="f" o:gfxdata="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kzxunaAAAADQEAAA8AAAAAAAAAAQAgAAAAIgAAAGRycy9kb3ducmV2LnhtbFBLAQIUABQAAAAI&#10;AIdO4kAk8u6UsgEAAJwDAAAOAAAAAAAAAAEAIAAAACkBAABkcnMvZTJvRG9jLnhtbFBLBQYAAAAA&#10;BgAGAFkBAABN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1531620</wp:posOffset>
                </wp:positionH>
                <wp:positionV relativeFrom="paragraph">
                  <wp:posOffset>-1235075</wp:posOffset>
                </wp:positionV>
                <wp:extent cx="0" cy="871855"/>
                <wp:effectExtent l="4445" t="0" r="14605" b="4445"/>
                <wp:wrapNone/>
                <wp:docPr id="237" name="Shape 237"/>
                <wp:cNvGraphicFramePr/>
                <a:graphic xmlns:a="http://schemas.openxmlformats.org/drawingml/2006/main">
                  <a:graphicData uri="http://schemas.microsoft.com/office/word/2010/wordprocessingShape">
                    <wps:wsp>
                      <wps:cNvCnPr/>
                      <wps:spPr>
                        <a:xfrm>
                          <a:off x="0" y="0"/>
                          <a:ext cx="4763" cy="871855"/>
                        </a:xfrm>
                        <a:prstGeom prst="line">
                          <a:avLst/>
                        </a:prstGeom>
                        <a:solidFill>
                          <a:srgbClr val="FFFFFF"/>
                        </a:solidFill>
                        <a:ln w="1827">
                          <a:solidFill>
                            <a:srgbClr val="000000"/>
                          </a:solidFill>
                          <a:miter lim="800000"/>
                        </a:ln>
                      </wps:spPr>
                      <wps:bodyPr/>
                    </wps:wsp>
                  </a:graphicData>
                </a:graphic>
              </wp:anchor>
            </w:drawing>
          </mc:Choice>
          <mc:Fallback>
            <w:pict>
              <v:line id="Shape 237" o:spid="_x0000_s1026" o:spt="20" style="position:absolute;left:0pt;margin-left:120.6pt;margin-top:-97.25pt;height:68.65pt;width:0pt;z-index:-251657216;mso-width-relative:page;mso-height-relative:page;" fillcolor="#FFFFFF" filled="t" stroked="t" coordsize="21600,21600" o:allowincell="f" o:gfxdata="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wf/gNoAAAAMAQAADwAAAAAAAAABACAAAAAiAAAAZHJzL2Rvd25yZXYueG1sUEsBAhQAFAAAAAgA&#10;h07iQH/21K+xAQAAnAMAAA4AAAAAAAAAAQAgAAAAKQEAAGRycy9lMm9Eb2MueG1sUEsFBgAAAAAG&#10;AAYAWQEAAEw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1763395</wp:posOffset>
                </wp:positionH>
                <wp:positionV relativeFrom="paragraph">
                  <wp:posOffset>-1113155</wp:posOffset>
                </wp:positionV>
                <wp:extent cx="138430" cy="747395"/>
                <wp:effectExtent l="0" t="0" r="13970" b="14605"/>
                <wp:wrapNone/>
                <wp:docPr id="238" name="Shape 238"/>
                <wp:cNvGraphicFramePr/>
                <a:graphic xmlns:a="http://schemas.openxmlformats.org/drawingml/2006/main">
                  <a:graphicData uri="http://schemas.microsoft.com/office/word/2010/wordprocessingShape">
                    <wps:wsp>
                      <wps:cNvSpPr/>
                      <wps:spPr>
                        <a:xfrm>
                          <a:off x="0" y="0"/>
                          <a:ext cx="138430" cy="747395"/>
                        </a:xfrm>
                        <a:prstGeom prst="rect">
                          <a:avLst/>
                        </a:prstGeom>
                        <a:solidFill>
                          <a:srgbClr val="373737"/>
                        </a:solidFill>
                      </wps:spPr>
                      <wps:bodyPr/>
                    </wps:wsp>
                  </a:graphicData>
                </a:graphic>
              </wp:anchor>
            </w:drawing>
          </mc:Choice>
          <mc:Fallback>
            <w:pict>
              <v:rect id="Shape 238" o:spid="_x0000_s1026" o:spt="1" style="position:absolute;left:0pt;margin-left:138.85pt;margin-top:-87.65pt;height:58.85pt;width:10.9pt;z-index:-251657216;mso-width-relative:page;mso-height-relative:page;" fillcolor="#373737" filled="t" stroked="f" coordsize="21600,21600" o:allowincell="f" o:gfxdata="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aiIc3cAAAADAEAAA8AAAAAAAAAAQAgAAAAIgAA&#10;AGRycy9kb3ducmV2LnhtbFBLAQIUABQAAAAIAIdO4kAjQUCzkgEAAD0DAAAOAAAAAAAAAAEAIAAA&#10;ACs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1901825</wp:posOffset>
                </wp:positionH>
                <wp:positionV relativeFrom="paragraph">
                  <wp:posOffset>-1114425</wp:posOffset>
                </wp:positionV>
                <wp:extent cx="0" cy="751205"/>
                <wp:effectExtent l="4445" t="0" r="14605" b="10795"/>
                <wp:wrapNone/>
                <wp:docPr id="239" name="Shape 239"/>
                <wp:cNvGraphicFramePr/>
                <a:graphic xmlns:a="http://schemas.openxmlformats.org/drawingml/2006/main">
                  <a:graphicData uri="http://schemas.microsoft.com/office/word/2010/wordprocessingShape">
                    <wps:wsp>
                      <wps:cNvCnPr/>
                      <wps:spPr>
                        <a:xfrm>
                          <a:off x="0" y="0"/>
                          <a:ext cx="4763" cy="751205"/>
                        </a:xfrm>
                        <a:prstGeom prst="line">
                          <a:avLst/>
                        </a:prstGeom>
                        <a:solidFill>
                          <a:srgbClr val="FFFFFF"/>
                        </a:solidFill>
                        <a:ln w="1827">
                          <a:solidFill>
                            <a:srgbClr val="000000"/>
                          </a:solidFill>
                          <a:miter lim="800000"/>
                        </a:ln>
                      </wps:spPr>
                      <wps:bodyPr/>
                    </wps:wsp>
                  </a:graphicData>
                </a:graphic>
              </wp:anchor>
            </w:drawing>
          </mc:Choice>
          <mc:Fallback>
            <w:pict>
              <v:line id="Shape 239" o:spid="_x0000_s1026" o:spt="20" style="position:absolute;left:0pt;margin-left:149.75pt;margin-top:-87.75pt;height:59.15pt;width:0pt;z-index:-251657216;mso-width-relative:page;mso-height-relative:page;" fillcolor="#FFFFFF" filled="t" stroked="t" coordsize="21600,21600" o:allowincell="f" o:gfxdata="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R3B7raAAAADAEAAA8AAAAAAAAAAQAgAAAAIgAAAGRycy9kb3ducmV2LnhtbFBLAQIUABQAAAAI&#10;AIdO4kALlJcgsgEAAJwDAAAOAAAAAAAAAAEAIAAAACkBAABkcnMvZTJvRG9jLnhtbFBLBQYAAAAA&#10;BgAGAFkBAABNBQ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-1113155</wp:posOffset>
                </wp:positionV>
                <wp:extent cx="140970" cy="0"/>
                <wp:effectExtent l="0" t="0" r="0" b="0"/>
                <wp:wrapNone/>
                <wp:docPr id="240" name="Shape 240"/>
                <wp:cNvGraphicFramePr/>
                <a:graphic xmlns:a="http://schemas.openxmlformats.org/drawingml/2006/main">
                  <a:graphicData uri="http://schemas.microsoft.com/office/word/2010/wordprocessingShape">
                    <wps:wsp>
                      <wps:cNvCnPr/>
                      <wps:spPr>
                        <a:xfrm>
                          <a:off x="0" y="0"/>
                          <a:ext cx="140970" cy="4763"/>
                        </a:xfrm>
                        <a:prstGeom prst="line">
                          <a:avLst/>
                        </a:prstGeom>
                        <a:solidFill>
                          <a:srgbClr val="FFFFFF"/>
                        </a:solidFill>
                        <a:ln w="1827">
                          <a:solidFill>
                            <a:srgbClr val="000000"/>
                          </a:solidFill>
                          <a:miter lim="800000"/>
                        </a:ln>
                      </wps:spPr>
                      <wps:bodyPr/>
                    </wps:wsp>
                  </a:graphicData>
                </a:graphic>
              </wp:anchor>
            </w:drawing>
          </mc:Choice>
          <mc:Fallback>
            <w:pict>
              <v:line id="Shape 240" o:spid="_x0000_s1026" o:spt="20" style="position:absolute;left:0pt;margin-left:138.75pt;margin-top:-87.65pt;height:0pt;width:11.1pt;z-index:-251657216;mso-width-relative:page;mso-height-relative:page;" fillcolor="#FFFFFF" filled="t" stroked="t" coordsize="21600,21600" o:allowincell="f" o:gfxdata="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CFsIdoAAAANAQAADwAAAAAAAAABACAAAAAiAAAAZHJzL2Rvd25yZXYueG1sUEsBAhQAFAAAAAgA&#10;h07iQGIUocWxAQAAnAMAAA4AAAAAAAAAAQAgAAAAKQEAAGRycy9lMm9Eb2MueG1sUEsFBgAAAAAG&#10;AAYAWQEAAEwFAAAAAA==&#10;">
                <v:fill on="t" focussize="0,0"/>
                <v:stroke weight="0.14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1763395</wp:posOffset>
                </wp:positionH>
                <wp:positionV relativeFrom="paragraph">
                  <wp:posOffset>-1114425</wp:posOffset>
                </wp:positionV>
                <wp:extent cx="0" cy="751205"/>
                <wp:effectExtent l="4445" t="0" r="14605" b="10795"/>
                <wp:wrapNone/>
                <wp:docPr id="241" name="Shape 241"/>
                <wp:cNvGraphicFramePr/>
                <a:graphic xmlns:a="http://schemas.openxmlformats.org/drawingml/2006/main">
                  <a:graphicData uri="http://schemas.microsoft.com/office/word/2010/wordprocessingShape">
                    <wps:wsp>
                      <wps:cNvCnPr/>
                      <wps:spPr>
                        <a:xfrm>
                          <a:off x="0" y="0"/>
                          <a:ext cx="4763" cy="751205"/>
                        </a:xfrm>
                        <a:prstGeom prst="line">
                          <a:avLst/>
                        </a:prstGeom>
                        <a:solidFill>
                          <a:srgbClr val="FFFFFF"/>
                        </a:solidFill>
                        <a:ln w="1827">
                          <a:solidFill>
                            <a:srgbClr val="000000"/>
                          </a:solidFill>
                          <a:miter lim="800000"/>
                        </a:ln>
                      </wps:spPr>
                      <wps:bodyPr/>
                    </wps:wsp>
                  </a:graphicData>
                </a:graphic>
              </wp:anchor>
            </w:drawing>
          </mc:Choice>
          <mc:Fallback>
            <w:pict>
              <v:line id="Shape 241" o:spid="_x0000_s1026" o:spt="20" style="position:absolute;left:0pt;margin-left:138.85pt;margin-top:-87.75pt;height:59.15pt;width:0pt;z-index:-251657216;mso-width-relative:page;mso-height-relative:page;" fillcolor="#FFFFFF" filled="t" stroked="t" coordsize="21600,21600" o:allowincell="f" o:gfxdata="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U5hq2AAAAAwBAAAPAAAAAAAAAAEAIAAAACIAAABkcnMvZG93bnJldi54bWxQSwECFAAUAAAACACH&#10;TuJASBJtPrIBAACcAwAADgAAAAAAAAABACAAAAAnAQAAZHJzL2Uyb0RvYy54bWxQSwUGAAAAAAYA&#10;BgBZAQAASwUAAAAA&#10;">
                <v:fill on="t" focussize="0,0"/>
                <v:stroke weight="0.143858267716535pt" color="#000000" miterlimit="8" joinstyle="miter"/>
                <v:imagedata o:title=""/>
                <o:lock v:ext="edit" aspectratio="f"/>
              </v:line>
            </w:pict>
          </mc:Fallback>
        </mc:AlternateContent>
      </w:r>
    </w:p>
    <w:p>
      <w:pPr>
        <w:spacing w:after="0" w:line="200" w:lineRule="exact"/>
        <w:rPr>
          <w:color w:val="auto"/>
          <w:sz w:val="20"/>
          <w:szCs w:val="20"/>
        </w:rPr>
      </w:pPr>
    </w:p>
    <w:p>
      <w:pPr>
        <w:sectPr>
          <w:pgSz w:w="12240" w:h="15840"/>
          <w:pgMar w:top="1440" w:right="1440" w:bottom="181" w:left="1440" w:header="0" w:footer="0" w:gutter="0"/>
          <w:cols w:equalWidth="0" w:num="2">
            <w:col w:w="5460" w:space="300"/>
            <w:col w:w="3600"/>
          </w:cols>
        </w:sectPr>
      </w:pPr>
    </w:p>
    <w:p>
      <w:pPr>
        <w:spacing w:after="0" w:line="200" w:lineRule="exact"/>
        <w:rPr>
          <w:color w:val="auto"/>
          <w:sz w:val="20"/>
          <w:szCs w:val="20"/>
        </w:rPr>
      </w:pPr>
    </w:p>
    <w:p>
      <w:pPr>
        <w:spacing w:after="0" w:line="398" w:lineRule="exact"/>
        <w:rPr>
          <w:color w:val="auto"/>
          <w:sz w:val="20"/>
          <w:szCs w:val="20"/>
        </w:rPr>
      </w:pPr>
    </w:p>
    <w:p>
      <w:pPr>
        <w:spacing w:after="0" w:line="250" w:lineRule="auto"/>
        <w:ind w:left="1400" w:right="280"/>
        <w:rPr>
          <w:color w:val="auto"/>
          <w:sz w:val="20"/>
          <w:szCs w:val="20"/>
        </w:rPr>
      </w:pPr>
      <w:r>
        <w:rPr>
          <w:rFonts w:ascii="Times New Roman" w:hAnsi="Times New Roman" w:eastAsia="Times New Roman" w:cs="Times New Roman"/>
          <w:b/>
          <w:bCs/>
          <w:color w:val="auto"/>
          <w:sz w:val="24"/>
          <w:szCs w:val="24"/>
        </w:rPr>
        <w:t>Figure 3. Quercetin inhibits adipogenic factors at the mRNA level.</w:t>
      </w:r>
      <w:r>
        <w:rPr>
          <w:rFonts w:ascii="Times New Roman" w:hAnsi="Times New Roman" w:eastAsia="Times New Roman" w:cs="Times New Roman"/>
          <w:color w:val="auto"/>
          <w:sz w:val="24"/>
          <w:szCs w:val="24"/>
        </w:rPr>
        <w:t xml:space="preserve"> 3T3-L1 preadipocytes were differentiated in the presence or absence of quercetin (10-100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harvested at Day 8 for mRNA analysis, by qualitative PCR. The major adipogenic regulators, PPAR</w:t>
      </w:r>
      <w:r>
        <w:rPr>
          <w:rFonts w:ascii="Arial" w:hAnsi="Arial" w:eastAsia="Arial" w:cs="Arial"/>
          <w:color w:val="auto"/>
          <w:sz w:val="24"/>
          <w:szCs w:val="24"/>
        </w:rPr>
        <w:t xml:space="preserve"> γ</w:t>
      </w:r>
      <w:r>
        <w:rPr>
          <w:rFonts w:ascii="Times New Roman" w:hAnsi="Times New Roman" w:eastAsia="Times New Roman" w:cs="Times New Roman"/>
          <w:color w:val="auto"/>
          <w:sz w:val="24"/>
          <w:szCs w:val="24"/>
        </w:rPr>
        <w:t>, C/EBP</w:t>
      </w:r>
      <w:r>
        <w:rPr>
          <w:rFonts w:ascii="Arial" w:hAnsi="Arial" w:eastAsia="Arial" w:cs="Arial"/>
          <w:color w:val="auto"/>
          <w:sz w:val="24"/>
          <w:szCs w:val="24"/>
        </w:rPr>
        <w:t>α</w:t>
      </w:r>
      <w:r>
        <w:rPr>
          <w:rFonts w:ascii="Times New Roman" w:hAnsi="Times New Roman" w:eastAsia="Times New Roman" w:cs="Times New Roman"/>
          <w:color w:val="auto"/>
          <w:sz w:val="24"/>
          <w:szCs w:val="24"/>
        </w:rPr>
        <w:t>, and their target gene aP2 all increased in the control from Day 0 to Day 8. Quercetin treatment dose-dependently inhibited expression of these factors by Day 8, indicating quercetin inhibits adipogenesis through the down regulation of adipogenic transcription regulators.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34</w:t>
      </w:r>
    </w:p>
    <w:p>
      <w:pPr>
        <w:sectPr>
          <w:type w:val="continuous"/>
          <w:pgSz w:w="12240" w:h="15840"/>
          <w:pgMar w:top="1440" w:right="1440" w:bottom="181" w:left="1440" w:header="0" w:footer="0" w:gutter="0"/>
          <w:cols w:equalWidth="0" w:num="1">
            <w:col w:w="9360"/>
          </w:cols>
        </w:sectPr>
      </w:pPr>
    </w:p>
    <w:p>
      <w:pPr>
        <w:spacing w:after="0" w:line="200" w:lineRule="exact"/>
        <w:rPr>
          <w:color w:val="auto"/>
          <w:sz w:val="20"/>
          <w:szCs w:val="20"/>
        </w:rPr>
      </w:pPr>
      <w:bookmarkStart w:id="41" w:name="page47"/>
      <w:bookmarkEnd w:id="41"/>
    </w:p>
    <w:p>
      <w:pPr>
        <w:spacing w:after="0" w:line="200" w:lineRule="exact"/>
        <w:rPr>
          <w:color w:val="auto"/>
          <w:sz w:val="20"/>
          <w:szCs w:val="20"/>
        </w:rPr>
      </w:pPr>
    </w:p>
    <w:p>
      <w:pPr>
        <w:spacing w:after="0" w:line="223" w:lineRule="exact"/>
        <w:rPr>
          <w:color w:val="auto"/>
          <w:sz w:val="20"/>
          <w:szCs w:val="20"/>
        </w:rPr>
      </w:pPr>
    </w:p>
    <w:p>
      <w:pPr>
        <w:tabs>
          <w:tab w:val="left" w:pos="6340"/>
        </w:tabs>
        <w:spacing w:after="0"/>
        <w:ind w:left="3560"/>
        <w:rPr>
          <w:color w:val="auto"/>
          <w:sz w:val="20"/>
          <w:szCs w:val="20"/>
        </w:rPr>
      </w:pPr>
      <w:r>
        <w:rPr>
          <w:rFonts w:ascii="Arial" w:hAnsi="Arial" w:eastAsia="Arial" w:cs="Arial"/>
          <w:b/>
          <w:bCs/>
          <w:color w:val="auto"/>
          <w:sz w:val="34"/>
          <w:szCs w:val="34"/>
        </w:rPr>
        <w:t>CON</w:t>
      </w:r>
      <w:r>
        <w:rPr>
          <w:color w:val="auto"/>
          <w:sz w:val="20"/>
          <w:szCs w:val="20"/>
        </w:rPr>
        <w:tab/>
      </w:r>
      <w:r>
        <w:rPr>
          <w:rFonts w:ascii="Arial" w:hAnsi="Arial" w:eastAsia="Arial" w:cs="Arial"/>
          <w:b/>
          <w:bCs/>
          <w:color w:val="auto"/>
          <w:sz w:val="34"/>
          <w:szCs w:val="34"/>
        </w:rPr>
        <w:t>+Q50μM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1672590</wp:posOffset>
            </wp:positionH>
            <wp:positionV relativeFrom="paragraph">
              <wp:posOffset>7620</wp:posOffset>
            </wp:positionV>
            <wp:extent cx="3694430" cy="32385"/>
            <wp:effectExtent l="0" t="0" r="1270" b="57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r:embed="rId14"/>
                    <a:srcRect/>
                    <a:stretch>
                      <a:fillRect/>
                    </a:stretch>
                  </pic:blipFill>
                  <pic:spPr>
                    <a:xfrm>
                      <a:off x="0" y="0"/>
                      <a:ext cx="3694430" cy="32385"/>
                    </a:xfrm>
                    <a:prstGeom prst="rect">
                      <a:avLst/>
                    </a:prstGeom>
                    <a:noFill/>
                  </pic:spPr>
                </pic:pic>
              </a:graphicData>
            </a:graphic>
          </wp:anchor>
        </w:drawing>
      </w:r>
    </w:p>
    <w:p>
      <w:pPr>
        <w:spacing w:after="0" w:line="178" w:lineRule="exact"/>
        <w:rPr>
          <w:color w:val="auto"/>
          <w:sz w:val="20"/>
          <w:szCs w:val="20"/>
        </w:rPr>
      </w:pPr>
    </w:p>
    <w:p>
      <w:pPr>
        <w:tabs>
          <w:tab w:val="left" w:pos="5820"/>
        </w:tabs>
        <w:spacing w:after="0"/>
        <w:ind w:left="2480"/>
        <w:rPr>
          <w:color w:val="auto"/>
          <w:sz w:val="20"/>
          <w:szCs w:val="20"/>
        </w:rPr>
      </w:pPr>
      <w:r>
        <w:rPr>
          <w:rFonts w:ascii="Arial" w:hAnsi="Arial" w:eastAsia="Arial" w:cs="Arial"/>
          <w:b/>
          <w:bCs/>
          <w:color w:val="auto"/>
          <w:sz w:val="27"/>
          <w:szCs w:val="27"/>
        </w:rPr>
        <w:t>0h 12  24 48 72  D6</w:t>
      </w:r>
      <w:r>
        <w:rPr>
          <w:color w:val="auto"/>
          <w:sz w:val="20"/>
          <w:szCs w:val="20"/>
        </w:rPr>
        <w:tab/>
      </w:r>
      <w:r>
        <w:rPr>
          <w:rFonts w:ascii="Arial" w:hAnsi="Arial" w:eastAsia="Arial" w:cs="Arial"/>
          <w:b/>
          <w:bCs/>
          <w:color w:val="auto"/>
          <w:sz w:val="27"/>
          <w:szCs w:val="27"/>
        </w:rPr>
        <w:t>12h 24 48  72  D6</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1473200</wp:posOffset>
            </wp:positionH>
            <wp:positionV relativeFrom="paragraph">
              <wp:posOffset>129540</wp:posOffset>
            </wp:positionV>
            <wp:extent cx="4140200" cy="482600"/>
            <wp:effectExtent l="0" t="0" r="12700" b="127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noChangeArrowheads="1"/>
                    </pic:cNvPicPr>
                  </pic:nvPicPr>
                  <pic:blipFill>
                    <a:blip r:embed="rId15"/>
                    <a:srcRect/>
                    <a:stretch>
                      <a:fillRect/>
                    </a:stretch>
                  </pic:blipFill>
                  <pic:spPr>
                    <a:xfrm>
                      <a:off x="0" y="0"/>
                      <a:ext cx="4140200" cy="482600"/>
                    </a:xfrm>
                    <a:prstGeom prst="rect">
                      <a:avLst/>
                    </a:prstGeom>
                    <a:noFill/>
                  </pic:spPr>
                </pic:pic>
              </a:graphicData>
            </a:graphic>
          </wp:anchor>
        </w:drawing>
      </w:r>
    </w:p>
    <w:p>
      <w:pPr>
        <w:spacing w:after="0" w:line="256" w:lineRule="exact"/>
        <w:rPr>
          <w:color w:val="auto"/>
          <w:sz w:val="20"/>
          <w:szCs w:val="20"/>
        </w:rPr>
      </w:pPr>
    </w:p>
    <w:p>
      <w:pPr>
        <w:spacing w:after="0"/>
        <w:ind w:left="1220"/>
        <w:rPr>
          <w:color w:val="auto"/>
          <w:sz w:val="20"/>
          <w:szCs w:val="20"/>
        </w:rPr>
      </w:pPr>
      <w:r>
        <w:rPr>
          <w:rFonts w:ascii="Times New Roman" w:hAnsi="Times New Roman" w:eastAsia="Times New Roman" w:cs="Times New Roman"/>
          <w:b/>
          <w:bCs/>
          <w:color w:val="auto"/>
          <w:sz w:val="24"/>
          <w:szCs w:val="24"/>
        </w:rPr>
        <w:t>ACC</w:t>
      </w:r>
      <w:r>
        <w:rPr>
          <w:rFonts w:ascii="Times New Roman" w:hAnsi="Times New Roman" w:eastAsia="Times New Roman" w:cs="Times New Roman"/>
          <w:color w:val="auto"/>
          <w:sz w:val="24"/>
          <w:szCs w:val="24"/>
        </w:rPr>
        <w:t xml:space="preserve"> ►</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1461770</wp:posOffset>
            </wp:positionH>
            <wp:positionV relativeFrom="paragraph">
              <wp:posOffset>312420</wp:posOffset>
            </wp:positionV>
            <wp:extent cx="4163695" cy="532765"/>
            <wp:effectExtent l="0" t="0" r="8255" b="6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noChangeArrowheads="1"/>
                    </pic:cNvPicPr>
                  </pic:nvPicPr>
                  <pic:blipFill>
                    <a:blip r:embed="rId16"/>
                    <a:srcRect/>
                    <a:stretch>
                      <a:fillRect/>
                    </a:stretch>
                  </pic:blipFill>
                  <pic:spPr>
                    <a:xfrm>
                      <a:off x="0" y="0"/>
                      <a:ext cx="4163695" cy="5327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4" w:lineRule="exact"/>
        <w:rPr>
          <w:color w:val="auto"/>
          <w:sz w:val="20"/>
          <w:szCs w:val="20"/>
        </w:rPr>
      </w:pPr>
    </w:p>
    <w:p>
      <w:pPr>
        <w:spacing w:after="0"/>
        <w:ind w:left="1040"/>
        <w:rPr>
          <w:color w:val="auto"/>
          <w:sz w:val="20"/>
          <w:szCs w:val="20"/>
        </w:rPr>
      </w:pPr>
      <w:r>
        <w:rPr>
          <w:rFonts w:ascii="Times New Roman" w:hAnsi="Times New Roman" w:eastAsia="Times New Roman" w:cs="Times New Roman"/>
          <w:b/>
          <w:bCs/>
          <w:color w:val="auto"/>
          <w:sz w:val="24"/>
          <w:szCs w:val="24"/>
        </w:rPr>
        <w:t>PPARγ</w:t>
      </w:r>
      <w:r>
        <w:rPr>
          <w:rFonts w:ascii="Times New Roman" w:hAnsi="Times New Roman" w:eastAsia="Times New Roman" w:cs="Times New Roman"/>
          <w:color w:val="auto"/>
          <w:sz w:val="24"/>
          <w:szCs w:val="24"/>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1459230</wp:posOffset>
            </wp:positionH>
            <wp:positionV relativeFrom="paragraph">
              <wp:posOffset>336550</wp:posOffset>
            </wp:positionV>
            <wp:extent cx="4166235" cy="508635"/>
            <wp:effectExtent l="0" t="0" r="5715" b="571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noChangeArrowheads="1"/>
                    </pic:cNvPicPr>
                  </pic:nvPicPr>
                  <pic:blipFill>
                    <a:blip r:embed="rId17"/>
                    <a:srcRect/>
                    <a:stretch>
                      <a:fillRect/>
                    </a:stretch>
                  </pic:blipFill>
                  <pic:spPr>
                    <a:xfrm>
                      <a:off x="0" y="0"/>
                      <a:ext cx="4166235" cy="5086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1040"/>
        <w:rPr>
          <w:color w:val="auto"/>
          <w:sz w:val="20"/>
          <w:szCs w:val="20"/>
        </w:rPr>
      </w:pPr>
      <w:r>
        <w:rPr>
          <w:rFonts w:ascii="Arial" w:hAnsi="Arial" w:eastAsia="Arial" w:cs="Arial"/>
          <w:b/>
          <w:bCs/>
          <w:color w:val="auto"/>
          <w:sz w:val="24"/>
          <w:szCs w:val="24"/>
        </w:rPr>
        <w:t>β</w:t>
      </w:r>
      <w:r>
        <w:rPr>
          <w:rFonts w:ascii="Times New Roman" w:hAnsi="Times New Roman" w:eastAsia="Times New Roman" w:cs="Times New Roman"/>
          <w:b/>
          <w:bCs/>
          <w:color w:val="auto"/>
          <w:sz w:val="24"/>
          <w:szCs w:val="24"/>
        </w:rPr>
        <w:t>-actin</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6" w:lineRule="exact"/>
        <w:rPr>
          <w:color w:val="auto"/>
          <w:sz w:val="20"/>
          <w:szCs w:val="20"/>
        </w:rPr>
      </w:pPr>
    </w:p>
    <w:p>
      <w:pPr>
        <w:spacing w:after="0" w:line="252" w:lineRule="auto"/>
        <w:ind w:left="1100" w:right="320"/>
        <w:rPr>
          <w:color w:val="auto"/>
          <w:sz w:val="20"/>
          <w:szCs w:val="20"/>
        </w:rPr>
      </w:pPr>
      <w:r>
        <w:rPr>
          <w:rFonts w:ascii="Times New Roman" w:hAnsi="Times New Roman" w:eastAsia="Times New Roman" w:cs="Times New Roman"/>
          <w:b/>
          <w:bCs/>
          <w:color w:val="auto"/>
          <w:sz w:val="24"/>
          <w:szCs w:val="24"/>
        </w:rPr>
        <w:t>Figure 4. Quercetin inhibits adipogenic factors at the protein level.</w:t>
      </w:r>
      <w:r>
        <w:rPr>
          <w:rFonts w:ascii="Times New Roman" w:hAnsi="Times New Roman" w:eastAsia="Times New Roman" w:cs="Times New Roman"/>
          <w:color w:val="auto"/>
          <w:sz w:val="24"/>
          <w:szCs w:val="24"/>
        </w:rPr>
        <w:t xml:space="preserve"> 3T3-L1 preadipocytes were differentiated in the presence or absence of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harvested at sequential time points (0, 12, 24, 48, 72 hours, and Day 6) for protein analysis. Acetyl-CoA Carboxylase (ACC), an enzyme responsible for lipid synthesis, and PPAR</w:t>
      </w:r>
      <w:r>
        <w:rPr>
          <w:rFonts w:ascii="Arial" w:hAnsi="Arial" w:eastAsia="Arial" w:cs="Arial"/>
          <w:color w:val="auto"/>
          <w:sz w:val="24"/>
          <w:szCs w:val="24"/>
        </w:rPr>
        <w:t>γ</w:t>
      </w:r>
      <w:r>
        <w:rPr>
          <w:rFonts w:ascii="Times New Roman" w:hAnsi="Times New Roman" w:eastAsia="Times New Roman" w:cs="Times New Roman"/>
          <w:color w:val="auto"/>
          <w:sz w:val="24"/>
          <w:szCs w:val="24"/>
        </w:rPr>
        <w:t>, the transcriptional regulator of adipogenesis both increased in the control over the course of adipogenesis. Quercetin treatment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inhibited the increase of expression in both these adipogenic factors, especially the induction around 24 and 48 hours.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35</w:t>
      </w:r>
    </w:p>
    <w:p>
      <w:pPr>
        <w:sectPr>
          <w:pgSz w:w="12240" w:h="15840"/>
          <w:pgMar w:top="1440" w:right="1440" w:bottom="181" w:left="1440" w:header="0" w:footer="0" w:gutter="0"/>
          <w:cols w:equalWidth="0" w:num="1">
            <w:col w:w="9360"/>
          </w:cols>
        </w:sectPr>
      </w:pPr>
    </w:p>
    <w:p>
      <w:pPr>
        <w:spacing w:after="0" w:line="200" w:lineRule="exact"/>
        <w:rPr>
          <w:color w:val="auto"/>
          <w:sz w:val="20"/>
          <w:szCs w:val="20"/>
        </w:rPr>
      </w:pPr>
      <w:bookmarkStart w:id="42" w:name="page48"/>
      <w:bookmarkEnd w:id="42"/>
    </w:p>
    <w:p>
      <w:pPr>
        <w:spacing w:after="0" w:line="296" w:lineRule="exact"/>
        <w:rPr>
          <w:color w:val="auto"/>
          <w:sz w:val="20"/>
          <w:szCs w:val="20"/>
        </w:rPr>
      </w:pPr>
    </w:p>
    <w:tbl>
      <w:tblPr>
        <w:tblStyle w:val="3"/>
        <w:tblW w:w="0" w:type="auto"/>
        <w:tblInd w:w="1260" w:type="dxa"/>
        <w:tblLayout w:type="fixed"/>
        <w:tblCellMar>
          <w:top w:w="0" w:type="dxa"/>
          <w:left w:w="0" w:type="dxa"/>
          <w:bottom w:w="0" w:type="dxa"/>
          <w:right w:w="0" w:type="dxa"/>
        </w:tblCellMar>
      </w:tblPr>
      <w:tblGrid>
        <w:gridCol w:w="320"/>
        <w:gridCol w:w="1560"/>
        <w:gridCol w:w="640"/>
        <w:gridCol w:w="580"/>
        <w:gridCol w:w="640"/>
        <w:gridCol w:w="640"/>
        <w:gridCol w:w="640"/>
        <w:gridCol w:w="620"/>
        <w:gridCol w:w="660"/>
        <w:gridCol w:w="400"/>
        <w:gridCol w:w="360"/>
      </w:tblGrid>
      <w:tr>
        <w:tblPrEx>
          <w:tblCellMar>
            <w:top w:w="0" w:type="dxa"/>
            <w:left w:w="0" w:type="dxa"/>
            <w:bottom w:w="0" w:type="dxa"/>
            <w:right w:w="0" w:type="dxa"/>
          </w:tblCellMar>
        </w:tblPrEx>
        <w:trPr>
          <w:trHeight w:val="198" w:hRule="atLeast"/>
        </w:trPr>
        <w:tc>
          <w:tcPr>
            <w:tcW w:w="320" w:type="dxa"/>
            <w:vAlign w:val="bottom"/>
          </w:tcPr>
          <w:p>
            <w:pPr>
              <w:spacing w:after="0"/>
              <w:rPr>
                <w:color w:val="auto"/>
                <w:sz w:val="17"/>
                <w:szCs w:val="17"/>
              </w:rPr>
            </w:pPr>
          </w:p>
        </w:tc>
        <w:tc>
          <w:tcPr>
            <w:tcW w:w="1560" w:type="dxa"/>
            <w:vAlign w:val="bottom"/>
          </w:tcPr>
          <w:p>
            <w:pPr>
              <w:spacing w:after="0"/>
              <w:ind w:right="1035"/>
              <w:jc w:val="right"/>
              <w:rPr>
                <w:color w:val="auto"/>
                <w:sz w:val="20"/>
                <w:szCs w:val="20"/>
              </w:rPr>
            </w:pPr>
            <w:r>
              <w:rPr>
                <w:rFonts w:ascii="Arial" w:hAnsi="Arial" w:eastAsia="Arial" w:cs="Arial"/>
                <w:color w:val="auto"/>
                <w:sz w:val="17"/>
                <w:szCs w:val="17"/>
              </w:rPr>
              <w:t>1.25</w:t>
            </w:r>
          </w:p>
        </w:tc>
        <w:tc>
          <w:tcPr>
            <w:tcW w:w="640" w:type="dxa"/>
            <w:vAlign w:val="bottom"/>
          </w:tcPr>
          <w:p>
            <w:pPr>
              <w:spacing w:after="0"/>
              <w:rPr>
                <w:color w:val="auto"/>
                <w:sz w:val="17"/>
                <w:szCs w:val="17"/>
              </w:rPr>
            </w:pPr>
          </w:p>
        </w:tc>
        <w:tc>
          <w:tcPr>
            <w:tcW w:w="580" w:type="dxa"/>
            <w:vAlign w:val="bottom"/>
          </w:tcPr>
          <w:p>
            <w:pPr>
              <w:spacing w:after="0"/>
              <w:rPr>
                <w:color w:val="auto"/>
                <w:sz w:val="17"/>
                <w:szCs w:val="17"/>
              </w:rPr>
            </w:pPr>
          </w:p>
        </w:tc>
        <w:tc>
          <w:tcPr>
            <w:tcW w:w="640" w:type="dxa"/>
            <w:vAlign w:val="bottom"/>
          </w:tcPr>
          <w:p>
            <w:pPr>
              <w:spacing w:after="0"/>
              <w:rPr>
                <w:color w:val="auto"/>
                <w:sz w:val="17"/>
                <w:szCs w:val="17"/>
              </w:rPr>
            </w:pPr>
          </w:p>
        </w:tc>
        <w:tc>
          <w:tcPr>
            <w:tcW w:w="640" w:type="dxa"/>
            <w:vAlign w:val="bottom"/>
          </w:tcPr>
          <w:p>
            <w:pPr>
              <w:spacing w:after="0"/>
              <w:rPr>
                <w:color w:val="auto"/>
                <w:sz w:val="17"/>
                <w:szCs w:val="17"/>
              </w:rPr>
            </w:pPr>
          </w:p>
        </w:tc>
        <w:tc>
          <w:tcPr>
            <w:tcW w:w="640" w:type="dxa"/>
            <w:vAlign w:val="bottom"/>
          </w:tcPr>
          <w:p>
            <w:pPr>
              <w:spacing w:after="0"/>
              <w:rPr>
                <w:color w:val="auto"/>
                <w:sz w:val="17"/>
                <w:szCs w:val="17"/>
              </w:rPr>
            </w:pPr>
          </w:p>
        </w:tc>
        <w:tc>
          <w:tcPr>
            <w:tcW w:w="620" w:type="dxa"/>
            <w:vAlign w:val="bottom"/>
          </w:tcPr>
          <w:p>
            <w:pPr>
              <w:spacing w:after="0"/>
              <w:rPr>
                <w:color w:val="auto"/>
                <w:sz w:val="17"/>
                <w:szCs w:val="17"/>
              </w:rPr>
            </w:pPr>
          </w:p>
        </w:tc>
        <w:tc>
          <w:tcPr>
            <w:tcW w:w="660" w:type="dxa"/>
            <w:vAlign w:val="bottom"/>
          </w:tcPr>
          <w:p>
            <w:pPr>
              <w:spacing w:after="0"/>
              <w:rPr>
                <w:color w:val="auto"/>
                <w:sz w:val="17"/>
                <w:szCs w:val="17"/>
              </w:rPr>
            </w:pPr>
          </w:p>
        </w:tc>
        <w:tc>
          <w:tcPr>
            <w:tcW w:w="40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6" w:hRule="atLeast"/>
        </w:trPr>
        <w:tc>
          <w:tcPr>
            <w:tcW w:w="320" w:type="dxa"/>
            <w:vAlign w:val="bottom"/>
          </w:tcPr>
          <w:p>
            <w:pPr>
              <w:spacing w:after="0"/>
              <w:rPr>
                <w:color w:val="auto"/>
                <w:sz w:val="19"/>
                <w:szCs w:val="19"/>
              </w:rPr>
            </w:pPr>
          </w:p>
        </w:tc>
        <w:tc>
          <w:tcPr>
            <w:tcW w:w="1560" w:type="dxa"/>
            <w:vAlign w:val="bottom"/>
          </w:tcPr>
          <w:p>
            <w:pPr>
              <w:spacing w:after="0"/>
              <w:ind w:right="235"/>
              <w:jc w:val="right"/>
              <w:rPr>
                <w:color w:val="auto"/>
                <w:sz w:val="20"/>
                <w:szCs w:val="20"/>
              </w:rPr>
            </w:pPr>
            <w:r>
              <w:rPr>
                <w:rFonts w:ascii="Arial" w:hAnsi="Arial" w:eastAsia="Arial" w:cs="Arial"/>
                <w:color w:val="auto"/>
                <w:sz w:val="17"/>
                <w:szCs w:val="17"/>
              </w:rPr>
              <w:t>a</w:t>
            </w:r>
          </w:p>
        </w:tc>
        <w:tc>
          <w:tcPr>
            <w:tcW w:w="640" w:type="dxa"/>
            <w:vAlign w:val="bottom"/>
          </w:tcPr>
          <w:p>
            <w:pPr>
              <w:spacing w:after="0"/>
              <w:rPr>
                <w:color w:val="auto"/>
                <w:sz w:val="19"/>
                <w:szCs w:val="19"/>
              </w:rPr>
            </w:pPr>
          </w:p>
        </w:tc>
        <w:tc>
          <w:tcPr>
            <w:tcW w:w="580" w:type="dxa"/>
            <w:vAlign w:val="bottom"/>
          </w:tcPr>
          <w:p>
            <w:pPr>
              <w:spacing w:after="0"/>
              <w:rPr>
                <w:color w:val="auto"/>
                <w:sz w:val="19"/>
                <w:szCs w:val="19"/>
              </w:rPr>
            </w:pPr>
          </w:p>
        </w:tc>
        <w:tc>
          <w:tcPr>
            <w:tcW w:w="640" w:type="dxa"/>
            <w:vAlign w:val="bottom"/>
          </w:tcPr>
          <w:p>
            <w:pPr>
              <w:spacing w:after="0"/>
              <w:rPr>
                <w:color w:val="auto"/>
                <w:sz w:val="19"/>
                <w:szCs w:val="19"/>
              </w:rPr>
            </w:pPr>
          </w:p>
        </w:tc>
        <w:tc>
          <w:tcPr>
            <w:tcW w:w="640" w:type="dxa"/>
            <w:vAlign w:val="bottom"/>
          </w:tcPr>
          <w:p>
            <w:pPr>
              <w:spacing w:after="0"/>
              <w:rPr>
                <w:color w:val="auto"/>
                <w:sz w:val="19"/>
                <w:szCs w:val="19"/>
              </w:rPr>
            </w:pPr>
          </w:p>
        </w:tc>
        <w:tc>
          <w:tcPr>
            <w:tcW w:w="640" w:type="dxa"/>
            <w:vAlign w:val="bottom"/>
          </w:tcPr>
          <w:p>
            <w:pPr>
              <w:spacing w:after="0"/>
              <w:rPr>
                <w:color w:val="auto"/>
                <w:sz w:val="19"/>
                <w:szCs w:val="19"/>
              </w:rPr>
            </w:pPr>
          </w:p>
        </w:tc>
        <w:tc>
          <w:tcPr>
            <w:tcW w:w="620" w:type="dxa"/>
            <w:vAlign w:val="bottom"/>
          </w:tcPr>
          <w:p>
            <w:pPr>
              <w:spacing w:after="0"/>
              <w:rPr>
                <w:color w:val="auto"/>
                <w:sz w:val="19"/>
                <w:szCs w:val="19"/>
              </w:rPr>
            </w:pPr>
          </w:p>
        </w:tc>
        <w:tc>
          <w:tcPr>
            <w:tcW w:w="660" w:type="dxa"/>
            <w:vAlign w:val="bottom"/>
          </w:tcPr>
          <w:p>
            <w:pPr>
              <w:spacing w:after="0"/>
              <w:rPr>
                <w:color w:val="auto"/>
                <w:sz w:val="19"/>
                <w:szCs w:val="19"/>
              </w:rPr>
            </w:pPr>
          </w:p>
        </w:tc>
        <w:tc>
          <w:tcPr>
            <w:tcW w:w="400" w:type="dxa"/>
            <w:vMerge w:val="restart"/>
            <w:vAlign w:val="bottom"/>
          </w:tcPr>
          <w:p>
            <w:pPr>
              <w:spacing w:after="0"/>
              <w:jc w:val="right"/>
              <w:rPr>
                <w:color w:val="auto"/>
                <w:sz w:val="20"/>
                <w:szCs w:val="20"/>
              </w:rPr>
            </w:pPr>
            <w:r>
              <w:rPr>
                <w:rFonts w:ascii="Arial" w:hAnsi="Arial" w:eastAsia="Arial" w:cs="Arial"/>
                <w:color w:val="auto"/>
                <w:sz w:val="17"/>
                <w:szCs w:val="17"/>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8" w:hRule="atLeast"/>
        </w:trPr>
        <w:tc>
          <w:tcPr>
            <w:tcW w:w="320" w:type="dxa"/>
            <w:vAlign w:val="bottom"/>
          </w:tcPr>
          <w:p>
            <w:pPr>
              <w:spacing w:after="0"/>
              <w:rPr>
                <w:color w:val="auto"/>
                <w:sz w:val="11"/>
                <w:szCs w:val="11"/>
              </w:rPr>
            </w:pPr>
          </w:p>
        </w:tc>
        <w:tc>
          <w:tcPr>
            <w:tcW w:w="1560" w:type="dxa"/>
            <w:vAlign w:val="bottom"/>
          </w:tcPr>
          <w:p>
            <w:pPr>
              <w:spacing w:after="0"/>
              <w:rPr>
                <w:color w:val="auto"/>
                <w:sz w:val="11"/>
                <w:szCs w:val="11"/>
              </w:rPr>
            </w:pPr>
          </w:p>
        </w:tc>
        <w:tc>
          <w:tcPr>
            <w:tcW w:w="640" w:type="dxa"/>
            <w:vAlign w:val="bottom"/>
          </w:tcPr>
          <w:p>
            <w:pPr>
              <w:spacing w:after="0"/>
              <w:rPr>
                <w:color w:val="auto"/>
                <w:sz w:val="11"/>
                <w:szCs w:val="11"/>
              </w:rPr>
            </w:pPr>
          </w:p>
        </w:tc>
        <w:tc>
          <w:tcPr>
            <w:tcW w:w="580" w:type="dxa"/>
            <w:vAlign w:val="bottom"/>
          </w:tcPr>
          <w:p>
            <w:pPr>
              <w:spacing w:after="0"/>
              <w:rPr>
                <w:color w:val="auto"/>
                <w:sz w:val="11"/>
                <w:szCs w:val="11"/>
              </w:rPr>
            </w:pPr>
          </w:p>
        </w:tc>
        <w:tc>
          <w:tcPr>
            <w:tcW w:w="640" w:type="dxa"/>
            <w:vAlign w:val="bottom"/>
          </w:tcPr>
          <w:p>
            <w:pPr>
              <w:spacing w:after="0"/>
              <w:rPr>
                <w:color w:val="auto"/>
                <w:sz w:val="11"/>
                <w:szCs w:val="11"/>
              </w:rPr>
            </w:pPr>
          </w:p>
        </w:tc>
        <w:tc>
          <w:tcPr>
            <w:tcW w:w="640" w:type="dxa"/>
            <w:vAlign w:val="bottom"/>
          </w:tcPr>
          <w:p>
            <w:pPr>
              <w:spacing w:after="0"/>
              <w:rPr>
                <w:color w:val="auto"/>
                <w:sz w:val="11"/>
                <w:szCs w:val="11"/>
              </w:rPr>
            </w:pPr>
          </w:p>
        </w:tc>
        <w:tc>
          <w:tcPr>
            <w:tcW w:w="640" w:type="dxa"/>
            <w:vAlign w:val="bottom"/>
          </w:tcPr>
          <w:p>
            <w:pPr>
              <w:spacing w:after="0"/>
              <w:rPr>
                <w:color w:val="auto"/>
                <w:sz w:val="11"/>
                <w:szCs w:val="11"/>
              </w:rPr>
            </w:pPr>
          </w:p>
        </w:tc>
        <w:tc>
          <w:tcPr>
            <w:tcW w:w="620" w:type="dxa"/>
            <w:vAlign w:val="bottom"/>
          </w:tcPr>
          <w:p>
            <w:pPr>
              <w:spacing w:after="0"/>
              <w:rPr>
                <w:color w:val="auto"/>
                <w:sz w:val="11"/>
                <w:szCs w:val="11"/>
              </w:rPr>
            </w:pPr>
          </w:p>
        </w:tc>
        <w:tc>
          <w:tcPr>
            <w:tcW w:w="660" w:type="dxa"/>
            <w:vAlign w:val="bottom"/>
          </w:tcPr>
          <w:p>
            <w:pPr>
              <w:spacing w:after="0"/>
              <w:rPr>
                <w:color w:val="auto"/>
                <w:sz w:val="11"/>
                <w:szCs w:val="11"/>
              </w:rPr>
            </w:pPr>
          </w:p>
        </w:tc>
        <w:tc>
          <w:tcPr>
            <w:tcW w:w="40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5" w:hRule="atLeast"/>
        </w:trPr>
        <w:tc>
          <w:tcPr>
            <w:tcW w:w="320" w:type="dxa"/>
            <w:vAlign w:val="bottom"/>
          </w:tcPr>
          <w:p>
            <w:pPr>
              <w:spacing w:after="0"/>
              <w:rPr>
                <w:color w:val="auto"/>
                <w:sz w:val="24"/>
                <w:szCs w:val="24"/>
              </w:rPr>
            </w:pPr>
          </w:p>
        </w:tc>
        <w:tc>
          <w:tcPr>
            <w:tcW w:w="1560" w:type="dxa"/>
            <w:vMerge w:val="restart"/>
            <w:vAlign w:val="bottom"/>
          </w:tcPr>
          <w:p>
            <w:pPr>
              <w:spacing w:after="0"/>
              <w:ind w:right="1035"/>
              <w:jc w:val="right"/>
              <w:rPr>
                <w:color w:val="auto"/>
                <w:sz w:val="20"/>
                <w:szCs w:val="20"/>
              </w:rPr>
            </w:pPr>
            <w:r>
              <w:rPr>
                <w:rFonts w:ascii="Arial" w:hAnsi="Arial" w:eastAsia="Arial" w:cs="Arial"/>
                <w:color w:val="auto"/>
                <w:sz w:val="17"/>
                <w:szCs w:val="17"/>
              </w:rPr>
              <w:t>1.00</w:t>
            </w:r>
          </w:p>
        </w:tc>
        <w:tc>
          <w:tcPr>
            <w:tcW w:w="64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660" w:type="dxa"/>
            <w:vAlign w:val="bottom"/>
          </w:tcPr>
          <w:p>
            <w:pPr>
              <w:spacing w:after="0"/>
              <w:ind w:right="95"/>
              <w:jc w:val="right"/>
              <w:rPr>
                <w:color w:val="auto"/>
                <w:sz w:val="20"/>
                <w:szCs w:val="20"/>
              </w:rPr>
            </w:pPr>
            <w:r>
              <w:rPr>
                <w:rFonts w:ascii="Arial" w:hAnsi="Arial" w:eastAsia="Arial" w:cs="Arial"/>
                <w:color w:val="auto"/>
                <w:sz w:val="17"/>
                <w:szCs w:val="17"/>
              </w:rPr>
              <w:t>ab</w:t>
            </w:r>
          </w:p>
        </w:tc>
        <w:tc>
          <w:tcPr>
            <w:tcW w:w="4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0" w:hRule="atLeast"/>
        </w:trPr>
        <w:tc>
          <w:tcPr>
            <w:tcW w:w="320" w:type="dxa"/>
            <w:vAlign w:val="bottom"/>
          </w:tcPr>
          <w:p>
            <w:pPr>
              <w:spacing w:after="0"/>
              <w:rPr>
                <w:color w:val="auto"/>
                <w:sz w:val="13"/>
                <w:szCs w:val="13"/>
              </w:rPr>
            </w:pPr>
          </w:p>
        </w:tc>
        <w:tc>
          <w:tcPr>
            <w:tcW w:w="1560" w:type="dxa"/>
            <w:vMerge w:val="continue"/>
            <w:vAlign w:val="bottom"/>
          </w:tcPr>
          <w:p>
            <w:pPr>
              <w:spacing w:after="0"/>
              <w:rPr>
                <w:color w:val="auto"/>
                <w:sz w:val="13"/>
                <w:szCs w:val="13"/>
              </w:rPr>
            </w:pPr>
          </w:p>
        </w:tc>
        <w:tc>
          <w:tcPr>
            <w:tcW w:w="640" w:type="dxa"/>
            <w:vAlign w:val="bottom"/>
          </w:tcPr>
          <w:p>
            <w:pPr>
              <w:spacing w:after="0"/>
              <w:rPr>
                <w:color w:val="auto"/>
                <w:sz w:val="13"/>
                <w:szCs w:val="13"/>
              </w:rPr>
            </w:pPr>
          </w:p>
        </w:tc>
        <w:tc>
          <w:tcPr>
            <w:tcW w:w="580" w:type="dxa"/>
            <w:vAlign w:val="bottom"/>
          </w:tcPr>
          <w:p>
            <w:pPr>
              <w:spacing w:after="0"/>
              <w:rPr>
                <w:color w:val="auto"/>
                <w:sz w:val="13"/>
                <w:szCs w:val="13"/>
              </w:rPr>
            </w:pPr>
          </w:p>
        </w:tc>
        <w:tc>
          <w:tcPr>
            <w:tcW w:w="640" w:type="dxa"/>
            <w:vAlign w:val="bottom"/>
          </w:tcPr>
          <w:p>
            <w:pPr>
              <w:spacing w:after="0"/>
              <w:rPr>
                <w:color w:val="auto"/>
                <w:sz w:val="13"/>
                <w:szCs w:val="13"/>
              </w:rPr>
            </w:pPr>
          </w:p>
        </w:tc>
        <w:tc>
          <w:tcPr>
            <w:tcW w:w="640" w:type="dxa"/>
            <w:vAlign w:val="bottom"/>
          </w:tcPr>
          <w:p>
            <w:pPr>
              <w:spacing w:after="0"/>
              <w:rPr>
                <w:color w:val="auto"/>
                <w:sz w:val="13"/>
                <w:szCs w:val="13"/>
              </w:rPr>
            </w:pPr>
          </w:p>
        </w:tc>
        <w:tc>
          <w:tcPr>
            <w:tcW w:w="640" w:type="dxa"/>
            <w:vAlign w:val="bottom"/>
          </w:tcPr>
          <w:p>
            <w:pPr>
              <w:spacing w:after="0"/>
              <w:rPr>
                <w:color w:val="auto"/>
                <w:sz w:val="13"/>
                <w:szCs w:val="13"/>
              </w:rPr>
            </w:pPr>
          </w:p>
        </w:tc>
        <w:tc>
          <w:tcPr>
            <w:tcW w:w="620" w:type="dxa"/>
            <w:vAlign w:val="bottom"/>
          </w:tcPr>
          <w:p>
            <w:pPr>
              <w:spacing w:after="0"/>
              <w:rPr>
                <w:color w:val="auto"/>
                <w:sz w:val="13"/>
                <w:szCs w:val="13"/>
              </w:rPr>
            </w:pPr>
          </w:p>
        </w:tc>
        <w:tc>
          <w:tcPr>
            <w:tcW w:w="660" w:type="dxa"/>
            <w:vAlign w:val="bottom"/>
          </w:tcPr>
          <w:p>
            <w:pPr>
              <w:spacing w:after="0"/>
              <w:rPr>
                <w:color w:val="auto"/>
                <w:sz w:val="13"/>
                <w:szCs w:val="13"/>
              </w:rPr>
            </w:pPr>
          </w:p>
        </w:tc>
        <w:tc>
          <w:tcPr>
            <w:tcW w:w="40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72" w:hRule="atLeast"/>
        </w:trPr>
        <w:tc>
          <w:tcPr>
            <w:tcW w:w="320" w:type="dxa"/>
            <w:vMerge w:val="restart"/>
            <w:textDirection w:val="btLr"/>
            <w:vAlign w:val="bottom"/>
          </w:tcPr>
          <w:p>
            <w:pPr>
              <w:spacing w:after="0"/>
              <w:ind w:left="47"/>
              <w:rPr>
                <w:color w:val="auto"/>
                <w:sz w:val="20"/>
                <w:szCs w:val="20"/>
              </w:rPr>
            </w:pPr>
            <w:r>
              <w:rPr>
                <w:rFonts w:ascii="Arial" w:hAnsi="Arial" w:eastAsia="Arial" w:cs="Arial"/>
                <w:color w:val="auto"/>
                <w:w w:val="96"/>
                <w:sz w:val="21"/>
                <w:szCs w:val="21"/>
              </w:rPr>
              <w:t>490nm</w:t>
            </w:r>
          </w:p>
        </w:tc>
        <w:tc>
          <w:tcPr>
            <w:tcW w:w="1560" w:type="dxa"/>
            <w:vMerge w:val="restart"/>
            <w:vAlign w:val="bottom"/>
          </w:tcPr>
          <w:p>
            <w:pPr>
              <w:spacing w:after="0"/>
              <w:ind w:right="1035"/>
              <w:jc w:val="right"/>
              <w:rPr>
                <w:color w:val="auto"/>
                <w:sz w:val="20"/>
                <w:szCs w:val="20"/>
              </w:rPr>
            </w:pPr>
            <w:r>
              <w:rPr>
                <w:rFonts w:ascii="Arial" w:hAnsi="Arial" w:eastAsia="Arial" w:cs="Arial"/>
                <w:color w:val="auto"/>
                <w:sz w:val="17"/>
                <w:szCs w:val="17"/>
              </w:rPr>
              <w:t>0.75</w:t>
            </w:r>
          </w:p>
        </w:tc>
        <w:tc>
          <w:tcPr>
            <w:tcW w:w="64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Merge w:val="restart"/>
            <w:vAlign w:val="bottom"/>
          </w:tcPr>
          <w:p>
            <w:pPr>
              <w:spacing w:after="0"/>
              <w:jc w:val="center"/>
              <w:rPr>
                <w:color w:val="auto"/>
                <w:sz w:val="20"/>
                <w:szCs w:val="20"/>
              </w:rPr>
            </w:pPr>
            <w:r>
              <w:rPr>
                <w:rFonts w:ascii="Arial" w:hAnsi="Arial" w:eastAsia="Arial" w:cs="Arial"/>
                <w:color w:val="auto"/>
                <w:sz w:val="17"/>
                <w:szCs w:val="17"/>
              </w:rPr>
              <w:t>b</w:t>
            </w:r>
          </w:p>
        </w:tc>
        <w:tc>
          <w:tcPr>
            <w:tcW w:w="620" w:type="dxa"/>
            <w:vAlign w:val="bottom"/>
          </w:tcPr>
          <w:p>
            <w:pPr>
              <w:spacing w:after="0"/>
              <w:ind w:left="220"/>
              <w:rPr>
                <w:color w:val="auto"/>
                <w:sz w:val="20"/>
                <w:szCs w:val="20"/>
              </w:rPr>
            </w:pPr>
            <w:r>
              <w:rPr>
                <w:rFonts w:ascii="Arial" w:hAnsi="Arial" w:eastAsia="Arial" w:cs="Arial"/>
                <w:color w:val="auto"/>
                <w:sz w:val="17"/>
                <w:szCs w:val="17"/>
              </w:rPr>
              <w:t>b</w:t>
            </w:r>
          </w:p>
        </w:tc>
        <w:tc>
          <w:tcPr>
            <w:tcW w:w="66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8" w:hRule="atLeast"/>
        </w:trPr>
        <w:tc>
          <w:tcPr>
            <w:tcW w:w="320" w:type="dxa"/>
            <w:vMerge w:val="continue"/>
            <w:vAlign w:val="bottom"/>
          </w:tcPr>
          <w:p>
            <w:pPr>
              <w:spacing w:after="0"/>
              <w:rPr>
                <w:color w:val="auto"/>
                <w:sz w:val="7"/>
                <w:szCs w:val="7"/>
              </w:rPr>
            </w:pPr>
          </w:p>
        </w:tc>
        <w:tc>
          <w:tcPr>
            <w:tcW w:w="1560" w:type="dxa"/>
            <w:vMerge w:val="continue"/>
            <w:vAlign w:val="bottom"/>
          </w:tcPr>
          <w:p>
            <w:pPr>
              <w:spacing w:after="0"/>
              <w:rPr>
                <w:color w:val="auto"/>
                <w:sz w:val="7"/>
                <w:szCs w:val="7"/>
              </w:rPr>
            </w:pPr>
          </w:p>
        </w:tc>
        <w:tc>
          <w:tcPr>
            <w:tcW w:w="640" w:type="dxa"/>
            <w:vAlign w:val="bottom"/>
          </w:tcPr>
          <w:p>
            <w:pPr>
              <w:spacing w:after="0"/>
              <w:rPr>
                <w:color w:val="auto"/>
                <w:sz w:val="7"/>
                <w:szCs w:val="7"/>
              </w:rPr>
            </w:pPr>
          </w:p>
        </w:tc>
        <w:tc>
          <w:tcPr>
            <w:tcW w:w="580" w:type="dxa"/>
            <w:vAlign w:val="bottom"/>
          </w:tcPr>
          <w:p>
            <w:pPr>
              <w:spacing w:after="0"/>
              <w:rPr>
                <w:color w:val="auto"/>
                <w:sz w:val="7"/>
                <w:szCs w:val="7"/>
              </w:rPr>
            </w:pPr>
          </w:p>
        </w:tc>
        <w:tc>
          <w:tcPr>
            <w:tcW w:w="640" w:type="dxa"/>
            <w:vAlign w:val="bottom"/>
          </w:tcPr>
          <w:p>
            <w:pPr>
              <w:spacing w:after="0"/>
              <w:rPr>
                <w:color w:val="auto"/>
                <w:sz w:val="7"/>
                <w:szCs w:val="7"/>
              </w:rPr>
            </w:pPr>
          </w:p>
        </w:tc>
        <w:tc>
          <w:tcPr>
            <w:tcW w:w="640" w:type="dxa"/>
            <w:vAlign w:val="bottom"/>
          </w:tcPr>
          <w:p>
            <w:pPr>
              <w:spacing w:after="0"/>
              <w:rPr>
                <w:color w:val="auto"/>
                <w:sz w:val="7"/>
                <w:szCs w:val="7"/>
              </w:rPr>
            </w:pPr>
          </w:p>
        </w:tc>
        <w:tc>
          <w:tcPr>
            <w:tcW w:w="640" w:type="dxa"/>
            <w:vMerge w:val="continue"/>
            <w:vAlign w:val="bottom"/>
          </w:tcPr>
          <w:p>
            <w:pPr>
              <w:spacing w:after="0"/>
              <w:rPr>
                <w:color w:val="auto"/>
                <w:sz w:val="7"/>
                <w:szCs w:val="7"/>
              </w:rPr>
            </w:pPr>
          </w:p>
        </w:tc>
        <w:tc>
          <w:tcPr>
            <w:tcW w:w="620" w:type="dxa"/>
            <w:vAlign w:val="bottom"/>
          </w:tcPr>
          <w:p>
            <w:pPr>
              <w:spacing w:after="0"/>
              <w:rPr>
                <w:color w:val="auto"/>
                <w:sz w:val="7"/>
                <w:szCs w:val="7"/>
              </w:rPr>
            </w:pPr>
          </w:p>
        </w:tc>
        <w:tc>
          <w:tcPr>
            <w:tcW w:w="660" w:type="dxa"/>
            <w:vAlign w:val="bottom"/>
          </w:tcPr>
          <w:p>
            <w:pPr>
              <w:spacing w:after="0"/>
              <w:rPr>
                <w:color w:val="auto"/>
                <w:sz w:val="7"/>
                <w:szCs w:val="7"/>
              </w:rPr>
            </w:pPr>
          </w:p>
        </w:tc>
        <w:tc>
          <w:tcPr>
            <w:tcW w:w="40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320" w:type="dxa"/>
            <w:vMerge w:val="continue"/>
            <w:vAlign w:val="bottom"/>
          </w:tcPr>
          <w:p>
            <w:pPr>
              <w:spacing w:after="0"/>
              <w:rPr>
                <w:color w:val="auto"/>
                <w:sz w:val="24"/>
                <w:szCs w:val="24"/>
              </w:rPr>
            </w:pPr>
          </w:p>
        </w:tc>
        <w:tc>
          <w:tcPr>
            <w:tcW w:w="1560" w:type="dxa"/>
            <w:vAlign w:val="bottom"/>
          </w:tcPr>
          <w:p>
            <w:pPr>
              <w:spacing w:after="0"/>
              <w:rPr>
                <w:color w:val="auto"/>
                <w:sz w:val="24"/>
                <w:szCs w:val="24"/>
              </w:rPr>
            </w:pPr>
          </w:p>
        </w:tc>
        <w:tc>
          <w:tcPr>
            <w:tcW w:w="640" w:type="dxa"/>
            <w:vMerge w:val="restart"/>
            <w:vAlign w:val="bottom"/>
          </w:tcPr>
          <w:p>
            <w:pPr>
              <w:spacing w:after="0"/>
              <w:ind w:left="160"/>
              <w:rPr>
                <w:color w:val="auto"/>
                <w:sz w:val="20"/>
                <w:szCs w:val="20"/>
              </w:rPr>
            </w:pPr>
            <w:r>
              <w:rPr>
                <w:rFonts w:ascii="Arial" w:hAnsi="Arial" w:eastAsia="Arial" w:cs="Arial"/>
                <w:color w:val="auto"/>
                <w:sz w:val="17"/>
                <w:szCs w:val="17"/>
              </w:rPr>
              <w:t>bc</w:t>
            </w: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Merge w:val="restart"/>
            <w:vAlign w:val="bottom"/>
          </w:tcPr>
          <w:p>
            <w:pPr>
              <w:spacing w:after="0"/>
              <w:ind w:right="175"/>
              <w:jc w:val="right"/>
              <w:rPr>
                <w:color w:val="auto"/>
                <w:sz w:val="20"/>
                <w:szCs w:val="20"/>
              </w:rPr>
            </w:pPr>
            <w:r>
              <w:rPr>
                <w:rFonts w:ascii="Arial" w:hAnsi="Arial" w:eastAsia="Arial" w:cs="Arial"/>
                <w:color w:val="auto"/>
                <w:sz w:val="17"/>
                <w:szCs w:val="17"/>
              </w:rPr>
              <w:t>bc</w:t>
            </w: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320" w:type="dxa"/>
            <w:vMerge w:val="restart"/>
            <w:textDirection w:val="btLr"/>
            <w:vAlign w:val="bottom"/>
          </w:tcPr>
          <w:p>
            <w:pPr>
              <w:spacing w:after="0"/>
              <w:ind w:left="47"/>
              <w:rPr>
                <w:color w:val="auto"/>
                <w:sz w:val="20"/>
                <w:szCs w:val="20"/>
              </w:rPr>
            </w:pPr>
            <w:r>
              <w:rPr>
                <w:rFonts w:ascii="Arial" w:hAnsi="Arial" w:eastAsia="Arial" w:cs="Arial"/>
                <w:color w:val="auto"/>
                <w:w w:val="99"/>
                <w:sz w:val="21"/>
                <w:szCs w:val="21"/>
              </w:rPr>
              <w:t>Abs</w:t>
            </w:r>
          </w:p>
        </w:tc>
        <w:tc>
          <w:tcPr>
            <w:tcW w:w="1560" w:type="dxa"/>
            <w:vAlign w:val="bottom"/>
          </w:tcPr>
          <w:p>
            <w:pPr>
              <w:spacing w:after="0"/>
              <w:rPr>
                <w:color w:val="auto"/>
                <w:sz w:val="8"/>
                <w:szCs w:val="8"/>
              </w:rPr>
            </w:pPr>
          </w:p>
        </w:tc>
        <w:tc>
          <w:tcPr>
            <w:tcW w:w="640" w:type="dxa"/>
            <w:vMerge w:val="continue"/>
            <w:vAlign w:val="bottom"/>
          </w:tcPr>
          <w:p>
            <w:pPr>
              <w:spacing w:after="0"/>
              <w:rPr>
                <w:color w:val="auto"/>
                <w:sz w:val="8"/>
                <w:szCs w:val="8"/>
              </w:rPr>
            </w:pPr>
          </w:p>
        </w:tc>
        <w:tc>
          <w:tcPr>
            <w:tcW w:w="580" w:type="dxa"/>
            <w:vAlign w:val="bottom"/>
          </w:tcPr>
          <w:p>
            <w:pPr>
              <w:spacing w:after="0"/>
              <w:rPr>
                <w:color w:val="auto"/>
                <w:sz w:val="8"/>
                <w:szCs w:val="8"/>
              </w:rPr>
            </w:pPr>
          </w:p>
        </w:tc>
        <w:tc>
          <w:tcPr>
            <w:tcW w:w="640" w:type="dxa"/>
            <w:vAlign w:val="bottom"/>
          </w:tcPr>
          <w:p>
            <w:pPr>
              <w:spacing w:after="0"/>
              <w:rPr>
                <w:color w:val="auto"/>
                <w:sz w:val="8"/>
                <w:szCs w:val="8"/>
              </w:rPr>
            </w:pPr>
          </w:p>
        </w:tc>
        <w:tc>
          <w:tcPr>
            <w:tcW w:w="640" w:type="dxa"/>
            <w:vMerge w:val="continue"/>
            <w:vAlign w:val="bottom"/>
          </w:tcPr>
          <w:p>
            <w:pPr>
              <w:spacing w:after="0"/>
              <w:rPr>
                <w:color w:val="auto"/>
                <w:sz w:val="8"/>
                <w:szCs w:val="8"/>
              </w:rPr>
            </w:pPr>
          </w:p>
        </w:tc>
        <w:tc>
          <w:tcPr>
            <w:tcW w:w="640" w:type="dxa"/>
            <w:vAlign w:val="bottom"/>
          </w:tcPr>
          <w:p>
            <w:pPr>
              <w:spacing w:after="0"/>
              <w:rPr>
                <w:color w:val="auto"/>
                <w:sz w:val="8"/>
                <w:szCs w:val="8"/>
              </w:rPr>
            </w:pPr>
          </w:p>
        </w:tc>
        <w:tc>
          <w:tcPr>
            <w:tcW w:w="620" w:type="dxa"/>
            <w:vAlign w:val="bottom"/>
          </w:tcPr>
          <w:p>
            <w:pPr>
              <w:spacing w:after="0"/>
              <w:rPr>
                <w:color w:val="auto"/>
                <w:sz w:val="8"/>
                <w:szCs w:val="8"/>
              </w:rPr>
            </w:pPr>
          </w:p>
        </w:tc>
        <w:tc>
          <w:tcPr>
            <w:tcW w:w="660" w:type="dxa"/>
            <w:vAlign w:val="bottom"/>
          </w:tcPr>
          <w:p>
            <w:pPr>
              <w:spacing w:after="0"/>
              <w:rPr>
                <w:color w:val="auto"/>
                <w:sz w:val="8"/>
                <w:szCs w:val="8"/>
              </w:rPr>
            </w:pPr>
          </w:p>
        </w:tc>
        <w:tc>
          <w:tcPr>
            <w:tcW w:w="40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5" w:hRule="atLeast"/>
        </w:trPr>
        <w:tc>
          <w:tcPr>
            <w:tcW w:w="320" w:type="dxa"/>
            <w:vMerge w:val="continue"/>
            <w:vAlign w:val="bottom"/>
          </w:tcPr>
          <w:p>
            <w:pPr>
              <w:spacing w:after="0"/>
              <w:rPr>
                <w:color w:val="auto"/>
                <w:sz w:val="6"/>
                <w:szCs w:val="6"/>
              </w:rPr>
            </w:pPr>
          </w:p>
        </w:tc>
        <w:tc>
          <w:tcPr>
            <w:tcW w:w="1560" w:type="dxa"/>
            <w:vAlign w:val="bottom"/>
          </w:tcPr>
          <w:p>
            <w:pPr>
              <w:spacing w:after="0"/>
              <w:rPr>
                <w:color w:val="auto"/>
                <w:sz w:val="6"/>
                <w:szCs w:val="6"/>
              </w:rPr>
            </w:pPr>
          </w:p>
        </w:tc>
        <w:tc>
          <w:tcPr>
            <w:tcW w:w="640" w:type="dxa"/>
            <w:vAlign w:val="bottom"/>
          </w:tcPr>
          <w:p>
            <w:pPr>
              <w:spacing w:after="0"/>
              <w:rPr>
                <w:color w:val="auto"/>
                <w:sz w:val="6"/>
                <w:szCs w:val="6"/>
              </w:rPr>
            </w:pPr>
          </w:p>
        </w:tc>
        <w:tc>
          <w:tcPr>
            <w:tcW w:w="580" w:type="dxa"/>
            <w:vAlign w:val="bottom"/>
          </w:tcPr>
          <w:p>
            <w:pPr>
              <w:spacing w:after="0"/>
              <w:rPr>
                <w:color w:val="auto"/>
                <w:sz w:val="6"/>
                <w:szCs w:val="6"/>
              </w:rPr>
            </w:pPr>
          </w:p>
        </w:tc>
        <w:tc>
          <w:tcPr>
            <w:tcW w:w="640" w:type="dxa"/>
            <w:vAlign w:val="bottom"/>
          </w:tcPr>
          <w:p>
            <w:pPr>
              <w:spacing w:after="0"/>
              <w:rPr>
                <w:color w:val="auto"/>
                <w:sz w:val="6"/>
                <w:szCs w:val="6"/>
              </w:rPr>
            </w:pPr>
          </w:p>
        </w:tc>
        <w:tc>
          <w:tcPr>
            <w:tcW w:w="640" w:type="dxa"/>
            <w:vMerge w:val="continue"/>
            <w:vAlign w:val="bottom"/>
          </w:tcPr>
          <w:p>
            <w:pPr>
              <w:spacing w:after="0"/>
              <w:rPr>
                <w:color w:val="auto"/>
                <w:sz w:val="6"/>
                <w:szCs w:val="6"/>
              </w:rPr>
            </w:pPr>
          </w:p>
        </w:tc>
        <w:tc>
          <w:tcPr>
            <w:tcW w:w="640" w:type="dxa"/>
            <w:vAlign w:val="bottom"/>
          </w:tcPr>
          <w:p>
            <w:pPr>
              <w:spacing w:after="0"/>
              <w:rPr>
                <w:color w:val="auto"/>
                <w:sz w:val="6"/>
                <w:szCs w:val="6"/>
              </w:rPr>
            </w:pPr>
          </w:p>
        </w:tc>
        <w:tc>
          <w:tcPr>
            <w:tcW w:w="620" w:type="dxa"/>
            <w:vAlign w:val="bottom"/>
          </w:tcPr>
          <w:p>
            <w:pPr>
              <w:spacing w:after="0"/>
              <w:rPr>
                <w:color w:val="auto"/>
                <w:sz w:val="6"/>
                <w:szCs w:val="6"/>
              </w:rPr>
            </w:pPr>
          </w:p>
        </w:tc>
        <w:tc>
          <w:tcPr>
            <w:tcW w:w="660" w:type="dxa"/>
            <w:vAlign w:val="bottom"/>
          </w:tcPr>
          <w:p>
            <w:pPr>
              <w:spacing w:after="0"/>
              <w:rPr>
                <w:color w:val="auto"/>
                <w:sz w:val="6"/>
                <w:szCs w:val="6"/>
              </w:rPr>
            </w:pPr>
          </w:p>
        </w:tc>
        <w:tc>
          <w:tcPr>
            <w:tcW w:w="40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8" w:hRule="atLeast"/>
        </w:trPr>
        <w:tc>
          <w:tcPr>
            <w:tcW w:w="320" w:type="dxa"/>
            <w:vMerge w:val="continue"/>
            <w:vAlign w:val="bottom"/>
          </w:tcPr>
          <w:p>
            <w:pPr>
              <w:spacing w:after="0"/>
              <w:rPr>
                <w:color w:val="auto"/>
                <w:sz w:val="22"/>
                <w:szCs w:val="22"/>
              </w:rPr>
            </w:pPr>
          </w:p>
        </w:tc>
        <w:tc>
          <w:tcPr>
            <w:tcW w:w="1560" w:type="dxa"/>
            <w:vAlign w:val="bottom"/>
          </w:tcPr>
          <w:p>
            <w:pPr>
              <w:spacing w:after="0"/>
              <w:ind w:right="1035"/>
              <w:jc w:val="right"/>
              <w:rPr>
                <w:color w:val="auto"/>
                <w:sz w:val="20"/>
                <w:szCs w:val="20"/>
              </w:rPr>
            </w:pPr>
            <w:r>
              <w:rPr>
                <w:rFonts w:ascii="Arial" w:hAnsi="Arial" w:eastAsia="Arial" w:cs="Arial"/>
                <w:color w:val="auto"/>
                <w:sz w:val="17"/>
                <w:szCs w:val="17"/>
              </w:rPr>
              <w:t>0.50</w:t>
            </w:r>
          </w:p>
        </w:tc>
        <w:tc>
          <w:tcPr>
            <w:tcW w:w="640" w:type="dxa"/>
            <w:vAlign w:val="bottom"/>
          </w:tcPr>
          <w:p>
            <w:pPr>
              <w:spacing w:after="0"/>
              <w:rPr>
                <w:color w:val="auto"/>
                <w:sz w:val="22"/>
                <w:szCs w:val="22"/>
              </w:rPr>
            </w:pPr>
          </w:p>
        </w:tc>
        <w:tc>
          <w:tcPr>
            <w:tcW w:w="580" w:type="dxa"/>
            <w:vAlign w:val="bottom"/>
          </w:tcPr>
          <w:p>
            <w:pPr>
              <w:spacing w:after="0"/>
              <w:rPr>
                <w:color w:val="auto"/>
                <w:sz w:val="22"/>
                <w:szCs w:val="22"/>
              </w:rPr>
            </w:pPr>
          </w:p>
        </w:tc>
        <w:tc>
          <w:tcPr>
            <w:tcW w:w="640" w:type="dxa"/>
            <w:vMerge w:val="restart"/>
            <w:vAlign w:val="bottom"/>
          </w:tcPr>
          <w:p>
            <w:pPr>
              <w:spacing w:after="0"/>
              <w:jc w:val="center"/>
              <w:rPr>
                <w:color w:val="auto"/>
                <w:sz w:val="20"/>
                <w:szCs w:val="20"/>
              </w:rPr>
            </w:pPr>
            <w:r>
              <w:rPr>
                <w:rFonts w:ascii="Arial" w:hAnsi="Arial" w:eastAsia="Arial" w:cs="Arial"/>
                <w:color w:val="auto"/>
                <w:sz w:val="17"/>
                <w:szCs w:val="17"/>
              </w:rPr>
              <w:t>c</w:t>
            </w:r>
          </w:p>
        </w:tc>
        <w:tc>
          <w:tcPr>
            <w:tcW w:w="640" w:type="dxa"/>
            <w:vAlign w:val="bottom"/>
          </w:tcPr>
          <w:p>
            <w:pPr>
              <w:spacing w:after="0"/>
              <w:rPr>
                <w:color w:val="auto"/>
                <w:sz w:val="22"/>
                <w:szCs w:val="22"/>
              </w:rPr>
            </w:pPr>
          </w:p>
        </w:tc>
        <w:tc>
          <w:tcPr>
            <w:tcW w:w="640" w:type="dxa"/>
            <w:vAlign w:val="bottom"/>
          </w:tcPr>
          <w:p>
            <w:pPr>
              <w:spacing w:after="0"/>
              <w:rPr>
                <w:color w:val="auto"/>
                <w:sz w:val="22"/>
                <w:szCs w:val="22"/>
              </w:rPr>
            </w:pPr>
          </w:p>
        </w:tc>
        <w:tc>
          <w:tcPr>
            <w:tcW w:w="620" w:type="dxa"/>
            <w:vAlign w:val="bottom"/>
          </w:tcPr>
          <w:p>
            <w:pPr>
              <w:spacing w:after="0"/>
              <w:rPr>
                <w:color w:val="auto"/>
                <w:sz w:val="22"/>
                <w:szCs w:val="22"/>
              </w:rPr>
            </w:pPr>
          </w:p>
        </w:tc>
        <w:tc>
          <w:tcPr>
            <w:tcW w:w="660" w:type="dxa"/>
            <w:vAlign w:val="bottom"/>
          </w:tcPr>
          <w:p>
            <w:pPr>
              <w:spacing w:after="0"/>
              <w:rPr>
                <w:color w:val="auto"/>
                <w:sz w:val="22"/>
                <w:szCs w:val="22"/>
              </w:rPr>
            </w:pPr>
          </w:p>
        </w:tc>
        <w:tc>
          <w:tcPr>
            <w:tcW w:w="40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3" w:hRule="atLeast"/>
        </w:trPr>
        <w:tc>
          <w:tcPr>
            <w:tcW w:w="320" w:type="dxa"/>
            <w:vAlign w:val="bottom"/>
          </w:tcPr>
          <w:p>
            <w:pPr>
              <w:spacing w:after="0"/>
              <w:rPr>
                <w:color w:val="auto"/>
                <w:sz w:val="17"/>
                <w:szCs w:val="17"/>
              </w:rPr>
            </w:pPr>
          </w:p>
        </w:tc>
        <w:tc>
          <w:tcPr>
            <w:tcW w:w="1560" w:type="dxa"/>
            <w:vAlign w:val="bottom"/>
          </w:tcPr>
          <w:p>
            <w:pPr>
              <w:spacing w:after="0"/>
              <w:rPr>
                <w:color w:val="auto"/>
                <w:sz w:val="17"/>
                <w:szCs w:val="17"/>
              </w:rPr>
            </w:pPr>
          </w:p>
        </w:tc>
        <w:tc>
          <w:tcPr>
            <w:tcW w:w="640" w:type="dxa"/>
            <w:vAlign w:val="bottom"/>
          </w:tcPr>
          <w:p>
            <w:pPr>
              <w:spacing w:after="0"/>
              <w:rPr>
                <w:color w:val="auto"/>
                <w:sz w:val="17"/>
                <w:szCs w:val="17"/>
              </w:rPr>
            </w:pPr>
          </w:p>
        </w:tc>
        <w:tc>
          <w:tcPr>
            <w:tcW w:w="580" w:type="dxa"/>
            <w:vAlign w:val="bottom"/>
          </w:tcPr>
          <w:p>
            <w:pPr>
              <w:spacing w:after="0"/>
              <w:rPr>
                <w:color w:val="auto"/>
                <w:sz w:val="17"/>
                <w:szCs w:val="17"/>
              </w:rPr>
            </w:pPr>
          </w:p>
        </w:tc>
        <w:tc>
          <w:tcPr>
            <w:tcW w:w="640" w:type="dxa"/>
            <w:vMerge w:val="continue"/>
            <w:vAlign w:val="bottom"/>
          </w:tcPr>
          <w:p>
            <w:pPr>
              <w:spacing w:after="0"/>
              <w:rPr>
                <w:color w:val="auto"/>
                <w:sz w:val="17"/>
                <w:szCs w:val="17"/>
              </w:rPr>
            </w:pPr>
          </w:p>
        </w:tc>
        <w:tc>
          <w:tcPr>
            <w:tcW w:w="640" w:type="dxa"/>
            <w:vAlign w:val="bottom"/>
          </w:tcPr>
          <w:p>
            <w:pPr>
              <w:spacing w:after="0"/>
              <w:rPr>
                <w:color w:val="auto"/>
                <w:sz w:val="17"/>
                <w:szCs w:val="17"/>
              </w:rPr>
            </w:pPr>
          </w:p>
        </w:tc>
        <w:tc>
          <w:tcPr>
            <w:tcW w:w="640" w:type="dxa"/>
            <w:vAlign w:val="bottom"/>
          </w:tcPr>
          <w:p>
            <w:pPr>
              <w:spacing w:after="0"/>
              <w:rPr>
                <w:color w:val="auto"/>
                <w:sz w:val="17"/>
                <w:szCs w:val="17"/>
              </w:rPr>
            </w:pPr>
          </w:p>
        </w:tc>
        <w:tc>
          <w:tcPr>
            <w:tcW w:w="620" w:type="dxa"/>
            <w:vAlign w:val="bottom"/>
          </w:tcPr>
          <w:p>
            <w:pPr>
              <w:spacing w:after="0"/>
              <w:rPr>
                <w:color w:val="auto"/>
                <w:sz w:val="17"/>
                <w:szCs w:val="17"/>
              </w:rPr>
            </w:pPr>
          </w:p>
        </w:tc>
        <w:tc>
          <w:tcPr>
            <w:tcW w:w="660" w:type="dxa"/>
            <w:vAlign w:val="bottom"/>
          </w:tcPr>
          <w:p>
            <w:pPr>
              <w:spacing w:after="0"/>
              <w:rPr>
                <w:color w:val="auto"/>
                <w:sz w:val="17"/>
                <w:szCs w:val="17"/>
              </w:rPr>
            </w:pPr>
          </w:p>
        </w:tc>
        <w:tc>
          <w:tcPr>
            <w:tcW w:w="40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320" w:type="dxa"/>
            <w:vAlign w:val="bottom"/>
          </w:tcPr>
          <w:p>
            <w:pPr>
              <w:spacing w:after="0"/>
              <w:rPr>
                <w:color w:val="auto"/>
                <w:sz w:val="19"/>
                <w:szCs w:val="19"/>
              </w:rPr>
            </w:pPr>
          </w:p>
        </w:tc>
        <w:tc>
          <w:tcPr>
            <w:tcW w:w="1560" w:type="dxa"/>
            <w:vAlign w:val="bottom"/>
          </w:tcPr>
          <w:p>
            <w:pPr>
              <w:spacing w:after="0"/>
              <w:rPr>
                <w:color w:val="auto"/>
                <w:sz w:val="19"/>
                <w:szCs w:val="19"/>
              </w:rPr>
            </w:pPr>
          </w:p>
        </w:tc>
        <w:tc>
          <w:tcPr>
            <w:tcW w:w="640" w:type="dxa"/>
            <w:vAlign w:val="bottom"/>
          </w:tcPr>
          <w:p>
            <w:pPr>
              <w:spacing w:after="0"/>
              <w:rPr>
                <w:color w:val="auto"/>
                <w:sz w:val="19"/>
                <w:szCs w:val="19"/>
              </w:rPr>
            </w:pPr>
          </w:p>
        </w:tc>
        <w:tc>
          <w:tcPr>
            <w:tcW w:w="580" w:type="dxa"/>
            <w:vAlign w:val="bottom"/>
          </w:tcPr>
          <w:p>
            <w:pPr>
              <w:spacing w:after="0"/>
              <w:ind w:left="240"/>
              <w:rPr>
                <w:color w:val="auto"/>
                <w:sz w:val="20"/>
                <w:szCs w:val="20"/>
              </w:rPr>
            </w:pPr>
            <w:r>
              <w:rPr>
                <w:rFonts w:ascii="Arial" w:hAnsi="Arial" w:eastAsia="Arial" w:cs="Arial"/>
                <w:color w:val="auto"/>
                <w:sz w:val="17"/>
                <w:szCs w:val="17"/>
              </w:rPr>
              <w:t>c</w:t>
            </w:r>
          </w:p>
        </w:tc>
        <w:tc>
          <w:tcPr>
            <w:tcW w:w="640" w:type="dxa"/>
            <w:vAlign w:val="bottom"/>
          </w:tcPr>
          <w:p>
            <w:pPr>
              <w:spacing w:after="0"/>
              <w:rPr>
                <w:color w:val="auto"/>
                <w:sz w:val="19"/>
                <w:szCs w:val="19"/>
              </w:rPr>
            </w:pPr>
          </w:p>
        </w:tc>
        <w:tc>
          <w:tcPr>
            <w:tcW w:w="640" w:type="dxa"/>
            <w:vAlign w:val="bottom"/>
          </w:tcPr>
          <w:p>
            <w:pPr>
              <w:spacing w:after="0"/>
              <w:rPr>
                <w:color w:val="auto"/>
                <w:sz w:val="19"/>
                <w:szCs w:val="19"/>
              </w:rPr>
            </w:pPr>
          </w:p>
        </w:tc>
        <w:tc>
          <w:tcPr>
            <w:tcW w:w="640" w:type="dxa"/>
            <w:vAlign w:val="bottom"/>
          </w:tcPr>
          <w:p>
            <w:pPr>
              <w:spacing w:after="0"/>
              <w:rPr>
                <w:color w:val="auto"/>
                <w:sz w:val="19"/>
                <w:szCs w:val="19"/>
              </w:rPr>
            </w:pPr>
          </w:p>
        </w:tc>
        <w:tc>
          <w:tcPr>
            <w:tcW w:w="620" w:type="dxa"/>
            <w:vAlign w:val="bottom"/>
          </w:tcPr>
          <w:p>
            <w:pPr>
              <w:spacing w:after="0"/>
              <w:rPr>
                <w:color w:val="auto"/>
                <w:sz w:val="19"/>
                <w:szCs w:val="19"/>
              </w:rPr>
            </w:pPr>
          </w:p>
        </w:tc>
        <w:tc>
          <w:tcPr>
            <w:tcW w:w="660" w:type="dxa"/>
            <w:vAlign w:val="bottom"/>
          </w:tcPr>
          <w:p>
            <w:pPr>
              <w:spacing w:after="0"/>
              <w:rPr>
                <w:color w:val="auto"/>
                <w:sz w:val="19"/>
                <w:szCs w:val="19"/>
              </w:rPr>
            </w:pPr>
          </w:p>
        </w:tc>
        <w:tc>
          <w:tcPr>
            <w:tcW w:w="400" w:type="dxa"/>
            <w:vAlign w:val="bottom"/>
          </w:tcPr>
          <w:p>
            <w:pPr>
              <w:spacing w:after="0"/>
              <w:rPr>
                <w:color w:val="auto"/>
                <w:sz w:val="19"/>
                <w:szCs w:val="1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320" w:type="dxa"/>
            <w:vAlign w:val="bottom"/>
          </w:tcPr>
          <w:p>
            <w:pPr>
              <w:spacing w:after="0"/>
              <w:rPr>
                <w:color w:val="auto"/>
                <w:sz w:val="24"/>
                <w:szCs w:val="24"/>
              </w:rPr>
            </w:pPr>
          </w:p>
        </w:tc>
        <w:tc>
          <w:tcPr>
            <w:tcW w:w="1560" w:type="dxa"/>
            <w:vAlign w:val="bottom"/>
          </w:tcPr>
          <w:p>
            <w:pPr>
              <w:spacing w:after="0"/>
              <w:ind w:right="1035"/>
              <w:jc w:val="right"/>
              <w:rPr>
                <w:color w:val="auto"/>
                <w:sz w:val="20"/>
                <w:szCs w:val="20"/>
              </w:rPr>
            </w:pPr>
            <w:r>
              <w:rPr>
                <w:rFonts w:ascii="Arial" w:hAnsi="Arial" w:eastAsia="Arial" w:cs="Arial"/>
                <w:color w:val="auto"/>
                <w:sz w:val="17"/>
                <w:szCs w:val="17"/>
              </w:rPr>
              <w:t>0.25</w:t>
            </w:r>
          </w:p>
        </w:tc>
        <w:tc>
          <w:tcPr>
            <w:tcW w:w="64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60" w:hRule="atLeast"/>
        </w:trPr>
        <w:tc>
          <w:tcPr>
            <w:tcW w:w="320" w:type="dxa"/>
            <w:vAlign w:val="bottom"/>
          </w:tcPr>
          <w:p>
            <w:pPr>
              <w:spacing w:after="0"/>
              <w:rPr>
                <w:color w:val="auto"/>
                <w:sz w:val="24"/>
                <w:szCs w:val="24"/>
              </w:rPr>
            </w:pPr>
          </w:p>
        </w:tc>
        <w:tc>
          <w:tcPr>
            <w:tcW w:w="1560" w:type="dxa"/>
            <w:vAlign w:val="bottom"/>
          </w:tcPr>
          <w:p>
            <w:pPr>
              <w:spacing w:after="0"/>
              <w:ind w:right="1035"/>
              <w:jc w:val="right"/>
              <w:rPr>
                <w:color w:val="auto"/>
                <w:sz w:val="20"/>
                <w:szCs w:val="20"/>
              </w:rPr>
            </w:pPr>
            <w:r>
              <w:rPr>
                <w:rFonts w:ascii="Arial" w:hAnsi="Arial" w:eastAsia="Arial" w:cs="Arial"/>
                <w:color w:val="auto"/>
                <w:sz w:val="17"/>
                <w:szCs w:val="17"/>
              </w:rPr>
              <w:t>0.00</w:t>
            </w:r>
          </w:p>
        </w:tc>
        <w:tc>
          <w:tcPr>
            <w:tcW w:w="64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2" w:hRule="atLeast"/>
        </w:trPr>
        <w:tc>
          <w:tcPr>
            <w:tcW w:w="320" w:type="dxa"/>
            <w:vAlign w:val="bottom"/>
          </w:tcPr>
          <w:p>
            <w:pPr>
              <w:spacing w:after="0"/>
              <w:rPr>
                <w:color w:val="auto"/>
                <w:sz w:val="21"/>
                <w:szCs w:val="21"/>
              </w:rPr>
            </w:pPr>
          </w:p>
        </w:tc>
        <w:tc>
          <w:tcPr>
            <w:tcW w:w="1560" w:type="dxa"/>
            <w:vAlign w:val="bottom"/>
          </w:tcPr>
          <w:p>
            <w:pPr>
              <w:spacing w:after="0"/>
              <w:ind w:right="95"/>
              <w:jc w:val="right"/>
              <w:rPr>
                <w:color w:val="auto"/>
                <w:sz w:val="20"/>
                <w:szCs w:val="20"/>
              </w:rPr>
            </w:pPr>
            <w:r>
              <w:rPr>
                <w:rFonts w:ascii="Arial" w:hAnsi="Arial" w:eastAsia="Arial" w:cs="Arial"/>
                <w:color w:val="auto"/>
                <w:sz w:val="17"/>
                <w:szCs w:val="17"/>
              </w:rPr>
              <w:t>Con</w:t>
            </w:r>
          </w:p>
        </w:tc>
        <w:tc>
          <w:tcPr>
            <w:tcW w:w="640" w:type="dxa"/>
            <w:vAlign w:val="bottom"/>
          </w:tcPr>
          <w:p>
            <w:pPr>
              <w:spacing w:after="0"/>
              <w:ind w:left="160"/>
              <w:rPr>
                <w:color w:val="auto"/>
                <w:sz w:val="20"/>
                <w:szCs w:val="20"/>
              </w:rPr>
            </w:pPr>
            <w:r>
              <w:rPr>
                <w:rFonts w:ascii="Arial" w:hAnsi="Arial" w:eastAsia="Arial" w:cs="Arial"/>
                <w:color w:val="auto"/>
                <w:sz w:val="17"/>
                <w:szCs w:val="17"/>
              </w:rPr>
              <w:t>0hr</w:t>
            </w:r>
          </w:p>
        </w:tc>
        <w:tc>
          <w:tcPr>
            <w:tcW w:w="580" w:type="dxa"/>
            <w:vAlign w:val="bottom"/>
          </w:tcPr>
          <w:p>
            <w:pPr>
              <w:spacing w:after="0"/>
              <w:ind w:left="240"/>
              <w:rPr>
                <w:color w:val="auto"/>
                <w:sz w:val="20"/>
                <w:szCs w:val="20"/>
              </w:rPr>
            </w:pPr>
            <w:r>
              <w:rPr>
                <w:rFonts w:ascii="Arial" w:hAnsi="Arial" w:eastAsia="Arial" w:cs="Arial"/>
                <w:color w:val="auto"/>
                <w:sz w:val="17"/>
                <w:szCs w:val="17"/>
              </w:rPr>
              <w:t>6</w:t>
            </w:r>
          </w:p>
        </w:tc>
        <w:tc>
          <w:tcPr>
            <w:tcW w:w="640" w:type="dxa"/>
            <w:vAlign w:val="bottom"/>
          </w:tcPr>
          <w:p>
            <w:pPr>
              <w:spacing w:after="0"/>
              <w:ind w:right="115"/>
              <w:jc w:val="right"/>
              <w:rPr>
                <w:color w:val="auto"/>
                <w:sz w:val="20"/>
                <w:szCs w:val="20"/>
              </w:rPr>
            </w:pPr>
            <w:r>
              <w:rPr>
                <w:rFonts w:ascii="Arial" w:hAnsi="Arial" w:eastAsia="Arial" w:cs="Arial"/>
                <w:color w:val="auto"/>
                <w:sz w:val="17"/>
                <w:szCs w:val="17"/>
              </w:rPr>
              <w:t>12</w:t>
            </w:r>
          </w:p>
        </w:tc>
        <w:tc>
          <w:tcPr>
            <w:tcW w:w="640" w:type="dxa"/>
            <w:vAlign w:val="bottom"/>
          </w:tcPr>
          <w:p>
            <w:pPr>
              <w:spacing w:after="0"/>
              <w:ind w:right="135"/>
              <w:jc w:val="right"/>
              <w:rPr>
                <w:color w:val="auto"/>
                <w:sz w:val="20"/>
                <w:szCs w:val="20"/>
              </w:rPr>
            </w:pPr>
            <w:r>
              <w:rPr>
                <w:rFonts w:ascii="Arial" w:hAnsi="Arial" w:eastAsia="Arial" w:cs="Arial"/>
                <w:color w:val="auto"/>
                <w:sz w:val="17"/>
                <w:szCs w:val="17"/>
              </w:rPr>
              <w:t>18</w:t>
            </w:r>
          </w:p>
        </w:tc>
        <w:tc>
          <w:tcPr>
            <w:tcW w:w="640" w:type="dxa"/>
            <w:vAlign w:val="bottom"/>
          </w:tcPr>
          <w:p>
            <w:pPr>
              <w:spacing w:after="0"/>
              <w:ind w:right="135"/>
              <w:jc w:val="right"/>
              <w:rPr>
                <w:color w:val="auto"/>
                <w:sz w:val="20"/>
                <w:szCs w:val="20"/>
              </w:rPr>
            </w:pPr>
            <w:r>
              <w:rPr>
                <w:rFonts w:ascii="Arial" w:hAnsi="Arial" w:eastAsia="Arial" w:cs="Arial"/>
                <w:color w:val="auto"/>
                <w:sz w:val="17"/>
                <w:szCs w:val="17"/>
              </w:rPr>
              <w:t>24</w:t>
            </w:r>
          </w:p>
        </w:tc>
        <w:tc>
          <w:tcPr>
            <w:tcW w:w="620" w:type="dxa"/>
            <w:vAlign w:val="bottom"/>
          </w:tcPr>
          <w:p>
            <w:pPr>
              <w:spacing w:after="0"/>
              <w:ind w:left="220"/>
              <w:rPr>
                <w:color w:val="auto"/>
                <w:sz w:val="20"/>
                <w:szCs w:val="20"/>
              </w:rPr>
            </w:pPr>
            <w:r>
              <w:rPr>
                <w:rFonts w:ascii="Arial" w:hAnsi="Arial" w:eastAsia="Arial" w:cs="Arial"/>
                <w:color w:val="auto"/>
                <w:sz w:val="17"/>
                <w:szCs w:val="17"/>
              </w:rPr>
              <w:t>36</w:t>
            </w:r>
          </w:p>
        </w:tc>
        <w:tc>
          <w:tcPr>
            <w:tcW w:w="660" w:type="dxa"/>
            <w:vAlign w:val="bottom"/>
          </w:tcPr>
          <w:p>
            <w:pPr>
              <w:spacing w:after="0"/>
              <w:ind w:right="155"/>
              <w:jc w:val="right"/>
              <w:rPr>
                <w:color w:val="auto"/>
                <w:sz w:val="20"/>
                <w:szCs w:val="20"/>
              </w:rPr>
            </w:pPr>
            <w:r>
              <w:rPr>
                <w:rFonts w:ascii="Arial" w:hAnsi="Arial" w:eastAsia="Arial" w:cs="Arial"/>
                <w:color w:val="auto"/>
                <w:sz w:val="17"/>
                <w:szCs w:val="17"/>
              </w:rPr>
              <w:t>48</w:t>
            </w:r>
          </w:p>
        </w:tc>
        <w:tc>
          <w:tcPr>
            <w:tcW w:w="400" w:type="dxa"/>
            <w:vAlign w:val="bottom"/>
          </w:tcPr>
          <w:p>
            <w:pPr>
              <w:spacing w:after="0"/>
              <w:jc w:val="right"/>
              <w:rPr>
                <w:color w:val="auto"/>
                <w:sz w:val="20"/>
                <w:szCs w:val="20"/>
              </w:rPr>
            </w:pPr>
            <w:r>
              <w:rPr>
                <w:rFonts w:ascii="Arial" w:hAnsi="Arial" w:eastAsia="Arial" w:cs="Arial"/>
                <w:color w:val="auto"/>
                <w:sz w:val="17"/>
                <w:szCs w:val="17"/>
              </w:rPr>
              <w:t>72</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1778635</wp:posOffset>
                </wp:positionH>
                <wp:positionV relativeFrom="paragraph">
                  <wp:posOffset>-228600</wp:posOffset>
                </wp:positionV>
                <wp:extent cx="0" cy="43180"/>
                <wp:effectExtent l="4445" t="0" r="14605" b="13970"/>
                <wp:wrapNone/>
                <wp:docPr id="246" name="Shape 246"/>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46" o:spid="_x0000_s1026" o:spt="20" style="position:absolute;left:0pt;margin-left:140.05pt;margin-top:-18pt;height:3.4pt;width:0pt;z-index:-251657216;mso-width-relative:page;mso-height-relative:page;" fillcolor="#FFFFFF" filled="t" stroked="t" coordsize="21600,21600" o:allowincell="f" o:gfxdata="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tK&#10;ponWAAAACwEAAA8AAAAAAAAAAQAgAAAAIgAAAGRycy9kb3ducmV2LnhtbFBLAQIUABQAAAAIAIdO&#10;4kDvTaqzswEAAJsDAAAOAAAAAAAAAAEAIAAAACU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2179320</wp:posOffset>
                </wp:positionH>
                <wp:positionV relativeFrom="paragraph">
                  <wp:posOffset>-228600</wp:posOffset>
                </wp:positionV>
                <wp:extent cx="0" cy="43180"/>
                <wp:effectExtent l="4445" t="0" r="14605" b="13970"/>
                <wp:wrapNone/>
                <wp:docPr id="247" name="Shape 247"/>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47" o:spid="_x0000_s1026" o:spt="20" style="position:absolute;left:0pt;margin-left:171.6pt;margin-top:-18pt;height:3.4pt;width:0pt;z-index:-251657216;mso-width-relative:page;mso-height-relative:page;" fillcolor="#FFFFFF" filled="t" stroked="t" coordsize="21600,21600" o:allowincell="f" o:gfxdata="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EdKd1wAAAAsBAAAPAAAAAAAAAAEAIAAAACIAAABkcnMvZG93bnJldi54bWxQSwECFAAUAAAACACH&#10;TuJAE/HjgLMBAACbAwAADgAAAAAAAAABACAAAAAm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2580005</wp:posOffset>
                </wp:positionH>
                <wp:positionV relativeFrom="paragraph">
                  <wp:posOffset>-228600</wp:posOffset>
                </wp:positionV>
                <wp:extent cx="0" cy="43180"/>
                <wp:effectExtent l="4445" t="0" r="14605" b="13970"/>
                <wp:wrapNone/>
                <wp:docPr id="248" name="Shape 248"/>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48" o:spid="_x0000_s1026" o:spt="20" style="position:absolute;left:0pt;margin-left:203.15pt;margin-top:-18pt;height:3.4pt;width:0pt;z-index:-251657216;mso-width-relative:page;mso-height-relative:page;" fillcolor="#FFFFFF" filled="t" stroked="t" coordsize="21600,21600" o:allowincell="f" o:gfxdata="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iLL11wAAAAsBAAAPAAAAAAAAAAEAIAAAACIAAABkcnMvZG93bnJldi54bWxQSwECFAAUAAAACACH&#10;TuJARiYjWbMBAACbAwAADgAAAAAAAAABACAAAAAm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2980690</wp:posOffset>
                </wp:positionH>
                <wp:positionV relativeFrom="paragraph">
                  <wp:posOffset>-228600</wp:posOffset>
                </wp:positionV>
                <wp:extent cx="0" cy="43180"/>
                <wp:effectExtent l="4445" t="0" r="14605" b="13970"/>
                <wp:wrapNone/>
                <wp:docPr id="249" name="Shape 249"/>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49" o:spid="_x0000_s1026" o:spt="20" style="position:absolute;left:0pt;margin-left:234.7pt;margin-top:-18pt;height:3.4pt;width:0pt;z-index:-251657216;mso-width-relative:page;mso-height-relative:page;" fillcolor="#FFFFFF" filled="t" stroked="t" coordsize="21600,21600" o:allowincell="f" o:gfxdata="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Mt411wAAAAsBAAAPAAAAAAAAAAEAIAAAACIAAABkcnMvZG93bnJldi54bWxQSwECFAAUAAAACACH&#10;TuJAuppqarMBAACbAwAADgAAAAAAAAABACAAAAAm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3381375</wp:posOffset>
                </wp:positionH>
                <wp:positionV relativeFrom="paragraph">
                  <wp:posOffset>-228600</wp:posOffset>
                </wp:positionV>
                <wp:extent cx="0" cy="43180"/>
                <wp:effectExtent l="4445" t="0" r="14605" b="13970"/>
                <wp:wrapNone/>
                <wp:docPr id="250" name="Shape 250"/>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50" o:spid="_x0000_s1026" o:spt="20" style="position:absolute;left:0pt;margin-left:266.25pt;margin-top:-18pt;height:3.4pt;width:0pt;z-index:-251657216;mso-width-relative:page;mso-height-relative:page;" fillcolor="#FFFFFF" filled="t" stroked="t" coordsize="21600,21600" o:allowincell="f" o:gfxdata="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BH&#10;/YHXAAAACwEAAA8AAAAAAAAAAQAgAAAAIgAAAGRycy9kb3ducmV2LnhtbFBLAQIUABQAAAAIAIdO&#10;4kBsMCessgEAAJsDAAAOAAAAAAAAAAEAIAAAACY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3782060</wp:posOffset>
                </wp:positionH>
                <wp:positionV relativeFrom="paragraph">
                  <wp:posOffset>-228600</wp:posOffset>
                </wp:positionV>
                <wp:extent cx="0" cy="43180"/>
                <wp:effectExtent l="4445" t="0" r="14605" b="13970"/>
                <wp:wrapNone/>
                <wp:docPr id="251" name="Shape 251"/>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51" o:spid="_x0000_s1026" o:spt="20" style="position:absolute;left:0pt;margin-left:297.8pt;margin-top:-18pt;height:3.4pt;width:0pt;z-index:-251657216;mso-width-relative:page;mso-height-relative:page;" fillcolor="#FFFFFF" filled="t" stroked="t" coordsize="21600,21600" o:allowincell="f" o:gfxdata="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sis51wAAAAsBAAAPAAAAAAAAAAEAIAAAACIAAABkcnMvZG93bnJldi54bWxQSwECFAAUAAAACACH&#10;TuJAkIxun7MBAACbAwAADgAAAAAAAAABACAAAAAm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-228600</wp:posOffset>
                </wp:positionV>
                <wp:extent cx="0" cy="43180"/>
                <wp:effectExtent l="4445" t="0" r="14605" b="13970"/>
                <wp:wrapNone/>
                <wp:docPr id="252" name="Shape 252"/>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52" o:spid="_x0000_s1026" o:spt="20" style="position:absolute;left:0pt;margin-left:329.35pt;margin-top:-18pt;height:3.4pt;width:0pt;z-index:-251657216;mso-width-relative:page;mso-height-relative:page;" fillcolor="#FFFFFF" filled="t" stroked="t" coordsize="21600,21600" o:allowincell="f" o:gfxdata="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0lln1wAAAAsBAAAPAAAAAAAAAAEAIAAAACIAAABkcnMvZG93bnJldi54bWxQSwECFAAUAAAACACH&#10;TuJAlEm0yrMBAACbAwAADgAAAAAAAAABACAAAAAm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4584065</wp:posOffset>
                </wp:positionH>
                <wp:positionV relativeFrom="paragraph">
                  <wp:posOffset>-228600</wp:posOffset>
                </wp:positionV>
                <wp:extent cx="0" cy="43180"/>
                <wp:effectExtent l="4445" t="0" r="14605" b="13970"/>
                <wp:wrapNone/>
                <wp:docPr id="253" name="Shape 253"/>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53" o:spid="_x0000_s1026" o:spt="20" style="position:absolute;left:0pt;margin-left:360.95pt;margin-top:-18pt;height:3.4pt;width:0pt;z-index:-251657216;mso-width-relative:page;mso-height-relative:page;" fillcolor="#FFFFFF" filled="t" stroked="t" coordsize="21600,21600" o:allowincell="f" o:gfxdata="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kT&#10;ICHXAAAACwEAAA8AAAAAAAAAAQAgAAAAIgAAAGRycy9kb3ducmV2LnhtbFBLAQIUABQAAAAIAIdO&#10;4kBo9f35sgEAAJsDAAAOAAAAAAAAAAEAIAAAACY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4984750</wp:posOffset>
                </wp:positionH>
                <wp:positionV relativeFrom="paragraph">
                  <wp:posOffset>-228600</wp:posOffset>
                </wp:positionV>
                <wp:extent cx="0" cy="43180"/>
                <wp:effectExtent l="4445" t="0" r="14605" b="13970"/>
                <wp:wrapNone/>
                <wp:docPr id="254" name="Shape 254"/>
                <wp:cNvGraphicFramePr/>
                <a:graphic xmlns:a="http://schemas.openxmlformats.org/drawingml/2006/main">
                  <a:graphicData uri="http://schemas.microsoft.com/office/word/2010/wordprocessingShape">
                    <wps:wsp>
                      <wps:cNvCnPr/>
                      <wps:spPr>
                        <a:xfrm>
                          <a:off x="0" y="0"/>
                          <a:ext cx="4763" cy="43180"/>
                        </a:xfrm>
                        <a:prstGeom prst="line">
                          <a:avLst/>
                        </a:prstGeom>
                        <a:solidFill>
                          <a:srgbClr val="FFFFFF"/>
                        </a:solidFill>
                        <a:ln w="5610">
                          <a:solidFill>
                            <a:srgbClr val="000000"/>
                          </a:solidFill>
                          <a:miter lim="800000"/>
                        </a:ln>
                      </wps:spPr>
                      <wps:bodyPr/>
                    </wps:wsp>
                  </a:graphicData>
                </a:graphic>
              </wp:anchor>
            </w:drawing>
          </mc:Choice>
          <mc:Fallback>
            <w:pict>
              <v:line id="Shape 254" o:spid="_x0000_s1026" o:spt="20" style="position:absolute;left:0pt;margin-left:392.5pt;margin-top:-18pt;height:3.4pt;width:0pt;z-index:-251657216;mso-width-relative:page;mso-height-relative:page;" fillcolor="#FFFFFF" filled="t" stroked="t" coordsize="21600,21600" o:allowincell="f" o:gfxdata="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WWMPtgAAAALAQAADwAAAAAAAAABACAAAAAiAAAAZHJzL2Rvd25yZXYueG1sUEsBAhQAFAAAAAgA&#10;h07iQJzDAWGzAQAAmwMAAA4AAAAAAAAAAQAgAAAAJw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1377950</wp:posOffset>
                </wp:positionH>
                <wp:positionV relativeFrom="paragraph">
                  <wp:posOffset>-2958465</wp:posOffset>
                </wp:positionV>
                <wp:extent cx="0" cy="2738120"/>
                <wp:effectExtent l="4445" t="0" r="14605" b="5080"/>
                <wp:wrapNone/>
                <wp:docPr id="255" name="Shape 255"/>
                <wp:cNvGraphicFramePr/>
                <a:graphic xmlns:a="http://schemas.openxmlformats.org/drawingml/2006/main">
                  <a:graphicData uri="http://schemas.microsoft.com/office/word/2010/wordprocessingShape">
                    <wps:wsp>
                      <wps:cNvCnPr/>
                      <wps:spPr>
                        <a:xfrm>
                          <a:off x="0" y="0"/>
                          <a:ext cx="4763" cy="2738120"/>
                        </a:xfrm>
                        <a:prstGeom prst="line">
                          <a:avLst/>
                        </a:prstGeom>
                        <a:solidFill>
                          <a:srgbClr val="FFFFFF"/>
                        </a:solidFill>
                        <a:ln w="5610">
                          <a:solidFill>
                            <a:srgbClr val="000000"/>
                          </a:solidFill>
                          <a:miter lim="800000"/>
                        </a:ln>
                      </wps:spPr>
                      <wps:bodyPr/>
                    </wps:wsp>
                  </a:graphicData>
                </a:graphic>
              </wp:anchor>
            </w:drawing>
          </mc:Choice>
          <mc:Fallback>
            <w:pict>
              <v:line id="Shape 255" o:spid="_x0000_s1026" o:spt="20" style="position:absolute;left:0pt;margin-left:108.5pt;margin-top:-232.95pt;height:215.6pt;width:0pt;z-index:-251657216;mso-width-relative:page;mso-height-relative:page;" fillcolor="#FFFFFF" filled="t" stroked="t" coordsize="21600,21600" o:allowincell="f" o:gfxdata="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bMpL/aAAAADAEAAA8AAAAAAAAAAQAgAAAAIgAAAGRycy9kb3ducmV2LnhtbFBLAQIUABQA&#10;AAAIAIdO4kDzlH5qtQEAAJ0DAAAOAAAAAAAAAAEAIAAAACkBAABkcnMvZTJvRG9jLnhtbFBLBQYA&#10;AAAABgAGAFkBAABQ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-224155</wp:posOffset>
                </wp:positionV>
                <wp:extent cx="42545" cy="0"/>
                <wp:effectExtent l="0" t="0" r="0" b="0"/>
                <wp:wrapNone/>
                <wp:docPr id="256" name="Shape 256"/>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5610">
                          <a:solidFill>
                            <a:srgbClr val="000000"/>
                          </a:solidFill>
                          <a:miter lim="800000"/>
                        </a:ln>
                      </wps:spPr>
                      <wps:bodyPr/>
                    </wps:wsp>
                  </a:graphicData>
                </a:graphic>
              </wp:anchor>
            </w:drawing>
          </mc:Choice>
          <mc:Fallback>
            <w:pict>
              <v:line id="Shape 256" o:spid="_x0000_s1026" o:spt="20" style="position:absolute;left:0pt;margin-left:105.35pt;margin-top:-17.65pt;height:0pt;width:3.35pt;z-index:-251657216;mso-width-relative:page;mso-height-relative:page;" fillcolor="#FFFFFF" filled="t" stroked="t" coordsize="21600,21600" o:allowincell="f" o:gfxdata="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pl&#10;uCTYAAAACwEAAA8AAAAAAAAAAQAgAAAAIgAAAGRycy9kb3ducmV2LnhtbFBLAQIUABQAAAAIAIdO&#10;4kDMF5JIsQEAAJsDAAAOAAAAAAAAAAEAIAAAACc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-770890</wp:posOffset>
                </wp:positionV>
                <wp:extent cx="42545" cy="0"/>
                <wp:effectExtent l="0" t="0" r="0" b="0"/>
                <wp:wrapNone/>
                <wp:docPr id="257" name="Shape 257"/>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5610">
                          <a:solidFill>
                            <a:srgbClr val="000000"/>
                          </a:solidFill>
                          <a:miter lim="800000"/>
                        </a:ln>
                      </wps:spPr>
                      <wps:bodyPr/>
                    </wps:wsp>
                  </a:graphicData>
                </a:graphic>
              </wp:anchor>
            </w:drawing>
          </mc:Choice>
          <mc:Fallback>
            <w:pict>
              <v:line id="Shape 257" o:spid="_x0000_s1026" o:spt="20" style="position:absolute;left:0pt;margin-left:105.35pt;margin-top:-60.7pt;height:0pt;width:3.35pt;z-index:-251657216;mso-width-relative:page;mso-height-relative:page;" fillcolor="#FFFFFF" filled="t" stroked="t" coordsize="21600,21600" o:allowincell="f" o:gfxdata="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kYq&#10;+tcAAAANAQAADwAAAAAAAAABACAAAAAiAAAAZHJzL2Rvd25yZXYueG1sUEsBAhQAFAAAAAgAh07i&#10;QDCr23uxAQAAmwMAAA4AAAAAAAAAAQAgAAAAJgEAAGRycy9lMm9Eb2MueG1sUEsFBgAAAAAGAAYA&#10;WQEAAEk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-1316990</wp:posOffset>
                </wp:positionV>
                <wp:extent cx="42545" cy="0"/>
                <wp:effectExtent l="0" t="0" r="0" b="0"/>
                <wp:wrapNone/>
                <wp:docPr id="258" name="Shape 258"/>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5610">
                          <a:solidFill>
                            <a:srgbClr val="000000"/>
                          </a:solidFill>
                          <a:miter lim="800000"/>
                        </a:ln>
                      </wps:spPr>
                      <wps:bodyPr/>
                    </wps:wsp>
                  </a:graphicData>
                </a:graphic>
              </wp:anchor>
            </w:drawing>
          </mc:Choice>
          <mc:Fallback>
            <w:pict>
              <v:line id="Shape 258" o:spid="_x0000_s1026" o:spt="20" style="position:absolute;left:0pt;margin-left:105.35pt;margin-top:-103.7pt;height:0pt;width:3.35pt;z-index:-251657216;mso-width-relative:page;mso-height-relative:page;" fillcolor="#FFFFFF" filled="t" stroked="t" coordsize="21600,21600" o:allowincell="f" o:gfxdata="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N1D&#10;udcAAAANAQAADwAAAAAAAAABACAAAAAiAAAAZHJzL2Rvd25yZXYueG1sUEsBAhQAFAAAAAgAh07i&#10;QGV8G6KxAQAAmwMAAA4AAAAAAAAAAQAgAAAAJgEAAGRycy9lMm9Eb2MueG1sUEsFBgAAAAAGAAYA&#10;WQEAAEk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-1863090</wp:posOffset>
                </wp:positionV>
                <wp:extent cx="42545" cy="0"/>
                <wp:effectExtent l="0" t="0" r="0" b="0"/>
                <wp:wrapNone/>
                <wp:docPr id="259" name="Shape 259"/>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5610">
                          <a:solidFill>
                            <a:srgbClr val="000000"/>
                          </a:solidFill>
                          <a:miter lim="800000"/>
                        </a:ln>
                      </wps:spPr>
                      <wps:bodyPr/>
                    </wps:wsp>
                  </a:graphicData>
                </a:graphic>
              </wp:anchor>
            </w:drawing>
          </mc:Choice>
          <mc:Fallback>
            <w:pict>
              <v:line id="Shape 259" o:spid="_x0000_s1026" o:spt="20" style="position:absolute;left:0pt;margin-left:105.35pt;margin-top:-146.7pt;height:0pt;width:3.35pt;z-index:-251657216;mso-width-relative:page;mso-height-relative:page;" fillcolor="#FFFFFF" filled="t" stroked="t" coordsize="21600,21600" o:allowincell="f" o:gfxdata="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iH&#10;5HnYAAAADQEAAA8AAAAAAAAAAQAgAAAAIgAAAGRycy9kb3ducmV2LnhtbFBLAQIUABQAAAAIAIdO&#10;4kCZwFKRsQEAAJsDAAAOAAAAAAAAAAEAIAAAACc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-2409190</wp:posOffset>
                </wp:positionV>
                <wp:extent cx="42545" cy="0"/>
                <wp:effectExtent l="0" t="0" r="0" b="0"/>
                <wp:wrapNone/>
                <wp:docPr id="260" name="Shape 260"/>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5610">
                          <a:solidFill>
                            <a:srgbClr val="000000"/>
                          </a:solidFill>
                          <a:miter lim="800000"/>
                        </a:ln>
                      </wps:spPr>
                      <wps:bodyPr/>
                    </wps:wsp>
                  </a:graphicData>
                </a:graphic>
              </wp:anchor>
            </w:drawing>
          </mc:Choice>
          <mc:Fallback>
            <w:pict>
              <v:line id="Shape 260" o:spid="_x0000_s1026" o:spt="20" style="position:absolute;left:0pt;margin-left:105.35pt;margin-top:-189.7pt;height:0pt;width:3.35pt;z-index:-251657216;mso-width-relative:page;mso-height-relative:page;" fillcolor="#FFFFFF" filled="t" stroked="t" coordsize="21600,21600" o:allowincell="f" o:gfxdata="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X/C&#10;qdgAAAANAQAADwAAAAAAAAABACAAAAAiAAAAZHJzL2Rvd25yZXYueG1sUEsBAhQAFAAAAAgAh07i&#10;QBiDH+SwAQAAmwMAAA4AAAAAAAAAAQAgAAAAJwEAAGRycy9lMm9Eb2MueG1sUEsFBgAAAAAGAAYA&#10;WQEAAEk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-2955925</wp:posOffset>
                </wp:positionV>
                <wp:extent cx="4050030" cy="0"/>
                <wp:effectExtent l="0" t="0" r="0" b="0"/>
                <wp:wrapNone/>
                <wp:docPr id="261" name="Shape 261"/>
                <wp:cNvGraphicFramePr/>
                <a:graphic xmlns:a="http://schemas.openxmlformats.org/drawingml/2006/main">
                  <a:graphicData uri="http://schemas.microsoft.com/office/word/2010/wordprocessingShape">
                    <wps:wsp>
                      <wps:cNvCnPr/>
                      <wps:spPr>
                        <a:xfrm>
                          <a:off x="0" y="0"/>
                          <a:ext cx="4050030" cy="4763"/>
                        </a:xfrm>
                        <a:prstGeom prst="line">
                          <a:avLst/>
                        </a:prstGeom>
                        <a:solidFill>
                          <a:srgbClr val="FFFFFF"/>
                        </a:solidFill>
                        <a:ln w="5610">
                          <a:solidFill>
                            <a:srgbClr val="000000"/>
                          </a:solidFill>
                          <a:miter lim="800000"/>
                        </a:ln>
                      </wps:spPr>
                      <wps:bodyPr/>
                    </wps:wsp>
                  </a:graphicData>
                </a:graphic>
              </wp:anchor>
            </w:drawing>
          </mc:Choice>
          <mc:Fallback>
            <w:pict>
              <v:line id="Shape 261" o:spid="_x0000_s1026" o:spt="20" style="position:absolute;left:0pt;margin-left:105.35pt;margin-top:-232.75pt;height:0pt;width:318.9pt;z-index:-251657216;mso-width-relative:page;mso-height-relative:page;" fillcolor="#FFFFFF" filled="t" stroked="t" coordsize="21600,21600" o:allowincell="f" o:gfxdata="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ilh42AAAAA0BAAAPAAAAAAAAAAEAIAAAACIAAABkcnMvZG93bnJldi54bWxQSwECFAAUAAAACACH&#10;TuJA9sBXYbIBAACdAwAADgAAAAAAAAABACAAAAAn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5385435</wp:posOffset>
                </wp:positionH>
                <wp:positionV relativeFrom="paragraph">
                  <wp:posOffset>-2958465</wp:posOffset>
                </wp:positionV>
                <wp:extent cx="0" cy="2738120"/>
                <wp:effectExtent l="4445" t="0" r="14605" b="5080"/>
                <wp:wrapNone/>
                <wp:docPr id="262" name="Shape 262"/>
                <wp:cNvGraphicFramePr/>
                <a:graphic xmlns:a="http://schemas.openxmlformats.org/drawingml/2006/main">
                  <a:graphicData uri="http://schemas.microsoft.com/office/word/2010/wordprocessingShape">
                    <wps:wsp>
                      <wps:cNvCnPr/>
                      <wps:spPr>
                        <a:xfrm>
                          <a:off x="0" y="0"/>
                          <a:ext cx="4763" cy="2738120"/>
                        </a:xfrm>
                        <a:prstGeom prst="line">
                          <a:avLst/>
                        </a:prstGeom>
                        <a:solidFill>
                          <a:srgbClr val="FFFFFF"/>
                        </a:solidFill>
                        <a:ln w="5610">
                          <a:solidFill>
                            <a:srgbClr val="000000"/>
                          </a:solidFill>
                          <a:miter lim="800000"/>
                        </a:ln>
                      </wps:spPr>
                      <wps:bodyPr/>
                    </wps:wsp>
                  </a:graphicData>
                </a:graphic>
              </wp:anchor>
            </w:drawing>
          </mc:Choice>
          <mc:Fallback>
            <w:pict>
              <v:line id="Shape 262" o:spid="_x0000_s1026" o:spt="20" style="position:absolute;left:0pt;margin-left:424.05pt;margin-top:-232.95pt;height:215.6pt;width:0pt;z-index:-251657216;mso-width-relative:page;mso-height-relative:page;" fillcolor="#FFFFFF" filled="t" stroked="t" coordsize="21600,21600" o:allowincell="f" o:gfxdata="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548XNkAAAAMAQAADwAAAAAAAAABACAAAAAiAAAAZHJzL2Rvd25yZXYueG1sUEsBAhQAFAAA&#10;AAgAh07iQGcNlgK1AQAAnQMAAA4AAAAAAAAAAQAgAAAAKAEAAGRycy9lMm9Eb2MueG1sUEsFBgAA&#10;AAAGAAYAWQEAAE8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1374775</wp:posOffset>
                </wp:positionH>
                <wp:positionV relativeFrom="paragraph">
                  <wp:posOffset>-224155</wp:posOffset>
                </wp:positionV>
                <wp:extent cx="4013200" cy="0"/>
                <wp:effectExtent l="0" t="0" r="0" b="0"/>
                <wp:wrapNone/>
                <wp:docPr id="263" name="Shape 263"/>
                <wp:cNvGraphicFramePr/>
                <a:graphic xmlns:a="http://schemas.openxmlformats.org/drawingml/2006/main">
                  <a:graphicData uri="http://schemas.microsoft.com/office/word/2010/wordprocessingShape">
                    <wps:wsp>
                      <wps:cNvCnPr/>
                      <wps:spPr>
                        <a:xfrm>
                          <a:off x="0" y="0"/>
                          <a:ext cx="4013200" cy="4763"/>
                        </a:xfrm>
                        <a:prstGeom prst="line">
                          <a:avLst/>
                        </a:prstGeom>
                        <a:solidFill>
                          <a:srgbClr val="FFFFFF"/>
                        </a:solidFill>
                        <a:ln w="8015">
                          <a:solidFill>
                            <a:srgbClr val="000000"/>
                          </a:solidFill>
                          <a:miter lim="800000"/>
                        </a:ln>
                      </wps:spPr>
                      <wps:bodyPr/>
                    </wps:wsp>
                  </a:graphicData>
                </a:graphic>
              </wp:anchor>
            </w:drawing>
          </mc:Choice>
          <mc:Fallback>
            <w:pict>
              <v:line id="Shape 263" o:spid="_x0000_s1026" o:spt="20" style="position:absolute;left:0pt;margin-left:108.25pt;margin-top:-17.65pt;height:0pt;width:316pt;z-index:-251657216;mso-width-relative:page;mso-height-relative:page;" fillcolor="#FFFFFF" filled="t" stroked="t" coordsize="21600,21600" o:allowincell="f" o:gfxdata="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VHS&#10;VtUAAAALAQAADwAAAAAAAAABACAAAAAiAAAAZHJzL2Rvd25yZXYueG1sUEsBAhQAFAAAAAgAh07i&#10;QLoMaqWzAQAAnQMAAA4AAAAAAAAAAQAgAAAAJAEAAGRycy9lMm9Eb2MueG1sUEsFBgAAAAAGAAYA&#10;WQEAAEkFAAAAAA==&#10;">
                <v:fill on="t" focussize="0,0"/>
                <v:stroke weight="0.63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-2599690</wp:posOffset>
                </wp:positionV>
                <wp:extent cx="240665" cy="2372995"/>
                <wp:effectExtent l="0" t="0" r="6985" b="8255"/>
                <wp:wrapNone/>
                <wp:docPr id="264" name="Shape 264"/>
                <wp:cNvGraphicFramePr/>
                <a:graphic xmlns:a="http://schemas.openxmlformats.org/drawingml/2006/main">
                  <a:graphicData uri="http://schemas.microsoft.com/office/word/2010/wordprocessingShape">
                    <wps:wsp>
                      <wps:cNvSpPr/>
                      <wps:spPr>
                        <a:xfrm>
                          <a:off x="0" y="0"/>
                          <a:ext cx="240665" cy="2372995"/>
                        </a:xfrm>
                        <a:prstGeom prst="rect">
                          <a:avLst/>
                        </a:prstGeom>
                        <a:solidFill>
                          <a:srgbClr val="C0C0C0"/>
                        </a:solidFill>
                      </wps:spPr>
                      <wps:bodyPr/>
                    </wps:wsp>
                  </a:graphicData>
                </a:graphic>
              </wp:anchor>
            </w:drawing>
          </mc:Choice>
          <mc:Fallback>
            <w:pict>
              <v:rect id="Shape 264" o:spid="_x0000_s1026" o:spt="1" style="position:absolute;left:0pt;margin-left:130.6pt;margin-top:-204.7pt;height:186.85pt;width:18.95pt;z-index:-251657216;mso-width-relative:page;mso-height-relative:page;" fillcolor="#C0C0C0" filled="t" stroked="f" coordsize="21600,21600" o:allowincell="f" o:gfxdata="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ebMinNoAAAAMAQAADwAAAAAAAAABACAAAAAiAAAA&#10;ZHJzL2Rvd25yZXYueG1sUEsBAhQAFAAAAAgAh07iQCWXDH2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1898650</wp:posOffset>
                </wp:positionH>
                <wp:positionV relativeFrom="paragraph">
                  <wp:posOffset>-2602865</wp:posOffset>
                </wp:positionV>
                <wp:extent cx="0" cy="2382520"/>
                <wp:effectExtent l="4445" t="0" r="14605" b="17780"/>
                <wp:wrapNone/>
                <wp:docPr id="265" name="Shape 265"/>
                <wp:cNvGraphicFramePr/>
                <a:graphic xmlns:a="http://schemas.openxmlformats.org/drawingml/2006/main">
                  <a:graphicData uri="http://schemas.microsoft.com/office/word/2010/wordprocessingShape">
                    <wps:wsp>
                      <wps:cNvCnPr/>
                      <wps:spPr>
                        <a:xfrm>
                          <a:off x="0" y="0"/>
                          <a:ext cx="4763" cy="2382520"/>
                        </a:xfrm>
                        <a:prstGeom prst="line">
                          <a:avLst/>
                        </a:prstGeom>
                        <a:solidFill>
                          <a:srgbClr val="FFFFFF"/>
                        </a:solidFill>
                        <a:ln w="5610">
                          <a:solidFill>
                            <a:srgbClr val="000000"/>
                          </a:solidFill>
                          <a:miter lim="800000"/>
                        </a:ln>
                      </wps:spPr>
                      <wps:bodyPr/>
                    </wps:wsp>
                  </a:graphicData>
                </a:graphic>
              </wp:anchor>
            </w:drawing>
          </mc:Choice>
          <mc:Fallback>
            <w:pict>
              <v:line id="Shape 265" o:spid="_x0000_s1026" o:spt="20" style="position:absolute;left:0pt;margin-left:149.5pt;margin-top:-204.95pt;height:187.6pt;width:0pt;z-index:-251657216;mso-width-relative:page;mso-height-relative:page;" fillcolor="#FFFFFF" filled="t" stroked="t" coordsize="21600,21600" o:allowincell="f" o:gfxdata="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ZhEMtkAAAAMAQAADwAAAAAAAAABACAAAAAiAAAAZHJzL2Rvd25yZXYueG1sUEsBAhQAFAAA&#10;AAgAh07iQBdmtNe1AQAAnQMAAA4AAAAAAAAAAQAgAAAAKAEAAGRycy9lMm9Eb2MueG1sUEsFBgAA&#10;AAAGAAYAWQEAAE8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1655445</wp:posOffset>
                </wp:positionH>
                <wp:positionV relativeFrom="paragraph">
                  <wp:posOffset>-2599690</wp:posOffset>
                </wp:positionV>
                <wp:extent cx="246380" cy="0"/>
                <wp:effectExtent l="0" t="0" r="0" b="0"/>
                <wp:wrapNone/>
                <wp:docPr id="266" name="Shape 266"/>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5610">
                          <a:solidFill>
                            <a:srgbClr val="000000"/>
                          </a:solidFill>
                          <a:miter lim="800000"/>
                        </a:ln>
                      </wps:spPr>
                      <wps:bodyPr/>
                    </wps:wsp>
                  </a:graphicData>
                </a:graphic>
              </wp:anchor>
            </w:drawing>
          </mc:Choice>
          <mc:Fallback>
            <w:pict>
              <v:line id="Shape 266" o:spid="_x0000_s1026" o:spt="20" style="position:absolute;left:0pt;margin-left:130.35pt;margin-top:-204.7pt;height:0pt;width:19.4pt;z-index:-251657216;mso-width-relative:page;mso-height-relative:page;" fillcolor="#FFFFFF" filled="t" stroked="t" coordsize="21600,21600" o:allowincell="f" o:gfxdata="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R00l2QAAAA0BAAAPAAAAAAAAAAEAIAAAACIAAABkcnMvZG93bnJldi54bWxQSwECFAAUAAAACACH&#10;TuJAJRf8AbEBAACcAwAADgAAAAAAAAABACAAAAAo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1657985</wp:posOffset>
                </wp:positionH>
                <wp:positionV relativeFrom="paragraph">
                  <wp:posOffset>-2602865</wp:posOffset>
                </wp:positionV>
                <wp:extent cx="0" cy="2382520"/>
                <wp:effectExtent l="4445" t="0" r="14605" b="17780"/>
                <wp:wrapNone/>
                <wp:docPr id="267" name="Shape 267"/>
                <wp:cNvGraphicFramePr/>
                <a:graphic xmlns:a="http://schemas.openxmlformats.org/drawingml/2006/main">
                  <a:graphicData uri="http://schemas.microsoft.com/office/word/2010/wordprocessingShape">
                    <wps:wsp>
                      <wps:cNvCnPr/>
                      <wps:spPr>
                        <a:xfrm>
                          <a:off x="0" y="0"/>
                          <a:ext cx="4763" cy="2382520"/>
                        </a:xfrm>
                        <a:prstGeom prst="line">
                          <a:avLst/>
                        </a:prstGeom>
                        <a:solidFill>
                          <a:srgbClr val="FFFFFF"/>
                        </a:solidFill>
                        <a:ln w="5610">
                          <a:solidFill>
                            <a:srgbClr val="000000"/>
                          </a:solidFill>
                          <a:miter lim="800000"/>
                        </a:ln>
                      </wps:spPr>
                      <wps:bodyPr/>
                    </wps:wsp>
                  </a:graphicData>
                </a:graphic>
              </wp:anchor>
            </w:drawing>
          </mc:Choice>
          <mc:Fallback>
            <w:pict>
              <v:line id="Shape 267" o:spid="_x0000_s1026" o:spt="20" style="position:absolute;left:0pt;margin-left:130.55pt;margin-top:-204.95pt;height:187.6pt;width:0pt;z-index:-251657216;mso-width-relative:page;mso-height-relative:page;" fillcolor="#FFFFFF" filled="t" stroked="t" coordsize="21600,21600" o:allowincell="f" o:gfxdata="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tBz9NkAAAAMAQAADwAAAAAAAAABACAAAAAiAAAAZHJzL2Rvd25yZXYueG1sUEsBAhQAFAAA&#10;AAgAh07iQKmiCCK1AQAAnQMAAA4AAAAAAAAAAQAgAAAAKAEAAGRycy9lMm9Eb2MueG1sUEsFBgAA&#10;AAAGAAYAWQEAAE8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1778635</wp:posOffset>
                </wp:positionH>
                <wp:positionV relativeFrom="paragraph">
                  <wp:posOffset>-2713990</wp:posOffset>
                </wp:positionV>
                <wp:extent cx="0" cy="116840"/>
                <wp:effectExtent l="4445" t="0" r="14605" b="16510"/>
                <wp:wrapNone/>
                <wp:docPr id="268" name="Shape 268"/>
                <wp:cNvGraphicFramePr/>
                <a:graphic xmlns:a="http://schemas.openxmlformats.org/drawingml/2006/main">
                  <a:graphicData uri="http://schemas.microsoft.com/office/word/2010/wordprocessingShape">
                    <wps:wsp>
                      <wps:cNvCnPr/>
                      <wps:spPr>
                        <a:xfrm>
                          <a:off x="0" y="0"/>
                          <a:ext cx="4763" cy="116840"/>
                        </a:xfrm>
                        <a:prstGeom prst="line">
                          <a:avLst/>
                        </a:prstGeom>
                        <a:solidFill>
                          <a:srgbClr val="FFFFFF"/>
                        </a:solidFill>
                        <a:ln w="5610">
                          <a:solidFill>
                            <a:srgbClr val="000000"/>
                          </a:solidFill>
                          <a:miter lim="800000"/>
                        </a:ln>
                      </wps:spPr>
                      <wps:bodyPr/>
                    </wps:wsp>
                  </a:graphicData>
                </a:graphic>
              </wp:anchor>
            </w:drawing>
          </mc:Choice>
          <mc:Fallback>
            <w:pict>
              <v:line id="Shape 268" o:spid="_x0000_s1026" o:spt="20" style="position:absolute;left:0pt;margin-left:140.05pt;margin-top:-213.7pt;height:9.2pt;width:0pt;z-index:-251657216;mso-width-relative:page;mso-height-relative:page;" fillcolor="#FFFFFF" filled="t" stroked="t" coordsize="21600,21600" o:allowincell="f" o:gfxdata="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n5Co2QAAAA0BAAAPAAAAAAAAAAEAIAAAACIAAABkcnMvZG93bnJldi54bWxQSwECFAAUAAAA&#10;CACHTuJAMxj3pLQBAACc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1738630</wp:posOffset>
                </wp:positionH>
                <wp:positionV relativeFrom="paragraph">
                  <wp:posOffset>-2711450</wp:posOffset>
                </wp:positionV>
                <wp:extent cx="80645" cy="0"/>
                <wp:effectExtent l="0" t="0" r="0" b="0"/>
                <wp:wrapNone/>
                <wp:docPr id="269" name="Shape 269"/>
                <wp:cNvGraphicFramePr/>
                <a:graphic xmlns:a="http://schemas.openxmlformats.org/drawingml/2006/main">
                  <a:graphicData uri="http://schemas.microsoft.com/office/word/2010/wordprocessingShape">
                    <wps:wsp>
                      <wps:cNvCnPr/>
                      <wps:spPr>
                        <a:xfrm>
                          <a:off x="0" y="0"/>
                          <a:ext cx="80645" cy="4763"/>
                        </a:xfrm>
                        <a:prstGeom prst="line">
                          <a:avLst/>
                        </a:prstGeom>
                        <a:solidFill>
                          <a:srgbClr val="FFFFFF"/>
                        </a:solidFill>
                        <a:ln w="5610">
                          <a:solidFill>
                            <a:srgbClr val="000000"/>
                          </a:solidFill>
                          <a:miter lim="800000"/>
                        </a:ln>
                      </wps:spPr>
                      <wps:bodyPr/>
                    </wps:wsp>
                  </a:graphicData>
                </a:graphic>
              </wp:anchor>
            </w:drawing>
          </mc:Choice>
          <mc:Fallback>
            <w:pict>
              <v:line id="Shape 269" o:spid="_x0000_s1026" o:spt="20" style="position:absolute;left:0pt;margin-left:136.9pt;margin-top:-213.5pt;height:0pt;width:6.35pt;z-index:-251657216;mso-width-relative:page;mso-height-relative:page;" fillcolor="#FFFFFF" filled="t" stroked="t" coordsize="21600,21600" o:allowincell="f" o:gfxdata="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YD1B2QAAAA0BAAAPAAAAAAAAAAEAIAAAACIAAABkcnMvZG93bnJldi54bWxQSwECFAAUAAAACACH&#10;TuJAnE8XgLEBAACbAwAADgAAAAAAAAABACAAAAAo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2059305</wp:posOffset>
                </wp:positionH>
                <wp:positionV relativeFrom="paragraph">
                  <wp:posOffset>-1141730</wp:posOffset>
                </wp:positionV>
                <wp:extent cx="240665" cy="915035"/>
                <wp:effectExtent l="0" t="0" r="6985" b="18415"/>
                <wp:wrapNone/>
                <wp:docPr id="270" name="Shape 270"/>
                <wp:cNvGraphicFramePr/>
                <a:graphic xmlns:a="http://schemas.openxmlformats.org/drawingml/2006/main">
                  <a:graphicData uri="http://schemas.microsoft.com/office/word/2010/wordprocessingShape">
                    <wps:wsp>
                      <wps:cNvSpPr/>
                      <wps:spPr>
                        <a:xfrm>
                          <a:off x="0" y="0"/>
                          <a:ext cx="240665" cy="915035"/>
                        </a:xfrm>
                        <a:prstGeom prst="rect">
                          <a:avLst/>
                        </a:prstGeom>
                        <a:solidFill>
                          <a:srgbClr val="C0C0C0"/>
                        </a:solidFill>
                      </wps:spPr>
                      <wps:bodyPr/>
                    </wps:wsp>
                  </a:graphicData>
                </a:graphic>
              </wp:anchor>
            </w:drawing>
          </mc:Choice>
          <mc:Fallback>
            <w:pict>
              <v:rect id="Shape 270" o:spid="_x0000_s1026" o:spt="1" style="position:absolute;left:0pt;margin-left:162.15pt;margin-top:-89.9pt;height:72.05pt;width:18.95pt;z-index:-251657216;mso-width-relative:page;mso-height-relative:page;" fillcolor="#C0C0C0" filled="t" stroked="f" coordsize="21600,21600" o:allowincell="f" o:gfxdata="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igqJ/ZAAAADAEAAA8AAAAAAAAAAQAgAAAAIgAAAGRy&#10;cy9kb3ducmV2LnhtbFBLAQIUABQAAAAIAIdO4kDH2zzA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-1144905</wp:posOffset>
                </wp:positionV>
                <wp:extent cx="0" cy="924560"/>
                <wp:effectExtent l="4445" t="0" r="14605" b="8890"/>
                <wp:wrapNone/>
                <wp:docPr id="271" name="Shape 271"/>
                <wp:cNvGraphicFramePr/>
                <a:graphic xmlns:a="http://schemas.openxmlformats.org/drawingml/2006/main">
                  <a:graphicData uri="http://schemas.microsoft.com/office/word/2010/wordprocessingShape">
                    <wps:wsp>
                      <wps:cNvCnPr/>
                      <wps:spPr>
                        <a:xfrm>
                          <a:off x="0" y="0"/>
                          <a:ext cx="4763" cy="924560"/>
                        </a:xfrm>
                        <a:prstGeom prst="line">
                          <a:avLst/>
                        </a:prstGeom>
                        <a:solidFill>
                          <a:srgbClr val="FFFFFF"/>
                        </a:solidFill>
                        <a:ln w="5610">
                          <a:solidFill>
                            <a:srgbClr val="000000"/>
                          </a:solidFill>
                          <a:miter lim="800000"/>
                        </a:ln>
                      </wps:spPr>
                      <wps:bodyPr/>
                    </wps:wsp>
                  </a:graphicData>
                </a:graphic>
              </wp:anchor>
            </w:drawing>
          </mc:Choice>
          <mc:Fallback>
            <w:pict>
              <v:line id="Shape 271" o:spid="_x0000_s1026" o:spt="20" style="position:absolute;left:0pt;margin-left:181.05pt;margin-top:-90.15pt;height:72.8pt;width:0pt;z-index:-251657216;mso-width-relative:page;mso-height-relative:page;" fillcolor="#FFFFFF" filled="t" stroked="t" coordsize="21600,21600" o:allowincell="f" o:gfxdata="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e7/H2QAAAAwBAAAPAAAAAAAAAAEAIAAAACIAAABkcnMvZG93bnJldi54bWxQSwECFAAUAAAA&#10;CACHTuJATsnaILQBAACc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2056130</wp:posOffset>
                </wp:positionH>
                <wp:positionV relativeFrom="paragraph">
                  <wp:posOffset>-1142365</wp:posOffset>
                </wp:positionV>
                <wp:extent cx="246380" cy="0"/>
                <wp:effectExtent l="0" t="0" r="0" b="0"/>
                <wp:wrapNone/>
                <wp:docPr id="272" name="Shape 272"/>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5610">
                          <a:solidFill>
                            <a:srgbClr val="000000"/>
                          </a:solidFill>
                          <a:miter lim="800000"/>
                        </a:ln>
                      </wps:spPr>
                      <wps:bodyPr/>
                    </wps:wsp>
                  </a:graphicData>
                </a:graphic>
              </wp:anchor>
            </w:drawing>
          </mc:Choice>
          <mc:Fallback>
            <w:pict>
              <v:line id="Shape 272" o:spid="_x0000_s1026" o:spt="20" style="position:absolute;left:0pt;margin-left:161.9pt;margin-top:-89.95pt;height:0pt;width:19.4pt;z-index:-251657216;mso-width-relative:page;mso-height-relative:page;" fillcolor="#FFFFFF" filled="t" stroked="t" coordsize="21600,21600" o:allowincell="f" o:gfxdata="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91FZ2QAAAA0BAAAPAAAAAAAAAAEAIAAAACIAAABkcnMvZG93bnJldi54bWxQSwECFAAUAAAACACH&#10;TuJAlaFSxrEBAACcAwAADgAAAAAAAAABACAAAAAo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2059305</wp:posOffset>
                </wp:positionH>
                <wp:positionV relativeFrom="paragraph">
                  <wp:posOffset>-1144905</wp:posOffset>
                </wp:positionV>
                <wp:extent cx="0" cy="924560"/>
                <wp:effectExtent l="4445" t="0" r="14605" b="8890"/>
                <wp:wrapNone/>
                <wp:docPr id="273" name="Shape 273"/>
                <wp:cNvGraphicFramePr/>
                <a:graphic xmlns:a="http://schemas.openxmlformats.org/drawingml/2006/main">
                  <a:graphicData uri="http://schemas.microsoft.com/office/word/2010/wordprocessingShape">
                    <wps:wsp>
                      <wps:cNvCnPr/>
                      <wps:spPr>
                        <a:xfrm>
                          <a:off x="0" y="0"/>
                          <a:ext cx="4763" cy="924560"/>
                        </a:xfrm>
                        <a:prstGeom prst="line">
                          <a:avLst/>
                        </a:prstGeom>
                        <a:solidFill>
                          <a:srgbClr val="FFFFFF"/>
                        </a:solidFill>
                        <a:ln w="5610">
                          <a:solidFill>
                            <a:srgbClr val="000000"/>
                          </a:solidFill>
                          <a:miter lim="800000"/>
                        </a:ln>
                      </wps:spPr>
                      <wps:bodyPr/>
                    </wps:wsp>
                  </a:graphicData>
                </a:graphic>
              </wp:anchor>
            </w:drawing>
          </mc:Choice>
          <mc:Fallback>
            <w:pict>
              <v:line id="Shape 273" o:spid="_x0000_s1026" o:spt="20" style="position:absolute;left:0pt;margin-left:162.15pt;margin-top:-90.15pt;height:72.8pt;width:0pt;z-index:-251657216;mso-width-relative:page;mso-height-relative:page;" fillcolor="#FFFFFF" filled="t" stroked="t" coordsize="21600,21600" o:allowincell="f" o:gfxdata="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F5Or2QAAAAwBAAAPAAAAAAAAAAEAIAAAACIAAABkcnMvZG93bnJldi54bWxQSwECFAAUAAAA&#10;CACHTuJAGSDak7QBAACc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2179320</wp:posOffset>
                </wp:positionH>
                <wp:positionV relativeFrom="paragraph">
                  <wp:posOffset>-1358900</wp:posOffset>
                </wp:positionV>
                <wp:extent cx="0" cy="219710"/>
                <wp:effectExtent l="4445" t="0" r="14605" b="8890"/>
                <wp:wrapNone/>
                <wp:docPr id="274" name="Shape 274"/>
                <wp:cNvGraphicFramePr/>
                <a:graphic xmlns:a="http://schemas.openxmlformats.org/drawingml/2006/main">
                  <a:graphicData uri="http://schemas.microsoft.com/office/word/2010/wordprocessingShape">
                    <wps:wsp>
                      <wps:cNvCnPr/>
                      <wps:spPr>
                        <a:xfrm>
                          <a:off x="0" y="0"/>
                          <a:ext cx="4763" cy="219710"/>
                        </a:xfrm>
                        <a:prstGeom prst="line">
                          <a:avLst/>
                        </a:prstGeom>
                        <a:solidFill>
                          <a:srgbClr val="FFFFFF"/>
                        </a:solidFill>
                        <a:ln w="5610">
                          <a:solidFill>
                            <a:srgbClr val="000000"/>
                          </a:solidFill>
                          <a:miter lim="800000"/>
                        </a:ln>
                      </wps:spPr>
                      <wps:bodyPr/>
                    </wps:wsp>
                  </a:graphicData>
                </a:graphic>
              </wp:anchor>
            </w:drawing>
          </mc:Choice>
          <mc:Fallback>
            <w:pict>
              <v:line id="Shape 274" o:spid="_x0000_s1026" o:spt="20" style="position:absolute;left:0pt;margin-left:171.6pt;margin-top:-107pt;height:17.3pt;width:0pt;z-index:-251657216;mso-width-relative:page;mso-height-relative:page;" fillcolor="#FFFFFF" filled="t" stroked="t" coordsize="21600,21600" o:allowincell="f" o:gfxdata="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c7zB2AAAAA0BAAAPAAAAAAAAAAEAIAAAACIAAABkcnMvZG93bnJldi54bWxQSwECFAAUAAAACACH&#10;TuJAdiB1pLIBAACcAwAADgAAAAAAAAABACAAAAAn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2139315</wp:posOffset>
                </wp:positionH>
                <wp:positionV relativeFrom="paragraph">
                  <wp:posOffset>-1355725</wp:posOffset>
                </wp:positionV>
                <wp:extent cx="80645" cy="0"/>
                <wp:effectExtent l="0" t="0" r="0" b="0"/>
                <wp:wrapNone/>
                <wp:docPr id="275" name="Shape 275"/>
                <wp:cNvGraphicFramePr/>
                <a:graphic xmlns:a="http://schemas.openxmlformats.org/drawingml/2006/main">
                  <a:graphicData uri="http://schemas.microsoft.com/office/word/2010/wordprocessingShape">
                    <wps:wsp>
                      <wps:cNvCnPr/>
                      <wps:spPr>
                        <a:xfrm>
                          <a:off x="0" y="0"/>
                          <a:ext cx="80645" cy="4763"/>
                        </a:xfrm>
                        <a:prstGeom prst="line">
                          <a:avLst/>
                        </a:prstGeom>
                        <a:solidFill>
                          <a:srgbClr val="FFFFFF"/>
                        </a:solidFill>
                        <a:ln w="5610">
                          <a:solidFill>
                            <a:srgbClr val="000000"/>
                          </a:solidFill>
                          <a:miter lim="800000"/>
                        </a:ln>
                      </wps:spPr>
                      <wps:bodyPr/>
                    </wps:wsp>
                  </a:graphicData>
                </a:graphic>
              </wp:anchor>
            </w:drawing>
          </mc:Choice>
          <mc:Fallback>
            <w:pict>
              <v:line id="Shape 275" o:spid="_x0000_s1026" o:spt="20" style="position:absolute;left:0pt;margin-left:168.45pt;margin-top:-106.75pt;height:0pt;width:6.35pt;z-index:-251657216;mso-width-relative:page;mso-height-relative:page;" fillcolor="#FFFFFF" filled="t" stroked="t" coordsize="21600,21600" o:allowincell="f" o:gfxdata="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PjT+NkAAAANAQAADwAAAAAAAAABACAAAAAiAAAAZHJzL2Rvd25yZXYueG1sUEsBAhQAFAAAAAgA&#10;h07iQEaqNbiyAQAAmwMAAA4AAAAAAAAAAQAgAAAAKA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2459990</wp:posOffset>
                </wp:positionH>
                <wp:positionV relativeFrom="paragraph">
                  <wp:posOffset>-922020</wp:posOffset>
                </wp:positionV>
                <wp:extent cx="240665" cy="695325"/>
                <wp:effectExtent l="0" t="0" r="6985" b="9525"/>
                <wp:wrapNone/>
                <wp:docPr id="276" name="Shape 276"/>
                <wp:cNvGraphicFramePr/>
                <a:graphic xmlns:a="http://schemas.openxmlformats.org/drawingml/2006/main">
                  <a:graphicData uri="http://schemas.microsoft.com/office/word/2010/wordprocessingShape">
                    <wps:wsp>
                      <wps:cNvSpPr/>
                      <wps:spPr>
                        <a:xfrm>
                          <a:off x="0" y="0"/>
                          <a:ext cx="240665" cy="695325"/>
                        </a:xfrm>
                        <a:prstGeom prst="rect">
                          <a:avLst/>
                        </a:prstGeom>
                        <a:solidFill>
                          <a:srgbClr val="C0C0C0"/>
                        </a:solidFill>
                      </wps:spPr>
                      <wps:bodyPr/>
                    </wps:wsp>
                  </a:graphicData>
                </a:graphic>
              </wp:anchor>
            </w:drawing>
          </mc:Choice>
          <mc:Fallback>
            <w:pict>
              <v:rect id="Shape 276" o:spid="_x0000_s1026" o:spt="1" style="position:absolute;left:0pt;margin-left:193.7pt;margin-top:-72.6pt;height:54.75pt;width:18.95pt;z-index:-251657216;mso-width-relative:page;mso-height-relative:page;" fillcolor="#C0C0C0" filled="t" stroked="f" coordsize="21600,21600" o:allowincell="f" o:gfxdata="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q2GvZAAAADAEAAA8AAAAAAAAAAQAgAAAAIgAAAGRy&#10;cy9kb3ducmV2LnhtbFBLAQIUABQAAAAIAIdO4kD5JvP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2700020</wp:posOffset>
                </wp:positionH>
                <wp:positionV relativeFrom="paragraph">
                  <wp:posOffset>-924560</wp:posOffset>
                </wp:positionV>
                <wp:extent cx="0" cy="704215"/>
                <wp:effectExtent l="4445" t="0" r="14605" b="635"/>
                <wp:wrapNone/>
                <wp:docPr id="277" name="Shape 277"/>
                <wp:cNvGraphicFramePr/>
                <a:graphic xmlns:a="http://schemas.openxmlformats.org/drawingml/2006/main">
                  <a:graphicData uri="http://schemas.microsoft.com/office/word/2010/wordprocessingShape">
                    <wps:wsp>
                      <wps:cNvCnPr/>
                      <wps:spPr>
                        <a:xfrm>
                          <a:off x="0" y="0"/>
                          <a:ext cx="4763" cy="704215"/>
                        </a:xfrm>
                        <a:prstGeom prst="line">
                          <a:avLst/>
                        </a:prstGeom>
                        <a:solidFill>
                          <a:srgbClr val="FFFFFF"/>
                        </a:solidFill>
                        <a:ln w="5610">
                          <a:solidFill>
                            <a:srgbClr val="000000"/>
                          </a:solidFill>
                          <a:miter lim="800000"/>
                        </a:ln>
                      </wps:spPr>
                      <wps:bodyPr/>
                    </wps:wsp>
                  </a:graphicData>
                </a:graphic>
              </wp:anchor>
            </w:drawing>
          </mc:Choice>
          <mc:Fallback>
            <w:pict>
              <v:line id="Shape 277" o:spid="_x0000_s1026" o:spt="20" style="position:absolute;left:0pt;margin-left:212.6pt;margin-top:-72.8pt;height:55.45pt;width:0pt;z-index:-251657216;mso-width-relative:page;mso-height-relative:page;" fillcolor="#FFFFFF" filled="t" stroked="t" coordsize="21600,21600" o:allowincell="f" o:gfxdata="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zE+X9kAAAAMAQAADwAAAAAAAAABACAAAAAiAAAAZHJzL2Rvd25yZXYueG1sUEsBAhQAFAAAAAgA&#10;h07iQEozXwKyAQAAnAMAAA4AAAAAAAAAAQAgAAAAKA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-922020</wp:posOffset>
                </wp:positionV>
                <wp:extent cx="246380" cy="0"/>
                <wp:effectExtent l="0" t="0" r="0" b="0"/>
                <wp:wrapNone/>
                <wp:docPr id="278" name="Shape 278"/>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5610">
                          <a:solidFill>
                            <a:srgbClr val="000000"/>
                          </a:solidFill>
                          <a:miter lim="800000"/>
                        </a:ln>
                      </wps:spPr>
                      <wps:bodyPr/>
                    </wps:wsp>
                  </a:graphicData>
                </a:graphic>
              </wp:anchor>
            </w:drawing>
          </mc:Choice>
          <mc:Fallback>
            <w:pict>
              <v:line id="Shape 278" o:spid="_x0000_s1026" o:spt="20" style="position:absolute;left:0pt;margin-left:193.45pt;margin-top:-72.6pt;height:0pt;width:19.4pt;z-index:-251657216;mso-width-relative:page;mso-height-relative:page;" fillcolor="#FFFFFF" filled="t" stroked="t" coordsize="21600,21600" o:allowincell="f" o:gfxdata="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L297dkAAAANAQAADwAAAAAAAAABACAAAAAiAAAAZHJzL2Rvd25yZXYueG1sUEsBAhQAFAAAAAgA&#10;h07iQF3nwtSyAQAAnAMAAA4AAAAAAAAAAQAgAAAAKA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2459990</wp:posOffset>
                </wp:positionH>
                <wp:positionV relativeFrom="paragraph">
                  <wp:posOffset>-924560</wp:posOffset>
                </wp:positionV>
                <wp:extent cx="0" cy="704215"/>
                <wp:effectExtent l="4445" t="0" r="14605" b="635"/>
                <wp:wrapNone/>
                <wp:docPr id="279" name="Shape 279"/>
                <wp:cNvGraphicFramePr/>
                <a:graphic xmlns:a="http://schemas.openxmlformats.org/drawingml/2006/main">
                  <a:graphicData uri="http://schemas.microsoft.com/office/word/2010/wordprocessingShape">
                    <wps:wsp>
                      <wps:cNvCnPr/>
                      <wps:spPr>
                        <a:xfrm>
                          <a:off x="0" y="0"/>
                          <a:ext cx="4763" cy="704215"/>
                        </a:xfrm>
                        <a:prstGeom prst="line">
                          <a:avLst/>
                        </a:prstGeom>
                        <a:solidFill>
                          <a:srgbClr val="FFFFFF"/>
                        </a:solidFill>
                        <a:ln w="5610">
                          <a:solidFill>
                            <a:srgbClr val="000000"/>
                          </a:solidFill>
                          <a:miter lim="800000"/>
                        </a:ln>
                      </wps:spPr>
                      <wps:bodyPr/>
                    </wps:wsp>
                  </a:graphicData>
                </a:graphic>
              </wp:anchor>
            </w:drawing>
          </mc:Choice>
          <mc:Fallback>
            <w:pict>
              <v:line id="Shape 279" o:spid="_x0000_s1026" o:spt="20" style="position:absolute;left:0pt;margin-left:193.7pt;margin-top:-72.8pt;height:55.45pt;width:0pt;z-index:-251657216;mso-width-relative:page;mso-height-relative:page;" fillcolor="#FFFFFF" filled="t" stroked="t" coordsize="21600,21600" o:allowincell="f" o:gfxdata="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X9pt2AAAAAwBAAAPAAAAAAAAAAEAIAAAACIAAABkcnMvZG93bnJldi54bWxQSwECFAAUAAAACACH&#10;TuJAbaG/rbIBAACcAwAADgAAAAAAAAABACAAAAAn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2860675</wp:posOffset>
                </wp:positionH>
                <wp:positionV relativeFrom="paragraph">
                  <wp:posOffset>-994410</wp:posOffset>
                </wp:positionV>
                <wp:extent cx="240665" cy="767715"/>
                <wp:effectExtent l="0" t="0" r="6985" b="13335"/>
                <wp:wrapNone/>
                <wp:docPr id="280" name="Shape 280"/>
                <wp:cNvGraphicFramePr/>
                <a:graphic xmlns:a="http://schemas.openxmlformats.org/drawingml/2006/main">
                  <a:graphicData uri="http://schemas.microsoft.com/office/word/2010/wordprocessingShape">
                    <wps:wsp>
                      <wps:cNvSpPr/>
                      <wps:spPr>
                        <a:xfrm>
                          <a:off x="0" y="0"/>
                          <a:ext cx="240665" cy="767715"/>
                        </a:xfrm>
                        <a:prstGeom prst="rect">
                          <a:avLst/>
                        </a:prstGeom>
                        <a:solidFill>
                          <a:srgbClr val="C0C0C0"/>
                        </a:solidFill>
                      </wps:spPr>
                      <wps:bodyPr/>
                    </wps:wsp>
                  </a:graphicData>
                </a:graphic>
              </wp:anchor>
            </w:drawing>
          </mc:Choice>
          <mc:Fallback>
            <w:pict>
              <v:rect id="Shape 280" o:spid="_x0000_s1026" o:spt="1" style="position:absolute;left:0pt;margin-left:225.25pt;margin-top:-78.3pt;height:60.45pt;width:18.95pt;z-index:-251657216;mso-width-relative:page;mso-height-relative:page;" fillcolor="#C0C0C0" filled="t" stroked="f" coordsize="21600,21600" o:allowincell="f" o:gfxdata="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92rRV2gAAAAwBAAAPAAAAAAAAAAEAIAAAACIAAABk&#10;cnMvZG93bnJldi54bWxQSwECFAAUAAAACACHTuJA5Db3x5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3100705</wp:posOffset>
                </wp:positionH>
                <wp:positionV relativeFrom="paragraph">
                  <wp:posOffset>-997585</wp:posOffset>
                </wp:positionV>
                <wp:extent cx="0" cy="777240"/>
                <wp:effectExtent l="4445" t="0" r="14605" b="3810"/>
                <wp:wrapNone/>
                <wp:docPr id="281" name="Shape 281"/>
                <wp:cNvGraphicFramePr/>
                <a:graphic xmlns:a="http://schemas.openxmlformats.org/drawingml/2006/main">
                  <a:graphicData uri="http://schemas.microsoft.com/office/word/2010/wordprocessingShape">
                    <wps:wsp>
                      <wps:cNvCnPr/>
                      <wps:spPr>
                        <a:xfrm>
                          <a:off x="0" y="0"/>
                          <a:ext cx="4763" cy="777240"/>
                        </a:xfrm>
                        <a:prstGeom prst="line">
                          <a:avLst/>
                        </a:prstGeom>
                        <a:solidFill>
                          <a:srgbClr val="FFFFFF"/>
                        </a:solidFill>
                        <a:ln w="5610">
                          <a:solidFill>
                            <a:srgbClr val="000000"/>
                          </a:solidFill>
                          <a:miter lim="800000"/>
                        </a:ln>
                      </wps:spPr>
                      <wps:bodyPr/>
                    </wps:wsp>
                  </a:graphicData>
                </a:graphic>
              </wp:anchor>
            </w:drawing>
          </mc:Choice>
          <mc:Fallback>
            <w:pict>
              <v:line id="Shape 281" o:spid="_x0000_s1026" o:spt="20" style="position:absolute;left:0pt;margin-left:244.15pt;margin-top:-78.55pt;height:61.2pt;width:0pt;z-index:-251657216;mso-width-relative:page;mso-height-relative:page;" fillcolor="#FFFFFF" filled="t" stroked="t" coordsize="21600,21600" o:allowincell="f" o:gfxdata="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r0hc7YAAAADAEAAA8AAAAAAAAAAQAgAAAAIgAAAGRycy9kb3ducmV2LnhtbFBLAQIUABQAAAAI&#10;AIdO4kCBrL6ZtAEAAJwDAAAOAAAAAAAAAAEAIAAAACcBAABkcnMvZTJvRG9jLnhtbFBLBQYAAAAA&#10;BgAGAFkBAABN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2857500</wp:posOffset>
                </wp:positionH>
                <wp:positionV relativeFrom="paragraph">
                  <wp:posOffset>-994410</wp:posOffset>
                </wp:positionV>
                <wp:extent cx="246380" cy="0"/>
                <wp:effectExtent l="0" t="0" r="0" b="0"/>
                <wp:wrapNone/>
                <wp:docPr id="282" name="Shape 282"/>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5610">
                          <a:solidFill>
                            <a:srgbClr val="000000"/>
                          </a:solidFill>
                          <a:miter lim="800000"/>
                        </a:ln>
                      </wps:spPr>
                      <wps:bodyPr/>
                    </wps:wsp>
                  </a:graphicData>
                </a:graphic>
              </wp:anchor>
            </w:drawing>
          </mc:Choice>
          <mc:Fallback>
            <w:pict>
              <v:line id="Shape 282" o:spid="_x0000_s1026" o:spt="20" style="position:absolute;left:0pt;margin-left:225pt;margin-top:-78.3pt;height:0pt;width:19.4pt;z-index:-251657216;mso-width-relative:page;mso-height-relative:page;" fillcolor="#FFFFFF" filled="t" stroked="t" coordsize="21600,21600" o:allowincell="f" o:gfxdata="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W&#10;O4hW2QAAAA0BAAAPAAAAAAAAAAEAIAAAACIAAABkcnMvZG93bnJldi54bWxQSwECFAAUAAAACACH&#10;TuJAM5YpGbEBAACcAwAADgAAAAAAAAABACAAAAAo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2860675</wp:posOffset>
                </wp:positionH>
                <wp:positionV relativeFrom="paragraph">
                  <wp:posOffset>-997585</wp:posOffset>
                </wp:positionV>
                <wp:extent cx="0" cy="777240"/>
                <wp:effectExtent l="4445" t="0" r="14605" b="3810"/>
                <wp:wrapNone/>
                <wp:docPr id="283" name="Shape 283"/>
                <wp:cNvGraphicFramePr/>
                <a:graphic xmlns:a="http://schemas.openxmlformats.org/drawingml/2006/main">
                  <a:graphicData uri="http://schemas.microsoft.com/office/word/2010/wordprocessingShape">
                    <wps:wsp>
                      <wps:cNvCnPr/>
                      <wps:spPr>
                        <a:xfrm>
                          <a:off x="0" y="0"/>
                          <a:ext cx="4763" cy="777240"/>
                        </a:xfrm>
                        <a:prstGeom prst="line">
                          <a:avLst/>
                        </a:prstGeom>
                        <a:solidFill>
                          <a:srgbClr val="FFFFFF"/>
                        </a:solidFill>
                        <a:ln w="5610">
                          <a:solidFill>
                            <a:srgbClr val="000000"/>
                          </a:solidFill>
                          <a:miter lim="800000"/>
                        </a:ln>
                      </wps:spPr>
                      <wps:bodyPr/>
                    </wps:wsp>
                  </a:graphicData>
                </a:graphic>
              </wp:anchor>
            </w:drawing>
          </mc:Choice>
          <mc:Fallback>
            <w:pict>
              <v:line id="Shape 283" o:spid="_x0000_s1026" o:spt="20" style="position:absolute;left:0pt;margin-left:225.25pt;margin-top:-78.55pt;height:61.2pt;width:0pt;z-index:-251657216;mso-width-relative:page;mso-height-relative:page;" fillcolor="#FFFFFF" filled="t" stroked="t" coordsize="21600,21600" o:allowincell="f" o:gfxdata="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PnpXTZAAAADAEAAA8AAAAAAAAAAQAgAAAAIgAAAGRycy9kb3ducmV2LnhtbFBLAQIUABQAAAAI&#10;AIdO4kDWRb4qswEAAJwDAAAOAAAAAAAAAAEAIAAAACgBAABkcnMvZTJvRG9jLnhtbFBLBQYAAAAA&#10;BgAGAFkBAABN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2980690</wp:posOffset>
                </wp:positionH>
                <wp:positionV relativeFrom="paragraph">
                  <wp:posOffset>-1076325</wp:posOffset>
                </wp:positionV>
                <wp:extent cx="0" cy="84455"/>
                <wp:effectExtent l="4445" t="0" r="14605" b="10795"/>
                <wp:wrapNone/>
                <wp:docPr id="284" name="Shape 284"/>
                <wp:cNvGraphicFramePr/>
                <a:graphic xmlns:a="http://schemas.openxmlformats.org/drawingml/2006/main">
                  <a:graphicData uri="http://schemas.microsoft.com/office/word/2010/wordprocessingShape">
                    <wps:wsp>
                      <wps:cNvCnPr/>
                      <wps:spPr>
                        <a:xfrm>
                          <a:off x="0" y="0"/>
                          <a:ext cx="4763" cy="84455"/>
                        </a:xfrm>
                        <a:prstGeom prst="line">
                          <a:avLst/>
                        </a:prstGeom>
                        <a:solidFill>
                          <a:srgbClr val="FFFFFF"/>
                        </a:solidFill>
                        <a:ln w="5610">
                          <a:solidFill>
                            <a:srgbClr val="000000"/>
                          </a:solidFill>
                          <a:miter lim="800000"/>
                        </a:ln>
                      </wps:spPr>
                      <wps:bodyPr/>
                    </wps:wsp>
                  </a:graphicData>
                </a:graphic>
              </wp:anchor>
            </w:drawing>
          </mc:Choice>
          <mc:Fallback>
            <w:pict>
              <v:line id="Shape 284" o:spid="_x0000_s1026" o:spt="20" style="position:absolute;left:0pt;margin-left:234.7pt;margin-top:-84.75pt;height:6.65pt;width:0pt;z-index:-251657216;mso-width-relative:page;mso-height-relative:page;" fillcolor="#FFFFFF" filled="t" stroked="t" coordsize="21600,21600" o:allowincell="f" o:gfxdata="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0&#10;SEbo2gAAAA0BAAAPAAAAAAAAAAEAIAAAACIAAABkcnMvZG93bnJldi54bWxQSwECFAAUAAAACACH&#10;TuJAhBsHfrABAACbAwAADgAAAAAAAAABACAAAAAp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2940685</wp:posOffset>
                </wp:positionH>
                <wp:positionV relativeFrom="paragraph">
                  <wp:posOffset>-1073150</wp:posOffset>
                </wp:positionV>
                <wp:extent cx="80645" cy="0"/>
                <wp:effectExtent l="0" t="0" r="0" b="0"/>
                <wp:wrapNone/>
                <wp:docPr id="285" name="Shape 285"/>
                <wp:cNvGraphicFramePr/>
                <a:graphic xmlns:a="http://schemas.openxmlformats.org/drawingml/2006/main">
                  <a:graphicData uri="http://schemas.microsoft.com/office/word/2010/wordprocessingShape">
                    <wps:wsp>
                      <wps:cNvCnPr/>
                      <wps:spPr>
                        <a:xfrm>
                          <a:off x="0" y="0"/>
                          <a:ext cx="80645" cy="4763"/>
                        </a:xfrm>
                        <a:prstGeom prst="line">
                          <a:avLst/>
                        </a:prstGeom>
                        <a:solidFill>
                          <a:srgbClr val="FFFFFF"/>
                        </a:solidFill>
                        <a:ln w="5610">
                          <a:solidFill>
                            <a:srgbClr val="000000"/>
                          </a:solidFill>
                          <a:miter lim="800000"/>
                        </a:ln>
                      </wps:spPr>
                      <wps:bodyPr/>
                    </wps:wsp>
                  </a:graphicData>
                </a:graphic>
              </wp:anchor>
            </w:drawing>
          </mc:Choice>
          <mc:Fallback>
            <w:pict>
              <v:line id="Shape 285" o:spid="_x0000_s1026" o:spt="20" style="position:absolute;left:0pt;margin-left:231.55pt;margin-top:-84.5pt;height:0pt;width:6.35pt;z-index:-251657216;mso-width-relative:page;mso-height-relative:page;" fillcolor="#FFFFFF" filled="t" stroked="t" coordsize="21600,21600" o:allowincell="f" o:gfxdata="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Au73NkAAAANAQAADwAAAAAAAAABACAAAAAiAAAAZHJzL2Rvd25yZXYueG1sUEsBAhQAFAAAAAgA&#10;h07iQOrP7aOyAQAAmwMAAA4AAAAAAAAAAQAgAAAAKA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3261360</wp:posOffset>
                </wp:positionH>
                <wp:positionV relativeFrom="paragraph">
                  <wp:posOffset>-1227455</wp:posOffset>
                </wp:positionV>
                <wp:extent cx="240665" cy="1000760"/>
                <wp:effectExtent l="0" t="0" r="6985" b="8890"/>
                <wp:wrapNone/>
                <wp:docPr id="286" name="Shape 286"/>
                <wp:cNvGraphicFramePr/>
                <a:graphic xmlns:a="http://schemas.openxmlformats.org/drawingml/2006/main">
                  <a:graphicData uri="http://schemas.microsoft.com/office/word/2010/wordprocessingShape">
                    <wps:wsp>
                      <wps:cNvSpPr/>
                      <wps:spPr>
                        <a:xfrm>
                          <a:off x="0" y="0"/>
                          <a:ext cx="240665" cy="1000760"/>
                        </a:xfrm>
                        <a:prstGeom prst="rect">
                          <a:avLst/>
                        </a:prstGeom>
                        <a:solidFill>
                          <a:srgbClr val="C0C0C0"/>
                        </a:solidFill>
                      </wps:spPr>
                      <wps:bodyPr/>
                    </wps:wsp>
                  </a:graphicData>
                </a:graphic>
              </wp:anchor>
            </w:drawing>
          </mc:Choice>
          <mc:Fallback>
            <w:pict>
              <v:rect id="Shape 286" o:spid="_x0000_s1026" o:spt="1" style="position:absolute;left:0pt;margin-left:256.8pt;margin-top:-96.65pt;height:78.8pt;width:18.95pt;z-index:-251657216;mso-width-relative:page;mso-height-relative:page;" fillcolor="#C0C0C0" filled="t" stroked="f" coordsize="21600,21600" o:allowincell="f" o:gfxdata="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DBsmi9kAAAAMAQAADwAAAAAAAAABACAAAAAiAAAA&#10;ZHJzL2Rvd25yZXYueG1sUEsBAhQAFAAAAAgAh07iQENw0iGUAQAAPg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3502025</wp:posOffset>
                </wp:positionH>
                <wp:positionV relativeFrom="paragraph">
                  <wp:posOffset>-1230630</wp:posOffset>
                </wp:positionV>
                <wp:extent cx="0" cy="1010285"/>
                <wp:effectExtent l="0" t="0" r="0" b="0"/>
                <wp:wrapNone/>
                <wp:docPr id="287" name="Shape 287"/>
                <wp:cNvGraphicFramePr/>
                <a:graphic xmlns:a="http://schemas.openxmlformats.org/drawingml/2006/main">
                  <a:graphicData uri="http://schemas.microsoft.com/office/word/2010/wordprocessingShape">
                    <wps:wsp>
                      <wps:cNvCnPr/>
                      <wps:spPr>
                        <a:xfrm>
                          <a:off x="0" y="0"/>
                          <a:ext cx="4763" cy="1010285"/>
                        </a:xfrm>
                        <a:prstGeom prst="line">
                          <a:avLst/>
                        </a:prstGeom>
                        <a:solidFill>
                          <a:srgbClr val="FFFFFF"/>
                        </a:solidFill>
                        <a:ln w="5610">
                          <a:solidFill>
                            <a:srgbClr val="000000"/>
                          </a:solidFill>
                          <a:miter lim="800000"/>
                        </a:ln>
                      </wps:spPr>
                      <wps:bodyPr/>
                    </wps:wsp>
                  </a:graphicData>
                </a:graphic>
              </wp:anchor>
            </w:drawing>
          </mc:Choice>
          <mc:Fallback>
            <w:pict>
              <v:line id="Shape 287" o:spid="_x0000_s1026" o:spt="20" style="position:absolute;left:0pt;margin-left:275.75pt;margin-top:-96.9pt;height:79.55pt;width:0pt;z-index:-251657216;mso-width-relative:page;mso-height-relative:page;" fillcolor="#FFFFFF" filled="t" stroked="t" coordsize="21600,21600" o:allowincell="f" o:gfxdata="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8b&#10;rV/YAAAADAEAAA8AAAAAAAAAAQAgAAAAIgAAAGRycy9kb3ducmV2LnhtbFBLAQIUABQAAAAIAIdO&#10;4kDx275SsQEAAJ0DAAAOAAAAAAAAAAEAIAAAACc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3258185</wp:posOffset>
                </wp:positionH>
                <wp:positionV relativeFrom="paragraph">
                  <wp:posOffset>-1228090</wp:posOffset>
                </wp:positionV>
                <wp:extent cx="246380" cy="0"/>
                <wp:effectExtent l="0" t="0" r="0" b="0"/>
                <wp:wrapNone/>
                <wp:docPr id="288" name="Shape 288"/>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5610">
                          <a:solidFill>
                            <a:srgbClr val="000000"/>
                          </a:solidFill>
                          <a:miter lim="800000"/>
                        </a:ln>
                      </wps:spPr>
                      <wps:bodyPr/>
                    </wps:wsp>
                  </a:graphicData>
                </a:graphic>
              </wp:anchor>
            </w:drawing>
          </mc:Choice>
          <mc:Fallback>
            <w:pict>
              <v:line id="Shape 288" o:spid="_x0000_s1026" o:spt="20" style="position:absolute;left:0pt;margin-left:256.55pt;margin-top:-96.7pt;height:0pt;width:19.4pt;z-index:-251657216;mso-width-relative:page;mso-height-relative:page;" fillcolor="#FFFFFF" filled="t" stroked="t" coordsize="21600,21600" o:allowincell="f" o:gfxdata="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rV&#10;Pu/YAAAADQEAAA8AAAAAAAAAAQAgAAAAIgAAAGRycy9kb3ducmV2LnhtbFBLAQIUABQAAAAIAIdO&#10;4kD70LkLsQEAAJwDAAAOAAAAAAAAAAEAIAAAACc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3261360</wp:posOffset>
                </wp:positionH>
                <wp:positionV relativeFrom="paragraph">
                  <wp:posOffset>-1230630</wp:posOffset>
                </wp:positionV>
                <wp:extent cx="0" cy="1010285"/>
                <wp:effectExtent l="0" t="0" r="0" b="0"/>
                <wp:wrapNone/>
                <wp:docPr id="289" name="Shape 289"/>
                <wp:cNvGraphicFramePr/>
                <a:graphic xmlns:a="http://schemas.openxmlformats.org/drawingml/2006/main">
                  <a:graphicData uri="http://schemas.microsoft.com/office/word/2010/wordprocessingShape">
                    <wps:wsp>
                      <wps:cNvCnPr/>
                      <wps:spPr>
                        <a:xfrm>
                          <a:off x="0" y="0"/>
                          <a:ext cx="4763" cy="1010285"/>
                        </a:xfrm>
                        <a:prstGeom prst="line">
                          <a:avLst/>
                        </a:prstGeom>
                        <a:solidFill>
                          <a:srgbClr val="FFFFFF"/>
                        </a:solidFill>
                        <a:ln w="5610">
                          <a:solidFill>
                            <a:srgbClr val="000000"/>
                          </a:solidFill>
                          <a:miter lim="800000"/>
                        </a:ln>
                      </wps:spPr>
                      <wps:bodyPr/>
                    </wps:wsp>
                  </a:graphicData>
                </a:graphic>
              </wp:anchor>
            </w:drawing>
          </mc:Choice>
          <mc:Fallback>
            <w:pict>
              <v:line id="Shape 289" o:spid="_x0000_s1026" o:spt="20" style="position:absolute;left:0pt;margin-left:256.8pt;margin-top:-96.9pt;height:79.55pt;width:0pt;z-index:-251657216;mso-width-relative:page;mso-height-relative:page;" fillcolor="#FFFFFF" filled="t" stroked="t" coordsize="21600,21600" o:allowincell="f" o:gfxdata="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hQ&#10;5PrXAAAADAEAAA8AAAAAAAAAAQAgAAAAIgAAAGRycy9kb3ducmV2LnhtbFBLAQIUABQAAAAIAIdO&#10;4kAIjhv3sgEAAJ0DAAAOAAAAAAAAAAEAIAAAACY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3381375</wp:posOffset>
                </wp:positionH>
                <wp:positionV relativeFrom="paragraph">
                  <wp:posOffset>-1341755</wp:posOffset>
                </wp:positionV>
                <wp:extent cx="0" cy="116840"/>
                <wp:effectExtent l="4445" t="0" r="14605" b="16510"/>
                <wp:wrapNone/>
                <wp:docPr id="290" name="Shape 290"/>
                <wp:cNvGraphicFramePr/>
                <a:graphic xmlns:a="http://schemas.openxmlformats.org/drawingml/2006/main">
                  <a:graphicData uri="http://schemas.microsoft.com/office/word/2010/wordprocessingShape">
                    <wps:wsp>
                      <wps:cNvCnPr/>
                      <wps:spPr>
                        <a:xfrm>
                          <a:off x="0" y="0"/>
                          <a:ext cx="4763" cy="116840"/>
                        </a:xfrm>
                        <a:prstGeom prst="line">
                          <a:avLst/>
                        </a:prstGeom>
                        <a:solidFill>
                          <a:srgbClr val="FFFFFF"/>
                        </a:solidFill>
                        <a:ln w="5610">
                          <a:solidFill>
                            <a:srgbClr val="000000"/>
                          </a:solidFill>
                          <a:miter lim="800000"/>
                        </a:ln>
                      </wps:spPr>
                      <wps:bodyPr/>
                    </wps:wsp>
                  </a:graphicData>
                </a:graphic>
              </wp:anchor>
            </w:drawing>
          </mc:Choice>
          <mc:Fallback>
            <w:pict>
              <v:line id="Shape 290" o:spid="_x0000_s1026" o:spt="20" style="position:absolute;left:0pt;margin-left:266.25pt;margin-top:-105.65pt;height:9.2pt;width:0pt;z-index:-251657216;mso-width-relative:page;mso-height-relative:page;" fillcolor="#FFFFFF" filled="t" stroked="t" coordsize="21600,21600" o:allowincell="f" o:gfxdata="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82e2QAAAA0BAAAPAAAAAAAAAAEAIAAAACIAAABkcnMvZG93bnJldi54bWxQSwECFAAUAAAA&#10;CACHTuJACoAc2rQBAACc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-1338580</wp:posOffset>
                </wp:positionV>
                <wp:extent cx="81280" cy="0"/>
                <wp:effectExtent l="0" t="0" r="0" b="0"/>
                <wp:wrapNone/>
                <wp:docPr id="291" name="Shape 291"/>
                <wp:cNvGraphicFramePr/>
                <a:graphic xmlns:a="http://schemas.openxmlformats.org/drawingml/2006/main">
                  <a:graphicData uri="http://schemas.microsoft.com/office/word/2010/wordprocessingShape">
                    <wps:wsp>
                      <wps:cNvCnPr/>
                      <wps:spPr>
                        <a:xfrm>
                          <a:off x="0" y="0"/>
                          <a:ext cx="81280" cy="4763"/>
                        </a:xfrm>
                        <a:prstGeom prst="line">
                          <a:avLst/>
                        </a:prstGeom>
                        <a:solidFill>
                          <a:srgbClr val="FFFFFF"/>
                        </a:solidFill>
                        <a:ln w="5610">
                          <a:solidFill>
                            <a:srgbClr val="000000"/>
                          </a:solidFill>
                          <a:miter lim="800000"/>
                        </a:ln>
                      </wps:spPr>
                      <wps:bodyPr/>
                    </wps:wsp>
                  </a:graphicData>
                </a:graphic>
              </wp:anchor>
            </w:drawing>
          </mc:Choice>
          <mc:Fallback>
            <w:pict>
              <v:line id="Shape 291" o:spid="_x0000_s1026" o:spt="20" style="position:absolute;left:0pt;margin-left:263.1pt;margin-top:-105.4pt;height:0pt;width:6.4pt;z-index:-251657216;mso-width-relative:page;mso-height-relative:page;" fillcolor="#FFFFFF" filled="t" stroked="t" coordsize="21600,21600" o:allowincell="f" o:gfxdata="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fEC&#10;B9gAAAANAQAADwAAAAAAAAABACAAAAAiAAAAZHJzL2Rvd25yZXYueG1sUEsBAhQAFAAAAAgAh07i&#10;QJLVlrewAQAAmwMAAA4AAAAAAAAAAQAgAAAAJwEAAGRycy9lMm9Eb2MueG1sUEsFBgAAAAAGAAYA&#10;WQEAAEk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3662045</wp:posOffset>
                </wp:positionH>
                <wp:positionV relativeFrom="paragraph">
                  <wp:posOffset>-1621790</wp:posOffset>
                </wp:positionV>
                <wp:extent cx="240665" cy="1395095"/>
                <wp:effectExtent l="0" t="0" r="6985" b="14605"/>
                <wp:wrapNone/>
                <wp:docPr id="292" name="Shape 292"/>
                <wp:cNvGraphicFramePr/>
                <a:graphic xmlns:a="http://schemas.openxmlformats.org/drawingml/2006/main">
                  <a:graphicData uri="http://schemas.microsoft.com/office/word/2010/wordprocessingShape">
                    <wps:wsp>
                      <wps:cNvSpPr/>
                      <wps:spPr>
                        <a:xfrm>
                          <a:off x="0" y="0"/>
                          <a:ext cx="240665" cy="1395095"/>
                        </a:xfrm>
                        <a:prstGeom prst="rect">
                          <a:avLst/>
                        </a:prstGeom>
                        <a:solidFill>
                          <a:srgbClr val="C0C0C0"/>
                        </a:solidFill>
                      </wps:spPr>
                      <wps:bodyPr/>
                    </wps:wsp>
                  </a:graphicData>
                </a:graphic>
              </wp:anchor>
            </w:drawing>
          </mc:Choice>
          <mc:Fallback>
            <w:pict>
              <v:rect id="Shape 292" o:spid="_x0000_s1026" o:spt="1" style="position:absolute;left:0pt;margin-left:288.35pt;margin-top:-127.7pt;height:109.85pt;width:18.95pt;z-index:-251657216;mso-width-relative:page;mso-height-relative:page;" fillcolor="#C0C0C0" filled="t" stroked="f" coordsize="21600,21600" o:allowincell="f" o:gfxdata="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&#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bDtcV2QAAAAwBAAAPAAAAAAAAAAEAIAAAACIAAABk&#10;cnMvZG93bnJldi54bWxQSwECFAAUAAAACACHTuJASE/fq5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3902710</wp:posOffset>
                </wp:positionH>
                <wp:positionV relativeFrom="paragraph">
                  <wp:posOffset>-1624965</wp:posOffset>
                </wp:positionV>
                <wp:extent cx="0" cy="1404620"/>
                <wp:effectExtent l="4445" t="0" r="14605" b="5080"/>
                <wp:wrapNone/>
                <wp:docPr id="293" name="Shape 293"/>
                <wp:cNvGraphicFramePr/>
                <a:graphic xmlns:a="http://schemas.openxmlformats.org/drawingml/2006/main">
                  <a:graphicData uri="http://schemas.microsoft.com/office/word/2010/wordprocessingShape">
                    <wps:wsp>
                      <wps:cNvCnPr/>
                      <wps:spPr>
                        <a:xfrm>
                          <a:off x="0" y="0"/>
                          <a:ext cx="4763" cy="1404620"/>
                        </a:xfrm>
                        <a:prstGeom prst="line">
                          <a:avLst/>
                        </a:prstGeom>
                        <a:solidFill>
                          <a:srgbClr val="FFFFFF"/>
                        </a:solidFill>
                        <a:ln w="5610">
                          <a:solidFill>
                            <a:srgbClr val="000000"/>
                          </a:solidFill>
                          <a:miter lim="800000"/>
                        </a:ln>
                      </wps:spPr>
                      <wps:bodyPr/>
                    </wps:wsp>
                  </a:graphicData>
                </a:graphic>
              </wp:anchor>
            </w:drawing>
          </mc:Choice>
          <mc:Fallback>
            <w:pict>
              <v:line id="Shape 293" o:spid="_x0000_s1026" o:spt="20" style="position:absolute;left:0pt;margin-left:307.3pt;margin-top:-127.95pt;height:110.6pt;width:0pt;z-index:-251657216;mso-width-relative:page;mso-height-relative:page;" fillcolor="#FFFFFF" filled="t" stroked="t" coordsize="21600,21600" o:allowincell="f" o:gfxdata="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3Eo812QAAAAwBAAAPAAAAAAAAAAEAIAAAACIAAABkcnMvZG93bnJldi54bWxQSwECFAAUAAAA&#10;CACHTuJA1EIPL7QBAACd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3659505</wp:posOffset>
                </wp:positionH>
                <wp:positionV relativeFrom="paragraph">
                  <wp:posOffset>-1621790</wp:posOffset>
                </wp:positionV>
                <wp:extent cx="245745" cy="0"/>
                <wp:effectExtent l="0" t="0" r="0" b="0"/>
                <wp:wrapNone/>
                <wp:docPr id="294" name="Shape 294"/>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5610">
                          <a:solidFill>
                            <a:srgbClr val="000000"/>
                          </a:solidFill>
                          <a:miter lim="800000"/>
                        </a:ln>
                      </wps:spPr>
                      <wps:bodyPr/>
                    </wps:wsp>
                  </a:graphicData>
                </a:graphic>
              </wp:anchor>
            </w:drawing>
          </mc:Choice>
          <mc:Fallback>
            <w:pict>
              <v:line id="Shape 294" o:spid="_x0000_s1026" o:spt="20" style="position:absolute;left:0pt;margin-left:288.15pt;margin-top:-127.7pt;height:0pt;width:19.35pt;z-index:-251657216;mso-width-relative:page;mso-height-relative:page;" fillcolor="#FFFFFF" filled="t" stroked="t" coordsize="21600,21600" o:allowincell="f" o:gfxdata="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oHGlNkAAAANAQAADwAAAAAAAAABACAAAAAiAAAAZHJzL2Rvd25yZXYueG1sUEsBAhQAFAAAAAgA&#10;h07iQD3blrqyAQAAnAMAAA4AAAAAAAAAAQAgAAAAKA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3662045</wp:posOffset>
                </wp:positionH>
                <wp:positionV relativeFrom="paragraph">
                  <wp:posOffset>-1624965</wp:posOffset>
                </wp:positionV>
                <wp:extent cx="0" cy="1404620"/>
                <wp:effectExtent l="4445" t="0" r="14605" b="5080"/>
                <wp:wrapNone/>
                <wp:docPr id="295" name="Shape 295"/>
                <wp:cNvGraphicFramePr/>
                <a:graphic xmlns:a="http://schemas.openxmlformats.org/drawingml/2006/main">
                  <a:graphicData uri="http://schemas.microsoft.com/office/word/2010/wordprocessingShape">
                    <wps:wsp>
                      <wps:cNvCnPr/>
                      <wps:spPr>
                        <a:xfrm>
                          <a:off x="0" y="0"/>
                          <a:ext cx="4763" cy="1404620"/>
                        </a:xfrm>
                        <a:prstGeom prst="line">
                          <a:avLst/>
                        </a:prstGeom>
                        <a:solidFill>
                          <a:srgbClr val="FFFFFF"/>
                        </a:solidFill>
                        <a:ln w="5610">
                          <a:solidFill>
                            <a:srgbClr val="000000"/>
                          </a:solidFill>
                          <a:miter lim="800000"/>
                        </a:ln>
                      </wps:spPr>
                      <wps:bodyPr/>
                    </wps:wsp>
                  </a:graphicData>
                </a:graphic>
              </wp:anchor>
            </w:drawing>
          </mc:Choice>
          <mc:Fallback>
            <w:pict>
              <v:line id="Shape 295" o:spid="_x0000_s1026" o:spt="20" style="position:absolute;left:0pt;margin-left:288.35pt;margin-top:-127.95pt;height:110.6pt;width:0pt;z-index:-251657216;mso-width-relative:page;mso-height-relative:page;" fillcolor="#FFFFFF" filled="t" stroked="t" coordsize="21600,21600" o:allowincell="f" o:gfxdata="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j5VuNkAAAAMAQAADwAAAAAAAAABACAAAAAiAAAAZHJzL2Rvd25yZXYueG1sUEsBAhQAFAAA&#10;AAgAh07iQFcJu+q1AQAAnQMAAA4AAAAAAAAAAQAgAAAAKAEAAGRycy9lMm9Eb2MueG1sUEsFBgAA&#10;AAAGAAYAWQEAAE8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3782060</wp:posOffset>
                </wp:positionH>
                <wp:positionV relativeFrom="paragraph">
                  <wp:posOffset>-1786890</wp:posOffset>
                </wp:positionV>
                <wp:extent cx="0" cy="167640"/>
                <wp:effectExtent l="4445" t="0" r="14605" b="3810"/>
                <wp:wrapNone/>
                <wp:docPr id="296" name="Shape 296"/>
                <wp:cNvGraphicFramePr/>
                <a:graphic xmlns:a="http://schemas.openxmlformats.org/drawingml/2006/main">
                  <a:graphicData uri="http://schemas.microsoft.com/office/word/2010/wordprocessingShape">
                    <wps:wsp>
                      <wps:cNvCnPr/>
                      <wps:spPr>
                        <a:xfrm>
                          <a:off x="0" y="0"/>
                          <a:ext cx="4763" cy="167640"/>
                        </a:xfrm>
                        <a:prstGeom prst="line">
                          <a:avLst/>
                        </a:prstGeom>
                        <a:solidFill>
                          <a:srgbClr val="FFFFFF"/>
                        </a:solidFill>
                        <a:ln w="5610">
                          <a:solidFill>
                            <a:srgbClr val="000000"/>
                          </a:solidFill>
                          <a:miter lim="800000"/>
                        </a:ln>
                      </wps:spPr>
                      <wps:bodyPr/>
                    </wps:wsp>
                  </a:graphicData>
                </a:graphic>
              </wp:anchor>
            </w:drawing>
          </mc:Choice>
          <mc:Fallback>
            <w:pict>
              <v:line id="Shape 296" o:spid="_x0000_s1026" o:spt="20" style="position:absolute;left:0pt;margin-left:297.8pt;margin-top:-140.7pt;height:13.2pt;width:0pt;z-index:-251657216;mso-width-relative:page;mso-height-relative:page;" fillcolor="#FFFFFF" filled="t" stroked="t" coordsize="21600,21600" o:allowincell="f" o:gfxdata="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2wAlj2QAAAA0BAAAPAAAAAAAAAAEAIAAAACIAAABkcnMvZG93bnJldi54bWxQSwECFAAUAAAA&#10;CACHTuJA19Lf7LQBAACc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3742055</wp:posOffset>
                </wp:positionH>
                <wp:positionV relativeFrom="paragraph">
                  <wp:posOffset>-1784350</wp:posOffset>
                </wp:positionV>
                <wp:extent cx="81280" cy="0"/>
                <wp:effectExtent l="0" t="0" r="0" b="0"/>
                <wp:wrapNone/>
                <wp:docPr id="297" name="Shape 297"/>
                <wp:cNvGraphicFramePr/>
                <a:graphic xmlns:a="http://schemas.openxmlformats.org/drawingml/2006/main">
                  <a:graphicData uri="http://schemas.microsoft.com/office/word/2010/wordprocessingShape">
                    <wps:wsp>
                      <wps:cNvCnPr/>
                      <wps:spPr>
                        <a:xfrm>
                          <a:off x="0" y="0"/>
                          <a:ext cx="81280" cy="4763"/>
                        </a:xfrm>
                        <a:prstGeom prst="line">
                          <a:avLst/>
                        </a:prstGeom>
                        <a:solidFill>
                          <a:srgbClr val="FFFFFF"/>
                        </a:solidFill>
                        <a:ln w="5610">
                          <a:solidFill>
                            <a:srgbClr val="000000"/>
                          </a:solidFill>
                          <a:miter lim="800000"/>
                        </a:ln>
                      </wps:spPr>
                      <wps:bodyPr/>
                    </wps:wsp>
                  </a:graphicData>
                </a:graphic>
              </wp:anchor>
            </w:drawing>
          </mc:Choice>
          <mc:Fallback>
            <w:pict>
              <v:line id="Shape 297" o:spid="_x0000_s1026" o:spt="20" style="position:absolute;left:0pt;margin-left:294.65pt;margin-top:-140.5pt;height:0pt;width:6.4pt;z-index:-251657216;mso-width-relative:page;mso-height-relative:page;" fillcolor="#FFFFFF" filled="t" stroked="t" coordsize="21600,21600" o:allowincell="f" o:gfxdata="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jD&#10;VZfZAAAADQEAAA8AAAAAAAAAAQAgAAAAIgAAAGRycy9kb3ducmV2LnhtbFBLAQIUABQAAAAIAIdO&#10;4kCaXyMcsAEAAJsDAAAOAAAAAAAAAAEAIAAAACg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4063365</wp:posOffset>
                </wp:positionH>
                <wp:positionV relativeFrom="paragraph">
                  <wp:posOffset>-1662430</wp:posOffset>
                </wp:positionV>
                <wp:extent cx="240030" cy="1435735"/>
                <wp:effectExtent l="0" t="0" r="7620" b="12065"/>
                <wp:wrapNone/>
                <wp:docPr id="298" name="Shape 298"/>
                <wp:cNvGraphicFramePr/>
                <a:graphic xmlns:a="http://schemas.openxmlformats.org/drawingml/2006/main">
                  <a:graphicData uri="http://schemas.microsoft.com/office/word/2010/wordprocessingShape">
                    <wps:wsp>
                      <wps:cNvSpPr/>
                      <wps:spPr>
                        <a:xfrm>
                          <a:off x="0" y="0"/>
                          <a:ext cx="240030" cy="1435735"/>
                        </a:xfrm>
                        <a:prstGeom prst="rect">
                          <a:avLst/>
                        </a:prstGeom>
                        <a:solidFill>
                          <a:srgbClr val="C0C0C0"/>
                        </a:solidFill>
                      </wps:spPr>
                      <wps:bodyPr/>
                    </wps:wsp>
                  </a:graphicData>
                </a:graphic>
              </wp:anchor>
            </w:drawing>
          </mc:Choice>
          <mc:Fallback>
            <w:pict>
              <v:rect id="Shape 298" o:spid="_x0000_s1026" o:spt="1" style="position:absolute;left:0pt;margin-left:319.95pt;margin-top:-130.9pt;height:113.05pt;width:18.9pt;z-index:-251657216;mso-width-relative:page;mso-height-relative:page;" fillcolor="#C0C0C0" filled="t" stroked="f" coordsize="21600,21600" o:allowincell="f" o:gfxdata="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begdLZAAAADAEAAA8AAAAAAAAAAQAgAAAAIgAAAGRy&#10;cy9kb3ducmV2LnhtbFBLAQIUABQAAAAIAIdO4kC0/pYk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4303395</wp:posOffset>
                </wp:positionH>
                <wp:positionV relativeFrom="paragraph">
                  <wp:posOffset>-1665605</wp:posOffset>
                </wp:positionV>
                <wp:extent cx="0" cy="1445260"/>
                <wp:effectExtent l="4445" t="0" r="14605" b="2540"/>
                <wp:wrapNone/>
                <wp:docPr id="299" name="Shape 299"/>
                <wp:cNvGraphicFramePr/>
                <a:graphic xmlns:a="http://schemas.openxmlformats.org/drawingml/2006/main">
                  <a:graphicData uri="http://schemas.microsoft.com/office/word/2010/wordprocessingShape">
                    <wps:wsp>
                      <wps:cNvCnPr/>
                      <wps:spPr>
                        <a:xfrm>
                          <a:off x="0" y="0"/>
                          <a:ext cx="4763" cy="1445260"/>
                        </a:xfrm>
                        <a:prstGeom prst="line">
                          <a:avLst/>
                        </a:prstGeom>
                        <a:solidFill>
                          <a:srgbClr val="FFFFFF"/>
                        </a:solidFill>
                        <a:ln w="5610">
                          <a:solidFill>
                            <a:srgbClr val="000000"/>
                          </a:solidFill>
                          <a:miter lim="800000"/>
                        </a:ln>
                      </wps:spPr>
                      <wps:bodyPr/>
                    </wps:wsp>
                  </a:graphicData>
                </a:graphic>
              </wp:anchor>
            </w:drawing>
          </mc:Choice>
          <mc:Fallback>
            <w:pict>
              <v:line id="Shape 299" o:spid="_x0000_s1026" o:spt="20" style="position:absolute;left:0pt;margin-left:338.85pt;margin-top:-131.15pt;height:113.8pt;width:0pt;z-index:-251657216;mso-width-relative:page;mso-height-relative:page;" fillcolor="#FFFFFF" filled="t" stroked="t" coordsize="21600,21600" o:allowincell="f" o:gfxdata="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XodYdkAAAAMAQAADwAAAAAAAAABACAAAAAiAAAAZHJzL2Rvd25yZXYueG1sUEsBAhQAFAAA&#10;AAgAh07iQLGESji1AQAAnQMAAA4AAAAAAAAAAQAgAAAAKAEAAGRycy9lMm9Eb2MueG1sUEsFBgAA&#10;AAAGAAYAWQEAAE8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4060190</wp:posOffset>
                </wp:positionH>
                <wp:positionV relativeFrom="paragraph">
                  <wp:posOffset>-1662430</wp:posOffset>
                </wp:positionV>
                <wp:extent cx="245745" cy="0"/>
                <wp:effectExtent l="0" t="0" r="0" b="0"/>
                <wp:wrapNone/>
                <wp:docPr id="300" name="Shape 300"/>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5610">
                          <a:solidFill>
                            <a:srgbClr val="000000"/>
                          </a:solidFill>
                          <a:miter lim="800000"/>
                        </a:ln>
                      </wps:spPr>
                      <wps:bodyPr/>
                    </wps:wsp>
                  </a:graphicData>
                </a:graphic>
              </wp:anchor>
            </w:drawing>
          </mc:Choice>
          <mc:Fallback>
            <w:pict>
              <v:line id="Shape 300" o:spid="_x0000_s1026" o:spt="20" style="position:absolute;left:0pt;margin-left:319.7pt;margin-top:-130.9pt;height:0pt;width:19.35pt;z-index:-251657216;mso-width-relative:page;mso-height-relative:page;" fillcolor="#FFFFFF" filled="t" stroked="t" coordsize="21600,21600" o:allowincell="f" o:gfxdata="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6Psl2QAAAA0BAAAPAAAAAAAAAAEAIAAAACIAAABkcnMvZG93bnJldi54bWxQSwECFAAUAAAACACH&#10;TuJA8OGH5rEBAACcAwAADgAAAAAAAAABACAAAAAo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4062730</wp:posOffset>
                </wp:positionH>
                <wp:positionV relativeFrom="paragraph">
                  <wp:posOffset>-1665605</wp:posOffset>
                </wp:positionV>
                <wp:extent cx="0" cy="1445260"/>
                <wp:effectExtent l="4445" t="0" r="14605" b="2540"/>
                <wp:wrapNone/>
                <wp:docPr id="301" name="Shape 301"/>
                <wp:cNvGraphicFramePr/>
                <a:graphic xmlns:a="http://schemas.openxmlformats.org/drawingml/2006/main">
                  <a:graphicData uri="http://schemas.microsoft.com/office/word/2010/wordprocessingShape">
                    <wps:wsp>
                      <wps:cNvCnPr/>
                      <wps:spPr>
                        <a:xfrm>
                          <a:off x="0" y="0"/>
                          <a:ext cx="4763" cy="1445260"/>
                        </a:xfrm>
                        <a:prstGeom prst="line">
                          <a:avLst/>
                        </a:prstGeom>
                        <a:solidFill>
                          <a:srgbClr val="FFFFFF"/>
                        </a:solidFill>
                        <a:ln w="5610">
                          <a:solidFill>
                            <a:srgbClr val="000000"/>
                          </a:solidFill>
                          <a:miter lim="800000"/>
                        </a:ln>
                      </wps:spPr>
                      <wps:bodyPr/>
                    </wps:wsp>
                  </a:graphicData>
                </a:graphic>
              </wp:anchor>
            </w:drawing>
          </mc:Choice>
          <mc:Fallback>
            <w:pict>
              <v:line id="Shape 301" o:spid="_x0000_s1026" o:spt="20" style="position:absolute;left:0pt;margin-left:319.9pt;margin-top:-131.15pt;height:113.8pt;width:0pt;z-index:-251657216;mso-width-relative:page;mso-height-relative:page;" fillcolor="#FFFFFF" filled="t" stroked="t" coordsize="21600,21600" o:allowincell="f" o:gfxdata="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JRh12AAAAAwBAAAPAAAAAAAAAAEAIAAAACIAAABkcnMvZG93bnJldi54bWxQSwECFAAUAAAA&#10;CACHTuJAwbrajbUBAACdAwAADgAAAAAAAAABACAAAAAn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-1847850</wp:posOffset>
                </wp:positionV>
                <wp:extent cx="0" cy="187960"/>
                <wp:effectExtent l="4445" t="0" r="14605" b="2540"/>
                <wp:wrapNone/>
                <wp:docPr id="302" name="Shape 302"/>
                <wp:cNvGraphicFramePr/>
                <a:graphic xmlns:a="http://schemas.openxmlformats.org/drawingml/2006/main">
                  <a:graphicData uri="http://schemas.microsoft.com/office/word/2010/wordprocessingShape">
                    <wps:wsp>
                      <wps:cNvCnPr/>
                      <wps:spPr>
                        <a:xfrm>
                          <a:off x="0" y="0"/>
                          <a:ext cx="4763" cy="187960"/>
                        </a:xfrm>
                        <a:prstGeom prst="line">
                          <a:avLst/>
                        </a:prstGeom>
                        <a:solidFill>
                          <a:srgbClr val="FFFFFF"/>
                        </a:solidFill>
                        <a:ln w="5610">
                          <a:solidFill>
                            <a:srgbClr val="000000"/>
                          </a:solidFill>
                          <a:miter lim="800000"/>
                        </a:ln>
                      </wps:spPr>
                      <wps:bodyPr/>
                    </wps:wsp>
                  </a:graphicData>
                </a:graphic>
              </wp:anchor>
            </w:drawing>
          </mc:Choice>
          <mc:Fallback>
            <w:pict>
              <v:line id="Shape 302" o:spid="_x0000_s1026" o:spt="20" style="position:absolute;left:0pt;margin-left:329.35pt;margin-top:-145.5pt;height:14.8pt;width:0pt;z-index:-251657216;mso-width-relative:page;mso-height-relative:page;" fillcolor="#FFFFFF" filled="t" stroked="t" coordsize="21600,21600" o:allowincell="f" o:gfxdata="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8zfRnYAAAADQEAAA8AAAAAAAAAAQAgAAAAIgAAAGRycy9kb3ducmV2LnhtbFBLAQIUABQAAAAI&#10;AIdO4kDpAeRstAEAAJwDAAAOAAAAAAAAAAEAIAAAACcBAABkcnMvZTJvRG9jLnhtbFBLBQYAAAAA&#10;BgAGAFkBAABN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4142740</wp:posOffset>
                </wp:positionH>
                <wp:positionV relativeFrom="paragraph">
                  <wp:posOffset>-1845310</wp:posOffset>
                </wp:positionV>
                <wp:extent cx="81280" cy="0"/>
                <wp:effectExtent l="0" t="0" r="0" b="0"/>
                <wp:wrapNone/>
                <wp:docPr id="303" name="Shape 303"/>
                <wp:cNvGraphicFramePr/>
                <a:graphic xmlns:a="http://schemas.openxmlformats.org/drawingml/2006/main">
                  <a:graphicData uri="http://schemas.microsoft.com/office/word/2010/wordprocessingShape">
                    <wps:wsp>
                      <wps:cNvCnPr/>
                      <wps:spPr>
                        <a:xfrm>
                          <a:off x="0" y="0"/>
                          <a:ext cx="81280" cy="4763"/>
                        </a:xfrm>
                        <a:prstGeom prst="line">
                          <a:avLst/>
                        </a:prstGeom>
                        <a:solidFill>
                          <a:srgbClr val="FFFFFF"/>
                        </a:solidFill>
                        <a:ln w="5610">
                          <a:solidFill>
                            <a:srgbClr val="000000"/>
                          </a:solidFill>
                          <a:miter lim="800000"/>
                        </a:ln>
                      </wps:spPr>
                      <wps:bodyPr/>
                    </wps:wsp>
                  </a:graphicData>
                </a:graphic>
              </wp:anchor>
            </w:drawing>
          </mc:Choice>
          <mc:Fallback>
            <w:pict>
              <v:line id="Shape 303" o:spid="_x0000_s1026" o:spt="20" style="position:absolute;left:0pt;margin-left:326.2pt;margin-top:-145.3pt;height:0pt;width:6.4pt;z-index:-251657216;mso-width-relative:page;mso-height-relative:page;" fillcolor="#FFFFFF" filled="t" stroked="t" coordsize="21600,21600" o:allowincell="f" o:gfxdata="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N5&#10;wmHYAAAADQEAAA8AAAAAAAAAAQAgAAAAIgAAAGRycy9kb3ducmV2LnhtbFBLAQIUABQAAAAIAIdO&#10;4kAhlnO+sQEAAJsDAAAOAAAAAAAAAAEAIAAAACcBAABkcnMvZTJvRG9jLnhtbFBLBQYAAAAABgAG&#10;AFkBAABKBQ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4464050</wp:posOffset>
                </wp:positionH>
                <wp:positionV relativeFrom="paragraph">
                  <wp:posOffset>-2219960</wp:posOffset>
                </wp:positionV>
                <wp:extent cx="240030" cy="1993900"/>
                <wp:effectExtent l="0" t="0" r="7620" b="6350"/>
                <wp:wrapNone/>
                <wp:docPr id="304" name="Shape 304"/>
                <wp:cNvGraphicFramePr/>
                <a:graphic xmlns:a="http://schemas.openxmlformats.org/drawingml/2006/main">
                  <a:graphicData uri="http://schemas.microsoft.com/office/word/2010/wordprocessingShape">
                    <wps:wsp>
                      <wps:cNvSpPr/>
                      <wps:spPr>
                        <a:xfrm>
                          <a:off x="0" y="0"/>
                          <a:ext cx="240030" cy="1993900"/>
                        </a:xfrm>
                        <a:prstGeom prst="rect">
                          <a:avLst/>
                        </a:prstGeom>
                        <a:solidFill>
                          <a:srgbClr val="C0C0C0"/>
                        </a:solidFill>
                      </wps:spPr>
                      <wps:bodyPr/>
                    </wps:wsp>
                  </a:graphicData>
                </a:graphic>
              </wp:anchor>
            </w:drawing>
          </mc:Choice>
          <mc:Fallback>
            <w:pict>
              <v:rect id="Shape 304" o:spid="_x0000_s1026" o:spt="1" style="position:absolute;left:0pt;margin-left:351.5pt;margin-top:-174.8pt;height:157pt;width:18.9pt;z-index:-251657216;mso-width-relative:page;mso-height-relative:page;" fillcolor="#C0C0C0" filled="t" stroked="f" coordsize="21600,21600" o:allowincell="f" o:gfxdata="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&#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PptBO2AAAAAwBAAAPAAAAAAAAAAEAIAAAACIAAABk&#10;cnMvZG93bnJldi54bWxQSwECFAAUAAAACACHTuJA3bg9C5QBAA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4704080</wp:posOffset>
                </wp:positionH>
                <wp:positionV relativeFrom="paragraph">
                  <wp:posOffset>-2223135</wp:posOffset>
                </wp:positionV>
                <wp:extent cx="0" cy="2002790"/>
                <wp:effectExtent l="4445" t="0" r="14605" b="16510"/>
                <wp:wrapNone/>
                <wp:docPr id="305" name="Shape 305"/>
                <wp:cNvGraphicFramePr/>
                <a:graphic xmlns:a="http://schemas.openxmlformats.org/drawingml/2006/main">
                  <a:graphicData uri="http://schemas.microsoft.com/office/word/2010/wordprocessingShape">
                    <wps:wsp>
                      <wps:cNvCnPr/>
                      <wps:spPr>
                        <a:xfrm>
                          <a:off x="0" y="0"/>
                          <a:ext cx="4763" cy="2002790"/>
                        </a:xfrm>
                        <a:prstGeom prst="line">
                          <a:avLst/>
                        </a:prstGeom>
                        <a:solidFill>
                          <a:srgbClr val="FFFFFF"/>
                        </a:solidFill>
                        <a:ln w="5610">
                          <a:solidFill>
                            <a:srgbClr val="000000"/>
                          </a:solidFill>
                          <a:miter lim="800000"/>
                        </a:ln>
                      </wps:spPr>
                      <wps:bodyPr/>
                    </wps:wsp>
                  </a:graphicData>
                </a:graphic>
              </wp:anchor>
            </w:drawing>
          </mc:Choice>
          <mc:Fallback>
            <w:pict>
              <v:line id="Shape 305" o:spid="_x0000_s1026" o:spt="20" style="position:absolute;left:0pt;margin-left:370.4pt;margin-top:-175.05pt;height:157.7pt;width:0pt;z-index:-251657216;mso-width-relative:page;mso-height-relative:page;" fillcolor="#FFFFFF" filled="t" stroked="t" coordsize="21600,21600" o:allowincell="f" o:gfxdata="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dzzw2AAAAAwBAAAPAAAAAAAAAAEAIAAAACIAAABkcnMvZG93bnJldi54bWxQSwECFAAUAAAA&#10;CACHTuJAAX3M/rUBAACdAwAADgAAAAAAAAABACAAAAAn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4460875</wp:posOffset>
                </wp:positionH>
                <wp:positionV relativeFrom="paragraph">
                  <wp:posOffset>-2220595</wp:posOffset>
                </wp:positionV>
                <wp:extent cx="245745" cy="0"/>
                <wp:effectExtent l="0" t="0" r="0" b="0"/>
                <wp:wrapNone/>
                <wp:docPr id="306" name="Shape 306"/>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5610">
                          <a:solidFill>
                            <a:srgbClr val="000000"/>
                          </a:solidFill>
                          <a:miter lim="800000"/>
                        </a:ln>
                      </wps:spPr>
                      <wps:bodyPr/>
                    </wps:wsp>
                  </a:graphicData>
                </a:graphic>
              </wp:anchor>
            </w:drawing>
          </mc:Choice>
          <mc:Fallback>
            <w:pict>
              <v:line id="Shape 306" o:spid="_x0000_s1026" o:spt="20" style="position:absolute;left:0pt;margin-left:351.25pt;margin-top:-174.85pt;height:0pt;width:19.35pt;z-index:-251657216;mso-width-relative:page;mso-height-relative:page;" fillcolor="#FFFFFF" filled="t" stroked="t" coordsize="21600,21600" o:allowincell="f" o:gfxdata="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6xh1dkAAAANAQAADwAAAAAAAAABACAAAAAiAAAAZHJzL2Rvd25yZXYueG1sUEsBAhQAFAAAAAgA&#10;h07iQEjc9+iyAQAAnAMAAA4AAAAAAAAAAQAgAAAAKA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4463415</wp:posOffset>
                </wp:positionH>
                <wp:positionV relativeFrom="paragraph">
                  <wp:posOffset>-2223135</wp:posOffset>
                </wp:positionV>
                <wp:extent cx="0" cy="2002790"/>
                <wp:effectExtent l="4445" t="0" r="14605" b="16510"/>
                <wp:wrapNone/>
                <wp:docPr id="307" name="Shape 307"/>
                <wp:cNvGraphicFramePr/>
                <a:graphic xmlns:a="http://schemas.openxmlformats.org/drawingml/2006/main">
                  <a:graphicData uri="http://schemas.microsoft.com/office/word/2010/wordprocessingShape">
                    <wps:wsp>
                      <wps:cNvCnPr/>
                      <wps:spPr>
                        <a:xfrm>
                          <a:off x="0" y="0"/>
                          <a:ext cx="4763" cy="2002790"/>
                        </a:xfrm>
                        <a:prstGeom prst="line">
                          <a:avLst/>
                        </a:prstGeom>
                        <a:solidFill>
                          <a:srgbClr val="FFFFFF"/>
                        </a:solidFill>
                        <a:ln w="5610">
                          <a:solidFill>
                            <a:srgbClr val="000000"/>
                          </a:solidFill>
                          <a:miter lim="800000"/>
                        </a:ln>
                      </wps:spPr>
                      <wps:bodyPr/>
                    </wps:wsp>
                  </a:graphicData>
                </a:graphic>
              </wp:anchor>
            </w:drawing>
          </mc:Choice>
          <mc:Fallback>
            <w:pict>
              <v:line id="Shape 307" o:spid="_x0000_s1026" o:spt="20" style="position:absolute;left:0pt;margin-left:351.45pt;margin-top:-175.05pt;height:157.7pt;width:0pt;z-index:-251657216;mso-width-relative:page;mso-height-relative:page;" fillcolor="#FFFFFF" filled="t" stroked="t" coordsize="21600,21600" o:allowincell="f" o:gfxdata="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0OyE2AAAAAwBAAAPAAAAAAAAAAEAIAAAACIAAABkcnMvZG93bnJldi54bWxQSwECFAAUAAAA&#10;CACHTuJAv7lwC7UBAACdAwAADgAAAAAAAAABACAAAAAn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4583430</wp:posOffset>
                </wp:positionH>
                <wp:positionV relativeFrom="paragraph">
                  <wp:posOffset>-2385695</wp:posOffset>
                </wp:positionV>
                <wp:extent cx="0" cy="167640"/>
                <wp:effectExtent l="4445" t="0" r="14605" b="3810"/>
                <wp:wrapNone/>
                <wp:docPr id="308" name="Shape 308"/>
                <wp:cNvGraphicFramePr/>
                <a:graphic xmlns:a="http://schemas.openxmlformats.org/drawingml/2006/main">
                  <a:graphicData uri="http://schemas.microsoft.com/office/word/2010/wordprocessingShape">
                    <wps:wsp>
                      <wps:cNvCnPr/>
                      <wps:spPr>
                        <a:xfrm>
                          <a:off x="0" y="0"/>
                          <a:ext cx="4763" cy="167640"/>
                        </a:xfrm>
                        <a:prstGeom prst="line">
                          <a:avLst/>
                        </a:prstGeom>
                        <a:solidFill>
                          <a:srgbClr val="FFFFFF"/>
                        </a:solidFill>
                        <a:ln w="5610">
                          <a:solidFill>
                            <a:srgbClr val="000000"/>
                          </a:solidFill>
                          <a:miter lim="800000"/>
                        </a:ln>
                      </wps:spPr>
                      <wps:bodyPr/>
                    </wps:wsp>
                  </a:graphicData>
                </a:graphic>
              </wp:anchor>
            </w:drawing>
          </mc:Choice>
          <mc:Fallback>
            <w:pict>
              <v:line id="Shape 308" o:spid="_x0000_s1026" o:spt="20" style="position:absolute;left:0pt;margin-left:360.9pt;margin-top:-187.85pt;height:13.2pt;width:0pt;z-index:-251657216;mso-width-relative:page;mso-height-relative:page;" fillcolor="#FFFFFF" filled="t" stroked="t" coordsize="21600,21600" o:allowincell="f" o:gfxdata="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JFrrE2QAAAA0BAAAPAAAAAAAAAAEAIAAAACIAAABkcnMvZG93bnJldi54bWxQSwECFAAUAAAA&#10;CACHTuJA0q5eorQBAACc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4543425</wp:posOffset>
                </wp:positionH>
                <wp:positionV relativeFrom="paragraph">
                  <wp:posOffset>-2383155</wp:posOffset>
                </wp:positionV>
                <wp:extent cx="81280" cy="0"/>
                <wp:effectExtent l="0" t="0" r="0" b="0"/>
                <wp:wrapNone/>
                <wp:docPr id="309" name="Shape 309"/>
                <wp:cNvGraphicFramePr/>
                <a:graphic xmlns:a="http://schemas.openxmlformats.org/drawingml/2006/main">
                  <a:graphicData uri="http://schemas.microsoft.com/office/word/2010/wordprocessingShape">
                    <wps:wsp>
                      <wps:cNvCnPr/>
                      <wps:spPr>
                        <a:xfrm>
                          <a:off x="0" y="0"/>
                          <a:ext cx="81280" cy="4763"/>
                        </a:xfrm>
                        <a:prstGeom prst="line">
                          <a:avLst/>
                        </a:prstGeom>
                        <a:solidFill>
                          <a:srgbClr val="FFFFFF"/>
                        </a:solidFill>
                        <a:ln w="5610">
                          <a:solidFill>
                            <a:srgbClr val="000000"/>
                          </a:solidFill>
                          <a:miter lim="800000"/>
                        </a:ln>
                      </wps:spPr>
                      <wps:bodyPr/>
                    </wps:wsp>
                  </a:graphicData>
                </a:graphic>
              </wp:anchor>
            </w:drawing>
          </mc:Choice>
          <mc:Fallback>
            <w:pict>
              <v:line id="Shape 309" o:spid="_x0000_s1026" o:spt="20" style="position:absolute;left:0pt;margin-left:357.75pt;margin-top:-187.65pt;height:0pt;width:6.4pt;z-index:-251657216;mso-width-relative:page;mso-height-relative:page;" fillcolor="#FFFFFF" filled="t" stroked="t" coordsize="21600,21600" o:allowincell="f" o:gfxdata="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aK5&#10;wtgAAAANAQAADwAAAAAAAAABACAAAAAiAAAAZHJzL2Rvd25yZXYueG1sUEsBAhQAFAAAAAgAh07i&#10;QHgO3JmwAQAAmwMAAA4AAAAAAAAAAQAgAAAAJwEAAGRycy9lMm9Eb2MueG1sUEsFBgAAAAAGAAYA&#10;WQEAAEk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4863465</wp:posOffset>
                </wp:positionH>
                <wp:positionV relativeFrom="paragraph">
                  <wp:posOffset>-2640330</wp:posOffset>
                </wp:positionV>
                <wp:extent cx="241300" cy="2414270"/>
                <wp:effectExtent l="0" t="0" r="6350" b="5080"/>
                <wp:wrapNone/>
                <wp:docPr id="310" name="Shape 310"/>
                <wp:cNvGraphicFramePr/>
                <a:graphic xmlns:a="http://schemas.openxmlformats.org/drawingml/2006/main">
                  <a:graphicData uri="http://schemas.microsoft.com/office/word/2010/wordprocessingShape">
                    <wps:wsp>
                      <wps:cNvSpPr/>
                      <wps:spPr>
                        <a:xfrm>
                          <a:off x="0" y="0"/>
                          <a:ext cx="241300" cy="2414270"/>
                        </a:xfrm>
                        <a:prstGeom prst="rect">
                          <a:avLst/>
                        </a:prstGeom>
                        <a:solidFill>
                          <a:srgbClr val="C0C0C0"/>
                        </a:solidFill>
                      </wps:spPr>
                      <wps:bodyPr/>
                    </wps:wsp>
                  </a:graphicData>
                </a:graphic>
              </wp:anchor>
            </w:drawing>
          </mc:Choice>
          <mc:Fallback>
            <w:pict>
              <v:rect id="Shape 310" o:spid="_x0000_s1026" o:spt="1" style="position:absolute;left:0pt;margin-left:382.95pt;margin-top:-207.9pt;height:190.1pt;width:19pt;z-index:-251657216;mso-width-relative:page;mso-height-relative:page;" fillcolor="#C0C0C0" filled="t" stroked="f" coordsize="21600,21600" o:allowincell="f" o:gfxdata="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rz3GdkAAAAMAQAADwAAAAAAAAABACAAAAAiAAAAZHJz&#10;L2Rvd25yZXYueG1sUEsBAhQAFAAAAAgAh07iQD4WsRSRAQAAPg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5104765</wp:posOffset>
                </wp:positionH>
                <wp:positionV relativeFrom="paragraph">
                  <wp:posOffset>-2643505</wp:posOffset>
                </wp:positionV>
                <wp:extent cx="0" cy="2423160"/>
                <wp:effectExtent l="4445" t="0" r="14605" b="15240"/>
                <wp:wrapNone/>
                <wp:docPr id="311" name="Shape 311"/>
                <wp:cNvGraphicFramePr/>
                <a:graphic xmlns:a="http://schemas.openxmlformats.org/drawingml/2006/main">
                  <a:graphicData uri="http://schemas.microsoft.com/office/word/2010/wordprocessingShape">
                    <wps:wsp>
                      <wps:cNvCnPr/>
                      <wps:spPr>
                        <a:xfrm>
                          <a:off x="0" y="0"/>
                          <a:ext cx="4763" cy="2423160"/>
                        </a:xfrm>
                        <a:prstGeom prst="line">
                          <a:avLst/>
                        </a:prstGeom>
                        <a:solidFill>
                          <a:srgbClr val="FFFFFF"/>
                        </a:solidFill>
                        <a:ln w="5610">
                          <a:solidFill>
                            <a:srgbClr val="000000"/>
                          </a:solidFill>
                          <a:miter lim="800000"/>
                        </a:ln>
                      </wps:spPr>
                      <wps:bodyPr/>
                    </wps:wsp>
                  </a:graphicData>
                </a:graphic>
              </wp:anchor>
            </w:drawing>
          </mc:Choice>
          <mc:Fallback>
            <w:pict>
              <v:line id="Shape 311" o:spid="_x0000_s1026" o:spt="20" style="position:absolute;left:0pt;margin-left:401.95pt;margin-top:-208.15pt;height:190.8pt;width:0pt;z-index:-251657216;mso-width-relative:page;mso-height-relative:page;" fillcolor="#FFFFFF" filled="t" stroked="t" coordsize="21600,21600" o:allowincell="f" o:gfxdata="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EgD9kAAAAMAQAADwAAAAAAAAABACAAAAAiAAAAZHJzL2Rvd25yZXYueG1sUEsBAhQAFAAA&#10;AAgAh07iQBa9y6G1AQAAnQMAAA4AAAAAAAAAAQAgAAAAKAEAAGRycy9lMm9Eb2MueG1sUEsFBgAA&#10;AAAGAAYAWQEAAE8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4860925</wp:posOffset>
                </wp:positionH>
                <wp:positionV relativeFrom="paragraph">
                  <wp:posOffset>-2640330</wp:posOffset>
                </wp:positionV>
                <wp:extent cx="246380" cy="0"/>
                <wp:effectExtent l="0" t="0" r="0" b="0"/>
                <wp:wrapNone/>
                <wp:docPr id="312" name="Shape 312"/>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5610">
                          <a:solidFill>
                            <a:srgbClr val="000000"/>
                          </a:solidFill>
                          <a:miter lim="800000"/>
                        </a:ln>
                      </wps:spPr>
                      <wps:bodyPr/>
                    </wps:wsp>
                  </a:graphicData>
                </a:graphic>
              </wp:anchor>
            </w:drawing>
          </mc:Choice>
          <mc:Fallback>
            <w:pict>
              <v:line id="Shape 312" o:spid="_x0000_s1026" o:spt="20" style="position:absolute;left:0pt;margin-left:382.75pt;margin-top:-207.9pt;height:0pt;width:19.4pt;z-index:-251657216;mso-width-relative:page;mso-height-relative:page;" fillcolor="#FFFFFF" filled="t" stroked="t" coordsize="21600,21600" o:allowincell="f" o:gfxdata="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l&#10;RGEE2QAAAA0BAAAPAAAAAAAAAAEAIAAAACIAAABkcnMvZG93bnJldi54bWxQSwECFAAUAAAACACH&#10;TuJAEXhI+LEBAACcAwAADgAAAAAAAAABACAAAAAoAQAAZHJzL2Uyb0RvYy54bWxQSwUGAAAAAAYA&#10;BgBZAQAASw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4863465</wp:posOffset>
                </wp:positionH>
                <wp:positionV relativeFrom="paragraph">
                  <wp:posOffset>-2643505</wp:posOffset>
                </wp:positionV>
                <wp:extent cx="0" cy="2423160"/>
                <wp:effectExtent l="4445" t="0" r="14605" b="15240"/>
                <wp:wrapNone/>
                <wp:docPr id="313" name="Shape 313"/>
                <wp:cNvGraphicFramePr/>
                <a:graphic xmlns:a="http://schemas.openxmlformats.org/drawingml/2006/main">
                  <a:graphicData uri="http://schemas.microsoft.com/office/word/2010/wordprocessingShape">
                    <wps:wsp>
                      <wps:cNvCnPr/>
                      <wps:spPr>
                        <a:xfrm>
                          <a:off x="0" y="0"/>
                          <a:ext cx="4763" cy="2423160"/>
                        </a:xfrm>
                        <a:prstGeom prst="line">
                          <a:avLst/>
                        </a:prstGeom>
                        <a:solidFill>
                          <a:srgbClr val="FFFFFF"/>
                        </a:solidFill>
                        <a:ln w="5610">
                          <a:solidFill>
                            <a:srgbClr val="000000"/>
                          </a:solidFill>
                          <a:miter lim="800000"/>
                        </a:ln>
                      </wps:spPr>
                      <wps:bodyPr/>
                    </wps:wsp>
                  </a:graphicData>
                </a:graphic>
              </wp:anchor>
            </w:drawing>
          </mc:Choice>
          <mc:Fallback>
            <w:pict>
              <v:line id="Shape 313" o:spid="_x0000_s1026" o:spt="20" style="position:absolute;left:0pt;margin-left:382.95pt;margin-top:-208.15pt;height:190.8pt;width:0pt;z-index:-251657216;mso-width-relative:page;mso-height-relative:page;" fillcolor="#FFFFFF" filled="t" stroked="t" coordsize="21600,21600" o:allowincell="f" o:gfxdata="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UCMaA2QAAAAwBAAAPAAAAAAAAAAEAIAAAACIAAABkcnMvZG93bnJldi54bWxQSwECFAAUAAAA&#10;CACHTuJAqHl3VLQBAACdAwAADgAAAAAAAAABACAAAAAoAQAAZHJzL2Uyb0RvYy54bWxQSwUGAAAA&#10;AAYABgBZAQAATgU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4983480</wp:posOffset>
                </wp:positionH>
                <wp:positionV relativeFrom="paragraph">
                  <wp:posOffset>-2663190</wp:posOffset>
                </wp:positionV>
                <wp:extent cx="0" cy="25400"/>
                <wp:effectExtent l="4445" t="0" r="14605" b="3175"/>
                <wp:wrapNone/>
                <wp:docPr id="314" name="Shape 314"/>
                <wp:cNvGraphicFramePr/>
                <a:graphic xmlns:a="http://schemas.openxmlformats.org/drawingml/2006/main">
                  <a:graphicData uri="http://schemas.microsoft.com/office/word/2010/wordprocessingShape">
                    <wps:wsp>
                      <wps:cNvCnPr/>
                      <wps:spPr>
                        <a:xfrm>
                          <a:off x="0" y="0"/>
                          <a:ext cx="4763" cy="25400"/>
                        </a:xfrm>
                        <a:prstGeom prst="line">
                          <a:avLst/>
                        </a:prstGeom>
                        <a:solidFill>
                          <a:srgbClr val="FFFFFF"/>
                        </a:solidFill>
                        <a:ln w="5610">
                          <a:solidFill>
                            <a:srgbClr val="000000"/>
                          </a:solidFill>
                          <a:miter lim="800000"/>
                        </a:ln>
                      </wps:spPr>
                      <wps:bodyPr/>
                    </wps:wsp>
                  </a:graphicData>
                </a:graphic>
              </wp:anchor>
            </w:drawing>
          </mc:Choice>
          <mc:Fallback>
            <w:pict>
              <v:line id="Shape 314" o:spid="_x0000_s1026" o:spt="20" style="position:absolute;left:0pt;margin-left:392.4pt;margin-top:-209.7pt;height:2pt;width:0pt;z-index:-251657216;mso-width-relative:page;mso-height-relative:page;" fillcolor="#FFFFFF" filled="t" stroked="t" coordsize="21600,21600" o:allowincell="f" o:gfxdata="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nCn8dgAAAANAQAADwAAAAAAAAABACAAAAAiAAAAZHJzL2Rvd25yZXYueG1sUEsBAhQAFAAAAAgA&#10;h07iQOqkFZSzAQAAmwMAAA4AAAAAAAAAAQAgAAAAJwEAAGRycy9lMm9Eb2MueG1sUEsFBgAAAAAG&#10;AAYAWQEAAEwFAAAAAA==&#10;">
                <v:fill on="t" focussize="0,0"/>
                <v:stroke weight="0.44173228346456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4943475</wp:posOffset>
                </wp:positionH>
                <wp:positionV relativeFrom="paragraph">
                  <wp:posOffset>-2660650</wp:posOffset>
                </wp:positionV>
                <wp:extent cx="81280" cy="0"/>
                <wp:effectExtent l="0" t="0" r="0" b="0"/>
                <wp:wrapNone/>
                <wp:docPr id="315" name="Shape 315"/>
                <wp:cNvGraphicFramePr/>
                <a:graphic xmlns:a="http://schemas.openxmlformats.org/drawingml/2006/main">
                  <a:graphicData uri="http://schemas.microsoft.com/office/word/2010/wordprocessingShape">
                    <wps:wsp>
                      <wps:cNvCnPr/>
                      <wps:spPr>
                        <a:xfrm>
                          <a:off x="0" y="0"/>
                          <a:ext cx="81280" cy="4763"/>
                        </a:xfrm>
                        <a:prstGeom prst="line">
                          <a:avLst/>
                        </a:prstGeom>
                        <a:solidFill>
                          <a:srgbClr val="FFFFFF"/>
                        </a:solidFill>
                        <a:ln w="5610">
                          <a:solidFill>
                            <a:srgbClr val="000000"/>
                          </a:solidFill>
                          <a:miter lim="800000"/>
                        </a:ln>
                      </wps:spPr>
                      <wps:bodyPr/>
                    </wps:wsp>
                  </a:graphicData>
                </a:graphic>
              </wp:anchor>
            </w:drawing>
          </mc:Choice>
          <mc:Fallback>
            <w:pict>
              <v:line id="Shape 315" o:spid="_x0000_s1026" o:spt="20" style="position:absolute;left:0pt;margin-left:389.25pt;margin-top:-209.5pt;height:0pt;width:6.4pt;z-index:-251657216;mso-width-relative:page;mso-height-relative:page;" fillcolor="#FFFFFF" filled="t" stroked="t" coordsize="21600,21600" o:allowincell="f" o:gfxdata="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w696E&#10;2AAAAA0BAAAPAAAAAAAAAAEAIAAAACIAAABkcnMvZG93bnJldi54bWxQSwECFAAUAAAACACHTuJA&#10;ouv+oa8BAACbAwAADgAAAAAAAAABACAAAAAnAQAAZHJzL2Uyb0RvYy54bWxQSwUGAAAAAAYABgBZ&#10;AQAASAUAAAAA&#10;">
                <v:fill on="t" focussize="0,0"/>
                <v:stroke weight="0.441732283464567pt" color="#000000" miterlimit="8" joinstyle="miter"/>
                <v:imagedata o:title=""/>
                <o:lock v:ext="edit" aspectratio="f"/>
              </v:line>
            </w:pict>
          </mc:Fallback>
        </mc:AlternateContent>
      </w:r>
    </w:p>
    <w:p>
      <w:pPr>
        <w:spacing w:after="0" w:line="92" w:lineRule="exact"/>
        <w:rPr>
          <w:color w:val="auto"/>
          <w:sz w:val="20"/>
          <w:szCs w:val="20"/>
        </w:rPr>
      </w:pPr>
    </w:p>
    <w:p>
      <w:pPr>
        <w:spacing w:after="0"/>
        <w:ind w:left="3620"/>
        <w:rPr>
          <w:color w:val="auto"/>
          <w:sz w:val="20"/>
          <w:szCs w:val="20"/>
        </w:rPr>
      </w:pPr>
      <w:r>
        <w:rPr>
          <w:rFonts w:ascii="Arial" w:hAnsi="Arial" w:eastAsia="Arial" w:cs="Arial"/>
          <w:color w:val="auto"/>
          <w:sz w:val="21"/>
          <w:szCs w:val="21"/>
        </w:rPr>
        <w:t>Time of Quercetin (50uM) Treatment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line="244" w:lineRule="auto"/>
        <w:ind w:left="1220" w:right="380"/>
        <w:rPr>
          <w:color w:val="auto"/>
          <w:sz w:val="20"/>
          <w:szCs w:val="20"/>
        </w:rPr>
      </w:pPr>
      <w:r>
        <w:rPr>
          <w:rFonts w:ascii="Times New Roman" w:hAnsi="Times New Roman" w:eastAsia="Times New Roman" w:cs="Times New Roman"/>
          <w:b/>
          <w:bCs/>
          <w:color w:val="auto"/>
          <w:sz w:val="24"/>
          <w:szCs w:val="24"/>
        </w:rPr>
        <w:t>Figure 5. Quercetin’s inhibitory effect on lipid accumulation is limited to early time points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w:t>
      </w:r>
      <w:r>
        <w:rPr>
          <w:rFonts w:ascii="Times New Roman" w:hAnsi="Times New Roman" w:eastAsia="Times New Roman" w:cs="Times New Roman"/>
          <w:color w:val="auto"/>
          <w:sz w:val="24"/>
          <w:szCs w:val="24"/>
        </w:rPr>
        <w:t xml:space="preserve"> 3T3-L1 preadipocytes were stimulated to differentiate at time 0 hour. Quercetin was added to differentiating media at subsequent times (0, 6, 12, 18, 24, 36, 48, and 72 hours) and continued through the duration of the experiment until Day 6 when all cells were harvested for Oil Red O staining to measure lipid accumulation. Quercetin inhibited lipid accumulation strongest when added between 0-18 hours, less but still significant at 24-36 hours, and no effect if added after 48 hours. These results indicate quercetin’s anti-adipogenic effect is limited to early events of adipogenesis.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36</w:t>
      </w:r>
    </w:p>
    <w:p>
      <w:pPr>
        <w:sectPr>
          <w:pgSz w:w="12240" w:h="15840"/>
          <w:pgMar w:top="1440" w:right="1440" w:bottom="181" w:left="1440" w:header="0" w:footer="0" w:gutter="0"/>
          <w:cols w:equalWidth="0" w:num="1">
            <w:col w:w="9360"/>
          </w:cols>
        </w:sectPr>
      </w:pPr>
    </w:p>
    <w:p>
      <w:pPr>
        <w:spacing w:after="0" w:line="200" w:lineRule="exact"/>
        <w:rPr>
          <w:color w:val="auto"/>
          <w:sz w:val="20"/>
          <w:szCs w:val="20"/>
        </w:rPr>
      </w:pPr>
      <w:bookmarkStart w:id="43" w:name="page49"/>
      <w:bookmarkEnd w:id="43"/>
    </w:p>
    <w:p>
      <w:pPr>
        <w:spacing w:after="0" w:line="258" w:lineRule="exact"/>
        <w:rPr>
          <w:color w:val="auto"/>
          <w:sz w:val="20"/>
          <w:szCs w:val="20"/>
        </w:rPr>
      </w:pPr>
    </w:p>
    <w:p>
      <w:pPr>
        <w:spacing w:after="0"/>
        <w:ind w:left="1940"/>
        <w:rPr>
          <w:color w:val="auto"/>
          <w:sz w:val="20"/>
          <w:szCs w:val="20"/>
        </w:rPr>
      </w:pPr>
      <w:r>
        <w:rPr>
          <w:rFonts w:ascii="Times New Roman" w:hAnsi="Times New Roman" w:eastAsia="Times New Roman" w:cs="Times New Roman"/>
          <w:b/>
          <w:bCs/>
          <w:color w:val="auto"/>
          <w:sz w:val="32"/>
          <w:szCs w:val="32"/>
        </w:rPr>
        <w:t>A</w:t>
      </w:r>
    </w:p>
    <w:p>
      <w:pPr>
        <w:spacing w:after="0" w:line="20" w:lineRule="exact"/>
        <w:rPr>
          <w:color w:val="auto"/>
          <w:sz w:val="20"/>
          <w:szCs w:val="20"/>
        </w:rPr>
      </w:pPr>
      <w:r>
        <w:rPr>
          <w:color w:val="auto"/>
          <w:sz w:val="20"/>
          <w:szCs w:val="20"/>
        </w:rPr>
        <w:br w:type="column"/>
      </w:r>
    </w:p>
    <w:p>
      <w:pPr>
        <w:spacing w:after="0" w:line="341" w:lineRule="exact"/>
        <w:rPr>
          <w:color w:val="auto"/>
          <w:sz w:val="20"/>
          <w:szCs w:val="20"/>
        </w:rPr>
      </w:pPr>
    </w:p>
    <w:p>
      <w:pPr>
        <w:spacing w:after="0"/>
        <w:rPr>
          <w:color w:val="auto"/>
          <w:sz w:val="20"/>
          <w:szCs w:val="20"/>
        </w:rPr>
      </w:pPr>
      <w:r>
        <w:rPr>
          <w:rFonts w:ascii="Arial" w:hAnsi="Arial" w:eastAsia="Arial" w:cs="Arial"/>
          <w:color w:val="auto"/>
          <w:sz w:val="17"/>
          <w:szCs w:val="17"/>
        </w:rPr>
        <w:t>Total Cell Number</w:t>
      </w:r>
    </w:p>
    <w:p>
      <w:pPr>
        <w:spacing w:after="0" w:line="377" w:lineRule="exact"/>
        <w:rPr>
          <w:color w:val="auto"/>
          <w:sz w:val="20"/>
          <w:szCs w:val="20"/>
        </w:rPr>
      </w:pPr>
    </w:p>
    <w:p>
      <w:pPr>
        <w:sectPr>
          <w:pgSz w:w="12240" w:h="15840"/>
          <w:pgMar w:top="1440" w:right="1440" w:bottom="181" w:left="1440" w:header="0" w:footer="0" w:gutter="0"/>
          <w:cols w:equalWidth="0" w:num="2">
            <w:col w:w="3940" w:space="720"/>
            <w:col w:w="4700"/>
          </w:cols>
        </w:sectPr>
      </w:pPr>
    </w:p>
    <w:tbl>
      <w:tblPr>
        <w:tblStyle w:val="3"/>
        <w:tblW w:w="0" w:type="auto"/>
        <w:tblInd w:w="2340" w:type="dxa"/>
        <w:tblLayout w:type="fixed"/>
        <w:tblCellMar>
          <w:top w:w="0" w:type="dxa"/>
          <w:left w:w="0" w:type="dxa"/>
          <w:bottom w:w="0" w:type="dxa"/>
          <w:right w:w="0" w:type="dxa"/>
        </w:tblCellMar>
      </w:tblPr>
      <w:tblGrid>
        <w:gridCol w:w="220"/>
        <w:gridCol w:w="1860"/>
        <w:gridCol w:w="720"/>
        <w:gridCol w:w="1100"/>
        <w:gridCol w:w="1320"/>
        <w:gridCol w:w="1000"/>
        <w:gridCol w:w="360"/>
      </w:tblGrid>
      <w:tr>
        <w:tblPrEx>
          <w:tblCellMar>
            <w:top w:w="0" w:type="dxa"/>
            <w:left w:w="0" w:type="dxa"/>
            <w:bottom w:w="0" w:type="dxa"/>
            <w:right w:w="0" w:type="dxa"/>
          </w:tblCellMar>
        </w:tblPrEx>
        <w:trPr>
          <w:trHeight w:val="164" w:hRule="atLeast"/>
        </w:trPr>
        <w:tc>
          <w:tcPr>
            <w:tcW w:w="220" w:type="dxa"/>
            <w:vAlign w:val="bottom"/>
          </w:tcPr>
          <w:p>
            <w:pPr>
              <w:spacing w:after="0"/>
              <w:rPr>
                <w:color w:val="auto"/>
                <w:sz w:val="14"/>
                <w:szCs w:val="14"/>
              </w:rPr>
            </w:pPr>
          </w:p>
        </w:tc>
        <w:tc>
          <w:tcPr>
            <w:tcW w:w="1860" w:type="dxa"/>
            <w:vAlign w:val="bottom"/>
          </w:tcPr>
          <w:p>
            <w:pPr>
              <w:spacing w:after="0"/>
              <w:ind w:left="80"/>
              <w:rPr>
                <w:color w:val="auto"/>
                <w:sz w:val="20"/>
                <w:szCs w:val="20"/>
              </w:rPr>
            </w:pPr>
            <w:r>
              <w:rPr>
                <w:rFonts w:ascii="Arial" w:hAnsi="Arial" w:eastAsia="Arial" w:cs="Arial"/>
                <w:color w:val="auto"/>
                <w:sz w:val="12"/>
                <w:szCs w:val="12"/>
              </w:rPr>
              <w:t>2.5e+6</w:t>
            </w:r>
          </w:p>
        </w:tc>
        <w:tc>
          <w:tcPr>
            <w:tcW w:w="720" w:type="dxa"/>
            <w:vAlign w:val="bottom"/>
          </w:tcPr>
          <w:p>
            <w:pPr>
              <w:spacing w:after="0"/>
              <w:rPr>
                <w:color w:val="auto"/>
                <w:sz w:val="14"/>
                <w:szCs w:val="14"/>
              </w:rPr>
            </w:pPr>
          </w:p>
        </w:tc>
        <w:tc>
          <w:tcPr>
            <w:tcW w:w="1100" w:type="dxa"/>
            <w:vAlign w:val="bottom"/>
          </w:tcPr>
          <w:p>
            <w:pPr>
              <w:spacing w:after="0"/>
              <w:rPr>
                <w:color w:val="auto"/>
                <w:sz w:val="14"/>
                <w:szCs w:val="14"/>
              </w:rPr>
            </w:pPr>
          </w:p>
        </w:tc>
        <w:tc>
          <w:tcPr>
            <w:tcW w:w="1320" w:type="dxa"/>
            <w:vAlign w:val="bottom"/>
          </w:tcPr>
          <w:p>
            <w:pPr>
              <w:spacing w:after="0"/>
              <w:rPr>
                <w:color w:val="auto"/>
                <w:sz w:val="14"/>
                <w:szCs w:val="14"/>
              </w:rPr>
            </w:pPr>
          </w:p>
        </w:tc>
        <w:tc>
          <w:tcPr>
            <w:tcW w:w="1000" w:type="dxa"/>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4" w:hRule="atLeast"/>
        </w:trPr>
        <w:tc>
          <w:tcPr>
            <w:tcW w:w="220" w:type="dxa"/>
            <w:vAlign w:val="bottom"/>
          </w:tcPr>
          <w:p>
            <w:pPr>
              <w:spacing w:after="0"/>
              <w:rPr>
                <w:color w:val="auto"/>
                <w:sz w:val="16"/>
                <w:szCs w:val="16"/>
              </w:rPr>
            </w:pPr>
          </w:p>
        </w:tc>
        <w:tc>
          <w:tcPr>
            <w:tcW w:w="1860" w:type="dxa"/>
            <w:vAlign w:val="bottom"/>
          </w:tcPr>
          <w:p>
            <w:pPr>
              <w:spacing w:after="0"/>
              <w:rPr>
                <w:color w:val="auto"/>
                <w:sz w:val="16"/>
                <w:szCs w:val="16"/>
              </w:rPr>
            </w:pPr>
          </w:p>
        </w:tc>
        <w:tc>
          <w:tcPr>
            <w:tcW w:w="720" w:type="dxa"/>
            <w:vAlign w:val="bottom"/>
          </w:tcPr>
          <w:p>
            <w:pPr>
              <w:spacing w:after="0"/>
              <w:rPr>
                <w:color w:val="auto"/>
                <w:sz w:val="16"/>
                <w:szCs w:val="16"/>
              </w:rPr>
            </w:pPr>
          </w:p>
        </w:tc>
        <w:tc>
          <w:tcPr>
            <w:tcW w:w="1100" w:type="dxa"/>
            <w:vAlign w:val="bottom"/>
          </w:tcPr>
          <w:p>
            <w:pPr>
              <w:spacing w:after="0"/>
              <w:rPr>
                <w:color w:val="auto"/>
                <w:sz w:val="16"/>
                <w:szCs w:val="16"/>
              </w:rPr>
            </w:pPr>
          </w:p>
        </w:tc>
        <w:tc>
          <w:tcPr>
            <w:tcW w:w="1320" w:type="dxa"/>
            <w:vAlign w:val="bottom"/>
          </w:tcPr>
          <w:p>
            <w:pPr>
              <w:spacing w:after="0"/>
              <w:rPr>
                <w:color w:val="auto"/>
                <w:sz w:val="16"/>
                <w:szCs w:val="16"/>
              </w:rPr>
            </w:pPr>
          </w:p>
        </w:tc>
        <w:tc>
          <w:tcPr>
            <w:tcW w:w="1000" w:type="dxa"/>
            <w:vAlign w:val="bottom"/>
          </w:tcPr>
          <w:p>
            <w:pPr>
              <w:spacing w:after="0"/>
              <w:ind w:left="580"/>
              <w:rPr>
                <w:color w:val="auto"/>
                <w:sz w:val="20"/>
                <w:szCs w:val="20"/>
              </w:rPr>
            </w:pPr>
            <w:r>
              <w:rPr>
                <w:rFonts w:ascii="Arial" w:hAnsi="Arial" w:eastAsia="Arial" w:cs="Arial"/>
                <w:color w:val="auto"/>
                <w:w w:val="98"/>
                <w:sz w:val="12"/>
                <w:szCs w:val="12"/>
              </w:rPr>
              <w:t>Control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7" w:hRule="atLeast"/>
        </w:trPr>
        <w:tc>
          <w:tcPr>
            <w:tcW w:w="220" w:type="dxa"/>
            <w:vAlign w:val="bottom"/>
          </w:tcPr>
          <w:p>
            <w:pPr>
              <w:spacing w:after="0"/>
              <w:rPr>
                <w:color w:val="auto"/>
                <w:sz w:val="14"/>
                <w:szCs w:val="14"/>
              </w:rPr>
            </w:pPr>
          </w:p>
        </w:tc>
        <w:tc>
          <w:tcPr>
            <w:tcW w:w="1860" w:type="dxa"/>
            <w:vAlign w:val="bottom"/>
          </w:tcPr>
          <w:p>
            <w:pPr>
              <w:spacing w:after="0"/>
              <w:rPr>
                <w:color w:val="auto"/>
                <w:sz w:val="14"/>
                <w:szCs w:val="14"/>
              </w:rPr>
            </w:pPr>
          </w:p>
        </w:tc>
        <w:tc>
          <w:tcPr>
            <w:tcW w:w="720" w:type="dxa"/>
            <w:vAlign w:val="bottom"/>
          </w:tcPr>
          <w:p>
            <w:pPr>
              <w:spacing w:after="0"/>
              <w:rPr>
                <w:color w:val="auto"/>
                <w:sz w:val="14"/>
                <w:szCs w:val="14"/>
              </w:rPr>
            </w:pPr>
          </w:p>
        </w:tc>
        <w:tc>
          <w:tcPr>
            <w:tcW w:w="1100" w:type="dxa"/>
            <w:vAlign w:val="bottom"/>
          </w:tcPr>
          <w:p>
            <w:pPr>
              <w:spacing w:after="0"/>
              <w:rPr>
                <w:color w:val="auto"/>
                <w:sz w:val="14"/>
                <w:szCs w:val="14"/>
              </w:rPr>
            </w:pPr>
          </w:p>
        </w:tc>
        <w:tc>
          <w:tcPr>
            <w:tcW w:w="1320" w:type="dxa"/>
            <w:vAlign w:val="bottom"/>
          </w:tcPr>
          <w:p>
            <w:pPr>
              <w:spacing w:after="0"/>
              <w:rPr>
                <w:color w:val="auto"/>
                <w:sz w:val="14"/>
                <w:szCs w:val="14"/>
              </w:rPr>
            </w:pPr>
          </w:p>
        </w:tc>
        <w:tc>
          <w:tcPr>
            <w:tcW w:w="1000" w:type="dxa"/>
            <w:vAlign w:val="bottom"/>
          </w:tcPr>
          <w:p>
            <w:pPr>
              <w:spacing w:after="0"/>
              <w:ind w:left="580"/>
              <w:rPr>
                <w:color w:val="auto"/>
                <w:sz w:val="20"/>
                <w:szCs w:val="20"/>
              </w:rPr>
            </w:pPr>
            <w:r>
              <w:rPr>
                <w:rFonts w:ascii="Arial" w:hAnsi="Arial" w:eastAsia="Arial" w:cs="Arial"/>
                <w:color w:val="auto"/>
                <w:w w:val="95"/>
                <w:sz w:val="12"/>
                <w:szCs w:val="12"/>
              </w:rPr>
              <w:t>Q20µM</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7" w:hRule="atLeast"/>
        </w:trPr>
        <w:tc>
          <w:tcPr>
            <w:tcW w:w="220" w:type="dxa"/>
            <w:vAlign w:val="bottom"/>
          </w:tcPr>
          <w:p>
            <w:pPr>
              <w:spacing w:after="0"/>
              <w:rPr>
                <w:color w:val="auto"/>
                <w:sz w:val="14"/>
                <w:szCs w:val="14"/>
              </w:rPr>
            </w:pPr>
          </w:p>
        </w:tc>
        <w:tc>
          <w:tcPr>
            <w:tcW w:w="1860" w:type="dxa"/>
            <w:vMerge w:val="restart"/>
            <w:vAlign w:val="bottom"/>
          </w:tcPr>
          <w:p>
            <w:pPr>
              <w:spacing w:after="0"/>
              <w:ind w:left="80"/>
              <w:rPr>
                <w:color w:val="auto"/>
                <w:sz w:val="20"/>
                <w:szCs w:val="20"/>
              </w:rPr>
            </w:pPr>
            <w:r>
              <w:rPr>
                <w:rFonts w:ascii="Arial" w:hAnsi="Arial" w:eastAsia="Arial" w:cs="Arial"/>
                <w:color w:val="auto"/>
                <w:sz w:val="12"/>
                <w:szCs w:val="12"/>
              </w:rPr>
              <w:t>2.0e+6</w:t>
            </w:r>
          </w:p>
        </w:tc>
        <w:tc>
          <w:tcPr>
            <w:tcW w:w="720" w:type="dxa"/>
            <w:vAlign w:val="bottom"/>
          </w:tcPr>
          <w:p>
            <w:pPr>
              <w:spacing w:after="0"/>
              <w:rPr>
                <w:color w:val="auto"/>
                <w:sz w:val="14"/>
                <w:szCs w:val="14"/>
              </w:rPr>
            </w:pPr>
          </w:p>
        </w:tc>
        <w:tc>
          <w:tcPr>
            <w:tcW w:w="1100" w:type="dxa"/>
            <w:vAlign w:val="bottom"/>
          </w:tcPr>
          <w:p>
            <w:pPr>
              <w:spacing w:after="0"/>
              <w:rPr>
                <w:color w:val="auto"/>
                <w:sz w:val="14"/>
                <w:szCs w:val="14"/>
              </w:rPr>
            </w:pPr>
          </w:p>
        </w:tc>
        <w:tc>
          <w:tcPr>
            <w:tcW w:w="1320" w:type="dxa"/>
            <w:vMerge w:val="restart"/>
            <w:vAlign w:val="bottom"/>
          </w:tcPr>
          <w:p>
            <w:pPr>
              <w:spacing w:after="0" w:line="221" w:lineRule="exact"/>
              <w:ind w:right="737"/>
              <w:jc w:val="right"/>
              <w:rPr>
                <w:color w:val="auto"/>
                <w:sz w:val="20"/>
                <w:szCs w:val="20"/>
              </w:rPr>
            </w:pPr>
            <w:r>
              <w:rPr>
                <w:rFonts w:ascii="Arial" w:hAnsi="Arial" w:eastAsia="Arial" w:cs="Arial"/>
                <w:color w:val="auto"/>
                <w:sz w:val="25"/>
                <w:szCs w:val="25"/>
              </w:rPr>
              <w:t>*</w:t>
            </w:r>
          </w:p>
        </w:tc>
        <w:tc>
          <w:tcPr>
            <w:tcW w:w="1000" w:type="dxa"/>
            <w:vAlign w:val="bottom"/>
          </w:tcPr>
          <w:p>
            <w:pPr>
              <w:spacing w:after="0"/>
              <w:ind w:left="580"/>
              <w:rPr>
                <w:color w:val="auto"/>
                <w:sz w:val="20"/>
                <w:szCs w:val="20"/>
              </w:rPr>
            </w:pPr>
            <w:r>
              <w:rPr>
                <w:rFonts w:ascii="Arial" w:hAnsi="Arial" w:eastAsia="Arial" w:cs="Arial"/>
                <w:color w:val="auto"/>
                <w:w w:val="95"/>
                <w:sz w:val="12"/>
                <w:szCs w:val="12"/>
              </w:rPr>
              <w:t>Q50µM</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 w:hRule="atLeast"/>
        </w:trPr>
        <w:tc>
          <w:tcPr>
            <w:tcW w:w="220" w:type="dxa"/>
            <w:vAlign w:val="bottom"/>
          </w:tcPr>
          <w:p>
            <w:pPr>
              <w:spacing w:after="0"/>
              <w:rPr>
                <w:color w:val="auto"/>
                <w:sz w:val="4"/>
                <w:szCs w:val="4"/>
              </w:rPr>
            </w:pPr>
          </w:p>
        </w:tc>
        <w:tc>
          <w:tcPr>
            <w:tcW w:w="1860" w:type="dxa"/>
            <w:vMerge w:val="continue"/>
            <w:vAlign w:val="bottom"/>
          </w:tcPr>
          <w:p>
            <w:pPr>
              <w:spacing w:after="0"/>
              <w:rPr>
                <w:color w:val="auto"/>
                <w:sz w:val="4"/>
                <w:szCs w:val="4"/>
              </w:rPr>
            </w:pPr>
          </w:p>
        </w:tc>
        <w:tc>
          <w:tcPr>
            <w:tcW w:w="720" w:type="dxa"/>
            <w:vAlign w:val="bottom"/>
          </w:tcPr>
          <w:p>
            <w:pPr>
              <w:spacing w:after="0"/>
              <w:rPr>
                <w:color w:val="auto"/>
                <w:sz w:val="4"/>
                <w:szCs w:val="4"/>
              </w:rPr>
            </w:pPr>
          </w:p>
        </w:tc>
        <w:tc>
          <w:tcPr>
            <w:tcW w:w="1100" w:type="dxa"/>
            <w:vAlign w:val="bottom"/>
          </w:tcPr>
          <w:p>
            <w:pPr>
              <w:spacing w:after="0"/>
              <w:rPr>
                <w:color w:val="auto"/>
                <w:sz w:val="4"/>
                <w:szCs w:val="4"/>
              </w:rPr>
            </w:pPr>
          </w:p>
        </w:tc>
        <w:tc>
          <w:tcPr>
            <w:tcW w:w="1320" w:type="dxa"/>
            <w:vMerge w:val="continue"/>
            <w:vAlign w:val="bottom"/>
          </w:tcPr>
          <w:p>
            <w:pPr>
              <w:spacing w:after="0"/>
              <w:rPr>
                <w:color w:val="auto"/>
                <w:sz w:val="4"/>
                <w:szCs w:val="4"/>
              </w:rPr>
            </w:pPr>
          </w:p>
        </w:tc>
        <w:tc>
          <w:tcPr>
            <w:tcW w:w="100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 w:hRule="atLeast"/>
        </w:trPr>
        <w:tc>
          <w:tcPr>
            <w:tcW w:w="220" w:type="dxa"/>
            <w:vAlign w:val="bottom"/>
          </w:tcPr>
          <w:p>
            <w:pPr>
              <w:spacing w:after="0"/>
              <w:rPr>
                <w:color w:val="auto"/>
                <w:sz w:val="3"/>
                <w:szCs w:val="3"/>
              </w:rPr>
            </w:pPr>
          </w:p>
        </w:tc>
        <w:tc>
          <w:tcPr>
            <w:tcW w:w="1860" w:type="dxa"/>
            <w:vMerge w:val="continue"/>
            <w:vAlign w:val="bottom"/>
          </w:tcPr>
          <w:p>
            <w:pPr>
              <w:spacing w:after="0"/>
              <w:rPr>
                <w:color w:val="auto"/>
                <w:sz w:val="3"/>
                <w:szCs w:val="3"/>
              </w:rPr>
            </w:pPr>
          </w:p>
        </w:tc>
        <w:tc>
          <w:tcPr>
            <w:tcW w:w="720" w:type="dxa"/>
            <w:vAlign w:val="bottom"/>
          </w:tcPr>
          <w:p>
            <w:pPr>
              <w:spacing w:after="0"/>
              <w:rPr>
                <w:color w:val="auto"/>
                <w:sz w:val="3"/>
                <w:szCs w:val="3"/>
              </w:rPr>
            </w:pPr>
          </w:p>
        </w:tc>
        <w:tc>
          <w:tcPr>
            <w:tcW w:w="1100" w:type="dxa"/>
            <w:vAlign w:val="bottom"/>
          </w:tcPr>
          <w:p>
            <w:pPr>
              <w:spacing w:after="0"/>
              <w:rPr>
                <w:color w:val="auto"/>
                <w:sz w:val="3"/>
                <w:szCs w:val="3"/>
              </w:rPr>
            </w:pPr>
          </w:p>
        </w:tc>
        <w:tc>
          <w:tcPr>
            <w:tcW w:w="1320" w:type="dxa"/>
            <w:vAlign w:val="bottom"/>
          </w:tcPr>
          <w:p>
            <w:pPr>
              <w:spacing w:after="0"/>
              <w:rPr>
                <w:color w:val="auto"/>
                <w:sz w:val="3"/>
                <w:szCs w:val="3"/>
              </w:rPr>
            </w:pPr>
          </w:p>
        </w:tc>
        <w:tc>
          <w:tcPr>
            <w:tcW w:w="1000" w:type="dxa"/>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458" w:hRule="atLeast"/>
        </w:trPr>
        <w:tc>
          <w:tcPr>
            <w:tcW w:w="220" w:type="dxa"/>
            <w:textDirection w:val="btLr"/>
            <w:vAlign w:val="bottom"/>
          </w:tcPr>
          <w:p>
            <w:pPr>
              <w:spacing w:after="0"/>
              <w:ind w:left="66"/>
              <w:rPr>
                <w:color w:val="auto"/>
                <w:sz w:val="20"/>
                <w:szCs w:val="20"/>
              </w:rPr>
            </w:pPr>
            <w:r>
              <w:rPr>
                <w:rFonts w:ascii="Arial" w:hAnsi="Arial" w:eastAsia="Arial" w:cs="Arial"/>
                <w:color w:val="auto"/>
                <w:w w:val="72"/>
                <w:sz w:val="12"/>
                <w:szCs w:val="12"/>
              </w:rPr>
              <w:t>CellNumber</w:t>
            </w:r>
          </w:p>
        </w:tc>
        <w:tc>
          <w:tcPr>
            <w:tcW w:w="1860" w:type="dxa"/>
            <w:vAlign w:val="bottom"/>
          </w:tcPr>
          <w:p>
            <w:pPr>
              <w:spacing w:after="0"/>
              <w:ind w:left="80"/>
              <w:rPr>
                <w:color w:val="auto"/>
                <w:sz w:val="20"/>
                <w:szCs w:val="20"/>
              </w:rPr>
            </w:pPr>
            <w:r>
              <w:rPr>
                <w:rFonts w:ascii="Arial" w:hAnsi="Arial" w:eastAsia="Arial" w:cs="Arial"/>
                <w:color w:val="auto"/>
                <w:sz w:val="12"/>
                <w:szCs w:val="12"/>
              </w:rPr>
              <w:t>1.0e+6</w:t>
            </w:r>
          </w:p>
        </w:tc>
        <w:tc>
          <w:tcPr>
            <w:tcW w:w="720" w:type="dxa"/>
            <w:vAlign w:val="bottom"/>
          </w:tcPr>
          <w:p>
            <w:pPr>
              <w:spacing w:after="0"/>
              <w:rPr>
                <w:color w:val="auto"/>
                <w:sz w:val="24"/>
                <w:szCs w:val="24"/>
              </w:rPr>
            </w:pPr>
          </w:p>
        </w:tc>
        <w:tc>
          <w:tcPr>
            <w:tcW w:w="1100" w:type="dxa"/>
            <w:vAlign w:val="bottom"/>
          </w:tcPr>
          <w:p>
            <w:pPr>
              <w:spacing w:after="0"/>
              <w:rPr>
                <w:color w:val="auto"/>
                <w:sz w:val="24"/>
                <w:szCs w:val="24"/>
              </w:rPr>
            </w:pPr>
          </w:p>
        </w:tc>
        <w:tc>
          <w:tcPr>
            <w:tcW w:w="1320" w:type="dxa"/>
            <w:vAlign w:val="bottom"/>
          </w:tcPr>
          <w:p>
            <w:pPr>
              <w:spacing w:after="0"/>
              <w:ind w:right="457"/>
              <w:jc w:val="right"/>
              <w:rPr>
                <w:color w:val="auto"/>
                <w:sz w:val="20"/>
                <w:szCs w:val="20"/>
              </w:rPr>
            </w:pPr>
            <w:r>
              <w:rPr>
                <w:rFonts w:ascii="Arial" w:hAnsi="Arial" w:eastAsia="Arial" w:cs="Arial"/>
                <w:color w:val="auto"/>
                <w:sz w:val="25"/>
                <w:szCs w:val="25"/>
              </w:rPr>
              <w:t>*</w:t>
            </w:r>
          </w:p>
        </w:tc>
        <w:tc>
          <w:tcPr>
            <w:tcW w:w="10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4" w:hRule="atLeast"/>
        </w:trPr>
        <w:tc>
          <w:tcPr>
            <w:tcW w:w="220" w:type="dxa"/>
            <w:vAlign w:val="bottom"/>
          </w:tcPr>
          <w:p>
            <w:pPr>
              <w:spacing w:after="0"/>
              <w:rPr>
                <w:color w:val="auto"/>
                <w:sz w:val="14"/>
                <w:szCs w:val="14"/>
              </w:rPr>
            </w:pPr>
          </w:p>
        </w:tc>
        <w:tc>
          <w:tcPr>
            <w:tcW w:w="1860" w:type="dxa"/>
            <w:vAlign w:val="bottom"/>
          </w:tcPr>
          <w:p>
            <w:pPr>
              <w:spacing w:after="0"/>
              <w:ind w:left="80"/>
              <w:rPr>
                <w:color w:val="auto"/>
                <w:sz w:val="20"/>
                <w:szCs w:val="20"/>
              </w:rPr>
            </w:pPr>
            <w:r>
              <w:rPr>
                <w:rFonts w:ascii="Arial" w:hAnsi="Arial" w:eastAsia="Arial" w:cs="Arial"/>
                <w:color w:val="auto"/>
                <w:sz w:val="12"/>
                <w:szCs w:val="12"/>
              </w:rPr>
              <w:t>1.5e+6</w:t>
            </w:r>
          </w:p>
        </w:tc>
        <w:tc>
          <w:tcPr>
            <w:tcW w:w="720" w:type="dxa"/>
            <w:vAlign w:val="bottom"/>
          </w:tcPr>
          <w:p>
            <w:pPr>
              <w:spacing w:after="0"/>
              <w:rPr>
                <w:color w:val="auto"/>
                <w:sz w:val="14"/>
                <w:szCs w:val="14"/>
              </w:rPr>
            </w:pPr>
          </w:p>
        </w:tc>
        <w:tc>
          <w:tcPr>
            <w:tcW w:w="1100" w:type="dxa"/>
            <w:vAlign w:val="bottom"/>
          </w:tcPr>
          <w:p>
            <w:pPr>
              <w:spacing w:after="0"/>
              <w:rPr>
                <w:color w:val="auto"/>
                <w:sz w:val="14"/>
                <w:szCs w:val="14"/>
              </w:rPr>
            </w:pPr>
          </w:p>
        </w:tc>
        <w:tc>
          <w:tcPr>
            <w:tcW w:w="1320" w:type="dxa"/>
            <w:vAlign w:val="bottom"/>
          </w:tcPr>
          <w:p>
            <w:pPr>
              <w:spacing w:after="0"/>
              <w:rPr>
                <w:color w:val="auto"/>
                <w:sz w:val="14"/>
                <w:szCs w:val="14"/>
              </w:rPr>
            </w:pPr>
          </w:p>
        </w:tc>
        <w:tc>
          <w:tcPr>
            <w:tcW w:w="1000" w:type="dxa"/>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9" w:hRule="atLeast"/>
        </w:trPr>
        <w:tc>
          <w:tcPr>
            <w:tcW w:w="220" w:type="dxa"/>
            <w:vAlign w:val="bottom"/>
          </w:tcPr>
          <w:p>
            <w:pPr>
              <w:spacing w:after="0"/>
              <w:rPr>
                <w:color w:val="auto"/>
                <w:sz w:val="24"/>
                <w:szCs w:val="24"/>
              </w:rPr>
            </w:pPr>
          </w:p>
        </w:tc>
        <w:tc>
          <w:tcPr>
            <w:tcW w:w="1860" w:type="dxa"/>
            <w:vMerge w:val="restart"/>
            <w:vAlign w:val="bottom"/>
          </w:tcPr>
          <w:p>
            <w:pPr>
              <w:spacing w:after="0"/>
              <w:ind w:left="80"/>
              <w:rPr>
                <w:color w:val="auto"/>
                <w:sz w:val="20"/>
                <w:szCs w:val="20"/>
              </w:rPr>
            </w:pPr>
            <w:r>
              <w:rPr>
                <w:rFonts w:ascii="Arial" w:hAnsi="Arial" w:eastAsia="Arial" w:cs="Arial"/>
                <w:color w:val="auto"/>
                <w:sz w:val="12"/>
                <w:szCs w:val="12"/>
              </w:rPr>
              <w:t>5.0e+5</w:t>
            </w:r>
          </w:p>
        </w:tc>
        <w:tc>
          <w:tcPr>
            <w:tcW w:w="720" w:type="dxa"/>
            <w:vAlign w:val="bottom"/>
          </w:tcPr>
          <w:p>
            <w:pPr>
              <w:spacing w:after="0"/>
              <w:rPr>
                <w:color w:val="auto"/>
                <w:sz w:val="24"/>
                <w:szCs w:val="24"/>
              </w:rPr>
            </w:pPr>
          </w:p>
        </w:tc>
        <w:tc>
          <w:tcPr>
            <w:tcW w:w="1100" w:type="dxa"/>
            <w:vAlign w:val="bottom"/>
          </w:tcPr>
          <w:p>
            <w:pPr>
              <w:spacing w:after="0"/>
              <w:ind w:right="887"/>
              <w:jc w:val="right"/>
              <w:rPr>
                <w:color w:val="auto"/>
                <w:sz w:val="20"/>
                <w:szCs w:val="20"/>
              </w:rPr>
            </w:pPr>
            <w:r>
              <w:rPr>
                <w:rFonts w:ascii="Arial" w:hAnsi="Arial" w:eastAsia="Arial" w:cs="Arial"/>
                <w:color w:val="auto"/>
                <w:sz w:val="25"/>
                <w:szCs w:val="25"/>
              </w:rPr>
              <w:t>*</w:t>
            </w:r>
          </w:p>
        </w:tc>
        <w:tc>
          <w:tcPr>
            <w:tcW w:w="1320" w:type="dxa"/>
            <w:vAlign w:val="bottom"/>
          </w:tcPr>
          <w:p>
            <w:pPr>
              <w:spacing w:after="0"/>
              <w:rPr>
                <w:color w:val="auto"/>
                <w:sz w:val="24"/>
                <w:szCs w:val="24"/>
              </w:rPr>
            </w:pPr>
          </w:p>
        </w:tc>
        <w:tc>
          <w:tcPr>
            <w:tcW w:w="10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6" w:hRule="atLeast"/>
        </w:trPr>
        <w:tc>
          <w:tcPr>
            <w:tcW w:w="220" w:type="dxa"/>
            <w:vAlign w:val="bottom"/>
          </w:tcPr>
          <w:p>
            <w:pPr>
              <w:spacing w:after="0"/>
              <w:rPr>
                <w:color w:val="auto"/>
                <w:sz w:val="4"/>
                <w:szCs w:val="4"/>
              </w:rPr>
            </w:pPr>
          </w:p>
        </w:tc>
        <w:tc>
          <w:tcPr>
            <w:tcW w:w="1860" w:type="dxa"/>
            <w:vMerge w:val="continue"/>
            <w:vAlign w:val="bottom"/>
          </w:tcPr>
          <w:p>
            <w:pPr>
              <w:spacing w:after="0"/>
              <w:rPr>
                <w:color w:val="auto"/>
                <w:sz w:val="4"/>
                <w:szCs w:val="4"/>
              </w:rPr>
            </w:pPr>
          </w:p>
        </w:tc>
        <w:tc>
          <w:tcPr>
            <w:tcW w:w="720" w:type="dxa"/>
            <w:vAlign w:val="bottom"/>
          </w:tcPr>
          <w:p>
            <w:pPr>
              <w:spacing w:after="0"/>
              <w:rPr>
                <w:color w:val="auto"/>
                <w:sz w:val="4"/>
                <w:szCs w:val="4"/>
              </w:rPr>
            </w:pPr>
          </w:p>
        </w:tc>
        <w:tc>
          <w:tcPr>
            <w:tcW w:w="1100" w:type="dxa"/>
            <w:vAlign w:val="bottom"/>
          </w:tcPr>
          <w:p>
            <w:pPr>
              <w:spacing w:after="0"/>
              <w:rPr>
                <w:color w:val="auto"/>
                <w:sz w:val="4"/>
                <w:szCs w:val="4"/>
              </w:rPr>
            </w:pPr>
          </w:p>
        </w:tc>
        <w:tc>
          <w:tcPr>
            <w:tcW w:w="1320" w:type="dxa"/>
            <w:vAlign w:val="bottom"/>
          </w:tcPr>
          <w:p>
            <w:pPr>
              <w:spacing w:after="0"/>
              <w:rPr>
                <w:color w:val="auto"/>
                <w:sz w:val="4"/>
                <w:szCs w:val="4"/>
              </w:rPr>
            </w:pPr>
          </w:p>
        </w:tc>
        <w:tc>
          <w:tcPr>
            <w:tcW w:w="100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23" w:hRule="atLeast"/>
        </w:trPr>
        <w:tc>
          <w:tcPr>
            <w:tcW w:w="220" w:type="dxa"/>
            <w:vAlign w:val="bottom"/>
          </w:tcPr>
          <w:p>
            <w:pPr>
              <w:spacing w:after="0"/>
              <w:rPr>
                <w:color w:val="auto"/>
                <w:sz w:val="24"/>
                <w:szCs w:val="24"/>
              </w:rPr>
            </w:pPr>
          </w:p>
        </w:tc>
        <w:tc>
          <w:tcPr>
            <w:tcW w:w="1860" w:type="dxa"/>
            <w:vAlign w:val="bottom"/>
          </w:tcPr>
          <w:p>
            <w:pPr>
              <w:spacing w:after="0"/>
              <w:ind w:left="240"/>
              <w:rPr>
                <w:color w:val="auto"/>
                <w:sz w:val="20"/>
                <w:szCs w:val="20"/>
              </w:rPr>
            </w:pPr>
            <w:r>
              <w:rPr>
                <w:rFonts w:ascii="Arial" w:hAnsi="Arial" w:eastAsia="Arial" w:cs="Arial"/>
                <w:color w:val="auto"/>
                <w:sz w:val="12"/>
                <w:szCs w:val="12"/>
              </w:rPr>
              <w:t>0.0</w:t>
            </w:r>
          </w:p>
        </w:tc>
        <w:tc>
          <w:tcPr>
            <w:tcW w:w="720" w:type="dxa"/>
            <w:vAlign w:val="bottom"/>
          </w:tcPr>
          <w:p>
            <w:pPr>
              <w:spacing w:after="0"/>
              <w:rPr>
                <w:color w:val="auto"/>
                <w:sz w:val="24"/>
                <w:szCs w:val="24"/>
              </w:rPr>
            </w:pPr>
          </w:p>
        </w:tc>
        <w:tc>
          <w:tcPr>
            <w:tcW w:w="110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0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220" w:type="dxa"/>
            <w:vAlign w:val="bottom"/>
          </w:tcPr>
          <w:p>
            <w:pPr>
              <w:spacing w:after="0"/>
              <w:rPr>
                <w:color w:val="auto"/>
                <w:sz w:val="15"/>
                <w:szCs w:val="15"/>
              </w:rPr>
            </w:pPr>
          </w:p>
        </w:tc>
        <w:tc>
          <w:tcPr>
            <w:tcW w:w="1860" w:type="dxa"/>
            <w:vAlign w:val="bottom"/>
          </w:tcPr>
          <w:p>
            <w:pPr>
              <w:spacing w:after="0"/>
              <w:ind w:left="1280"/>
              <w:rPr>
                <w:color w:val="auto"/>
                <w:sz w:val="20"/>
                <w:szCs w:val="20"/>
              </w:rPr>
            </w:pPr>
            <w:r>
              <w:rPr>
                <w:rFonts w:ascii="Arial" w:hAnsi="Arial" w:eastAsia="Arial" w:cs="Arial"/>
                <w:color w:val="auto"/>
                <w:sz w:val="12"/>
                <w:szCs w:val="12"/>
              </w:rPr>
              <w:t>0 hour</w:t>
            </w:r>
          </w:p>
        </w:tc>
        <w:tc>
          <w:tcPr>
            <w:tcW w:w="720" w:type="dxa"/>
            <w:vAlign w:val="bottom"/>
          </w:tcPr>
          <w:p>
            <w:pPr>
              <w:spacing w:after="0"/>
              <w:ind w:left="240"/>
              <w:rPr>
                <w:color w:val="auto"/>
                <w:sz w:val="20"/>
                <w:szCs w:val="20"/>
              </w:rPr>
            </w:pPr>
            <w:r>
              <w:rPr>
                <w:rFonts w:ascii="Arial" w:hAnsi="Arial" w:eastAsia="Arial" w:cs="Arial"/>
                <w:color w:val="auto"/>
                <w:w w:val="98"/>
                <w:sz w:val="12"/>
                <w:szCs w:val="12"/>
              </w:rPr>
              <w:t>24 hours</w:t>
            </w:r>
          </w:p>
        </w:tc>
        <w:tc>
          <w:tcPr>
            <w:tcW w:w="1100" w:type="dxa"/>
            <w:vAlign w:val="bottom"/>
          </w:tcPr>
          <w:p>
            <w:pPr>
              <w:spacing w:after="0"/>
              <w:ind w:right="127"/>
              <w:jc w:val="right"/>
              <w:rPr>
                <w:color w:val="auto"/>
                <w:sz w:val="20"/>
                <w:szCs w:val="20"/>
              </w:rPr>
            </w:pPr>
            <w:r>
              <w:rPr>
                <w:rFonts w:ascii="Arial" w:hAnsi="Arial" w:eastAsia="Arial" w:cs="Arial"/>
                <w:color w:val="auto"/>
                <w:sz w:val="12"/>
                <w:szCs w:val="12"/>
              </w:rPr>
              <w:t>48 hours</w:t>
            </w:r>
          </w:p>
        </w:tc>
        <w:tc>
          <w:tcPr>
            <w:tcW w:w="1320" w:type="dxa"/>
            <w:vAlign w:val="bottom"/>
          </w:tcPr>
          <w:p>
            <w:pPr>
              <w:spacing w:after="0"/>
              <w:ind w:right="337"/>
              <w:jc w:val="center"/>
              <w:rPr>
                <w:color w:val="auto"/>
                <w:sz w:val="20"/>
                <w:szCs w:val="20"/>
              </w:rPr>
            </w:pPr>
            <w:r>
              <w:rPr>
                <w:rFonts w:ascii="Arial" w:hAnsi="Arial" w:eastAsia="Arial" w:cs="Arial"/>
                <w:color w:val="auto"/>
                <w:sz w:val="12"/>
                <w:szCs w:val="12"/>
              </w:rPr>
              <w:t>72 hours</w:t>
            </w:r>
          </w:p>
        </w:tc>
        <w:tc>
          <w:tcPr>
            <w:tcW w:w="1000" w:type="dxa"/>
            <w:vAlign w:val="bottom"/>
          </w:tcPr>
          <w:p>
            <w:pPr>
              <w:spacing w:after="0"/>
              <w:rPr>
                <w:color w:val="auto"/>
                <w:sz w:val="15"/>
                <w:szCs w:val="15"/>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2545715</wp:posOffset>
                </wp:positionH>
                <wp:positionV relativeFrom="paragraph">
                  <wp:posOffset>-165735</wp:posOffset>
                </wp:positionV>
                <wp:extent cx="0" cy="31115"/>
                <wp:effectExtent l="4445" t="0" r="14605" b="6985"/>
                <wp:wrapNone/>
                <wp:docPr id="316" name="Shape 316"/>
                <wp:cNvGraphicFramePr/>
                <a:graphic xmlns:a="http://schemas.openxmlformats.org/drawingml/2006/main">
                  <a:graphicData uri="http://schemas.microsoft.com/office/word/2010/wordprocessingShape">
                    <wps:wsp>
                      <wps:cNvCnPr/>
                      <wps:spPr>
                        <a:xfrm>
                          <a:off x="0" y="0"/>
                          <a:ext cx="4763" cy="31115"/>
                        </a:xfrm>
                        <a:prstGeom prst="line">
                          <a:avLst/>
                        </a:prstGeom>
                        <a:solidFill>
                          <a:srgbClr val="FFFFFF"/>
                        </a:solidFill>
                        <a:ln w="3951">
                          <a:solidFill>
                            <a:srgbClr val="000000"/>
                          </a:solidFill>
                          <a:miter lim="800000"/>
                        </a:ln>
                      </wps:spPr>
                      <wps:bodyPr/>
                    </wps:wsp>
                  </a:graphicData>
                </a:graphic>
              </wp:anchor>
            </w:drawing>
          </mc:Choice>
          <mc:Fallback>
            <w:pict>
              <v:line id="Shape 316" o:spid="_x0000_s1026" o:spt="20" style="position:absolute;left:0pt;margin-left:200.45pt;margin-top:-13.05pt;height:2.45pt;width:0pt;z-index:-251657216;mso-width-relative:page;mso-height-relative:page;" fillcolor="#FFFFFF" filled="t" stroked="t" coordsize="21600,21600" o:allowincell="f" o:gfxdata="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V&#10;hfjE2QAAAAsBAAAPAAAAAAAAAAEAIAAAACIAAABkcnMvZG93bnJldi54bWxQSwECFAAUAAAACACH&#10;TuJA1T0yQbEBAACbAwAADgAAAAAAAAABACAAAAAoAQAAZHJzL2Uyb0RvYy54bWxQSwUGAAAAAAYA&#10;BgBZAQAASw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3110230</wp:posOffset>
                </wp:positionH>
                <wp:positionV relativeFrom="paragraph">
                  <wp:posOffset>-165735</wp:posOffset>
                </wp:positionV>
                <wp:extent cx="0" cy="31115"/>
                <wp:effectExtent l="4445" t="0" r="14605" b="6985"/>
                <wp:wrapNone/>
                <wp:docPr id="317" name="Shape 317"/>
                <wp:cNvGraphicFramePr/>
                <a:graphic xmlns:a="http://schemas.openxmlformats.org/drawingml/2006/main">
                  <a:graphicData uri="http://schemas.microsoft.com/office/word/2010/wordprocessingShape">
                    <wps:wsp>
                      <wps:cNvCnPr/>
                      <wps:spPr>
                        <a:xfrm>
                          <a:off x="0" y="0"/>
                          <a:ext cx="4763" cy="31115"/>
                        </a:xfrm>
                        <a:prstGeom prst="line">
                          <a:avLst/>
                        </a:prstGeom>
                        <a:solidFill>
                          <a:srgbClr val="FFFFFF"/>
                        </a:solidFill>
                        <a:ln w="3951">
                          <a:solidFill>
                            <a:srgbClr val="000000"/>
                          </a:solidFill>
                          <a:miter lim="800000"/>
                        </a:ln>
                      </wps:spPr>
                      <wps:bodyPr/>
                    </wps:wsp>
                  </a:graphicData>
                </a:graphic>
              </wp:anchor>
            </w:drawing>
          </mc:Choice>
          <mc:Fallback>
            <w:pict>
              <v:line id="Shape 317" o:spid="_x0000_s1026" o:spt="20" style="position:absolute;left:0pt;margin-left:244.9pt;margin-top:-13.05pt;height:2.45pt;width:0pt;z-index:-251657216;mso-width-relative:page;mso-height-relative:page;" fillcolor="#FFFFFF" filled="t" stroked="t" coordsize="21600,21600" o:allowincell="f" o:gfxdata="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Ld&#10;hO3ZAAAACwEAAA8AAAAAAAAAAQAgAAAAIgAAAGRycy9kb3ducmV2LnhtbFBLAQIUABQAAAAIAIdO&#10;4kApgXtysAEAAJsDAAAOAAAAAAAAAAEAIAAAACgBAABkcnMvZTJvRG9jLnhtbFBLBQYAAAAABgAG&#10;AFkBAABK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3674745</wp:posOffset>
                </wp:positionH>
                <wp:positionV relativeFrom="paragraph">
                  <wp:posOffset>-165735</wp:posOffset>
                </wp:positionV>
                <wp:extent cx="0" cy="31115"/>
                <wp:effectExtent l="4445" t="0" r="14605" b="6985"/>
                <wp:wrapNone/>
                <wp:docPr id="318" name="Shape 318"/>
                <wp:cNvGraphicFramePr/>
                <a:graphic xmlns:a="http://schemas.openxmlformats.org/drawingml/2006/main">
                  <a:graphicData uri="http://schemas.microsoft.com/office/word/2010/wordprocessingShape">
                    <wps:wsp>
                      <wps:cNvCnPr/>
                      <wps:spPr>
                        <a:xfrm>
                          <a:off x="0" y="0"/>
                          <a:ext cx="4763" cy="31115"/>
                        </a:xfrm>
                        <a:prstGeom prst="line">
                          <a:avLst/>
                        </a:prstGeom>
                        <a:solidFill>
                          <a:srgbClr val="FFFFFF"/>
                        </a:solidFill>
                        <a:ln w="3951">
                          <a:solidFill>
                            <a:srgbClr val="000000"/>
                          </a:solidFill>
                          <a:miter lim="800000"/>
                        </a:ln>
                      </wps:spPr>
                      <wps:bodyPr/>
                    </wps:wsp>
                  </a:graphicData>
                </a:graphic>
              </wp:anchor>
            </w:drawing>
          </mc:Choice>
          <mc:Fallback>
            <w:pict>
              <v:line id="Shape 318" o:spid="_x0000_s1026" o:spt="20" style="position:absolute;left:0pt;margin-left:289.35pt;margin-top:-13.05pt;height:2.45pt;width:0pt;z-index:-251657216;mso-width-relative:page;mso-height-relative:page;" fillcolor="#FFFFFF" filled="t" stroked="t" coordsize="21600,21600" o:allowincell="f" o:gfxdata="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lv+I2gAAAAsBAAAPAAAAAAAAAAEAIAAAACIAAABkcnMvZG93bnJldi54bWxQSwECFAAUAAAACACH&#10;TuJAfFa7q7ABAACbAwAADgAAAAAAAAABACAAAAApAQAAZHJzL2Uyb0RvYy54bWxQSwUGAAAAAAYA&#10;BgBZAQAASw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4239260</wp:posOffset>
                </wp:positionH>
                <wp:positionV relativeFrom="paragraph">
                  <wp:posOffset>-165735</wp:posOffset>
                </wp:positionV>
                <wp:extent cx="0" cy="31115"/>
                <wp:effectExtent l="4445" t="0" r="14605" b="6985"/>
                <wp:wrapNone/>
                <wp:docPr id="319" name="Shape 319"/>
                <wp:cNvGraphicFramePr/>
                <a:graphic xmlns:a="http://schemas.openxmlformats.org/drawingml/2006/main">
                  <a:graphicData uri="http://schemas.microsoft.com/office/word/2010/wordprocessingShape">
                    <wps:wsp>
                      <wps:cNvCnPr/>
                      <wps:spPr>
                        <a:xfrm>
                          <a:off x="0" y="0"/>
                          <a:ext cx="4763" cy="31115"/>
                        </a:xfrm>
                        <a:prstGeom prst="line">
                          <a:avLst/>
                        </a:prstGeom>
                        <a:solidFill>
                          <a:srgbClr val="FFFFFF"/>
                        </a:solidFill>
                        <a:ln w="3951">
                          <a:solidFill>
                            <a:srgbClr val="000000"/>
                          </a:solidFill>
                          <a:miter lim="800000"/>
                        </a:ln>
                      </wps:spPr>
                      <wps:bodyPr/>
                    </wps:wsp>
                  </a:graphicData>
                </a:graphic>
              </wp:anchor>
            </w:drawing>
          </mc:Choice>
          <mc:Fallback>
            <w:pict>
              <v:line id="Shape 319" o:spid="_x0000_s1026" o:spt="20" style="position:absolute;left:0pt;margin-left:333.8pt;margin-top:-13.05pt;height:2.45pt;width:0pt;z-index:-251657216;mso-width-relative:page;mso-height-relative:page;" fillcolor="#FFFFFF" filled="t" stroked="t" coordsize="21600,21600" o:allowincell="f" o:gfxdata="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2&#10;HG3K2QAAAAsBAAAPAAAAAAAAAAEAIAAAACIAAABkcnMvZG93bnJldi54bWxQSwECFAAUAAAACACH&#10;TuJAgOrymLEBAACbAwAADgAAAAAAAAABACAAAAAoAQAAZHJzL2Uyb0RvYy54bWxQSwUGAAAAAAYA&#10;BgBZAQAASw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1981200</wp:posOffset>
                </wp:positionH>
                <wp:positionV relativeFrom="paragraph">
                  <wp:posOffset>-2142490</wp:posOffset>
                </wp:positionV>
                <wp:extent cx="0" cy="2007870"/>
                <wp:effectExtent l="4445" t="0" r="14605" b="11430"/>
                <wp:wrapNone/>
                <wp:docPr id="320" name="Shape 320"/>
                <wp:cNvGraphicFramePr/>
                <a:graphic xmlns:a="http://schemas.openxmlformats.org/drawingml/2006/main">
                  <a:graphicData uri="http://schemas.microsoft.com/office/word/2010/wordprocessingShape">
                    <wps:wsp>
                      <wps:cNvCnPr/>
                      <wps:spPr>
                        <a:xfrm>
                          <a:off x="0" y="0"/>
                          <a:ext cx="4763" cy="2007870"/>
                        </a:xfrm>
                        <a:prstGeom prst="line">
                          <a:avLst/>
                        </a:prstGeom>
                        <a:solidFill>
                          <a:srgbClr val="FFFFFF"/>
                        </a:solidFill>
                        <a:ln w="3951">
                          <a:solidFill>
                            <a:srgbClr val="000000"/>
                          </a:solidFill>
                          <a:miter lim="800000"/>
                        </a:ln>
                      </wps:spPr>
                      <wps:bodyPr/>
                    </wps:wsp>
                  </a:graphicData>
                </a:graphic>
              </wp:anchor>
            </w:drawing>
          </mc:Choice>
          <mc:Fallback>
            <w:pict>
              <v:line id="Shape 320" o:spid="_x0000_s1026" o:spt="20" style="position:absolute;left:0pt;margin-left:156pt;margin-top:-168.7pt;height:158.1pt;width:0pt;z-index:-251657216;mso-width-relative:page;mso-height-relative:page;" fillcolor="#FFFFFF" filled="t" stroked="t" coordsize="21600,21600" o:allowincell="f" o:gfxdata="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50tg7bAAAADAEAAA8AAAAAAAAAAQAgAAAAIgAAAGRycy9kb3ducmV2LnhtbFBLAQIUABQA&#10;AAAIAIdO4kCauBNHtAEAAJ0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1952625</wp:posOffset>
                </wp:positionH>
                <wp:positionV relativeFrom="paragraph">
                  <wp:posOffset>-163195</wp:posOffset>
                </wp:positionV>
                <wp:extent cx="30480" cy="0"/>
                <wp:effectExtent l="0" t="0" r="0" b="0"/>
                <wp:wrapNone/>
                <wp:docPr id="321" name="Shape 321"/>
                <wp:cNvGraphicFramePr/>
                <a:graphic xmlns:a="http://schemas.openxmlformats.org/drawingml/2006/main">
                  <a:graphicData uri="http://schemas.microsoft.com/office/word/2010/wordprocessingShape">
                    <wps:wsp>
                      <wps:cNvCnPr/>
                      <wps:spPr>
                        <a:xfrm>
                          <a:off x="0" y="0"/>
                          <a:ext cx="30480" cy="4763"/>
                        </a:xfrm>
                        <a:prstGeom prst="line">
                          <a:avLst/>
                        </a:prstGeom>
                        <a:solidFill>
                          <a:srgbClr val="FFFFFF"/>
                        </a:solidFill>
                        <a:ln w="3951">
                          <a:solidFill>
                            <a:srgbClr val="000000"/>
                          </a:solidFill>
                          <a:miter lim="800000"/>
                        </a:ln>
                      </wps:spPr>
                      <wps:bodyPr/>
                    </wps:wsp>
                  </a:graphicData>
                </a:graphic>
              </wp:anchor>
            </w:drawing>
          </mc:Choice>
          <mc:Fallback>
            <w:pict>
              <v:line id="Shape 321" o:spid="_x0000_s1026" o:spt="20" style="position:absolute;left:0pt;margin-left:153.75pt;margin-top:-12.85pt;height:0pt;width:2.4pt;z-index:-251657216;mso-width-relative:page;mso-height-relative:page;" fillcolor="#FFFFFF" filled="t" stroked="t" coordsize="21600,21600" o:allowincell="f" o:gfxdata="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ILJCLbAAAACwEAAA8AAAAAAAAAAQAgAAAAIgAAAGRycy9kb3ducmV2LnhtbFBLAQIUABQAAAAI&#10;AIdO4kCHMojhsQEAAJs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1952625</wp:posOffset>
                </wp:positionH>
                <wp:positionV relativeFrom="paragraph">
                  <wp:posOffset>-558800</wp:posOffset>
                </wp:positionV>
                <wp:extent cx="30480" cy="0"/>
                <wp:effectExtent l="0" t="0" r="0" b="0"/>
                <wp:wrapNone/>
                <wp:docPr id="322" name="Shape 322"/>
                <wp:cNvGraphicFramePr/>
                <a:graphic xmlns:a="http://schemas.openxmlformats.org/drawingml/2006/main">
                  <a:graphicData uri="http://schemas.microsoft.com/office/word/2010/wordprocessingShape">
                    <wps:wsp>
                      <wps:cNvCnPr/>
                      <wps:spPr>
                        <a:xfrm>
                          <a:off x="0" y="0"/>
                          <a:ext cx="30480" cy="4763"/>
                        </a:xfrm>
                        <a:prstGeom prst="line">
                          <a:avLst/>
                        </a:prstGeom>
                        <a:solidFill>
                          <a:srgbClr val="FFFFFF"/>
                        </a:solidFill>
                        <a:ln w="3951">
                          <a:solidFill>
                            <a:srgbClr val="000000"/>
                          </a:solidFill>
                          <a:miter lim="800000"/>
                        </a:ln>
                      </wps:spPr>
                      <wps:bodyPr/>
                    </wps:wsp>
                  </a:graphicData>
                </a:graphic>
              </wp:anchor>
            </w:drawing>
          </mc:Choice>
          <mc:Fallback>
            <w:pict>
              <v:line id="Shape 322" o:spid="_x0000_s1026" o:spt="20" style="position:absolute;left:0pt;margin-left:153.75pt;margin-top:-44pt;height:0pt;width:2.4pt;z-index:-251657216;mso-width-relative:page;mso-height-relative:page;" fillcolor="#FFFFFF" filled="t" stroked="t" coordsize="21600,21600" o:allowincell="f" o:gfxdata="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l3fztoAAAALAQAADwAAAAAAAAABACAAAAAiAAAAZHJzL2Rvd25yZXYueG1sUEsBAhQAFAAAAAgA&#10;h07iQIP3UrSxAQAAmw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1952625</wp:posOffset>
                </wp:positionH>
                <wp:positionV relativeFrom="paragraph">
                  <wp:posOffset>-953770</wp:posOffset>
                </wp:positionV>
                <wp:extent cx="30480" cy="0"/>
                <wp:effectExtent l="0" t="0" r="0" b="0"/>
                <wp:wrapNone/>
                <wp:docPr id="323" name="Shape 323"/>
                <wp:cNvGraphicFramePr/>
                <a:graphic xmlns:a="http://schemas.openxmlformats.org/drawingml/2006/main">
                  <a:graphicData uri="http://schemas.microsoft.com/office/word/2010/wordprocessingShape">
                    <wps:wsp>
                      <wps:cNvCnPr/>
                      <wps:spPr>
                        <a:xfrm>
                          <a:off x="0" y="0"/>
                          <a:ext cx="30480" cy="4763"/>
                        </a:xfrm>
                        <a:prstGeom prst="line">
                          <a:avLst/>
                        </a:prstGeom>
                        <a:solidFill>
                          <a:srgbClr val="FFFFFF"/>
                        </a:solidFill>
                        <a:ln w="3951">
                          <a:solidFill>
                            <a:srgbClr val="000000"/>
                          </a:solidFill>
                          <a:miter lim="800000"/>
                        </a:ln>
                      </wps:spPr>
                      <wps:bodyPr/>
                    </wps:wsp>
                  </a:graphicData>
                </a:graphic>
              </wp:anchor>
            </w:drawing>
          </mc:Choice>
          <mc:Fallback>
            <w:pict>
              <v:line id="Shape 323" o:spid="_x0000_s1026" o:spt="20" style="position:absolute;left:0pt;margin-left:153.75pt;margin-top:-75.1pt;height:0pt;width:2.4pt;z-index:-251657216;mso-width-relative:page;mso-height-relative:page;" fillcolor="#FFFFFF" filled="t" stroked="t" coordsize="21600,21600" o:allowincell="f" o:gfxdata="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F33l2wAAAA0BAAAPAAAAAAAAAAEAIAAAACIAAABkcnMvZG93bnJldi54bWxQSwECFAAUAAAA&#10;CACHTuJAf0sbh7IBAACb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1952625</wp:posOffset>
                </wp:positionH>
                <wp:positionV relativeFrom="paragraph">
                  <wp:posOffset>-1349375</wp:posOffset>
                </wp:positionV>
                <wp:extent cx="30480" cy="0"/>
                <wp:effectExtent l="0" t="0" r="0" b="0"/>
                <wp:wrapNone/>
                <wp:docPr id="324" name="Shape 324"/>
                <wp:cNvGraphicFramePr/>
                <a:graphic xmlns:a="http://schemas.openxmlformats.org/drawingml/2006/main">
                  <a:graphicData uri="http://schemas.microsoft.com/office/word/2010/wordprocessingShape">
                    <wps:wsp>
                      <wps:cNvCnPr/>
                      <wps:spPr>
                        <a:xfrm>
                          <a:off x="0" y="0"/>
                          <a:ext cx="30480" cy="4763"/>
                        </a:xfrm>
                        <a:prstGeom prst="line">
                          <a:avLst/>
                        </a:prstGeom>
                        <a:solidFill>
                          <a:srgbClr val="FFFFFF"/>
                        </a:solidFill>
                        <a:ln w="3951">
                          <a:solidFill>
                            <a:srgbClr val="000000"/>
                          </a:solidFill>
                          <a:miter lim="800000"/>
                        </a:ln>
                      </wps:spPr>
                      <wps:bodyPr/>
                    </wps:wsp>
                  </a:graphicData>
                </a:graphic>
              </wp:anchor>
            </w:drawing>
          </mc:Choice>
          <mc:Fallback>
            <w:pict>
              <v:line id="Shape 324" o:spid="_x0000_s1026" o:spt="20" style="position:absolute;left:0pt;margin-left:153.75pt;margin-top:-106.25pt;height:0pt;width:2.4pt;z-index:-251657216;mso-width-relative:page;mso-height-relative:page;" fillcolor="#FFFFFF" filled="t" stroked="t" coordsize="21600,21600" o:allowincell="f" o:gfxdata="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l2O9toAAAANAQAADwAAAAAAAAABACAAAAAiAAAAZHJzL2Rvd25yZXYueG1sUEsBAhQAFAAAAAgA&#10;h07iQIt95x+xAQAAmw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1952625</wp:posOffset>
                </wp:positionH>
                <wp:positionV relativeFrom="paragraph">
                  <wp:posOffset>-1744980</wp:posOffset>
                </wp:positionV>
                <wp:extent cx="30480" cy="0"/>
                <wp:effectExtent l="0" t="0" r="0" b="0"/>
                <wp:wrapNone/>
                <wp:docPr id="325" name="Shape 325"/>
                <wp:cNvGraphicFramePr/>
                <a:graphic xmlns:a="http://schemas.openxmlformats.org/drawingml/2006/main">
                  <a:graphicData uri="http://schemas.microsoft.com/office/word/2010/wordprocessingShape">
                    <wps:wsp>
                      <wps:cNvCnPr/>
                      <wps:spPr>
                        <a:xfrm>
                          <a:off x="0" y="0"/>
                          <a:ext cx="30480" cy="4763"/>
                        </a:xfrm>
                        <a:prstGeom prst="line">
                          <a:avLst/>
                        </a:prstGeom>
                        <a:solidFill>
                          <a:srgbClr val="FFFFFF"/>
                        </a:solidFill>
                        <a:ln w="3951">
                          <a:solidFill>
                            <a:srgbClr val="000000"/>
                          </a:solidFill>
                          <a:miter lim="800000"/>
                        </a:ln>
                      </wps:spPr>
                      <wps:bodyPr/>
                    </wps:wsp>
                  </a:graphicData>
                </a:graphic>
              </wp:anchor>
            </w:drawing>
          </mc:Choice>
          <mc:Fallback>
            <w:pict>
              <v:line id="Shape 325" o:spid="_x0000_s1026" o:spt="20" style="position:absolute;left:0pt;margin-left:153.75pt;margin-top:-137.4pt;height:0pt;width:2.4pt;z-index:-251657216;mso-width-relative:page;mso-height-relative:page;" fillcolor="#FFFFFF" filled="t" stroked="t" coordsize="21600,21600" o:allowincell="f" o:gfxdata="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rx3PvbAAAADQEAAA8AAAAAAAAAAQAgAAAAIgAAAGRycy9kb3ducmV2LnhtbFBLAQIUABQAAAAI&#10;AIdO4kB3wa4ssQEAAJs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1952625</wp:posOffset>
                </wp:positionH>
                <wp:positionV relativeFrom="paragraph">
                  <wp:posOffset>-2139950</wp:posOffset>
                </wp:positionV>
                <wp:extent cx="2853055" cy="0"/>
                <wp:effectExtent l="0" t="0" r="0" b="0"/>
                <wp:wrapNone/>
                <wp:docPr id="326" name="Shape 326"/>
                <wp:cNvGraphicFramePr/>
                <a:graphic xmlns:a="http://schemas.openxmlformats.org/drawingml/2006/main">
                  <a:graphicData uri="http://schemas.microsoft.com/office/word/2010/wordprocessingShape">
                    <wps:wsp>
                      <wps:cNvCnPr/>
                      <wps:spPr>
                        <a:xfrm>
                          <a:off x="0" y="0"/>
                          <a:ext cx="2853055" cy="4763"/>
                        </a:xfrm>
                        <a:prstGeom prst="line">
                          <a:avLst/>
                        </a:prstGeom>
                        <a:solidFill>
                          <a:srgbClr val="FFFFFF"/>
                        </a:solidFill>
                        <a:ln w="3951">
                          <a:solidFill>
                            <a:srgbClr val="000000"/>
                          </a:solidFill>
                          <a:miter lim="800000"/>
                        </a:ln>
                      </wps:spPr>
                      <wps:bodyPr/>
                    </wps:wsp>
                  </a:graphicData>
                </a:graphic>
              </wp:anchor>
            </w:drawing>
          </mc:Choice>
          <mc:Fallback>
            <w:pict>
              <v:line id="Shape 326" o:spid="_x0000_s1026" o:spt="20" style="position:absolute;left:0pt;margin-left:153.75pt;margin-top:-168.5pt;height:0pt;width:224.65pt;z-index:-251657216;mso-width-relative:page;mso-height-relative:page;" fillcolor="#FFFFFF" filled="t" stroked="t" coordsize="21600,21600" o:allowincell="f" o:gfxdata="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byu02wAAAA0BAAAPAAAAAAAAAAEAIAAAACIAAABkcnMvZG93bnJldi54bWxQSwECFAAUAAAA&#10;CACHTuJAptyizrIBAACd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4803775</wp:posOffset>
                </wp:positionH>
                <wp:positionV relativeFrom="paragraph">
                  <wp:posOffset>-2142490</wp:posOffset>
                </wp:positionV>
                <wp:extent cx="0" cy="2007870"/>
                <wp:effectExtent l="4445" t="0" r="14605" b="11430"/>
                <wp:wrapNone/>
                <wp:docPr id="327" name="Shape 327"/>
                <wp:cNvGraphicFramePr/>
                <a:graphic xmlns:a="http://schemas.openxmlformats.org/drawingml/2006/main">
                  <a:graphicData uri="http://schemas.microsoft.com/office/word/2010/wordprocessingShape">
                    <wps:wsp>
                      <wps:cNvCnPr/>
                      <wps:spPr>
                        <a:xfrm>
                          <a:off x="0" y="0"/>
                          <a:ext cx="4763" cy="2007870"/>
                        </a:xfrm>
                        <a:prstGeom prst="line">
                          <a:avLst/>
                        </a:prstGeom>
                        <a:solidFill>
                          <a:srgbClr val="FFFFFF"/>
                        </a:solidFill>
                        <a:ln w="3951">
                          <a:solidFill>
                            <a:srgbClr val="000000"/>
                          </a:solidFill>
                          <a:miter lim="800000"/>
                        </a:ln>
                      </wps:spPr>
                      <wps:bodyPr/>
                    </wps:wsp>
                  </a:graphicData>
                </a:graphic>
              </wp:anchor>
            </w:drawing>
          </mc:Choice>
          <mc:Fallback>
            <w:pict>
              <v:line id="Shape 327" o:spid="_x0000_s1026" o:spt="20" style="position:absolute;left:0pt;margin-left:378.25pt;margin-top:-168.7pt;height:158.1pt;width:0pt;z-index:-251657216;mso-width-relative:page;mso-height-relative:page;" fillcolor="#FFFFFF" filled="t" stroked="t" coordsize="21600,21600" o:allowincell="f" o:gfxdata="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p4KVjbAAAADAEAAA8AAAAAAAAAAQAgAAAAIgAAAGRycy9kb3ducmV2LnhtbFBLAQIUABQA&#10;AAAIAIdO4kBGkXn4tAEAAJ0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1979295</wp:posOffset>
                </wp:positionH>
                <wp:positionV relativeFrom="paragraph">
                  <wp:posOffset>-163195</wp:posOffset>
                </wp:positionV>
                <wp:extent cx="2826385" cy="0"/>
                <wp:effectExtent l="0" t="0" r="0" b="0"/>
                <wp:wrapNone/>
                <wp:docPr id="328" name="Shape 328"/>
                <wp:cNvGraphicFramePr/>
                <a:graphic xmlns:a="http://schemas.openxmlformats.org/drawingml/2006/main">
                  <a:graphicData uri="http://schemas.microsoft.com/office/word/2010/wordprocessingShape">
                    <wps:wsp>
                      <wps:cNvCnPr/>
                      <wps:spPr>
                        <a:xfrm>
                          <a:off x="0" y="0"/>
                          <a:ext cx="2826385" cy="4763"/>
                        </a:xfrm>
                        <a:prstGeom prst="line">
                          <a:avLst/>
                        </a:prstGeom>
                        <a:solidFill>
                          <a:srgbClr val="FFFFFF"/>
                        </a:solidFill>
                        <a:ln w="5644">
                          <a:solidFill>
                            <a:srgbClr val="000000"/>
                          </a:solidFill>
                          <a:miter lim="800000"/>
                        </a:ln>
                      </wps:spPr>
                      <wps:bodyPr/>
                    </wps:wsp>
                  </a:graphicData>
                </a:graphic>
              </wp:anchor>
            </w:drawing>
          </mc:Choice>
          <mc:Fallback>
            <w:pict>
              <v:line id="Shape 328" o:spid="_x0000_s1026" o:spt="20" style="position:absolute;left:0pt;margin-left:155.85pt;margin-top:-12.85pt;height:0pt;width:222.55pt;z-index:-251657216;mso-width-relative:page;mso-height-relative:page;" fillcolor="#FFFFFF" filled="t" stroked="t" coordsize="21600,21600" o:allowincell="f" o:gfxdata="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urf29sAAAALAQAADwAAAAAAAAABACAAAAAiAAAAZHJzL2Rvd25yZXYueG1sUEsBAhQAFAAA&#10;AAgAh07iQDd+5RazAQAAnQMAAA4AAAAAAAAAAQAgAAAAKgEAAGRycy9lMm9Eb2MueG1sUEsFBgAA&#10;AAAGAAYAWQEAAE8FAAAAAA==&#10;">
                <v:fill on="t" focussize="0,0"/>
                <v:stroke weight="0.44440944881889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2440940</wp:posOffset>
                </wp:positionH>
                <wp:positionV relativeFrom="paragraph">
                  <wp:posOffset>-659130</wp:posOffset>
                </wp:positionV>
                <wp:extent cx="0" cy="499110"/>
                <wp:effectExtent l="4445" t="0" r="14605" b="15240"/>
                <wp:wrapNone/>
                <wp:docPr id="329" name="Shape 329"/>
                <wp:cNvGraphicFramePr/>
                <a:graphic xmlns:a="http://schemas.openxmlformats.org/drawingml/2006/main">
                  <a:graphicData uri="http://schemas.microsoft.com/office/word/2010/wordprocessingShape">
                    <wps:wsp>
                      <wps:cNvCnPr/>
                      <wps:spPr>
                        <a:xfrm>
                          <a:off x="0" y="0"/>
                          <a:ext cx="4763" cy="499110"/>
                        </a:xfrm>
                        <a:prstGeom prst="line">
                          <a:avLst/>
                        </a:prstGeom>
                        <a:solidFill>
                          <a:srgbClr val="FFFFFF"/>
                        </a:solidFill>
                        <a:ln w="3951">
                          <a:solidFill>
                            <a:srgbClr val="000000"/>
                          </a:solidFill>
                          <a:miter lim="800000"/>
                        </a:ln>
                      </wps:spPr>
                      <wps:bodyPr/>
                    </wps:wsp>
                  </a:graphicData>
                </a:graphic>
              </wp:anchor>
            </w:drawing>
          </mc:Choice>
          <mc:Fallback>
            <w:pict>
              <v:line id="Shape 329" o:spid="_x0000_s1026" o:spt="20" style="position:absolute;left:0pt;margin-left:192.2pt;margin-top:-51.9pt;height:39.3pt;width:0pt;z-index:-251657216;mso-width-relative:page;mso-height-relative:page;" fillcolor="#FFFFFF" filled="t" stroked="t" coordsize="21600,21600" o:allowincell="f" o:gfxdata="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X1TsdoAAAAMAQAADwAAAAAAAAABACAAAAAiAAAAZHJzL2Rvd25yZXYueG1sUEsBAhQAFAAA&#10;AAgAh07iQKuO+VK0AQAAnAMAAA4AAAAAAAAAAQAgAAAAKQEAAGRycy9lMm9Eb2MueG1sUEsFBgAA&#10;AAAGAAYAWQEAAE8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2312670</wp:posOffset>
                </wp:positionH>
                <wp:positionV relativeFrom="paragraph">
                  <wp:posOffset>-657225</wp:posOffset>
                </wp:positionV>
                <wp:extent cx="130175" cy="0"/>
                <wp:effectExtent l="0" t="0" r="0" b="0"/>
                <wp:wrapNone/>
                <wp:docPr id="330" name="Shape 330"/>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30" o:spid="_x0000_s1026" o:spt="20" style="position:absolute;left:0pt;margin-left:182.1pt;margin-top:-51.75pt;height:0pt;width:10.25pt;z-index:-251657216;mso-width-relative:page;mso-height-relative:page;" fillcolor="#FFFFFF" filled="t" stroked="t" coordsize="21600,21600" o:allowincell="f" o:gfxdata="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J88TcAAAADQEAAA8AAAAAAAAAAQAgAAAAIgAAAGRycy9kb3ducmV2LnhtbFBLAQIUABQAAAAI&#10;AIdO4kDgpIiesAEAAJwDAAAOAAAAAAAAAAEAIAAAACs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2314575</wp:posOffset>
                </wp:positionH>
                <wp:positionV relativeFrom="paragraph">
                  <wp:posOffset>-659130</wp:posOffset>
                </wp:positionV>
                <wp:extent cx="0" cy="499110"/>
                <wp:effectExtent l="4445" t="0" r="14605" b="15240"/>
                <wp:wrapNone/>
                <wp:docPr id="331" name="Shape 331"/>
                <wp:cNvGraphicFramePr/>
                <a:graphic xmlns:a="http://schemas.openxmlformats.org/drawingml/2006/main">
                  <a:graphicData uri="http://schemas.microsoft.com/office/word/2010/wordprocessingShape">
                    <wps:wsp>
                      <wps:cNvCnPr/>
                      <wps:spPr>
                        <a:xfrm>
                          <a:off x="0" y="0"/>
                          <a:ext cx="4763" cy="499110"/>
                        </a:xfrm>
                        <a:prstGeom prst="line">
                          <a:avLst/>
                        </a:prstGeom>
                        <a:solidFill>
                          <a:srgbClr val="FFFFFF"/>
                        </a:solidFill>
                        <a:ln w="3951">
                          <a:solidFill>
                            <a:srgbClr val="000000"/>
                          </a:solidFill>
                          <a:miter lim="800000"/>
                        </a:ln>
                      </wps:spPr>
                      <wps:bodyPr/>
                    </wps:wsp>
                  </a:graphicData>
                </a:graphic>
              </wp:anchor>
            </w:drawing>
          </mc:Choice>
          <mc:Fallback>
            <w:pict>
              <v:line id="Shape 331" o:spid="_x0000_s1026" o:spt="20" style="position:absolute;left:0pt;margin-left:182.25pt;margin-top:-51.9pt;height:39.3pt;width:0pt;z-index:-251657216;mso-width-relative:page;mso-height-relative:page;" fillcolor="#FFFFFF" filled="t" stroked="t" coordsize="21600,21600" o:allowincell="f" o:gfxdata="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lx+XNoAAAAMAQAADwAAAAAAAAABACAAAAAiAAAAZHJzL2Rvd25yZXYueG1sUEsBAhQAFAAA&#10;AAgAh07iQGtDt4m0AQAAnAMAAA4AAAAAAAAAAQAgAAAAKQEAAGRycy9lMm9Eb2MueG1sUEsFBgAA&#10;AAAGAAYAWQEAAE8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2377440</wp:posOffset>
                </wp:positionH>
                <wp:positionV relativeFrom="paragraph">
                  <wp:posOffset>-955675</wp:posOffset>
                </wp:positionV>
                <wp:extent cx="0" cy="300355"/>
                <wp:effectExtent l="4445" t="0" r="14605" b="4445"/>
                <wp:wrapNone/>
                <wp:docPr id="332" name="Shape 332"/>
                <wp:cNvGraphicFramePr/>
                <a:graphic xmlns:a="http://schemas.openxmlformats.org/drawingml/2006/main">
                  <a:graphicData uri="http://schemas.microsoft.com/office/word/2010/wordprocessingShape">
                    <wps:wsp>
                      <wps:cNvCnPr/>
                      <wps:spPr>
                        <a:xfrm>
                          <a:off x="0" y="0"/>
                          <a:ext cx="4763" cy="300355"/>
                        </a:xfrm>
                        <a:prstGeom prst="line">
                          <a:avLst/>
                        </a:prstGeom>
                        <a:solidFill>
                          <a:srgbClr val="FFFFFF"/>
                        </a:solidFill>
                        <a:ln w="3951">
                          <a:solidFill>
                            <a:srgbClr val="000000"/>
                          </a:solidFill>
                          <a:miter lim="800000"/>
                        </a:ln>
                      </wps:spPr>
                      <wps:bodyPr/>
                    </wps:wsp>
                  </a:graphicData>
                </a:graphic>
              </wp:anchor>
            </w:drawing>
          </mc:Choice>
          <mc:Fallback>
            <w:pict>
              <v:line id="Shape 332" o:spid="_x0000_s1026" o:spt="20" style="position:absolute;left:0pt;margin-left:187.2pt;margin-top:-75.25pt;height:23.65pt;width:0pt;z-index:-251657216;mso-width-relative:page;mso-height-relative:page;" fillcolor="#FFFFFF" filled="t" stroked="t" coordsize="21600,21600" o:allowincell="f" o:gfxdata="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y4bR2wAAAA0BAAAPAAAAAAAAAAEAIAAAACIAAABkcnMvZG93bnJldi54bWxQSwECFAAUAAAA&#10;CACHTuJAe5CO6bIBAACc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2349500</wp:posOffset>
                </wp:positionH>
                <wp:positionV relativeFrom="paragraph">
                  <wp:posOffset>-953770</wp:posOffset>
                </wp:positionV>
                <wp:extent cx="56515" cy="0"/>
                <wp:effectExtent l="0" t="0" r="0" b="0"/>
                <wp:wrapNone/>
                <wp:docPr id="333" name="Shape 333"/>
                <wp:cNvGraphicFramePr/>
                <a:graphic xmlns:a="http://schemas.openxmlformats.org/drawingml/2006/main">
                  <a:graphicData uri="http://schemas.microsoft.com/office/word/2010/wordprocessingShape">
                    <wps:wsp>
                      <wps:cNvCnPr/>
                      <wps:spPr>
                        <a:xfrm>
                          <a:off x="0" y="0"/>
                          <a:ext cx="56515" cy="4763"/>
                        </a:xfrm>
                        <a:prstGeom prst="line">
                          <a:avLst/>
                        </a:prstGeom>
                        <a:solidFill>
                          <a:srgbClr val="FFFFFF"/>
                        </a:solidFill>
                        <a:ln w="3951">
                          <a:solidFill>
                            <a:srgbClr val="000000"/>
                          </a:solidFill>
                          <a:miter lim="800000"/>
                        </a:ln>
                      </wps:spPr>
                      <wps:bodyPr/>
                    </wps:wsp>
                  </a:graphicData>
                </a:graphic>
              </wp:anchor>
            </w:drawing>
          </mc:Choice>
          <mc:Fallback>
            <w:pict>
              <v:line id="Shape 333" o:spid="_x0000_s1026" o:spt="20" style="position:absolute;left:0pt;margin-left:185pt;margin-top:-75.1pt;height:0pt;width:4.45pt;z-index:-251657216;mso-width-relative:page;mso-height-relative:page;" fillcolor="#FFFFFF" filled="t" stroked="t" coordsize="21600,21600" o:allowincell="f" o:gfxdata="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hUgENsAAAANAQAADwAAAAAAAAABACAAAAAiAAAAZHJzL2Rvd25yZXYueG1sUEsBAhQAFAAA&#10;AAgAh07iQC5glG+zAQAAmwMAAA4AAAAAAAAAAQAgAAAAKgEAAGRycy9lMm9Eb2MueG1sUEsFBgAA&#10;AAAGAAYAWQEAAE8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-725170</wp:posOffset>
                </wp:positionV>
                <wp:extent cx="0" cy="565150"/>
                <wp:effectExtent l="4445" t="0" r="14605" b="6350"/>
                <wp:wrapNone/>
                <wp:docPr id="334" name="Shape 334"/>
                <wp:cNvGraphicFramePr/>
                <a:graphic xmlns:a="http://schemas.openxmlformats.org/drawingml/2006/main">
                  <a:graphicData uri="http://schemas.microsoft.com/office/word/2010/wordprocessingShape">
                    <wps:wsp>
                      <wps:cNvCnPr/>
                      <wps:spPr>
                        <a:xfrm>
                          <a:off x="0" y="0"/>
                          <a:ext cx="4763" cy="565150"/>
                        </a:xfrm>
                        <a:prstGeom prst="line">
                          <a:avLst/>
                        </a:prstGeom>
                        <a:solidFill>
                          <a:srgbClr val="FFFFFF"/>
                        </a:solidFill>
                        <a:ln w="3951">
                          <a:solidFill>
                            <a:srgbClr val="000000"/>
                          </a:solidFill>
                          <a:miter lim="800000"/>
                        </a:ln>
                      </wps:spPr>
                      <wps:bodyPr/>
                    </wps:wsp>
                  </a:graphicData>
                </a:graphic>
              </wp:anchor>
            </w:drawing>
          </mc:Choice>
          <mc:Fallback>
            <w:pict>
              <v:line id="Shape 334" o:spid="_x0000_s1026" o:spt="20" style="position:absolute;left:0pt;margin-left:236.65pt;margin-top:-57.1pt;height:44.5pt;width:0pt;z-index:-251657216;mso-width-relative:page;mso-height-relative:page;" fillcolor="#FFFFFF" filled="t" stroked="t" coordsize="21600,21600" o:allowincell="f" o:gfxdata="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eEyljbAAAADAEAAA8AAAAAAAAAAQAgAAAAIgAAAGRycy9kb3ducmV2LnhtbFBLAQIUABQA&#10;AAAIAIdO4kBaV2YntAEAAJw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2877185</wp:posOffset>
                </wp:positionH>
                <wp:positionV relativeFrom="paragraph">
                  <wp:posOffset>-723265</wp:posOffset>
                </wp:positionV>
                <wp:extent cx="130175" cy="0"/>
                <wp:effectExtent l="0" t="0" r="0" b="0"/>
                <wp:wrapNone/>
                <wp:docPr id="335" name="Shape 335"/>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35" o:spid="_x0000_s1026" o:spt="20" style="position:absolute;left:0pt;margin-left:226.55pt;margin-top:-56.95pt;height:0pt;width:10.25pt;z-index:-251657216;mso-width-relative:page;mso-height-relative:page;" fillcolor="#FFFFFF" filled="t" stroked="t" coordsize="21600,21600" o:allowincell="f" o:gfxdata="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fzZ2wAAAA0BAAAPAAAAAAAAAAEAIAAAACIAAABkcnMvZG93bnJldi54bWxQSwECFAAUAAAA&#10;CACHTuJAhIfAl7IBAACc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2879090</wp:posOffset>
                </wp:positionH>
                <wp:positionV relativeFrom="paragraph">
                  <wp:posOffset>-725170</wp:posOffset>
                </wp:positionV>
                <wp:extent cx="0" cy="565150"/>
                <wp:effectExtent l="4445" t="0" r="14605" b="6350"/>
                <wp:wrapNone/>
                <wp:docPr id="336" name="Shape 336"/>
                <wp:cNvGraphicFramePr/>
                <a:graphic xmlns:a="http://schemas.openxmlformats.org/drawingml/2006/main">
                  <a:graphicData uri="http://schemas.microsoft.com/office/word/2010/wordprocessingShape">
                    <wps:wsp>
                      <wps:cNvCnPr/>
                      <wps:spPr>
                        <a:xfrm>
                          <a:off x="0" y="0"/>
                          <a:ext cx="4763" cy="565150"/>
                        </a:xfrm>
                        <a:prstGeom prst="line">
                          <a:avLst/>
                        </a:prstGeom>
                        <a:solidFill>
                          <a:srgbClr val="FFFFFF"/>
                        </a:solidFill>
                        <a:ln w="3951">
                          <a:solidFill>
                            <a:srgbClr val="000000"/>
                          </a:solidFill>
                          <a:miter lim="800000"/>
                        </a:ln>
                      </wps:spPr>
                      <wps:bodyPr/>
                    </wps:wsp>
                  </a:graphicData>
                </a:graphic>
              </wp:anchor>
            </w:drawing>
          </mc:Choice>
          <mc:Fallback>
            <w:pict>
              <v:line id="Shape 336" o:spid="_x0000_s1026" o:spt="20" style="position:absolute;left:0pt;margin-left:226.7pt;margin-top:-57.1pt;height:44.5pt;width:0pt;z-index:-251657216;mso-width-relative:page;mso-height-relative:page;" fillcolor="#FFFFFF" filled="t" stroked="t" coordsize="21600,21600" o:allowincell="f" o:gfxdata="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f3STbAAAADAEAAA8AAAAAAAAAAQAgAAAAIgAAAGRycy9kb3ducmV2LnhtbFBLAQIUABQA&#10;AAAIAIdO4kANvmaUtAEAAJw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2941955</wp:posOffset>
                </wp:positionH>
                <wp:positionV relativeFrom="paragraph">
                  <wp:posOffset>-782320</wp:posOffset>
                </wp:positionV>
                <wp:extent cx="0" cy="60960"/>
                <wp:effectExtent l="4445" t="0" r="14605" b="15240"/>
                <wp:wrapNone/>
                <wp:docPr id="337" name="Shape 337"/>
                <wp:cNvGraphicFramePr/>
                <a:graphic xmlns:a="http://schemas.openxmlformats.org/drawingml/2006/main">
                  <a:graphicData uri="http://schemas.microsoft.com/office/word/2010/wordprocessingShape">
                    <wps:wsp>
                      <wps:cNvCnPr/>
                      <wps:spPr>
                        <a:xfrm>
                          <a:off x="0" y="0"/>
                          <a:ext cx="4763" cy="60960"/>
                        </a:xfrm>
                        <a:prstGeom prst="line">
                          <a:avLst/>
                        </a:prstGeom>
                        <a:solidFill>
                          <a:srgbClr val="FFFFFF"/>
                        </a:solidFill>
                        <a:ln w="3951">
                          <a:solidFill>
                            <a:srgbClr val="000000"/>
                          </a:solidFill>
                          <a:miter lim="800000"/>
                        </a:ln>
                      </wps:spPr>
                      <wps:bodyPr/>
                    </wps:wsp>
                  </a:graphicData>
                </a:graphic>
              </wp:anchor>
            </w:drawing>
          </mc:Choice>
          <mc:Fallback>
            <w:pict>
              <v:line id="Shape 337" o:spid="_x0000_s1026" o:spt="20" style="position:absolute;left:0pt;margin-left:231.65pt;margin-top:-61.6pt;height:4.8pt;width:0pt;z-index:-251657216;mso-width-relative:page;mso-height-relative:page;" fillcolor="#FFFFFF" filled="t" stroked="t" coordsize="21600,21600" o:allowincell="f" o:gfxdata="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YOZXNsAAAANAQAADwAAAAAAAAABACAAAAAiAAAAZHJzL2Rvd25yZXYueG1sUEsBAhQAFAAA&#10;AAgAh07iQPsR0FezAQAAmwMAAA4AAAAAAAAAAQAgAAAAKgEAAGRycy9lMm9Eb2MueG1sUEsFBgAA&#10;AAAGAAYAWQEAAE8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2914015</wp:posOffset>
                </wp:positionH>
                <wp:positionV relativeFrom="paragraph">
                  <wp:posOffset>-780415</wp:posOffset>
                </wp:positionV>
                <wp:extent cx="56515" cy="0"/>
                <wp:effectExtent l="0" t="0" r="0" b="0"/>
                <wp:wrapNone/>
                <wp:docPr id="338" name="Shape 338"/>
                <wp:cNvGraphicFramePr/>
                <a:graphic xmlns:a="http://schemas.openxmlformats.org/drawingml/2006/main">
                  <a:graphicData uri="http://schemas.microsoft.com/office/word/2010/wordprocessingShape">
                    <wps:wsp>
                      <wps:cNvCnPr/>
                      <wps:spPr>
                        <a:xfrm>
                          <a:off x="0" y="0"/>
                          <a:ext cx="56515" cy="4763"/>
                        </a:xfrm>
                        <a:prstGeom prst="line">
                          <a:avLst/>
                        </a:prstGeom>
                        <a:solidFill>
                          <a:srgbClr val="FFFFFF"/>
                        </a:solidFill>
                        <a:ln w="3951">
                          <a:solidFill>
                            <a:srgbClr val="000000"/>
                          </a:solidFill>
                          <a:miter lim="800000"/>
                        </a:ln>
                      </wps:spPr>
                      <wps:bodyPr/>
                    </wps:wsp>
                  </a:graphicData>
                </a:graphic>
              </wp:anchor>
            </w:drawing>
          </mc:Choice>
          <mc:Fallback>
            <w:pict>
              <v:line id="Shape 338" o:spid="_x0000_s1026" o:spt="20" style="position:absolute;left:0pt;margin-left:229.45pt;margin-top:-61.45pt;height:0pt;width:4.45pt;z-index:-251657216;mso-width-relative:page;mso-height-relative:page;" fillcolor="#FFFFFF" filled="t" stroked="t" coordsize="21600,21600" o:allowincell="f" o:gfxdata="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Hw6b7bAAAADQEAAA8AAAAAAAAAAQAgAAAAIgAAAGRycy9kb3ducmV2LnhtbFBLAQIUABQAAAAI&#10;AIdO4kCLRHJ7sQEAAJs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3569335</wp:posOffset>
                </wp:positionH>
                <wp:positionV relativeFrom="paragraph">
                  <wp:posOffset>-1318895</wp:posOffset>
                </wp:positionV>
                <wp:extent cx="0" cy="1158875"/>
                <wp:effectExtent l="0" t="0" r="0" b="0"/>
                <wp:wrapNone/>
                <wp:docPr id="339" name="Shape 339"/>
                <wp:cNvGraphicFramePr/>
                <a:graphic xmlns:a="http://schemas.openxmlformats.org/drawingml/2006/main">
                  <a:graphicData uri="http://schemas.microsoft.com/office/word/2010/wordprocessingShape">
                    <wps:wsp>
                      <wps:cNvCnPr/>
                      <wps:spPr>
                        <a:xfrm>
                          <a:off x="0" y="0"/>
                          <a:ext cx="4763" cy="1158875"/>
                        </a:xfrm>
                        <a:prstGeom prst="line">
                          <a:avLst/>
                        </a:prstGeom>
                        <a:solidFill>
                          <a:srgbClr val="FFFFFF"/>
                        </a:solidFill>
                        <a:ln w="3951">
                          <a:solidFill>
                            <a:srgbClr val="000000"/>
                          </a:solidFill>
                          <a:miter lim="800000"/>
                        </a:ln>
                      </wps:spPr>
                      <wps:bodyPr/>
                    </wps:wsp>
                  </a:graphicData>
                </a:graphic>
              </wp:anchor>
            </w:drawing>
          </mc:Choice>
          <mc:Fallback>
            <w:pict>
              <v:line id="Shape 339" o:spid="_x0000_s1026" o:spt="20" style="position:absolute;left:0pt;margin-left:281.05pt;margin-top:-103.85pt;height:91.25pt;width:0pt;z-index:-251657216;mso-width-relative:page;mso-height-relative:page;" fillcolor="#FFFFFF" filled="t" stroked="t" coordsize="21600,21600" o:allowincell="f" o:gfxdata="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mnUp2gAAAAwBAAAPAAAAAAAAAAEAIAAAACIAAABkcnMvZG93bnJldi54bWxQSwECFAAUAAAA&#10;CACHTuJAnDHLN7MBAACdAwAADgAAAAAAAAABACAAAAAp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3441700</wp:posOffset>
                </wp:positionH>
                <wp:positionV relativeFrom="paragraph">
                  <wp:posOffset>-1316355</wp:posOffset>
                </wp:positionV>
                <wp:extent cx="130175" cy="0"/>
                <wp:effectExtent l="0" t="0" r="0" b="0"/>
                <wp:wrapNone/>
                <wp:docPr id="340" name="Shape 340"/>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40" o:spid="_x0000_s1026" o:spt="20" style="position:absolute;left:0pt;margin-left:271pt;margin-top:-103.65pt;height:0pt;width:10.25pt;z-index:-251657216;mso-width-relative:page;mso-height-relative:page;" fillcolor="#FFFFFF" filled="t" stroked="t" coordsize="21600,21600" o:allowincell="f" o:gfxdata="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mFMDNsAAAANAQAADwAAAAAAAAABACAAAAAiAAAAZHJzL2Rvd25yZXYueG1sUEsBAhQAFAAAAAgA&#10;h07iQDyN4iGwAQAAnA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3443605</wp:posOffset>
                </wp:positionH>
                <wp:positionV relativeFrom="paragraph">
                  <wp:posOffset>-1318895</wp:posOffset>
                </wp:positionV>
                <wp:extent cx="0" cy="1158875"/>
                <wp:effectExtent l="0" t="0" r="0" b="0"/>
                <wp:wrapNone/>
                <wp:docPr id="341" name="Shape 341"/>
                <wp:cNvGraphicFramePr/>
                <a:graphic xmlns:a="http://schemas.openxmlformats.org/drawingml/2006/main">
                  <a:graphicData uri="http://schemas.microsoft.com/office/word/2010/wordprocessingShape">
                    <wps:wsp>
                      <wps:cNvCnPr/>
                      <wps:spPr>
                        <a:xfrm>
                          <a:off x="0" y="0"/>
                          <a:ext cx="4763" cy="1158875"/>
                        </a:xfrm>
                        <a:prstGeom prst="line">
                          <a:avLst/>
                        </a:prstGeom>
                        <a:solidFill>
                          <a:srgbClr val="FFFFFF"/>
                        </a:solidFill>
                        <a:ln w="3951">
                          <a:solidFill>
                            <a:srgbClr val="000000"/>
                          </a:solidFill>
                          <a:miter lim="800000"/>
                        </a:ln>
                      </wps:spPr>
                      <wps:bodyPr/>
                    </wps:wsp>
                  </a:graphicData>
                </a:graphic>
              </wp:anchor>
            </w:drawing>
          </mc:Choice>
          <mc:Fallback>
            <w:pict>
              <v:line id="Shape 341" o:spid="_x0000_s1026" o:spt="20" style="position:absolute;left:0pt;margin-left:271.15pt;margin-top:-103.85pt;height:91.25pt;width:0pt;z-index:-251657216;mso-width-relative:page;mso-height-relative:page;" fillcolor="#FFFFFF" filled="t" stroked="t" coordsize="21600,21600" o:allowincell="f" o:gfxdata="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Xo7EXaAAAADAEAAA8AAAAAAAAAAQAgAAAAIgAAAGRycy9kb3ducmV2LnhtbFBLAQIUABQAAAAI&#10;AIdO4kAw2wDYsgEAAJ0DAAAOAAAAAAAAAAEAIAAAACk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3506470</wp:posOffset>
                </wp:positionH>
                <wp:positionV relativeFrom="paragraph">
                  <wp:posOffset>-1863090</wp:posOffset>
                </wp:positionV>
                <wp:extent cx="0" cy="548640"/>
                <wp:effectExtent l="4445" t="0" r="14605" b="3810"/>
                <wp:wrapNone/>
                <wp:docPr id="342" name="Shape 342"/>
                <wp:cNvGraphicFramePr/>
                <a:graphic xmlns:a="http://schemas.openxmlformats.org/drawingml/2006/main">
                  <a:graphicData uri="http://schemas.microsoft.com/office/word/2010/wordprocessingShape">
                    <wps:wsp>
                      <wps:cNvCnPr/>
                      <wps:spPr>
                        <a:xfrm>
                          <a:off x="0" y="0"/>
                          <a:ext cx="4763" cy="548640"/>
                        </a:xfrm>
                        <a:prstGeom prst="line">
                          <a:avLst/>
                        </a:prstGeom>
                        <a:solidFill>
                          <a:srgbClr val="FFFFFF"/>
                        </a:solidFill>
                        <a:ln w="3951">
                          <a:solidFill>
                            <a:srgbClr val="000000"/>
                          </a:solidFill>
                          <a:miter lim="800000"/>
                        </a:ln>
                      </wps:spPr>
                      <wps:bodyPr/>
                    </wps:wsp>
                  </a:graphicData>
                </a:graphic>
              </wp:anchor>
            </w:drawing>
          </mc:Choice>
          <mc:Fallback>
            <w:pict>
              <v:line id="Shape 342" o:spid="_x0000_s1026" o:spt="20" style="position:absolute;left:0pt;margin-left:276.1pt;margin-top:-146.7pt;height:43.2pt;width:0pt;z-index:-251657216;mso-width-relative:page;mso-height-relative:page;" fillcolor="#FFFFFF" filled="t" stroked="t" coordsize="21600,21600" o:allowincell="f" o:gfxdata="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nRPJPbAAAADQEAAA8AAAAAAAAAAQAgAAAAIgAAAGRycy9kb3ducmV2LnhtbFBLAQIUABQA&#10;AAAIAIdO4kCTCUOhtAEAAJw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3477895</wp:posOffset>
                </wp:positionH>
                <wp:positionV relativeFrom="paragraph">
                  <wp:posOffset>-1861185</wp:posOffset>
                </wp:positionV>
                <wp:extent cx="57150" cy="0"/>
                <wp:effectExtent l="0" t="0" r="0" b="0"/>
                <wp:wrapNone/>
                <wp:docPr id="343" name="Shape 343"/>
                <wp:cNvGraphicFramePr/>
                <a:graphic xmlns:a="http://schemas.openxmlformats.org/drawingml/2006/main">
                  <a:graphicData uri="http://schemas.microsoft.com/office/word/2010/wordprocessingShape">
                    <wps:wsp>
                      <wps:cNvCnPr/>
                      <wps:spPr>
                        <a:xfrm>
                          <a:off x="0" y="0"/>
                          <a:ext cx="57150" cy="4763"/>
                        </a:xfrm>
                        <a:prstGeom prst="line">
                          <a:avLst/>
                        </a:prstGeom>
                        <a:solidFill>
                          <a:srgbClr val="FFFFFF"/>
                        </a:solidFill>
                        <a:ln w="3951">
                          <a:solidFill>
                            <a:srgbClr val="000000"/>
                          </a:solidFill>
                          <a:miter lim="800000"/>
                        </a:ln>
                      </wps:spPr>
                      <wps:bodyPr/>
                    </wps:wsp>
                  </a:graphicData>
                </a:graphic>
              </wp:anchor>
            </w:drawing>
          </mc:Choice>
          <mc:Fallback>
            <w:pict>
              <v:line id="Shape 343" o:spid="_x0000_s1026" o:spt="20" style="position:absolute;left:0pt;margin-left:273.85pt;margin-top:-146.55pt;height:0pt;width:4.5pt;z-index:-251657216;mso-width-relative:page;mso-height-relative:page;" fillcolor="#FFFFFF" filled="t" stroked="t" coordsize="21600,21600" o:allowincell="f" o:gfxdata="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2CUz2wAAAA0BAAAPAAAAAAAAAAEAIAAAACIAAABkcnMvZG93bnJldi54bWxQSwECFAAUAAAA&#10;CACHTuJABN31orIBAACb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-1845310</wp:posOffset>
                </wp:positionV>
                <wp:extent cx="0" cy="1685290"/>
                <wp:effectExtent l="4445" t="0" r="14605" b="10160"/>
                <wp:wrapNone/>
                <wp:docPr id="344" name="Shape 344"/>
                <wp:cNvGraphicFramePr/>
                <a:graphic xmlns:a="http://schemas.openxmlformats.org/drawingml/2006/main">
                  <a:graphicData uri="http://schemas.microsoft.com/office/word/2010/wordprocessingShape">
                    <wps:wsp>
                      <wps:cNvCnPr/>
                      <wps:spPr>
                        <a:xfrm>
                          <a:off x="0" y="0"/>
                          <a:ext cx="4763" cy="1685290"/>
                        </a:xfrm>
                        <a:prstGeom prst="line">
                          <a:avLst/>
                        </a:prstGeom>
                        <a:solidFill>
                          <a:srgbClr val="FFFFFF"/>
                        </a:solidFill>
                        <a:ln w="3951">
                          <a:solidFill>
                            <a:srgbClr val="000000"/>
                          </a:solidFill>
                          <a:miter lim="800000"/>
                        </a:ln>
                      </wps:spPr>
                      <wps:bodyPr/>
                    </wps:wsp>
                  </a:graphicData>
                </a:graphic>
              </wp:anchor>
            </w:drawing>
          </mc:Choice>
          <mc:Fallback>
            <w:pict>
              <v:line id="Shape 344" o:spid="_x0000_s1026" o:spt="20" style="position:absolute;left:0pt;margin-left:325.5pt;margin-top:-145.3pt;height:132.7pt;width:0pt;z-index:-251657216;mso-width-relative:page;mso-height-relative:page;" fillcolor="#FFFFFF" filled="t" stroked="t" coordsize="21600,21600" o:allowincell="f" o:gfxdata="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6sp2wAAAAwBAAAPAAAAAAAAAAEAIAAAACIAAABkcnMvZG93bnJldi54bWxQSwECFAAU&#10;AAAACACHTuJA1VgxhrUBAACdAwAADgAAAAAAAAABACAAAAAqAQAAZHJzL2Uyb0RvYy54bWxQSwUG&#10;AAAAAAYABgBZAQAAUQ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4006215</wp:posOffset>
                </wp:positionH>
                <wp:positionV relativeFrom="paragraph">
                  <wp:posOffset>-1843405</wp:posOffset>
                </wp:positionV>
                <wp:extent cx="130175" cy="0"/>
                <wp:effectExtent l="0" t="0" r="0" b="0"/>
                <wp:wrapNone/>
                <wp:docPr id="345" name="Shape 345"/>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45" o:spid="_x0000_s1026" o:spt="20" style="position:absolute;left:0pt;margin-left:315.45pt;margin-top:-145.15pt;height:0pt;width:10.25pt;z-index:-251657216;mso-width-relative:page;mso-height-relative:page;" fillcolor="#FFFFFF" filled="t" stroked="t" coordsize="21600,21600" o:allowincell="f" o:gfxdata="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AggSzbAAAADQEAAA8AAAAAAAAAAQAgAAAAIgAAAGRycy9kb3ducmV2LnhtbFBLAQIUABQAAAAI&#10;AIdO4kBYrqoo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4008120</wp:posOffset>
                </wp:positionH>
                <wp:positionV relativeFrom="paragraph">
                  <wp:posOffset>-1845310</wp:posOffset>
                </wp:positionV>
                <wp:extent cx="0" cy="1685290"/>
                <wp:effectExtent l="4445" t="0" r="14605" b="10160"/>
                <wp:wrapNone/>
                <wp:docPr id="346" name="Shape 346"/>
                <wp:cNvGraphicFramePr/>
                <a:graphic xmlns:a="http://schemas.openxmlformats.org/drawingml/2006/main">
                  <a:graphicData uri="http://schemas.microsoft.com/office/word/2010/wordprocessingShape">
                    <wps:wsp>
                      <wps:cNvCnPr/>
                      <wps:spPr>
                        <a:xfrm>
                          <a:off x="0" y="0"/>
                          <a:ext cx="4763" cy="1685290"/>
                        </a:xfrm>
                        <a:prstGeom prst="line">
                          <a:avLst/>
                        </a:prstGeom>
                        <a:solidFill>
                          <a:srgbClr val="FFFFFF"/>
                        </a:solidFill>
                        <a:ln w="3951">
                          <a:solidFill>
                            <a:srgbClr val="000000"/>
                          </a:solidFill>
                          <a:miter lim="800000"/>
                        </a:ln>
                      </wps:spPr>
                      <wps:bodyPr/>
                    </wps:wsp>
                  </a:graphicData>
                </a:graphic>
              </wp:anchor>
            </w:drawing>
          </mc:Choice>
          <mc:Fallback>
            <w:pict>
              <v:line id="Shape 346" o:spid="_x0000_s1026" o:spt="20" style="position:absolute;left:0pt;margin-left:315.6pt;margin-top:-145.3pt;height:132.7pt;width:0pt;z-index:-251657216;mso-width-relative:page;mso-height-relative:page;" fillcolor="#FFFFFF" filled="t" stroked="t" coordsize="21600,21600" o:allowincell="f" o:gfxdata="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LQuTaAAAADAEAAA8AAAAAAAAAAQAgAAAAIgAAAGRycy9kb3ducmV2LnhtbFBLAQIUABQA&#10;AAAIAIdO4kBrnI1ztQEAAJ0DAAAOAAAAAAAAAAEAIAAAACk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4070985</wp:posOffset>
                </wp:positionH>
                <wp:positionV relativeFrom="paragraph">
                  <wp:posOffset>-1944370</wp:posOffset>
                </wp:positionV>
                <wp:extent cx="0" cy="102870"/>
                <wp:effectExtent l="4445" t="0" r="14605" b="11430"/>
                <wp:wrapNone/>
                <wp:docPr id="347" name="Shape 347"/>
                <wp:cNvGraphicFramePr/>
                <a:graphic xmlns:a="http://schemas.openxmlformats.org/drawingml/2006/main">
                  <a:graphicData uri="http://schemas.microsoft.com/office/word/2010/wordprocessingShape">
                    <wps:wsp>
                      <wps:cNvCnPr/>
                      <wps:spPr>
                        <a:xfrm>
                          <a:off x="0" y="0"/>
                          <a:ext cx="4763" cy="102870"/>
                        </a:xfrm>
                        <a:prstGeom prst="line">
                          <a:avLst/>
                        </a:prstGeom>
                        <a:solidFill>
                          <a:srgbClr val="FFFFFF"/>
                        </a:solidFill>
                        <a:ln w="3951">
                          <a:solidFill>
                            <a:srgbClr val="000000"/>
                          </a:solidFill>
                          <a:miter lim="800000"/>
                        </a:ln>
                      </wps:spPr>
                      <wps:bodyPr/>
                    </wps:wsp>
                  </a:graphicData>
                </a:graphic>
              </wp:anchor>
            </w:drawing>
          </mc:Choice>
          <mc:Fallback>
            <w:pict>
              <v:line id="Shape 347" o:spid="_x0000_s1026" o:spt="20" style="position:absolute;left:0pt;margin-left:320.55pt;margin-top:-153.1pt;height:8.1pt;width:0pt;z-index:-251657216;mso-width-relative:page;mso-height-relative:page;" fillcolor="#FFFFFF" filled="t" stroked="t" coordsize="21600,21600" o:allowincell="f" o:gfxdata="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a6ZerbAAAADQEAAA8AAAAAAAAAAQAgAAAAIgAAAGRycy9kb3ducmV2LnhtbFBLAQIUABQA&#10;AAAIAIdO4kA3KjMDtAEAAJw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-1942465</wp:posOffset>
                </wp:positionV>
                <wp:extent cx="57150" cy="0"/>
                <wp:effectExtent l="0" t="0" r="0" b="0"/>
                <wp:wrapNone/>
                <wp:docPr id="348" name="Shape 348"/>
                <wp:cNvGraphicFramePr/>
                <a:graphic xmlns:a="http://schemas.openxmlformats.org/drawingml/2006/main">
                  <a:graphicData uri="http://schemas.microsoft.com/office/word/2010/wordprocessingShape">
                    <wps:wsp>
                      <wps:cNvCnPr/>
                      <wps:spPr>
                        <a:xfrm>
                          <a:off x="0" y="0"/>
                          <a:ext cx="57150" cy="4763"/>
                        </a:xfrm>
                        <a:prstGeom prst="line">
                          <a:avLst/>
                        </a:prstGeom>
                        <a:solidFill>
                          <a:srgbClr val="FFFFFF"/>
                        </a:solidFill>
                        <a:ln w="3951">
                          <a:solidFill>
                            <a:srgbClr val="000000"/>
                          </a:solidFill>
                          <a:miter lim="800000"/>
                        </a:ln>
                      </wps:spPr>
                      <wps:bodyPr/>
                    </wps:wsp>
                  </a:graphicData>
                </a:graphic>
              </wp:anchor>
            </w:drawing>
          </mc:Choice>
          <mc:Fallback>
            <w:pict>
              <v:line id="Shape 348" o:spid="_x0000_s1026" o:spt="20" style="position:absolute;left:0pt;margin-left:318.3pt;margin-top:-152.95pt;height:0pt;width:4.5pt;z-index:-251657216;mso-width-relative:page;mso-height-relative:page;" fillcolor="#FFFFFF" filled="t" stroked="t" coordsize="21600,21600" o:allowincell="f" o:gfxdata="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xRGNsAAAANAQAADwAAAAAAAAABACAAAAAiAAAAZHJzL2Rvd25yZXYueG1sUEsBAhQAFAAAAAgA&#10;h07iQKH5E7awAQAAmw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3046730</wp:posOffset>
                </wp:positionH>
                <wp:positionV relativeFrom="paragraph">
                  <wp:posOffset>-624840</wp:posOffset>
                </wp:positionV>
                <wp:extent cx="126365" cy="459740"/>
                <wp:effectExtent l="0" t="0" r="6985" b="16510"/>
                <wp:wrapNone/>
                <wp:docPr id="349" name="Shape 349"/>
                <wp:cNvGraphicFramePr/>
                <a:graphic xmlns:a="http://schemas.openxmlformats.org/drawingml/2006/main">
                  <a:graphicData uri="http://schemas.microsoft.com/office/word/2010/wordprocessingShape">
                    <wps:wsp>
                      <wps:cNvSpPr/>
                      <wps:spPr>
                        <a:xfrm>
                          <a:off x="0" y="0"/>
                          <a:ext cx="126365" cy="459740"/>
                        </a:xfrm>
                        <a:prstGeom prst="rect">
                          <a:avLst/>
                        </a:prstGeom>
                        <a:solidFill>
                          <a:srgbClr val="C0C0C0"/>
                        </a:solidFill>
                      </wps:spPr>
                      <wps:bodyPr/>
                    </wps:wsp>
                  </a:graphicData>
                </a:graphic>
              </wp:anchor>
            </w:drawing>
          </mc:Choice>
          <mc:Fallback>
            <w:pict>
              <v:rect id="Shape 349" o:spid="_x0000_s1026" o:spt="1" style="position:absolute;left:0pt;margin-left:239.9pt;margin-top:-49.2pt;height:36.2pt;width:9.95pt;z-index:-251657216;mso-width-relative:page;mso-height-relative:page;" fillcolor="#C0C0C0" filled="t" stroked="f" coordsize="21600,21600" o:allowincell="f" o:gfxdata="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z+4XLZAAAACwEAAA8AAAAAAAAAAQAgAAAAIgAA&#10;AGRycy9kb3ducmV2LnhtbFBLAQIUABQAAAAIAIdO4kA1CnpvlQEAAD0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3173095</wp:posOffset>
                </wp:positionH>
                <wp:positionV relativeFrom="paragraph">
                  <wp:posOffset>-626745</wp:posOffset>
                </wp:positionV>
                <wp:extent cx="0" cy="466725"/>
                <wp:effectExtent l="0" t="0" r="0" b="0"/>
                <wp:wrapNone/>
                <wp:docPr id="350" name="Shape 350"/>
                <wp:cNvGraphicFramePr/>
                <a:graphic xmlns:a="http://schemas.openxmlformats.org/drawingml/2006/main">
                  <a:graphicData uri="http://schemas.microsoft.com/office/word/2010/wordprocessingShape">
                    <wps:wsp>
                      <wps:cNvCnPr/>
                      <wps:spPr>
                        <a:xfrm>
                          <a:off x="0" y="0"/>
                          <a:ext cx="4763" cy="466725"/>
                        </a:xfrm>
                        <a:prstGeom prst="line">
                          <a:avLst/>
                        </a:prstGeom>
                        <a:solidFill>
                          <a:srgbClr val="FFFFFF"/>
                        </a:solidFill>
                        <a:ln w="3951">
                          <a:solidFill>
                            <a:srgbClr val="000000"/>
                          </a:solidFill>
                          <a:miter lim="800000"/>
                        </a:ln>
                      </wps:spPr>
                      <wps:bodyPr/>
                    </wps:wsp>
                  </a:graphicData>
                </a:graphic>
              </wp:anchor>
            </w:drawing>
          </mc:Choice>
          <mc:Fallback>
            <w:pict>
              <v:line id="Shape 350" o:spid="_x0000_s1026" o:spt="20" style="position:absolute;left:0pt;margin-left:249.85pt;margin-top:-49.35pt;height:36.75pt;width:0pt;z-index:-251657216;mso-width-relative:page;mso-height-relative:page;" fillcolor="#FFFFFF" filled="t" stroked="t" coordsize="21600,21600" o:allowincell="f" o:gfxdata="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75jhXbAAAACwEAAA8AAAAAAAAAAQAgAAAAIgAAAGRycy9kb3ducmV2LnhtbFBLAQIUABQAAAAI&#10;AIdO4kAMXH6w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3044825</wp:posOffset>
                </wp:positionH>
                <wp:positionV relativeFrom="paragraph">
                  <wp:posOffset>-624840</wp:posOffset>
                </wp:positionV>
                <wp:extent cx="130175" cy="0"/>
                <wp:effectExtent l="0" t="0" r="0" b="0"/>
                <wp:wrapNone/>
                <wp:docPr id="351" name="Shape 351"/>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51" o:spid="_x0000_s1026" o:spt="20" style="position:absolute;left:0pt;margin-left:239.75pt;margin-top:-49.2pt;height:0pt;width:10.25pt;z-index:-251657216;mso-width-relative:page;mso-height-relative:page;" fillcolor="#FFFFFF" filled="t" stroked="t" coordsize="21600,21600" o:allowincell="f" o:gfxdata="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eH&#10;ZL3aAAAACwEAAA8AAAAAAAAAAQAgAAAAIgAAAGRycy9kb3ducmV2LnhtbFBLAQIUABQAAAAIAIdO&#10;4kDoGATvrwEAAJwDAAAOAAAAAAAAAAEAIAAAACkBAABkcnMvZTJvRG9jLnhtbFBLBQYAAAAABgAG&#10;AFkBAABK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3046730</wp:posOffset>
                </wp:positionH>
                <wp:positionV relativeFrom="paragraph">
                  <wp:posOffset>-626745</wp:posOffset>
                </wp:positionV>
                <wp:extent cx="0" cy="466725"/>
                <wp:effectExtent l="0" t="0" r="0" b="0"/>
                <wp:wrapNone/>
                <wp:docPr id="352" name="Shape 352"/>
                <wp:cNvGraphicFramePr/>
                <a:graphic xmlns:a="http://schemas.openxmlformats.org/drawingml/2006/main">
                  <a:graphicData uri="http://schemas.microsoft.com/office/word/2010/wordprocessingShape">
                    <wps:wsp>
                      <wps:cNvCnPr/>
                      <wps:spPr>
                        <a:xfrm>
                          <a:off x="0" y="0"/>
                          <a:ext cx="4763" cy="466725"/>
                        </a:xfrm>
                        <a:prstGeom prst="line">
                          <a:avLst/>
                        </a:prstGeom>
                        <a:solidFill>
                          <a:srgbClr val="FFFFFF"/>
                        </a:solidFill>
                        <a:ln w="3951">
                          <a:solidFill>
                            <a:srgbClr val="000000"/>
                          </a:solidFill>
                          <a:miter lim="800000"/>
                        </a:ln>
                      </wps:spPr>
                      <wps:bodyPr/>
                    </wps:wsp>
                  </a:graphicData>
                </a:graphic>
              </wp:anchor>
            </w:drawing>
          </mc:Choice>
          <mc:Fallback>
            <w:pict>
              <v:line id="Shape 352" o:spid="_x0000_s1026" o:spt="20" style="position:absolute;left:0pt;margin-left:239.9pt;margin-top:-49.35pt;height:36.75pt;width:0pt;z-index:-251657216;mso-width-relative:page;mso-height-relative:page;" fillcolor="#FFFFFF" filled="t" stroked="t" coordsize="21600,21600" o:allowincell="f" o:gfxdata="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o5fraAAAACwEAAA8AAAAAAAAAAQAgAAAAIgAAAGRycy9kb3ducmV2LnhtbFBLAQIUABQAAAAI&#10;AIdO4kBbtX4DsgEAAJwDAAAOAAAAAAAAAAEAIAAAACk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-740410</wp:posOffset>
                </wp:positionV>
                <wp:extent cx="0" cy="117475"/>
                <wp:effectExtent l="4445" t="0" r="14605" b="15875"/>
                <wp:wrapNone/>
                <wp:docPr id="353" name="Shape 353"/>
                <wp:cNvGraphicFramePr/>
                <a:graphic xmlns:a="http://schemas.openxmlformats.org/drawingml/2006/main">
                  <a:graphicData uri="http://schemas.microsoft.com/office/word/2010/wordprocessingShape">
                    <wps:wsp>
                      <wps:cNvCnPr/>
                      <wps:spPr>
                        <a:xfrm>
                          <a:off x="0" y="0"/>
                          <a:ext cx="4763" cy="117475"/>
                        </a:xfrm>
                        <a:prstGeom prst="line">
                          <a:avLst/>
                        </a:prstGeom>
                        <a:solidFill>
                          <a:srgbClr val="FFFFFF"/>
                        </a:solidFill>
                        <a:ln w="3951">
                          <a:solidFill>
                            <a:srgbClr val="000000"/>
                          </a:solidFill>
                          <a:miter lim="800000"/>
                        </a:ln>
                      </wps:spPr>
                      <wps:bodyPr/>
                    </wps:wsp>
                  </a:graphicData>
                </a:graphic>
              </wp:anchor>
            </w:drawing>
          </mc:Choice>
          <mc:Fallback>
            <w:pict>
              <v:line id="Shape 353" o:spid="_x0000_s1026" o:spt="20" style="position:absolute;left:0pt;margin-left:244.85pt;margin-top:-58.3pt;height:9.25pt;width:0pt;z-index:-251657216;mso-width-relative:page;mso-height-relative:page;" fillcolor="#FFFFFF" filled="t" stroked="t" coordsize="21600,21600" o:allowincell="f" o:gfxdata="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LsfW2wAAAAwBAAAPAAAAAAAAAAEAIAAAACIAAABkcnMvZG93bnJldi54bWxQSwECFAAUAAAA&#10;CACHTuJA15t5bbIBAACc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3081655</wp:posOffset>
                </wp:positionH>
                <wp:positionV relativeFrom="paragraph">
                  <wp:posOffset>-738505</wp:posOffset>
                </wp:positionV>
                <wp:extent cx="56515" cy="0"/>
                <wp:effectExtent l="0" t="0" r="0" b="0"/>
                <wp:wrapNone/>
                <wp:docPr id="354" name="Shape 354"/>
                <wp:cNvGraphicFramePr/>
                <a:graphic xmlns:a="http://schemas.openxmlformats.org/drawingml/2006/main">
                  <a:graphicData uri="http://schemas.microsoft.com/office/word/2010/wordprocessingShape">
                    <wps:wsp>
                      <wps:cNvCnPr/>
                      <wps:spPr>
                        <a:xfrm>
                          <a:off x="0" y="0"/>
                          <a:ext cx="56515" cy="4763"/>
                        </a:xfrm>
                        <a:prstGeom prst="line">
                          <a:avLst/>
                        </a:prstGeom>
                        <a:solidFill>
                          <a:srgbClr val="FFFFFF"/>
                        </a:solidFill>
                        <a:ln w="3951">
                          <a:solidFill>
                            <a:srgbClr val="000000"/>
                          </a:solidFill>
                          <a:miter lim="800000"/>
                        </a:ln>
                      </wps:spPr>
                      <wps:bodyPr/>
                    </wps:wsp>
                  </a:graphicData>
                </a:graphic>
              </wp:anchor>
            </w:drawing>
          </mc:Choice>
          <mc:Fallback>
            <w:pict>
              <v:line id="Shape 354" o:spid="_x0000_s1026" o:spt="20" style="position:absolute;left:0pt;margin-left:242.65pt;margin-top:-58.15pt;height:0pt;width:4.45pt;z-index:-251657216;mso-width-relative:page;mso-height-relative:page;" fillcolor="#FFFFFF" filled="t" stroked="t" coordsize="21600,21600" o:allowincell="f" o:gfxdata="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9wBAnbAAAADQEAAA8AAAAAAAAAAQAgAAAAIgAAAGRycy9kb3ducmV2LnhtbFBLAQIUABQAAAAI&#10;AIdO4kBiaxj5sQEAAJs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3611245</wp:posOffset>
                </wp:positionH>
                <wp:positionV relativeFrom="paragraph">
                  <wp:posOffset>-1019810</wp:posOffset>
                </wp:positionV>
                <wp:extent cx="126365" cy="854710"/>
                <wp:effectExtent l="0" t="0" r="6985" b="2540"/>
                <wp:wrapNone/>
                <wp:docPr id="355" name="Shape 355"/>
                <wp:cNvGraphicFramePr/>
                <a:graphic xmlns:a="http://schemas.openxmlformats.org/drawingml/2006/main">
                  <a:graphicData uri="http://schemas.microsoft.com/office/word/2010/wordprocessingShape">
                    <wps:wsp>
                      <wps:cNvSpPr/>
                      <wps:spPr>
                        <a:xfrm>
                          <a:off x="0" y="0"/>
                          <a:ext cx="126365" cy="854710"/>
                        </a:xfrm>
                        <a:prstGeom prst="rect">
                          <a:avLst/>
                        </a:prstGeom>
                        <a:solidFill>
                          <a:srgbClr val="C0C0C0"/>
                        </a:solidFill>
                      </wps:spPr>
                      <wps:bodyPr/>
                    </wps:wsp>
                  </a:graphicData>
                </a:graphic>
              </wp:anchor>
            </w:drawing>
          </mc:Choice>
          <mc:Fallback>
            <w:pict>
              <v:rect id="Shape 355" o:spid="_x0000_s1026" o:spt="1" style="position:absolute;left:0pt;margin-left:284.35pt;margin-top:-80.3pt;height:67.3pt;width:9.95pt;z-index:-251657216;mso-width-relative:page;mso-height-relative:page;" fillcolor="#C0C0C0" filled="t" stroked="f" coordsize="21600,21600" o:allowincell="f" o:gfxdata="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iZpA2AAAAAwBAAAPAAAAAAAAAAEAIAAAACIAAABk&#10;cnMvZG93bnJldi54bWxQSwECFAAUAAAACACHTuJA0xwy4JQBAAA9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-1021715</wp:posOffset>
                </wp:positionV>
                <wp:extent cx="0" cy="861695"/>
                <wp:effectExtent l="4445" t="0" r="14605" b="14605"/>
                <wp:wrapNone/>
                <wp:docPr id="356" name="Shape 356"/>
                <wp:cNvGraphicFramePr/>
                <a:graphic xmlns:a="http://schemas.openxmlformats.org/drawingml/2006/main">
                  <a:graphicData uri="http://schemas.microsoft.com/office/word/2010/wordprocessingShape">
                    <wps:wsp>
                      <wps:cNvCnPr/>
                      <wps:spPr>
                        <a:xfrm>
                          <a:off x="0" y="0"/>
                          <a:ext cx="4763" cy="861695"/>
                        </a:xfrm>
                        <a:prstGeom prst="line">
                          <a:avLst/>
                        </a:prstGeom>
                        <a:solidFill>
                          <a:srgbClr val="FFFFFF"/>
                        </a:solidFill>
                        <a:ln w="3951">
                          <a:solidFill>
                            <a:srgbClr val="000000"/>
                          </a:solidFill>
                          <a:miter lim="800000"/>
                        </a:ln>
                      </wps:spPr>
                      <wps:bodyPr/>
                    </wps:wsp>
                  </a:graphicData>
                </a:graphic>
              </wp:anchor>
            </w:drawing>
          </mc:Choice>
          <mc:Fallback>
            <w:pict>
              <v:line id="Shape 356" o:spid="_x0000_s1026" o:spt="20" style="position:absolute;left:0pt;margin-left:294.3pt;margin-top:-80.45pt;height:67.85pt;width:0pt;z-index:-251657216;mso-width-relative:page;mso-height-relative:page;" fillcolor="#FFFFFF" filled="t" stroked="t" coordsize="21600,21600" o:allowincell="f" o:gfxdata="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LnCmDbAAAADAEAAA8AAAAAAAAAAQAgAAAAIgAAAGRycy9kb3ducmV2LnhtbFBLAQIUABQAAAAI&#10;AIdO4kDXIIYH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3609340</wp:posOffset>
                </wp:positionH>
                <wp:positionV relativeFrom="paragraph">
                  <wp:posOffset>-1019810</wp:posOffset>
                </wp:positionV>
                <wp:extent cx="130175" cy="0"/>
                <wp:effectExtent l="0" t="0" r="0" b="0"/>
                <wp:wrapNone/>
                <wp:docPr id="357" name="Shape 357"/>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57" o:spid="_x0000_s1026" o:spt="20" style="position:absolute;left:0pt;margin-left:284.2pt;margin-top:-80.3pt;height:0pt;width:10.25pt;z-index:-251657216;mso-width-relative:page;mso-height-relative:page;" fillcolor="#FFFFFF" filled="t" stroked="t" coordsize="21600,21600" o:allowincell="f" o:gfxdata="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r4mefbAAAADQEAAA8AAAAAAAAAAQAgAAAAIgAAAGRycy9kb3ducmV2LnhtbFBLAQIUABQAAAAI&#10;AIdO4kBQJXTh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3611245</wp:posOffset>
                </wp:positionH>
                <wp:positionV relativeFrom="paragraph">
                  <wp:posOffset>-1021715</wp:posOffset>
                </wp:positionV>
                <wp:extent cx="0" cy="861695"/>
                <wp:effectExtent l="4445" t="0" r="14605" b="14605"/>
                <wp:wrapNone/>
                <wp:docPr id="358" name="Shape 358"/>
                <wp:cNvGraphicFramePr/>
                <a:graphic xmlns:a="http://schemas.openxmlformats.org/drawingml/2006/main">
                  <a:graphicData uri="http://schemas.microsoft.com/office/word/2010/wordprocessingShape">
                    <wps:wsp>
                      <wps:cNvCnPr/>
                      <wps:spPr>
                        <a:xfrm>
                          <a:off x="0" y="0"/>
                          <a:ext cx="4763" cy="861695"/>
                        </a:xfrm>
                        <a:prstGeom prst="line">
                          <a:avLst/>
                        </a:prstGeom>
                        <a:solidFill>
                          <a:srgbClr val="FFFFFF"/>
                        </a:solidFill>
                        <a:ln w="3951">
                          <a:solidFill>
                            <a:srgbClr val="000000"/>
                          </a:solidFill>
                          <a:miter lim="800000"/>
                        </a:ln>
                      </wps:spPr>
                      <wps:bodyPr/>
                    </wps:wsp>
                  </a:graphicData>
                </a:graphic>
              </wp:anchor>
            </w:drawing>
          </mc:Choice>
          <mc:Fallback>
            <w:pict>
              <v:line id="Shape 358" o:spid="_x0000_s1026" o:spt="20" style="position:absolute;left:0pt;margin-left:284.35pt;margin-top:-80.45pt;height:67.85pt;width:0pt;z-index:-251657216;mso-width-relative:page;mso-height-relative:page;" fillcolor="#FFFFFF" filled="t" stroked="t" coordsize="21600,21600" o:allowincell="f" o:gfxdata="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3GJ43bAAAADAEAAA8AAAAAAAAAAQAgAAAAIgAAAGRycy9kb3ducmV2LnhtbFBLAQIUABQAAAAI&#10;AIdO4kDwsmao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3674110</wp:posOffset>
                </wp:positionH>
                <wp:positionV relativeFrom="paragraph">
                  <wp:posOffset>-1396365</wp:posOffset>
                </wp:positionV>
                <wp:extent cx="0" cy="378460"/>
                <wp:effectExtent l="0" t="0" r="0" b="0"/>
                <wp:wrapNone/>
                <wp:docPr id="359" name="Shape 359"/>
                <wp:cNvGraphicFramePr/>
                <a:graphic xmlns:a="http://schemas.openxmlformats.org/drawingml/2006/main">
                  <a:graphicData uri="http://schemas.microsoft.com/office/word/2010/wordprocessingShape">
                    <wps:wsp>
                      <wps:cNvCnPr/>
                      <wps:spPr>
                        <a:xfrm>
                          <a:off x="0" y="0"/>
                          <a:ext cx="4763" cy="378460"/>
                        </a:xfrm>
                        <a:prstGeom prst="line">
                          <a:avLst/>
                        </a:prstGeom>
                        <a:solidFill>
                          <a:srgbClr val="FFFFFF"/>
                        </a:solidFill>
                        <a:ln w="3951">
                          <a:solidFill>
                            <a:srgbClr val="000000"/>
                          </a:solidFill>
                          <a:miter lim="800000"/>
                        </a:ln>
                      </wps:spPr>
                      <wps:bodyPr/>
                    </wps:wsp>
                  </a:graphicData>
                </a:graphic>
              </wp:anchor>
            </w:drawing>
          </mc:Choice>
          <mc:Fallback>
            <w:pict>
              <v:line id="Shape 359" o:spid="_x0000_s1026" o:spt="20" style="position:absolute;left:0pt;margin-left:289.3pt;margin-top:-109.95pt;height:29.8pt;width:0pt;z-index:-251657216;mso-width-relative:page;mso-height-relative:page;" fillcolor="#FFFFFF" filled="t" stroked="t" coordsize="21600,21600" o:allowincell="f" o:gfxdata="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umzK3AAAAA0BAAAPAAAAAAAAAAEAIAAAACIAAABkcnMvZG93bnJldi54bWxQSwECFAAU&#10;AAAACACHTuJA5nTU+rQBAACcAwAADgAAAAAAAAABACAAAAArAQAAZHJzL2Uyb0RvYy54bWxQSwUG&#10;AAAAAAYABgBZAQAAUQ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3646170</wp:posOffset>
                </wp:positionH>
                <wp:positionV relativeFrom="paragraph">
                  <wp:posOffset>-1394460</wp:posOffset>
                </wp:positionV>
                <wp:extent cx="56515" cy="0"/>
                <wp:effectExtent l="0" t="0" r="0" b="0"/>
                <wp:wrapNone/>
                <wp:docPr id="360" name="Shape 360"/>
                <wp:cNvGraphicFramePr/>
                <a:graphic xmlns:a="http://schemas.openxmlformats.org/drawingml/2006/main">
                  <a:graphicData uri="http://schemas.microsoft.com/office/word/2010/wordprocessingShape">
                    <wps:wsp>
                      <wps:cNvCnPr/>
                      <wps:spPr>
                        <a:xfrm>
                          <a:off x="0" y="0"/>
                          <a:ext cx="56515" cy="4763"/>
                        </a:xfrm>
                        <a:prstGeom prst="line">
                          <a:avLst/>
                        </a:prstGeom>
                        <a:solidFill>
                          <a:srgbClr val="FFFFFF"/>
                        </a:solidFill>
                        <a:ln w="3951">
                          <a:solidFill>
                            <a:srgbClr val="000000"/>
                          </a:solidFill>
                          <a:miter lim="800000"/>
                        </a:ln>
                      </wps:spPr>
                      <wps:bodyPr/>
                    </wps:wsp>
                  </a:graphicData>
                </a:graphic>
              </wp:anchor>
            </w:drawing>
          </mc:Choice>
          <mc:Fallback>
            <w:pict>
              <v:line id="Shape 360" o:spid="_x0000_s1026" o:spt="20" style="position:absolute;left:0pt;margin-left:287.1pt;margin-top:-109.8pt;height:0pt;width:4.45pt;z-index:-251657216;mso-width-relative:page;mso-height-relative:page;" fillcolor="#FFFFFF" filled="t" stroked="t" coordsize="21600,21600" o:allowincell="f" o:gfxdata="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nAWK9sAAAANAQAADwAAAAAAAAABACAAAAAiAAAAZHJzL2Rvd25yZXYueG1sUEsBAhQAFAAAAAgA&#10;h07iQE6GBjOwAQAAmw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4175760</wp:posOffset>
                </wp:positionH>
                <wp:positionV relativeFrom="paragraph">
                  <wp:posOffset>-1481455</wp:posOffset>
                </wp:positionV>
                <wp:extent cx="126365" cy="1316355"/>
                <wp:effectExtent l="0" t="0" r="6985" b="17145"/>
                <wp:wrapNone/>
                <wp:docPr id="361" name="Shape 361"/>
                <wp:cNvGraphicFramePr/>
                <a:graphic xmlns:a="http://schemas.openxmlformats.org/drawingml/2006/main">
                  <a:graphicData uri="http://schemas.microsoft.com/office/word/2010/wordprocessingShape">
                    <wps:wsp>
                      <wps:cNvSpPr/>
                      <wps:spPr>
                        <a:xfrm>
                          <a:off x="0" y="0"/>
                          <a:ext cx="126365" cy="1316355"/>
                        </a:xfrm>
                        <a:prstGeom prst="rect">
                          <a:avLst/>
                        </a:prstGeom>
                        <a:solidFill>
                          <a:srgbClr val="C0C0C0"/>
                        </a:solidFill>
                      </wps:spPr>
                      <wps:bodyPr/>
                    </wps:wsp>
                  </a:graphicData>
                </a:graphic>
              </wp:anchor>
            </w:drawing>
          </mc:Choice>
          <mc:Fallback>
            <w:pict>
              <v:rect id="Shape 361" o:spid="_x0000_s1026" o:spt="1" style="position:absolute;left:0pt;margin-left:328.8pt;margin-top:-116.65pt;height:103.65pt;width:9.95pt;z-index:-251657216;mso-width-relative:page;mso-height-relative:page;" fillcolor="#C0C0C0" filled="t" stroked="f" coordsize="21600,21600" o:allowincell="f" o:gfxdata="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WogFTZAAAADAEAAA8AAAAAAAAAAQAgAAAAIgAAAGRy&#10;cy9kb3ducmV2LnhtbFBLAQIUABQAAAAIAIdO4kAnOeol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4302125</wp:posOffset>
                </wp:positionH>
                <wp:positionV relativeFrom="paragraph">
                  <wp:posOffset>-1483360</wp:posOffset>
                </wp:positionV>
                <wp:extent cx="0" cy="1323340"/>
                <wp:effectExtent l="4445" t="0" r="14605" b="10160"/>
                <wp:wrapNone/>
                <wp:docPr id="362" name="Shape 362"/>
                <wp:cNvGraphicFramePr/>
                <a:graphic xmlns:a="http://schemas.openxmlformats.org/drawingml/2006/main">
                  <a:graphicData uri="http://schemas.microsoft.com/office/word/2010/wordprocessingShape">
                    <wps:wsp>
                      <wps:cNvCnPr/>
                      <wps:spPr>
                        <a:xfrm>
                          <a:off x="0" y="0"/>
                          <a:ext cx="4763" cy="1323340"/>
                        </a:xfrm>
                        <a:prstGeom prst="line">
                          <a:avLst/>
                        </a:prstGeom>
                        <a:solidFill>
                          <a:srgbClr val="FFFFFF"/>
                        </a:solidFill>
                        <a:ln w="3951">
                          <a:solidFill>
                            <a:srgbClr val="000000"/>
                          </a:solidFill>
                          <a:miter lim="800000"/>
                        </a:ln>
                      </wps:spPr>
                      <wps:bodyPr/>
                    </wps:wsp>
                  </a:graphicData>
                </a:graphic>
              </wp:anchor>
            </w:drawing>
          </mc:Choice>
          <mc:Fallback>
            <w:pict>
              <v:line id="Shape 362" o:spid="_x0000_s1026" o:spt="20" style="position:absolute;left:0pt;margin-left:338.75pt;margin-top:-116.8pt;height:104.2pt;width:0pt;z-index:-251657216;mso-width-relative:page;mso-height-relative:page;" fillcolor="#FFFFFF" filled="t" stroked="t" coordsize="21600,21600" o:allowincell="f" o:gfxdata="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jsFR2wAAAAwBAAAPAAAAAAAAAAEAIAAAACIAAABkcnMvZG93bnJldi54bWxQSwECFAAU&#10;AAAACACHTuJAHcejUbUBAACdAwAADgAAAAAAAAABACAAAAAqAQAAZHJzL2Uyb0RvYy54bWxQSwUG&#10;AAAAAAYABgBZAQAAUQ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4173855</wp:posOffset>
                </wp:positionH>
                <wp:positionV relativeFrom="paragraph">
                  <wp:posOffset>-1481455</wp:posOffset>
                </wp:positionV>
                <wp:extent cx="130175" cy="0"/>
                <wp:effectExtent l="0" t="0" r="0" b="0"/>
                <wp:wrapNone/>
                <wp:docPr id="363" name="Shape 363"/>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63" o:spid="_x0000_s1026" o:spt="20" style="position:absolute;left:0pt;margin-left:328.65pt;margin-top:-116.65pt;height:0pt;width:10.25pt;z-index:-251657216;mso-width-relative:page;mso-height-relative:page;" fillcolor="#FFFFFF" filled="t" stroked="t" coordsize="21600,21600" o:allowincell="f" o:gfxdata="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xoL62wAAAA0BAAAPAAAAAAAAAAEAIAAAACIAAABkcnMvZG93bnJldi54bWxQSwECFAAUAAAA&#10;CACHTuJAXldm07IBAACc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4175760</wp:posOffset>
                </wp:positionH>
                <wp:positionV relativeFrom="paragraph">
                  <wp:posOffset>-1483360</wp:posOffset>
                </wp:positionV>
                <wp:extent cx="0" cy="1323340"/>
                <wp:effectExtent l="4445" t="0" r="14605" b="10160"/>
                <wp:wrapNone/>
                <wp:docPr id="364" name="Shape 364"/>
                <wp:cNvGraphicFramePr/>
                <a:graphic xmlns:a="http://schemas.openxmlformats.org/drawingml/2006/main">
                  <a:graphicData uri="http://schemas.microsoft.com/office/word/2010/wordprocessingShape">
                    <wps:wsp>
                      <wps:cNvCnPr/>
                      <wps:spPr>
                        <a:xfrm>
                          <a:off x="0" y="0"/>
                          <a:ext cx="4763" cy="1323340"/>
                        </a:xfrm>
                        <a:prstGeom prst="line">
                          <a:avLst/>
                        </a:prstGeom>
                        <a:solidFill>
                          <a:srgbClr val="FFFFFF"/>
                        </a:solidFill>
                        <a:ln w="3951">
                          <a:solidFill>
                            <a:srgbClr val="000000"/>
                          </a:solidFill>
                          <a:miter lim="800000"/>
                        </a:ln>
                      </wps:spPr>
                      <wps:bodyPr/>
                    </wps:wsp>
                  </a:graphicData>
                </a:graphic>
              </wp:anchor>
            </w:drawing>
          </mc:Choice>
          <mc:Fallback>
            <w:pict>
              <v:line id="Shape 364" o:spid="_x0000_s1026" o:spt="20" style="position:absolute;left:0pt;margin-left:328.8pt;margin-top:-116.8pt;height:104.2pt;width:0pt;z-index:-251657216;mso-width-relative:page;mso-height-relative:page;" fillcolor="#FFFFFF" filled="t" stroked="t" coordsize="21600,21600" o:allowincell="f" o:gfxdata="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CpRV2wAAAAwBAAAPAAAAAAAAAAEAIAAAACIAAABkcnMvZG93bnJldi54bWxQSwECFAAU&#10;AAAACACHTuJAnowXlLUBAACdAwAADgAAAAAAAAABACAAAAAqAQAAZHJzL2Uyb0RvYy54bWxQSwUG&#10;AAAAAAYABgBZAQAAUQ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4238625</wp:posOffset>
                </wp:positionH>
                <wp:positionV relativeFrom="paragraph">
                  <wp:posOffset>-1597660</wp:posOffset>
                </wp:positionV>
                <wp:extent cx="0" cy="118110"/>
                <wp:effectExtent l="4445" t="0" r="14605" b="15240"/>
                <wp:wrapNone/>
                <wp:docPr id="365" name="Shape 365"/>
                <wp:cNvGraphicFramePr/>
                <a:graphic xmlns:a="http://schemas.openxmlformats.org/drawingml/2006/main">
                  <a:graphicData uri="http://schemas.microsoft.com/office/word/2010/wordprocessingShape">
                    <wps:wsp>
                      <wps:cNvCnPr/>
                      <wps:spPr>
                        <a:xfrm>
                          <a:off x="0" y="0"/>
                          <a:ext cx="4763" cy="118110"/>
                        </a:xfrm>
                        <a:prstGeom prst="line">
                          <a:avLst/>
                        </a:prstGeom>
                        <a:solidFill>
                          <a:srgbClr val="FFFFFF"/>
                        </a:solidFill>
                        <a:ln w="3951">
                          <a:solidFill>
                            <a:srgbClr val="000000"/>
                          </a:solidFill>
                          <a:miter lim="800000"/>
                        </a:ln>
                      </wps:spPr>
                      <wps:bodyPr/>
                    </wps:wsp>
                  </a:graphicData>
                </a:graphic>
              </wp:anchor>
            </w:drawing>
          </mc:Choice>
          <mc:Fallback>
            <w:pict>
              <v:line id="Shape 365" o:spid="_x0000_s1026" o:spt="20" style="position:absolute;left:0pt;margin-left:333.75pt;margin-top:-125.8pt;height:9.3pt;width:0pt;z-index:-251657216;mso-width-relative:page;mso-height-relative:page;" fillcolor="#FFFFFF" filled="t" stroked="t" coordsize="21600,21600" o:allowincell="f" o:gfxdata="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PmUwncAAAADQEAAA8AAAAAAAAAAQAgAAAAIgAAAGRycy9kb3ducmV2LnhtbFBLAQIUABQA&#10;AAAIAIdO4kA781F6swEAAJwDAAAOAAAAAAAAAAEAIAAAACs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4210050</wp:posOffset>
                </wp:positionH>
                <wp:positionV relativeFrom="paragraph">
                  <wp:posOffset>-1595755</wp:posOffset>
                </wp:positionV>
                <wp:extent cx="57150" cy="0"/>
                <wp:effectExtent l="0" t="0" r="0" b="0"/>
                <wp:wrapNone/>
                <wp:docPr id="366" name="Shape 366"/>
                <wp:cNvGraphicFramePr/>
                <a:graphic xmlns:a="http://schemas.openxmlformats.org/drawingml/2006/main">
                  <a:graphicData uri="http://schemas.microsoft.com/office/word/2010/wordprocessingShape">
                    <wps:wsp>
                      <wps:cNvCnPr/>
                      <wps:spPr>
                        <a:xfrm>
                          <a:off x="0" y="0"/>
                          <a:ext cx="57150" cy="4763"/>
                        </a:xfrm>
                        <a:prstGeom prst="line">
                          <a:avLst/>
                        </a:prstGeom>
                        <a:solidFill>
                          <a:srgbClr val="FFFFFF"/>
                        </a:solidFill>
                        <a:ln w="3951">
                          <a:solidFill>
                            <a:srgbClr val="000000"/>
                          </a:solidFill>
                          <a:miter lim="800000"/>
                        </a:ln>
                      </wps:spPr>
                      <wps:bodyPr/>
                    </wps:wsp>
                  </a:graphicData>
                </a:graphic>
              </wp:anchor>
            </w:drawing>
          </mc:Choice>
          <mc:Fallback>
            <w:pict>
              <v:line id="Shape 366" o:spid="_x0000_s1026" o:spt="20" style="position:absolute;left:0pt;margin-left:331.5pt;margin-top:-125.65pt;height:0pt;width:4.5pt;z-index:-251657216;mso-width-relative:page;mso-height-relative:page;" fillcolor="#FFFFFF" filled="t" stroked="t" coordsize="21600,21600" o:allowincell="f" o:gfxdata="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sYmLNsAAAANAQAADwAAAAAAAAABACAAAAAiAAAAZHJzL2Rvd25yZXYueG1sUEsBAhQAFAAAAAgA&#10;h07iQF97mu+wAQAAmw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3214370</wp:posOffset>
                </wp:positionH>
                <wp:positionV relativeFrom="paragraph">
                  <wp:posOffset>-525780</wp:posOffset>
                </wp:positionV>
                <wp:extent cx="126365" cy="360680"/>
                <wp:effectExtent l="0" t="0" r="6985" b="1270"/>
                <wp:wrapNone/>
                <wp:docPr id="367" name="Shape 367"/>
                <wp:cNvGraphicFramePr/>
                <a:graphic xmlns:a="http://schemas.openxmlformats.org/drawingml/2006/main">
                  <a:graphicData uri="http://schemas.microsoft.com/office/word/2010/wordprocessingShape">
                    <wps:wsp>
                      <wps:cNvSpPr/>
                      <wps:spPr>
                        <a:xfrm>
                          <a:off x="0" y="0"/>
                          <a:ext cx="126365" cy="360680"/>
                        </a:xfrm>
                        <a:prstGeom prst="rect">
                          <a:avLst/>
                        </a:prstGeom>
                        <a:solidFill>
                          <a:srgbClr val="606060"/>
                        </a:solidFill>
                      </wps:spPr>
                      <wps:bodyPr/>
                    </wps:wsp>
                  </a:graphicData>
                </a:graphic>
              </wp:anchor>
            </w:drawing>
          </mc:Choice>
          <mc:Fallback>
            <w:pict>
              <v:rect id="Shape 367" o:spid="_x0000_s1026" o:spt="1" style="position:absolute;left:0pt;margin-left:253.1pt;margin-top:-41.4pt;height:28.4pt;width:9.95pt;z-index:-251657216;mso-width-relative:page;mso-height-relative:page;" fillcolor="#606060" filled="t" stroked="f" coordsize="21600,21600" o:allowincell="f" o:gfxdata="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&#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YKFrV2QAAAAsBAAAPAAAAAAAAAAEAIAAAACIAAABk&#10;cnMvZG93bnJldi54bWxQSwECFAAUAAAACACHTuJAwcVLf5MBAAA9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3340735</wp:posOffset>
                </wp:positionH>
                <wp:positionV relativeFrom="paragraph">
                  <wp:posOffset>-527685</wp:posOffset>
                </wp:positionV>
                <wp:extent cx="0" cy="367665"/>
                <wp:effectExtent l="0" t="0" r="0" b="0"/>
                <wp:wrapNone/>
                <wp:docPr id="368" name="Shape 368"/>
                <wp:cNvGraphicFramePr/>
                <a:graphic xmlns:a="http://schemas.openxmlformats.org/drawingml/2006/main">
                  <a:graphicData uri="http://schemas.microsoft.com/office/word/2010/wordprocessingShape">
                    <wps:wsp>
                      <wps:cNvCnPr/>
                      <wps:spPr>
                        <a:xfrm>
                          <a:off x="0" y="0"/>
                          <a:ext cx="4763" cy="367665"/>
                        </a:xfrm>
                        <a:prstGeom prst="line">
                          <a:avLst/>
                        </a:prstGeom>
                        <a:solidFill>
                          <a:srgbClr val="FFFFFF"/>
                        </a:solidFill>
                        <a:ln w="3951">
                          <a:solidFill>
                            <a:srgbClr val="000000"/>
                          </a:solidFill>
                          <a:miter lim="800000"/>
                        </a:ln>
                      </wps:spPr>
                      <wps:bodyPr/>
                    </wps:wsp>
                  </a:graphicData>
                </a:graphic>
              </wp:anchor>
            </w:drawing>
          </mc:Choice>
          <mc:Fallback>
            <w:pict>
              <v:line id="Shape 368" o:spid="_x0000_s1026" o:spt="20" style="position:absolute;left:0pt;margin-left:263.05pt;margin-top:-41.55pt;height:28.95pt;width:0pt;z-index:-251657216;mso-width-relative:page;mso-height-relative:page;" fillcolor="#FFFFFF" filled="t" stroked="t" coordsize="21600,21600" o:allowincell="f" o:gfxdata="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iP+ItoAAAALAQAADwAAAAAAAAABACAAAAAiAAAAZHJzL2Rvd25yZXYueG1sUEsBAhQAFAAAAAgA&#10;h07iQGxg4BKxAQAAnA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3212465</wp:posOffset>
                </wp:positionH>
                <wp:positionV relativeFrom="paragraph">
                  <wp:posOffset>-525780</wp:posOffset>
                </wp:positionV>
                <wp:extent cx="130175" cy="0"/>
                <wp:effectExtent l="0" t="0" r="0" b="0"/>
                <wp:wrapNone/>
                <wp:docPr id="369" name="Shape 369"/>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69" o:spid="_x0000_s1026" o:spt="20" style="position:absolute;left:0pt;margin-left:252.95pt;margin-top:-41.4pt;height:0pt;width:10.25pt;z-index:-251657216;mso-width-relative:page;mso-height-relative:page;" fillcolor="#FFFFFF" filled="t" stroked="t" coordsize="21600,21600" o:allowincell="f" o:gfxdata="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cxjIdoAAAALAQAADwAAAAAAAAABACAAAAAiAAAAZHJzL2Rvd25yZXYueG1sUEsBAhQAFAAAAAgA&#10;h07iQJYR9sGxAQAAnA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3214370</wp:posOffset>
                </wp:positionH>
                <wp:positionV relativeFrom="paragraph">
                  <wp:posOffset>-527685</wp:posOffset>
                </wp:positionV>
                <wp:extent cx="0" cy="367665"/>
                <wp:effectExtent l="0" t="0" r="0" b="0"/>
                <wp:wrapNone/>
                <wp:docPr id="370" name="Shape 370"/>
                <wp:cNvGraphicFramePr/>
                <a:graphic xmlns:a="http://schemas.openxmlformats.org/drawingml/2006/main">
                  <a:graphicData uri="http://schemas.microsoft.com/office/word/2010/wordprocessingShape">
                    <wps:wsp>
                      <wps:cNvCnPr/>
                      <wps:spPr>
                        <a:xfrm>
                          <a:off x="0" y="0"/>
                          <a:ext cx="4763" cy="367665"/>
                        </a:xfrm>
                        <a:prstGeom prst="line">
                          <a:avLst/>
                        </a:prstGeom>
                        <a:solidFill>
                          <a:srgbClr val="FFFFFF"/>
                        </a:solidFill>
                        <a:ln w="3951">
                          <a:solidFill>
                            <a:srgbClr val="000000"/>
                          </a:solidFill>
                          <a:miter lim="800000"/>
                        </a:ln>
                      </wps:spPr>
                      <wps:bodyPr/>
                    </wps:wsp>
                  </a:graphicData>
                </a:graphic>
              </wp:anchor>
            </w:drawing>
          </mc:Choice>
          <mc:Fallback>
            <w:pict>
              <v:line id="Shape 370" o:spid="_x0000_s1026" o:spt="20" style="position:absolute;left:0pt;margin-left:253.1pt;margin-top:-41.55pt;height:28.95pt;width:0pt;z-index:-251657216;mso-width-relative:page;mso-height-relative:page;" fillcolor="#FFFFFF" filled="t" stroked="t" coordsize="21600,21600" o:allowincell="f" o:gfxdata="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iX2KPaAAAACwEAAA8AAAAAAAAAAQAgAAAAIgAAAGRycy9kb3ducmV2LnhtbFBLAQIUABQAAAAI&#10;AIdO4kCsra7JsgEAAJwDAAAOAAAAAAAAAAEAIAAAACk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3277235</wp:posOffset>
                </wp:positionH>
                <wp:positionV relativeFrom="paragraph">
                  <wp:posOffset>-584835</wp:posOffset>
                </wp:positionV>
                <wp:extent cx="0" cy="60960"/>
                <wp:effectExtent l="4445" t="0" r="14605" b="15240"/>
                <wp:wrapNone/>
                <wp:docPr id="371" name="Shape 371"/>
                <wp:cNvGraphicFramePr/>
                <a:graphic xmlns:a="http://schemas.openxmlformats.org/drawingml/2006/main">
                  <a:graphicData uri="http://schemas.microsoft.com/office/word/2010/wordprocessingShape">
                    <wps:wsp>
                      <wps:cNvCnPr/>
                      <wps:spPr>
                        <a:xfrm>
                          <a:off x="0" y="0"/>
                          <a:ext cx="4763" cy="60960"/>
                        </a:xfrm>
                        <a:prstGeom prst="line">
                          <a:avLst/>
                        </a:prstGeom>
                        <a:solidFill>
                          <a:srgbClr val="FFFFFF"/>
                        </a:solidFill>
                        <a:ln w="3951">
                          <a:solidFill>
                            <a:srgbClr val="000000"/>
                          </a:solidFill>
                          <a:miter lim="800000"/>
                        </a:ln>
                      </wps:spPr>
                      <wps:bodyPr/>
                    </wps:wsp>
                  </a:graphicData>
                </a:graphic>
              </wp:anchor>
            </w:drawing>
          </mc:Choice>
          <mc:Fallback>
            <w:pict>
              <v:line id="Shape 371" o:spid="_x0000_s1026" o:spt="20" style="position:absolute;left:0pt;margin-left:258.05pt;margin-top:-46.05pt;height:4.8pt;width:0pt;z-index:-251657216;mso-width-relative:page;mso-height-relative:page;" fillcolor="#FFFFFF" filled="t" stroked="t" coordsize="21600,21600" o:allowincell="f" o:gfxdata="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4MCJ2gAAAAsBAAAPAAAAAAAAAAEAIAAAACIAAABkcnMvZG93bnJldi54bWxQSwECFAAUAAAA&#10;CACHTuJAHE8VQbMBAACbAwAADgAAAAAAAAABACAAAAAp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3249295</wp:posOffset>
                </wp:positionH>
                <wp:positionV relativeFrom="paragraph">
                  <wp:posOffset>-582930</wp:posOffset>
                </wp:positionV>
                <wp:extent cx="56515" cy="0"/>
                <wp:effectExtent l="0" t="0" r="0" b="0"/>
                <wp:wrapNone/>
                <wp:docPr id="372" name="Shape 372"/>
                <wp:cNvGraphicFramePr/>
                <a:graphic xmlns:a="http://schemas.openxmlformats.org/drawingml/2006/main">
                  <a:graphicData uri="http://schemas.microsoft.com/office/word/2010/wordprocessingShape">
                    <wps:wsp>
                      <wps:cNvCnPr/>
                      <wps:spPr>
                        <a:xfrm>
                          <a:off x="0" y="0"/>
                          <a:ext cx="56515" cy="4763"/>
                        </a:xfrm>
                        <a:prstGeom prst="line">
                          <a:avLst/>
                        </a:prstGeom>
                        <a:solidFill>
                          <a:srgbClr val="FFFFFF"/>
                        </a:solidFill>
                        <a:ln w="3951">
                          <a:solidFill>
                            <a:srgbClr val="000000"/>
                          </a:solidFill>
                          <a:miter lim="800000"/>
                        </a:ln>
                      </wps:spPr>
                      <wps:bodyPr/>
                    </wps:wsp>
                  </a:graphicData>
                </a:graphic>
              </wp:anchor>
            </w:drawing>
          </mc:Choice>
          <mc:Fallback>
            <w:pict>
              <v:line id="Shape 372" o:spid="_x0000_s1026" o:spt="20" style="position:absolute;left:0pt;margin-left:255.85pt;margin-top:-45.9pt;height:0pt;width:4.45pt;z-index:-251657216;mso-width-relative:page;mso-height-relative:page;" fillcolor="#FFFFFF" filled="t" stroked="t" coordsize="21600,21600" o:allowincell="f" o:gfxdata="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Gs1UNoAAAALAQAADwAAAAAAAAABACAAAAAiAAAAZHJzL2Rvd25yZXYueG1sUEsBAhQAFAAAAAgA&#10;h07iQD0IreGxAQAAmw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3778885</wp:posOffset>
                </wp:positionH>
                <wp:positionV relativeFrom="paragraph">
                  <wp:posOffset>-789305</wp:posOffset>
                </wp:positionV>
                <wp:extent cx="126365" cy="624840"/>
                <wp:effectExtent l="0" t="0" r="6985" b="3810"/>
                <wp:wrapNone/>
                <wp:docPr id="373" name="Shape 373"/>
                <wp:cNvGraphicFramePr/>
                <a:graphic xmlns:a="http://schemas.openxmlformats.org/drawingml/2006/main">
                  <a:graphicData uri="http://schemas.microsoft.com/office/word/2010/wordprocessingShape">
                    <wps:wsp>
                      <wps:cNvSpPr/>
                      <wps:spPr>
                        <a:xfrm>
                          <a:off x="0" y="0"/>
                          <a:ext cx="126365" cy="624840"/>
                        </a:xfrm>
                        <a:prstGeom prst="rect">
                          <a:avLst/>
                        </a:prstGeom>
                        <a:solidFill>
                          <a:srgbClr val="606060"/>
                        </a:solidFill>
                      </wps:spPr>
                      <wps:bodyPr/>
                    </wps:wsp>
                  </a:graphicData>
                </a:graphic>
              </wp:anchor>
            </w:drawing>
          </mc:Choice>
          <mc:Fallback>
            <w:pict>
              <v:rect id="Shape 373" o:spid="_x0000_s1026" o:spt="1" style="position:absolute;left:0pt;margin-left:297.55pt;margin-top:-62.15pt;height:49.2pt;width:9.95pt;z-index:-251657216;mso-width-relative:page;mso-height-relative:page;" fillcolor="#606060" filled="t" stroked="f" coordsize="21600,21600" o:allowincell="f" o:gfxdata="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VvLOv2wAAAAwBAAAPAAAAAAAAAAEAIAAAACIA&#10;AABkcnMvZG93bnJldi54bWxQSwECFAAUAAAACACHTuJADXDOt5QBAAA9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3905250</wp:posOffset>
                </wp:positionH>
                <wp:positionV relativeFrom="paragraph">
                  <wp:posOffset>-791210</wp:posOffset>
                </wp:positionV>
                <wp:extent cx="0" cy="631190"/>
                <wp:effectExtent l="4445" t="0" r="14605" b="16510"/>
                <wp:wrapNone/>
                <wp:docPr id="374" name="Shape 374"/>
                <wp:cNvGraphicFramePr/>
                <a:graphic xmlns:a="http://schemas.openxmlformats.org/drawingml/2006/main">
                  <a:graphicData uri="http://schemas.microsoft.com/office/word/2010/wordprocessingShape">
                    <wps:wsp>
                      <wps:cNvCnPr/>
                      <wps:spPr>
                        <a:xfrm>
                          <a:off x="0" y="0"/>
                          <a:ext cx="4763" cy="631190"/>
                        </a:xfrm>
                        <a:prstGeom prst="line">
                          <a:avLst/>
                        </a:prstGeom>
                        <a:solidFill>
                          <a:srgbClr val="FFFFFF"/>
                        </a:solidFill>
                        <a:ln w="3951">
                          <a:solidFill>
                            <a:srgbClr val="000000"/>
                          </a:solidFill>
                          <a:miter lim="800000"/>
                        </a:ln>
                      </wps:spPr>
                      <wps:bodyPr/>
                    </wps:wsp>
                  </a:graphicData>
                </a:graphic>
              </wp:anchor>
            </w:drawing>
          </mc:Choice>
          <mc:Fallback>
            <w:pict>
              <v:line id="Shape 374" o:spid="_x0000_s1026" o:spt="20" style="position:absolute;left:0pt;margin-left:307.5pt;margin-top:-62.3pt;height:49.7pt;width:0pt;z-index:-251657216;mso-width-relative:page;mso-height-relative:page;" fillcolor="#FFFFFF" filled="t" stroked="t" coordsize="21600,21600" o:allowincell="f" o:gfxdata="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MuPpLbAAAADAEAAA8AAAAAAAAAAQAgAAAAIgAAAGRycy9kb3ducmV2LnhtbFBLAQIUABQA&#10;AAAIAIdO4kDOTPhatAEAAJw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3776980</wp:posOffset>
                </wp:positionH>
                <wp:positionV relativeFrom="paragraph">
                  <wp:posOffset>-789305</wp:posOffset>
                </wp:positionV>
                <wp:extent cx="130175" cy="0"/>
                <wp:effectExtent l="0" t="0" r="0" b="0"/>
                <wp:wrapNone/>
                <wp:docPr id="375" name="Shape 375"/>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75" o:spid="_x0000_s1026" o:spt="20" style="position:absolute;left:0pt;margin-left:297.4pt;margin-top:-62.15pt;height:0pt;width:10.25pt;z-index:-251657216;mso-width-relative:page;mso-height-relative:page;" fillcolor="#FFFFFF" filled="t" stroked="t" coordsize="21600,21600" o:allowincell="f" o:gfxdata="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wpyu3AAAAA0BAAAPAAAAAAAAAAEAIAAAACIAAABkcnMvZG93bnJldi54bWxQSwECFAAUAAAA&#10;CACHTuJAuQjIp7EBAACcAwAADgAAAAAAAAABACAAAAAr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3778885</wp:posOffset>
                </wp:positionH>
                <wp:positionV relativeFrom="paragraph">
                  <wp:posOffset>-791210</wp:posOffset>
                </wp:positionV>
                <wp:extent cx="0" cy="631190"/>
                <wp:effectExtent l="4445" t="0" r="14605" b="16510"/>
                <wp:wrapNone/>
                <wp:docPr id="376" name="Shape 376"/>
                <wp:cNvGraphicFramePr/>
                <a:graphic xmlns:a="http://schemas.openxmlformats.org/drawingml/2006/main">
                  <a:graphicData uri="http://schemas.microsoft.com/office/word/2010/wordprocessingShape">
                    <wps:wsp>
                      <wps:cNvCnPr/>
                      <wps:spPr>
                        <a:xfrm>
                          <a:off x="0" y="0"/>
                          <a:ext cx="4763" cy="631190"/>
                        </a:xfrm>
                        <a:prstGeom prst="line">
                          <a:avLst/>
                        </a:prstGeom>
                        <a:solidFill>
                          <a:srgbClr val="FFFFFF"/>
                        </a:solidFill>
                        <a:ln w="3951">
                          <a:solidFill>
                            <a:srgbClr val="000000"/>
                          </a:solidFill>
                          <a:miter lim="800000"/>
                        </a:ln>
                      </wps:spPr>
                      <wps:bodyPr/>
                    </wps:wsp>
                  </a:graphicData>
                </a:graphic>
              </wp:anchor>
            </w:drawing>
          </mc:Choice>
          <mc:Fallback>
            <w:pict>
              <v:line id="Shape 376" o:spid="_x0000_s1026" o:spt="20" style="position:absolute;left:0pt;margin-left:297.55pt;margin-top:-62.3pt;height:49.7pt;width:0pt;z-index:-251657216;mso-width-relative:page;mso-height-relative:page;" fillcolor="#FFFFFF" filled="t" stroked="t" coordsize="21600,21600" o:allowincell="f" o:gfxdata="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W+aSfbAAAADAEAAA8AAAAAAAAAAQAgAAAAIgAAAGRycy9kb3ducmV2LnhtbFBLAQIUABQA&#10;AAAIAIdO4kCZpfjptAEAAJw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3841750</wp:posOffset>
                </wp:positionH>
                <wp:positionV relativeFrom="paragraph">
                  <wp:posOffset>-996950</wp:posOffset>
                </wp:positionV>
                <wp:extent cx="0" cy="209550"/>
                <wp:effectExtent l="4445" t="0" r="14605" b="0"/>
                <wp:wrapNone/>
                <wp:docPr id="377" name="Shape 377"/>
                <wp:cNvGraphicFramePr/>
                <a:graphic xmlns:a="http://schemas.openxmlformats.org/drawingml/2006/main">
                  <a:graphicData uri="http://schemas.microsoft.com/office/word/2010/wordprocessingShape">
                    <wps:wsp>
                      <wps:cNvCnPr/>
                      <wps:spPr>
                        <a:xfrm>
                          <a:off x="0" y="0"/>
                          <a:ext cx="4763" cy="209550"/>
                        </a:xfrm>
                        <a:prstGeom prst="line">
                          <a:avLst/>
                        </a:prstGeom>
                        <a:solidFill>
                          <a:srgbClr val="FFFFFF"/>
                        </a:solidFill>
                        <a:ln w="3951">
                          <a:solidFill>
                            <a:srgbClr val="000000"/>
                          </a:solidFill>
                          <a:miter lim="800000"/>
                        </a:ln>
                      </wps:spPr>
                      <wps:bodyPr/>
                    </wps:wsp>
                  </a:graphicData>
                </a:graphic>
              </wp:anchor>
            </w:drawing>
          </mc:Choice>
          <mc:Fallback>
            <w:pict>
              <v:line id="Shape 377" o:spid="_x0000_s1026" o:spt="20" style="position:absolute;left:0pt;margin-left:302.5pt;margin-top:-78.5pt;height:16.5pt;width:0pt;z-index:-251657216;mso-width-relative:page;mso-height-relative:page;" fillcolor="#FFFFFF" filled="t" stroked="t" coordsize="21600,21600" o:allowincell="f" o:gfxdata="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m2YIDbAAAADQEAAA8AAAAAAAAAAQAgAAAAIgAAAGRycy9kb3ducmV2LnhtbFBLAQIUABQA&#10;AAAIAIdO4kAP2DUVtAEAAJwDAAAOAAAAAAAAAAEAIAAAACoBAABkcnMvZTJvRG9jLnhtbFBLBQYA&#10;AAAABgAGAFkBAABQ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3813810</wp:posOffset>
                </wp:positionH>
                <wp:positionV relativeFrom="paragraph">
                  <wp:posOffset>-995045</wp:posOffset>
                </wp:positionV>
                <wp:extent cx="56515" cy="0"/>
                <wp:effectExtent l="0" t="0" r="0" b="0"/>
                <wp:wrapNone/>
                <wp:docPr id="378" name="Shape 378"/>
                <wp:cNvGraphicFramePr/>
                <a:graphic xmlns:a="http://schemas.openxmlformats.org/drawingml/2006/main">
                  <a:graphicData uri="http://schemas.microsoft.com/office/word/2010/wordprocessingShape">
                    <wps:wsp>
                      <wps:cNvCnPr/>
                      <wps:spPr>
                        <a:xfrm>
                          <a:off x="0" y="0"/>
                          <a:ext cx="56515" cy="4763"/>
                        </a:xfrm>
                        <a:prstGeom prst="line">
                          <a:avLst/>
                        </a:prstGeom>
                        <a:solidFill>
                          <a:srgbClr val="FFFFFF"/>
                        </a:solidFill>
                        <a:ln w="3951">
                          <a:solidFill>
                            <a:srgbClr val="000000"/>
                          </a:solidFill>
                          <a:miter lim="800000"/>
                        </a:ln>
                      </wps:spPr>
                      <wps:bodyPr/>
                    </wps:wsp>
                  </a:graphicData>
                </a:graphic>
              </wp:anchor>
            </w:drawing>
          </mc:Choice>
          <mc:Fallback>
            <w:pict>
              <v:line id="Shape 378" o:spid="_x0000_s1026" o:spt="20" style="position:absolute;left:0pt;margin-left:300.3pt;margin-top:-78.35pt;height:0pt;width:4.45pt;z-index:-251657216;mso-width-relative:page;mso-height-relative:page;" fillcolor="#FFFFFF" filled="t" stroked="t" coordsize="21600,21600" o:allowincell="f" o:gfxdata="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E1ntoAAAANAQAADwAAAAAAAAABACAAAAAiAAAAZHJzL2Rvd25yZXYueG1sUEsBAhQAFAAAAAgA&#10;h07iQGSQAsaxAQAAmw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4343400</wp:posOffset>
                </wp:positionH>
                <wp:positionV relativeFrom="paragraph">
                  <wp:posOffset>-1151890</wp:posOffset>
                </wp:positionV>
                <wp:extent cx="126365" cy="987425"/>
                <wp:effectExtent l="0" t="0" r="6985" b="3175"/>
                <wp:wrapNone/>
                <wp:docPr id="379" name="Shape 379"/>
                <wp:cNvGraphicFramePr/>
                <a:graphic xmlns:a="http://schemas.openxmlformats.org/drawingml/2006/main">
                  <a:graphicData uri="http://schemas.microsoft.com/office/word/2010/wordprocessingShape">
                    <wps:wsp>
                      <wps:cNvSpPr/>
                      <wps:spPr>
                        <a:xfrm>
                          <a:off x="0" y="0"/>
                          <a:ext cx="126365" cy="987425"/>
                        </a:xfrm>
                        <a:prstGeom prst="rect">
                          <a:avLst/>
                        </a:prstGeom>
                        <a:solidFill>
                          <a:srgbClr val="606060"/>
                        </a:solidFill>
                      </wps:spPr>
                      <wps:bodyPr/>
                    </wps:wsp>
                  </a:graphicData>
                </a:graphic>
              </wp:anchor>
            </w:drawing>
          </mc:Choice>
          <mc:Fallback>
            <w:pict>
              <v:rect id="Shape 379" o:spid="_x0000_s1026" o:spt="1" style="position:absolute;left:0pt;margin-left:342pt;margin-top:-90.7pt;height:77.75pt;width:9.95pt;z-index:-251657216;mso-width-relative:page;mso-height-relative:page;" fillcolor="#606060" filled="t" stroked="f" coordsize="21600,21600" o:allowincell="f" o:gfxdata="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e/PurbAAAADAEAAA8AAAAAAAAAAQAgAAAAIgAA&#10;AGRycy9kb3ducmV2LnhtbFBLAQIUABQAAAAIAIdO4kCJXNJBkwEAAD0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4469765</wp:posOffset>
                </wp:positionH>
                <wp:positionV relativeFrom="paragraph">
                  <wp:posOffset>-1153795</wp:posOffset>
                </wp:positionV>
                <wp:extent cx="0" cy="993775"/>
                <wp:effectExtent l="4445" t="0" r="14605" b="15875"/>
                <wp:wrapNone/>
                <wp:docPr id="380" name="Shape 380"/>
                <wp:cNvGraphicFramePr/>
                <a:graphic xmlns:a="http://schemas.openxmlformats.org/drawingml/2006/main">
                  <a:graphicData uri="http://schemas.microsoft.com/office/word/2010/wordprocessingShape">
                    <wps:wsp>
                      <wps:cNvCnPr/>
                      <wps:spPr>
                        <a:xfrm>
                          <a:off x="0" y="0"/>
                          <a:ext cx="4763" cy="993775"/>
                        </a:xfrm>
                        <a:prstGeom prst="line">
                          <a:avLst/>
                        </a:prstGeom>
                        <a:solidFill>
                          <a:srgbClr val="FFFFFF"/>
                        </a:solidFill>
                        <a:ln w="3951">
                          <a:solidFill>
                            <a:srgbClr val="000000"/>
                          </a:solidFill>
                          <a:miter lim="800000"/>
                        </a:ln>
                      </wps:spPr>
                      <wps:bodyPr/>
                    </wps:wsp>
                  </a:graphicData>
                </a:graphic>
              </wp:anchor>
            </w:drawing>
          </mc:Choice>
          <mc:Fallback>
            <w:pict>
              <v:line id="Shape 380" o:spid="_x0000_s1026" o:spt="20" style="position:absolute;left:0pt;margin-left:351.95pt;margin-top:-90.85pt;height:78.25pt;width:0pt;z-index:-251657216;mso-width-relative:page;mso-height-relative:page;" fillcolor="#FFFFFF" filled="t" stroked="t" coordsize="21600,21600" o:allowincell="f" o:gfxdata="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y3Xf3bAAAADAEAAA8AAAAAAAAAAQAgAAAAIgAAAGRycy9kb3ducmV2LnhtbFBLAQIUABQAAAAI&#10;AIdO4kCGtQBh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4341495</wp:posOffset>
                </wp:positionH>
                <wp:positionV relativeFrom="paragraph">
                  <wp:posOffset>-1151890</wp:posOffset>
                </wp:positionV>
                <wp:extent cx="130175" cy="0"/>
                <wp:effectExtent l="0" t="0" r="0" b="0"/>
                <wp:wrapNone/>
                <wp:docPr id="381" name="Shape 381"/>
                <wp:cNvGraphicFramePr/>
                <a:graphic xmlns:a="http://schemas.openxmlformats.org/drawingml/2006/main">
                  <a:graphicData uri="http://schemas.microsoft.com/office/word/2010/wordprocessingShape">
                    <wps:wsp>
                      <wps:cNvCnPr/>
                      <wps:spPr>
                        <a:xfrm>
                          <a:off x="0" y="0"/>
                          <a:ext cx="130175" cy="4763"/>
                        </a:xfrm>
                        <a:prstGeom prst="line">
                          <a:avLst/>
                        </a:prstGeom>
                        <a:solidFill>
                          <a:srgbClr val="FFFFFF"/>
                        </a:solidFill>
                        <a:ln w="3951">
                          <a:solidFill>
                            <a:srgbClr val="000000"/>
                          </a:solidFill>
                          <a:miter lim="800000"/>
                        </a:ln>
                      </wps:spPr>
                      <wps:bodyPr/>
                    </wps:wsp>
                  </a:graphicData>
                </a:graphic>
              </wp:anchor>
            </w:drawing>
          </mc:Choice>
          <mc:Fallback>
            <w:pict>
              <v:line id="Shape 381" o:spid="_x0000_s1026" o:spt="20" style="position:absolute;left:0pt;margin-left:341.85pt;margin-top:-90.7pt;height:0pt;width:10.25pt;z-index:-251657216;mso-width-relative:page;mso-height-relative:page;" fillcolor="#FFFFFF" filled="t" stroked="t" coordsize="21600,21600" o:allowincell="f" o:gfxdata="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wXyXXbAAAADQEAAA8AAAAAAAAAAQAgAAAAIgAAAGRycy9kb3ducmV2LnhtbFBLAQIUABQAAAAI&#10;AIdO4kDw68PF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4343400</wp:posOffset>
                </wp:positionH>
                <wp:positionV relativeFrom="paragraph">
                  <wp:posOffset>-1153795</wp:posOffset>
                </wp:positionV>
                <wp:extent cx="0" cy="993775"/>
                <wp:effectExtent l="4445" t="0" r="14605" b="15875"/>
                <wp:wrapNone/>
                <wp:docPr id="382" name="Shape 382"/>
                <wp:cNvGraphicFramePr/>
                <a:graphic xmlns:a="http://schemas.openxmlformats.org/drawingml/2006/main">
                  <a:graphicData uri="http://schemas.microsoft.com/office/word/2010/wordprocessingShape">
                    <wps:wsp>
                      <wps:cNvCnPr/>
                      <wps:spPr>
                        <a:xfrm>
                          <a:off x="0" y="0"/>
                          <a:ext cx="4763" cy="993775"/>
                        </a:xfrm>
                        <a:prstGeom prst="line">
                          <a:avLst/>
                        </a:prstGeom>
                        <a:solidFill>
                          <a:srgbClr val="FFFFFF"/>
                        </a:solidFill>
                        <a:ln w="3951">
                          <a:solidFill>
                            <a:srgbClr val="000000"/>
                          </a:solidFill>
                          <a:miter lim="800000"/>
                        </a:ln>
                      </wps:spPr>
                      <wps:bodyPr/>
                    </wps:wsp>
                  </a:graphicData>
                </a:graphic>
              </wp:anchor>
            </w:drawing>
          </mc:Choice>
          <mc:Fallback>
            <w:pict>
              <v:line id="Shape 382" o:spid="_x0000_s1026" o:spt="20" style="position:absolute;left:0pt;margin-left:342pt;margin-top:-90.85pt;height:78.25pt;width:0pt;z-index:-251657216;mso-width-relative:page;mso-height-relative:page;" fillcolor="#FFFFFF" filled="t" stroked="t" coordsize="21600,21600" o:allowincell="f" o:gfxdata="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8yA02wAAAAwBAAAPAAAAAAAAAAEAIAAAACIAAABkcnMvZG93bnJldi54bWxQSwECFAAUAAAA&#10;CACHTuJA0VwA0rIBAACc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4406265</wp:posOffset>
                </wp:positionH>
                <wp:positionV relativeFrom="paragraph">
                  <wp:posOffset>-1415415</wp:posOffset>
                </wp:positionV>
                <wp:extent cx="0" cy="266065"/>
                <wp:effectExtent l="4445" t="0" r="14605" b="635"/>
                <wp:wrapNone/>
                <wp:docPr id="383" name="Shape 383"/>
                <wp:cNvGraphicFramePr/>
                <a:graphic xmlns:a="http://schemas.openxmlformats.org/drawingml/2006/main">
                  <a:graphicData uri="http://schemas.microsoft.com/office/word/2010/wordprocessingShape">
                    <wps:wsp>
                      <wps:cNvCnPr/>
                      <wps:spPr>
                        <a:xfrm>
                          <a:off x="0" y="0"/>
                          <a:ext cx="4763" cy="266065"/>
                        </a:xfrm>
                        <a:prstGeom prst="line">
                          <a:avLst/>
                        </a:prstGeom>
                        <a:solidFill>
                          <a:srgbClr val="FFFFFF"/>
                        </a:solidFill>
                        <a:ln w="3951">
                          <a:solidFill>
                            <a:srgbClr val="000000"/>
                          </a:solidFill>
                          <a:miter lim="800000"/>
                        </a:ln>
                      </wps:spPr>
                      <wps:bodyPr/>
                    </wps:wsp>
                  </a:graphicData>
                </a:graphic>
              </wp:anchor>
            </w:drawing>
          </mc:Choice>
          <mc:Fallback>
            <w:pict>
              <v:line id="Shape 383" o:spid="_x0000_s1026" o:spt="20" style="position:absolute;left:0pt;margin-left:346.95pt;margin-top:-111.45pt;height:20.95pt;width:0pt;z-index:-251657216;mso-width-relative:page;mso-height-relative:page;" fillcolor="#FFFFFF" filled="t" stroked="t" coordsize="21600,21600" o:allowincell="f" o:gfxdata="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Vc+O9wAAAANAQAADwAAAAAAAAABACAAAAAiAAAAZHJzL2Rvd25yZXYueG1sUEsBAhQAFAAA&#10;AAgAh07iQH6qLBOyAQAAnAMAAA4AAAAAAAAAAQAgAAAAKwEAAGRycy9lMm9Eb2MueG1sUEsFBgAA&#10;AAAGAAYAWQEAAE8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4378325</wp:posOffset>
                </wp:positionH>
                <wp:positionV relativeFrom="paragraph">
                  <wp:posOffset>-1413510</wp:posOffset>
                </wp:positionV>
                <wp:extent cx="56515" cy="0"/>
                <wp:effectExtent l="0" t="0" r="0" b="0"/>
                <wp:wrapNone/>
                <wp:docPr id="384" name="Shape 384"/>
                <wp:cNvGraphicFramePr/>
                <a:graphic xmlns:a="http://schemas.openxmlformats.org/drawingml/2006/main">
                  <a:graphicData uri="http://schemas.microsoft.com/office/word/2010/wordprocessingShape">
                    <wps:wsp>
                      <wps:cNvCnPr/>
                      <wps:spPr>
                        <a:xfrm>
                          <a:off x="0" y="0"/>
                          <a:ext cx="56515" cy="4763"/>
                        </a:xfrm>
                        <a:prstGeom prst="line">
                          <a:avLst/>
                        </a:prstGeom>
                        <a:solidFill>
                          <a:srgbClr val="FFFFFF"/>
                        </a:solidFill>
                        <a:ln w="3951">
                          <a:solidFill>
                            <a:srgbClr val="000000"/>
                          </a:solidFill>
                          <a:miter lim="800000"/>
                        </a:ln>
                      </wps:spPr>
                      <wps:bodyPr/>
                    </wps:wsp>
                  </a:graphicData>
                </a:graphic>
              </wp:anchor>
            </w:drawing>
          </mc:Choice>
          <mc:Fallback>
            <w:pict>
              <v:line id="Shape 384" o:spid="_x0000_s1026" o:spt="20" style="position:absolute;left:0pt;margin-left:344.75pt;margin-top:-111.3pt;height:0pt;width:4.45pt;z-index:-251657216;mso-width-relative:page;mso-height-relative:page;" fillcolor="#FFFFFF" filled="t" stroked="t" coordsize="21600,21600" o:allowincell="f" o:gfxdata="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oJcJbbAAAADQEAAA8AAAAAAAAAAQAgAAAAIgAAAGRycy9kb3ducmV2LnhtbFBLAQIUABQAAAAI&#10;AIdO4kCZ58BRsQEAAJs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4885690</wp:posOffset>
                </wp:positionH>
                <wp:positionV relativeFrom="paragraph">
                  <wp:posOffset>-2118360</wp:posOffset>
                </wp:positionV>
                <wp:extent cx="0" cy="415925"/>
                <wp:effectExtent l="4445" t="0" r="14605" b="3175"/>
                <wp:wrapNone/>
                <wp:docPr id="385" name="Shape 385"/>
                <wp:cNvGraphicFramePr/>
                <a:graphic xmlns:a="http://schemas.openxmlformats.org/drawingml/2006/main">
                  <a:graphicData uri="http://schemas.microsoft.com/office/word/2010/wordprocessingShape">
                    <wps:wsp>
                      <wps:cNvCnPr/>
                      <wps:spPr>
                        <a:xfrm>
                          <a:off x="0" y="0"/>
                          <a:ext cx="4763" cy="415925"/>
                        </a:xfrm>
                        <a:prstGeom prst="line">
                          <a:avLst/>
                        </a:prstGeom>
                        <a:solidFill>
                          <a:srgbClr val="FFFFFF"/>
                        </a:solidFill>
                        <a:ln w="3951">
                          <a:solidFill>
                            <a:srgbClr val="000000"/>
                          </a:solidFill>
                          <a:miter lim="800000"/>
                        </a:ln>
                      </wps:spPr>
                      <wps:bodyPr/>
                    </wps:wsp>
                  </a:graphicData>
                </a:graphic>
              </wp:anchor>
            </w:drawing>
          </mc:Choice>
          <mc:Fallback>
            <w:pict>
              <v:line id="Shape 385" o:spid="_x0000_s1026" o:spt="20" style="position:absolute;left:0pt;margin-left:384.7pt;margin-top:-166.8pt;height:32.75pt;width:0pt;z-index:-251657216;mso-width-relative:page;mso-height-relative:page;" fillcolor="#FFFFFF" filled="t" stroked="t" coordsize="21600,21600" o:allowincell="f" o:gfxdata="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iC+h3AAAAA0BAAAPAAAAAAAAAAEAIAAAACIAAABkcnMvZG93bnJldi54bWxQSwECFAAU&#10;AAAACACHTuJACVQRFbQBAACcAwAADgAAAAAAAAABACAAAAArAQAAZHJzL2Uyb0RvYy54bWxQSwUG&#10;AAAAAAYABgBZAQAAUQ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-1704340</wp:posOffset>
                </wp:positionV>
                <wp:extent cx="593090" cy="0"/>
                <wp:effectExtent l="0" t="0" r="0" b="0"/>
                <wp:wrapNone/>
                <wp:docPr id="386" name="Shape 386"/>
                <wp:cNvGraphicFramePr/>
                <a:graphic xmlns:a="http://schemas.openxmlformats.org/drawingml/2006/main">
                  <a:graphicData uri="http://schemas.microsoft.com/office/word/2010/wordprocessingShape">
                    <wps:wsp>
                      <wps:cNvCnPr/>
                      <wps:spPr>
                        <a:xfrm>
                          <a:off x="0" y="0"/>
                          <a:ext cx="593090" cy="4763"/>
                        </a:xfrm>
                        <a:prstGeom prst="line">
                          <a:avLst/>
                        </a:prstGeom>
                        <a:solidFill>
                          <a:srgbClr val="FFFFFF"/>
                        </a:solidFill>
                        <a:ln w="3951">
                          <a:solidFill>
                            <a:srgbClr val="000000"/>
                          </a:solidFill>
                          <a:miter lim="800000"/>
                        </a:ln>
                      </wps:spPr>
                      <wps:bodyPr/>
                    </wps:wsp>
                  </a:graphicData>
                </a:graphic>
              </wp:anchor>
            </w:drawing>
          </mc:Choice>
          <mc:Fallback>
            <w:pict>
              <v:line id="Shape 386" o:spid="_x0000_s1026" o:spt="20" style="position:absolute;left:0pt;margin-left:384.55pt;margin-top:-134.2pt;height:0pt;width:46.7pt;z-index:-251657216;mso-width-relative:page;mso-height-relative:page;" fillcolor="#FFFFFF" filled="t" stroked="t" coordsize="21600,21600" o:allowincell="f" o:gfxdata="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aXCN3AAAAA0BAAAPAAAAAAAAAAEAIAAAACIAAABkcnMvZG93bnJldi54bWxQSwECFAAUAAAA&#10;CACHTuJAr1wXmbEBAACcAwAADgAAAAAAAAABACAAAAAr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5474970</wp:posOffset>
                </wp:positionH>
                <wp:positionV relativeFrom="paragraph">
                  <wp:posOffset>-2118360</wp:posOffset>
                </wp:positionV>
                <wp:extent cx="0" cy="415925"/>
                <wp:effectExtent l="4445" t="0" r="14605" b="3175"/>
                <wp:wrapNone/>
                <wp:docPr id="387" name="Shape 387"/>
                <wp:cNvGraphicFramePr/>
                <a:graphic xmlns:a="http://schemas.openxmlformats.org/drawingml/2006/main">
                  <a:graphicData uri="http://schemas.microsoft.com/office/word/2010/wordprocessingShape">
                    <wps:wsp>
                      <wps:cNvCnPr/>
                      <wps:spPr>
                        <a:xfrm>
                          <a:off x="0" y="0"/>
                          <a:ext cx="4763" cy="415925"/>
                        </a:xfrm>
                        <a:prstGeom prst="line">
                          <a:avLst/>
                        </a:prstGeom>
                        <a:solidFill>
                          <a:srgbClr val="FFFFFF"/>
                        </a:solidFill>
                        <a:ln w="3951">
                          <a:solidFill>
                            <a:srgbClr val="000000"/>
                          </a:solidFill>
                          <a:miter lim="800000"/>
                        </a:ln>
                      </wps:spPr>
                      <wps:bodyPr/>
                    </wps:wsp>
                  </a:graphicData>
                </a:graphic>
              </wp:anchor>
            </w:drawing>
          </mc:Choice>
          <mc:Fallback>
            <w:pict>
              <v:line id="Shape 387" o:spid="_x0000_s1026" o:spt="20" style="position:absolute;left:0pt;margin-left:431.1pt;margin-top:-166.8pt;height:32.75pt;width:0pt;z-index:-251657216;mso-width-relative:page;mso-height-relative:page;" fillcolor="#FFFFFF" filled="t" stroked="t" coordsize="21600,21600" o:allowincell="f" o:gfxdata="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ZquN2wAAAA0BAAAPAAAAAAAAAAEAIAAAACIAAABkcnMvZG93bnJldi54bWxQSwECFAAUAAAA&#10;CACHTuJAXr0RprIBAACcAwAADgAAAAAAAAABACAAAAAqAQAAZHJzL2Uyb0RvYy54bWxQSwUGAAAA&#10;AAYABgBZAQAATg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-2116455</wp:posOffset>
                </wp:positionV>
                <wp:extent cx="593090" cy="0"/>
                <wp:effectExtent l="0" t="0" r="0" b="0"/>
                <wp:wrapNone/>
                <wp:docPr id="388" name="Shape 388"/>
                <wp:cNvGraphicFramePr/>
                <a:graphic xmlns:a="http://schemas.openxmlformats.org/drawingml/2006/main">
                  <a:graphicData uri="http://schemas.microsoft.com/office/word/2010/wordprocessingShape">
                    <wps:wsp>
                      <wps:cNvCnPr/>
                      <wps:spPr>
                        <a:xfrm>
                          <a:off x="0" y="0"/>
                          <a:ext cx="593090" cy="4763"/>
                        </a:xfrm>
                        <a:prstGeom prst="line">
                          <a:avLst/>
                        </a:prstGeom>
                        <a:solidFill>
                          <a:srgbClr val="FFFFFF"/>
                        </a:solidFill>
                        <a:ln w="3951">
                          <a:solidFill>
                            <a:srgbClr val="000000"/>
                          </a:solidFill>
                          <a:miter lim="800000"/>
                        </a:ln>
                      </wps:spPr>
                      <wps:bodyPr/>
                    </wps:wsp>
                  </a:graphicData>
                </a:graphic>
              </wp:anchor>
            </w:drawing>
          </mc:Choice>
          <mc:Fallback>
            <w:pict>
              <v:line id="Shape 388" o:spid="_x0000_s1026" o:spt="20" style="position:absolute;left:0pt;margin-left:384.55pt;margin-top:-166.65pt;height:0pt;width:46.7pt;z-index:-251657216;mso-width-relative:page;mso-height-relative:page;" fillcolor="#FFFFFF" filled="t" stroked="t" coordsize="21600,21600" o:allowincell="f" o:gfxdata="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m39JNoAAAANAQAADwAAAAAAAAABACAAAAAiAAAAZHJzL2Rvd25yZXYueG1sUEsBAhQAFAAAAAgA&#10;h07iQIjO9zaxAQAAnA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-2045335</wp:posOffset>
                </wp:positionV>
                <wp:extent cx="175895" cy="56515"/>
                <wp:effectExtent l="0" t="0" r="14605" b="635"/>
                <wp:wrapNone/>
                <wp:docPr id="389" name="Shape 389"/>
                <wp:cNvGraphicFramePr/>
                <a:graphic xmlns:a="http://schemas.openxmlformats.org/drawingml/2006/main">
                  <a:graphicData uri="http://schemas.microsoft.com/office/word/2010/wordprocessingShape">
                    <wps:wsp>
                      <wps:cNvSpPr/>
                      <wps:spPr>
                        <a:xfrm>
                          <a:off x="0" y="0"/>
                          <a:ext cx="175895" cy="56515"/>
                        </a:xfrm>
                        <a:prstGeom prst="rect">
                          <a:avLst/>
                        </a:prstGeom>
                        <a:solidFill>
                          <a:srgbClr val="000000"/>
                        </a:solidFill>
                      </wps:spPr>
                      <wps:bodyPr/>
                    </wps:wsp>
                  </a:graphicData>
                </a:graphic>
              </wp:anchor>
            </w:drawing>
          </mc:Choice>
          <mc:Fallback>
            <w:pict>
              <v:rect id="Shape 389" o:spid="_x0000_s1026" o:spt="1" style="position:absolute;left:0pt;margin-left:389.15pt;margin-top:-161.05pt;height:4.45pt;width:13.85pt;z-index:-251657216;mso-width-relative:page;mso-height-relative:page;" fillcolor="#000000" filled="t" stroked="f" coordsize="21600,21600" o:allowincell="f" o:gfxdata="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j34G/bAAAADQEAAA8AAAAAAAAAAQAgAAAAIgAAAGRy&#10;cy9kb3ducmV2LnhtbFBLAQIUABQAAAAIAIdO4kDRPe28kAEAADwDAAAOAAAAAAAAAAEAIAAAACo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4939665</wp:posOffset>
                </wp:positionH>
                <wp:positionV relativeFrom="paragraph">
                  <wp:posOffset>-2045335</wp:posOffset>
                </wp:positionV>
                <wp:extent cx="180340" cy="0"/>
                <wp:effectExtent l="0" t="0" r="0" b="0"/>
                <wp:wrapNone/>
                <wp:docPr id="390" name="Shape 390"/>
                <wp:cNvGraphicFramePr/>
                <a:graphic xmlns:a="http://schemas.openxmlformats.org/drawingml/2006/main">
                  <a:graphicData uri="http://schemas.microsoft.com/office/word/2010/wordprocessingShape">
                    <wps:wsp>
                      <wps:cNvCnPr/>
                      <wps:spPr>
                        <a:xfrm>
                          <a:off x="0" y="0"/>
                          <a:ext cx="180340" cy="4763"/>
                        </a:xfrm>
                        <a:prstGeom prst="line">
                          <a:avLst/>
                        </a:prstGeom>
                        <a:solidFill>
                          <a:srgbClr val="FFFFFF"/>
                        </a:solidFill>
                        <a:ln w="3951">
                          <a:solidFill>
                            <a:srgbClr val="000000"/>
                          </a:solidFill>
                          <a:miter lim="800000"/>
                        </a:ln>
                      </wps:spPr>
                      <wps:bodyPr/>
                    </wps:wsp>
                  </a:graphicData>
                </a:graphic>
              </wp:anchor>
            </w:drawing>
          </mc:Choice>
          <mc:Fallback>
            <w:pict>
              <v:line id="Shape 390" o:spid="_x0000_s1026" o:spt="20" style="position:absolute;left:0pt;margin-left:388.95pt;margin-top:-161.05pt;height:0pt;width:14.2pt;z-index:-251657216;mso-width-relative:page;mso-height-relative:page;" fillcolor="#FFFFFF" filled="t" stroked="t" coordsize="21600,21600" o:allowincell="f" o:gfxdata="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1j8UvbAAAADQEAAA8AAAAAAAAAAQAgAAAAIgAAAGRycy9kb3ducmV2LnhtbFBLAQIUABQAAAAI&#10;AIdO4kB7YyM/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5118100</wp:posOffset>
                </wp:positionH>
                <wp:positionV relativeFrom="paragraph">
                  <wp:posOffset>-2047240</wp:posOffset>
                </wp:positionV>
                <wp:extent cx="0" cy="60325"/>
                <wp:effectExtent l="4445" t="0" r="14605" b="15875"/>
                <wp:wrapNone/>
                <wp:docPr id="391" name="Shape 391"/>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3951">
                          <a:solidFill>
                            <a:srgbClr val="000000"/>
                          </a:solidFill>
                          <a:miter lim="800000"/>
                        </a:ln>
                      </wps:spPr>
                      <wps:bodyPr/>
                    </wps:wsp>
                  </a:graphicData>
                </a:graphic>
              </wp:anchor>
            </w:drawing>
          </mc:Choice>
          <mc:Fallback>
            <w:pict>
              <v:line id="Shape 391" o:spid="_x0000_s1026" o:spt="20" style="position:absolute;left:0pt;margin-left:403pt;margin-top:-161.2pt;height:4.75pt;width:0pt;z-index:-251657216;mso-width-relative:page;mso-height-relative:page;" fillcolor="#FFFFFF" filled="t" stroked="t" coordsize="21600,21600" o:allowincell="f" o:gfxdata="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iZ1GNsAAAANAQAADwAAAAAAAAABACAAAAAiAAAAZHJzL2Rvd25yZXYueG1sUEsBAhQAFAAAAAgA&#10;h07iQM06qRmwAQAAmw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4939665</wp:posOffset>
                </wp:positionH>
                <wp:positionV relativeFrom="paragraph">
                  <wp:posOffset>-1988820</wp:posOffset>
                </wp:positionV>
                <wp:extent cx="180340" cy="0"/>
                <wp:effectExtent l="0" t="0" r="0" b="0"/>
                <wp:wrapNone/>
                <wp:docPr id="392" name="Shape 392"/>
                <wp:cNvGraphicFramePr/>
                <a:graphic xmlns:a="http://schemas.openxmlformats.org/drawingml/2006/main">
                  <a:graphicData uri="http://schemas.microsoft.com/office/word/2010/wordprocessingShape">
                    <wps:wsp>
                      <wps:cNvCnPr/>
                      <wps:spPr>
                        <a:xfrm>
                          <a:off x="0" y="0"/>
                          <a:ext cx="180340" cy="4763"/>
                        </a:xfrm>
                        <a:prstGeom prst="line">
                          <a:avLst/>
                        </a:prstGeom>
                        <a:solidFill>
                          <a:srgbClr val="FFFFFF"/>
                        </a:solidFill>
                        <a:ln w="3951">
                          <a:solidFill>
                            <a:srgbClr val="000000"/>
                          </a:solidFill>
                          <a:miter lim="800000"/>
                        </a:ln>
                      </wps:spPr>
                      <wps:bodyPr/>
                    </wps:wsp>
                  </a:graphicData>
                </a:graphic>
              </wp:anchor>
            </w:drawing>
          </mc:Choice>
          <mc:Fallback>
            <w:pict>
              <v:line id="Shape 392" o:spid="_x0000_s1026" o:spt="20" style="position:absolute;left:0pt;margin-left:388.95pt;margin-top:-156.6pt;height:0pt;width:14.2pt;z-index:-251657216;mso-width-relative:page;mso-height-relative:page;" fillcolor="#FFFFFF" filled="t" stroked="t" coordsize="21600,21600" o:allowincell="f" o:gfxdata="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cD39sAAAANAQAADwAAAAAAAAABACAAAAAiAAAAZHJzL2Rvd25yZXYueG1sUEsBAhQAFAAAAAgA&#10;h07iQCyKI4ywAQAAnA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-2047240</wp:posOffset>
                </wp:positionV>
                <wp:extent cx="0" cy="60325"/>
                <wp:effectExtent l="4445" t="0" r="14605" b="15875"/>
                <wp:wrapNone/>
                <wp:docPr id="393" name="Shape 393"/>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3951">
                          <a:solidFill>
                            <a:srgbClr val="000000"/>
                          </a:solidFill>
                          <a:miter lim="800000"/>
                        </a:ln>
                      </wps:spPr>
                      <wps:bodyPr/>
                    </wps:wsp>
                  </a:graphicData>
                </a:graphic>
              </wp:anchor>
            </w:drawing>
          </mc:Choice>
          <mc:Fallback>
            <w:pict>
              <v:line id="Shape 393" o:spid="_x0000_s1026" o:spt="20" style="position:absolute;left:0pt;margin-left:389.15pt;margin-top:-161.2pt;height:4.75pt;width:0pt;z-index:-251657216;mso-width-relative:page;mso-height-relative:page;" fillcolor="#FFFFFF" filled="t" stroked="t" coordsize="21600,21600" o:allowincell="f" o:gfxdata="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kBZNvcAAAADQEAAA8AAAAAAAAAAQAgAAAAIgAAAGRycy9kb3ducmV2LnhtbFBLAQIUABQAAAAI&#10;AIdO4kA1Qzp/sAEAAJsDAAAOAAAAAAAAAAEAIAAAACs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-1943100</wp:posOffset>
                </wp:positionV>
                <wp:extent cx="175895" cy="56515"/>
                <wp:effectExtent l="0" t="0" r="14605" b="635"/>
                <wp:wrapNone/>
                <wp:docPr id="394" name="Shape 394"/>
                <wp:cNvGraphicFramePr/>
                <a:graphic xmlns:a="http://schemas.openxmlformats.org/drawingml/2006/main">
                  <a:graphicData uri="http://schemas.microsoft.com/office/word/2010/wordprocessingShape">
                    <wps:wsp>
                      <wps:cNvSpPr/>
                      <wps:spPr>
                        <a:xfrm>
                          <a:off x="0" y="0"/>
                          <a:ext cx="175895" cy="56515"/>
                        </a:xfrm>
                        <a:prstGeom prst="rect">
                          <a:avLst/>
                        </a:prstGeom>
                        <a:solidFill>
                          <a:srgbClr val="C0C0C0"/>
                        </a:solidFill>
                      </wps:spPr>
                      <wps:bodyPr/>
                    </wps:wsp>
                  </a:graphicData>
                </a:graphic>
              </wp:anchor>
            </w:drawing>
          </mc:Choice>
          <mc:Fallback>
            <w:pict>
              <v:rect id="Shape 394" o:spid="_x0000_s1026" o:spt="1" style="position:absolute;left:0pt;margin-left:389.15pt;margin-top:-153pt;height:4.45pt;width:13.85pt;z-index:-251657216;mso-width-relative:page;mso-height-relative:page;" fillcolor="#C0C0C0" filled="t" stroked="f" coordsize="21600,21600" o:allowincell="f" o:gfxdata="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7oyczZAAAADQEAAA8AAAAAAAAAAQAgAAAAIgAAAGRy&#10;cy9kb3ducmV2LnhtbFBLAQIUABQAAAAIAIdO4kCWt+Z2kgEAADw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4939665</wp:posOffset>
                </wp:positionH>
                <wp:positionV relativeFrom="paragraph">
                  <wp:posOffset>-1943100</wp:posOffset>
                </wp:positionV>
                <wp:extent cx="180340" cy="0"/>
                <wp:effectExtent l="0" t="0" r="0" b="0"/>
                <wp:wrapNone/>
                <wp:docPr id="395" name="Shape 395"/>
                <wp:cNvGraphicFramePr/>
                <a:graphic xmlns:a="http://schemas.openxmlformats.org/drawingml/2006/main">
                  <a:graphicData uri="http://schemas.microsoft.com/office/word/2010/wordprocessingShape">
                    <wps:wsp>
                      <wps:cNvCnPr/>
                      <wps:spPr>
                        <a:xfrm>
                          <a:off x="0" y="0"/>
                          <a:ext cx="180340" cy="4763"/>
                        </a:xfrm>
                        <a:prstGeom prst="line">
                          <a:avLst/>
                        </a:prstGeom>
                        <a:solidFill>
                          <a:srgbClr val="FFFFFF"/>
                        </a:solidFill>
                        <a:ln w="3951">
                          <a:solidFill>
                            <a:srgbClr val="000000"/>
                          </a:solidFill>
                          <a:miter lim="800000"/>
                        </a:ln>
                      </wps:spPr>
                      <wps:bodyPr/>
                    </wps:wsp>
                  </a:graphicData>
                </a:graphic>
              </wp:anchor>
            </w:drawing>
          </mc:Choice>
          <mc:Fallback>
            <w:pict>
              <v:line id="Shape 395" o:spid="_x0000_s1026" o:spt="20" style="position:absolute;left:0pt;margin-left:388.95pt;margin-top:-153pt;height:0pt;width:14.2pt;z-index:-251657216;mso-width-relative:page;mso-height-relative:page;" fillcolor="#FFFFFF" filled="t" stroked="t" coordsize="21600,21600" o:allowincell="f" o:gfxdata="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5&#10;/h/f2wAAAA0BAAAPAAAAAAAAAAEAIAAAACIAAABkcnMvZG93bnJldi54bWxQSwECFAAUAAAACACH&#10;TuJAH0BrNq8BAACcAwAADgAAAAAAAAABACAAAAAqAQAAZHJzL2Uyb0RvYy54bWxQSwUGAAAAAAYA&#10;BgBZAQAASwU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5118100</wp:posOffset>
                </wp:positionH>
                <wp:positionV relativeFrom="paragraph">
                  <wp:posOffset>-1945005</wp:posOffset>
                </wp:positionV>
                <wp:extent cx="0" cy="60325"/>
                <wp:effectExtent l="4445" t="0" r="14605" b="15875"/>
                <wp:wrapNone/>
                <wp:docPr id="396" name="Shape 396"/>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3951">
                          <a:solidFill>
                            <a:srgbClr val="000000"/>
                          </a:solidFill>
                          <a:miter lim="800000"/>
                        </a:ln>
                      </wps:spPr>
                      <wps:bodyPr/>
                    </wps:wsp>
                  </a:graphicData>
                </a:graphic>
              </wp:anchor>
            </w:drawing>
          </mc:Choice>
          <mc:Fallback>
            <w:pict>
              <v:line id="Shape 396" o:spid="_x0000_s1026" o:spt="20" style="position:absolute;left:0pt;margin-left:403pt;margin-top:-153.15pt;height:4.75pt;width:0pt;z-index:-251657216;mso-width-relative:page;mso-height-relative:page;" fillcolor="#FFFFFF" filled="t" stroked="t" coordsize="21600,21600" o:allowincell="f" o:gfxdata="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9dVwdsAAAANAQAADwAAAAAAAAABACAAAAAiAAAAZHJzL2Rvd25yZXYueG1sUEsBAhQAFAAAAAgA&#10;h07iQDkMVYGwAQAAmw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4939665</wp:posOffset>
                </wp:positionH>
                <wp:positionV relativeFrom="paragraph">
                  <wp:posOffset>-1886585</wp:posOffset>
                </wp:positionV>
                <wp:extent cx="180340" cy="0"/>
                <wp:effectExtent l="0" t="0" r="0" b="0"/>
                <wp:wrapNone/>
                <wp:docPr id="397" name="Shape 397"/>
                <wp:cNvGraphicFramePr/>
                <a:graphic xmlns:a="http://schemas.openxmlformats.org/drawingml/2006/main">
                  <a:graphicData uri="http://schemas.microsoft.com/office/word/2010/wordprocessingShape">
                    <wps:wsp>
                      <wps:cNvCnPr/>
                      <wps:spPr>
                        <a:xfrm>
                          <a:off x="0" y="0"/>
                          <a:ext cx="180340" cy="4763"/>
                        </a:xfrm>
                        <a:prstGeom prst="line">
                          <a:avLst/>
                        </a:prstGeom>
                        <a:solidFill>
                          <a:srgbClr val="FFFFFF"/>
                        </a:solidFill>
                        <a:ln w="3951">
                          <a:solidFill>
                            <a:srgbClr val="000000"/>
                          </a:solidFill>
                          <a:miter lim="800000"/>
                        </a:ln>
                      </wps:spPr>
                      <wps:bodyPr/>
                    </wps:wsp>
                  </a:graphicData>
                </a:graphic>
              </wp:anchor>
            </w:drawing>
          </mc:Choice>
          <mc:Fallback>
            <w:pict>
              <v:line id="Shape 397" o:spid="_x0000_s1026" o:spt="20" style="position:absolute;left:0pt;margin-left:388.95pt;margin-top:-148.55pt;height:0pt;width:14.2pt;z-index:-251657216;mso-width-relative:page;mso-height-relative:page;" fillcolor="#FFFFFF" filled="t" stroked="t" coordsize="21600,21600" o:allowincell="f" o:gfxdata="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d67PtsAAAANAQAADwAAAAAAAAABACAAAAAiAAAAZHJzL2Rvd25yZXYueG1sUEsBAhQAFAAAAAgA&#10;h07iQEipa4WwAQAAnAMAAA4AAAAAAAAAAQAgAAAAKg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-1945005</wp:posOffset>
                </wp:positionV>
                <wp:extent cx="0" cy="60325"/>
                <wp:effectExtent l="4445" t="0" r="14605" b="15875"/>
                <wp:wrapNone/>
                <wp:docPr id="398" name="Shape 398"/>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3951">
                          <a:solidFill>
                            <a:srgbClr val="000000"/>
                          </a:solidFill>
                          <a:miter lim="800000"/>
                        </a:ln>
                      </wps:spPr>
                      <wps:bodyPr/>
                    </wps:wsp>
                  </a:graphicData>
                </a:graphic>
              </wp:anchor>
            </w:drawing>
          </mc:Choice>
          <mc:Fallback>
            <w:pict>
              <v:line id="Shape 398" o:spid="_x0000_s1026" o:spt="20" style="position:absolute;left:0pt;margin-left:389.15pt;margin-top:-153.15pt;height:4.75pt;width:0pt;z-index:-251657216;mso-width-relative:page;mso-height-relative:page;" fillcolor="#FFFFFF" filled="t" stroked="t" coordsize="21600,21600" o:allowincell="f" o:gfxdata="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jwRALcAAAADQEAAA8AAAAAAAAAAQAgAAAAIgAAAGRycy9kb3ducmV2LnhtbFBLAQIUABQAAAAI&#10;AIdO4kCQZ9xrsAEAAJsDAAAOAAAAAAAAAAEAIAAAACs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-1837055</wp:posOffset>
                </wp:positionV>
                <wp:extent cx="175895" cy="56515"/>
                <wp:effectExtent l="0" t="0" r="14605" b="635"/>
                <wp:wrapNone/>
                <wp:docPr id="399" name="Shape 399"/>
                <wp:cNvGraphicFramePr/>
                <a:graphic xmlns:a="http://schemas.openxmlformats.org/drawingml/2006/main">
                  <a:graphicData uri="http://schemas.microsoft.com/office/word/2010/wordprocessingShape">
                    <wps:wsp>
                      <wps:cNvSpPr/>
                      <wps:spPr>
                        <a:xfrm>
                          <a:off x="0" y="0"/>
                          <a:ext cx="175895" cy="56515"/>
                        </a:xfrm>
                        <a:prstGeom prst="rect">
                          <a:avLst/>
                        </a:prstGeom>
                        <a:solidFill>
                          <a:srgbClr val="606060"/>
                        </a:solidFill>
                      </wps:spPr>
                      <wps:bodyPr/>
                    </wps:wsp>
                  </a:graphicData>
                </a:graphic>
              </wp:anchor>
            </w:drawing>
          </mc:Choice>
          <mc:Fallback>
            <w:pict>
              <v:rect id="Shape 399" o:spid="_x0000_s1026" o:spt="1" style="position:absolute;left:0pt;margin-left:389.15pt;margin-top:-144.65pt;height:4.45pt;width:13.85pt;z-index:-251657216;mso-width-relative:page;mso-height-relative:page;" fillcolor="#606060" filled="t" stroked="f" coordsize="21600,21600" o:allowincell="f" o:gfxdata="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&#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ASuXu2gAAAA0BAAAPAAAAAAAAAAEAIAAAACIAAABk&#10;cnMvZG93bnJldi54bWxQSwECFAAUAAAACACHTuJAa2ourZ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4939665</wp:posOffset>
                </wp:positionH>
                <wp:positionV relativeFrom="paragraph">
                  <wp:posOffset>-1837055</wp:posOffset>
                </wp:positionV>
                <wp:extent cx="180340" cy="0"/>
                <wp:effectExtent l="0" t="0" r="0" b="0"/>
                <wp:wrapNone/>
                <wp:docPr id="400" name="Shape 400"/>
                <wp:cNvGraphicFramePr/>
                <a:graphic xmlns:a="http://schemas.openxmlformats.org/drawingml/2006/main">
                  <a:graphicData uri="http://schemas.microsoft.com/office/word/2010/wordprocessingShape">
                    <wps:wsp>
                      <wps:cNvCnPr/>
                      <wps:spPr>
                        <a:xfrm>
                          <a:off x="0" y="0"/>
                          <a:ext cx="180340" cy="4763"/>
                        </a:xfrm>
                        <a:prstGeom prst="line">
                          <a:avLst/>
                        </a:prstGeom>
                        <a:solidFill>
                          <a:srgbClr val="FFFFFF"/>
                        </a:solidFill>
                        <a:ln w="3951">
                          <a:solidFill>
                            <a:srgbClr val="000000"/>
                          </a:solidFill>
                          <a:miter lim="800000"/>
                        </a:ln>
                      </wps:spPr>
                      <wps:bodyPr/>
                    </wps:wsp>
                  </a:graphicData>
                </a:graphic>
              </wp:anchor>
            </w:drawing>
          </mc:Choice>
          <mc:Fallback>
            <w:pict>
              <v:line id="Shape 400" o:spid="_x0000_s1026" o:spt="20" style="position:absolute;left:0pt;margin-left:388.95pt;margin-top:-144.65pt;height:0pt;width:14.2pt;z-index:-251657216;mso-width-relative:page;mso-height-relative:page;" fillcolor="#FFFFFF" filled="t" stroked="t" coordsize="21600,21600" o:allowincell="f" o:gfxdata="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sXlcbaAAAADQEAAA8AAAAAAAAAAQAgAAAAIgAAAGRycy9kb3ducmV2LnhtbFBLAQIUABQAAAAI&#10;AIdO4kCI6zaqsgEAAJwDAAAOAAAAAAAAAAEAIAAAACk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5118100</wp:posOffset>
                </wp:positionH>
                <wp:positionV relativeFrom="paragraph">
                  <wp:posOffset>-1838960</wp:posOffset>
                </wp:positionV>
                <wp:extent cx="0" cy="60325"/>
                <wp:effectExtent l="4445" t="0" r="14605" b="15875"/>
                <wp:wrapNone/>
                <wp:docPr id="401" name="Shape 401"/>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3951">
                          <a:solidFill>
                            <a:srgbClr val="000000"/>
                          </a:solidFill>
                          <a:miter lim="800000"/>
                        </a:ln>
                      </wps:spPr>
                      <wps:bodyPr/>
                    </wps:wsp>
                  </a:graphicData>
                </a:graphic>
              </wp:anchor>
            </w:drawing>
          </mc:Choice>
          <mc:Fallback>
            <w:pict>
              <v:line id="Shape 401" o:spid="_x0000_s1026" o:spt="20" style="position:absolute;left:0pt;margin-left:403pt;margin-top:-144.8pt;height:4.75pt;width:0pt;z-index:-251657216;mso-width-relative:page;mso-height-relative:page;" fillcolor="#FFFFFF" filled="t" stroked="t" coordsize="21600,21600" o:allowincell="f" o:gfxdata="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yama9oAAAANAQAADwAAAAAAAAABACAAAAAiAAAAZHJzL2Rvd25yZXYueG1sUEsBAhQAFAAAAAgA&#10;h07iQAVLa7OxAQAAmwMAAA4AAAAAAAAAAQAgAAAAKQEAAGRycy9lMm9Eb2MueG1sUEsFBgAAAAAG&#10;AAYAWQEAAEwFA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4939665</wp:posOffset>
                </wp:positionH>
                <wp:positionV relativeFrom="paragraph">
                  <wp:posOffset>-1780540</wp:posOffset>
                </wp:positionV>
                <wp:extent cx="180340" cy="0"/>
                <wp:effectExtent l="0" t="0" r="0" b="0"/>
                <wp:wrapNone/>
                <wp:docPr id="402" name="Shape 402"/>
                <wp:cNvGraphicFramePr/>
                <a:graphic xmlns:a="http://schemas.openxmlformats.org/drawingml/2006/main">
                  <a:graphicData uri="http://schemas.microsoft.com/office/word/2010/wordprocessingShape">
                    <wps:wsp>
                      <wps:cNvCnPr/>
                      <wps:spPr>
                        <a:xfrm>
                          <a:off x="0" y="0"/>
                          <a:ext cx="180340" cy="4763"/>
                        </a:xfrm>
                        <a:prstGeom prst="line">
                          <a:avLst/>
                        </a:prstGeom>
                        <a:solidFill>
                          <a:srgbClr val="FFFFFF"/>
                        </a:solidFill>
                        <a:ln w="3951">
                          <a:solidFill>
                            <a:srgbClr val="000000"/>
                          </a:solidFill>
                          <a:miter lim="800000"/>
                        </a:ln>
                      </wps:spPr>
                      <wps:bodyPr/>
                    </wps:wsp>
                  </a:graphicData>
                </a:graphic>
              </wp:anchor>
            </w:drawing>
          </mc:Choice>
          <mc:Fallback>
            <w:pict>
              <v:line id="Shape 402" o:spid="_x0000_s1026" o:spt="20" style="position:absolute;left:0pt;margin-left:388.95pt;margin-top:-140.2pt;height:0pt;width:14.2pt;z-index:-251657216;mso-width-relative:page;mso-height-relative:page;" fillcolor="#FFFFFF" filled="t" stroked="t" coordsize="21600,21600" o:allowincell="f" o:gfxdata="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rQHTXbAAAADQEAAA8AAAAAAAAAAQAgAAAAIgAAAGRycy9kb3ducmV2LnhtbFBLAQIUABQAAAAI&#10;AIdO4kDfAjYZsQEAAJwDAAAOAAAAAAAAAAEAIAAAACoBAABkcnMvZTJvRG9jLnhtbFBLBQYAAAAA&#10;BgAGAFkBAABNBQAAAAA=&#10;">
                <v:fill on="t" focussize="0,0"/>
                <v:stroke weight="0.31110236220472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-1838960</wp:posOffset>
                </wp:positionV>
                <wp:extent cx="0" cy="60325"/>
                <wp:effectExtent l="4445" t="0" r="14605" b="15875"/>
                <wp:wrapNone/>
                <wp:docPr id="403" name="Shape 403"/>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3951">
                          <a:solidFill>
                            <a:srgbClr val="000000"/>
                          </a:solidFill>
                          <a:miter lim="800000"/>
                        </a:ln>
                      </wps:spPr>
                      <wps:bodyPr/>
                    </wps:wsp>
                  </a:graphicData>
                </a:graphic>
              </wp:anchor>
            </w:drawing>
          </mc:Choice>
          <mc:Fallback>
            <w:pict>
              <v:line id="Shape 403" o:spid="_x0000_s1026" o:spt="20" style="position:absolute;left:0pt;margin-left:389.15pt;margin-top:-144.8pt;height:4.75pt;width:0pt;z-index:-251657216;mso-width-relative:page;mso-height-relative:page;" fillcolor="#FFFFFF" filled="t" stroked="t" coordsize="21600,21600" o:allowincell="f" o:gfxdata="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8Abeo2wAAAA0BAAAPAAAAAAAAAAEAIAAAACIAAABkcnMvZG93bnJldi54bWxQSwECFAAUAAAA&#10;CACHTuJA/TL41bIBAACbAwAADgAAAAAAAAABACAAAAAqAQAAZHJzL2Uyb0RvYy54bWxQSwUGAAAA&#10;AAYABgBZAQAATgUAAAAA&#10;">
                <v:fill on="t" focussize="0,0"/>
                <v:stroke weight="0.311102362204724pt" color="#000000" miterlimit="8" joinstyle="miter"/>
                <v:imagedata o:title=""/>
                <o:lock v:ext="edit" aspectratio="f"/>
              </v:line>
            </w:pict>
          </mc:Fallback>
        </mc:AlternateContent>
      </w:r>
    </w:p>
    <w:p>
      <w:pPr>
        <w:sectPr>
          <w:type w:val="continuous"/>
          <w:pgSz w:w="12240" w:h="15840"/>
          <w:pgMar w:top="1440" w:right="1440" w:bottom="181" w:left="1440" w:header="0" w:footer="0" w:gutter="0"/>
          <w:cols w:equalWidth="0" w:num="1">
            <w:col w:w="9360"/>
          </w:cols>
        </w:sectPr>
      </w:pPr>
    </w:p>
    <w:p>
      <w:pPr>
        <w:spacing w:after="0" w:line="343" w:lineRule="exact"/>
        <w:rPr>
          <w:color w:val="auto"/>
          <w:sz w:val="20"/>
          <w:szCs w:val="20"/>
        </w:rPr>
      </w:pPr>
    </w:p>
    <w:tbl>
      <w:tblPr>
        <w:tblStyle w:val="3"/>
        <w:tblW w:w="0" w:type="auto"/>
        <w:tblInd w:w="860" w:type="dxa"/>
        <w:tblLayout w:type="fixed"/>
        <w:tblCellMar>
          <w:top w:w="0" w:type="dxa"/>
          <w:left w:w="0" w:type="dxa"/>
          <w:bottom w:w="0" w:type="dxa"/>
          <w:right w:w="0" w:type="dxa"/>
        </w:tblCellMar>
      </w:tblPr>
      <w:tblGrid>
        <w:gridCol w:w="240"/>
        <w:gridCol w:w="1200"/>
        <w:gridCol w:w="660"/>
        <w:gridCol w:w="640"/>
        <w:gridCol w:w="1740"/>
        <w:gridCol w:w="360"/>
        <w:gridCol w:w="360"/>
      </w:tblGrid>
      <w:tr>
        <w:tblPrEx>
          <w:tblCellMar>
            <w:top w:w="0" w:type="dxa"/>
            <w:left w:w="0" w:type="dxa"/>
            <w:bottom w:w="0" w:type="dxa"/>
            <w:right w:w="0" w:type="dxa"/>
          </w:tblCellMar>
        </w:tblPrEx>
        <w:trPr>
          <w:trHeight w:val="423" w:hRule="atLeast"/>
        </w:trPr>
        <w:tc>
          <w:tcPr>
            <w:tcW w:w="240" w:type="dxa"/>
            <w:vAlign w:val="bottom"/>
          </w:tcPr>
          <w:p>
            <w:pPr>
              <w:spacing w:after="0"/>
              <w:jc w:val="center"/>
              <w:rPr>
                <w:color w:val="auto"/>
                <w:sz w:val="20"/>
                <w:szCs w:val="20"/>
              </w:rPr>
            </w:pPr>
            <w:r>
              <w:rPr>
                <w:rFonts w:ascii="Times New Roman" w:hAnsi="Times New Roman" w:eastAsia="Times New Roman" w:cs="Times New Roman"/>
                <w:b/>
                <w:bCs/>
                <w:color w:val="auto"/>
                <w:sz w:val="32"/>
                <w:szCs w:val="32"/>
              </w:rPr>
              <w:t>B</w:t>
            </w:r>
          </w:p>
        </w:tc>
        <w:tc>
          <w:tcPr>
            <w:tcW w:w="1200" w:type="dxa"/>
            <w:vAlign w:val="bottom"/>
          </w:tcPr>
          <w:p>
            <w:pPr>
              <w:spacing w:after="0"/>
              <w:rPr>
                <w:color w:val="auto"/>
                <w:sz w:val="24"/>
                <w:szCs w:val="24"/>
              </w:rPr>
            </w:pPr>
          </w:p>
        </w:tc>
        <w:tc>
          <w:tcPr>
            <w:tcW w:w="1300" w:type="dxa"/>
            <w:gridSpan w:val="2"/>
            <w:vMerge w:val="restart"/>
            <w:vAlign w:val="bottom"/>
          </w:tcPr>
          <w:p>
            <w:pPr>
              <w:spacing w:after="0"/>
              <w:jc w:val="center"/>
              <w:rPr>
                <w:color w:val="auto"/>
                <w:sz w:val="20"/>
                <w:szCs w:val="20"/>
              </w:rPr>
            </w:pPr>
            <w:r>
              <w:rPr>
                <w:rFonts w:ascii="Arial" w:hAnsi="Arial" w:eastAsia="Arial" w:cs="Arial"/>
                <w:color w:val="auto"/>
                <w:w w:val="89"/>
                <w:sz w:val="14"/>
                <w:szCs w:val="14"/>
              </w:rPr>
              <w:t>Cell Viability</w:t>
            </w:r>
          </w:p>
        </w:tc>
        <w:tc>
          <w:tcPr>
            <w:tcW w:w="1740" w:type="dxa"/>
            <w:vAlign w:val="bottom"/>
          </w:tcPr>
          <w:p>
            <w:pPr>
              <w:spacing w:after="0"/>
              <w:rPr>
                <w:color w:val="auto"/>
                <w:sz w:val="24"/>
                <w:szCs w:val="24"/>
              </w:rPr>
            </w:pPr>
          </w:p>
        </w:tc>
        <w:tc>
          <w:tcPr>
            <w:tcW w:w="360" w:type="dxa"/>
            <w:vAlign w:val="bottom"/>
          </w:tcPr>
          <w:p>
            <w:pPr>
              <w:spacing w:after="0"/>
              <w:ind w:right="13"/>
              <w:jc w:val="right"/>
              <w:rPr>
                <w:color w:val="auto"/>
                <w:sz w:val="20"/>
                <w:szCs w:val="20"/>
              </w:rPr>
            </w:pPr>
            <w:r>
              <w:rPr>
                <w:rFonts w:ascii="Times New Roman" w:hAnsi="Times New Roman" w:eastAsia="Times New Roman" w:cs="Times New Roman"/>
                <w:b/>
                <w:bCs/>
                <w:color w:val="auto"/>
                <w:sz w:val="32"/>
                <w:szCs w:val="32"/>
              </w:rPr>
              <w:t>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8" w:hRule="atLeast"/>
        </w:trPr>
        <w:tc>
          <w:tcPr>
            <w:tcW w:w="240" w:type="dxa"/>
            <w:vAlign w:val="bottom"/>
          </w:tcPr>
          <w:p>
            <w:pPr>
              <w:spacing w:after="0"/>
              <w:rPr>
                <w:color w:val="auto"/>
                <w:sz w:val="5"/>
                <w:szCs w:val="5"/>
              </w:rPr>
            </w:pPr>
          </w:p>
        </w:tc>
        <w:tc>
          <w:tcPr>
            <w:tcW w:w="1200" w:type="dxa"/>
            <w:vAlign w:val="bottom"/>
          </w:tcPr>
          <w:p>
            <w:pPr>
              <w:spacing w:after="0"/>
              <w:rPr>
                <w:color w:val="auto"/>
                <w:sz w:val="5"/>
                <w:szCs w:val="5"/>
              </w:rPr>
            </w:pPr>
          </w:p>
        </w:tc>
        <w:tc>
          <w:tcPr>
            <w:tcW w:w="1300" w:type="dxa"/>
            <w:gridSpan w:val="2"/>
            <w:vMerge w:val="continue"/>
            <w:vAlign w:val="bottom"/>
          </w:tcPr>
          <w:p>
            <w:pPr>
              <w:spacing w:after="0"/>
              <w:rPr>
                <w:color w:val="auto"/>
                <w:sz w:val="5"/>
                <w:szCs w:val="5"/>
              </w:rPr>
            </w:pPr>
          </w:p>
        </w:tc>
        <w:tc>
          <w:tcPr>
            <w:tcW w:w="1740" w:type="dxa"/>
            <w:vAlign w:val="bottom"/>
          </w:tcPr>
          <w:p>
            <w:pPr>
              <w:spacing w:after="0"/>
              <w:rPr>
                <w:color w:val="auto"/>
                <w:sz w:val="5"/>
                <w:szCs w:val="5"/>
              </w:rPr>
            </w:pPr>
          </w:p>
        </w:tc>
        <w:tc>
          <w:tcPr>
            <w:tcW w:w="360" w:type="dxa"/>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4" w:hRule="atLeast"/>
        </w:trPr>
        <w:tc>
          <w:tcPr>
            <w:tcW w:w="240" w:type="dxa"/>
            <w:vAlign w:val="bottom"/>
          </w:tcPr>
          <w:p>
            <w:pPr>
              <w:spacing w:after="0"/>
              <w:rPr>
                <w:color w:val="auto"/>
                <w:sz w:val="24"/>
                <w:szCs w:val="24"/>
              </w:rPr>
            </w:pPr>
          </w:p>
        </w:tc>
        <w:tc>
          <w:tcPr>
            <w:tcW w:w="1200" w:type="dxa"/>
            <w:vAlign w:val="bottom"/>
          </w:tcPr>
          <w:p>
            <w:pPr>
              <w:spacing w:after="0"/>
              <w:ind w:right="991"/>
              <w:jc w:val="right"/>
              <w:rPr>
                <w:color w:val="auto"/>
                <w:sz w:val="20"/>
                <w:szCs w:val="20"/>
              </w:rPr>
            </w:pPr>
            <w:r>
              <w:rPr>
                <w:rFonts w:ascii="Arial" w:hAnsi="Arial" w:eastAsia="Arial" w:cs="Arial"/>
                <w:color w:val="auto"/>
                <w:w w:val="83"/>
                <w:sz w:val="10"/>
                <w:szCs w:val="10"/>
              </w:rPr>
              <w:t>120</w:t>
            </w:r>
          </w:p>
        </w:tc>
        <w:tc>
          <w:tcPr>
            <w:tcW w:w="66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174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1" w:hRule="atLeast"/>
        </w:trPr>
        <w:tc>
          <w:tcPr>
            <w:tcW w:w="240" w:type="dxa"/>
            <w:vAlign w:val="bottom"/>
          </w:tcPr>
          <w:p>
            <w:pPr>
              <w:spacing w:after="0"/>
              <w:rPr>
                <w:color w:val="auto"/>
                <w:sz w:val="12"/>
                <w:szCs w:val="12"/>
              </w:rPr>
            </w:pPr>
          </w:p>
        </w:tc>
        <w:tc>
          <w:tcPr>
            <w:tcW w:w="1200" w:type="dxa"/>
            <w:vAlign w:val="bottom"/>
          </w:tcPr>
          <w:p>
            <w:pPr>
              <w:spacing w:after="0"/>
              <w:rPr>
                <w:color w:val="auto"/>
                <w:sz w:val="12"/>
                <w:szCs w:val="12"/>
              </w:rPr>
            </w:pPr>
          </w:p>
        </w:tc>
        <w:tc>
          <w:tcPr>
            <w:tcW w:w="660" w:type="dxa"/>
            <w:vAlign w:val="bottom"/>
          </w:tcPr>
          <w:p>
            <w:pPr>
              <w:spacing w:after="0"/>
              <w:rPr>
                <w:color w:val="auto"/>
                <w:sz w:val="12"/>
                <w:szCs w:val="12"/>
              </w:rPr>
            </w:pPr>
          </w:p>
        </w:tc>
        <w:tc>
          <w:tcPr>
            <w:tcW w:w="640" w:type="dxa"/>
            <w:vAlign w:val="bottom"/>
          </w:tcPr>
          <w:p>
            <w:pPr>
              <w:spacing w:after="0"/>
              <w:rPr>
                <w:color w:val="auto"/>
                <w:sz w:val="12"/>
                <w:szCs w:val="12"/>
              </w:rPr>
            </w:pPr>
          </w:p>
        </w:tc>
        <w:tc>
          <w:tcPr>
            <w:tcW w:w="1740" w:type="dxa"/>
            <w:vAlign w:val="bottom"/>
          </w:tcPr>
          <w:p>
            <w:pPr>
              <w:spacing w:after="0"/>
              <w:rPr>
                <w:color w:val="auto"/>
                <w:sz w:val="12"/>
                <w:szCs w:val="12"/>
              </w:rPr>
            </w:pPr>
          </w:p>
        </w:tc>
        <w:tc>
          <w:tcPr>
            <w:tcW w:w="360" w:type="dxa"/>
            <w:vAlign w:val="bottom"/>
          </w:tcPr>
          <w:p>
            <w:pPr>
              <w:spacing w:after="0"/>
              <w:jc w:val="right"/>
              <w:rPr>
                <w:color w:val="auto"/>
                <w:sz w:val="20"/>
                <w:szCs w:val="20"/>
              </w:rPr>
            </w:pPr>
            <w:r>
              <w:rPr>
                <w:rFonts w:ascii="Arial" w:hAnsi="Arial" w:eastAsia="Arial" w:cs="Arial"/>
                <w:color w:val="auto"/>
                <w:sz w:val="10"/>
                <w:szCs w:val="10"/>
              </w:rPr>
              <w:t>80000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40" w:type="dxa"/>
            <w:vAlign w:val="bottom"/>
          </w:tcPr>
          <w:p>
            <w:pPr>
              <w:spacing w:after="0"/>
              <w:rPr>
                <w:color w:val="auto"/>
                <w:sz w:val="23"/>
                <w:szCs w:val="23"/>
              </w:rPr>
            </w:pPr>
          </w:p>
        </w:tc>
        <w:tc>
          <w:tcPr>
            <w:tcW w:w="1200" w:type="dxa"/>
            <w:vAlign w:val="bottom"/>
          </w:tcPr>
          <w:p>
            <w:pPr>
              <w:spacing w:after="0"/>
              <w:ind w:right="991"/>
              <w:jc w:val="right"/>
              <w:rPr>
                <w:color w:val="auto"/>
                <w:sz w:val="20"/>
                <w:szCs w:val="20"/>
              </w:rPr>
            </w:pPr>
            <w:r>
              <w:rPr>
                <w:rFonts w:ascii="Arial" w:hAnsi="Arial" w:eastAsia="Arial" w:cs="Arial"/>
                <w:color w:val="auto"/>
                <w:w w:val="83"/>
                <w:sz w:val="10"/>
                <w:szCs w:val="10"/>
              </w:rPr>
              <w:t>100</w:t>
            </w:r>
          </w:p>
        </w:tc>
        <w:tc>
          <w:tcPr>
            <w:tcW w:w="660" w:type="dxa"/>
            <w:vAlign w:val="bottom"/>
          </w:tcPr>
          <w:p>
            <w:pPr>
              <w:spacing w:after="0"/>
              <w:rPr>
                <w:color w:val="auto"/>
                <w:sz w:val="23"/>
                <w:szCs w:val="23"/>
              </w:rPr>
            </w:pPr>
          </w:p>
        </w:tc>
        <w:tc>
          <w:tcPr>
            <w:tcW w:w="640" w:type="dxa"/>
            <w:vAlign w:val="bottom"/>
          </w:tcPr>
          <w:p>
            <w:pPr>
              <w:spacing w:after="0"/>
              <w:rPr>
                <w:color w:val="auto"/>
                <w:sz w:val="23"/>
                <w:szCs w:val="23"/>
              </w:rPr>
            </w:pPr>
          </w:p>
        </w:tc>
        <w:tc>
          <w:tcPr>
            <w:tcW w:w="174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8" w:hRule="atLeast"/>
        </w:trPr>
        <w:tc>
          <w:tcPr>
            <w:tcW w:w="240" w:type="dxa"/>
            <w:vAlign w:val="bottom"/>
          </w:tcPr>
          <w:p>
            <w:pPr>
              <w:spacing w:after="0"/>
              <w:rPr>
                <w:color w:val="auto"/>
                <w:sz w:val="24"/>
                <w:szCs w:val="24"/>
              </w:rPr>
            </w:pPr>
          </w:p>
        </w:tc>
        <w:tc>
          <w:tcPr>
            <w:tcW w:w="1200" w:type="dxa"/>
            <w:vMerge w:val="restart"/>
            <w:vAlign w:val="bottom"/>
          </w:tcPr>
          <w:p>
            <w:pPr>
              <w:spacing w:after="0"/>
              <w:ind w:right="991"/>
              <w:jc w:val="right"/>
              <w:rPr>
                <w:color w:val="auto"/>
                <w:sz w:val="20"/>
                <w:szCs w:val="20"/>
              </w:rPr>
            </w:pPr>
            <w:r>
              <w:rPr>
                <w:rFonts w:ascii="Arial" w:hAnsi="Arial" w:eastAsia="Arial" w:cs="Arial"/>
                <w:color w:val="auto"/>
                <w:sz w:val="10"/>
                <w:szCs w:val="10"/>
              </w:rPr>
              <w:t>80</w:t>
            </w:r>
          </w:p>
        </w:tc>
        <w:tc>
          <w:tcPr>
            <w:tcW w:w="66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1740" w:type="dxa"/>
            <w:vAlign w:val="bottom"/>
          </w:tcPr>
          <w:p>
            <w:pPr>
              <w:spacing w:after="0"/>
              <w:rPr>
                <w:color w:val="auto"/>
                <w:sz w:val="24"/>
                <w:szCs w:val="24"/>
              </w:rPr>
            </w:pPr>
          </w:p>
        </w:tc>
        <w:tc>
          <w:tcPr>
            <w:tcW w:w="360" w:type="dxa"/>
            <w:vAlign w:val="bottom"/>
          </w:tcPr>
          <w:p>
            <w:pPr>
              <w:spacing w:after="0"/>
              <w:jc w:val="right"/>
              <w:rPr>
                <w:color w:val="auto"/>
                <w:sz w:val="20"/>
                <w:szCs w:val="20"/>
              </w:rPr>
            </w:pPr>
            <w:r>
              <w:rPr>
                <w:rFonts w:ascii="Arial" w:hAnsi="Arial" w:eastAsia="Arial" w:cs="Arial"/>
                <w:color w:val="auto"/>
                <w:sz w:val="10"/>
                <w:szCs w:val="10"/>
              </w:rPr>
              <w:t>60000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4" w:hRule="atLeast"/>
        </w:trPr>
        <w:tc>
          <w:tcPr>
            <w:tcW w:w="240" w:type="dxa"/>
            <w:vMerge w:val="restart"/>
            <w:textDirection w:val="btLr"/>
            <w:vAlign w:val="bottom"/>
          </w:tcPr>
          <w:p>
            <w:pPr>
              <w:spacing w:after="0"/>
              <w:rPr>
                <w:color w:val="auto"/>
                <w:sz w:val="20"/>
                <w:szCs w:val="20"/>
              </w:rPr>
            </w:pPr>
            <w:r>
              <w:rPr>
                <w:rFonts w:ascii="Arial" w:hAnsi="Arial" w:eastAsia="Arial" w:cs="Arial"/>
                <w:color w:val="auto"/>
                <w:w w:val="98"/>
                <w:sz w:val="12"/>
                <w:szCs w:val="12"/>
              </w:rPr>
              <w:t>Control</w:t>
            </w:r>
          </w:p>
        </w:tc>
        <w:tc>
          <w:tcPr>
            <w:tcW w:w="1200" w:type="dxa"/>
            <w:vMerge w:val="continue"/>
            <w:vAlign w:val="bottom"/>
          </w:tcPr>
          <w:p>
            <w:pPr>
              <w:spacing w:after="0"/>
              <w:rPr>
                <w:color w:val="auto"/>
                <w:sz w:val="9"/>
                <w:szCs w:val="9"/>
              </w:rPr>
            </w:pPr>
          </w:p>
        </w:tc>
        <w:tc>
          <w:tcPr>
            <w:tcW w:w="660" w:type="dxa"/>
            <w:vAlign w:val="bottom"/>
          </w:tcPr>
          <w:p>
            <w:pPr>
              <w:spacing w:after="0"/>
              <w:rPr>
                <w:color w:val="auto"/>
                <w:sz w:val="9"/>
                <w:szCs w:val="9"/>
              </w:rPr>
            </w:pPr>
          </w:p>
        </w:tc>
        <w:tc>
          <w:tcPr>
            <w:tcW w:w="640" w:type="dxa"/>
            <w:vAlign w:val="bottom"/>
          </w:tcPr>
          <w:p>
            <w:pPr>
              <w:spacing w:after="0"/>
              <w:rPr>
                <w:color w:val="auto"/>
                <w:sz w:val="9"/>
                <w:szCs w:val="9"/>
              </w:rPr>
            </w:pPr>
          </w:p>
        </w:tc>
        <w:tc>
          <w:tcPr>
            <w:tcW w:w="1740" w:type="dxa"/>
            <w:vMerge w:val="restart"/>
            <w:textDirection w:val="btLr"/>
            <w:vAlign w:val="bottom"/>
          </w:tcPr>
          <w:p>
            <w:pPr>
              <w:spacing w:after="0"/>
              <w:ind w:left="1602"/>
              <w:rPr>
                <w:color w:val="auto"/>
                <w:sz w:val="20"/>
                <w:szCs w:val="20"/>
              </w:rPr>
            </w:pPr>
            <w:r>
              <w:rPr>
                <w:rFonts w:ascii="Arial" w:hAnsi="Arial" w:eastAsia="Arial" w:cs="Arial"/>
                <w:color w:val="auto"/>
                <w:w w:val="98"/>
                <w:sz w:val="12"/>
                <w:szCs w:val="12"/>
              </w:rPr>
              <w:t>Number</w:t>
            </w:r>
          </w:p>
        </w:tc>
        <w:tc>
          <w:tcPr>
            <w:tcW w:w="36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30" w:hRule="atLeast"/>
        </w:trPr>
        <w:tc>
          <w:tcPr>
            <w:tcW w:w="240" w:type="dxa"/>
            <w:vMerge w:val="continue"/>
            <w:vAlign w:val="bottom"/>
          </w:tcPr>
          <w:p>
            <w:pPr>
              <w:spacing w:after="0"/>
              <w:rPr>
                <w:color w:val="auto"/>
                <w:sz w:val="24"/>
                <w:szCs w:val="24"/>
              </w:rPr>
            </w:pPr>
          </w:p>
        </w:tc>
        <w:tc>
          <w:tcPr>
            <w:tcW w:w="1200" w:type="dxa"/>
            <w:vAlign w:val="bottom"/>
          </w:tcPr>
          <w:p>
            <w:pPr>
              <w:spacing w:after="0"/>
              <w:ind w:right="991"/>
              <w:jc w:val="right"/>
              <w:rPr>
                <w:color w:val="auto"/>
                <w:sz w:val="20"/>
                <w:szCs w:val="20"/>
              </w:rPr>
            </w:pPr>
            <w:r>
              <w:rPr>
                <w:rFonts w:ascii="Arial" w:hAnsi="Arial" w:eastAsia="Arial" w:cs="Arial"/>
                <w:color w:val="auto"/>
                <w:sz w:val="10"/>
                <w:szCs w:val="10"/>
              </w:rPr>
              <w:t>60</w:t>
            </w:r>
          </w:p>
        </w:tc>
        <w:tc>
          <w:tcPr>
            <w:tcW w:w="66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1740" w:type="dxa"/>
            <w:vMerge w:val="continue"/>
            <w:vAlign w:val="bottom"/>
          </w:tcPr>
          <w:p>
            <w:pPr>
              <w:spacing w:after="0"/>
              <w:rPr>
                <w:color w:val="auto"/>
                <w:sz w:val="24"/>
                <w:szCs w:val="24"/>
              </w:rPr>
            </w:pPr>
          </w:p>
        </w:tc>
        <w:tc>
          <w:tcPr>
            <w:tcW w:w="360" w:type="dxa"/>
            <w:vMerge w:val="restart"/>
            <w:vAlign w:val="bottom"/>
          </w:tcPr>
          <w:p>
            <w:pPr>
              <w:spacing w:after="0"/>
              <w:jc w:val="right"/>
              <w:rPr>
                <w:color w:val="auto"/>
                <w:sz w:val="20"/>
                <w:szCs w:val="20"/>
              </w:rPr>
            </w:pPr>
            <w:r>
              <w:rPr>
                <w:rFonts w:ascii="Arial" w:hAnsi="Arial" w:eastAsia="Arial" w:cs="Arial"/>
                <w:color w:val="auto"/>
                <w:sz w:val="10"/>
                <w:szCs w:val="10"/>
              </w:rPr>
              <w:t>40000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3" w:hRule="atLeast"/>
        </w:trPr>
        <w:tc>
          <w:tcPr>
            <w:tcW w:w="240" w:type="dxa"/>
            <w:vMerge w:val="restart"/>
            <w:textDirection w:val="btLr"/>
            <w:vAlign w:val="bottom"/>
          </w:tcPr>
          <w:p>
            <w:pPr>
              <w:spacing w:after="0"/>
              <w:rPr>
                <w:color w:val="auto"/>
                <w:sz w:val="20"/>
                <w:szCs w:val="20"/>
              </w:rPr>
            </w:pPr>
            <w:r>
              <w:rPr>
                <w:rFonts w:ascii="Arial" w:hAnsi="Arial" w:eastAsia="Arial" w:cs="Arial"/>
                <w:color w:val="auto"/>
                <w:w w:val="99"/>
                <w:sz w:val="12"/>
                <w:szCs w:val="12"/>
              </w:rPr>
              <w:t>% of</w:t>
            </w:r>
          </w:p>
        </w:tc>
        <w:tc>
          <w:tcPr>
            <w:tcW w:w="1200" w:type="dxa"/>
            <w:vAlign w:val="bottom"/>
          </w:tcPr>
          <w:p>
            <w:pPr>
              <w:spacing w:after="0"/>
              <w:rPr>
                <w:color w:val="auto"/>
                <w:sz w:val="3"/>
                <w:szCs w:val="3"/>
              </w:rPr>
            </w:pPr>
          </w:p>
        </w:tc>
        <w:tc>
          <w:tcPr>
            <w:tcW w:w="660" w:type="dxa"/>
            <w:vAlign w:val="bottom"/>
          </w:tcPr>
          <w:p>
            <w:pPr>
              <w:spacing w:after="0"/>
              <w:rPr>
                <w:color w:val="auto"/>
                <w:sz w:val="3"/>
                <w:szCs w:val="3"/>
              </w:rPr>
            </w:pPr>
          </w:p>
        </w:tc>
        <w:tc>
          <w:tcPr>
            <w:tcW w:w="640" w:type="dxa"/>
            <w:vAlign w:val="bottom"/>
          </w:tcPr>
          <w:p>
            <w:pPr>
              <w:spacing w:after="0"/>
              <w:rPr>
                <w:color w:val="auto"/>
                <w:sz w:val="3"/>
                <w:szCs w:val="3"/>
              </w:rPr>
            </w:pPr>
          </w:p>
        </w:tc>
        <w:tc>
          <w:tcPr>
            <w:tcW w:w="1740" w:type="dxa"/>
            <w:vMerge w:val="restart"/>
            <w:textDirection w:val="btLr"/>
            <w:vAlign w:val="bottom"/>
          </w:tcPr>
          <w:p>
            <w:pPr>
              <w:spacing w:after="0"/>
              <w:ind w:left="1602"/>
              <w:rPr>
                <w:color w:val="auto"/>
                <w:sz w:val="20"/>
                <w:szCs w:val="20"/>
              </w:rPr>
            </w:pPr>
            <w:r>
              <w:rPr>
                <w:rFonts w:ascii="Arial" w:hAnsi="Arial" w:eastAsia="Arial" w:cs="Arial"/>
                <w:color w:val="auto"/>
                <w:w w:val="96"/>
                <w:sz w:val="12"/>
                <w:szCs w:val="12"/>
              </w:rPr>
              <w:t>Cell</w:t>
            </w:r>
          </w:p>
        </w:tc>
        <w:tc>
          <w:tcPr>
            <w:tcW w:w="360" w:type="dxa"/>
            <w:vMerge w:val="continue"/>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1" w:hRule="atLeast"/>
        </w:trPr>
        <w:tc>
          <w:tcPr>
            <w:tcW w:w="240" w:type="dxa"/>
            <w:vMerge w:val="continue"/>
            <w:vAlign w:val="bottom"/>
          </w:tcPr>
          <w:p>
            <w:pPr>
              <w:spacing w:after="0"/>
              <w:rPr>
                <w:color w:val="auto"/>
                <w:sz w:val="17"/>
                <w:szCs w:val="17"/>
              </w:rPr>
            </w:pPr>
          </w:p>
        </w:tc>
        <w:tc>
          <w:tcPr>
            <w:tcW w:w="1200" w:type="dxa"/>
            <w:vAlign w:val="bottom"/>
          </w:tcPr>
          <w:p>
            <w:pPr>
              <w:spacing w:after="0"/>
              <w:rPr>
                <w:color w:val="auto"/>
                <w:sz w:val="17"/>
                <w:szCs w:val="17"/>
              </w:rPr>
            </w:pPr>
          </w:p>
        </w:tc>
        <w:tc>
          <w:tcPr>
            <w:tcW w:w="660" w:type="dxa"/>
            <w:vAlign w:val="bottom"/>
          </w:tcPr>
          <w:p>
            <w:pPr>
              <w:spacing w:after="0"/>
              <w:rPr>
                <w:color w:val="auto"/>
                <w:sz w:val="17"/>
                <w:szCs w:val="17"/>
              </w:rPr>
            </w:pPr>
          </w:p>
        </w:tc>
        <w:tc>
          <w:tcPr>
            <w:tcW w:w="640" w:type="dxa"/>
            <w:vAlign w:val="bottom"/>
          </w:tcPr>
          <w:p>
            <w:pPr>
              <w:spacing w:after="0"/>
              <w:rPr>
                <w:color w:val="auto"/>
                <w:sz w:val="17"/>
                <w:szCs w:val="17"/>
              </w:rPr>
            </w:pPr>
          </w:p>
        </w:tc>
        <w:tc>
          <w:tcPr>
            <w:tcW w:w="1740" w:type="dxa"/>
            <w:vMerge w:val="continue"/>
            <w:vAlign w:val="bottom"/>
          </w:tcPr>
          <w:p>
            <w:pPr>
              <w:spacing w:after="0"/>
              <w:rPr>
                <w:color w:val="auto"/>
                <w:sz w:val="17"/>
                <w:szCs w:val="17"/>
              </w:rPr>
            </w:pPr>
          </w:p>
        </w:tc>
        <w:tc>
          <w:tcPr>
            <w:tcW w:w="36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0" w:hRule="atLeast"/>
        </w:trPr>
        <w:tc>
          <w:tcPr>
            <w:tcW w:w="240" w:type="dxa"/>
            <w:vAlign w:val="bottom"/>
          </w:tcPr>
          <w:p>
            <w:pPr>
              <w:spacing w:after="0"/>
              <w:rPr>
                <w:color w:val="auto"/>
                <w:sz w:val="13"/>
                <w:szCs w:val="13"/>
              </w:rPr>
            </w:pPr>
          </w:p>
        </w:tc>
        <w:tc>
          <w:tcPr>
            <w:tcW w:w="1200" w:type="dxa"/>
            <w:vAlign w:val="bottom"/>
          </w:tcPr>
          <w:p>
            <w:pPr>
              <w:spacing w:after="0"/>
              <w:ind w:right="991"/>
              <w:jc w:val="right"/>
              <w:rPr>
                <w:color w:val="auto"/>
                <w:sz w:val="20"/>
                <w:szCs w:val="20"/>
              </w:rPr>
            </w:pPr>
            <w:r>
              <w:rPr>
                <w:rFonts w:ascii="Arial" w:hAnsi="Arial" w:eastAsia="Arial" w:cs="Arial"/>
                <w:color w:val="auto"/>
                <w:sz w:val="10"/>
                <w:szCs w:val="10"/>
              </w:rPr>
              <w:t>40</w:t>
            </w:r>
          </w:p>
        </w:tc>
        <w:tc>
          <w:tcPr>
            <w:tcW w:w="660" w:type="dxa"/>
            <w:vAlign w:val="bottom"/>
          </w:tcPr>
          <w:p>
            <w:pPr>
              <w:spacing w:after="0"/>
              <w:rPr>
                <w:color w:val="auto"/>
                <w:sz w:val="13"/>
                <w:szCs w:val="13"/>
              </w:rPr>
            </w:pPr>
          </w:p>
        </w:tc>
        <w:tc>
          <w:tcPr>
            <w:tcW w:w="640" w:type="dxa"/>
            <w:vAlign w:val="bottom"/>
          </w:tcPr>
          <w:p>
            <w:pPr>
              <w:spacing w:after="0"/>
              <w:rPr>
                <w:color w:val="auto"/>
                <w:sz w:val="13"/>
                <w:szCs w:val="13"/>
              </w:rPr>
            </w:pPr>
          </w:p>
        </w:tc>
        <w:tc>
          <w:tcPr>
            <w:tcW w:w="174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8" w:hRule="atLeast"/>
        </w:trPr>
        <w:tc>
          <w:tcPr>
            <w:tcW w:w="240" w:type="dxa"/>
            <w:vAlign w:val="bottom"/>
          </w:tcPr>
          <w:p>
            <w:pPr>
              <w:spacing w:after="0"/>
              <w:rPr>
                <w:color w:val="auto"/>
                <w:sz w:val="19"/>
                <w:szCs w:val="19"/>
              </w:rPr>
            </w:pPr>
          </w:p>
        </w:tc>
        <w:tc>
          <w:tcPr>
            <w:tcW w:w="1200" w:type="dxa"/>
            <w:vAlign w:val="bottom"/>
          </w:tcPr>
          <w:p>
            <w:pPr>
              <w:spacing w:after="0"/>
              <w:rPr>
                <w:color w:val="auto"/>
                <w:sz w:val="19"/>
                <w:szCs w:val="19"/>
              </w:rPr>
            </w:pPr>
          </w:p>
        </w:tc>
        <w:tc>
          <w:tcPr>
            <w:tcW w:w="660" w:type="dxa"/>
            <w:vAlign w:val="bottom"/>
          </w:tcPr>
          <w:p>
            <w:pPr>
              <w:spacing w:after="0"/>
              <w:rPr>
                <w:color w:val="auto"/>
                <w:sz w:val="19"/>
                <w:szCs w:val="19"/>
              </w:rPr>
            </w:pPr>
          </w:p>
        </w:tc>
        <w:tc>
          <w:tcPr>
            <w:tcW w:w="640" w:type="dxa"/>
            <w:vAlign w:val="bottom"/>
          </w:tcPr>
          <w:p>
            <w:pPr>
              <w:spacing w:after="0"/>
              <w:rPr>
                <w:color w:val="auto"/>
                <w:sz w:val="19"/>
                <w:szCs w:val="19"/>
              </w:rPr>
            </w:pPr>
          </w:p>
        </w:tc>
        <w:tc>
          <w:tcPr>
            <w:tcW w:w="1740" w:type="dxa"/>
            <w:vAlign w:val="bottom"/>
          </w:tcPr>
          <w:p>
            <w:pPr>
              <w:spacing w:after="0"/>
              <w:rPr>
                <w:color w:val="auto"/>
                <w:sz w:val="19"/>
                <w:szCs w:val="19"/>
              </w:rPr>
            </w:pPr>
          </w:p>
        </w:tc>
        <w:tc>
          <w:tcPr>
            <w:tcW w:w="360" w:type="dxa"/>
            <w:vAlign w:val="bottom"/>
          </w:tcPr>
          <w:p>
            <w:pPr>
              <w:spacing w:after="0"/>
              <w:jc w:val="right"/>
              <w:rPr>
                <w:color w:val="auto"/>
                <w:sz w:val="20"/>
                <w:szCs w:val="20"/>
              </w:rPr>
            </w:pPr>
            <w:r>
              <w:rPr>
                <w:rFonts w:ascii="Arial" w:hAnsi="Arial" w:eastAsia="Arial" w:cs="Arial"/>
                <w:color w:val="auto"/>
                <w:sz w:val="10"/>
                <w:szCs w:val="10"/>
              </w:rPr>
              <w:t>20000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4" w:hRule="atLeast"/>
        </w:trPr>
        <w:tc>
          <w:tcPr>
            <w:tcW w:w="240" w:type="dxa"/>
            <w:vAlign w:val="bottom"/>
          </w:tcPr>
          <w:p>
            <w:pPr>
              <w:spacing w:after="0"/>
              <w:rPr>
                <w:color w:val="auto"/>
                <w:sz w:val="16"/>
                <w:szCs w:val="16"/>
              </w:rPr>
            </w:pPr>
          </w:p>
        </w:tc>
        <w:tc>
          <w:tcPr>
            <w:tcW w:w="1200" w:type="dxa"/>
            <w:vAlign w:val="bottom"/>
          </w:tcPr>
          <w:p>
            <w:pPr>
              <w:spacing w:after="0"/>
              <w:ind w:right="991"/>
              <w:jc w:val="right"/>
              <w:rPr>
                <w:color w:val="auto"/>
                <w:sz w:val="20"/>
                <w:szCs w:val="20"/>
              </w:rPr>
            </w:pPr>
            <w:r>
              <w:rPr>
                <w:rFonts w:ascii="Arial" w:hAnsi="Arial" w:eastAsia="Arial" w:cs="Arial"/>
                <w:color w:val="auto"/>
                <w:sz w:val="10"/>
                <w:szCs w:val="10"/>
              </w:rPr>
              <w:t>20</w:t>
            </w:r>
          </w:p>
        </w:tc>
        <w:tc>
          <w:tcPr>
            <w:tcW w:w="660" w:type="dxa"/>
            <w:vAlign w:val="bottom"/>
          </w:tcPr>
          <w:p>
            <w:pPr>
              <w:spacing w:after="0"/>
              <w:rPr>
                <w:color w:val="auto"/>
                <w:sz w:val="16"/>
                <w:szCs w:val="16"/>
              </w:rPr>
            </w:pPr>
          </w:p>
        </w:tc>
        <w:tc>
          <w:tcPr>
            <w:tcW w:w="640" w:type="dxa"/>
            <w:vAlign w:val="bottom"/>
          </w:tcPr>
          <w:p>
            <w:pPr>
              <w:spacing w:after="0"/>
              <w:rPr>
                <w:color w:val="auto"/>
                <w:sz w:val="16"/>
                <w:szCs w:val="16"/>
              </w:rPr>
            </w:pPr>
          </w:p>
        </w:tc>
        <w:tc>
          <w:tcPr>
            <w:tcW w:w="1740" w:type="dxa"/>
            <w:vAlign w:val="bottom"/>
          </w:tcPr>
          <w:p>
            <w:pPr>
              <w:spacing w:after="0"/>
              <w:rPr>
                <w:color w:val="auto"/>
                <w:sz w:val="16"/>
                <w:szCs w:val="16"/>
              </w:rPr>
            </w:pPr>
          </w:p>
        </w:tc>
        <w:tc>
          <w:tcPr>
            <w:tcW w:w="360" w:type="dxa"/>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3" w:hRule="atLeast"/>
        </w:trPr>
        <w:tc>
          <w:tcPr>
            <w:tcW w:w="240" w:type="dxa"/>
            <w:vAlign w:val="bottom"/>
          </w:tcPr>
          <w:p>
            <w:pPr>
              <w:spacing w:after="0"/>
              <w:rPr>
                <w:color w:val="auto"/>
                <w:sz w:val="24"/>
                <w:szCs w:val="24"/>
              </w:rPr>
            </w:pPr>
          </w:p>
        </w:tc>
        <w:tc>
          <w:tcPr>
            <w:tcW w:w="1200" w:type="dxa"/>
            <w:vAlign w:val="bottom"/>
          </w:tcPr>
          <w:p>
            <w:pPr>
              <w:spacing w:after="0"/>
              <w:ind w:right="991"/>
              <w:jc w:val="right"/>
              <w:rPr>
                <w:color w:val="auto"/>
                <w:sz w:val="20"/>
                <w:szCs w:val="20"/>
              </w:rPr>
            </w:pPr>
            <w:r>
              <w:rPr>
                <w:rFonts w:ascii="Arial" w:hAnsi="Arial" w:eastAsia="Arial" w:cs="Arial"/>
                <w:color w:val="auto"/>
                <w:sz w:val="10"/>
                <w:szCs w:val="10"/>
              </w:rPr>
              <w:t>0</w:t>
            </w:r>
          </w:p>
        </w:tc>
        <w:tc>
          <w:tcPr>
            <w:tcW w:w="66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1740" w:type="dxa"/>
            <w:vAlign w:val="bottom"/>
          </w:tcPr>
          <w:p>
            <w:pPr>
              <w:spacing w:after="0"/>
              <w:rPr>
                <w:color w:val="auto"/>
                <w:sz w:val="24"/>
                <w:szCs w:val="24"/>
              </w:rPr>
            </w:pPr>
          </w:p>
        </w:tc>
        <w:tc>
          <w:tcPr>
            <w:tcW w:w="360" w:type="dxa"/>
            <w:vAlign w:val="bottom"/>
          </w:tcPr>
          <w:p>
            <w:pPr>
              <w:spacing w:after="0"/>
              <w:jc w:val="right"/>
              <w:rPr>
                <w:color w:val="auto"/>
                <w:sz w:val="20"/>
                <w:szCs w:val="20"/>
              </w:rPr>
            </w:pPr>
            <w:r>
              <w:rPr>
                <w:rFonts w:ascii="Arial" w:hAnsi="Arial" w:eastAsia="Arial" w:cs="Arial"/>
                <w:color w:val="auto"/>
                <w:sz w:val="10"/>
                <w:szCs w:val="10"/>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9" w:hRule="atLeast"/>
        </w:trPr>
        <w:tc>
          <w:tcPr>
            <w:tcW w:w="240" w:type="dxa"/>
            <w:vAlign w:val="bottom"/>
          </w:tcPr>
          <w:p>
            <w:pPr>
              <w:spacing w:after="0"/>
              <w:rPr>
                <w:color w:val="auto"/>
                <w:sz w:val="12"/>
                <w:szCs w:val="12"/>
              </w:rPr>
            </w:pPr>
          </w:p>
        </w:tc>
        <w:tc>
          <w:tcPr>
            <w:tcW w:w="1200" w:type="dxa"/>
            <w:vAlign w:val="bottom"/>
          </w:tcPr>
          <w:p>
            <w:pPr>
              <w:spacing w:after="0"/>
              <w:ind w:right="191"/>
              <w:jc w:val="right"/>
              <w:rPr>
                <w:color w:val="auto"/>
                <w:sz w:val="20"/>
                <w:szCs w:val="20"/>
              </w:rPr>
            </w:pPr>
            <w:r>
              <w:rPr>
                <w:rFonts w:ascii="Arial" w:hAnsi="Arial" w:eastAsia="Arial" w:cs="Arial"/>
                <w:color w:val="auto"/>
                <w:sz w:val="10"/>
                <w:szCs w:val="10"/>
              </w:rPr>
              <w:t>Con</w:t>
            </w:r>
          </w:p>
        </w:tc>
        <w:tc>
          <w:tcPr>
            <w:tcW w:w="660" w:type="dxa"/>
            <w:vAlign w:val="bottom"/>
          </w:tcPr>
          <w:p>
            <w:pPr>
              <w:spacing w:after="0"/>
              <w:ind w:left="240"/>
              <w:rPr>
                <w:color w:val="auto"/>
                <w:sz w:val="20"/>
                <w:szCs w:val="20"/>
              </w:rPr>
            </w:pPr>
            <w:r>
              <w:rPr>
                <w:rFonts w:ascii="Arial" w:hAnsi="Arial" w:eastAsia="Arial" w:cs="Arial"/>
                <w:color w:val="auto"/>
                <w:sz w:val="10"/>
                <w:szCs w:val="10"/>
              </w:rPr>
              <w:t>Q10</w:t>
            </w:r>
          </w:p>
        </w:tc>
        <w:tc>
          <w:tcPr>
            <w:tcW w:w="640" w:type="dxa"/>
            <w:vAlign w:val="bottom"/>
          </w:tcPr>
          <w:p>
            <w:pPr>
              <w:spacing w:after="0"/>
              <w:ind w:left="240"/>
              <w:rPr>
                <w:color w:val="auto"/>
                <w:sz w:val="20"/>
                <w:szCs w:val="20"/>
              </w:rPr>
            </w:pPr>
            <w:r>
              <w:rPr>
                <w:rFonts w:ascii="Arial" w:hAnsi="Arial" w:eastAsia="Arial" w:cs="Arial"/>
                <w:color w:val="auto"/>
                <w:sz w:val="10"/>
                <w:szCs w:val="10"/>
              </w:rPr>
              <w:t>Q20</w:t>
            </w:r>
          </w:p>
        </w:tc>
        <w:tc>
          <w:tcPr>
            <w:tcW w:w="1740" w:type="dxa"/>
            <w:vAlign w:val="bottom"/>
          </w:tcPr>
          <w:p>
            <w:pPr>
              <w:spacing w:after="0"/>
              <w:ind w:left="240"/>
              <w:rPr>
                <w:color w:val="auto"/>
                <w:sz w:val="20"/>
                <w:szCs w:val="20"/>
              </w:rPr>
            </w:pPr>
            <w:r>
              <w:rPr>
                <w:rFonts w:ascii="Arial" w:hAnsi="Arial" w:eastAsia="Arial" w:cs="Arial"/>
                <w:color w:val="auto"/>
                <w:sz w:val="10"/>
                <w:szCs w:val="10"/>
              </w:rPr>
              <w:t>Q50</w:t>
            </w:r>
          </w:p>
        </w:tc>
        <w:tc>
          <w:tcPr>
            <w:tcW w:w="36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2" w:hRule="atLeast"/>
        </w:trPr>
        <w:tc>
          <w:tcPr>
            <w:tcW w:w="240" w:type="dxa"/>
            <w:vAlign w:val="bottom"/>
          </w:tcPr>
          <w:p>
            <w:pPr>
              <w:spacing w:after="0"/>
              <w:rPr>
                <w:color w:val="auto"/>
                <w:sz w:val="19"/>
                <w:szCs w:val="19"/>
              </w:rPr>
            </w:pPr>
          </w:p>
        </w:tc>
        <w:tc>
          <w:tcPr>
            <w:tcW w:w="1200" w:type="dxa"/>
            <w:vAlign w:val="bottom"/>
          </w:tcPr>
          <w:p>
            <w:pPr>
              <w:spacing w:after="0"/>
              <w:rPr>
                <w:color w:val="auto"/>
                <w:sz w:val="19"/>
                <w:szCs w:val="19"/>
              </w:rPr>
            </w:pPr>
          </w:p>
        </w:tc>
        <w:tc>
          <w:tcPr>
            <w:tcW w:w="1300" w:type="dxa"/>
            <w:gridSpan w:val="2"/>
            <w:vAlign w:val="bottom"/>
          </w:tcPr>
          <w:p>
            <w:pPr>
              <w:spacing w:after="0"/>
              <w:jc w:val="center"/>
              <w:rPr>
                <w:color w:val="auto"/>
                <w:sz w:val="20"/>
                <w:szCs w:val="20"/>
              </w:rPr>
            </w:pPr>
            <w:r>
              <w:rPr>
                <w:rFonts w:ascii="Arial" w:hAnsi="Arial" w:eastAsia="Arial" w:cs="Arial"/>
                <w:color w:val="auto"/>
                <w:w w:val="91"/>
                <w:sz w:val="12"/>
                <w:szCs w:val="12"/>
              </w:rPr>
              <w:t>Treatment</w:t>
            </w:r>
          </w:p>
        </w:tc>
        <w:tc>
          <w:tcPr>
            <w:tcW w:w="1740" w:type="dxa"/>
            <w:vAlign w:val="bottom"/>
          </w:tcPr>
          <w:p>
            <w:pPr>
              <w:spacing w:after="0"/>
              <w:rPr>
                <w:color w:val="auto"/>
                <w:sz w:val="19"/>
                <w:szCs w:val="19"/>
              </w:rPr>
            </w:pPr>
          </w:p>
        </w:tc>
        <w:tc>
          <w:tcPr>
            <w:tcW w:w="360" w:type="dxa"/>
            <w:vAlign w:val="bottom"/>
          </w:tcPr>
          <w:p>
            <w:pPr>
              <w:spacing w:after="0"/>
              <w:rPr>
                <w:color w:val="auto"/>
                <w:sz w:val="19"/>
                <w:szCs w:val="19"/>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1261110</wp:posOffset>
                </wp:positionH>
                <wp:positionV relativeFrom="paragraph">
                  <wp:posOffset>-271780</wp:posOffset>
                </wp:positionV>
                <wp:extent cx="0" cy="24130"/>
                <wp:effectExtent l="4445" t="0" r="14605" b="4445"/>
                <wp:wrapNone/>
                <wp:docPr id="404" name="Shape 404"/>
                <wp:cNvGraphicFramePr/>
                <a:graphic xmlns:a="http://schemas.openxmlformats.org/drawingml/2006/main">
                  <a:graphicData uri="http://schemas.microsoft.com/office/word/2010/wordprocessingShape">
                    <wps:wsp>
                      <wps:cNvCnPr/>
                      <wps:spPr>
                        <a:xfrm>
                          <a:off x="0" y="0"/>
                          <a:ext cx="4763" cy="24130"/>
                        </a:xfrm>
                        <a:prstGeom prst="line">
                          <a:avLst/>
                        </a:prstGeom>
                        <a:solidFill>
                          <a:srgbClr val="FFFFFF"/>
                        </a:solidFill>
                        <a:ln w="2867">
                          <a:solidFill>
                            <a:srgbClr val="000000"/>
                          </a:solidFill>
                          <a:miter lim="800000"/>
                        </a:ln>
                      </wps:spPr>
                      <wps:bodyPr/>
                    </wps:wsp>
                  </a:graphicData>
                </a:graphic>
              </wp:anchor>
            </w:drawing>
          </mc:Choice>
          <mc:Fallback>
            <w:pict>
              <v:line id="Shape 404" o:spid="_x0000_s1026" o:spt="20" style="position:absolute;left:0pt;margin-left:99.3pt;margin-top:-21.4pt;height:1.9pt;width:0pt;z-index:-251657216;mso-width-relative:page;mso-height-relative:page;" fillcolor="#FFFFFF" filled="t" stroked="t" coordsize="21600,21600" o:allowincell="f" o:gfxdata="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tO1&#10;YdYAAAALAQAADwAAAAAAAAABACAAAAAiAAAAZHJzL2Rvd25yZXYueG1sUEsBAhQAFAAAAAgAh07i&#10;QO3JXJSyAQAAmwMAAA4AAAAAAAAAAQAgAAAAJQ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-271780</wp:posOffset>
                </wp:positionV>
                <wp:extent cx="0" cy="24130"/>
                <wp:effectExtent l="4445" t="0" r="14605" b="4445"/>
                <wp:wrapNone/>
                <wp:docPr id="405" name="Shape 405"/>
                <wp:cNvGraphicFramePr/>
                <a:graphic xmlns:a="http://schemas.openxmlformats.org/drawingml/2006/main">
                  <a:graphicData uri="http://schemas.microsoft.com/office/word/2010/wordprocessingShape">
                    <wps:wsp>
                      <wps:cNvCnPr/>
                      <wps:spPr>
                        <a:xfrm>
                          <a:off x="0" y="0"/>
                          <a:ext cx="4763" cy="24130"/>
                        </a:xfrm>
                        <a:prstGeom prst="line">
                          <a:avLst/>
                        </a:prstGeom>
                        <a:solidFill>
                          <a:srgbClr val="FFFFFF"/>
                        </a:solidFill>
                        <a:ln w="2867">
                          <a:solidFill>
                            <a:srgbClr val="000000"/>
                          </a:solidFill>
                          <a:miter lim="800000"/>
                        </a:ln>
                      </wps:spPr>
                      <wps:bodyPr/>
                    </wps:wsp>
                  </a:graphicData>
                </a:graphic>
              </wp:anchor>
            </w:drawing>
          </mc:Choice>
          <mc:Fallback>
            <w:pict>
              <v:line id="Shape 405" o:spid="_x0000_s1026" o:spt="20" style="position:absolute;left:0pt;margin-left:131.55pt;margin-top:-21.4pt;height:1.9pt;width:0pt;z-index:-251657216;mso-width-relative:page;mso-height-relative:page;" fillcolor="#FFFFFF" filled="t" stroked="t" coordsize="21600,21600" o:allowincell="f" o:gfxdata="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R/K&#10;3tYAAAALAQAADwAAAAAAAAABACAAAAAiAAAAZHJzL2Rvd25yZXYueG1sUEsBAhQAFAAAAAgAh07i&#10;QBF1FaeyAQAAmwMAAA4AAAAAAAAAAQAgAAAAJQ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2080260</wp:posOffset>
                </wp:positionH>
                <wp:positionV relativeFrom="paragraph">
                  <wp:posOffset>-271780</wp:posOffset>
                </wp:positionV>
                <wp:extent cx="0" cy="24130"/>
                <wp:effectExtent l="4445" t="0" r="14605" b="4445"/>
                <wp:wrapNone/>
                <wp:docPr id="406" name="Shape 406"/>
                <wp:cNvGraphicFramePr/>
                <a:graphic xmlns:a="http://schemas.openxmlformats.org/drawingml/2006/main">
                  <a:graphicData uri="http://schemas.microsoft.com/office/word/2010/wordprocessingShape">
                    <wps:wsp>
                      <wps:cNvCnPr/>
                      <wps:spPr>
                        <a:xfrm>
                          <a:off x="0" y="0"/>
                          <a:ext cx="4763" cy="24130"/>
                        </a:xfrm>
                        <a:prstGeom prst="line">
                          <a:avLst/>
                        </a:prstGeom>
                        <a:solidFill>
                          <a:srgbClr val="FFFFFF"/>
                        </a:solidFill>
                        <a:ln w="2867">
                          <a:solidFill>
                            <a:srgbClr val="000000"/>
                          </a:solidFill>
                          <a:miter lim="800000"/>
                        </a:ln>
                      </wps:spPr>
                      <wps:bodyPr/>
                    </wps:wsp>
                  </a:graphicData>
                </a:graphic>
              </wp:anchor>
            </w:drawing>
          </mc:Choice>
          <mc:Fallback>
            <w:pict>
              <v:line id="Shape 406" o:spid="_x0000_s1026" o:spt="20" style="position:absolute;left:0pt;margin-left:163.8pt;margin-top:-21.4pt;height:1.9pt;width:0pt;z-index:-251657216;mso-width-relative:page;mso-height-relative:page;" fillcolor="#FFFFFF" filled="t" stroked="t" coordsize="21600,21600" o:allowincell="f" o:gfxdata="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JnO&#10;0dYAAAALAQAADwAAAAAAAAABACAAAAAiAAAAZHJzL2Rvd25yZXYueG1sUEsBAhQAFAAAAAgAh07i&#10;QBWwz/KyAQAAmwMAAA4AAAAAAAAAAQAgAAAAJQ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2490470</wp:posOffset>
                </wp:positionH>
                <wp:positionV relativeFrom="paragraph">
                  <wp:posOffset>-271780</wp:posOffset>
                </wp:positionV>
                <wp:extent cx="0" cy="24130"/>
                <wp:effectExtent l="4445" t="0" r="14605" b="4445"/>
                <wp:wrapNone/>
                <wp:docPr id="407" name="Shape 407"/>
                <wp:cNvGraphicFramePr/>
                <a:graphic xmlns:a="http://schemas.openxmlformats.org/drawingml/2006/main">
                  <a:graphicData uri="http://schemas.microsoft.com/office/word/2010/wordprocessingShape">
                    <wps:wsp>
                      <wps:cNvCnPr/>
                      <wps:spPr>
                        <a:xfrm>
                          <a:off x="0" y="0"/>
                          <a:ext cx="4763" cy="24130"/>
                        </a:xfrm>
                        <a:prstGeom prst="line">
                          <a:avLst/>
                        </a:prstGeom>
                        <a:solidFill>
                          <a:srgbClr val="FFFFFF"/>
                        </a:solidFill>
                        <a:ln w="2867">
                          <a:solidFill>
                            <a:srgbClr val="000000"/>
                          </a:solidFill>
                          <a:miter lim="800000"/>
                        </a:ln>
                      </wps:spPr>
                      <wps:bodyPr/>
                    </wps:wsp>
                  </a:graphicData>
                </a:graphic>
              </wp:anchor>
            </w:drawing>
          </mc:Choice>
          <mc:Fallback>
            <w:pict>
              <v:line id="Shape 407" o:spid="_x0000_s1026" o:spt="20" style="position:absolute;left:0pt;margin-left:196.1pt;margin-top:-21.4pt;height:1.9pt;width:0pt;z-index:-251657216;mso-width-relative:page;mso-height-relative:page;" fillcolor="#FFFFFF" filled="t" stroked="t" coordsize="21600,21600" o:allowincell="f" o:gfxdata="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48DDc&#10;1QAAAAsBAAAPAAAAAAAAAAEAIAAAACIAAABkcnMvZG93bnJldi54bWxQSwECFAAUAAAACACHTuJA&#10;6QyGwbIBAACbAwAADgAAAAAAAAABACAAAAAkAQAAZHJzL2Uyb0RvYy54bWxQSwUGAAAAAAYABgBZ&#10;AQAASA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851535</wp:posOffset>
                </wp:positionH>
                <wp:positionV relativeFrom="paragraph">
                  <wp:posOffset>-1842135</wp:posOffset>
                </wp:positionV>
                <wp:extent cx="0" cy="1594485"/>
                <wp:effectExtent l="4445" t="0" r="14605" b="5715"/>
                <wp:wrapNone/>
                <wp:docPr id="408" name="Shape 408"/>
                <wp:cNvGraphicFramePr/>
                <a:graphic xmlns:a="http://schemas.openxmlformats.org/drawingml/2006/main">
                  <a:graphicData uri="http://schemas.microsoft.com/office/word/2010/wordprocessingShape">
                    <wps:wsp>
                      <wps:cNvCnPr/>
                      <wps:spPr>
                        <a:xfrm>
                          <a:off x="0" y="0"/>
                          <a:ext cx="4763" cy="1594485"/>
                        </a:xfrm>
                        <a:prstGeom prst="line">
                          <a:avLst/>
                        </a:prstGeom>
                        <a:solidFill>
                          <a:srgbClr val="FFFFFF"/>
                        </a:solidFill>
                        <a:ln w="2867">
                          <a:solidFill>
                            <a:srgbClr val="000000"/>
                          </a:solidFill>
                          <a:miter lim="800000"/>
                        </a:ln>
                      </wps:spPr>
                      <wps:bodyPr/>
                    </wps:wsp>
                  </a:graphicData>
                </a:graphic>
              </wp:anchor>
            </w:drawing>
          </mc:Choice>
          <mc:Fallback>
            <w:pict>
              <v:line id="Shape 408" o:spid="_x0000_s1026" o:spt="20" style="position:absolute;left:0pt;margin-left:67.05pt;margin-top:-145.05pt;height:125.55pt;width:0pt;z-index:-251657216;mso-width-relative:page;mso-height-relative:page;" fillcolor="#FFFFFF" filled="t" stroked="t" coordsize="21600,21600" o:allowincell="f" o:gfxdata="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L6&#10;5hTWAAAADAEAAA8AAAAAAAAAAQAgAAAAIgAAAGRycy9kb3ducmV2LnhtbFBLAQIUABQAAAAIAIdO&#10;4kBz+vRVswEAAJ0DAAAOAAAAAAAAAAEAIAAAACUBAABkcnMvZTJvRG9jLnhtbFBLBQYAAAAABgAG&#10;AFkBAABKBQ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831215</wp:posOffset>
                </wp:positionH>
                <wp:positionV relativeFrom="paragraph">
                  <wp:posOffset>-269875</wp:posOffset>
                </wp:positionV>
                <wp:extent cx="21590" cy="0"/>
                <wp:effectExtent l="0" t="0" r="0" b="0"/>
                <wp:wrapNone/>
                <wp:docPr id="409" name="Shape 409"/>
                <wp:cNvGraphicFramePr/>
                <a:graphic xmlns:a="http://schemas.openxmlformats.org/drawingml/2006/main">
                  <a:graphicData uri="http://schemas.microsoft.com/office/word/2010/wordprocessingShape">
                    <wps:wsp>
                      <wps:cNvCnPr/>
                      <wps:spPr>
                        <a:xfrm>
                          <a:off x="0" y="0"/>
                          <a:ext cx="21590" cy="4763"/>
                        </a:xfrm>
                        <a:prstGeom prst="line">
                          <a:avLst/>
                        </a:prstGeom>
                        <a:solidFill>
                          <a:srgbClr val="FFFFFF"/>
                        </a:solidFill>
                        <a:ln w="2867">
                          <a:solidFill>
                            <a:srgbClr val="000000"/>
                          </a:solidFill>
                          <a:miter lim="800000"/>
                        </a:ln>
                      </wps:spPr>
                      <wps:bodyPr/>
                    </wps:wsp>
                  </a:graphicData>
                </a:graphic>
              </wp:anchor>
            </w:drawing>
          </mc:Choice>
          <mc:Fallback>
            <w:pict>
              <v:line id="Shape 409" o:spid="_x0000_s1026" o:spt="20" style="position:absolute;left:0pt;margin-left:65.45pt;margin-top:-21.25pt;height:0pt;width:1.7pt;z-index:-251657216;mso-width-relative:page;mso-height-relative:page;" fillcolor="#FFFFFF" filled="t" stroked="t" coordsize="21600,21600" o:allowincell="f" o:gfxdata="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I9zU&#10;1gAAAAsBAAAPAAAAAAAAAAEAIAAAACIAAABkcnMvZG93bnJldi54bWxQSwECFAAUAAAACACHTuJA&#10;swn2ILEBAACbAwAADgAAAAAAAAABACAAAAAlAQAAZHJzL2Uyb0RvYy54bWxQSwUGAAAAAAYABgBZ&#10;AQAASA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831215</wp:posOffset>
                </wp:positionH>
                <wp:positionV relativeFrom="paragraph">
                  <wp:posOffset>-532130</wp:posOffset>
                </wp:positionV>
                <wp:extent cx="21590" cy="0"/>
                <wp:effectExtent l="0" t="0" r="0" b="0"/>
                <wp:wrapNone/>
                <wp:docPr id="410" name="Shape 410"/>
                <wp:cNvGraphicFramePr/>
                <a:graphic xmlns:a="http://schemas.openxmlformats.org/drawingml/2006/main">
                  <a:graphicData uri="http://schemas.microsoft.com/office/word/2010/wordprocessingShape">
                    <wps:wsp>
                      <wps:cNvCnPr/>
                      <wps:spPr>
                        <a:xfrm>
                          <a:off x="0" y="0"/>
                          <a:ext cx="21590" cy="4763"/>
                        </a:xfrm>
                        <a:prstGeom prst="line">
                          <a:avLst/>
                        </a:prstGeom>
                        <a:solidFill>
                          <a:srgbClr val="FFFFFF"/>
                        </a:solidFill>
                        <a:ln w="2867">
                          <a:solidFill>
                            <a:srgbClr val="000000"/>
                          </a:solidFill>
                          <a:miter lim="800000"/>
                        </a:ln>
                      </wps:spPr>
                      <wps:bodyPr/>
                    </wps:wsp>
                  </a:graphicData>
                </a:graphic>
              </wp:anchor>
            </w:drawing>
          </mc:Choice>
          <mc:Fallback>
            <w:pict>
              <v:line id="Shape 410" o:spid="_x0000_s1026" o:spt="20" style="position:absolute;left:0pt;margin-left:65.45pt;margin-top:-41.9pt;height:0pt;width:1.7pt;z-index:-251657216;mso-width-relative:page;mso-height-relative:page;" fillcolor="#FFFFFF" filled="t" stroked="t" coordsize="21600,21600" o:allowincell="f" o:gfxdata="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uuY9tUA&#10;AAALAQAADwAAAAAAAAABACAAAAAiAAAAZHJzL2Rvd25yZXYueG1sUEsBAhQAFAAAAAgAh07iQGWj&#10;u+awAQAAmwMAAA4AAAAAAAAAAQAgAAAAJAEAAGRycy9lMm9Eb2MueG1sUEsFBgAAAAAGAAYAWQEA&#10;AEY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831215</wp:posOffset>
                </wp:positionH>
                <wp:positionV relativeFrom="paragraph">
                  <wp:posOffset>-793750</wp:posOffset>
                </wp:positionV>
                <wp:extent cx="21590" cy="0"/>
                <wp:effectExtent l="0" t="0" r="0" b="0"/>
                <wp:wrapNone/>
                <wp:docPr id="411" name="Shape 411"/>
                <wp:cNvGraphicFramePr/>
                <a:graphic xmlns:a="http://schemas.openxmlformats.org/drawingml/2006/main">
                  <a:graphicData uri="http://schemas.microsoft.com/office/word/2010/wordprocessingShape">
                    <wps:wsp>
                      <wps:cNvCnPr/>
                      <wps:spPr>
                        <a:xfrm>
                          <a:off x="0" y="0"/>
                          <a:ext cx="21590" cy="4763"/>
                        </a:xfrm>
                        <a:prstGeom prst="line">
                          <a:avLst/>
                        </a:prstGeom>
                        <a:solidFill>
                          <a:srgbClr val="FFFFFF"/>
                        </a:solidFill>
                        <a:ln w="2867">
                          <a:solidFill>
                            <a:srgbClr val="000000"/>
                          </a:solidFill>
                          <a:miter lim="800000"/>
                        </a:ln>
                      </wps:spPr>
                      <wps:bodyPr/>
                    </wps:wsp>
                  </a:graphicData>
                </a:graphic>
              </wp:anchor>
            </w:drawing>
          </mc:Choice>
          <mc:Fallback>
            <w:pict>
              <v:line id="Shape 411" o:spid="_x0000_s1026" o:spt="20" style="position:absolute;left:0pt;margin-left:65.45pt;margin-top:-62.5pt;height:0pt;width:1.7pt;z-index:-251657216;mso-width-relative:page;mso-height-relative:page;" fillcolor="#FFFFFF" filled="t" stroked="t" coordsize="21600,21600" o:allowincell="f" o:gfxdata="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aMJX&#10;1gAAAA0BAAAPAAAAAAAAAAEAIAAAACIAAABkcnMvZG93bnJldi54bWxQSwECFAAUAAAACACHTuJA&#10;mR/y1bEBAACbAwAADgAAAAAAAAABACAAAAAlAQAAZHJzL2Uyb0RvYy54bWxQSwUGAAAAAAYABgBZ&#10;AQAASA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831215</wp:posOffset>
                </wp:positionH>
                <wp:positionV relativeFrom="paragraph">
                  <wp:posOffset>-1055370</wp:posOffset>
                </wp:positionV>
                <wp:extent cx="21590" cy="0"/>
                <wp:effectExtent l="0" t="0" r="0" b="0"/>
                <wp:wrapNone/>
                <wp:docPr id="412" name="Shape 412"/>
                <wp:cNvGraphicFramePr/>
                <a:graphic xmlns:a="http://schemas.openxmlformats.org/drawingml/2006/main">
                  <a:graphicData uri="http://schemas.microsoft.com/office/word/2010/wordprocessingShape">
                    <wps:wsp>
                      <wps:cNvCnPr/>
                      <wps:spPr>
                        <a:xfrm>
                          <a:off x="0" y="0"/>
                          <a:ext cx="21590" cy="4763"/>
                        </a:xfrm>
                        <a:prstGeom prst="line">
                          <a:avLst/>
                        </a:prstGeom>
                        <a:solidFill>
                          <a:srgbClr val="FFFFFF"/>
                        </a:solidFill>
                        <a:ln w="2867">
                          <a:solidFill>
                            <a:srgbClr val="000000"/>
                          </a:solidFill>
                          <a:miter lim="800000"/>
                        </a:ln>
                      </wps:spPr>
                      <wps:bodyPr/>
                    </wps:wsp>
                  </a:graphicData>
                </a:graphic>
              </wp:anchor>
            </w:drawing>
          </mc:Choice>
          <mc:Fallback>
            <w:pict>
              <v:line id="Shape 412" o:spid="_x0000_s1026" o:spt="20" style="position:absolute;left:0pt;margin-left:65.45pt;margin-top:-83.1pt;height:0pt;width:1.7pt;z-index:-251657216;mso-width-relative:page;mso-height-relative:page;" fillcolor="#FFFFFF" filled="t" stroked="t" coordsize="21600,21600" o:allowincell="f" o:gfxdata="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uhVxd&#10;1gAAAA0BAAAPAAAAAAAAAAEAIAAAACIAAABkcnMvZG93bnJldi54bWxQSwECFAAUAAAACACHTuJA&#10;ndoogLEBAACbAwAADgAAAAAAAAABACAAAAAlAQAAZHJzL2Uyb0RvYy54bWxQSwUGAAAAAAYABgBZ&#10;AQAASA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831215</wp:posOffset>
                </wp:positionH>
                <wp:positionV relativeFrom="paragraph">
                  <wp:posOffset>-1317625</wp:posOffset>
                </wp:positionV>
                <wp:extent cx="21590" cy="0"/>
                <wp:effectExtent l="0" t="0" r="0" b="0"/>
                <wp:wrapNone/>
                <wp:docPr id="413" name="Shape 413"/>
                <wp:cNvGraphicFramePr/>
                <a:graphic xmlns:a="http://schemas.openxmlformats.org/drawingml/2006/main">
                  <a:graphicData uri="http://schemas.microsoft.com/office/word/2010/wordprocessingShape">
                    <wps:wsp>
                      <wps:cNvCnPr/>
                      <wps:spPr>
                        <a:xfrm>
                          <a:off x="0" y="0"/>
                          <a:ext cx="21590" cy="4763"/>
                        </a:xfrm>
                        <a:prstGeom prst="line">
                          <a:avLst/>
                        </a:prstGeom>
                        <a:solidFill>
                          <a:srgbClr val="FFFFFF"/>
                        </a:solidFill>
                        <a:ln w="2867">
                          <a:solidFill>
                            <a:srgbClr val="000000"/>
                          </a:solidFill>
                          <a:miter lim="800000"/>
                        </a:ln>
                      </wps:spPr>
                      <wps:bodyPr/>
                    </wps:wsp>
                  </a:graphicData>
                </a:graphic>
              </wp:anchor>
            </w:drawing>
          </mc:Choice>
          <mc:Fallback>
            <w:pict>
              <v:line id="Shape 413" o:spid="_x0000_s1026" o:spt="20" style="position:absolute;left:0pt;margin-left:65.45pt;margin-top:-103.75pt;height:0pt;width:1.7pt;z-index:-251657216;mso-width-relative:page;mso-height-relative:page;" fillcolor="#FFFFFF" filled="t" stroked="t" coordsize="21600,21600" o:allowincell="f" o:gfxdata="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r2h&#10;U9YAAAANAQAADwAAAAAAAAABACAAAAAiAAAAZHJzL2Rvd25yZXYueG1sUEsBAhQAFAAAAAgAh07i&#10;QGFmYbOyAQAAmwMAAA4AAAAAAAAAAQAgAAAAJQ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831215</wp:posOffset>
                </wp:positionH>
                <wp:positionV relativeFrom="paragraph">
                  <wp:posOffset>-1579245</wp:posOffset>
                </wp:positionV>
                <wp:extent cx="21590" cy="0"/>
                <wp:effectExtent l="0" t="0" r="0" b="0"/>
                <wp:wrapNone/>
                <wp:docPr id="414" name="Shape 414"/>
                <wp:cNvGraphicFramePr/>
                <a:graphic xmlns:a="http://schemas.openxmlformats.org/drawingml/2006/main">
                  <a:graphicData uri="http://schemas.microsoft.com/office/word/2010/wordprocessingShape">
                    <wps:wsp>
                      <wps:cNvCnPr/>
                      <wps:spPr>
                        <a:xfrm>
                          <a:off x="0" y="0"/>
                          <a:ext cx="21590" cy="4763"/>
                        </a:xfrm>
                        <a:prstGeom prst="line">
                          <a:avLst/>
                        </a:prstGeom>
                        <a:solidFill>
                          <a:srgbClr val="FFFFFF"/>
                        </a:solidFill>
                        <a:ln w="2867">
                          <a:solidFill>
                            <a:srgbClr val="000000"/>
                          </a:solidFill>
                          <a:miter lim="800000"/>
                        </a:ln>
                      </wps:spPr>
                      <wps:bodyPr/>
                    </wps:wsp>
                  </a:graphicData>
                </a:graphic>
              </wp:anchor>
            </w:drawing>
          </mc:Choice>
          <mc:Fallback>
            <w:pict>
              <v:line id="Shape 414" o:spid="_x0000_s1026" o:spt="20" style="position:absolute;left:0pt;margin-left:65.45pt;margin-top:-124.35pt;height:0pt;width:1.7pt;z-index:-251657216;mso-width-relative:page;mso-height-relative:page;" fillcolor="#FFFFFF" filled="t" stroked="t" coordsize="21600,21600" o:allowincell="f" o:gfxdata="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2Eody&#10;1gAAAA0BAAAPAAAAAAAAAAEAIAAAACIAAABkcnMvZG93bnJldi54bWxQSwECFAAUAAAACACHTuJA&#10;lVCdK7EBAACbAwAADgAAAAAAAAABACAAAAAlAQAAZHJzL2Uyb0RvYy54bWxQSwUGAAAAAAYABgBZ&#10;AQAASA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831215</wp:posOffset>
                </wp:positionH>
                <wp:positionV relativeFrom="paragraph">
                  <wp:posOffset>-1840865</wp:posOffset>
                </wp:positionV>
                <wp:extent cx="2070100" cy="0"/>
                <wp:effectExtent l="0" t="0" r="0" b="0"/>
                <wp:wrapNone/>
                <wp:docPr id="415" name="Shape 415"/>
                <wp:cNvGraphicFramePr/>
                <a:graphic xmlns:a="http://schemas.openxmlformats.org/drawingml/2006/main">
                  <a:graphicData uri="http://schemas.microsoft.com/office/word/2010/wordprocessingShape">
                    <wps:wsp>
                      <wps:cNvCnPr/>
                      <wps:spPr>
                        <a:xfrm>
                          <a:off x="0" y="0"/>
                          <a:ext cx="2070100" cy="4763"/>
                        </a:xfrm>
                        <a:prstGeom prst="line">
                          <a:avLst/>
                        </a:prstGeom>
                        <a:solidFill>
                          <a:srgbClr val="FFFFFF"/>
                        </a:solidFill>
                        <a:ln w="2867">
                          <a:solidFill>
                            <a:srgbClr val="000000"/>
                          </a:solidFill>
                          <a:miter lim="800000"/>
                        </a:ln>
                      </wps:spPr>
                      <wps:bodyPr/>
                    </wps:wsp>
                  </a:graphicData>
                </a:graphic>
              </wp:anchor>
            </w:drawing>
          </mc:Choice>
          <mc:Fallback>
            <w:pict>
              <v:line id="Shape 415" o:spid="_x0000_s1026" o:spt="20" style="position:absolute;left:0pt;margin-left:65.45pt;margin-top:-144.95pt;height:0pt;width:163pt;z-index:-251657216;mso-width-relative:page;mso-height-relative:page;" fillcolor="#FFFFFF" filled="t" stroked="t" coordsize="21600,21600" o:allowincell="f" o:gfxdata="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3U7K&#10;1gAAAA0BAAAPAAAAAAAAAAEAIAAAACIAAABkcnMvZG93bnJldi54bWxQSwECFAAUAAAACACHTuJA&#10;06dtz7EBAACdAwAADgAAAAAAAAABACAAAAAlAQAAZHJzL2Uyb0RvYy54bWxQSwUGAAAAAAYABgBZ&#10;AQAASA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2900045</wp:posOffset>
                </wp:positionH>
                <wp:positionV relativeFrom="paragraph">
                  <wp:posOffset>-1842135</wp:posOffset>
                </wp:positionV>
                <wp:extent cx="0" cy="1594485"/>
                <wp:effectExtent l="4445" t="0" r="14605" b="5715"/>
                <wp:wrapNone/>
                <wp:docPr id="416" name="Shape 416"/>
                <wp:cNvGraphicFramePr/>
                <a:graphic xmlns:a="http://schemas.openxmlformats.org/drawingml/2006/main">
                  <a:graphicData uri="http://schemas.microsoft.com/office/word/2010/wordprocessingShape">
                    <wps:wsp>
                      <wps:cNvCnPr/>
                      <wps:spPr>
                        <a:xfrm>
                          <a:off x="0" y="0"/>
                          <a:ext cx="4763" cy="1594485"/>
                        </a:xfrm>
                        <a:prstGeom prst="line">
                          <a:avLst/>
                        </a:prstGeom>
                        <a:solidFill>
                          <a:srgbClr val="FFFFFF"/>
                        </a:solidFill>
                        <a:ln w="2867">
                          <a:solidFill>
                            <a:srgbClr val="000000"/>
                          </a:solidFill>
                          <a:miter lim="800000"/>
                        </a:ln>
                      </wps:spPr>
                      <wps:bodyPr/>
                    </wps:wsp>
                  </a:graphicData>
                </a:graphic>
              </wp:anchor>
            </w:drawing>
          </mc:Choice>
          <mc:Fallback>
            <w:pict>
              <v:line id="Shape 416" o:spid="_x0000_s1026" o:spt="20" style="position:absolute;left:0pt;margin-left:228.35pt;margin-top:-145.05pt;height:125.55pt;width:0pt;z-index:-251657216;mso-width-relative:page;mso-height-relative:page;" fillcolor="#FFFFFF" filled="t" stroked="t" coordsize="21600,21600" o:allowincell="f" o:gfxdata="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k/0NgAAAAMAQAADwAAAAAAAAABACAAAAAiAAAAZHJzL2Rvd25yZXYueG1sUEsBAhQAFAAAAAgA&#10;h07iQI09/wuzAQAAnQMAAA4AAAAAAAAAAQAgAAAAJwEAAGRycy9lMm9Eb2MueG1sUEsFBgAAAAAG&#10;AAYAWQEAAEw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850265</wp:posOffset>
                </wp:positionH>
                <wp:positionV relativeFrom="paragraph">
                  <wp:posOffset>-269875</wp:posOffset>
                </wp:positionV>
                <wp:extent cx="2051050" cy="0"/>
                <wp:effectExtent l="0" t="0" r="0" b="0"/>
                <wp:wrapNone/>
                <wp:docPr id="417" name="Shape 417"/>
                <wp:cNvGraphicFramePr/>
                <a:graphic xmlns:a="http://schemas.openxmlformats.org/drawingml/2006/main">
                  <a:graphicData uri="http://schemas.microsoft.com/office/word/2010/wordprocessingShape">
                    <wps:wsp>
                      <wps:cNvCnPr/>
                      <wps:spPr>
                        <a:xfrm>
                          <a:off x="0" y="0"/>
                          <a:ext cx="2051050" cy="4763"/>
                        </a:xfrm>
                        <a:prstGeom prst="line">
                          <a:avLst/>
                        </a:prstGeom>
                        <a:solidFill>
                          <a:srgbClr val="FFFFFF"/>
                        </a:solidFill>
                        <a:ln w="4096">
                          <a:solidFill>
                            <a:srgbClr val="000000"/>
                          </a:solidFill>
                          <a:miter lim="800000"/>
                        </a:ln>
                      </wps:spPr>
                      <wps:bodyPr/>
                    </wps:wsp>
                  </a:graphicData>
                </a:graphic>
              </wp:anchor>
            </w:drawing>
          </mc:Choice>
          <mc:Fallback>
            <w:pict>
              <v:line id="Shape 417" o:spid="_x0000_s1026" o:spt="20" style="position:absolute;left:0pt;margin-left:66.95pt;margin-top:-21.25pt;height:0pt;width:161.5pt;z-index:-251657216;mso-width-relative:page;mso-height-relative:page;" fillcolor="#FFFFFF" filled="t" stroked="t" coordsize="21600,21600" o:allowincell="f" o:gfxdata="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5Z5f2AAAAAsBAAAPAAAAAAAAAAEAIAAAACIAAABkcnMvZG93bnJldi54bWxQSwECFAAUAAAACACH&#10;TuJA7zzubLIBAACdAwAADgAAAAAAAAABACAAAAAnAQAAZHJzL2Uyb0RvYy54bWxQSwUGAAAAAAYA&#10;BgBZAQAASwUAAAAA&#10;">
                <v:fill on="t" focussize="0,0"/>
                <v:stroke weight="0.3225196850393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1138555</wp:posOffset>
                </wp:positionH>
                <wp:positionV relativeFrom="paragraph">
                  <wp:posOffset>-1578610</wp:posOffset>
                </wp:positionV>
                <wp:extent cx="245745" cy="1307465"/>
                <wp:effectExtent l="0" t="0" r="1905" b="6985"/>
                <wp:wrapNone/>
                <wp:docPr id="418" name="Shape 418"/>
                <wp:cNvGraphicFramePr/>
                <a:graphic xmlns:a="http://schemas.openxmlformats.org/drawingml/2006/main">
                  <a:graphicData uri="http://schemas.microsoft.com/office/word/2010/wordprocessingShape">
                    <wps:wsp>
                      <wps:cNvSpPr/>
                      <wps:spPr>
                        <a:xfrm>
                          <a:off x="0" y="0"/>
                          <a:ext cx="245745" cy="1307465"/>
                        </a:xfrm>
                        <a:prstGeom prst="rect">
                          <a:avLst/>
                        </a:prstGeom>
                        <a:solidFill>
                          <a:srgbClr val="C0C0C0"/>
                        </a:solidFill>
                      </wps:spPr>
                      <wps:bodyPr/>
                    </wps:wsp>
                  </a:graphicData>
                </a:graphic>
              </wp:anchor>
            </w:drawing>
          </mc:Choice>
          <mc:Fallback>
            <w:pict>
              <v:rect id="Shape 418" o:spid="_x0000_s1026" o:spt="1" style="position:absolute;left:0pt;margin-left:89.65pt;margin-top:-124.3pt;height:102.95pt;width:19.35pt;z-index:-251657216;mso-width-relative:page;mso-height-relative:page;" fillcolor="#C0C0C0" filled="t" stroked="f" coordsize="21600,21600" o:allowincell="f" o:gfxdata="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&#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nXY0q2QAAAAwBAAAPAAAAAAAAAAEAIAAAACIAAABk&#10;cnMvZG93bnJldi54bWxQSwECFAAUAAAACACHTuJA50hhu5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-1580515</wp:posOffset>
                </wp:positionV>
                <wp:extent cx="0" cy="1312545"/>
                <wp:effectExtent l="4445" t="0" r="14605" b="1905"/>
                <wp:wrapNone/>
                <wp:docPr id="419" name="Shape 419"/>
                <wp:cNvGraphicFramePr/>
                <a:graphic xmlns:a="http://schemas.openxmlformats.org/drawingml/2006/main">
                  <a:graphicData uri="http://schemas.microsoft.com/office/word/2010/wordprocessingShape">
                    <wps:wsp>
                      <wps:cNvCnPr/>
                      <wps:spPr>
                        <a:xfrm>
                          <a:off x="0" y="0"/>
                          <a:ext cx="4763" cy="1312545"/>
                        </a:xfrm>
                        <a:prstGeom prst="line">
                          <a:avLst/>
                        </a:prstGeom>
                        <a:solidFill>
                          <a:srgbClr val="FFFFFF"/>
                        </a:solidFill>
                        <a:ln w="2867">
                          <a:solidFill>
                            <a:srgbClr val="000000"/>
                          </a:solidFill>
                          <a:miter lim="800000"/>
                        </a:ln>
                      </wps:spPr>
                      <wps:bodyPr/>
                    </wps:wsp>
                  </a:graphicData>
                </a:graphic>
              </wp:anchor>
            </w:drawing>
          </mc:Choice>
          <mc:Fallback>
            <w:pict>
              <v:line id="Shape 419" o:spid="_x0000_s1026" o:spt="20" style="position:absolute;left:0pt;margin-left:108.95pt;margin-top:-124.45pt;height:103.35pt;width:0pt;z-index:-251657216;mso-width-relative:page;mso-height-relative:page;" fillcolor="#FFFFFF" filled="t" stroked="t" coordsize="21600,21600" o:allowincell="f" o:gfxdata="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qFIM1wAAAAwBAAAPAAAAAAAAAAEAIAAAACIAAABkcnMvZG93bnJldi54bWxQSwECFAAUAAAACACH&#10;TuJA+GVac7MBAACdAwAADgAAAAAAAAABACAAAAAmAQAAZHJzL2Uyb0RvYy54bWxQSwUGAAAAAAYA&#10;BgBZAQAASw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1136650</wp:posOffset>
                </wp:positionH>
                <wp:positionV relativeFrom="paragraph">
                  <wp:posOffset>-1579245</wp:posOffset>
                </wp:positionV>
                <wp:extent cx="248285" cy="0"/>
                <wp:effectExtent l="0" t="0" r="0" b="0"/>
                <wp:wrapNone/>
                <wp:docPr id="420" name="Shape 420"/>
                <wp:cNvGraphicFramePr/>
                <a:graphic xmlns:a="http://schemas.openxmlformats.org/drawingml/2006/main">
                  <a:graphicData uri="http://schemas.microsoft.com/office/word/2010/wordprocessingShape">
                    <wps:wsp>
                      <wps:cNvCnPr/>
                      <wps:spPr>
                        <a:xfrm>
                          <a:off x="0" y="0"/>
                          <a:ext cx="248285" cy="4763"/>
                        </a:xfrm>
                        <a:prstGeom prst="line">
                          <a:avLst/>
                        </a:prstGeom>
                        <a:solidFill>
                          <a:srgbClr val="FFFFFF"/>
                        </a:solidFill>
                        <a:ln w="2867">
                          <a:solidFill>
                            <a:srgbClr val="000000"/>
                          </a:solidFill>
                          <a:miter lim="800000"/>
                        </a:ln>
                      </wps:spPr>
                      <wps:bodyPr/>
                    </wps:wsp>
                  </a:graphicData>
                </a:graphic>
              </wp:anchor>
            </w:drawing>
          </mc:Choice>
          <mc:Fallback>
            <w:pict>
              <v:line id="Shape 420" o:spid="_x0000_s1026" o:spt="20" style="position:absolute;left:0pt;margin-left:89.5pt;margin-top:-124.35pt;height:0pt;width:19.55pt;z-index:-251657216;mso-width-relative:page;mso-height-relative:page;" fillcolor="#FFFFFF" filled="t" stroked="t" coordsize="21600,21600" o:allowincell="f" o:gfxdata="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UgK&#10;8dcAAAANAQAADwAAAAAAAAABACAAAAAiAAAAZHJzL2Rvd25yZXYueG1sUEsBAhQAFAAAAAgAh07i&#10;QFclBbCxAQAAnAMAAA4AAAAAAAAAAQAgAAAAJg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1138555</wp:posOffset>
                </wp:positionH>
                <wp:positionV relativeFrom="paragraph">
                  <wp:posOffset>-1580515</wp:posOffset>
                </wp:positionV>
                <wp:extent cx="0" cy="1312545"/>
                <wp:effectExtent l="4445" t="0" r="14605" b="1905"/>
                <wp:wrapNone/>
                <wp:docPr id="421" name="Shape 421"/>
                <wp:cNvGraphicFramePr/>
                <a:graphic xmlns:a="http://schemas.openxmlformats.org/drawingml/2006/main">
                  <a:graphicData uri="http://schemas.microsoft.com/office/word/2010/wordprocessingShape">
                    <wps:wsp>
                      <wps:cNvCnPr/>
                      <wps:spPr>
                        <a:xfrm>
                          <a:off x="0" y="0"/>
                          <a:ext cx="4763" cy="1312545"/>
                        </a:xfrm>
                        <a:prstGeom prst="line">
                          <a:avLst/>
                        </a:prstGeom>
                        <a:solidFill>
                          <a:srgbClr val="FFFFFF"/>
                        </a:solidFill>
                        <a:ln w="2867">
                          <a:solidFill>
                            <a:srgbClr val="000000"/>
                          </a:solidFill>
                          <a:miter lim="800000"/>
                        </a:ln>
                      </wps:spPr>
                      <wps:bodyPr/>
                    </wps:wsp>
                  </a:graphicData>
                </a:graphic>
              </wp:anchor>
            </w:drawing>
          </mc:Choice>
          <mc:Fallback>
            <w:pict>
              <v:line id="Shape 421" o:spid="_x0000_s1026" o:spt="20" style="position:absolute;left:0pt;margin-left:89.65pt;margin-top:-124.45pt;height:103.35pt;width:0pt;z-index:-251657216;mso-width-relative:page;mso-height-relative:page;" fillcolor="#FFFFFF" filled="t" stroked="t" coordsize="21600,21600" o:allowincell="f" o:gfxdata="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VdPx1wAAAAwBAAAPAAAAAAAAAAEAIAAAACIAAABkcnMvZG93bnJldi54bWxQSwECFAAUAAAACACH&#10;TuJAysvJxLMBAACdAwAADgAAAAAAAAABACAAAAAmAQAAZHJzL2Uyb0RvYy54bWxQSwUGAAAAAAYA&#10;BgBZAQAASw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1260475</wp:posOffset>
                </wp:positionH>
                <wp:positionV relativeFrom="paragraph">
                  <wp:posOffset>-1668780</wp:posOffset>
                </wp:positionV>
                <wp:extent cx="0" cy="90805"/>
                <wp:effectExtent l="4445" t="0" r="14605" b="4445"/>
                <wp:wrapNone/>
                <wp:docPr id="422" name="Shape 422"/>
                <wp:cNvGraphicFramePr/>
                <a:graphic xmlns:a="http://schemas.openxmlformats.org/drawingml/2006/main">
                  <a:graphicData uri="http://schemas.microsoft.com/office/word/2010/wordprocessingShape">
                    <wps:wsp>
                      <wps:cNvCnPr/>
                      <wps:spPr>
                        <a:xfrm>
                          <a:off x="0" y="0"/>
                          <a:ext cx="4763" cy="90805"/>
                        </a:xfrm>
                        <a:prstGeom prst="line">
                          <a:avLst/>
                        </a:prstGeom>
                        <a:solidFill>
                          <a:srgbClr val="FFFFFF"/>
                        </a:solidFill>
                        <a:ln w="2867">
                          <a:solidFill>
                            <a:srgbClr val="000000"/>
                          </a:solidFill>
                          <a:miter lim="800000"/>
                        </a:ln>
                      </wps:spPr>
                      <wps:bodyPr/>
                    </wps:wsp>
                  </a:graphicData>
                </a:graphic>
              </wp:anchor>
            </w:drawing>
          </mc:Choice>
          <mc:Fallback>
            <w:pict>
              <v:line id="Shape 422" o:spid="_x0000_s1026" o:spt="20" style="position:absolute;left:0pt;margin-left:99.25pt;margin-top:-131.4pt;height:7.15pt;width:0pt;z-index:-251657216;mso-width-relative:page;mso-height-relative:page;" fillcolor="#FFFFFF" filled="t" stroked="t" coordsize="21600,21600" o:allowincell="f" o:gfxdata="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U83NQA&#10;AAANAQAADwAAAAAAAAABACAAAAAiAAAAZHJzL2Rvd25yZXYueG1sUEsBAhQAFAAAAAgAh07iQCoJ&#10;IuSxAQAAmwMAAA4AAAAAAAAAAQAgAAAAIwEAAGRycy9lMm9Eb2MueG1sUEsFBgAAAAAGAAYAWQEA&#10;AEY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1240155</wp:posOffset>
                </wp:positionH>
                <wp:positionV relativeFrom="paragraph">
                  <wp:posOffset>-1666875</wp:posOffset>
                </wp:positionV>
                <wp:extent cx="41275" cy="0"/>
                <wp:effectExtent l="0" t="0" r="0" b="0"/>
                <wp:wrapNone/>
                <wp:docPr id="423" name="Shape 423"/>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2867">
                          <a:solidFill>
                            <a:srgbClr val="000000"/>
                          </a:solidFill>
                          <a:miter lim="800000"/>
                        </a:ln>
                      </wps:spPr>
                      <wps:bodyPr/>
                    </wps:wsp>
                  </a:graphicData>
                </a:graphic>
              </wp:anchor>
            </w:drawing>
          </mc:Choice>
          <mc:Fallback>
            <w:pict>
              <v:line id="Shape 423" o:spid="_x0000_s1026" o:spt="20" style="position:absolute;left:0pt;margin-left:97.65pt;margin-top:-131.25pt;height:0pt;width:3.25pt;z-index:-251657216;mso-width-relative:page;mso-height-relative:page;" fillcolor="#FFFFFF" filled="t" stroked="t" coordsize="21600,21600" o:allowincell="f" o:gfxdata="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UV&#10;ONPWAAAADQEAAA8AAAAAAAAAAQAgAAAAIgAAAGRycy9kb3ducmV2LnhtbFBLAQIUABQAAAAIAIdO&#10;4kAd4KVZswEAAJsDAAAOAAAAAAAAAAEAIAAAACUBAABkcnMvZTJvRG9jLnhtbFBLBQYAAAAABgAG&#10;AFkBAABKBQ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-1506855</wp:posOffset>
                </wp:positionV>
                <wp:extent cx="245745" cy="1235710"/>
                <wp:effectExtent l="0" t="0" r="1905" b="2540"/>
                <wp:wrapNone/>
                <wp:docPr id="424" name="Shape 424"/>
                <wp:cNvGraphicFramePr/>
                <a:graphic xmlns:a="http://schemas.openxmlformats.org/drawingml/2006/main">
                  <a:graphicData uri="http://schemas.microsoft.com/office/word/2010/wordprocessingShape">
                    <wps:wsp>
                      <wps:cNvSpPr/>
                      <wps:spPr>
                        <a:xfrm>
                          <a:off x="0" y="0"/>
                          <a:ext cx="245745" cy="1235710"/>
                        </a:xfrm>
                        <a:prstGeom prst="rect">
                          <a:avLst/>
                        </a:prstGeom>
                        <a:solidFill>
                          <a:srgbClr val="C0C0C0"/>
                        </a:solidFill>
                      </wps:spPr>
                      <wps:bodyPr/>
                    </wps:wsp>
                  </a:graphicData>
                </a:graphic>
              </wp:anchor>
            </w:drawing>
          </mc:Choice>
          <mc:Fallback>
            <w:pict>
              <v:rect id="Shape 424" o:spid="_x0000_s1026" o:spt="1" style="position:absolute;left:0pt;margin-left:121.9pt;margin-top:-118.65pt;height:97.3pt;width:19.35pt;z-index:-251657216;mso-width-relative:page;mso-height-relative:page;" fillcolor="#C0C0C0" filled="t" stroked="f" coordsize="21600,21600" o:allowincell="f" o:gfxdata="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ME+SrZAAAADAEAAA8AAAAAAAAAAQAgAAAAIgAA&#10;AGRycy9kb3ducmV2LnhtbFBLAQIUABQAAAAIAIdO4kDmdPc3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1793875</wp:posOffset>
                </wp:positionH>
                <wp:positionV relativeFrom="paragraph">
                  <wp:posOffset>-1508760</wp:posOffset>
                </wp:positionV>
                <wp:extent cx="0" cy="1240790"/>
                <wp:effectExtent l="4445" t="0" r="14605" b="16510"/>
                <wp:wrapNone/>
                <wp:docPr id="425" name="Shape 425"/>
                <wp:cNvGraphicFramePr/>
                <a:graphic xmlns:a="http://schemas.openxmlformats.org/drawingml/2006/main">
                  <a:graphicData uri="http://schemas.microsoft.com/office/word/2010/wordprocessingShape">
                    <wps:wsp>
                      <wps:cNvCnPr/>
                      <wps:spPr>
                        <a:xfrm>
                          <a:off x="0" y="0"/>
                          <a:ext cx="4763" cy="1240790"/>
                        </a:xfrm>
                        <a:prstGeom prst="line">
                          <a:avLst/>
                        </a:prstGeom>
                        <a:solidFill>
                          <a:srgbClr val="FFFFFF"/>
                        </a:solidFill>
                        <a:ln w="2867">
                          <a:solidFill>
                            <a:srgbClr val="000000"/>
                          </a:solidFill>
                          <a:miter lim="800000"/>
                        </a:ln>
                      </wps:spPr>
                      <wps:bodyPr/>
                    </wps:wsp>
                  </a:graphicData>
                </a:graphic>
              </wp:anchor>
            </w:drawing>
          </mc:Choice>
          <mc:Fallback>
            <w:pict>
              <v:line id="Shape 425" o:spid="_x0000_s1026" o:spt="20" style="position:absolute;left:0pt;margin-left:141.25pt;margin-top:-118.8pt;height:97.7pt;width:0pt;z-index:-251657216;mso-width-relative:page;mso-height-relative:page;" fillcolor="#FFFFFF" filled="t" stroked="t" coordsize="21600,21600" o:allowincell="f" o:gfxdata="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tkQCrXAAAADAEAAA8AAAAAAAAAAQAgAAAAIgAAAGRycy9kb3ducmV2LnhtbFBLAQIUABQAAAAI&#10;AIdO4kDgaPiStQEAAJ0DAAAOAAAAAAAAAAEAIAAAACYBAABkcnMvZTJvRG9jLnhtbFBLBQYAAAAA&#10;BgAGAFkBAABNBQ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1546225</wp:posOffset>
                </wp:positionH>
                <wp:positionV relativeFrom="paragraph">
                  <wp:posOffset>-1507490</wp:posOffset>
                </wp:positionV>
                <wp:extent cx="248920" cy="0"/>
                <wp:effectExtent l="0" t="0" r="0" b="0"/>
                <wp:wrapNone/>
                <wp:docPr id="426" name="Shape 426"/>
                <wp:cNvGraphicFramePr/>
                <a:graphic xmlns:a="http://schemas.openxmlformats.org/drawingml/2006/main">
                  <a:graphicData uri="http://schemas.microsoft.com/office/word/2010/wordprocessingShape">
                    <wps:wsp>
                      <wps:cNvCnPr/>
                      <wps:spPr>
                        <a:xfrm>
                          <a:off x="0" y="0"/>
                          <a:ext cx="248920" cy="4763"/>
                        </a:xfrm>
                        <a:prstGeom prst="line">
                          <a:avLst/>
                        </a:prstGeom>
                        <a:solidFill>
                          <a:srgbClr val="FFFFFF"/>
                        </a:solidFill>
                        <a:ln w="2867">
                          <a:solidFill>
                            <a:srgbClr val="000000"/>
                          </a:solidFill>
                          <a:miter lim="800000"/>
                        </a:ln>
                      </wps:spPr>
                      <wps:bodyPr/>
                    </wps:wsp>
                  </a:graphicData>
                </a:graphic>
              </wp:anchor>
            </w:drawing>
          </mc:Choice>
          <mc:Fallback>
            <w:pict>
              <v:line id="Shape 426" o:spid="_x0000_s1026" o:spt="20" style="position:absolute;left:0pt;margin-left:121.75pt;margin-top:-118.7pt;height:0pt;width:19.6pt;z-index:-251657216;mso-width-relative:page;mso-height-relative:page;" fillcolor="#FFFFFF" filled="t" stroked="t" coordsize="21600,21600" o:allowincell="f" o:gfxdata="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lqq&#10;DtcAAAANAQAADwAAAAAAAAABACAAAAAiAAAAZHJzL2Rvd25yZXYueG1sUEsBAhQAFAAAAAgAh07i&#10;QMZZfPCxAQAAnAMAAA4AAAAAAAAAAQAgAAAAJg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-1508760</wp:posOffset>
                </wp:positionV>
                <wp:extent cx="0" cy="1240790"/>
                <wp:effectExtent l="4445" t="0" r="14605" b="16510"/>
                <wp:wrapNone/>
                <wp:docPr id="427" name="Shape 427"/>
                <wp:cNvGraphicFramePr/>
                <a:graphic xmlns:a="http://schemas.openxmlformats.org/drawingml/2006/main">
                  <a:graphicData uri="http://schemas.microsoft.com/office/word/2010/wordprocessingShape">
                    <wps:wsp>
                      <wps:cNvCnPr/>
                      <wps:spPr>
                        <a:xfrm>
                          <a:off x="0" y="0"/>
                          <a:ext cx="4763" cy="1240790"/>
                        </a:xfrm>
                        <a:prstGeom prst="line">
                          <a:avLst/>
                        </a:prstGeom>
                        <a:solidFill>
                          <a:srgbClr val="FFFFFF"/>
                        </a:solidFill>
                        <a:ln w="2867">
                          <a:solidFill>
                            <a:srgbClr val="000000"/>
                          </a:solidFill>
                          <a:miter lim="800000"/>
                        </a:ln>
                      </wps:spPr>
                      <wps:bodyPr/>
                    </wps:wsp>
                  </a:graphicData>
                </a:graphic>
              </wp:anchor>
            </w:drawing>
          </mc:Choice>
          <mc:Fallback>
            <w:pict>
              <v:line id="Shape 427" o:spid="_x0000_s1026" o:spt="20" style="position:absolute;left:0pt;margin-left:121.9pt;margin-top:-118.8pt;height:97.7pt;width:0pt;z-index:-251657216;mso-width-relative:page;mso-height-relative:page;" fillcolor="#FFFFFF" filled="t" stroked="t" coordsize="21600,21600" o:allowincell="f" o:gfxdata="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4&#10;jhys1gAAAAwBAAAPAAAAAAAAAAEAIAAAACIAAABkcnMvZG93bnJldi54bWxQSwECFAAUAAAACACH&#10;TuJAXqxEZ7QBAACdAwAADgAAAAAAAAABACAAAAAlAQAAZHJzL2Uyb0RvYy54bWxQSwUGAAAAAAYA&#10;BgBZAQAASw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-1608455</wp:posOffset>
                </wp:positionV>
                <wp:extent cx="0" cy="102870"/>
                <wp:effectExtent l="4445" t="0" r="14605" b="11430"/>
                <wp:wrapNone/>
                <wp:docPr id="428" name="Shape 428"/>
                <wp:cNvGraphicFramePr/>
                <a:graphic xmlns:a="http://schemas.openxmlformats.org/drawingml/2006/main">
                  <a:graphicData uri="http://schemas.microsoft.com/office/word/2010/wordprocessingShape">
                    <wps:wsp>
                      <wps:cNvCnPr/>
                      <wps:spPr>
                        <a:xfrm>
                          <a:off x="0" y="0"/>
                          <a:ext cx="4763" cy="102870"/>
                        </a:xfrm>
                        <a:prstGeom prst="line">
                          <a:avLst/>
                        </a:prstGeom>
                        <a:solidFill>
                          <a:srgbClr val="FFFFFF"/>
                        </a:solidFill>
                        <a:ln w="2867">
                          <a:solidFill>
                            <a:srgbClr val="000000"/>
                          </a:solidFill>
                          <a:miter lim="800000"/>
                        </a:ln>
                      </wps:spPr>
                      <wps:bodyPr/>
                    </wps:wsp>
                  </a:graphicData>
                </a:graphic>
              </wp:anchor>
            </w:drawing>
          </mc:Choice>
          <mc:Fallback>
            <w:pict>
              <v:line id="Shape 428" o:spid="_x0000_s1026" o:spt="20" style="position:absolute;left:0pt;margin-left:131.55pt;margin-top:-126.65pt;height:8.1pt;width:0pt;z-index:-251657216;mso-width-relative:page;mso-height-relative:page;" fillcolor="#FFFFFF" filled="t" stroked="t" coordsize="21600,21600" o:allowincell="f" o:gfxdata="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3i7kvYAAAADQEAAA8AAAAAAAAAAQAgAAAAIgAAAGRycy9kb3ducmV2LnhtbFBLAQIUABQAAAAI&#10;AIdO4kBZ6C2EtAEAAJwDAAAOAAAAAAAAAAEAIAAAACcBAABkcnMvZTJvRG9jLnhtbFBLBQYAAAAA&#10;BgAGAFkBAABNBQ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1650365</wp:posOffset>
                </wp:positionH>
                <wp:positionV relativeFrom="paragraph">
                  <wp:posOffset>-1607185</wp:posOffset>
                </wp:positionV>
                <wp:extent cx="41275" cy="0"/>
                <wp:effectExtent l="0" t="0" r="0" b="0"/>
                <wp:wrapNone/>
                <wp:docPr id="429" name="Shape 429"/>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2867">
                          <a:solidFill>
                            <a:srgbClr val="000000"/>
                          </a:solidFill>
                          <a:miter lim="800000"/>
                        </a:ln>
                      </wps:spPr>
                      <wps:bodyPr/>
                    </wps:wsp>
                  </a:graphicData>
                </a:graphic>
              </wp:anchor>
            </w:drawing>
          </mc:Choice>
          <mc:Fallback>
            <w:pict>
              <v:line id="Shape 429" o:spid="_x0000_s1026" o:spt="20" style="position:absolute;left:0pt;margin-left:129.95pt;margin-top:-126.55pt;height:0pt;width:3.25pt;z-index:-251657216;mso-width-relative:page;mso-height-relative:page;" fillcolor="#FFFFFF" filled="t" stroked="t" coordsize="21600,21600" o:allowincell="f" o:gfxdata="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Bc&#10;Ls/YAAAADQEAAA8AAAAAAAAAAQAgAAAAIgAAAGRycy9kb3ducmV2LnhtbFBLAQIUABQAAAAIAIdO&#10;4kBEeAp+sQEAAJsDAAAOAAAAAAAAAAEAIAAAACcBAABkcnMvZTJvRG9jLnhtbFBLBQYAAAAABgAG&#10;AFkBAABKBQ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1957705</wp:posOffset>
                </wp:positionH>
                <wp:positionV relativeFrom="paragraph">
                  <wp:posOffset>-1463040</wp:posOffset>
                </wp:positionV>
                <wp:extent cx="245745" cy="1191895"/>
                <wp:effectExtent l="0" t="0" r="1905" b="8255"/>
                <wp:wrapNone/>
                <wp:docPr id="430" name="Shape 430"/>
                <wp:cNvGraphicFramePr/>
                <a:graphic xmlns:a="http://schemas.openxmlformats.org/drawingml/2006/main">
                  <a:graphicData uri="http://schemas.microsoft.com/office/word/2010/wordprocessingShape">
                    <wps:wsp>
                      <wps:cNvSpPr/>
                      <wps:spPr>
                        <a:xfrm>
                          <a:off x="0" y="0"/>
                          <a:ext cx="245745" cy="1191895"/>
                        </a:xfrm>
                        <a:prstGeom prst="rect">
                          <a:avLst/>
                        </a:prstGeom>
                        <a:solidFill>
                          <a:srgbClr val="C0C0C0"/>
                        </a:solidFill>
                      </wps:spPr>
                      <wps:bodyPr/>
                    </wps:wsp>
                  </a:graphicData>
                </a:graphic>
              </wp:anchor>
            </w:drawing>
          </mc:Choice>
          <mc:Fallback>
            <w:pict>
              <v:rect id="Shape 430" o:spid="_x0000_s1026" o:spt="1" style="position:absolute;left:0pt;margin-left:154.15pt;margin-top:-115.2pt;height:93.85pt;width:19.35pt;z-index:-251657216;mso-width-relative:page;mso-height-relative:page;" fillcolor="#C0C0C0" filled="t" stroked="f" coordsize="21600,21600" o:allowincell="f" o:gfxdata="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&#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LoxR7YAAAADAEAAA8AAAAAAAAAAQAgAAAAIgAAAGRy&#10;cy9kb3ducmV2LnhtbFBLAQIUABQAAAAIAIdO4kBCOQKH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2203450</wp:posOffset>
                </wp:positionH>
                <wp:positionV relativeFrom="paragraph">
                  <wp:posOffset>-1464945</wp:posOffset>
                </wp:positionV>
                <wp:extent cx="0" cy="1196975"/>
                <wp:effectExtent l="4445" t="0" r="14605" b="3175"/>
                <wp:wrapNone/>
                <wp:docPr id="431" name="Shape 431"/>
                <wp:cNvGraphicFramePr/>
                <a:graphic xmlns:a="http://schemas.openxmlformats.org/drawingml/2006/main">
                  <a:graphicData uri="http://schemas.microsoft.com/office/word/2010/wordprocessingShape">
                    <wps:wsp>
                      <wps:cNvCnPr/>
                      <wps:spPr>
                        <a:xfrm>
                          <a:off x="0" y="0"/>
                          <a:ext cx="4763" cy="1196975"/>
                        </a:xfrm>
                        <a:prstGeom prst="line">
                          <a:avLst/>
                        </a:prstGeom>
                        <a:solidFill>
                          <a:srgbClr val="FFFFFF"/>
                        </a:solidFill>
                        <a:ln w="2867">
                          <a:solidFill>
                            <a:srgbClr val="000000"/>
                          </a:solidFill>
                          <a:miter lim="800000"/>
                        </a:ln>
                      </wps:spPr>
                      <wps:bodyPr/>
                    </wps:wsp>
                  </a:graphicData>
                </a:graphic>
              </wp:anchor>
            </w:drawing>
          </mc:Choice>
          <mc:Fallback>
            <w:pict>
              <v:line id="Shape 431" o:spid="_x0000_s1026" o:spt="20" style="position:absolute;left:0pt;margin-left:173.5pt;margin-top:-115.35pt;height:94.25pt;width:0pt;z-index:-251657216;mso-width-relative:page;mso-height-relative:page;" fillcolor="#FFFFFF" filled="t" stroked="t" coordsize="21600,21600" o:allowincell="f" o:gfxdata="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07h1wAAAAwBAAAPAAAAAAAAAAEAIAAAACIAAABkcnMvZG93bnJldi54bWxQSwECFAAUAAAACACH&#10;TuJAmzXENLMBAACdAwAADgAAAAAAAAABACAAAAAmAQAAZHJzL2Uyb0RvYy54bWxQSwUGAAAAAAYA&#10;BgBZAQAASw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1956435</wp:posOffset>
                </wp:positionH>
                <wp:positionV relativeFrom="paragraph">
                  <wp:posOffset>-1463040</wp:posOffset>
                </wp:positionV>
                <wp:extent cx="248285" cy="0"/>
                <wp:effectExtent l="0" t="0" r="0" b="0"/>
                <wp:wrapNone/>
                <wp:docPr id="432" name="Shape 432"/>
                <wp:cNvGraphicFramePr/>
                <a:graphic xmlns:a="http://schemas.openxmlformats.org/drawingml/2006/main">
                  <a:graphicData uri="http://schemas.microsoft.com/office/word/2010/wordprocessingShape">
                    <wps:wsp>
                      <wps:cNvCnPr/>
                      <wps:spPr>
                        <a:xfrm>
                          <a:off x="0" y="0"/>
                          <a:ext cx="248285" cy="4763"/>
                        </a:xfrm>
                        <a:prstGeom prst="line">
                          <a:avLst/>
                        </a:prstGeom>
                        <a:solidFill>
                          <a:srgbClr val="FFFFFF"/>
                        </a:solidFill>
                        <a:ln w="2867">
                          <a:solidFill>
                            <a:srgbClr val="000000"/>
                          </a:solidFill>
                          <a:miter lim="800000"/>
                        </a:ln>
                      </wps:spPr>
                      <wps:bodyPr/>
                    </wps:wsp>
                  </a:graphicData>
                </a:graphic>
              </wp:anchor>
            </w:drawing>
          </mc:Choice>
          <mc:Fallback>
            <w:pict>
              <v:line id="Shape 432" o:spid="_x0000_s1026" o:spt="20" style="position:absolute;left:0pt;margin-left:154.05pt;margin-top:-115.2pt;height:0pt;width:19.55pt;z-index:-251657216;mso-width-relative:page;mso-height-relative:page;" fillcolor="#FFFFFF" filled="t" stroked="t" coordsize="21600,21600" o:allowincell="f" o:gfxdata="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rL&#10;ADPXAAAADQEAAA8AAAAAAAAAAQAgAAAAIgAAAGRycy9kb3ducmV2LnhtbFBLAQIUABQAAAAIAIdO&#10;4kBfrtt5sgEAAJwDAAAOAAAAAAAAAAEAIAAAACYBAABkcnMvZTJvRG9jLnhtbFBLBQYAAAAABgAG&#10;AFkBAABKBQ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1957705</wp:posOffset>
                </wp:positionH>
                <wp:positionV relativeFrom="paragraph">
                  <wp:posOffset>-1464945</wp:posOffset>
                </wp:positionV>
                <wp:extent cx="0" cy="1196975"/>
                <wp:effectExtent l="4445" t="0" r="14605" b="3175"/>
                <wp:wrapNone/>
                <wp:docPr id="433" name="Shape 433"/>
                <wp:cNvGraphicFramePr/>
                <a:graphic xmlns:a="http://schemas.openxmlformats.org/drawingml/2006/main">
                  <a:graphicData uri="http://schemas.microsoft.com/office/word/2010/wordprocessingShape">
                    <wps:wsp>
                      <wps:cNvCnPr/>
                      <wps:spPr>
                        <a:xfrm>
                          <a:off x="0" y="0"/>
                          <a:ext cx="4763" cy="1196975"/>
                        </a:xfrm>
                        <a:prstGeom prst="line">
                          <a:avLst/>
                        </a:prstGeom>
                        <a:solidFill>
                          <a:srgbClr val="FFFFFF"/>
                        </a:solidFill>
                        <a:ln w="2867">
                          <a:solidFill>
                            <a:srgbClr val="000000"/>
                          </a:solidFill>
                          <a:miter lim="800000"/>
                        </a:ln>
                      </wps:spPr>
                      <wps:bodyPr/>
                    </wps:wsp>
                  </a:graphicData>
                </a:graphic>
              </wp:anchor>
            </w:drawing>
          </mc:Choice>
          <mc:Fallback>
            <w:pict>
              <v:line id="Shape 433" o:spid="_x0000_s1026" o:spt="20" style="position:absolute;left:0pt;margin-left:154.15pt;margin-top:-115.35pt;height:94.25pt;width:0pt;z-index:-251657216;mso-width-relative:page;mso-height-relative:page;" fillcolor="#FFFFFF" filled="t" stroked="t" coordsize="21600,21600" o:allowincell="f" o:gfxdata="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fE6I9cAAAAMAQAADwAAAAAAAAABACAAAAAiAAAAZHJzL2Rvd25yZXYueG1sUEsBAhQAFAAAAAgA&#10;h07iQCXxeMG0AQAAnQMAAA4AAAAAAAAAAQAgAAAAJgEAAGRycy9lMm9Eb2MueG1sUEsFBgAAAAAG&#10;AAYAWQEAAEw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2080260</wp:posOffset>
                </wp:positionH>
                <wp:positionV relativeFrom="paragraph">
                  <wp:posOffset>-1523365</wp:posOffset>
                </wp:positionV>
                <wp:extent cx="0" cy="61595"/>
                <wp:effectExtent l="4445" t="0" r="14605" b="14605"/>
                <wp:wrapNone/>
                <wp:docPr id="434" name="Shape 434"/>
                <wp:cNvGraphicFramePr/>
                <a:graphic xmlns:a="http://schemas.openxmlformats.org/drawingml/2006/main">
                  <a:graphicData uri="http://schemas.microsoft.com/office/word/2010/wordprocessingShape">
                    <wps:wsp>
                      <wps:cNvCnPr/>
                      <wps:spPr>
                        <a:xfrm>
                          <a:off x="0" y="0"/>
                          <a:ext cx="4763" cy="61595"/>
                        </a:xfrm>
                        <a:prstGeom prst="line">
                          <a:avLst/>
                        </a:prstGeom>
                        <a:solidFill>
                          <a:srgbClr val="FFFFFF"/>
                        </a:solidFill>
                        <a:ln w="2867">
                          <a:solidFill>
                            <a:srgbClr val="000000"/>
                          </a:solidFill>
                          <a:miter lim="800000"/>
                        </a:ln>
                      </wps:spPr>
                      <wps:bodyPr/>
                    </wps:wsp>
                  </a:graphicData>
                </a:graphic>
              </wp:anchor>
            </w:drawing>
          </mc:Choice>
          <mc:Fallback>
            <w:pict>
              <v:line id="Shape 434" o:spid="_x0000_s1026" o:spt="20" style="position:absolute;left:0pt;margin-left:163.8pt;margin-top:-119.95pt;height:4.85pt;width:0pt;z-index:-251657216;mso-width-relative:page;mso-height-relative:page;" fillcolor="#FFFFFF" filled="t" stroked="t" coordsize="21600,21600" o:allowincell="f" o:gfxdata="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Wli&#10;MdcAAAANAQAADwAAAAAAAAABACAAAAAiAAAAZHJzL2Rvd25yZXYueG1sUEsBAhQAFAAAAAgAh07i&#10;QK+c7+SxAQAAmwMAAA4AAAAAAAAAAQAgAAAAJg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2059940</wp:posOffset>
                </wp:positionH>
                <wp:positionV relativeFrom="paragraph">
                  <wp:posOffset>-1522095</wp:posOffset>
                </wp:positionV>
                <wp:extent cx="41275" cy="0"/>
                <wp:effectExtent l="0" t="0" r="0" b="0"/>
                <wp:wrapNone/>
                <wp:docPr id="435" name="Shape 435"/>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2867">
                          <a:solidFill>
                            <a:srgbClr val="000000"/>
                          </a:solidFill>
                          <a:miter lim="800000"/>
                        </a:ln>
                      </wps:spPr>
                      <wps:bodyPr/>
                    </wps:wsp>
                  </a:graphicData>
                </a:graphic>
              </wp:anchor>
            </w:drawing>
          </mc:Choice>
          <mc:Fallback>
            <w:pict>
              <v:line id="Shape 435" o:spid="_x0000_s1026" o:spt="20" style="position:absolute;left:0pt;margin-left:162.2pt;margin-top:-119.85pt;height:0pt;width:3.25pt;z-index:-251657216;mso-width-relative:page;mso-height-relative:page;" fillcolor="#FFFFFF" filled="t" stroked="t" coordsize="21600,21600" o:allowincell="f" o:gfxdata="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0GAN2AAAAA0BAAAPAAAAAAAAAAEAIAAAACIAAABkcnMvZG93bnJldi54bWxQSwECFAAUAAAACACH&#10;TuJAnp0oRrIBAACbAwAADgAAAAAAAAABACAAAAAnAQAAZHJzL2Uyb0RvYy54bWxQSwUGAAAAAAYA&#10;BgBZAQAASw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2367915</wp:posOffset>
                </wp:positionH>
                <wp:positionV relativeFrom="paragraph">
                  <wp:posOffset>-1530985</wp:posOffset>
                </wp:positionV>
                <wp:extent cx="245745" cy="1259840"/>
                <wp:effectExtent l="0" t="0" r="1905" b="16510"/>
                <wp:wrapNone/>
                <wp:docPr id="436" name="Shape 436"/>
                <wp:cNvGraphicFramePr/>
                <a:graphic xmlns:a="http://schemas.openxmlformats.org/drawingml/2006/main">
                  <a:graphicData uri="http://schemas.microsoft.com/office/word/2010/wordprocessingShape">
                    <wps:wsp>
                      <wps:cNvSpPr/>
                      <wps:spPr>
                        <a:xfrm>
                          <a:off x="0" y="0"/>
                          <a:ext cx="245745" cy="1259840"/>
                        </a:xfrm>
                        <a:prstGeom prst="rect">
                          <a:avLst/>
                        </a:prstGeom>
                        <a:solidFill>
                          <a:srgbClr val="C0C0C0"/>
                        </a:solidFill>
                      </wps:spPr>
                      <wps:bodyPr/>
                    </wps:wsp>
                  </a:graphicData>
                </a:graphic>
              </wp:anchor>
            </w:drawing>
          </mc:Choice>
          <mc:Fallback>
            <w:pict>
              <v:rect id="Shape 436" o:spid="_x0000_s1026" o:spt="1" style="position:absolute;left:0pt;margin-left:186.45pt;margin-top:-120.55pt;height:99.2pt;width:19.35pt;z-index:-251657216;mso-width-relative:page;mso-height-relative:page;" fillcolor="#C0C0C0" filled="t" stroked="f" coordsize="21600,21600" o:allowincell="f" o:gfxdata="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RyhkbYAAAADAEAAA8AAAAAAAAAAQAgAAAAIgAA&#10;AGRycy9kb3ducmV2LnhtbFBLAQIUABQAAAAIAIdO4kCQASlvlgEAAD4DAAAOAAAAAAAAAAEAIAAA&#10;ACc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2613025</wp:posOffset>
                </wp:positionH>
                <wp:positionV relativeFrom="paragraph">
                  <wp:posOffset>-1532255</wp:posOffset>
                </wp:positionV>
                <wp:extent cx="0" cy="1264285"/>
                <wp:effectExtent l="4445" t="0" r="14605" b="12065"/>
                <wp:wrapNone/>
                <wp:docPr id="437" name="Shape 437"/>
                <wp:cNvGraphicFramePr/>
                <a:graphic xmlns:a="http://schemas.openxmlformats.org/drawingml/2006/main">
                  <a:graphicData uri="http://schemas.microsoft.com/office/word/2010/wordprocessingShape">
                    <wps:wsp>
                      <wps:cNvCnPr/>
                      <wps:spPr>
                        <a:xfrm>
                          <a:off x="0" y="0"/>
                          <a:ext cx="4763" cy="1264285"/>
                        </a:xfrm>
                        <a:prstGeom prst="line">
                          <a:avLst/>
                        </a:prstGeom>
                        <a:solidFill>
                          <a:srgbClr val="FFFFFF"/>
                        </a:solidFill>
                        <a:ln w="2867">
                          <a:solidFill>
                            <a:srgbClr val="000000"/>
                          </a:solidFill>
                          <a:miter lim="800000"/>
                        </a:ln>
                      </wps:spPr>
                      <wps:bodyPr/>
                    </wps:wsp>
                  </a:graphicData>
                </a:graphic>
              </wp:anchor>
            </w:drawing>
          </mc:Choice>
          <mc:Fallback>
            <w:pict>
              <v:line id="Shape 437" o:spid="_x0000_s1026" o:spt="20" style="position:absolute;left:0pt;margin-left:205.75pt;margin-top:-120.65pt;height:99.55pt;width:0pt;z-index:-251657216;mso-width-relative:page;mso-height-relative:page;" fillcolor="#FFFFFF" filled="t" stroked="t" coordsize="21600,21600" o:allowincell="f" o:gfxdata="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1dqa&#10;LNYAAAAMAQAADwAAAAAAAAABACAAAAAiAAAAZHJzL2Rvd25yZXYueG1sUEsBAhQAFAAAAAgAh07i&#10;QI1pYWuyAQAAnQMAAA4AAAAAAAAAAQAgAAAAJQ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2366010</wp:posOffset>
                </wp:positionH>
                <wp:positionV relativeFrom="paragraph">
                  <wp:posOffset>-1530985</wp:posOffset>
                </wp:positionV>
                <wp:extent cx="248285" cy="0"/>
                <wp:effectExtent l="0" t="0" r="0" b="0"/>
                <wp:wrapNone/>
                <wp:docPr id="438" name="Shape 438"/>
                <wp:cNvGraphicFramePr/>
                <a:graphic xmlns:a="http://schemas.openxmlformats.org/drawingml/2006/main">
                  <a:graphicData uri="http://schemas.microsoft.com/office/word/2010/wordprocessingShape">
                    <wps:wsp>
                      <wps:cNvCnPr/>
                      <wps:spPr>
                        <a:xfrm>
                          <a:off x="0" y="0"/>
                          <a:ext cx="248285" cy="4763"/>
                        </a:xfrm>
                        <a:prstGeom prst="line">
                          <a:avLst/>
                        </a:prstGeom>
                        <a:solidFill>
                          <a:srgbClr val="FFFFFF"/>
                        </a:solidFill>
                        <a:ln w="2867">
                          <a:solidFill>
                            <a:srgbClr val="000000"/>
                          </a:solidFill>
                          <a:miter lim="800000"/>
                        </a:ln>
                      </wps:spPr>
                      <wps:bodyPr/>
                    </wps:wsp>
                  </a:graphicData>
                </a:graphic>
              </wp:anchor>
            </w:drawing>
          </mc:Choice>
          <mc:Fallback>
            <w:pict>
              <v:line id="Shape 438" o:spid="_x0000_s1026" o:spt="20" style="position:absolute;left:0pt;margin-left:186.3pt;margin-top:-120.55pt;height:0pt;width:19.55pt;z-index:-251657216;mso-width-relative:page;mso-height-relative:page;" fillcolor="#FFFFFF" filled="t" stroked="t" coordsize="21600,21600" o:allowincell="f" o:gfxdata="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FkG&#10;rdcAAAANAQAADwAAAAAAAAABACAAAAAiAAAAZHJzL2Rvd25yZXYueG1sUEsBAhQAFAAAAAgAh07i&#10;QJfoS2uxAQAAnAMAAA4AAAAAAAAAAQAgAAAAJg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2367280</wp:posOffset>
                </wp:positionH>
                <wp:positionV relativeFrom="paragraph">
                  <wp:posOffset>-1532255</wp:posOffset>
                </wp:positionV>
                <wp:extent cx="0" cy="1264285"/>
                <wp:effectExtent l="4445" t="0" r="14605" b="12065"/>
                <wp:wrapNone/>
                <wp:docPr id="439" name="Shape 439"/>
                <wp:cNvGraphicFramePr/>
                <a:graphic xmlns:a="http://schemas.openxmlformats.org/drawingml/2006/main">
                  <a:graphicData uri="http://schemas.microsoft.com/office/word/2010/wordprocessingShape">
                    <wps:wsp>
                      <wps:cNvCnPr/>
                      <wps:spPr>
                        <a:xfrm>
                          <a:off x="0" y="0"/>
                          <a:ext cx="4763" cy="1264285"/>
                        </a:xfrm>
                        <a:prstGeom prst="line">
                          <a:avLst/>
                        </a:prstGeom>
                        <a:solidFill>
                          <a:srgbClr val="FFFFFF"/>
                        </a:solidFill>
                        <a:ln w="2867">
                          <a:solidFill>
                            <a:srgbClr val="000000"/>
                          </a:solidFill>
                          <a:miter lim="800000"/>
                        </a:ln>
                      </wps:spPr>
                      <wps:bodyPr/>
                    </wps:wsp>
                  </a:graphicData>
                </a:graphic>
              </wp:anchor>
            </w:drawing>
          </mc:Choice>
          <mc:Fallback>
            <w:pict>
              <v:line id="Shape 439" o:spid="_x0000_s1026" o:spt="20" style="position:absolute;left:0pt;margin-left:186.4pt;margin-top:-120.65pt;height:99.55pt;width:0pt;z-index:-251657216;mso-width-relative:page;mso-height-relative:page;" fillcolor="#FFFFFF" filled="t" stroked="t" coordsize="21600,21600" o:allowincell="f" o:gfxdata="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bfkx1wAAAAwBAAAPAAAAAAAAAAEAIAAAACIAAABkcnMvZG93bnJldi54bWxQSwECFAAUAAAACACH&#10;TuJAdDzEzrMBAACdAwAADgAAAAAAAAABACAAAAAmAQAAZHJzL2Uyb0RvYy54bWxQSwUGAAAAAAYA&#10;BgBZAQAASwU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2490470</wp:posOffset>
                </wp:positionH>
                <wp:positionV relativeFrom="paragraph">
                  <wp:posOffset>-1661160</wp:posOffset>
                </wp:positionV>
                <wp:extent cx="0" cy="131445"/>
                <wp:effectExtent l="4445" t="0" r="14605" b="1905"/>
                <wp:wrapNone/>
                <wp:docPr id="440" name="Shape 440"/>
                <wp:cNvGraphicFramePr/>
                <a:graphic xmlns:a="http://schemas.openxmlformats.org/drawingml/2006/main">
                  <a:graphicData uri="http://schemas.microsoft.com/office/word/2010/wordprocessingShape">
                    <wps:wsp>
                      <wps:cNvCnPr/>
                      <wps:spPr>
                        <a:xfrm>
                          <a:off x="0" y="0"/>
                          <a:ext cx="4763" cy="131445"/>
                        </a:xfrm>
                        <a:prstGeom prst="line">
                          <a:avLst/>
                        </a:prstGeom>
                        <a:solidFill>
                          <a:srgbClr val="FFFFFF"/>
                        </a:solidFill>
                        <a:ln w="2867">
                          <a:solidFill>
                            <a:srgbClr val="000000"/>
                          </a:solidFill>
                          <a:miter lim="800000"/>
                        </a:ln>
                      </wps:spPr>
                      <wps:bodyPr/>
                    </wps:wsp>
                  </a:graphicData>
                </a:graphic>
              </wp:anchor>
            </w:drawing>
          </mc:Choice>
          <mc:Fallback>
            <w:pict>
              <v:line id="Shape 440" o:spid="_x0000_s1026" o:spt="20" style="position:absolute;left:0pt;margin-left:196.1pt;margin-top:-130.8pt;height:10.35pt;width:0pt;z-index:-251657216;mso-width-relative:page;mso-height-relative:page;" fillcolor="#FFFFFF" filled="t" stroked="t" coordsize="21600,21600" o:allowincell="f" o:gfxdata="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lsv&#10;T9cAAAANAQAADwAAAAAAAAABACAAAAAiAAAAZHJzL2Rvd25yZXYueG1sUEsBAhQAFAAAAAgAh07i&#10;QAsKjwGxAQAAnAMAAA4AAAAAAAAAAQAgAAAAJgEAAGRycy9lMm9Eb2MueG1sUEsFBgAAAAAGAAYA&#10;WQEAAEkFAAAAAA==&#10;">
                <v:fill on="t" focussize="0,0"/>
                <v:stroke weight="0.225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-1659255</wp:posOffset>
                </wp:positionV>
                <wp:extent cx="41275" cy="0"/>
                <wp:effectExtent l="0" t="0" r="0" b="0"/>
                <wp:wrapNone/>
                <wp:docPr id="441" name="Shape 441"/>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2867">
                          <a:solidFill>
                            <a:srgbClr val="000000"/>
                          </a:solidFill>
                          <a:miter lim="800000"/>
                        </a:ln>
                      </wps:spPr>
                      <wps:bodyPr/>
                    </wps:wsp>
                  </a:graphicData>
                </a:graphic>
              </wp:anchor>
            </w:drawing>
          </mc:Choice>
          <mc:Fallback>
            <w:pict>
              <v:line id="Shape 441" o:spid="_x0000_s1026" o:spt="20" style="position:absolute;left:0pt;margin-left:194.45pt;margin-top:-130.65pt;height:0pt;width:3.25pt;z-index:-251657216;mso-width-relative:page;mso-height-relative:page;" fillcolor="#FFFFFF" filled="t" stroked="t" coordsize="21600,21600" o:allowincell="f" o:gfxdata="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R6&#10;2dHYAAAADQEAAA8AAAAAAAAAAQAgAAAAIgAAAGRycy9kb3ducmV2LnhtbFBLAQIUABQAAAAIAIdO&#10;4kBdpEYxsQEAAJsDAAAOAAAAAAAAAAEAIAAAACcBAABkcnMvZTJvRG9jLnhtbFBLBQYAAAAABgAG&#10;AFkBAABKBQAAAAA=&#10;">
                <v:fill on="t" focussize="0,0"/>
                <v:stroke weight="0.225748031496063pt" color="#000000" miterlimit="8" joinstyle="miter"/>
                <v:imagedata o:title=""/>
                <o:lock v:ext="edit" aspectratio="f"/>
              </v:line>
            </w:pict>
          </mc:Fallback>
        </mc:AlternateConten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ind w:left="580"/>
        <w:rPr>
          <w:color w:val="auto"/>
          <w:sz w:val="20"/>
          <w:szCs w:val="20"/>
        </w:rPr>
      </w:pPr>
      <w:r>
        <w:rPr>
          <w:rFonts w:ascii="Arial" w:hAnsi="Arial" w:eastAsia="Arial" w:cs="Arial"/>
          <w:color w:val="auto"/>
          <w:sz w:val="14"/>
          <w:szCs w:val="14"/>
        </w:rPr>
        <w:t>Total Viable Cells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57785</wp:posOffset>
                </wp:positionH>
                <wp:positionV relativeFrom="paragraph">
                  <wp:posOffset>1783715</wp:posOffset>
                </wp:positionV>
                <wp:extent cx="0" cy="24765"/>
                <wp:effectExtent l="4445" t="0" r="14605" b="3810"/>
                <wp:wrapNone/>
                <wp:docPr id="442" name="Shape 442"/>
                <wp:cNvGraphicFramePr/>
                <a:graphic xmlns:a="http://schemas.openxmlformats.org/drawingml/2006/main">
                  <a:graphicData uri="http://schemas.microsoft.com/office/word/2010/wordprocessingShape">
                    <wps:wsp>
                      <wps:cNvCnPr/>
                      <wps:spPr>
                        <a:xfrm>
                          <a:off x="0" y="0"/>
                          <a:ext cx="4763" cy="24765"/>
                        </a:xfrm>
                        <a:prstGeom prst="line">
                          <a:avLst/>
                        </a:prstGeom>
                        <a:solidFill>
                          <a:srgbClr val="FFFFFF"/>
                        </a:solidFill>
                        <a:ln w="2882">
                          <a:solidFill>
                            <a:srgbClr val="000000"/>
                          </a:solidFill>
                          <a:miter lim="800000"/>
                        </a:ln>
                      </wps:spPr>
                      <wps:bodyPr/>
                    </wps:wsp>
                  </a:graphicData>
                </a:graphic>
              </wp:anchor>
            </w:drawing>
          </mc:Choice>
          <mc:Fallback>
            <w:pict>
              <v:line id="Shape 442" o:spid="_x0000_s1026" o:spt="20" style="position:absolute;left:0pt;margin-left:4.55pt;margin-top:140.45pt;height:1.95pt;width:0pt;z-index:-251657216;mso-width-relative:page;mso-height-relative:page;" fillcolor="#FFFFFF" filled="t" stroked="t" coordsize="21600,21600" o:allowincell="f" o:gfxdata="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llvtQ0wAAAAcB&#10;AAAPAAAAAAAAAAEAIAAAACIAAABkcnMvZG93bnJldi54bWxQSwECFAAUAAAACACHTuJAQkYrzq4B&#10;AACbAwAADgAAAAAAAAABACAAAAAiAQAAZHJzL2Uyb0RvYy54bWxQSwUGAAAAAAYABgBZAQAAQgUA&#10;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469265</wp:posOffset>
                </wp:positionH>
                <wp:positionV relativeFrom="paragraph">
                  <wp:posOffset>1783715</wp:posOffset>
                </wp:positionV>
                <wp:extent cx="0" cy="24765"/>
                <wp:effectExtent l="4445" t="0" r="14605" b="3810"/>
                <wp:wrapNone/>
                <wp:docPr id="443" name="Shape 443"/>
                <wp:cNvGraphicFramePr/>
                <a:graphic xmlns:a="http://schemas.openxmlformats.org/drawingml/2006/main">
                  <a:graphicData uri="http://schemas.microsoft.com/office/word/2010/wordprocessingShape">
                    <wps:wsp>
                      <wps:cNvCnPr/>
                      <wps:spPr>
                        <a:xfrm>
                          <a:off x="0" y="0"/>
                          <a:ext cx="4763" cy="24765"/>
                        </a:xfrm>
                        <a:prstGeom prst="line">
                          <a:avLst/>
                        </a:prstGeom>
                        <a:solidFill>
                          <a:srgbClr val="FFFFFF"/>
                        </a:solidFill>
                        <a:ln w="2882">
                          <a:solidFill>
                            <a:srgbClr val="000000"/>
                          </a:solidFill>
                          <a:miter lim="800000"/>
                        </a:ln>
                      </wps:spPr>
                      <wps:bodyPr/>
                    </wps:wsp>
                  </a:graphicData>
                </a:graphic>
              </wp:anchor>
            </w:drawing>
          </mc:Choice>
          <mc:Fallback>
            <w:pict>
              <v:line id="Shape 443" o:spid="_x0000_s1026" o:spt="20" style="position:absolute;left:0pt;margin-left:36.95pt;margin-top:140.45pt;height:1.95pt;width:0pt;z-index:-251657216;mso-width-relative:page;mso-height-relative:page;" fillcolor="#FFFFFF" filled="t" stroked="t" coordsize="21600,21600" o:allowincell="f" o:gfxdata="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ERttNcA&#10;AAAJAQAADwAAAAAAAAABACAAAAAiAAAAZHJzL2Rvd25yZXYueG1sUEsBAhQAFAAAAAgAh07iQL76&#10;Yv2uAQAAmwMAAA4AAAAAAAAAAQAgAAAAJgEAAGRycy9lMm9Eb2MueG1sUEsFBgAAAAAGAAYAWQEA&#10;AEY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881380</wp:posOffset>
                </wp:positionH>
                <wp:positionV relativeFrom="paragraph">
                  <wp:posOffset>1783715</wp:posOffset>
                </wp:positionV>
                <wp:extent cx="0" cy="24765"/>
                <wp:effectExtent l="4445" t="0" r="14605" b="3810"/>
                <wp:wrapNone/>
                <wp:docPr id="444" name="Shape 444"/>
                <wp:cNvGraphicFramePr/>
                <a:graphic xmlns:a="http://schemas.openxmlformats.org/drawingml/2006/main">
                  <a:graphicData uri="http://schemas.microsoft.com/office/word/2010/wordprocessingShape">
                    <wps:wsp>
                      <wps:cNvCnPr/>
                      <wps:spPr>
                        <a:xfrm>
                          <a:off x="0" y="0"/>
                          <a:ext cx="4763" cy="24765"/>
                        </a:xfrm>
                        <a:prstGeom prst="line">
                          <a:avLst/>
                        </a:prstGeom>
                        <a:solidFill>
                          <a:srgbClr val="FFFFFF"/>
                        </a:solidFill>
                        <a:ln w="2882">
                          <a:solidFill>
                            <a:srgbClr val="000000"/>
                          </a:solidFill>
                          <a:miter lim="800000"/>
                        </a:ln>
                      </wps:spPr>
                      <wps:bodyPr/>
                    </wps:wsp>
                  </a:graphicData>
                </a:graphic>
              </wp:anchor>
            </w:drawing>
          </mc:Choice>
          <mc:Fallback>
            <w:pict>
              <v:line id="Shape 444" o:spid="_x0000_s1026" o:spt="20" style="position:absolute;left:0pt;margin-left:69.4pt;margin-top:140.45pt;height:1.95pt;width:0pt;z-index:-251657216;mso-width-relative:page;mso-height-relative:page;" fillcolor="#FFFFFF" filled="t" stroked="t" coordsize="21600,21600" o:allowincell="f" o:gfxdata="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UWf4dYA&#10;AAALAQAADwAAAAAAAAABACAAAAAiAAAAZHJzL2Rvd25yZXYueG1sUEsBAhQAFAAAAAgAh07iQErM&#10;nmWvAQAAmwMAAA4AAAAAAAAAAQAgAAAAJQEAAGRycy9lMm9Eb2MueG1sUEsFBgAAAAAGAAYAWQEA&#10;AEY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1292860</wp:posOffset>
                </wp:positionH>
                <wp:positionV relativeFrom="paragraph">
                  <wp:posOffset>1783715</wp:posOffset>
                </wp:positionV>
                <wp:extent cx="0" cy="24765"/>
                <wp:effectExtent l="4445" t="0" r="14605" b="3810"/>
                <wp:wrapNone/>
                <wp:docPr id="445" name="Shape 445"/>
                <wp:cNvGraphicFramePr/>
                <a:graphic xmlns:a="http://schemas.openxmlformats.org/drawingml/2006/main">
                  <a:graphicData uri="http://schemas.microsoft.com/office/word/2010/wordprocessingShape">
                    <wps:wsp>
                      <wps:cNvCnPr/>
                      <wps:spPr>
                        <a:xfrm>
                          <a:off x="0" y="0"/>
                          <a:ext cx="4763" cy="24765"/>
                        </a:xfrm>
                        <a:prstGeom prst="line">
                          <a:avLst/>
                        </a:prstGeom>
                        <a:solidFill>
                          <a:srgbClr val="FFFFFF"/>
                        </a:solidFill>
                        <a:ln w="2882">
                          <a:solidFill>
                            <a:srgbClr val="000000"/>
                          </a:solidFill>
                          <a:miter lim="800000"/>
                        </a:ln>
                      </wps:spPr>
                      <wps:bodyPr/>
                    </wps:wsp>
                  </a:graphicData>
                </a:graphic>
              </wp:anchor>
            </w:drawing>
          </mc:Choice>
          <mc:Fallback>
            <w:pict>
              <v:line id="Shape 445" o:spid="_x0000_s1026" o:spt="20" style="position:absolute;left:0pt;margin-left:101.8pt;margin-top:140.45pt;height:1.95pt;width:0pt;z-index:-251657216;mso-width-relative:page;mso-height-relative:page;" fillcolor="#FFFFFF" filled="t" stroked="t" coordsize="21600,21600" o:allowincell="f" o:gfxdata="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ellFs&#10;1wAAAAsBAAAPAAAAAAAAAAEAIAAAACIAAABkcnMvZG93bnJldi54bWxQSwECFAAUAAAACACHTuJA&#10;tnDXVrABAACbAwAADgAAAAAAAAABACAAAAAmAQAAZHJzL2Uyb0RvYy54bWxQSwUGAAAAAAYABgBZ&#10;AQAASA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-354965</wp:posOffset>
                </wp:positionH>
                <wp:positionV relativeFrom="paragraph">
                  <wp:posOffset>225425</wp:posOffset>
                </wp:positionV>
                <wp:extent cx="2061210" cy="0"/>
                <wp:effectExtent l="0" t="0" r="0" b="0"/>
                <wp:wrapNone/>
                <wp:docPr id="446" name="Shape 446"/>
                <wp:cNvGraphicFramePr/>
                <a:graphic xmlns:a="http://schemas.openxmlformats.org/drawingml/2006/main">
                  <a:graphicData uri="http://schemas.microsoft.com/office/word/2010/wordprocessingShape">
                    <wps:wsp>
                      <wps:cNvCnPr/>
                      <wps:spPr>
                        <a:xfrm>
                          <a:off x="0" y="0"/>
                          <a:ext cx="2061210" cy="4763"/>
                        </a:xfrm>
                        <a:prstGeom prst="line">
                          <a:avLst/>
                        </a:prstGeom>
                        <a:solidFill>
                          <a:srgbClr val="FFFFFF"/>
                        </a:solidFill>
                        <a:ln w="2882">
                          <a:solidFill>
                            <a:srgbClr val="000000"/>
                          </a:solidFill>
                          <a:miter lim="800000"/>
                        </a:ln>
                      </wps:spPr>
                      <wps:bodyPr/>
                    </wps:wsp>
                  </a:graphicData>
                </a:graphic>
              </wp:anchor>
            </w:drawing>
          </mc:Choice>
          <mc:Fallback>
            <w:pict>
              <v:line id="Shape 446" o:spid="_x0000_s1026" o:spt="20" style="position:absolute;left:0pt;margin-left:-27.95pt;margin-top:17.75pt;height:0pt;width:162.3pt;z-index:-251657216;mso-width-relative:page;mso-height-relative:page;" fillcolor="#FFFFFF" filled="t" stroked="t" coordsize="21600,21600" o:allowincell="f" o:gfxdata="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3&#10;64MM2AAAAAkBAAAPAAAAAAAAAAEAIAAAACIAAABkcnMvZG93bnJldi54bWxQSwECFAAUAAAACACH&#10;TuJAu5EWJLIBAACdAwAADgAAAAAAAAABACAAAAAnAQAAZHJzL2Uyb0RvYy54bWxQSwUGAAAAAAYA&#10;BgBZAQAASw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-353695</wp:posOffset>
                </wp:positionH>
                <wp:positionV relativeFrom="paragraph">
                  <wp:posOffset>224155</wp:posOffset>
                </wp:positionV>
                <wp:extent cx="0" cy="1584325"/>
                <wp:effectExtent l="4445" t="0" r="14605" b="15875"/>
                <wp:wrapNone/>
                <wp:docPr id="447" name="Shape 447"/>
                <wp:cNvGraphicFramePr/>
                <a:graphic xmlns:a="http://schemas.openxmlformats.org/drawingml/2006/main">
                  <a:graphicData uri="http://schemas.microsoft.com/office/word/2010/wordprocessingShape">
                    <wps:wsp>
                      <wps:cNvCnPr/>
                      <wps:spPr>
                        <a:xfrm>
                          <a:off x="0" y="0"/>
                          <a:ext cx="4763" cy="1584325"/>
                        </a:xfrm>
                        <a:prstGeom prst="line">
                          <a:avLst/>
                        </a:prstGeom>
                        <a:solidFill>
                          <a:srgbClr val="FFFFFF"/>
                        </a:solidFill>
                        <a:ln w="2882">
                          <a:solidFill>
                            <a:srgbClr val="000000"/>
                          </a:solidFill>
                          <a:miter lim="800000"/>
                        </a:ln>
                      </wps:spPr>
                      <wps:bodyPr/>
                    </wps:wsp>
                  </a:graphicData>
                </a:graphic>
              </wp:anchor>
            </w:drawing>
          </mc:Choice>
          <mc:Fallback>
            <w:pict>
              <v:line id="Shape 447" o:spid="_x0000_s1026" o:spt="20" style="position:absolute;left:0pt;margin-left:-27.85pt;margin-top:17.65pt;height:124.75pt;width:0pt;z-index:-251657216;mso-width-relative:page;mso-height-relative:page;" fillcolor="#FFFFFF" filled="t" stroked="t" coordsize="21600,21600" o:allowincell="f" o:gfxdata="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7&#10;Qzkm1wAAAAoBAAAPAAAAAAAAAAEAIAAAACIAAABkcnMvZG93bnJldi54bWxQSwECFAAUAAAACACH&#10;TuJAPtTEYLMBAACdAwAADgAAAAAAAAABACAAAAAmAQAAZHJzL2Uyb0RvYy54bWxQSwUGAAAAAAYA&#10;BgBZAQAASw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-374015</wp:posOffset>
                </wp:positionH>
                <wp:positionV relativeFrom="paragraph">
                  <wp:posOffset>1786255</wp:posOffset>
                </wp:positionV>
                <wp:extent cx="22225" cy="0"/>
                <wp:effectExtent l="0" t="0" r="0" b="0"/>
                <wp:wrapNone/>
                <wp:docPr id="448" name="Shape 448"/>
                <wp:cNvGraphicFramePr/>
                <a:graphic xmlns:a="http://schemas.openxmlformats.org/drawingml/2006/main">
                  <a:graphicData uri="http://schemas.microsoft.com/office/word/2010/wordprocessingShape">
                    <wps:wsp>
                      <wps:cNvCnPr/>
                      <wps:spPr>
                        <a:xfrm>
                          <a:off x="0" y="0"/>
                          <a:ext cx="22225" cy="4763"/>
                        </a:xfrm>
                        <a:prstGeom prst="line">
                          <a:avLst/>
                        </a:prstGeom>
                        <a:solidFill>
                          <a:srgbClr val="FFFFFF"/>
                        </a:solidFill>
                        <a:ln w="2882">
                          <a:solidFill>
                            <a:srgbClr val="000000"/>
                          </a:solidFill>
                          <a:miter lim="800000"/>
                        </a:ln>
                      </wps:spPr>
                      <wps:bodyPr/>
                    </wps:wsp>
                  </a:graphicData>
                </a:graphic>
              </wp:anchor>
            </w:drawing>
          </mc:Choice>
          <mc:Fallback>
            <w:pict>
              <v:line id="Shape 448" o:spid="_x0000_s1026" o:spt="20" style="position:absolute;left:0pt;margin-left:-29.45pt;margin-top:140.65pt;height:0pt;width:1.75pt;z-index:-251657216;mso-width-relative:page;mso-height-relative:page;" fillcolor="#FFFFFF" filled="t" stroked="t" coordsize="21600,21600" o:allowincell="f" o:gfxdata="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5wMrK&#10;2QAAAAsBAAAPAAAAAAAAAAEAIAAAACIAAABkcnMvZG93bnJldi54bWxQSwECFAAUAAAACACHTuJA&#10;ciE0Ja4BAACbAwAADgAAAAAAAAABACAAAAAoAQAAZHJzL2Uyb0RvYy54bWxQSwUGAAAAAAYABgBZ&#10;AQAASA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-374015</wp:posOffset>
                </wp:positionH>
                <wp:positionV relativeFrom="paragraph">
                  <wp:posOffset>1418590</wp:posOffset>
                </wp:positionV>
                <wp:extent cx="22225" cy="0"/>
                <wp:effectExtent l="0" t="0" r="0" b="0"/>
                <wp:wrapNone/>
                <wp:docPr id="449" name="Shape 449"/>
                <wp:cNvGraphicFramePr/>
                <a:graphic xmlns:a="http://schemas.openxmlformats.org/drawingml/2006/main">
                  <a:graphicData uri="http://schemas.microsoft.com/office/word/2010/wordprocessingShape">
                    <wps:wsp>
                      <wps:cNvCnPr/>
                      <wps:spPr>
                        <a:xfrm>
                          <a:off x="0" y="0"/>
                          <a:ext cx="22225" cy="4763"/>
                        </a:xfrm>
                        <a:prstGeom prst="line">
                          <a:avLst/>
                        </a:prstGeom>
                        <a:solidFill>
                          <a:srgbClr val="FFFFFF"/>
                        </a:solidFill>
                        <a:ln w="2882">
                          <a:solidFill>
                            <a:srgbClr val="000000"/>
                          </a:solidFill>
                          <a:miter lim="800000"/>
                        </a:ln>
                      </wps:spPr>
                      <wps:bodyPr/>
                    </wps:wsp>
                  </a:graphicData>
                </a:graphic>
              </wp:anchor>
            </w:drawing>
          </mc:Choice>
          <mc:Fallback>
            <w:pict>
              <v:line id="Shape 449" o:spid="_x0000_s1026" o:spt="20" style="position:absolute;left:0pt;margin-left:-29.45pt;margin-top:111.7pt;height:0pt;width:1.75pt;z-index:-251657216;mso-width-relative:page;mso-height-relative:page;" fillcolor="#FFFFFF" filled="t" stroked="t" coordsize="21600,21600" o:allowincell="f" o:gfxdata="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uGX&#10;+9gAAAALAQAADwAAAAAAAAABACAAAAAiAAAAZHJzL2Rvd25yZXYueG1sUEsBAhQAFAAAAAgAh07i&#10;QI6dfRawAQAAmwMAAA4AAAAAAAAAAQAgAAAAJwEAAGRycy9lMm9Eb2MueG1sUEsFBgAAAAAGAAYA&#10;WQEAAEk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-374015</wp:posOffset>
                </wp:positionH>
                <wp:positionV relativeFrom="paragraph">
                  <wp:posOffset>1050925</wp:posOffset>
                </wp:positionV>
                <wp:extent cx="22225" cy="0"/>
                <wp:effectExtent l="0" t="0" r="0" b="0"/>
                <wp:wrapNone/>
                <wp:docPr id="450" name="Shape 450"/>
                <wp:cNvGraphicFramePr/>
                <a:graphic xmlns:a="http://schemas.openxmlformats.org/drawingml/2006/main">
                  <a:graphicData uri="http://schemas.microsoft.com/office/word/2010/wordprocessingShape">
                    <wps:wsp>
                      <wps:cNvCnPr/>
                      <wps:spPr>
                        <a:xfrm>
                          <a:off x="0" y="0"/>
                          <a:ext cx="22225" cy="4763"/>
                        </a:xfrm>
                        <a:prstGeom prst="line">
                          <a:avLst/>
                        </a:prstGeom>
                        <a:solidFill>
                          <a:srgbClr val="FFFFFF"/>
                        </a:solidFill>
                        <a:ln w="2882">
                          <a:solidFill>
                            <a:srgbClr val="000000"/>
                          </a:solidFill>
                          <a:miter lim="800000"/>
                        </a:ln>
                      </wps:spPr>
                      <wps:bodyPr/>
                    </wps:wsp>
                  </a:graphicData>
                </a:graphic>
              </wp:anchor>
            </w:drawing>
          </mc:Choice>
          <mc:Fallback>
            <w:pict>
              <v:line id="Shape 450" o:spid="_x0000_s1026" o:spt="20" style="position:absolute;left:0pt;margin-left:-29.45pt;margin-top:82.75pt;height:0pt;width:1.75pt;z-index:-251657216;mso-width-relative:page;mso-height-relative:page;" fillcolor="#FFFFFF" filled="t" stroked="t" coordsize="21600,21600" o:allowincell="f" o:gfxdata="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2h5T&#10;2AAAAAsBAAAPAAAAAAAAAAEAIAAAACIAAABkcnMvZG93bnJldi54bWxQSwECFAAUAAAACACHTuJA&#10;WDcw0K8BAACbAwAADgAAAAAAAAABACAAAAAnAQAAZHJzL2Uyb0RvYy54bWxQSwUGAAAAAAYABgBZ&#10;AQAASA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-374015</wp:posOffset>
                </wp:positionH>
                <wp:positionV relativeFrom="paragraph">
                  <wp:posOffset>684530</wp:posOffset>
                </wp:positionV>
                <wp:extent cx="22225" cy="0"/>
                <wp:effectExtent l="0" t="0" r="0" b="0"/>
                <wp:wrapNone/>
                <wp:docPr id="451" name="Shape 451"/>
                <wp:cNvGraphicFramePr/>
                <a:graphic xmlns:a="http://schemas.openxmlformats.org/drawingml/2006/main">
                  <a:graphicData uri="http://schemas.microsoft.com/office/word/2010/wordprocessingShape">
                    <wps:wsp>
                      <wps:cNvCnPr/>
                      <wps:spPr>
                        <a:xfrm>
                          <a:off x="0" y="0"/>
                          <a:ext cx="22225" cy="4763"/>
                        </a:xfrm>
                        <a:prstGeom prst="line">
                          <a:avLst/>
                        </a:prstGeom>
                        <a:solidFill>
                          <a:srgbClr val="FFFFFF"/>
                        </a:solidFill>
                        <a:ln w="2882">
                          <a:solidFill>
                            <a:srgbClr val="000000"/>
                          </a:solidFill>
                          <a:miter lim="800000"/>
                        </a:ln>
                      </wps:spPr>
                      <wps:bodyPr/>
                    </wps:wsp>
                  </a:graphicData>
                </a:graphic>
              </wp:anchor>
            </w:drawing>
          </mc:Choice>
          <mc:Fallback>
            <w:pict>
              <v:line id="Shape 451" o:spid="_x0000_s1026" o:spt="20" style="position:absolute;left:0pt;margin-left:-29.45pt;margin-top:53.9pt;height:0pt;width:1.75pt;z-index:-251657216;mso-width-relative:page;mso-height-relative:page;" fillcolor="#FFFFFF" filled="t" stroked="t" coordsize="21600,21600" o:allowincell="f" o:gfxdata="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F+TW&#10;2AAAAAsBAAAPAAAAAAAAAAEAIAAAACIAAABkcnMvZG93bnJldi54bWxQSwECFAAUAAAACACHTuJA&#10;pIt5468BAACbAwAADgAAAAAAAAABACAAAAAnAQAAZHJzL2Uyb0RvYy54bWxQSwUGAAAAAAYABgBZ&#10;AQAASA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-374015</wp:posOffset>
                </wp:positionH>
                <wp:positionV relativeFrom="paragraph">
                  <wp:posOffset>316865</wp:posOffset>
                </wp:positionV>
                <wp:extent cx="22225" cy="0"/>
                <wp:effectExtent l="0" t="0" r="0" b="0"/>
                <wp:wrapNone/>
                <wp:docPr id="452" name="Shape 452"/>
                <wp:cNvGraphicFramePr/>
                <a:graphic xmlns:a="http://schemas.openxmlformats.org/drawingml/2006/main">
                  <a:graphicData uri="http://schemas.microsoft.com/office/word/2010/wordprocessingShape">
                    <wps:wsp>
                      <wps:cNvCnPr/>
                      <wps:spPr>
                        <a:xfrm>
                          <a:off x="0" y="0"/>
                          <a:ext cx="22225" cy="4763"/>
                        </a:xfrm>
                        <a:prstGeom prst="line">
                          <a:avLst/>
                        </a:prstGeom>
                        <a:solidFill>
                          <a:srgbClr val="FFFFFF"/>
                        </a:solidFill>
                        <a:ln w="2882">
                          <a:solidFill>
                            <a:srgbClr val="000000"/>
                          </a:solidFill>
                          <a:miter lim="800000"/>
                        </a:ln>
                      </wps:spPr>
                      <wps:bodyPr/>
                    </wps:wsp>
                  </a:graphicData>
                </a:graphic>
              </wp:anchor>
            </w:drawing>
          </mc:Choice>
          <mc:Fallback>
            <w:pict>
              <v:line id="Shape 452" o:spid="_x0000_s1026" o:spt="20" style="position:absolute;left:0pt;margin-left:-29.45pt;margin-top:24.95pt;height:0pt;width:1.75pt;z-index:-251657216;mso-width-relative:page;mso-height-relative:page;" fillcolor="#FFFFFF" filled="t" stroked="t" coordsize="21600,21600" o:allowincell="f" o:gfxdata="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pRlAfX&#10;AAAACQEAAA8AAAAAAAAAAQAgAAAAIgAAAGRycy9kb3ducmV2LnhtbFBLAQIUABQAAAAIAIdO4kCg&#10;TqO2rwEAAJsDAAAOAAAAAAAAAAEAIAAAACYBAABkcnMvZTJvRG9jLnhtbFBLBQYAAAAABgAGAFkB&#10;AABH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1704975</wp:posOffset>
                </wp:positionH>
                <wp:positionV relativeFrom="paragraph">
                  <wp:posOffset>224155</wp:posOffset>
                </wp:positionV>
                <wp:extent cx="0" cy="1584325"/>
                <wp:effectExtent l="4445" t="0" r="14605" b="15875"/>
                <wp:wrapNone/>
                <wp:docPr id="453" name="Shape 453"/>
                <wp:cNvGraphicFramePr/>
                <a:graphic xmlns:a="http://schemas.openxmlformats.org/drawingml/2006/main">
                  <a:graphicData uri="http://schemas.microsoft.com/office/word/2010/wordprocessingShape">
                    <wps:wsp>
                      <wps:cNvCnPr/>
                      <wps:spPr>
                        <a:xfrm>
                          <a:off x="0" y="0"/>
                          <a:ext cx="4763" cy="1584325"/>
                        </a:xfrm>
                        <a:prstGeom prst="line">
                          <a:avLst/>
                        </a:prstGeom>
                        <a:solidFill>
                          <a:srgbClr val="FFFFFF"/>
                        </a:solidFill>
                        <a:ln w="2882">
                          <a:solidFill>
                            <a:srgbClr val="000000"/>
                          </a:solidFill>
                          <a:miter lim="800000"/>
                        </a:ln>
                      </wps:spPr>
                      <wps:bodyPr/>
                    </wps:wsp>
                  </a:graphicData>
                </a:graphic>
              </wp:anchor>
            </w:drawing>
          </mc:Choice>
          <mc:Fallback>
            <w:pict>
              <v:line id="Shape 453" o:spid="_x0000_s1026" o:spt="20" style="position:absolute;left:0pt;margin-left:134.25pt;margin-top:17.65pt;height:124.75pt;width:0pt;z-index:-251657216;mso-width-relative:page;mso-height-relative:page;" fillcolor="#FFFFFF" filled="t" stroked="t" coordsize="21600,21600" o:allowincell="f" o:gfxdata="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EGV1wAAAAoBAAAPAAAAAAAAAAEAIAAAACIAAABkcnMvZG93bnJldi54bWxQSwECFAAUAAAACACH&#10;TuJABMliq7MBAACdAwAADgAAAAAAAAABACAAAAAmAQAAZHJzL2Uyb0RvYy54bWxQSwUGAAAAAAYA&#10;BgBZAQAASw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-354965</wp:posOffset>
                </wp:positionH>
                <wp:positionV relativeFrom="paragraph">
                  <wp:posOffset>1786255</wp:posOffset>
                </wp:positionV>
                <wp:extent cx="2061210" cy="0"/>
                <wp:effectExtent l="0" t="0" r="0" b="0"/>
                <wp:wrapNone/>
                <wp:docPr id="454" name="Shape 454"/>
                <wp:cNvGraphicFramePr/>
                <a:graphic xmlns:a="http://schemas.openxmlformats.org/drawingml/2006/main">
                  <a:graphicData uri="http://schemas.microsoft.com/office/word/2010/wordprocessingShape">
                    <wps:wsp>
                      <wps:cNvCnPr/>
                      <wps:spPr>
                        <a:xfrm>
                          <a:off x="0" y="0"/>
                          <a:ext cx="2061210" cy="4763"/>
                        </a:xfrm>
                        <a:prstGeom prst="line">
                          <a:avLst/>
                        </a:prstGeom>
                        <a:solidFill>
                          <a:srgbClr val="FFFFFF"/>
                        </a:solidFill>
                        <a:ln w="4117">
                          <a:solidFill>
                            <a:srgbClr val="000000"/>
                          </a:solidFill>
                          <a:miter lim="800000"/>
                        </a:ln>
                      </wps:spPr>
                      <wps:bodyPr/>
                    </wps:wsp>
                  </a:graphicData>
                </a:graphic>
              </wp:anchor>
            </w:drawing>
          </mc:Choice>
          <mc:Fallback>
            <w:pict>
              <v:line id="Shape 454" o:spid="_x0000_s1026" o:spt="20" style="position:absolute;left:0pt;margin-left:-27.95pt;margin-top:140.65pt;height:0pt;width:162.3pt;z-index:-251657216;mso-width-relative:page;mso-height-relative:page;" fillcolor="#FFFFFF" filled="t" stroked="t" coordsize="21600,21600" o:allowincell="f" o:gfxdata="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ESR&#10;YdYAAAALAQAADwAAAAAAAAABACAAAAAiAAAAZHJzL2Rvd25yZXYueG1sUEsBAhQAFAAAAAgAh07i&#10;QMURDiOyAQAAnQMAAA4AAAAAAAAAAQAgAAAAJQEAAGRycy9lMm9Eb2MueG1sUEsFBgAAAAAGAAYA&#10;WQEAAEkFAAAAAA==&#10;">
                <v:fill on="t" focussize="0,0"/>
                <v:stroke weight="0.3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-64770</wp:posOffset>
                </wp:positionH>
                <wp:positionV relativeFrom="paragraph">
                  <wp:posOffset>730250</wp:posOffset>
                </wp:positionV>
                <wp:extent cx="246380" cy="1054735"/>
                <wp:effectExtent l="0" t="0" r="1270" b="12065"/>
                <wp:wrapNone/>
                <wp:docPr id="455" name="Shape 455"/>
                <wp:cNvGraphicFramePr/>
                <a:graphic xmlns:a="http://schemas.openxmlformats.org/drawingml/2006/main">
                  <a:graphicData uri="http://schemas.microsoft.com/office/word/2010/wordprocessingShape">
                    <wps:wsp>
                      <wps:cNvSpPr/>
                      <wps:spPr>
                        <a:xfrm>
                          <a:off x="0" y="0"/>
                          <a:ext cx="246380" cy="1054735"/>
                        </a:xfrm>
                        <a:prstGeom prst="rect">
                          <a:avLst/>
                        </a:prstGeom>
                        <a:solidFill>
                          <a:srgbClr val="C0C0C0"/>
                        </a:solidFill>
                      </wps:spPr>
                      <wps:bodyPr/>
                    </wps:wsp>
                  </a:graphicData>
                </a:graphic>
              </wp:anchor>
            </w:drawing>
          </mc:Choice>
          <mc:Fallback>
            <w:pict>
              <v:rect id="Shape 455" o:spid="_x0000_s1026" o:spt="1" style="position:absolute;left:0pt;margin-left:-5.1pt;margin-top:57.5pt;height:83.05pt;width:19.4pt;z-index:-251657216;mso-width-relative:page;mso-height-relative:page;" fillcolor="#C0C0C0" filled="t" stroked="f" coordsize="21600,21600" o:allowincell="f" o:gfxdata="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&#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YAQTO1wAAAAoBAAAPAAAAAAAAAAEAIAAAACIAAABk&#10;cnMvZG93bnJldi54bWxQSwECFAAUAAAACACHTuJAQDrmBpUBAAA+AwAADgAAAAAAAAABACAAAAAm&#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180975</wp:posOffset>
                </wp:positionH>
                <wp:positionV relativeFrom="paragraph">
                  <wp:posOffset>728980</wp:posOffset>
                </wp:positionV>
                <wp:extent cx="0" cy="1059180"/>
                <wp:effectExtent l="4445" t="0" r="14605" b="7620"/>
                <wp:wrapNone/>
                <wp:docPr id="456" name="Shape 456"/>
                <wp:cNvGraphicFramePr/>
                <a:graphic xmlns:a="http://schemas.openxmlformats.org/drawingml/2006/main">
                  <a:graphicData uri="http://schemas.microsoft.com/office/word/2010/wordprocessingShape">
                    <wps:wsp>
                      <wps:cNvCnPr/>
                      <wps:spPr>
                        <a:xfrm>
                          <a:off x="0" y="0"/>
                          <a:ext cx="4763" cy="1059180"/>
                        </a:xfrm>
                        <a:prstGeom prst="line">
                          <a:avLst/>
                        </a:prstGeom>
                        <a:solidFill>
                          <a:srgbClr val="FFFFFF"/>
                        </a:solidFill>
                        <a:ln w="2882">
                          <a:solidFill>
                            <a:srgbClr val="000000"/>
                          </a:solidFill>
                          <a:miter lim="800000"/>
                        </a:ln>
                      </wps:spPr>
                      <wps:bodyPr/>
                    </wps:wsp>
                  </a:graphicData>
                </a:graphic>
              </wp:anchor>
            </w:drawing>
          </mc:Choice>
          <mc:Fallback>
            <w:pict>
              <v:line id="Shape 456" o:spid="_x0000_s1026" o:spt="20" style="position:absolute;left:0pt;margin-left:14.25pt;margin-top:57.4pt;height:83.4pt;width:0pt;z-index:-251657216;mso-width-relative:page;mso-height-relative:page;" fillcolor="#FFFFFF" filled="t" stroked="t" coordsize="21600,21600" o:allowincell="f" o:gfxdata="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WCx9NYAAAAJAQAADwAAAAAAAAABACAAAAAiAAAAZHJzL2Rvd25yZXYueG1sUEsBAhQAFAAAAAgA&#10;h07iQHJ4Pbq1AQAAnQMAAA4AAAAAAAAAAQAgAAAAJQEAAGRycy9lMm9Eb2MueG1sUEsFBgAAAAAG&#10;AAYAWQEAAEw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-66675</wp:posOffset>
                </wp:positionH>
                <wp:positionV relativeFrom="paragraph">
                  <wp:posOffset>730250</wp:posOffset>
                </wp:positionV>
                <wp:extent cx="249555" cy="0"/>
                <wp:effectExtent l="0" t="0" r="0" b="0"/>
                <wp:wrapNone/>
                <wp:docPr id="457" name="Shape 457"/>
                <wp:cNvGraphicFramePr/>
                <a:graphic xmlns:a="http://schemas.openxmlformats.org/drawingml/2006/main">
                  <a:graphicData uri="http://schemas.microsoft.com/office/word/2010/wordprocessingShape">
                    <wps:wsp>
                      <wps:cNvCnPr/>
                      <wps:spPr>
                        <a:xfrm>
                          <a:off x="0" y="0"/>
                          <a:ext cx="249555" cy="4763"/>
                        </a:xfrm>
                        <a:prstGeom prst="line">
                          <a:avLst/>
                        </a:prstGeom>
                        <a:solidFill>
                          <a:srgbClr val="FFFFFF"/>
                        </a:solidFill>
                        <a:ln w="2882">
                          <a:solidFill>
                            <a:srgbClr val="000000"/>
                          </a:solidFill>
                          <a:miter lim="800000"/>
                        </a:ln>
                      </wps:spPr>
                      <wps:bodyPr/>
                    </wps:wsp>
                  </a:graphicData>
                </a:graphic>
              </wp:anchor>
            </w:drawing>
          </mc:Choice>
          <mc:Fallback>
            <w:pict>
              <v:line id="Shape 457" o:spid="_x0000_s1026" o:spt="20" style="position:absolute;left:0pt;margin-left:-5.25pt;margin-top:57.5pt;height:0pt;width:19.65pt;z-index:-251657216;mso-width-relative:page;mso-height-relative:page;" fillcolor="#FFFFFF" filled="t" stroked="t" coordsize="21600,21600" o:allowincell="f" o:gfxdata="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0j4&#10;rtYAAAAKAQAADwAAAAAAAAABACAAAAAiAAAAZHJzL2Rvd25yZXYueG1sUEsBAhQAFAAAAAgAh07i&#10;QCO7lNayAQAAnAMAAA4AAAAAAAAAAQAgAAAAJQEAAGRycy9lMm9Eb2MueG1sUEsFBgAAAAAGAAYA&#10;WQEAAEk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-65405</wp:posOffset>
                </wp:positionH>
                <wp:positionV relativeFrom="paragraph">
                  <wp:posOffset>728980</wp:posOffset>
                </wp:positionV>
                <wp:extent cx="0" cy="1059180"/>
                <wp:effectExtent l="4445" t="0" r="14605" b="7620"/>
                <wp:wrapNone/>
                <wp:docPr id="458" name="Shape 458"/>
                <wp:cNvGraphicFramePr/>
                <a:graphic xmlns:a="http://schemas.openxmlformats.org/drawingml/2006/main">
                  <a:graphicData uri="http://schemas.microsoft.com/office/word/2010/wordprocessingShape">
                    <wps:wsp>
                      <wps:cNvCnPr/>
                      <wps:spPr>
                        <a:xfrm>
                          <a:off x="0" y="0"/>
                          <a:ext cx="4763" cy="1059180"/>
                        </a:xfrm>
                        <a:prstGeom prst="line">
                          <a:avLst/>
                        </a:prstGeom>
                        <a:solidFill>
                          <a:srgbClr val="FFFFFF"/>
                        </a:solidFill>
                        <a:ln w="2882">
                          <a:solidFill>
                            <a:srgbClr val="000000"/>
                          </a:solidFill>
                          <a:miter lim="800000"/>
                        </a:ln>
                      </wps:spPr>
                      <wps:bodyPr/>
                    </wps:wsp>
                  </a:graphicData>
                </a:graphic>
              </wp:anchor>
            </w:drawing>
          </mc:Choice>
          <mc:Fallback>
            <w:pict>
              <v:line id="Shape 458" o:spid="_x0000_s1026" o:spt="20" style="position:absolute;left:0pt;margin-left:-5.15pt;margin-top:57.4pt;height:83.4pt;width:0pt;z-index:-251657216;mso-width-relative:page;mso-height-relative:page;" fillcolor="#FFFFFF" filled="t" stroked="t" coordsize="21600,21600" o:allowincell="f" o:gfxdata="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70YqTXAAAACwEAAA8AAAAAAAAAAQAgAAAAIgAAAGRycy9kb3ducmV2LnhtbFBLAQIUABQAAAAI&#10;AIdO4kCLLZgftQEAAJ0DAAAOAAAAAAAAAAEAIAAAACYBAABkcnMvZTJvRG9jLnhtbFBLBQYAAAAA&#10;BgAGAFkBAABN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57785</wp:posOffset>
                </wp:positionH>
                <wp:positionV relativeFrom="paragraph">
                  <wp:posOffset>431165</wp:posOffset>
                </wp:positionV>
                <wp:extent cx="0" cy="300355"/>
                <wp:effectExtent l="4445" t="0" r="14605" b="4445"/>
                <wp:wrapNone/>
                <wp:docPr id="459" name="Shape 459"/>
                <wp:cNvGraphicFramePr/>
                <a:graphic xmlns:a="http://schemas.openxmlformats.org/drawingml/2006/main">
                  <a:graphicData uri="http://schemas.microsoft.com/office/word/2010/wordprocessingShape">
                    <wps:wsp>
                      <wps:cNvCnPr/>
                      <wps:spPr>
                        <a:xfrm>
                          <a:off x="0" y="0"/>
                          <a:ext cx="4763" cy="300355"/>
                        </a:xfrm>
                        <a:prstGeom prst="line">
                          <a:avLst/>
                        </a:prstGeom>
                        <a:solidFill>
                          <a:srgbClr val="FFFFFF"/>
                        </a:solidFill>
                        <a:ln w="2882">
                          <a:solidFill>
                            <a:srgbClr val="000000"/>
                          </a:solidFill>
                          <a:miter lim="800000"/>
                        </a:ln>
                      </wps:spPr>
                      <wps:bodyPr/>
                    </wps:wsp>
                  </a:graphicData>
                </a:graphic>
              </wp:anchor>
            </w:drawing>
          </mc:Choice>
          <mc:Fallback>
            <w:pict>
              <v:line id="Shape 459" o:spid="_x0000_s1026" o:spt="20" style="position:absolute;left:0pt;margin-left:4.55pt;margin-top:33.95pt;height:23.65pt;width:0pt;z-index:-251657216;mso-width-relative:page;mso-height-relative:page;" fillcolor="#FFFFFF" filled="t" stroked="t" coordsize="21600,21600" o:allowincell="f" o:gfxdata="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lDYj/U&#10;AAAABgEAAA8AAAAAAAAAAQAgAAAAIgAAAGRycy9kb3ducmV2LnhtbFBLAQIUABQAAAAIAIdO4kCX&#10;LbXqsgEAAJwDAAAOAAAAAAAAAAEAIAAAACMBAABkcnMvZTJvRG9jLnhtbFBLBQYAAAAABgAGAFkB&#10;AABH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432435</wp:posOffset>
                </wp:positionV>
                <wp:extent cx="41910" cy="0"/>
                <wp:effectExtent l="0" t="0" r="0" b="0"/>
                <wp:wrapNone/>
                <wp:docPr id="460" name="Shape 460"/>
                <wp:cNvGraphicFramePr/>
                <a:graphic xmlns:a="http://schemas.openxmlformats.org/drawingml/2006/main">
                  <a:graphicData uri="http://schemas.microsoft.com/office/word/2010/wordprocessingShape">
                    <wps:wsp>
                      <wps:cNvCnPr/>
                      <wps:spPr>
                        <a:xfrm>
                          <a:off x="0" y="0"/>
                          <a:ext cx="41910" cy="4763"/>
                        </a:xfrm>
                        <a:prstGeom prst="line">
                          <a:avLst/>
                        </a:prstGeom>
                        <a:solidFill>
                          <a:srgbClr val="FFFFFF"/>
                        </a:solidFill>
                        <a:ln w="2882">
                          <a:solidFill>
                            <a:srgbClr val="000000"/>
                          </a:solidFill>
                          <a:miter lim="800000"/>
                        </a:ln>
                      </wps:spPr>
                      <wps:bodyPr/>
                    </wps:wsp>
                  </a:graphicData>
                </a:graphic>
              </wp:anchor>
            </w:drawing>
          </mc:Choice>
          <mc:Fallback>
            <w:pict>
              <v:line id="Shape 460" o:spid="_x0000_s1026" o:spt="20" style="position:absolute;left:0pt;margin-left:2.9pt;margin-top:34.05pt;height:0pt;width:3.3pt;z-index:-251657216;mso-width-relative:page;mso-height-relative:page;" fillcolor="#FFFFFF" filled="t" stroked="t" coordsize="21600,21600" o:allowincell="f" o:gfxdata="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27ym41AAA&#10;AAYBAAAPAAAAAAAAAAEAIAAAACIAAABkcnMvZG93bnJldi54bWxQSwECFAAUAAAACACHTuJAJUY5&#10;0bABAACbAwAADgAAAAAAAAABACAAAAAjAQAAZHJzL2Uyb0RvYy54bWxQSwUGAAAAAAYABgBZAQAA&#10;RQ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346075</wp:posOffset>
                </wp:positionH>
                <wp:positionV relativeFrom="paragraph">
                  <wp:posOffset>745490</wp:posOffset>
                </wp:positionV>
                <wp:extent cx="247015" cy="1039495"/>
                <wp:effectExtent l="0" t="0" r="635" b="8255"/>
                <wp:wrapNone/>
                <wp:docPr id="461" name="Shape 461"/>
                <wp:cNvGraphicFramePr/>
                <a:graphic xmlns:a="http://schemas.openxmlformats.org/drawingml/2006/main">
                  <a:graphicData uri="http://schemas.microsoft.com/office/word/2010/wordprocessingShape">
                    <wps:wsp>
                      <wps:cNvSpPr/>
                      <wps:spPr>
                        <a:xfrm>
                          <a:off x="0" y="0"/>
                          <a:ext cx="247015" cy="1039495"/>
                        </a:xfrm>
                        <a:prstGeom prst="rect">
                          <a:avLst/>
                        </a:prstGeom>
                        <a:solidFill>
                          <a:srgbClr val="C0C0C0"/>
                        </a:solidFill>
                      </wps:spPr>
                      <wps:bodyPr/>
                    </wps:wsp>
                  </a:graphicData>
                </a:graphic>
              </wp:anchor>
            </w:drawing>
          </mc:Choice>
          <mc:Fallback>
            <w:pict>
              <v:rect id="Shape 461" o:spid="_x0000_s1026" o:spt="1" style="position:absolute;left:0pt;margin-left:27.25pt;margin-top:58.7pt;height:81.85pt;width:19.45pt;z-index:-251657216;mso-width-relative:page;mso-height-relative:page;" fillcolor="#C0C0C0" filled="t" stroked="f" coordsize="21600,21600" o:allowincell="f" o:gfxdata="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BcTEtcAAAAJAQAADwAAAAAAAAABACAAAAAiAAAAZHJz&#10;L2Rvd25yZXYueG1sUEsBAhQAFAAAAAgAh07iQOyNC8STAQAAPg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593090</wp:posOffset>
                </wp:positionH>
                <wp:positionV relativeFrom="paragraph">
                  <wp:posOffset>743585</wp:posOffset>
                </wp:positionV>
                <wp:extent cx="0" cy="1044575"/>
                <wp:effectExtent l="4445" t="0" r="14605" b="3175"/>
                <wp:wrapNone/>
                <wp:docPr id="462" name="Shape 462"/>
                <wp:cNvGraphicFramePr/>
                <a:graphic xmlns:a="http://schemas.openxmlformats.org/drawingml/2006/main">
                  <a:graphicData uri="http://schemas.microsoft.com/office/word/2010/wordprocessingShape">
                    <wps:wsp>
                      <wps:cNvCnPr/>
                      <wps:spPr>
                        <a:xfrm>
                          <a:off x="0" y="0"/>
                          <a:ext cx="4763" cy="1044575"/>
                        </a:xfrm>
                        <a:prstGeom prst="line">
                          <a:avLst/>
                        </a:prstGeom>
                        <a:solidFill>
                          <a:srgbClr val="FFFFFF"/>
                        </a:solidFill>
                        <a:ln w="2882">
                          <a:solidFill>
                            <a:srgbClr val="000000"/>
                          </a:solidFill>
                          <a:miter lim="800000"/>
                        </a:ln>
                      </wps:spPr>
                      <wps:bodyPr/>
                    </wps:wsp>
                  </a:graphicData>
                </a:graphic>
              </wp:anchor>
            </w:drawing>
          </mc:Choice>
          <mc:Fallback>
            <w:pict>
              <v:line id="Shape 462" o:spid="_x0000_s1026" o:spt="20" style="position:absolute;left:0pt;margin-left:46.7pt;margin-top:58.55pt;height:82.25pt;width:0pt;z-index:-251657216;mso-width-relative:page;mso-height-relative:page;" fillcolor="#FFFFFF" filled="t" stroked="t" coordsize="21600,21600" o:allowincell="f" o:gfxdata="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THUQ1wAAAAkBAAAPAAAAAAAAAAEAIAAAACIAAABkcnMvZG93bnJldi54bWxQSwECFAAUAAAACACH&#10;TuJAozApUrMBAACdAwAADgAAAAAAAAABACAAAAAmAQAAZHJzL2Uyb0RvYy54bWxQSwUGAAAAAAYA&#10;BgBZAQAASw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344805</wp:posOffset>
                </wp:positionH>
                <wp:positionV relativeFrom="paragraph">
                  <wp:posOffset>744855</wp:posOffset>
                </wp:positionV>
                <wp:extent cx="249555" cy="0"/>
                <wp:effectExtent l="0" t="0" r="0" b="0"/>
                <wp:wrapNone/>
                <wp:docPr id="463" name="Shape 463"/>
                <wp:cNvGraphicFramePr/>
                <a:graphic xmlns:a="http://schemas.openxmlformats.org/drawingml/2006/main">
                  <a:graphicData uri="http://schemas.microsoft.com/office/word/2010/wordprocessingShape">
                    <wps:wsp>
                      <wps:cNvCnPr/>
                      <wps:spPr>
                        <a:xfrm>
                          <a:off x="0" y="0"/>
                          <a:ext cx="249555" cy="4763"/>
                        </a:xfrm>
                        <a:prstGeom prst="line">
                          <a:avLst/>
                        </a:prstGeom>
                        <a:solidFill>
                          <a:srgbClr val="FFFFFF"/>
                        </a:solidFill>
                        <a:ln w="2882">
                          <a:solidFill>
                            <a:srgbClr val="000000"/>
                          </a:solidFill>
                          <a:miter lim="800000"/>
                        </a:ln>
                      </wps:spPr>
                      <wps:bodyPr/>
                    </wps:wsp>
                  </a:graphicData>
                </a:graphic>
              </wp:anchor>
            </w:drawing>
          </mc:Choice>
          <mc:Fallback>
            <w:pict>
              <v:line id="Shape 463" o:spid="_x0000_s1026" o:spt="20" style="position:absolute;left:0pt;margin-left:27.15pt;margin-top:58.65pt;height:0pt;width:19.65pt;z-index:-251657216;mso-width-relative:page;mso-height-relative:page;" fillcolor="#FFFFFF" filled="t" stroked="t" coordsize="21600,21600" o:allowincell="f" o:gfxdata="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lD&#10;xSDWAAAACQEAAA8AAAAAAAAAAQAgAAAAIgAAAGRycy9kb3ducmV2LnhtbFBLAQIUABQAAAAIAIdO&#10;4kAtyYbkswEAAJwDAAAOAAAAAAAAAAEAIAAAACUBAABkcnMvZTJvRG9jLnhtbFBLBQYAAAAABgAG&#10;AFkBAABK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346075</wp:posOffset>
                </wp:positionH>
                <wp:positionV relativeFrom="paragraph">
                  <wp:posOffset>743585</wp:posOffset>
                </wp:positionV>
                <wp:extent cx="0" cy="1044575"/>
                <wp:effectExtent l="4445" t="0" r="14605" b="3175"/>
                <wp:wrapNone/>
                <wp:docPr id="464" name="Shape 464"/>
                <wp:cNvGraphicFramePr/>
                <a:graphic xmlns:a="http://schemas.openxmlformats.org/drawingml/2006/main">
                  <a:graphicData uri="http://schemas.microsoft.com/office/word/2010/wordprocessingShape">
                    <wps:wsp>
                      <wps:cNvCnPr/>
                      <wps:spPr>
                        <a:xfrm>
                          <a:off x="0" y="0"/>
                          <a:ext cx="4763" cy="1044575"/>
                        </a:xfrm>
                        <a:prstGeom prst="line">
                          <a:avLst/>
                        </a:prstGeom>
                        <a:solidFill>
                          <a:srgbClr val="FFFFFF"/>
                        </a:solidFill>
                        <a:ln w="2882">
                          <a:solidFill>
                            <a:srgbClr val="000000"/>
                          </a:solidFill>
                          <a:miter lim="800000"/>
                        </a:ln>
                      </wps:spPr>
                      <wps:bodyPr/>
                    </wps:wsp>
                  </a:graphicData>
                </a:graphic>
              </wp:anchor>
            </w:drawing>
          </mc:Choice>
          <mc:Fallback>
            <w:pict>
              <v:line id="Shape 464" o:spid="_x0000_s1026" o:spt="20" style="position:absolute;left:0pt;margin-left:27.25pt;margin-top:58.55pt;height:82.25pt;width:0pt;z-index:-251657216;mso-width-relative:page;mso-height-relative:page;" fillcolor="#FFFFFF" filled="t" stroked="t" coordsize="21600,21600" o:allowincell="f" o:gfxdata="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uneu1wAAAAkBAAAPAAAAAAAAAAEAIAAAACIAAABkcnMvZG93bnJldi54bWxQSwECFAAUAAAACACH&#10;TuJAIHudl7MBAACdAwAADgAAAAAAAAABACAAAAAmAQAAZHJzL2Uyb0RvYy54bWxQSwUGAAAAAAYA&#10;BgBZAQAASw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469265</wp:posOffset>
                </wp:positionH>
                <wp:positionV relativeFrom="paragraph">
                  <wp:posOffset>340995</wp:posOffset>
                </wp:positionV>
                <wp:extent cx="0" cy="405130"/>
                <wp:effectExtent l="4445" t="0" r="14605" b="13970"/>
                <wp:wrapNone/>
                <wp:docPr id="465" name="Shape 465"/>
                <wp:cNvGraphicFramePr/>
                <a:graphic xmlns:a="http://schemas.openxmlformats.org/drawingml/2006/main">
                  <a:graphicData uri="http://schemas.microsoft.com/office/word/2010/wordprocessingShape">
                    <wps:wsp>
                      <wps:cNvCnPr/>
                      <wps:spPr>
                        <a:xfrm>
                          <a:off x="0" y="0"/>
                          <a:ext cx="4763" cy="405130"/>
                        </a:xfrm>
                        <a:prstGeom prst="line">
                          <a:avLst/>
                        </a:prstGeom>
                        <a:solidFill>
                          <a:srgbClr val="FFFFFF"/>
                        </a:solidFill>
                        <a:ln w="2882">
                          <a:solidFill>
                            <a:srgbClr val="000000"/>
                          </a:solidFill>
                          <a:miter lim="800000"/>
                        </a:ln>
                      </wps:spPr>
                      <wps:bodyPr/>
                    </wps:wsp>
                  </a:graphicData>
                </a:graphic>
              </wp:anchor>
            </w:drawing>
          </mc:Choice>
          <mc:Fallback>
            <w:pict>
              <v:line id="Shape 465" o:spid="_x0000_s1026" o:spt="20" style="position:absolute;left:0pt;margin-left:36.95pt;margin-top:26.85pt;height:31.9pt;width:0pt;z-index:-251657216;mso-width-relative:page;mso-height-relative:page;" fillcolor="#FFFFFF" filled="t" stroked="t" coordsize="21600,21600" o:allowincell="f" o:gfxdata="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0lGQ1gAAAAgBAAAPAAAAAAAAAAEAIAAAACIAAABkcnMvZG93bnJldi54bWxQSwECFAAUAAAACACH&#10;TuJAIVjeurQBAACcAwAADgAAAAAAAAABACAAAAAlAQAAZHJzL2Uyb0RvYy54bWxQSwUGAAAAAAYA&#10;BgBZAQAASw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448945</wp:posOffset>
                </wp:positionH>
                <wp:positionV relativeFrom="paragraph">
                  <wp:posOffset>342900</wp:posOffset>
                </wp:positionV>
                <wp:extent cx="41275" cy="0"/>
                <wp:effectExtent l="0" t="0" r="0" b="0"/>
                <wp:wrapNone/>
                <wp:docPr id="466" name="Shape 466"/>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2882">
                          <a:solidFill>
                            <a:srgbClr val="000000"/>
                          </a:solidFill>
                          <a:miter lim="800000"/>
                        </a:ln>
                      </wps:spPr>
                      <wps:bodyPr/>
                    </wps:wsp>
                  </a:graphicData>
                </a:graphic>
              </wp:anchor>
            </w:drawing>
          </mc:Choice>
          <mc:Fallback>
            <w:pict>
              <v:line id="Shape 466" o:spid="_x0000_s1026" o:spt="20" style="position:absolute;left:0pt;margin-left:35.35pt;margin-top:27pt;height:0pt;width:3.25pt;z-index:-251657216;mso-width-relative:page;mso-height-relative:page;" fillcolor="#FFFFFF" filled="t" stroked="t" coordsize="21600,21600" o:allowincell="f" o:gfxdata="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mtmNvV&#10;AAAABwEAAA8AAAAAAAAAAQAgAAAAIgAAAGRycy9kb3ducmV2LnhtbFBLAQIUABQAAAAIAIdO4kCT&#10;0O8jsQEAAJsDAAAOAAAAAAAAAAEAIAAAACQBAABkcnMvZTJvRG9jLnhtbFBLBQYAAAAABgAGAFkB&#10;AABH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758190</wp:posOffset>
                </wp:positionH>
                <wp:positionV relativeFrom="paragraph">
                  <wp:posOffset>1005840</wp:posOffset>
                </wp:positionV>
                <wp:extent cx="247015" cy="779145"/>
                <wp:effectExtent l="0" t="0" r="635" b="1905"/>
                <wp:wrapNone/>
                <wp:docPr id="467" name="Shape 467"/>
                <wp:cNvGraphicFramePr/>
                <a:graphic xmlns:a="http://schemas.openxmlformats.org/drawingml/2006/main">
                  <a:graphicData uri="http://schemas.microsoft.com/office/word/2010/wordprocessingShape">
                    <wps:wsp>
                      <wps:cNvSpPr/>
                      <wps:spPr>
                        <a:xfrm>
                          <a:off x="0" y="0"/>
                          <a:ext cx="247015" cy="779145"/>
                        </a:xfrm>
                        <a:prstGeom prst="rect">
                          <a:avLst/>
                        </a:prstGeom>
                        <a:solidFill>
                          <a:srgbClr val="C0C0C0"/>
                        </a:solidFill>
                      </wps:spPr>
                      <wps:bodyPr/>
                    </wps:wsp>
                  </a:graphicData>
                </a:graphic>
              </wp:anchor>
            </w:drawing>
          </mc:Choice>
          <mc:Fallback>
            <w:pict>
              <v:rect id="Shape 467" o:spid="_x0000_s1026" o:spt="1" style="position:absolute;left:0pt;margin-left:59.7pt;margin-top:79.2pt;height:61.35pt;width:19.45pt;z-index:-251657216;mso-width-relative:page;mso-height-relative:page;" fillcolor="#C0C0C0" filled="t" stroked="f" coordsize="21600,21600" o:allowincell="f" o:gfxdata="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gyzx1wAAAAsBAAAPAAAAAAAAAAEAIAAAACIAAABkcnMv&#10;ZG93bnJldi54bWxQSwECFAAUAAAACACHTuJA+8gQQ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1004570</wp:posOffset>
                </wp:positionH>
                <wp:positionV relativeFrom="paragraph">
                  <wp:posOffset>1004570</wp:posOffset>
                </wp:positionV>
                <wp:extent cx="0" cy="783590"/>
                <wp:effectExtent l="4445" t="0" r="14605" b="16510"/>
                <wp:wrapNone/>
                <wp:docPr id="468" name="Shape 468"/>
                <wp:cNvGraphicFramePr/>
                <a:graphic xmlns:a="http://schemas.openxmlformats.org/drawingml/2006/main">
                  <a:graphicData uri="http://schemas.microsoft.com/office/word/2010/wordprocessingShape">
                    <wps:wsp>
                      <wps:cNvCnPr/>
                      <wps:spPr>
                        <a:xfrm>
                          <a:off x="0" y="0"/>
                          <a:ext cx="4763" cy="783590"/>
                        </a:xfrm>
                        <a:prstGeom prst="line">
                          <a:avLst/>
                        </a:prstGeom>
                        <a:solidFill>
                          <a:srgbClr val="FFFFFF"/>
                        </a:solidFill>
                        <a:ln w="2882">
                          <a:solidFill>
                            <a:srgbClr val="000000"/>
                          </a:solidFill>
                          <a:miter lim="800000"/>
                        </a:ln>
                      </wps:spPr>
                      <wps:bodyPr/>
                    </wps:wsp>
                  </a:graphicData>
                </a:graphic>
              </wp:anchor>
            </w:drawing>
          </mc:Choice>
          <mc:Fallback>
            <w:pict>
              <v:line id="Shape 468" o:spid="_x0000_s1026" o:spt="20" style="position:absolute;left:0pt;margin-left:79.1pt;margin-top:79.1pt;height:61.7pt;width:0pt;z-index:-251657216;mso-width-relative:page;mso-height-relative:page;" fillcolor="#FFFFFF" filled="t" stroked="t" coordsize="21600,21600" o:allowincell="f" o:gfxdata="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mpO1QAAAAsBAAAPAAAAAAAAAAEAIAAAACIAAABkcnMvZG93bnJldi54bWxQSwECFAAUAAAACACH&#10;TuJAYevhq7UBAACcAwAADgAAAAAAAAABACAAAAAkAQAAZHJzL2Uyb0RvYy54bWxQSwUGAAAAAAYA&#10;BgBZAQAASw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756285</wp:posOffset>
                </wp:positionH>
                <wp:positionV relativeFrom="paragraph">
                  <wp:posOffset>1005840</wp:posOffset>
                </wp:positionV>
                <wp:extent cx="250190" cy="0"/>
                <wp:effectExtent l="0" t="0" r="0" b="0"/>
                <wp:wrapNone/>
                <wp:docPr id="469" name="Shape 469"/>
                <wp:cNvGraphicFramePr/>
                <a:graphic xmlns:a="http://schemas.openxmlformats.org/drawingml/2006/main">
                  <a:graphicData uri="http://schemas.microsoft.com/office/word/2010/wordprocessingShape">
                    <wps:wsp>
                      <wps:cNvCnPr/>
                      <wps:spPr>
                        <a:xfrm>
                          <a:off x="0" y="0"/>
                          <a:ext cx="250190" cy="4763"/>
                        </a:xfrm>
                        <a:prstGeom prst="line">
                          <a:avLst/>
                        </a:prstGeom>
                        <a:solidFill>
                          <a:srgbClr val="FFFFFF"/>
                        </a:solidFill>
                        <a:ln w="2882">
                          <a:solidFill>
                            <a:srgbClr val="000000"/>
                          </a:solidFill>
                          <a:miter lim="800000"/>
                        </a:ln>
                      </wps:spPr>
                      <wps:bodyPr/>
                    </wps:wsp>
                  </a:graphicData>
                </a:graphic>
              </wp:anchor>
            </w:drawing>
          </mc:Choice>
          <mc:Fallback>
            <w:pict>
              <v:line id="Shape 469" o:spid="_x0000_s1026" o:spt="20" style="position:absolute;left:0pt;margin-left:59.55pt;margin-top:79.2pt;height:0pt;width:19.7pt;z-index:-251657216;mso-width-relative:page;mso-height-relative:page;" fillcolor="#FFFFFF" filled="t" stroked="t" coordsize="21600,21600" o:allowincell="f" o:gfxdata="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Kvk&#10;/NcAAAALAQAADwAAAAAAAAABACAAAAAiAAAAZHJzL2Rvd25yZXYueG1sUEsBAhQAFAAAAAgAh07i&#10;QDgXAj+xAQAAnAMAAA4AAAAAAAAAAQAgAAAAJgEAAGRycy9lMm9Eb2MueG1sUEsFBgAAAAAGAAYA&#10;WQEAAEk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757555</wp:posOffset>
                </wp:positionH>
                <wp:positionV relativeFrom="paragraph">
                  <wp:posOffset>1004570</wp:posOffset>
                </wp:positionV>
                <wp:extent cx="0" cy="783590"/>
                <wp:effectExtent l="4445" t="0" r="14605" b="16510"/>
                <wp:wrapNone/>
                <wp:docPr id="470" name="Shape 470"/>
                <wp:cNvGraphicFramePr/>
                <a:graphic xmlns:a="http://schemas.openxmlformats.org/drawingml/2006/main">
                  <a:graphicData uri="http://schemas.microsoft.com/office/word/2010/wordprocessingShape">
                    <wps:wsp>
                      <wps:cNvCnPr/>
                      <wps:spPr>
                        <a:xfrm>
                          <a:off x="0" y="0"/>
                          <a:ext cx="4763" cy="783590"/>
                        </a:xfrm>
                        <a:prstGeom prst="line">
                          <a:avLst/>
                        </a:prstGeom>
                        <a:solidFill>
                          <a:srgbClr val="FFFFFF"/>
                        </a:solidFill>
                        <a:ln w="2882">
                          <a:solidFill>
                            <a:srgbClr val="000000"/>
                          </a:solidFill>
                          <a:miter lim="800000"/>
                        </a:ln>
                      </wps:spPr>
                      <wps:bodyPr/>
                    </wps:wsp>
                  </a:graphicData>
                </a:graphic>
              </wp:anchor>
            </w:drawing>
          </mc:Choice>
          <mc:Fallback>
            <w:pict>
              <v:line id="Shape 470" o:spid="_x0000_s1026" o:spt="20" style="position:absolute;left:0pt;margin-left:59.65pt;margin-top:79.1pt;height:61.7pt;width:0pt;z-index:-251657216;mso-width-relative:page;mso-height-relative:page;" fillcolor="#FFFFFF" filled="t" stroked="t" coordsize="21600,21600" o:allowincell="f" o:gfxdata="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nEsPdcAAAALAQAADwAAAAAAAAABACAAAAAiAAAAZHJzL2Rvd25yZXYueG1sUEsBAhQAFAAAAAgA&#10;h07iQKEmr3C0AQAAnAMAAA4AAAAAAAAAAQAgAAAAJgEAAGRycy9lMm9Eb2MueG1sUEsFBgAAAAAG&#10;AAYAWQEAAEw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881380</wp:posOffset>
                </wp:positionH>
                <wp:positionV relativeFrom="paragraph">
                  <wp:posOffset>730250</wp:posOffset>
                </wp:positionV>
                <wp:extent cx="0" cy="276860"/>
                <wp:effectExtent l="4445" t="0" r="14605" b="8890"/>
                <wp:wrapNone/>
                <wp:docPr id="471" name="Shape 471"/>
                <wp:cNvGraphicFramePr/>
                <a:graphic xmlns:a="http://schemas.openxmlformats.org/drawingml/2006/main">
                  <a:graphicData uri="http://schemas.microsoft.com/office/word/2010/wordprocessingShape">
                    <wps:wsp>
                      <wps:cNvCnPr/>
                      <wps:spPr>
                        <a:xfrm>
                          <a:off x="0" y="0"/>
                          <a:ext cx="4763" cy="276860"/>
                        </a:xfrm>
                        <a:prstGeom prst="line">
                          <a:avLst/>
                        </a:prstGeom>
                        <a:solidFill>
                          <a:srgbClr val="FFFFFF"/>
                        </a:solidFill>
                        <a:ln w="2882">
                          <a:solidFill>
                            <a:srgbClr val="000000"/>
                          </a:solidFill>
                          <a:miter lim="800000"/>
                        </a:ln>
                      </wps:spPr>
                      <wps:bodyPr/>
                    </wps:wsp>
                  </a:graphicData>
                </a:graphic>
              </wp:anchor>
            </w:drawing>
          </mc:Choice>
          <mc:Fallback>
            <w:pict>
              <v:line id="Shape 471" o:spid="_x0000_s1026" o:spt="20" style="position:absolute;left:0pt;margin-left:69.4pt;margin-top:57.5pt;height:21.8pt;width:0pt;z-index:-251657216;mso-width-relative:page;mso-height-relative:page;" fillcolor="#FFFFFF" filled="t" stroked="t" coordsize="21600,21600" o:allowincell="f" o:gfxdata="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Ub&#10;/cDWAAAACwEAAA8AAAAAAAAAAQAgAAAAIgAAAGRycy9kb3ducmV2LnhtbFBLAQIUABQAAAAIAIdO&#10;4kDgnyX/swEAAJwDAAAOAAAAAAAAAAEAIAAAACUBAABkcnMvZTJvRG9jLnhtbFBLBQYAAAAABgAG&#10;AFkBAABK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732155</wp:posOffset>
                </wp:positionV>
                <wp:extent cx="41910" cy="0"/>
                <wp:effectExtent l="0" t="0" r="0" b="0"/>
                <wp:wrapNone/>
                <wp:docPr id="472" name="Shape 472"/>
                <wp:cNvGraphicFramePr/>
                <a:graphic xmlns:a="http://schemas.openxmlformats.org/drawingml/2006/main">
                  <a:graphicData uri="http://schemas.microsoft.com/office/word/2010/wordprocessingShape">
                    <wps:wsp>
                      <wps:cNvCnPr/>
                      <wps:spPr>
                        <a:xfrm>
                          <a:off x="0" y="0"/>
                          <a:ext cx="41910" cy="4763"/>
                        </a:xfrm>
                        <a:prstGeom prst="line">
                          <a:avLst/>
                        </a:prstGeom>
                        <a:solidFill>
                          <a:srgbClr val="FFFFFF"/>
                        </a:solidFill>
                        <a:ln w="2882">
                          <a:solidFill>
                            <a:srgbClr val="000000"/>
                          </a:solidFill>
                          <a:miter lim="800000"/>
                        </a:ln>
                      </wps:spPr>
                      <wps:bodyPr/>
                    </wps:wsp>
                  </a:graphicData>
                </a:graphic>
              </wp:anchor>
            </w:drawing>
          </mc:Choice>
          <mc:Fallback>
            <w:pict>
              <v:line id="Shape 472" o:spid="_x0000_s1026" o:spt="20" style="position:absolute;left:0pt;margin-left:67.75pt;margin-top:57.65pt;height:0pt;width:3.3pt;z-index:-251657216;mso-width-relative:page;mso-height-relative:page;" fillcolor="#FFFFFF" filled="t" stroked="t" coordsize="21600,21600" o:allowincell="f" o:gfxdata="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NKMo&#10;1wAAAAsBAAAPAAAAAAAAAAEAIAAAACIAAABkcnMvZG93bnJldi54bWxQSwECFAAUAAAACACHTuJA&#10;VsiSA7ABAACbAwAADgAAAAAAAAABACAAAAAmAQAAZHJzL2Uyb0RvYy54bWxQSwUGAAAAAAYABgBZ&#10;AQAASA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1169670</wp:posOffset>
                </wp:positionH>
                <wp:positionV relativeFrom="paragraph">
                  <wp:posOffset>1044575</wp:posOffset>
                </wp:positionV>
                <wp:extent cx="247015" cy="740410"/>
                <wp:effectExtent l="0" t="0" r="635" b="2540"/>
                <wp:wrapNone/>
                <wp:docPr id="473" name="Shape 473"/>
                <wp:cNvGraphicFramePr/>
                <a:graphic xmlns:a="http://schemas.openxmlformats.org/drawingml/2006/main">
                  <a:graphicData uri="http://schemas.microsoft.com/office/word/2010/wordprocessingShape">
                    <wps:wsp>
                      <wps:cNvSpPr/>
                      <wps:spPr>
                        <a:xfrm>
                          <a:off x="0" y="0"/>
                          <a:ext cx="247015" cy="740410"/>
                        </a:xfrm>
                        <a:prstGeom prst="rect">
                          <a:avLst/>
                        </a:prstGeom>
                        <a:solidFill>
                          <a:srgbClr val="C0C0C0"/>
                        </a:solidFill>
                      </wps:spPr>
                      <wps:bodyPr/>
                    </wps:wsp>
                  </a:graphicData>
                </a:graphic>
              </wp:anchor>
            </w:drawing>
          </mc:Choice>
          <mc:Fallback>
            <w:pict>
              <v:rect id="Shape 473" o:spid="_x0000_s1026" o:spt="1" style="position:absolute;left:0pt;margin-left:92.1pt;margin-top:82.25pt;height:58.3pt;width:19.45pt;z-index:-251657216;mso-width-relative:page;mso-height-relative:page;" fillcolor="#C0C0C0" filled="t" stroked="f" coordsize="21600,21600" o:allowincell="f" o:gfxdata="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DvbtrXAAAACwEAAA8AAAAAAAAAAQAgAAAAIgAAAGRy&#10;cy9kb3ducmV2LnhtbFBLAQIUABQAAAAIAIdO4kBX9EXIlAEAAD0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1416685</wp:posOffset>
                </wp:positionH>
                <wp:positionV relativeFrom="paragraph">
                  <wp:posOffset>1042670</wp:posOffset>
                </wp:positionV>
                <wp:extent cx="0" cy="745490"/>
                <wp:effectExtent l="4445" t="0" r="14605" b="16510"/>
                <wp:wrapNone/>
                <wp:docPr id="474" name="Shape 474"/>
                <wp:cNvGraphicFramePr/>
                <a:graphic xmlns:a="http://schemas.openxmlformats.org/drawingml/2006/main">
                  <a:graphicData uri="http://schemas.microsoft.com/office/word/2010/wordprocessingShape">
                    <wps:wsp>
                      <wps:cNvCnPr/>
                      <wps:spPr>
                        <a:xfrm>
                          <a:off x="0" y="0"/>
                          <a:ext cx="4763" cy="745490"/>
                        </a:xfrm>
                        <a:prstGeom prst="line">
                          <a:avLst/>
                        </a:prstGeom>
                        <a:solidFill>
                          <a:srgbClr val="FFFFFF"/>
                        </a:solidFill>
                        <a:ln w="2882">
                          <a:solidFill>
                            <a:srgbClr val="000000"/>
                          </a:solidFill>
                          <a:miter lim="800000"/>
                        </a:ln>
                      </wps:spPr>
                      <wps:bodyPr/>
                    </wps:wsp>
                  </a:graphicData>
                </a:graphic>
              </wp:anchor>
            </w:drawing>
          </mc:Choice>
          <mc:Fallback>
            <w:pict>
              <v:line id="Shape 474" o:spid="_x0000_s1026" o:spt="20" style="position:absolute;left:0pt;margin-left:111.55pt;margin-top:82.1pt;height:58.7pt;width:0pt;z-index:-251657216;mso-width-relative:page;mso-height-relative:page;" fillcolor="#FFFFFF" filled="t" stroked="t" coordsize="21600,21600" o:allowincell="f" o:gfxdata="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1z1fi2AAAAAsBAAAPAAAAAAAAAAEAIAAAACIAAABkcnMvZG93bnJldi54bWxQSwECFAAUAAAA&#10;CACHTuJAAouLg7UBAACcAwAADgAAAAAAAAABACAAAAAnAQAAZHJzL2Uyb0RvYy54bWxQSwUGAAAA&#10;AAYABgBZAQAATgU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1168400</wp:posOffset>
                </wp:positionH>
                <wp:positionV relativeFrom="paragraph">
                  <wp:posOffset>1043940</wp:posOffset>
                </wp:positionV>
                <wp:extent cx="249555" cy="0"/>
                <wp:effectExtent l="0" t="0" r="0" b="0"/>
                <wp:wrapNone/>
                <wp:docPr id="475" name="Shape 475"/>
                <wp:cNvGraphicFramePr/>
                <a:graphic xmlns:a="http://schemas.openxmlformats.org/drawingml/2006/main">
                  <a:graphicData uri="http://schemas.microsoft.com/office/word/2010/wordprocessingShape">
                    <wps:wsp>
                      <wps:cNvCnPr/>
                      <wps:spPr>
                        <a:xfrm>
                          <a:off x="0" y="0"/>
                          <a:ext cx="249555" cy="4763"/>
                        </a:xfrm>
                        <a:prstGeom prst="line">
                          <a:avLst/>
                        </a:prstGeom>
                        <a:solidFill>
                          <a:srgbClr val="FFFFFF"/>
                        </a:solidFill>
                        <a:ln w="2882">
                          <a:solidFill>
                            <a:srgbClr val="000000"/>
                          </a:solidFill>
                          <a:miter lim="800000"/>
                        </a:ln>
                      </wps:spPr>
                      <wps:bodyPr/>
                    </wps:wsp>
                  </a:graphicData>
                </a:graphic>
              </wp:anchor>
            </w:drawing>
          </mc:Choice>
          <mc:Fallback>
            <w:pict>
              <v:line id="Shape 475" o:spid="_x0000_s1026" o:spt="20" style="position:absolute;left:0pt;margin-left:92pt;margin-top:82.2pt;height:0pt;width:19.65pt;z-index:-251657216;mso-width-relative:page;mso-height-relative:page;" fillcolor="#FFFFFF" filled="t" stroked="t" coordsize="21600,21600" o:allowincell="f" o:gfxdata="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Vf&#10;pF3XAAAACwEAAA8AAAAAAAAAAQAgAAAAIgAAAGRycy9kb3ducmV2LnhtbFBLAQIUABQAAAAIAIdO&#10;4kDKliiQsgEAAJwDAAAOAAAAAAAAAAEAIAAAACYBAABkcnMvZTJvRG9jLnhtbFBLBQYAAAAABgAG&#10;AFkBAABK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1169670</wp:posOffset>
                </wp:positionH>
                <wp:positionV relativeFrom="paragraph">
                  <wp:posOffset>1042670</wp:posOffset>
                </wp:positionV>
                <wp:extent cx="0" cy="745490"/>
                <wp:effectExtent l="4445" t="0" r="14605" b="16510"/>
                <wp:wrapNone/>
                <wp:docPr id="476" name="Shape 476"/>
                <wp:cNvGraphicFramePr/>
                <a:graphic xmlns:a="http://schemas.openxmlformats.org/drawingml/2006/main">
                  <a:graphicData uri="http://schemas.microsoft.com/office/word/2010/wordprocessingShape">
                    <wps:wsp>
                      <wps:cNvCnPr/>
                      <wps:spPr>
                        <a:xfrm>
                          <a:off x="0" y="0"/>
                          <a:ext cx="4763" cy="745490"/>
                        </a:xfrm>
                        <a:prstGeom prst="line">
                          <a:avLst/>
                        </a:prstGeom>
                        <a:solidFill>
                          <a:srgbClr val="FFFFFF"/>
                        </a:solidFill>
                        <a:ln w="2882">
                          <a:solidFill>
                            <a:srgbClr val="000000"/>
                          </a:solidFill>
                          <a:miter lim="800000"/>
                        </a:ln>
                      </wps:spPr>
                      <wps:bodyPr/>
                    </wps:wsp>
                  </a:graphicData>
                </a:graphic>
              </wp:anchor>
            </w:drawing>
          </mc:Choice>
          <mc:Fallback>
            <w:pict>
              <v:line id="Shape 476" o:spid="_x0000_s1026" o:spt="20" style="position:absolute;left:0pt;margin-left:92.1pt;margin-top:82.1pt;height:58.7pt;width:0pt;z-index:-251657216;mso-width-relative:page;mso-height-relative:page;" fillcolor="#FFFFFF" filled="t" stroked="t" coordsize="21600,21600" o:allowincell="f" o:gfxdata="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90&#10;MAPWAAAACwEAAA8AAAAAAAAAAQAgAAAAIgAAAGRycy9kb3ducmV2LnhtbFBLAQIUABQAAAAIAIdO&#10;4kBVYoswswEAAJwDAAAOAAAAAAAAAAEAIAAAACUBAABkcnMvZTJvRG9jLnhtbFBLBQYAAAAABgAG&#10;AFkBAABKBQ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1292860</wp:posOffset>
                </wp:positionH>
                <wp:positionV relativeFrom="paragraph">
                  <wp:posOffset>767080</wp:posOffset>
                </wp:positionV>
                <wp:extent cx="0" cy="278765"/>
                <wp:effectExtent l="4445" t="0" r="14605" b="6985"/>
                <wp:wrapNone/>
                <wp:docPr id="477" name="Shape 477"/>
                <wp:cNvGraphicFramePr/>
                <a:graphic xmlns:a="http://schemas.openxmlformats.org/drawingml/2006/main">
                  <a:graphicData uri="http://schemas.microsoft.com/office/word/2010/wordprocessingShape">
                    <wps:wsp>
                      <wps:cNvCnPr/>
                      <wps:spPr>
                        <a:xfrm>
                          <a:off x="0" y="0"/>
                          <a:ext cx="4763" cy="278765"/>
                        </a:xfrm>
                        <a:prstGeom prst="line">
                          <a:avLst/>
                        </a:prstGeom>
                        <a:solidFill>
                          <a:srgbClr val="FFFFFF"/>
                        </a:solidFill>
                        <a:ln w="2882">
                          <a:solidFill>
                            <a:srgbClr val="000000"/>
                          </a:solidFill>
                          <a:miter lim="800000"/>
                        </a:ln>
                      </wps:spPr>
                      <wps:bodyPr/>
                    </wps:wsp>
                  </a:graphicData>
                </a:graphic>
              </wp:anchor>
            </w:drawing>
          </mc:Choice>
          <mc:Fallback>
            <w:pict>
              <v:line id="Shape 477" o:spid="_x0000_s1026" o:spt="20" style="position:absolute;left:0pt;margin-left:101.8pt;margin-top:60.4pt;height:21.95pt;width:0pt;z-index:-251657216;mso-width-relative:page;mso-height-relative:page;" fillcolor="#FFFFFF" filled="t" stroked="t" coordsize="21600,21600" o:allowincell="f" o:gfxdata="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kb8&#10;69cAAAALAQAADwAAAAAAAAABACAAAAAiAAAAZHJzL2Rvd25yZXYueG1sUEsBAhQAFAAAAAgAh07i&#10;QJ4SvVOxAQAAnAMAAA4AAAAAAAAAAQAgAAAAJgEAAGRycy9lMm9Eb2MueG1sUEsFBgAAAAAGAAYA&#10;WQEAAEkFAAAAAA==&#10;">
                <v:fill on="t" focussize="0,0"/>
                <v:stroke weight="0.22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1272540</wp:posOffset>
                </wp:positionH>
                <wp:positionV relativeFrom="paragraph">
                  <wp:posOffset>768350</wp:posOffset>
                </wp:positionV>
                <wp:extent cx="41275" cy="0"/>
                <wp:effectExtent l="0" t="0" r="0" b="0"/>
                <wp:wrapNone/>
                <wp:docPr id="478" name="Shape 478"/>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2882">
                          <a:solidFill>
                            <a:srgbClr val="000000"/>
                          </a:solidFill>
                          <a:miter lim="800000"/>
                        </a:ln>
                      </wps:spPr>
                      <wps:bodyPr/>
                    </wps:wsp>
                  </a:graphicData>
                </a:graphic>
              </wp:anchor>
            </w:drawing>
          </mc:Choice>
          <mc:Fallback>
            <w:pict>
              <v:line id="Shape 478" o:spid="_x0000_s1026" o:spt="20" style="position:absolute;left:0pt;margin-left:100.2pt;margin-top:60.5pt;height:0pt;width:3.25pt;z-index:-251657216;mso-width-relative:page;mso-height-relative:page;" fillcolor="#FFFFFF" filled="t" stroked="t" coordsize="21600,21600" o:allowincell="f" o:gfxdata="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w0iw&#10;1gAAAAsBAAAPAAAAAAAAAAEAIAAAACIAAABkcnMvZG93bnJldi54bWxQSwECFAAUAAAACACHTuJA&#10;sUxefbEBAACbAwAADgAAAAAAAAABACAAAAAlAQAAZHJzL2Uyb0RvYy54bWxQSwUGAAAAAAYABgBZ&#10;AQAASAUAAAAA&#10;">
                <v:fill on="t" focussize="0,0"/>
                <v:stroke weight="0.226929133858268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420"/>
        <w:gridCol w:w="640"/>
        <w:gridCol w:w="660"/>
        <w:gridCol w:w="420"/>
      </w:tblGrid>
      <w:tr>
        <w:tblPrEx>
          <w:tblCellMar>
            <w:top w:w="0" w:type="dxa"/>
            <w:left w:w="0" w:type="dxa"/>
            <w:bottom w:w="0" w:type="dxa"/>
            <w:right w:w="0" w:type="dxa"/>
          </w:tblCellMar>
        </w:tblPrEx>
        <w:trPr>
          <w:trHeight w:val="128" w:hRule="atLeast"/>
        </w:trPr>
        <w:tc>
          <w:tcPr>
            <w:tcW w:w="420" w:type="dxa"/>
            <w:vAlign w:val="bottom"/>
          </w:tcPr>
          <w:p>
            <w:pPr>
              <w:spacing w:after="0"/>
              <w:rPr>
                <w:color w:val="auto"/>
                <w:sz w:val="20"/>
                <w:szCs w:val="20"/>
              </w:rPr>
            </w:pPr>
            <w:r>
              <w:rPr>
                <w:rFonts w:ascii="Arial" w:hAnsi="Arial" w:eastAsia="Arial" w:cs="Arial"/>
                <w:color w:val="auto"/>
                <w:sz w:val="10"/>
                <w:szCs w:val="10"/>
              </w:rPr>
              <w:t>Con</w:t>
            </w:r>
          </w:p>
        </w:tc>
        <w:tc>
          <w:tcPr>
            <w:tcW w:w="640" w:type="dxa"/>
            <w:vAlign w:val="bottom"/>
          </w:tcPr>
          <w:p>
            <w:pPr>
              <w:spacing w:after="0"/>
              <w:ind w:left="240"/>
              <w:rPr>
                <w:color w:val="auto"/>
                <w:sz w:val="20"/>
                <w:szCs w:val="20"/>
              </w:rPr>
            </w:pPr>
            <w:r>
              <w:rPr>
                <w:rFonts w:ascii="Arial" w:hAnsi="Arial" w:eastAsia="Arial" w:cs="Arial"/>
                <w:color w:val="auto"/>
                <w:sz w:val="10"/>
                <w:szCs w:val="10"/>
              </w:rPr>
              <w:t>Q10</w:t>
            </w:r>
          </w:p>
        </w:tc>
        <w:tc>
          <w:tcPr>
            <w:tcW w:w="660" w:type="dxa"/>
            <w:vAlign w:val="bottom"/>
          </w:tcPr>
          <w:p>
            <w:pPr>
              <w:spacing w:after="0"/>
              <w:ind w:left="240"/>
              <w:rPr>
                <w:color w:val="auto"/>
                <w:sz w:val="20"/>
                <w:szCs w:val="20"/>
              </w:rPr>
            </w:pPr>
            <w:r>
              <w:rPr>
                <w:rFonts w:ascii="Arial" w:hAnsi="Arial" w:eastAsia="Arial" w:cs="Arial"/>
                <w:color w:val="auto"/>
                <w:sz w:val="10"/>
                <w:szCs w:val="10"/>
              </w:rPr>
              <w:t>Q20</w:t>
            </w:r>
          </w:p>
        </w:tc>
        <w:tc>
          <w:tcPr>
            <w:tcW w:w="420" w:type="dxa"/>
            <w:vAlign w:val="bottom"/>
          </w:tcPr>
          <w:p>
            <w:pPr>
              <w:spacing w:after="0"/>
              <w:ind w:left="240"/>
              <w:rPr>
                <w:color w:val="auto"/>
                <w:sz w:val="20"/>
                <w:szCs w:val="20"/>
              </w:rPr>
            </w:pPr>
            <w:r>
              <w:rPr>
                <w:rFonts w:ascii="Arial" w:hAnsi="Arial" w:eastAsia="Arial" w:cs="Arial"/>
                <w:color w:val="auto"/>
                <w:w w:val="73"/>
                <w:sz w:val="10"/>
                <w:szCs w:val="10"/>
              </w:rPr>
              <w:t>Q50</w:t>
            </w:r>
          </w:p>
        </w:tc>
      </w:tr>
      <w:tr>
        <w:tblPrEx>
          <w:tblCellMar>
            <w:top w:w="0" w:type="dxa"/>
            <w:left w:w="0" w:type="dxa"/>
            <w:bottom w:w="0" w:type="dxa"/>
            <w:right w:w="0" w:type="dxa"/>
          </w:tblCellMar>
        </w:tblPrEx>
        <w:trPr>
          <w:trHeight w:val="221" w:hRule="atLeast"/>
        </w:trPr>
        <w:tc>
          <w:tcPr>
            <w:tcW w:w="420" w:type="dxa"/>
            <w:vAlign w:val="bottom"/>
          </w:tcPr>
          <w:p>
            <w:pPr>
              <w:spacing w:after="0"/>
              <w:rPr>
                <w:color w:val="auto"/>
                <w:sz w:val="19"/>
                <w:szCs w:val="19"/>
              </w:rPr>
            </w:pPr>
          </w:p>
        </w:tc>
        <w:tc>
          <w:tcPr>
            <w:tcW w:w="1300" w:type="dxa"/>
            <w:gridSpan w:val="2"/>
            <w:vAlign w:val="bottom"/>
          </w:tcPr>
          <w:p>
            <w:pPr>
              <w:spacing w:after="0"/>
              <w:ind w:left="400"/>
              <w:rPr>
                <w:color w:val="auto"/>
                <w:sz w:val="20"/>
                <w:szCs w:val="20"/>
              </w:rPr>
            </w:pPr>
            <w:r>
              <w:rPr>
                <w:rFonts w:ascii="Arial" w:hAnsi="Arial" w:eastAsia="Arial" w:cs="Arial"/>
                <w:color w:val="auto"/>
                <w:sz w:val="12"/>
                <w:szCs w:val="12"/>
              </w:rPr>
              <w:t>Treatment</w:t>
            </w:r>
          </w:p>
        </w:tc>
        <w:tc>
          <w:tcPr>
            <w:tcW w:w="420" w:type="dxa"/>
            <w:vAlign w:val="bottom"/>
          </w:tcPr>
          <w:p>
            <w:pPr>
              <w:spacing w:after="0"/>
              <w:rPr>
                <w:color w:val="auto"/>
                <w:sz w:val="19"/>
                <w:szCs w:val="19"/>
              </w:rPr>
            </w:pPr>
          </w:p>
        </w:tc>
      </w:tr>
    </w:tbl>
    <w:p>
      <w:pPr>
        <w:spacing w:after="0" w:line="220" w:lineRule="exact"/>
        <w:rPr>
          <w:color w:val="auto"/>
          <w:sz w:val="20"/>
          <w:szCs w:val="20"/>
        </w:rPr>
      </w:pPr>
    </w:p>
    <w:p>
      <w:pPr>
        <w:sectPr>
          <w:type w:val="continuous"/>
          <w:pgSz w:w="12240" w:h="15840"/>
          <w:pgMar w:top="1440" w:right="1440" w:bottom="181" w:left="1440" w:header="0" w:footer="0" w:gutter="0"/>
          <w:cols w:equalWidth="0" w:num="2">
            <w:col w:w="5680" w:space="640"/>
            <w:col w:w="3040"/>
          </w:cols>
        </w:sectPr>
      </w:pPr>
    </w:p>
    <w:p>
      <w:pPr>
        <w:spacing w:after="0" w:line="101" w:lineRule="exact"/>
        <w:rPr>
          <w:color w:val="auto"/>
          <w:sz w:val="20"/>
          <w:szCs w:val="20"/>
        </w:rPr>
      </w:pPr>
    </w:p>
    <w:p>
      <w:pPr>
        <w:spacing w:after="0" w:line="243" w:lineRule="auto"/>
        <w:ind w:left="1160" w:right="40"/>
        <w:rPr>
          <w:color w:val="auto"/>
          <w:sz w:val="20"/>
          <w:szCs w:val="20"/>
        </w:rPr>
      </w:pPr>
      <w:r>
        <w:rPr>
          <w:rFonts w:ascii="Times New Roman" w:hAnsi="Times New Roman" w:eastAsia="Times New Roman" w:cs="Times New Roman"/>
          <w:b/>
          <w:bCs/>
          <w:color w:val="auto"/>
          <w:sz w:val="24"/>
          <w:szCs w:val="24"/>
        </w:rPr>
        <w:t xml:space="preserve">Figure 6. Quercetin does not affect cell viability but may inhibit cell number. </w:t>
      </w:r>
      <w:r>
        <w:rPr>
          <w:rFonts w:ascii="Times New Roman" w:hAnsi="Times New Roman" w:eastAsia="Times New Roman" w:cs="Times New Roman"/>
          <w:color w:val="auto"/>
          <w:sz w:val="24"/>
          <w:szCs w:val="24"/>
        </w:rPr>
        <w:t>Mitotic clonal expansion (MCE) occurs between Day 0-3 of differentiation in 3T3-L1 preadipocytes, dramatically increasing the number of cells in a well 2 or 3 fold by Day 3. (A) Trial 1: Cells were differentiated and harvested at 0, 24, 48, and 72 hours for cell counting by hemocytometer (n=3). The control clearly increased over 72hours. Quercetin significantly inhibited cell number at 24 and 72 hours. (B and C) Trial 2: Cells were differentiated in the presence or absence of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harvested at Day 3 for Trypan Blue staining and counting by hemocytometer (n=6). Viable and non-viable cells were counted and % viable was determined by # of viable cells/ #of total cell, indicating the percent of living cells at Day 3. Quercetin treatment did not alter the % viable, indicating quercetin’s effect is not cytotoxic. Although not significant, there was a clear trend indicating quercetin may decrease cell number at Day 3. Trypan Blue staining allows for the detection between viable and non viable and was thus employed during the second trial.</w:t>
      </w: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37</w:t>
      </w:r>
    </w:p>
    <w:p>
      <w:pPr>
        <w:sectPr>
          <w:type w:val="continuous"/>
          <w:pgSz w:w="12240" w:h="15840"/>
          <w:pgMar w:top="1440" w:right="1440" w:bottom="181" w:left="1440" w:header="0" w:footer="0" w:gutter="0"/>
          <w:cols w:equalWidth="0" w:num="1">
            <w:col w:w="9360"/>
          </w:cols>
        </w:sectPr>
      </w:pPr>
    </w:p>
    <w:p>
      <w:pPr>
        <w:spacing w:after="0" w:line="141" w:lineRule="exact"/>
        <w:rPr>
          <w:color w:val="auto"/>
          <w:sz w:val="20"/>
          <w:szCs w:val="20"/>
        </w:rPr>
      </w:pPr>
      <w:bookmarkStart w:id="44" w:name="page50"/>
      <w:bookmarkEnd w:id="44"/>
    </w:p>
    <w:p>
      <w:pPr>
        <w:tabs>
          <w:tab w:val="left" w:pos="4440"/>
          <w:tab w:val="left" w:pos="5280"/>
          <w:tab w:val="left" w:pos="6180"/>
          <w:tab w:val="left" w:pos="7080"/>
        </w:tabs>
        <w:spacing w:after="0"/>
        <w:ind w:left="3740"/>
        <w:rPr>
          <w:color w:val="auto"/>
          <w:sz w:val="20"/>
          <w:szCs w:val="20"/>
        </w:rPr>
      </w:pPr>
      <w:r>
        <w:rPr>
          <w:rFonts w:ascii="Arial" w:hAnsi="Arial" w:eastAsia="Arial" w:cs="Arial"/>
          <w:b/>
          <w:bCs/>
          <w:color w:val="auto"/>
          <w:sz w:val="24"/>
          <w:szCs w:val="24"/>
        </w:rPr>
        <w:t>0hr</w:t>
      </w:r>
      <w:r>
        <w:rPr>
          <w:rFonts w:ascii="Arial" w:hAnsi="Arial" w:eastAsia="Arial" w:cs="Arial"/>
          <w:b/>
          <w:bCs/>
          <w:color w:val="auto"/>
          <w:sz w:val="24"/>
          <w:szCs w:val="24"/>
        </w:rPr>
        <w:tab/>
      </w:r>
      <w:r>
        <w:rPr>
          <w:rFonts w:ascii="Arial" w:hAnsi="Arial" w:eastAsia="Arial" w:cs="Arial"/>
          <w:b/>
          <w:bCs/>
          <w:color w:val="auto"/>
          <w:sz w:val="24"/>
          <w:szCs w:val="24"/>
        </w:rPr>
        <w:t>12hr</w:t>
      </w:r>
      <w:r>
        <w:rPr>
          <w:rFonts w:ascii="Arial" w:hAnsi="Arial" w:eastAsia="Arial" w:cs="Arial"/>
          <w:b/>
          <w:bCs/>
          <w:color w:val="auto"/>
          <w:sz w:val="24"/>
          <w:szCs w:val="24"/>
        </w:rPr>
        <w:tab/>
      </w:r>
      <w:r>
        <w:rPr>
          <w:rFonts w:ascii="Arial" w:hAnsi="Arial" w:eastAsia="Arial" w:cs="Arial"/>
          <w:b/>
          <w:bCs/>
          <w:color w:val="auto"/>
          <w:sz w:val="24"/>
          <w:szCs w:val="24"/>
        </w:rPr>
        <w:t>24hr</w:t>
      </w:r>
      <w:r>
        <w:rPr>
          <w:rFonts w:ascii="Arial" w:hAnsi="Arial" w:eastAsia="Arial" w:cs="Arial"/>
          <w:b/>
          <w:bCs/>
          <w:color w:val="auto"/>
          <w:sz w:val="24"/>
          <w:szCs w:val="24"/>
        </w:rPr>
        <w:tab/>
      </w:r>
      <w:r>
        <w:rPr>
          <w:rFonts w:ascii="Arial" w:hAnsi="Arial" w:eastAsia="Arial" w:cs="Arial"/>
          <w:b/>
          <w:bCs/>
          <w:color w:val="auto"/>
          <w:sz w:val="24"/>
          <w:szCs w:val="24"/>
        </w:rPr>
        <w:t>36hr</w:t>
      </w:r>
      <w:r>
        <w:rPr>
          <w:rFonts w:ascii="Arial" w:hAnsi="Arial" w:eastAsia="Arial" w:cs="Arial"/>
          <w:b/>
          <w:bCs/>
          <w:color w:val="auto"/>
          <w:sz w:val="24"/>
          <w:szCs w:val="24"/>
        </w:rPr>
        <w:tab/>
      </w:r>
      <w:r>
        <w:rPr>
          <w:rFonts w:ascii="Arial" w:hAnsi="Arial" w:eastAsia="Arial" w:cs="Arial"/>
          <w:b/>
          <w:bCs/>
          <w:color w:val="auto"/>
          <w:sz w:val="24"/>
          <w:szCs w:val="24"/>
        </w:rPr>
        <w:t>48hr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2286000</wp:posOffset>
                </wp:positionH>
                <wp:positionV relativeFrom="paragraph">
                  <wp:posOffset>42545</wp:posOffset>
                </wp:positionV>
                <wp:extent cx="342900" cy="0"/>
                <wp:effectExtent l="0" t="12700" r="0" b="15875"/>
                <wp:wrapNone/>
                <wp:docPr id="479" name="Shape 479"/>
                <wp:cNvGraphicFramePr/>
                <a:graphic xmlns:a="http://schemas.openxmlformats.org/drawingml/2006/main">
                  <a:graphicData uri="http://schemas.microsoft.com/office/word/2010/wordprocessingShape">
                    <wps:wsp>
                      <wps:cNvCnPr/>
                      <wps:spPr>
                        <a:xfrm>
                          <a:off x="0" y="0"/>
                          <a:ext cx="342900" cy="4763"/>
                        </a:xfrm>
                        <a:prstGeom prst="line">
                          <a:avLst/>
                        </a:prstGeom>
                        <a:solidFill>
                          <a:srgbClr val="FFFFFF"/>
                        </a:solidFill>
                        <a:ln w="25400">
                          <a:solidFill>
                            <a:srgbClr val="000000"/>
                          </a:solidFill>
                          <a:miter lim="800000"/>
                        </a:ln>
                      </wps:spPr>
                      <wps:bodyPr/>
                    </wps:wsp>
                  </a:graphicData>
                </a:graphic>
              </wp:anchor>
            </w:drawing>
          </mc:Choice>
          <mc:Fallback>
            <w:pict>
              <v:line id="Shape 479" o:spid="_x0000_s1026" o:spt="20" style="position:absolute;left:0pt;margin-left:180pt;margin-top:3.35pt;height:0pt;width:27pt;z-index:-251657216;mso-width-relative:page;mso-height-relative:page;" fillcolor="#FFFFFF" filled="t" stroked="t" coordsize="21600,21600" o:allowincell="f" o:gfxdata="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5WTMp1QAA&#10;AAcBAAAPAAAAAAAAAAEAIAAAACIAAABkcnMvZG93bnJldi54bWxQSwECFAAUAAAACACHTuJA5Otb&#10;FK8BAACdAwAADgAAAAAAAAABACAAAAAkAQAAZHJzL2Uyb0RvYy54bWxQSwUGAAAAAAYABgBZAQAA&#10;RQUAAAAA&#10;">
                <v:fill on="t" focussize="0,0"/>
                <v:stroke weight="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42545</wp:posOffset>
                </wp:positionV>
                <wp:extent cx="457200" cy="0"/>
                <wp:effectExtent l="0" t="12700" r="0" b="15875"/>
                <wp:wrapNone/>
                <wp:docPr id="480" name="Shape 480"/>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25400">
                          <a:solidFill>
                            <a:srgbClr val="000000"/>
                          </a:solidFill>
                          <a:miter lim="800000"/>
                        </a:ln>
                      </wps:spPr>
                      <wps:bodyPr/>
                    </wps:wsp>
                  </a:graphicData>
                </a:graphic>
              </wp:anchor>
            </w:drawing>
          </mc:Choice>
          <mc:Fallback>
            <w:pict>
              <v:line id="Shape 480" o:spid="_x0000_s1026" o:spt="20" style="position:absolute;left:0pt;margin-left:216pt;margin-top:3.35pt;height:0pt;width:36pt;z-index:-251657216;mso-width-relative:page;mso-height-relative:page;" fillcolor="#FFFFFF" filled="t" stroked="t" coordsize="21600,21600" o:allowincell="f" o:gfxdata="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nC6b1QAA&#10;AAcBAAAPAAAAAAAAAAEAIAAAACIAAABkcnMvZG93bnJldi54bWxQSwECFAAUAAAACACHTuJA/8m1&#10;a68BAACdAwAADgAAAAAAAAABACAAAAAkAQAAZHJzL2Uyb0RvYy54bWxQSwUGAAAAAAYABgBZAQAA&#10;RQUAAAAA&#10;">
                <v:fill on="t" focussize="0,0"/>
                <v:stroke weight="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3314700</wp:posOffset>
                </wp:positionH>
                <wp:positionV relativeFrom="paragraph">
                  <wp:posOffset>42545</wp:posOffset>
                </wp:positionV>
                <wp:extent cx="457200" cy="0"/>
                <wp:effectExtent l="0" t="12700" r="0" b="15875"/>
                <wp:wrapNone/>
                <wp:docPr id="481" name="Shape 481"/>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25400">
                          <a:solidFill>
                            <a:srgbClr val="000000"/>
                          </a:solidFill>
                          <a:miter lim="800000"/>
                        </a:ln>
                      </wps:spPr>
                      <wps:bodyPr/>
                    </wps:wsp>
                  </a:graphicData>
                </a:graphic>
              </wp:anchor>
            </w:drawing>
          </mc:Choice>
          <mc:Fallback>
            <w:pict>
              <v:line id="Shape 481" o:spid="_x0000_s1026" o:spt="20" style="position:absolute;left:0pt;margin-left:261pt;margin-top:3.35pt;height:0pt;width:36pt;z-index:-251657216;mso-width-relative:page;mso-height-relative:page;" fillcolor="#FFFFFF" filled="t" stroked="t" coordsize="21600,21600" o:allowincell="f" o:gfxdata="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ZmKHtYA&#10;AAAHAQAADwAAAAAAAAABACAAAAAiAAAAZHJzL2Rvd25yZXYueG1sUEsBAhQAFAAAAAgAh07iQKCr&#10;axGvAQAAnQMAAA4AAAAAAAAAAQAgAAAAJQEAAGRycy9lMm9Eb2MueG1sUEsFBgAAAAAGAAYAWQEA&#10;AEYFAAAAAA==&#10;">
                <v:fill on="t" focussize="0,0"/>
                <v:stroke weight="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3886200</wp:posOffset>
                </wp:positionH>
                <wp:positionV relativeFrom="paragraph">
                  <wp:posOffset>42545</wp:posOffset>
                </wp:positionV>
                <wp:extent cx="457200" cy="0"/>
                <wp:effectExtent l="0" t="12700" r="0" b="15875"/>
                <wp:wrapNone/>
                <wp:docPr id="482" name="Shape 48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25400">
                          <a:solidFill>
                            <a:srgbClr val="000000"/>
                          </a:solidFill>
                          <a:miter lim="800000"/>
                        </a:ln>
                      </wps:spPr>
                      <wps:bodyPr/>
                    </wps:wsp>
                  </a:graphicData>
                </a:graphic>
              </wp:anchor>
            </w:drawing>
          </mc:Choice>
          <mc:Fallback>
            <w:pict>
              <v:line id="Shape 482" o:spid="_x0000_s1026" o:spt="20" style="position:absolute;left:0pt;margin-left:306pt;margin-top:3.35pt;height:0pt;width:36pt;z-index:-251657216;mso-width-relative:page;mso-height-relative:page;" fillcolor="#FFFFFF" filled="t" stroked="t" coordsize="21600,21600" o:allowincell="f" o:gfxdata="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OYT71QAA&#10;AAcBAAAPAAAAAAAAAAEAIAAAACIAAABkcnMvZG93bnJldi54bWxQSwECFAAUAAAACACHTuJAQQ0J&#10;nq8BAACdAwAADgAAAAAAAAABACAAAAAkAQAAZHJzL2Uyb0RvYy54bWxQSwUGAAAAAAYABgBZAQAA&#10;RQUAAAAA&#10;">
                <v:fill on="t" focussize="0,0"/>
                <v:stroke weight="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4457700</wp:posOffset>
                </wp:positionH>
                <wp:positionV relativeFrom="paragraph">
                  <wp:posOffset>42545</wp:posOffset>
                </wp:positionV>
                <wp:extent cx="457200" cy="0"/>
                <wp:effectExtent l="0" t="12700" r="0" b="15875"/>
                <wp:wrapNone/>
                <wp:docPr id="483" name="Shape 483"/>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25400">
                          <a:solidFill>
                            <a:srgbClr val="000000"/>
                          </a:solidFill>
                          <a:miter lim="800000"/>
                        </a:ln>
                      </wps:spPr>
                      <wps:bodyPr/>
                    </wps:wsp>
                  </a:graphicData>
                </a:graphic>
              </wp:anchor>
            </w:drawing>
          </mc:Choice>
          <mc:Fallback>
            <w:pict>
              <v:line id="Shape 483" o:spid="_x0000_s1026" o:spt="20" style="position:absolute;left:0pt;margin-left:351pt;margin-top:3.35pt;height:0pt;width:36pt;z-index:-251657216;mso-width-relative:page;mso-height-relative:page;" fillcolor="#FFFFFF" filled="t" stroked="t" coordsize="21600,21600" o:allowincell="f" o:gfxdata="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S65sY&#10;1QAAAAcBAAAPAAAAAAAAAAEAIAAAACIAAABkcnMvZG93bnJldi54bWxQSwECFAAUAAAACACHTuJA&#10;Hm/X5LIBAACdAwAADgAAAAAAAAABACAAAAAkAQAAZHJzL2Uyb0RvYy54bWxQSwUGAAAAAAYABgBZ&#10;AQAASAUAAAAA&#10;">
                <v:fill on="t" focussize="0,0"/>
                <v:stroke weight="2pt" color="#000000" miterlimit="8" joinstyle="miter"/>
                <v:imagedata o:title=""/>
                <o:lock v:ext="edit" aspectratio="f"/>
              </v:line>
            </w:pict>
          </mc:Fallback>
        </mc:AlternateContent>
      </w:r>
    </w:p>
    <w:tbl>
      <w:tblPr>
        <w:tblStyle w:val="3"/>
        <w:tblW w:w="0" w:type="auto"/>
        <w:tblInd w:w="2840" w:type="dxa"/>
        <w:tblLayout w:type="fixed"/>
        <w:tblCellMar>
          <w:top w:w="0" w:type="dxa"/>
          <w:left w:w="0" w:type="dxa"/>
          <w:bottom w:w="0" w:type="dxa"/>
          <w:right w:w="0" w:type="dxa"/>
        </w:tblCellMar>
      </w:tblPr>
      <w:tblGrid>
        <w:gridCol w:w="780"/>
        <w:gridCol w:w="4040"/>
        <w:gridCol w:w="360"/>
      </w:tblGrid>
      <w:tr>
        <w:tblPrEx>
          <w:tblCellMar>
            <w:top w:w="0" w:type="dxa"/>
            <w:left w:w="0" w:type="dxa"/>
            <w:bottom w:w="0" w:type="dxa"/>
            <w:right w:w="0" w:type="dxa"/>
          </w:tblCellMar>
        </w:tblPrEx>
        <w:trPr>
          <w:trHeight w:val="317" w:hRule="atLeast"/>
        </w:trPr>
        <w:tc>
          <w:tcPr>
            <w:tcW w:w="780" w:type="dxa"/>
            <w:vMerge w:val="restart"/>
            <w:vAlign w:val="bottom"/>
          </w:tcPr>
          <w:p>
            <w:pPr>
              <w:spacing w:after="0"/>
              <w:rPr>
                <w:color w:val="auto"/>
                <w:sz w:val="20"/>
                <w:szCs w:val="20"/>
              </w:rPr>
            </w:pPr>
            <w:r>
              <w:rPr>
                <w:rFonts w:ascii="Arial" w:hAnsi="Arial" w:eastAsia="Arial" w:cs="Arial"/>
                <w:b/>
                <w:bCs/>
                <w:color w:val="auto"/>
                <w:sz w:val="16"/>
                <w:szCs w:val="16"/>
              </w:rPr>
              <w:t>Q 50μM</w:t>
            </w:r>
          </w:p>
        </w:tc>
        <w:tc>
          <w:tcPr>
            <w:tcW w:w="4040" w:type="dxa"/>
            <w:vAlign w:val="bottom"/>
          </w:tcPr>
          <w:p>
            <w:pPr>
              <w:spacing w:after="0" w:line="316" w:lineRule="exact"/>
              <w:jc w:val="right"/>
              <w:rPr>
                <w:color w:val="auto"/>
                <w:sz w:val="20"/>
                <w:szCs w:val="20"/>
              </w:rPr>
            </w:pPr>
            <w:r>
              <w:rPr>
                <w:rFonts w:ascii="Times New Roman" w:hAnsi="Times New Roman" w:eastAsia="Times New Roman" w:cs="Times New Roman"/>
                <w:b/>
                <w:bCs/>
                <w:color w:val="auto"/>
                <w:sz w:val="32"/>
                <w:szCs w:val="32"/>
              </w:rPr>
              <w:t>- -+-+-+-+</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0" w:hRule="atLeast"/>
        </w:trPr>
        <w:tc>
          <w:tcPr>
            <w:tcW w:w="780" w:type="dxa"/>
            <w:vMerge w:val="continue"/>
            <w:vAlign w:val="bottom"/>
          </w:tcPr>
          <w:p>
            <w:pPr>
              <w:spacing w:after="0"/>
              <w:rPr>
                <w:color w:val="auto"/>
                <w:sz w:val="5"/>
                <w:szCs w:val="5"/>
              </w:rPr>
            </w:pPr>
          </w:p>
        </w:tc>
        <w:tc>
          <w:tcPr>
            <w:tcW w:w="4040" w:type="dxa"/>
            <w:vAlign w:val="bottom"/>
          </w:tcPr>
          <w:p>
            <w:pPr>
              <w:spacing w:after="0"/>
              <w:rPr>
                <w:color w:val="auto"/>
                <w:sz w:val="5"/>
                <w:szCs w:val="5"/>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2289810</wp:posOffset>
            </wp:positionH>
            <wp:positionV relativeFrom="paragraph">
              <wp:posOffset>56515</wp:posOffset>
            </wp:positionV>
            <wp:extent cx="2626360" cy="229235"/>
            <wp:effectExtent l="0" t="0" r="2540" b="1841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noChangeArrowheads="1"/>
                    </pic:cNvPicPr>
                  </pic:nvPicPr>
                  <pic:blipFill>
                    <a:blip r:embed="rId18"/>
                    <a:srcRect/>
                    <a:stretch>
                      <a:fillRect/>
                    </a:stretch>
                  </pic:blipFill>
                  <pic:spPr>
                    <a:xfrm>
                      <a:off x="0" y="0"/>
                      <a:ext cx="2626360" cy="229235"/>
                    </a:xfrm>
                    <a:prstGeom prst="rect">
                      <a:avLst/>
                    </a:prstGeom>
                    <a:noFill/>
                  </pic:spPr>
                </pic:pic>
              </a:graphicData>
            </a:graphic>
          </wp:anchor>
        </w:drawing>
      </w:r>
    </w:p>
    <w:p>
      <w:pPr>
        <w:spacing w:after="0" w:line="163" w:lineRule="exact"/>
        <w:rPr>
          <w:color w:val="auto"/>
          <w:sz w:val="20"/>
          <w:szCs w:val="20"/>
        </w:rPr>
      </w:pPr>
    </w:p>
    <w:p>
      <w:pPr>
        <w:spacing w:after="0"/>
        <w:ind w:right="5840"/>
        <w:jc w:val="right"/>
        <w:rPr>
          <w:color w:val="auto"/>
          <w:sz w:val="20"/>
          <w:szCs w:val="20"/>
        </w:rPr>
      </w:pPr>
      <w:r>
        <w:rPr>
          <w:rFonts w:ascii="Arial" w:hAnsi="Arial" w:eastAsia="Arial" w:cs="Arial"/>
          <w:b/>
          <w:bCs/>
          <w:color w:val="auto"/>
          <w:sz w:val="22"/>
          <w:szCs w:val="22"/>
        </w:rPr>
        <w:t>Cyclin A ►</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2286000</wp:posOffset>
            </wp:positionH>
            <wp:positionV relativeFrom="paragraph">
              <wp:posOffset>56515</wp:posOffset>
            </wp:positionV>
            <wp:extent cx="2633345" cy="316230"/>
            <wp:effectExtent l="0" t="0" r="14605" b="762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a:picLocks noChangeAspect="1" noChangeArrowheads="1"/>
                    </pic:cNvPicPr>
                  </pic:nvPicPr>
                  <pic:blipFill>
                    <a:blip r:embed="rId19"/>
                    <a:srcRect/>
                    <a:stretch>
                      <a:fillRect/>
                    </a:stretch>
                  </pic:blipFill>
                  <pic:spPr>
                    <a:xfrm>
                      <a:off x="0" y="0"/>
                      <a:ext cx="2633345" cy="316230"/>
                    </a:xfrm>
                    <a:prstGeom prst="rect">
                      <a:avLst/>
                    </a:prstGeom>
                    <a:noFill/>
                  </pic:spPr>
                </pic:pic>
              </a:graphicData>
            </a:graphic>
          </wp:anchor>
        </w:drawing>
      </w:r>
    </w:p>
    <w:p>
      <w:pPr>
        <w:spacing w:after="0" w:line="265" w:lineRule="exact"/>
        <w:rPr>
          <w:color w:val="auto"/>
          <w:sz w:val="20"/>
          <w:szCs w:val="20"/>
        </w:rPr>
      </w:pPr>
    </w:p>
    <w:p>
      <w:pPr>
        <w:spacing w:after="0"/>
        <w:ind w:right="5880"/>
        <w:jc w:val="right"/>
        <w:rPr>
          <w:color w:val="auto"/>
          <w:sz w:val="20"/>
          <w:szCs w:val="20"/>
        </w:rPr>
      </w:pPr>
      <w:r>
        <w:rPr>
          <w:rFonts w:ascii="Arial" w:hAnsi="Arial" w:eastAsia="Arial" w:cs="Arial"/>
          <w:b/>
          <w:bCs/>
          <w:color w:val="auto"/>
          <w:sz w:val="22"/>
          <w:szCs w:val="22"/>
        </w:rPr>
        <w:t>β-actin ►</w:t>
      </w:r>
    </w:p>
    <w:p>
      <w:pPr>
        <w:spacing w:after="0" w:line="200" w:lineRule="exact"/>
        <w:rPr>
          <w:color w:val="auto"/>
          <w:sz w:val="20"/>
          <w:szCs w:val="20"/>
        </w:rPr>
      </w:pPr>
    </w:p>
    <w:p>
      <w:pPr>
        <w:spacing w:after="0" w:line="241" w:lineRule="exact"/>
        <w:rPr>
          <w:color w:val="auto"/>
          <w:sz w:val="20"/>
          <w:szCs w:val="20"/>
        </w:rPr>
      </w:pPr>
    </w:p>
    <w:p>
      <w:pPr>
        <w:spacing w:after="0"/>
        <w:ind w:left="5180"/>
        <w:rPr>
          <w:color w:val="auto"/>
          <w:sz w:val="20"/>
          <w:szCs w:val="20"/>
        </w:rPr>
      </w:pPr>
      <w:r>
        <w:rPr>
          <w:rFonts w:ascii="Arial" w:hAnsi="Arial" w:eastAsia="Arial" w:cs="Arial"/>
          <w:color w:val="auto"/>
          <w:sz w:val="25"/>
          <w:szCs w:val="25"/>
        </w:rPr>
        <w:t>Cyclin A</w:t>
      </w:r>
    </w:p>
    <w:p>
      <w:pPr>
        <w:spacing w:after="0" w:line="336" w:lineRule="exact"/>
        <w:rPr>
          <w:color w:val="auto"/>
          <w:sz w:val="20"/>
          <w:szCs w:val="20"/>
        </w:rPr>
      </w:pPr>
    </w:p>
    <w:tbl>
      <w:tblPr>
        <w:tblStyle w:val="3"/>
        <w:tblW w:w="0" w:type="auto"/>
        <w:tblInd w:w="2540" w:type="dxa"/>
        <w:tblLayout w:type="fixed"/>
        <w:tblCellMar>
          <w:top w:w="0" w:type="dxa"/>
          <w:left w:w="0" w:type="dxa"/>
          <w:bottom w:w="0" w:type="dxa"/>
          <w:right w:w="0" w:type="dxa"/>
        </w:tblCellMar>
      </w:tblPr>
      <w:tblGrid>
        <w:gridCol w:w="240"/>
        <w:gridCol w:w="580"/>
        <w:gridCol w:w="640"/>
        <w:gridCol w:w="300"/>
        <w:gridCol w:w="680"/>
        <w:gridCol w:w="380"/>
        <w:gridCol w:w="680"/>
        <w:gridCol w:w="340"/>
        <w:gridCol w:w="620"/>
        <w:gridCol w:w="320"/>
        <w:gridCol w:w="660"/>
        <w:gridCol w:w="840"/>
        <w:gridCol w:w="360"/>
      </w:tblGrid>
      <w:tr>
        <w:tblPrEx>
          <w:tblCellMar>
            <w:top w:w="0" w:type="dxa"/>
            <w:left w:w="0" w:type="dxa"/>
            <w:bottom w:w="0" w:type="dxa"/>
            <w:right w:w="0" w:type="dxa"/>
          </w:tblCellMar>
        </w:tblPrEx>
        <w:trPr>
          <w:trHeight w:val="182" w:hRule="atLeast"/>
        </w:trPr>
        <w:tc>
          <w:tcPr>
            <w:tcW w:w="240" w:type="dxa"/>
            <w:vAlign w:val="bottom"/>
          </w:tcPr>
          <w:p>
            <w:pPr>
              <w:spacing w:after="0"/>
              <w:rPr>
                <w:color w:val="auto"/>
                <w:sz w:val="15"/>
                <w:szCs w:val="15"/>
              </w:rPr>
            </w:pPr>
          </w:p>
        </w:tc>
        <w:tc>
          <w:tcPr>
            <w:tcW w:w="580" w:type="dxa"/>
            <w:vAlign w:val="bottom"/>
          </w:tcPr>
          <w:p>
            <w:pPr>
              <w:spacing w:after="0"/>
              <w:ind w:right="191"/>
              <w:jc w:val="right"/>
              <w:rPr>
                <w:color w:val="auto"/>
                <w:sz w:val="20"/>
                <w:szCs w:val="20"/>
              </w:rPr>
            </w:pPr>
            <w:r>
              <w:rPr>
                <w:rFonts w:ascii="Arial" w:hAnsi="Arial" w:eastAsia="Arial" w:cs="Arial"/>
                <w:color w:val="auto"/>
                <w:sz w:val="14"/>
                <w:szCs w:val="14"/>
              </w:rPr>
              <w:t>100</w:t>
            </w:r>
          </w:p>
        </w:tc>
        <w:tc>
          <w:tcPr>
            <w:tcW w:w="640" w:type="dxa"/>
            <w:vAlign w:val="bottom"/>
          </w:tcPr>
          <w:p>
            <w:pPr>
              <w:spacing w:after="0"/>
              <w:rPr>
                <w:color w:val="auto"/>
                <w:sz w:val="15"/>
                <w:szCs w:val="15"/>
              </w:rPr>
            </w:pPr>
          </w:p>
        </w:tc>
        <w:tc>
          <w:tcPr>
            <w:tcW w:w="300" w:type="dxa"/>
            <w:vAlign w:val="bottom"/>
          </w:tcPr>
          <w:p>
            <w:pPr>
              <w:spacing w:after="0"/>
              <w:rPr>
                <w:color w:val="auto"/>
                <w:sz w:val="15"/>
                <w:szCs w:val="15"/>
              </w:rPr>
            </w:pPr>
          </w:p>
        </w:tc>
        <w:tc>
          <w:tcPr>
            <w:tcW w:w="680" w:type="dxa"/>
            <w:vAlign w:val="bottom"/>
          </w:tcPr>
          <w:p>
            <w:pPr>
              <w:spacing w:after="0"/>
              <w:rPr>
                <w:color w:val="auto"/>
                <w:sz w:val="15"/>
                <w:szCs w:val="15"/>
              </w:rPr>
            </w:pPr>
          </w:p>
        </w:tc>
        <w:tc>
          <w:tcPr>
            <w:tcW w:w="380" w:type="dxa"/>
            <w:vAlign w:val="bottom"/>
          </w:tcPr>
          <w:p>
            <w:pPr>
              <w:spacing w:after="0"/>
              <w:rPr>
                <w:color w:val="auto"/>
                <w:sz w:val="15"/>
                <w:szCs w:val="15"/>
              </w:rPr>
            </w:pPr>
          </w:p>
        </w:tc>
        <w:tc>
          <w:tcPr>
            <w:tcW w:w="680" w:type="dxa"/>
            <w:vAlign w:val="bottom"/>
          </w:tcPr>
          <w:p>
            <w:pPr>
              <w:spacing w:after="0"/>
              <w:rPr>
                <w:color w:val="auto"/>
                <w:sz w:val="15"/>
                <w:szCs w:val="15"/>
              </w:rPr>
            </w:pPr>
          </w:p>
        </w:tc>
        <w:tc>
          <w:tcPr>
            <w:tcW w:w="340" w:type="dxa"/>
            <w:vAlign w:val="bottom"/>
          </w:tcPr>
          <w:p>
            <w:pPr>
              <w:spacing w:after="0"/>
              <w:rPr>
                <w:color w:val="auto"/>
                <w:sz w:val="15"/>
                <w:szCs w:val="15"/>
              </w:rPr>
            </w:pPr>
          </w:p>
        </w:tc>
        <w:tc>
          <w:tcPr>
            <w:tcW w:w="620" w:type="dxa"/>
            <w:vAlign w:val="bottom"/>
          </w:tcPr>
          <w:p>
            <w:pPr>
              <w:spacing w:after="0"/>
              <w:rPr>
                <w:color w:val="auto"/>
                <w:sz w:val="15"/>
                <w:szCs w:val="15"/>
              </w:rPr>
            </w:pPr>
          </w:p>
        </w:tc>
        <w:tc>
          <w:tcPr>
            <w:tcW w:w="320" w:type="dxa"/>
            <w:vAlign w:val="bottom"/>
          </w:tcPr>
          <w:p>
            <w:pPr>
              <w:spacing w:after="0"/>
              <w:rPr>
                <w:color w:val="auto"/>
                <w:sz w:val="15"/>
                <w:szCs w:val="15"/>
              </w:rPr>
            </w:pPr>
          </w:p>
        </w:tc>
        <w:tc>
          <w:tcPr>
            <w:tcW w:w="660" w:type="dxa"/>
            <w:vAlign w:val="bottom"/>
          </w:tcPr>
          <w:p>
            <w:pPr>
              <w:spacing w:after="0"/>
              <w:rPr>
                <w:color w:val="auto"/>
                <w:sz w:val="15"/>
                <w:szCs w:val="15"/>
              </w:rPr>
            </w:pPr>
          </w:p>
        </w:tc>
        <w:tc>
          <w:tcPr>
            <w:tcW w:w="84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92" w:hRule="atLeast"/>
        </w:trPr>
        <w:tc>
          <w:tcPr>
            <w:tcW w:w="240" w:type="dxa"/>
            <w:vAlign w:val="bottom"/>
          </w:tcPr>
          <w:p>
            <w:pPr>
              <w:spacing w:after="0"/>
              <w:rPr>
                <w:color w:val="auto"/>
                <w:sz w:val="24"/>
                <w:szCs w:val="24"/>
              </w:rPr>
            </w:pPr>
          </w:p>
        </w:tc>
        <w:tc>
          <w:tcPr>
            <w:tcW w:w="580" w:type="dxa"/>
            <w:vAlign w:val="bottom"/>
          </w:tcPr>
          <w:p>
            <w:pPr>
              <w:spacing w:after="0"/>
              <w:ind w:right="191"/>
              <w:jc w:val="right"/>
              <w:rPr>
                <w:color w:val="auto"/>
                <w:sz w:val="20"/>
                <w:szCs w:val="20"/>
              </w:rPr>
            </w:pPr>
            <w:r>
              <w:rPr>
                <w:rFonts w:ascii="Arial" w:hAnsi="Arial" w:eastAsia="Arial" w:cs="Arial"/>
                <w:color w:val="auto"/>
                <w:sz w:val="14"/>
                <w:szCs w:val="14"/>
              </w:rPr>
              <w:t>80</w:t>
            </w:r>
          </w:p>
        </w:tc>
        <w:tc>
          <w:tcPr>
            <w:tcW w:w="64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80" w:hRule="atLeast"/>
        </w:trPr>
        <w:tc>
          <w:tcPr>
            <w:tcW w:w="240" w:type="dxa"/>
            <w:textDirection w:val="btLr"/>
            <w:vAlign w:val="bottom"/>
          </w:tcPr>
          <w:p>
            <w:pPr>
              <w:spacing w:after="0"/>
              <w:ind w:left="27"/>
              <w:rPr>
                <w:color w:val="auto"/>
                <w:sz w:val="20"/>
                <w:szCs w:val="20"/>
              </w:rPr>
            </w:pPr>
            <w:r>
              <w:rPr>
                <w:rFonts w:ascii="Arial" w:hAnsi="Arial" w:eastAsia="Arial" w:cs="Arial"/>
                <w:color w:val="auto"/>
                <w:w w:val="96"/>
                <w:sz w:val="17"/>
                <w:szCs w:val="17"/>
              </w:rPr>
              <w:t>intensity</w:t>
            </w:r>
          </w:p>
        </w:tc>
        <w:tc>
          <w:tcPr>
            <w:tcW w:w="580" w:type="dxa"/>
            <w:vAlign w:val="bottom"/>
          </w:tcPr>
          <w:p>
            <w:pPr>
              <w:spacing w:after="0"/>
              <w:ind w:right="191"/>
              <w:jc w:val="right"/>
              <w:rPr>
                <w:color w:val="auto"/>
                <w:sz w:val="20"/>
                <w:szCs w:val="20"/>
              </w:rPr>
            </w:pPr>
            <w:r>
              <w:rPr>
                <w:rFonts w:ascii="Arial" w:hAnsi="Arial" w:eastAsia="Arial" w:cs="Arial"/>
                <w:color w:val="auto"/>
                <w:sz w:val="14"/>
                <w:szCs w:val="14"/>
              </w:rPr>
              <w:t>60</w:t>
            </w:r>
          </w:p>
        </w:tc>
        <w:tc>
          <w:tcPr>
            <w:tcW w:w="64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3" w:hRule="atLeast"/>
        </w:trPr>
        <w:tc>
          <w:tcPr>
            <w:tcW w:w="240" w:type="dxa"/>
            <w:textDirection w:val="btLr"/>
            <w:vAlign w:val="bottom"/>
          </w:tcPr>
          <w:p>
            <w:pPr>
              <w:spacing w:after="0"/>
              <w:ind w:left="27"/>
              <w:rPr>
                <w:color w:val="auto"/>
                <w:sz w:val="20"/>
                <w:szCs w:val="20"/>
              </w:rPr>
            </w:pPr>
            <w:r>
              <w:rPr>
                <w:rFonts w:ascii="Arial" w:hAnsi="Arial" w:eastAsia="Arial" w:cs="Arial"/>
                <w:color w:val="auto"/>
                <w:w w:val="95"/>
                <w:sz w:val="17"/>
                <w:szCs w:val="17"/>
              </w:rPr>
              <w:t>band</w:t>
            </w: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1" w:hRule="atLeast"/>
        </w:trPr>
        <w:tc>
          <w:tcPr>
            <w:tcW w:w="240" w:type="dxa"/>
            <w:vMerge w:val="restart"/>
            <w:textDirection w:val="btLr"/>
            <w:vAlign w:val="bottom"/>
          </w:tcPr>
          <w:p>
            <w:pPr>
              <w:spacing w:after="0"/>
              <w:ind w:left="27"/>
              <w:rPr>
                <w:color w:val="auto"/>
                <w:sz w:val="20"/>
                <w:szCs w:val="20"/>
              </w:rPr>
            </w:pPr>
            <w:r>
              <w:rPr>
                <w:rFonts w:ascii="Arial" w:hAnsi="Arial" w:eastAsia="Arial" w:cs="Arial"/>
                <w:color w:val="auto"/>
                <w:sz w:val="17"/>
                <w:szCs w:val="17"/>
              </w:rPr>
              <w:t>β%-actin</w:t>
            </w:r>
          </w:p>
        </w:tc>
        <w:tc>
          <w:tcPr>
            <w:tcW w:w="580" w:type="dxa"/>
            <w:vAlign w:val="bottom"/>
          </w:tcPr>
          <w:p>
            <w:pPr>
              <w:spacing w:after="0"/>
              <w:ind w:right="191"/>
              <w:jc w:val="right"/>
              <w:rPr>
                <w:color w:val="auto"/>
                <w:sz w:val="20"/>
                <w:szCs w:val="20"/>
              </w:rPr>
            </w:pPr>
            <w:r>
              <w:rPr>
                <w:rFonts w:ascii="Arial" w:hAnsi="Arial" w:eastAsia="Arial" w:cs="Arial"/>
                <w:color w:val="auto"/>
                <w:sz w:val="14"/>
                <w:szCs w:val="14"/>
              </w:rPr>
              <w:t>40</w:t>
            </w:r>
          </w:p>
        </w:tc>
        <w:tc>
          <w:tcPr>
            <w:tcW w:w="64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42" w:hRule="atLeast"/>
        </w:trPr>
        <w:tc>
          <w:tcPr>
            <w:tcW w:w="240" w:type="dxa"/>
            <w:vMerge w:val="continue"/>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240" w:type="dxa"/>
            <w:vAlign w:val="bottom"/>
          </w:tcPr>
          <w:p>
            <w:pPr>
              <w:spacing w:after="0"/>
              <w:rPr>
                <w:color w:val="auto"/>
                <w:sz w:val="21"/>
                <w:szCs w:val="21"/>
              </w:rPr>
            </w:pPr>
          </w:p>
        </w:tc>
        <w:tc>
          <w:tcPr>
            <w:tcW w:w="580" w:type="dxa"/>
            <w:vAlign w:val="bottom"/>
          </w:tcPr>
          <w:p>
            <w:pPr>
              <w:spacing w:after="0"/>
              <w:ind w:right="191"/>
              <w:jc w:val="right"/>
              <w:rPr>
                <w:color w:val="auto"/>
                <w:sz w:val="20"/>
                <w:szCs w:val="20"/>
              </w:rPr>
            </w:pPr>
            <w:r>
              <w:rPr>
                <w:rFonts w:ascii="Arial" w:hAnsi="Arial" w:eastAsia="Arial" w:cs="Arial"/>
                <w:color w:val="auto"/>
                <w:sz w:val="14"/>
                <w:szCs w:val="14"/>
              </w:rPr>
              <w:t>20</w:t>
            </w:r>
          </w:p>
        </w:tc>
        <w:tc>
          <w:tcPr>
            <w:tcW w:w="640" w:type="dxa"/>
            <w:vAlign w:val="bottom"/>
          </w:tcPr>
          <w:p>
            <w:pPr>
              <w:spacing w:after="0"/>
              <w:rPr>
                <w:color w:val="auto"/>
                <w:sz w:val="21"/>
                <w:szCs w:val="21"/>
              </w:rPr>
            </w:pPr>
          </w:p>
        </w:tc>
        <w:tc>
          <w:tcPr>
            <w:tcW w:w="300" w:type="dxa"/>
            <w:vAlign w:val="bottom"/>
          </w:tcPr>
          <w:p>
            <w:pPr>
              <w:spacing w:after="0"/>
              <w:rPr>
                <w:color w:val="auto"/>
                <w:sz w:val="21"/>
                <w:szCs w:val="21"/>
              </w:rPr>
            </w:pPr>
          </w:p>
        </w:tc>
        <w:tc>
          <w:tcPr>
            <w:tcW w:w="680" w:type="dxa"/>
            <w:vAlign w:val="bottom"/>
          </w:tcPr>
          <w:p>
            <w:pPr>
              <w:spacing w:after="0"/>
              <w:rPr>
                <w:color w:val="auto"/>
                <w:sz w:val="21"/>
                <w:szCs w:val="21"/>
              </w:rPr>
            </w:pPr>
          </w:p>
        </w:tc>
        <w:tc>
          <w:tcPr>
            <w:tcW w:w="380" w:type="dxa"/>
            <w:vAlign w:val="bottom"/>
          </w:tcPr>
          <w:p>
            <w:pPr>
              <w:spacing w:after="0"/>
              <w:rPr>
                <w:color w:val="auto"/>
                <w:sz w:val="21"/>
                <w:szCs w:val="21"/>
              </w:rPr>
            </w:pPr>
          </w:p>
        </w:tc>
        <w:tc>
          <w:tcPr>
            <w:tcW w:w="680" w:type="dxa"/>
            <w:vAlign w:val="bottom"/>
          </w:tcPr>
          <w:p>
            <w:pPr>
              <w:spacing w:after="0"/>
              <w:rPr>
                <w:color w:val="auto"/>
                <w:sz w:val="21"/>
                <w:szCs w:val="21"/>
              </w:rPr>
            </w:pPr>
          </w:p>
        </w:tc>
        <w:tc>
          <w:tcPr>
            <w:tcW w:w="340" w:type="dxa"/>
            <w:vAlign w:val="bottom"/>
          </w:tcPr>
          <w:p>
            <w:pPr>
              <w:spacing w:after="0"/>
              <w:rPr>
                <w:color w:val="auto"/>
                <w:sz w:val="21"/>
                <w:szCs w:val="21"/>
              </w:rPr>
            </w:pPr>
          </w:p>
        </w:tc>
        <w:tc>
          <w:tcPr>
            <w:tcW w:w="620" w:type="dxa"/>
            <w:vAlign w:val="bottom"/>
          </w:tcPr>
          <w:p>
            <w:pPr>
              <w:spacing w:after="0"/>
              <w:rPr>
                <w:color w:val="auto"/>
                <w:sz w:val="21"/>
                <w:szCs w:val="21"/>
              </w:rPr>
            </w:pPr>
          </w:p>
        </w:tc>
        <w:tc>
          <w:tcPr>
            <w:tcW w:w="320" w:type="dxa"/>
            <w:vAlign w:val="bottom"/>
          </w:tcPr>
          <w:p>
            <w:pPr>
              <w:spacing w:after="0"/>
              <w:rPr>
                <w:color w:val="auto"/>
                <w:sz w:val="21"/>
                <w:szCs w:val="21"/>
              </w:rPr>
            </w:pPr>
          </w:p>
        </w:tc>
        <w:tc>
          <w:tcPr>
            <w:tcW w:w="660" w:type="dxa"/>
            <w:vAlign w:val="bottom"/>
          </w:tcPr>
          <w:p>
            <w:pPr>
              <w:spacing w:after="0"/>
              <w:rPr>
                <w:color w:val="auto"/>
                <w:sz w:val="21"/>
                <w:szCs w:val="21"/>
              </w:rPr>
            </w:pPr>
          </w:p>
        </w:tc>
        <w:tc>
          <w:tcPr>
            <w:tcW w:w="84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92" w:hRule="atLeast"/>
        </w:trPr>
        <w:tc>
          <w:tcPr>
            <w:tcW w:w="240" w:type="dxa"/>
            <w:vAlign w:val="bottom"/>
          </w:tcPr>
          <w:p>
            <w:pPr>
              <w:spacing w:after="0"/>
              <w:rPr>
                <w:color w:val="auto"/>
                <w:sz w:val="24"/>
                <w:szCs w:val="24"/>
              </w:rPr>
            </w:pPr>
          </w:p>
        </w:tc>
        <w:tc>
          <w:tcPr>
            <w:tcW w:w="580" w:type="dxa"/>
            <w:vAlign w:val="bottom"/>
          </w:tcPr>
          <w:p>
            <w:pPr>
              <w:spacing w:after="0"/>
              <w:ind w:right="191"/>
              <w:jc w:val="right"/>
              <w:rPr>
                <w:color w:val="auto"/>
                <w:sz w:val="20"/>
                <w:szCs w:val="20"/>
              </w:rPr>
            </w:pPr>
            <w:r>
              <w:rPr>
                <w:rFonts w:ascii="Arial" w:hAnsi="Arial" w:eastAsia="Arial" w:cs="Arial"/>
                <w:color w:val="auto"/>
                <w:sz w:val="14"/>
                <w:szCs w:val="14"/>
              </w:rPr>
              <w:t>0</w:t>
            </w:r>
          </w:p>
        </w:tc>
        <w:tc>
          <w:tcPr>
            <w:tcW w:w="640" w:type="dxa"/>
            <w:vMerge w:val="restart"/>
            <w:vAlign w:val="bottom"/>
          </w:tcPr>
          <w:p>
            <w:pPr>
              <w:spacing w:after="0"/>
              <w:ind w:right="178"/>
              <w:jc w:val="right"/>
              <w:rPr>
                <w:color w:val="auto"/>
                <w:sz w:val="20"/>
                <w:szCs w:val="20"/>
              </w:rPr>
            </w:pPr>
            <w:r>
              <w:rPr>
                <w:rFonts w:ascii="Arial" w:hAnsi="Arial" w:eastAsia="Arial" w:cs="Arial"/>
                <w:color w:val="auto"/>
                <w:sz w:val="19"/>
                <w:szCs w:val="19"/>
              </w:rPr>
              <w:t>-</w:t>
            </w:r>
          </w:p>
        </w:tc>
        <w:tc>
          <w:tcPr>
            <w:tcW w:w="300" w:type="dxa"/>
            <w:vMerge w:val="restart"/>
            <w:vAlign w:val="bottom"/>
          </w:tcPr>
          <w:p>
            <w:pPr>
              <w:spacing w:after="0"/>
              <w:jc w:val="right"/>
              <w:rPr>
                <w:color w:val="auto"/>
                <w:sz w:val="20"/>
                <w:szCs w:val="20"/>
              </w:rPr>
            </w:pPr>
            <w:r>
              <w:rPr>
                <w:rFonts w:ascii="Arial" w:hAnsi="Arial" w:eastAsia="Arial" w:cs="Arial"/>
                <w:color w:val="auto"/>
                <w:sz w:val="19"/>
                <w:szCs w:val="19"/>
              </w:rPr>
              <w:t>-</w:t>
            </w:r>
          </w:p>
        </w:tc>
        <w:tc>
          <w:tcPr>
            <w:tcW w:w="680" w:type="dxa"/>
            <w:vMerge w:val="restart"/>
            <w:vAlign w:val="bottom"/>
          </w:tcPr>
          <w:p>
            <w:pPr>
              <w:spacing w:after="0"/>
              <w:ind w:right="178"/>
              <w:jc w:val="right"/>
              <w:rPr>
                <w:color w:val="auto"/>
                <w:sz w:val="20"/>
                <w:szCs w:val="20"/>
              </w:rPr>
            </w:pPr>
            <w:r>
              <w:rPr>
                <w:rFonts w:ascii="Arial" w:hAnsi="Arial" w:eastAsia="Arial" w:cs="Arial"/>
                <w:color w:val="auto"/>
                <w:sz w:val="19"/>
                <w:szCs w:val="19"/>
              </w:rPr>
              <w:t>+</w:t>
            </w:r>
          </w:p>
        </w:tc>
        <w:tc>
          <w:tcPr>
            <w:tcW w:w="380" w:type="dxa"/>
            <w:vMerge w:val="restart"/>
            <w:vAlign w:val="bottom"/>
          </w:tcPr>
          <w:p>
            <w:pPr>
              <w:spacing w:after="0"/>
              <w:jc w:val="right"/>
              <w:rPr>
                <w:color w:val="auto"/>
                <w:sz w:val="20"/>
                <w:szCs w:val="20"/>
              </w:rPr>
            </w:pPr>
            <w:r>
              <w:rPr>
                <w:rFonts w:ascii="Arial" w:hAnsi="Arial" w:eastAsia="Arial" w:cs="Arial"/>
                <w:color w:val="auto"/>
                <w:sz w:val="19"/>
                <w:szCs w:val="19"/>
              </w:rPr>
              <w:t>-</w:t>
            </w:r>
          </w:p>
        </w:tc>
        <w:tc>
          <w:tcPr>
            <w:tcW w:w="680" w:type="dxa"/>
            <w:vMerge w:val="restart"/>
            <w:vAlign w:val="bottom"/>
          </w:tcPr>
          <w:p>
            <w:pPr>
              <w:spacing w:after="0"/>
              <w:ind w:right="158"/>
              <w:jc w:val="right"/>
              <w:rPr>
                <w:color w:val="auto"/>
                <w:sz w:val="20"/>
                <w:szCs w:val="20"/>
              </w:rPr>
            </w:pPr>
            <w:r>
              <w:rPr>
                <w:rFonts w:ascii="Arial" w:hAnsi="Arial" w:eastAsia="Arial" w:cs="Arial"/>
                <w:color w:val="auto"/>
                <w:sz w:val="19"/>
                <w:szCs w:val="19"/>
              </w:rPr>
              <w:t>+</w:t>
            </w:r>
          </w:p>
        </w:tc>
        <w:tc>
          <w:tcPr>
            <w:tcW w:w="340" w:type="dxa"/>
            <w:vMerge w:val="restart"/>
            <w:vAlign w:val="bottom"/>
          </w:tcPr>
          <w:p>
            <w:pPr>
              <w:spacing w:after="0"/>
              <w:jc w:val="right"/>
              <w:rPr>
                <w:color w:val="auto"/>
                <w:sz w:val="20"/>
                <w:szCs w:val="20"/>
              </w:rPr>
            </w:pPr>
            <w:r>
              <w:rPr>
                <w:rFonts w:ascii="Arial" w:hAnsi="Arial" w:eastAsia="Arial" w:cs="Arial"/>
                <w:color w:val="auto"/>
                <w:sz w:val="19"/>
                <w:szCs w:val="19"/>
              </w:rPr>
              <w:t>-</w:t>
            </w:r>
          </w:p>
        </w:tc>
        <w:tc>
          <w:tcPr>
            <w:tcW w:w="620" w:type="dxa"/>
            <w:vMerge w:val="restart"/>
            <w:vAlign w:val="bottom"/>
          </w:tcPr>
          <w:p>
            <w:pPr>
              <w:spacing w:after="0"/>
              <w:ind w:right="138"/>
              <w:jc w:val="right"/>
              <w:rPr>
                <w:color w:val="auto"/>
                <w:sz w:val="20"/>
                <w:szCs w:val="20"/>
              </w:rPr>
            </w:pPr>
            <w:r>
              <w:rPr>
                <w:rFonts w:ascii="Arial" w:hAnsi="Arial" w:eastAsia="Arial" w:cs="Arial"/>
                <w:color w:val="auto"/>
                <w:sz w:val="19"/>
                <w:szCs w:val="19"/>
              </w:rPr>
              <w:t>+</w:t>
            </w:r>
          </w:p>
        </w:tc>
        <w:tc>
          <w:tcPr>
            <w:tcW w:w="320" w:type="dxa"/>
            <w:vMerge w:val="restart"/>
            <w:vAlign w:val="bottom"/>
          </w:tcPr>
          <w:p>
            <w:pPr>
              <w:spacing w:after="0"/>
              <w:jc w:val="right"/>
              <w:rPr>
                <w:color w:val="auto"/>
                <w:sz w:val="20"/>
                <w:szCs w:val="20"/>
              </w:rPr>
            </w:pPr>
            <w:r>
              <w:rPr>
                <w:rFonts w:ascii="Arial" w:hAnsi="Arial" w:eastAsia="Arial" w:cs="Arial"/>
                <w:color w:val="auto"/>
                <w:sz w:val="19"/>
                <w:szCs w:val="19"/>
              </w:rPr>
              <w:t>-</w:t>
            </w:r>
          </w:p>
        </w:tc>
        <w:tc>
          <w:tcPr>
            <w:tcW w:w="660" w:type="dxa"/>
            <w:vMerge w:val="restart"/>
            <w:vAlign w:val="bottom"/>
          </w:tcPr>
          <w:p>
            <w:pPr>
              <w:spacing w:after="0"/>
              <w:ind w:right="138"/>
              <w:jc w:val="right"/>
              <w:rPr>
                <w:color w:val="auto"/>
                <w:sz w:val="20"/>
                <w:szCs w:val="20"/>
              </w:rPr>
            </w:pPr>
            <w:r>
              <w:rPr>
                <w:rFonts w:ascii="Arial" w:hAnsi="Arial" w:eastAsia="Arial" w:cs="Arial"/>
                <w:color w:val="auto"/>
                <w:sz w:val="19"/>
                <w:szCs w:val="19"/>
              </w:rPr>
              <w:t>+</w:t>
            </w:r>
          </w:p>
        </w:tc>
        <w:tc>
          <w:tcPr>
            <w:tcW w:w="8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4" w:hRule="atLeast"/>
        </w:trPr>
        <w:tc>
          <w:tcPr>
            <w:tcW w:w="240" w:type="dxa"/>
            <w:vAlign w:val="bottom"/>
          </w:tcPr>
          <w:p>
            <w:pPr>
              <w:spacing w:after="0"/>
              <w:rPr>
                <w:color w:val="auto"/>
                <w:sz w:val="17"/>
                <w:szCs w:val="17"/>
              </w:rPr>
            </w:pPr>
          </w:p>
        </w:tc>
        <w:tc>
          <w:tcPr>
            <w:tcW w:w="580" w:type="dxa"/>
            <w:vAlign w:val="bottom"/>
          </w:tcPr>
          <w:p>
            <w:pPr>
              <w:spacing w:after="0"/>
              <w:rPr>
                <w:color w:val="auto"/>
                <w:sz w:val="17"/>
                <w:szCs w:val="17"/>
              </w:rPr>
            </w:pPr>
          </w:p>
        </w:tc>
        <w:tc>
          <w:tcPr>
            <w:tcW w:w="640" w:type="dxa"/>
            <w:vMerge w:val="continue"/>
            <w:vAlign w:val="bottom"/>
          </w:tcPr>
          <w:p>
            <w:pPr>
              <w:spacing w:after="0"/>
              <w:rPr>
                <w:color w:val="auto"/>
                <w:sz w:val="17"/>
                <w:szCs w:val="17"/>
              </w:rPr>
            </w:pPr>
          </w:p>
        </w:tc>
        <w:tc>
          <w:tcPr>
            <w:tcW w:w="300" w:type="dxa"/>
            <w:vMerge w:val="continue"/>
            <w:vAlign w:val="bottom"/>
          </w:tcPr>
          <w:p>
            <w:pPr>
              <w:spacing w:after="0"/>
              <w:rPr>
                <w:color w:val="auto"/>
                <w:sz w:val="17"/>
                <w:szCs w:val="17"/>
              </w:rPr>
            </w:pPr>
          </w:p>
        </w:tc>
        <w:tc>
          <w:tcPr>
            <w:tcW w:w="680" w:type="dxa"/>
            <w:vMerge w:val="continue"/>
            <w:vAlign w:val="bottom"/>
          </w:tcPr>
          <w:p>
            <w:pPr>
              <w:spacing w:after="0"/>
              <w:rPr>
                <w:color w:val="auto"/>
                <w:sz w:val="17"/>
                <w:szCs w:val="17"/>
              </w:rPr>
            </w:pPr>
          </w:p>
        </w:tc>
        <w:tc>
          <w:tcPr>
            <w:tcW w:w="380" w:type="dxa"/>
            <w:vMerge w:val="continue"/>
            <w:vAlign w:val="bottom"/>
          </w:tcPr>
          <w:p>
            <w:pPr>
              <w:spacing w:after="0"/>
              <w:rPr>
                <w:color w:val="auto"/>
                <w:sz w:val="17"/>
                <w:szCs w:val="17"/>
              </w:rPr>
            </w:pPr>
          </w:p>
        </w:tc>
        <w:tc>
          <w:tcPr>
            <w:tcW w:w="680" w:type="dxa"/>
            <w:vMerge w:val="continue"/>
            <w:vAlign w:val="bottom"/>
          </w:tcPr>
          <w:p>
            <w:pPr>
              <w:spacing w:after="0"/>
              <w:rPr>
                <w:color w:val="auto"/>
                <w:sz w:val="17"/>
                <w:szCs w:val="17"/>
              </w:rPr>
            </w:pPr>
          </w:p>
        </w:tc>
        <w:tc>
          <w:tcPr>
            <w:tcW w:w="340" w:type="dxa"/>
            <w:vMerge w:val="continue"/>
            <w:vAlign w:val="bottom"/>
          </w:tcPr>
          <w:p>
            <w:pPr>
              <w:spacing w:after="0"/>
              <w:rPr>
                <w:color w:val="auto"/>
                <w:sz w:val="17"/>
                <w:szCs w:val="17"/>
              </w:rPr>
            </w:pPr>
          </w:p>
        </w:tc>
        <w:tc>
          <w:tcPr>
            <w:tcW w:w="620" w:type="dxa"/>
            <w:vMerge w:val="continue"/>
            <w:vAlign w:val="bottom"/>
          </w:tcPr>
          <w:p>
            <w:pPr>
              <w:spacing w:after="0"/>
              <w:rPr>
                <w:color w:val="auto"/>
                <w:sz w:val="17"/>
                <w:szCs w:val="17"/>
              </w:rPr>
            </w:pPr>
          </w:p>
        </w:tc>
        <w:tc>
          <w:tcPr>
            <w:tcW w:w="320" w:type="dxa"/>
            <w:vMerge w:val="continue"/>
            <w:vAlign w:val="bottom"/>
          </w:tcPr>
          <w:p>
            <w:pPr>
              <w:spacing w:after="0"/>
              <w:rPr>
                <w:color w:val="auto"/>
                <w:sz w:val="17"/>
                <w:szCs w:val="17"/>
              </w:rPr>
            </w:pPr>
          </w:p>
        </w:tc>
        <w:tc>
          <w:tcPr>
            <w:tcW w:w="660" w:type="dxa"/>
            <w:vMerge w:val="continue"/>
            <w:vAlign w:val="bottom"/>
          </w:tcPr>
          <w:p>
            <w:pPr>
              <w:spacing w:after="0"/>
              <w:rPr>
                <w:color w:val="auto"/>
                <w:sz w:val="17"/>
                <w:szCs w:val="17"/>
              </w:rPr>
            </w:pPr>
          </w:p>
        </w:tc>
        <w:tc>
          <w:tcPr>
            <w:tcW w:w="840" w:type="dxa"/>
            <w:vAlign w:val="bottom"/>
          </w:tcPr>
          <w:p>
            <w:pPr>
              <w:spacing w:after="0"/>
              <w:ind w:left="200"/>
              <w:rPr>
                <w:color w:val="auto"/>
                <w:sz w:val="20"/>
                <w:szCs w:val="20"/>
              </w:rPr>
            </w:pPr>
            <w:r>
              <w:rPr>
                <w:rFonts w:ascii="Arial" w:hAnsi="Arial" w:eastAsia="Arial" w:cs="Arial"/>
                <w:color w:val="auto"/>
                <w:w w:val="78"/>
                <w:sz w:val="14"/>
                <w:szCs w:val="14"/>
              </w:rPr>
              <w:t>QtnQ50μMµ</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2" w:hRule="atLeast"/>
        </w:trPr>
        <w:tc>
          <w:tcPr>
            <w:tcW w:w="240" w:type="dxa"/>
            <w:vAlign w:val="bottom"/>
          </w:tcPr>
          <w:p>
            <w:pPr>
              <w:spacing w:after="0"/>
              <w:rPr>
                <w:color w:val="auto"/>
                <w:sz w:val="15"/>
                <w:szCs w:val="15"/>
              </w:rPr>
            </w:pPr>
          </w:p>
        </w:tc>
        <w:tc>
          <w:tcPr>
            <w:tcW w:w="580" w:type="dxa"/>
            <w:vAlign w:val="bottom"/>
          </w:tcPr>
          <w:p>
            <w:pPr>
              <w:spacing w:after="0"/>
              <w:rPr>
                <w:color w:val="auto"/>
                <w:sz w:val="15"/>
                <w:szCs w:val="15"/>
              </w:rPr>
            </w:pPr>
          </w:p>
        </w:tc>
        <w:tc>
          <w:tcPr>
            <w:tcW w:w="640" w:type="dxa"/>
            <w:vAlign w:val="bottom"/>
          </w:tcPr>
          <w:p>
            <w:pPr>
              <w:spacing w:after="0"/>
              <w:ind w:left="18"/>
              <w:jc w:val="center"/>
              <w:rPr>
                <w:color w:val="auto"/>
                <w:sz w:val="20"/>
                <w:szCs w:val="20"/>
              </w:rPr>
            </w:pPr>
            <w:r>
              <w:rPr>
                <w:rFonts w:ascii="Arial" w:hAnsi="Arial" w:eastAsia="Arial" w:cs="Arial"/>
                <w:color w:val="auto"/>
                <w:w w:val="88"/>
                <w:sz w:val="14"/>
                <w:szCs w:val="14"/>
              </w:rPr>
              <w:t>0hr</w:t>
            </w:r>
          </w:p>
        </w:tc>
        <w:tc>
          <w:tcPr>
            <w:tcW w:w="300" w:type="dxa"/>
            <w:vAlign w:val="bottom"/>
          </w:tcPr>
          <w:p>
            <w:pPr>
              <w:spacing w:after="0"/>
              <w:rPr>
                <w:color w:val="auto"/>
                <w:sz w:val="15"/>
                <w:szCs w:val="15"/>
              </w:rPr>
            </w:pPr>
          </w:p>
        </w:tc>
        <w:tc>
          <w:tcPr>
            <w:tcW w:w="680" w:type="dxa"/>
            <w:vAlign w:val="bottom"/>
          </w:tcPr>
          <w:p>
            <w:pPr>
              <w:spacing w:after="0"/>
              <w:ind w:right="258"/>
              <w:jc w:val="right"/>
              <w:rPr>
                <w:color w:val="auto"/>
                <w:sz w:val="20"/>
                <w:szCs w:val="20"/>
              </w:rPr>
            </w:pPr>
            <w:r>
              <w:rPr>
                <w:rFonts w:ascii="Arial" w:hAnsi="Arial" w:eastAsia="Arial" w:cs="Arial"/>
                <w:color w:val="auto"/>
                <w:sz w:val="14"/>
                <w:szCs w:val="14"/>
              </w:rPr>
              <w:t>12hr</w:t>
            </w:r>
          </w:p>
        </w:tc>
        <w:tc>
          <w:tcPr>
            <w:tcW w:w="380" w:type="dxa"/>
            <w:vAlign w:val="bottom"/>
          </w:tcPr>
          <w:p>
            <w:pPr>
              <w:spacing w:after="0"/>
              <w:rPr>
                <w:color w:val="auto"/>
                <w:sz w:val="15"/>
                <w:szCs w:val="15"/>
              </w:rPr>
            </w:pPr>
          </w:p>
        </w:tc>
        <w:tc>
          <w:tcPr>
            <w:tcW w:w="680" w:type="dxa"/>
            <w:vAlign w:val="bottom"/>
          </w:tcPr>
          <w:p>
            <w:pPr>
              <w:spacing w:after="0"/>
              <w:ind w:right="298"/>
              <w:jc w:val="right"/>
              <w:rPr>
                <w:color w:val="auto"/>
                <w:sz w:val="20"/>
                <w:szCs w:val="20"/>
              </w:rPr>
            </w:pPr>
            <w:r>
              <w:rPr>
                <w:rFonts w:ascii="Arial" w:hAnsi="Arial" w:eastAsia="Arial" w:cs="Arial"/>
                <w:color w:val="auto"/>
                <w:w w:val="99"/>
                <w:sz w:val="14"/>
                <w:szCs w:val="14"/>
              </w:rPr>
              <w:t>24hr</w:t>
            </w:r>
          </w:p>
        </w:tc>
        <w:tc>
          <w:tcPr>
            <w:tcW w:w="340" w:type="dxa"/>
            <w:vAlign w:val="bottom"/>
          </w:tcPr>
          <w:p>
            <w:pPr>
              <w:spacing w:after="0"/>
              <w:rPr>
                <w:color w:val="auto"/>
                <w:sz w:val="15"/>
                <w:szCs w:val="15"/>
              </w:rPr>
            </w:pPr>
          </w:p>
        </w:tc>
        <w:tc>
          <w:tcPr>
            <w:tcW w:w="620" w:type="dxa"/>
            <w:vAlign w:val="bottom"/>
          </w:tcPr>
          <w:p>
            <w:pPr>
              <w:spacing w:after="0"/>
              <w:ind w:right="238"/>
              <w:jc w:val="right"/>
              <w:rPr>
                <w:color w:val="auto"/>
                <w:sz w:val="20"/>
                <w:szCs w:val="20"/>
              </w:rPr>
            </w:pPr>
            <w:r>
              <w:rPr>
                <w:rFonts w:ascii="Arial" w:hAnsi="Arial" w:eastAsia="Arial" w:cs="Arial"/>
                <w:color w:val="auto"/>
                <w:w w:val="99"/>
                <w:sz w:val="14"/>
                <w:szCs w:val="14"/>
              </w:rPr>
              <w:t>36hr</w:t>
            </w:r>
          </w:p>
        </w:tc>
        <w:tc>
          <w:tcPr>
            <w:tcW w:w="320" w:type="dxa"/>
            <w:vAlign w:val="bottom"/>
          </w:tcPr>
          <w:p>
            <w:pPr>
              <w:spacing w:after="0"/>
              <w:rPr>
                <w:color w:val="auto"/>
                <w:sz w:val="15"/>
                <w:szCs w:val="15"/>
              </w:rPr>
            </w:pPr>
          </w:p>
        </w:tc>
        <w:tc>
          <w:tcPr>
            <w:tcW w:w="660" w:type="dxa"/>
            <w:vAlign w:val="bottom"/>
          </w:tcPr>
          <w:p>
            <w:pPr>
              <w:spacing w:after="0"/>
              <w:ind w:right="258"/>
              <w:jc w:val="right"/>
              <w:rPr>
                <w:color w:val="auto"/>
                <w:sz w:val="20"/>
                <w:szCs w:val="20"/>
              </w:rPr>
            </w:pPr>
            <w:r>
              <w:rPr>
                <w:rFonts w:ascii="Arial" w:hAnsi="Arial" w:eastAsia="Arial" w:cs="Arial"/>
                <w:color w:val="auto"/>
                <w:sz w:val="14"/>
                <w:szCs w:val="14"/>
              </w:rPr>
              <w:t>48hr</w:t>
            </w:r>
          </w:p>
        </w:tc>
        <w:tc>
          <w:tcPr>
            <w:tcW w:w="840" w:type="dxa"/>
            <w:vAlign w:val="bottom"/>
          </w:tcPr>
          <w:p>
            <w:pPr>
              <w:spacing w:after="0"/>
              <w:rPr>
                <w:color w:val="auto"/>
                <w:sz w:val="15"/>
                <w:szCs w:val="15"/>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2351405</wp:posOffset>
                </wp:positionH>
                <wp:positionV relativeFrom="paragraph">
                  <wp:posOffset>-302895</wp:posOffset>
                </wp:positionV>
                <wp:extent cx="12700" cy="0"/>
                <wp:effectExtent l="0" t="0" r="0" b="0"/>
                <wp:wrapNone/>
                <wp:docPr id="486" name="Shape 486"/>
                <wp:cNvGraphicFramePr/>
                <a:graphic xmlns:a="http://schemas.openxmlformats.org/drawingml/2006/main">
                  <a:graphicData uri="http://schemas.microsoft.com/office/word/2010/wordprocessingShape">
                    <wps:wsp>
                      <wps:cNvCnPr/>
                      <wps:spPr>
                        <a:xfrm>
                          <a:off x="0" y="0"/>
                          <a:ext cx="12700" cy="4763"/>
                        </a:xfrm>
                        <a:prstGeom prst="line">
                          <a:avLst/>
                        </a:prstGeom>
                        <a:solidFill>
                          <a:srgbClr val="FFFFFF"/>
                        </a:solidFill>
                        <a:ln w="628">
                          <a:solidFill>
                            <a:srgbClr val="000000"/>
                          </a:solidFill>
                          <a:miter lim="800000"/>
                        </a:ln>
                      </wps:spPr>
                      <wps:bodyPr/>
                    </wps:wsp>
                  </a:graphicData>
                </a:graphic>
              </wp:anchor>
            </w:drawing>
          </mc:Choice>
          <mc:Fallback>
            <w:pict>
              <v:line id="Shape 486" o:spid="_x0000_s1026" o:spt="20" style="position:absolute;left:0pt;margin-left:185.15pt;margin-top:-23.85pt;height:0pt;width:1pt;z-index:-251657216;mso-width-relative:page;mso-height-relative:page;" fillcolor="#FFFFFF" filled="t" stroked="t" coordsize="21600,21600" o:allowincell="f" o:gfxdata="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bFm&#10;ENkAAAALAQAADwAAAAAAAAABACAAAAAiAAAAZHJzL2Rvd25yZXYueG1sUEsBAhQAFAAAAAgAh07i&#10;QNeAcJevAQAAmgMAAA4AAAAAAAAAAQAgAAAAKAEAAGRycy9lMm9Eb2MueG1sUEsFBgAAAAAGAAYA&#10;WQEAAEkFAAAAAA==&#10;">
                <v:fill on="t" focussize="0,0"/>
                <v:stroke weight="0.049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2982595</wp:posOffset>
                </wp:positionH>
                <wp:positionV relativeFrom="paragraph">
                  <wp:posOffset>-302895</wp:posOffset>
                </wp:positionV>
                <wp:extent cx="12700" cy="0"/>
                <wp:effectExtent l="0" t="0" r="0" b="0"/>
                <wp:wrapNone/>
                <wp:docPr id="487" name="Shape 487"/>
                <wp:cNvGraphicFramePr/>
                <a:graphic xmlns:a="http://schemas.openxmlformats.org/drawingml/2006/main">
                  <a:graphicData uri="http://schemas.microsoft.com/office/word/2010/wordprocessingShape">
                    <wps:wsp>
                      <wps:cNvCnPr/>
                      <wps:spPr>
                        <a:xfrm>
                          <a:off x="0" y="0"/>
                          <a:ext cx="12700" cy="4763"/>
                        </a:xfrm>
                        <a:prstGeom prst="line">
                          <a:avLst/>
                        </a:prstGeom>
                        <a:solidFill>
                          <a:srgbClr val="FFFFFF"/>
                        </a:solidFill>
                        <a:ln w="628">
                          <a:solidFill>
                            <a:srgbClr val="000000"/>
                          </a:solidFill>
                          <a:miter lim="800000"/>
                        </a:ln>
                      </wps:spPr>
                      <wps:bodyPr/>
                    </wps:wsp>
                  </a:graphicData>
                </a:graphic>
              </wp:anchor>
            </w:drawing>
          </mc:Choice>
          <mc:Fallback>
            <w:pict>
              <v:line id="Shape 487" o:spid="_x0000_s1026" o:spt="20" style="position:absolute;left:0pt;margin-left:234.85pt;margin-top:-23.85pt;height:0pt;width:1pt;z-index:-251657216;mso-width-relative:page;mso-height-relative:page;" fillcolor="#FFFFFF" filled="t" stroked="t" coordsize="21600,21600" o:allowincell="f" o:gfxdata="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rdEM&#10;2AAAAAsBAAAPAAAAAAAAAAEAIAAAACIAAABkcnMvZG93bnJldi54bWxQSwECFAAUAAAACACHTuJA&#10;upnR3a8BAACaAwAADgAAAAAAAAABACAAAAAnAQAAZHJzL2Uyb0RvYy54bWxQSwUGAAAAAAYABgBZ&#10;AQAASAUAAAAA&#10;">
                <v:fill on="t" focussize="0,0"/>
                <v:stroke weight="0.049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3614420</wp:posOffset>
                </wp:positionH>
                <wp:positionV relativeFrom="paragraph">
                  <wp:posOffset>-302895</wp:posOffset>
                </wp:positionV>
                <wp:extent cx="12700" cy="0"/>
                <wp:effectExtent l="0" t="0" r="0" b="0"/>
                <wp:wrapNone/>
                <wp:docPr id="488" name="Shape 488"/>
                <wp:cNvGraphicFramePr/>
                <a:graphic xmlns:a="http://schemas.openxmlformats.org/drawingml/2006/main">
                  <a:graphicData uri="http://schemas.microsoft.com/office/word/2010/wordprocessingShape">
                    <wps:wsp>
                      <wps:cNvCnPr/>
                      <wps:spPr>
                        <a:xfrm>
                          <a:off x="0" y="0"/>
                          <a:ext cx="12700" cy="4763"/>
                        </a:xfrm>
                        <a:prstGeom prst="line">
                          <a:avLst/>
                        </a:prstGeom>
                        <a:solidFill>
                          <a:srgbClr val="FFFFFF"/>
                        </a:solidFill>
                        <a:ln w="628">
                          <a:solidFill>
                            <a:srgbClr val="000000"/>
                          </a:solidFill>
                          <a:miter lim="800000"/>
                        </a:ln>
                      </wps:spPr>
                      <wps:bodyPr/>
                    </wps:wsp>
                  </a:graphicData>
                </a:graphic>
              </wp:anchor>
            </w:drawing>
          </mc:Choice>
          <mc:Fallback>
            <w:pict>
              <v:line id="Shape 488" o:spid="_x0000_s1026" o:spt="20" style="position:absolute;left:0pt;margin-left:284.6pt;margin-top:-23.85pt;height:0pt;width:1pt;z-index:-251657216;mso-width-relative:page;mso-height-relative:page;" fillcolor="#FFFFFF" filled="t" stroked="t" coordsize="21600,21600" o:allowincell="f" o:gfxdata="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pCS&#10;0dkAAAALAQAADwAAAAAAAAABACAAAAAiAAAAZHJzL2Rvd25yZXYueG1sUEsBAhQAFAAAAAgAh07i&#10;QFMQXMuvAQAAmgMAAA4AAAAAAAAAAQAgAAAAKAEAAGRycy9lMm9Eb2MueG1sUEsFBgAAAAAGAAYA&#10;WQEAAEkFAAAAAA==&#10;">
                <v:fill on="t" focussize="0,0"/>
                <v:stroke weight="0.049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4245610</wp:posOffset>
                </wp:positionH>
                <wp:positionV relativeFrom="paragraph">
                  <wp:posOffset>-302895</wp:posOffset>
                </wp:positionV>
                <wp:extent cx="12700" cy="0"/>
                <wp:effectExtent l="0" t="0" r="0" b="0"/>
                <wp:wrapNone/>
                <wp:docPr id="489" name="Shape 489"/>
                <wp:cNvGraphicFramePr/>
                <a:graphic xmlns:a="http://schemas.openxmlformats.org/drawingml/2006/main">
                  <a:graphicData uri="http://schemas.microsoft.com/office/word/2010/wordprocessingShape">
                    <wps:wsp>
                      <wps:cNvCnPr/>
                      <wps:spPr>
                        <a:xfrm>
                          <a:off x="0" y="0"/>
                          <a:ext cx="12700" cy="4763"/>
                        </a:xfrm>
                        <a:prstGeom prst="line">
                          <a:avLst/>
                        </a:prstGeom>
                        <a:solidFill>
                          <a:srgbClr val="FFFFFF"/>
                        </a:solidFill>
                        <a:ln w="628">
                          <a:solidFill>
                            <a:srgbClr val="000000"/>
                          </a:solidFill>
                          <a:miter lim="800000"/>
                        </a:ln>
                      </wps:spPr>
                      <wps:bodyPr/>
                    </wps:wsp>
                  </a:graphicData>
                </a:graphic>
              </wp:anchor>
            </w:drawing>
          </mc:Choice>
          <mc:Fallback>
            <w:pict>
              <v:line id="Shape 489" o:spid="_x0000_s1026" o:spt="20" style="position:absolute;left:0pt;margin-left:334.3pt;margin-top:-23.85pt;height:0pt;width:1pt;z-index:-251657216;mso-width-relative:page;mso-height-relative:page;" fillcolor="#FFFFFF" filled="t" stroked="t" coordsize="21600,21600" o:allowincell="f" o:gfxdata="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ZDd&#10;oNkAAAALAQAADwAAAAAAAAABACAAAAAiAAAAZHJzL2Rvd25yZXYueG1sUEsBAhQAFAAAAAgAh07i&#10;QD4J/YGvAQAAmgMAAA4AAAAAAAAAAQAgAAAAKAEAAGRycy9lMm9Eb2MueG1sUEsFBgAAAAAGAAYA&#10;WQEAAEkFAAAAAA==&#10;">
                <v:fill on="t" focussize="0,0"/>
                <v:stroke weight="0.049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4877435</wp:posOffset>
                </wp:positionH>
                <wp:positionV relativeFrom="paragraph">
                  <wp:posOffset>-302895</wp:posOffset>
                </wp:positionV>
                <wp:extent cx="12700" cy="0"/>
                <wp:effectExtent l="0" t="0" r="0" b="0"/>
                <wp:wrapNone/>
                <wp:docPr id="490" name="Shape 490"/>
                <wp:cNvGraphicFramePr/>
                <a:graphic xmlns:a="http://schemas.openxmlformats.org/drawingml/2006/main">
                  <a:graphicData uri="http://schemas.microsoft.com/office/word/2010/wordprocessingShape">
                    <wps:wsp>
                      <wps:cNvCnPr/>
                      <wps:spPr>
                        <a:xfrm>
                          <a:off x="0" y="0"/>
                          <a:ext cx="12700" cy="4763"/>
                        </a:xfrm>
                        <a:prstGeom prst="line">
                          <a:avLst/>
                        </a:prstGeom>
                        <a:solidFill>
                          <a:srgbClr val="FFFFFF"/>
                        </a:solidFill>
                        <a:ln w="628">
                          <a:solidFill>
                            <a:srgbClr val="000000"/>
                          </a:solidFill>
                          <a:miter lim="800000"/>
                        </a:ln>
                      </wps:spPr>
                      <wps:bodyPr/>
                    </wps:wsp>
                  </a:graphicData>
                </a:graphic>
              </wp:anchor>
            </w:drawing>
          </mc:Choice>
          <mc:Fallback>
            <w:pict>
              <v:line id="Shape 490" o:spid="_x0000_s1026" o:spt="20" style="position:absolute;left:0pt;margin-left:384.05pt;margin-top:-23.85pt;height:0pt;width:1pt;z-index:-251657216;mso-width-relative:page;mso-height-relative:page;" fillcolor="#FFFFFF" filled="t" stroked="t" coordsize="21600,21600" o:allowincell="f" o:gfxdata="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hg&#10;ZoHZAAAACwEAAA8AAAAAAAAAAQAgAAAAIgAAAGRycy9kb3ducmV2LnhtbFBLAQIUABQAAAAIAIdO&#10;4kAEbY7AsAEAAJoDAAAOAAAAAAAAAAEAIAAAACgBAABkcnMvZTJvRG9jLnhtbFBLBQYAAAAABgAG&#10;AFkBAABKBQAAAAA=&#10;">
                <v:fill on="t" focussize="0,0"/>
                <v:stroke weight="0.049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2041525</wp:posOffset>
                </wp:positionH>
                <wp:positionV relativeFrom="paragraph">
                  <wp:posOffset>-2503805</wp:posOffset>
                </wp:positionV>
                <wp:extent cx="0" cy="2203450"/>
                <wp:effectExtent l="5080" t="0" r="13970" b="6350"/>
                <wp:wrapNone/>
                <wp:docPr id="491" name="Shape 491"/>
                <wp:cNvGraphicFramePr/>
                <a:graphic xmlns:a="http://schemas.openxmlformats.org/drawingml/2006/main">
                  <a:graphicData uri="http://schemas.microsoft.com/office/word/2010/wordprocessingShape">
                    <wps:wsp>
                      <wps:cNvCnPr/>
                      <wps:spPr>
                        <a:xfrm>
                          <a:off x="0" y="0"/>
                          <a:ext cx="4763" cy="2203450"/>
                        </a:xfrm>
                        <a:prstGeom prst="line">
                          <a:avLst/>
                        </a:prstGeom>
                        <a:solidFill>
                          <a:srgbClr val="FFFFFF"/>
                        </a:solidFill>
                        <a:ln w="4420">
                          <a:solidFill>
                            <a:srgbClr val="000000"/>
                          </a:solidFill>
                          <a:miter lim="800000"/>
                        </a:ln>
                      </wps:spPr>
                      <wps:bodyPr/>
                    </wps:wsp>
                  </a:graphicData>
                </a:graphic>
              </wp:anchor>
            </w:drawing>
          </mc:Choice>
          <mc:Fallback>
            <w:pict>
              <v:line id="Shape 491" o:spid="_x0000_s1026" o:spt="20" style="position:absolute;left:0pt;margin-left:160.75pt;margin-top:-197.15pt;height:173.5pt;width:0pt;z-index:-251657216;mso-width-relative:page;mso-height-relative:page;" fillcolor="#FFFFFF" filled="t" stroked="t" coordsize="21600,21600" o:allowincell="f" o:gfxdata="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iPdk2AAAAAwBAAAPAAAAAAAAAAEAIAAAACIAAABkcnMvZG93bnJldi54bWxQSwECFAAUAAAA&#10;CACHTuJAyjbgTrUBAACdAwAADgAAAAAAAAABACAAAAAnAQAAZHJzL2Uyb0RvYy54bWxQSwUGAAAA&#10;AAYABgBZAQAATg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-303530</wp:posOffset>
                </wp:positionV>
                <wp:extent cx="33655" cy="0"/>
                <wp:effectExtent l="0" t="0" r="0" b="0"/>
                <wp:wrapNone/>
                <wp:docPr id="492" name="Shape 492"/>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20">
                          <a:solidFill>
                            <a:srgbClr val="000000"/>
                          </a:solidFill>
                          <a:miter lim="800000"/>
                        </a:ln>
                      </wps:spPr>
                      <wps:bodyPr/>
                    </wps:wsp>
                  </a:graphicData>
                </a:graphic>
              </wp:anchor>
            </w:drawing>
          </mc:Choice>
          <mc:Fallback>
            <w:pict>
              <v:line id="Shape 492" o:spid="_x0000_s1026" o:spt="20" style="position:absolute;left:0pt;margin-left:158.3pt;margin-top:-23.9pt;height:0pt;width:2.65pt;z-index:-251657216;mso-width-relative:page;mso-height-relative:page;" fillcolor="#FFFFFF" filled="t" stroked="t" coordsize="21600,21600" o:allowincell="f" o:gfxdata="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QR5&#10;StcAAAALAQAADwAAAAAAAAABACAAAAAiAAAAZHJzL2Rvd25yZXYueG1sUEsBAhQAFAAAAAgAh07i&#10;QH0eTZCxAQAAmwMAAA4AAAAAAAAAAQAgAAAAJg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-742950</wp:posOffset>
                </wp:positionV>
                <wp:extent cx="33655" cy="0"/>
                <wp:effectExtent l="0" t="0" r="0" b="0"/>
                <wp:wrapNone/>
                <wp:docPr id="493" name="Shape 493"/>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20">
                          <a:solidFill>
                            <a:srgbClr val="000000"/>
                          </a:solidFill>
                          <a:miter lim="800000"/>
                        </a:ln>
                      </wps:spPr>
                      <wps:bodyPr/>
                    </wps:wsp>
                  </a:graphicData>
                </a:graphic>
              </wp:anchor>
            </w:drawing>
          </mc:Choice>
          <mc:Fallback>
            <w:pict>
              <v:line id="Shape 493" o:spid="_x0000_s1026" o:spt="20" style="position:absolute;left:0pt;margin-left:158.3pt;margin-top:-58.5pt;height:0pt;width:2.65pt;z-index:-251657216;mso-width-relative:page;mso-height-relative:page;" fillcolor="#FFFFFF" filled="t" stroked="t" coordsize="21600,21600" o:allowincell="f" o:gfxdata="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k8mR1wAAAA0BAAAPAAAAAAAAAAEAIAAAACIAAABkcnMvZG93bnJldi54bWxQSwECFAAUAAAACACH&#10;TuJAgaIEo7MBAACbAwAADgAAAAAAAAABACAAAAAmAQAAZHJzL2Uyb0RvYy54bWxQSwUGAAAAAAYA&#10;BgBZAQAASw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-1182370</wp:posOffset>
                </wp:positionV>
                <wp:extent cx="33655" cy="0"/>
                <wp:effectExtent l="0" t="0" r="0" b="0"/>
                <wp:wrapNone/>
                <wp:docPr id="494" name="Shape 494"/>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20">
                          <a:solidFill>
                            <a:srgbClr val="000000"/>
                          </a:solidFill>
                          <a:miter lim="800000"/>
                        </a:ln>
                      </wps:spPr>
                      <wps:bodyPr/>
                    </wps:wsp>
                  </a:graphicData>
                </a:graphic>
              </wp:anchor>
            </w:drawing>
          </mc:Choice>
          <mc:Fallback>
            <w:pict>
              <v:line id="Shape 494" o:spid="_x0000_s1026" o:spt="20" style="position:absolute;left:0pt;margin-left:158.3pt;margin-top:-93.1pt;height:0pt;width:2.65pt;z-index:-251657216;mso-width-relative:page;mso-height-relative:page;" fillcolor="#FFFFFF" filled="t" stroked="t" coordsize="21600,21600" o:allowincell="f" o:gfxdata="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MHs&#10;YdcAAAANAQAADwAAAAAAAAABACAAAAAiAAAAZHJzL2Rvd25yZXYueG1sUEsBAhQAFAAAAAgAh07i&#10;QHWU+DuxAQAAmwMAAA4AAAAAAAAAAQAgAAAAJg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-1622425</wp:posOffset>
                </wp:positionV>
                <wp:extent cx="33655" cy="0"/>
                <wp:effectExtent l="0" t="0" r="0" b="0"/>
                <wp:wrapNone/>
                <wp:docPr id="495" name="Shape 495"/>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20">
                          <a:solidFill>
                            <a:srgbClr val="000000"/>
                          </a:solidFill>
                          <a:miter lim="800000"/>
                        </a:ln>
                      </wps:spPr>
                      <wps:bodyPr/>
                    </wps:wsp>
                  </a:graphicData>
                </a:graphic>
              </wp:anchor>
            </w:drawing>
          </mc:Choice>
          <mc:Fallback>
            <w:pict>
              <v:line id="Shape 495" o:spid="_x0000_s1026" o:spt="20" style="position:absolute;left:0pt;margin-left:158.3pt;margin-top:-127.75pt;height:0pt;width:2.65pt;z-index:-251657216;mso-width-relative:page;mso-height-relative:page;" fillcolor="#FFFFFF" filled="t" stroked="t" coordsize="21600,21600" o:allowincell="f" o:gfxdata="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wi&#10;7jbYAAAADQEAAA8AAAAAAAAAAQAgAAAAIgAAAGRycy9kb3ducmV2LnhtbFBLAQIUABQAAAAIAIdO&#10;4kCJKLEIsQEAAJs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-2061845</wp:posOffset>
                </wp:positionV>
                <wp:extent cx="33655" cy="0"/>
                <wp:effectExtent l="0" t="0" r="0" b="0"/>
                <wp:wrapNone/>
                <wp:docPr id="496" name="Shape 496"/>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20">
                          <a:solidFill>
                            <a:srgbClr val="000000"/>
                          </a:solidFill>
                          <a:miter lim="800000"/>
                        </a:ln>
                      </wps:spPr>
                      <wps:bodyPr/>
                    </wps:wsp>
                  </a:graphicData>
                </a:graphic>
              </wp:anchor>
            </w:drawing>
          </mc:Choice>
          <mc:Fallback>
            <w:pict>
              <v:line id="Shape 496" o:spid="_x0000_s1026" o:spt="20" style="position:absolute;left:0pt;margin-left:158.3pt;margin-top:-162.35pt;height:0pt;width:2.65pt;z-index:-251657216;mso-width-relative:page;mso-height-relative:page;" fillcolor="#FFFFFF" filled="t" stroked="t" coordsize="21600,21600" o:allowincell="f" o:gfxdata="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lo&#10;McXYAAAADQEAAA8AAAAAAAAAAQAgAAAAIgAAAGRycy9kb3ducmV2LnhtbFBLAQIUABQAAAAIAIdO&#10;4kCN7WtdsQEAAJs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-2501265</wp:posOffset>
                </wp:positionV>
                <wp:extent cx="3191510" cy="0"/>
                <wp:effectExtent l="0" t="0" r="0" b="0"/>
                <wp:wrapNone/>
                <wp:docPr id="497" name="Shape 497"/>
                <wp:cNvGraphicFramePr/>
                <a:graphic xmlns:a="http://schemas.openxmlformats.org/drawingml/2006/main">
                  <a:graphicData uri="http://schemas.microsoft.com/office/word/2010/wordprocessingShape">
                    <wps:wsp>
                      <wps:cNvCnPr/>
                      <wps:spPr>
                        <a:xfrm>
                          <a:off x="0" y="0"/>
                          <a:ext cx="3191510" cy="4763"/>
                        </a:xfrm>
                        <a:prstGeom prst="line">
                          <a:avLst/>
                        </a:prstGeom>
                        <a:solidFill>
                          <a:srgbClr val="FFFFFF"/>
                        </a:solidFill>
                        <a:ln w="4420">
                          <a:solidFill>
                            <a:srgbClr val="000000"/>
                          </a:solidFill>
                          <a:miter lim="800000"/>
                        </a:ln>
                      </wps:spPr>
                      <wps:bodyPr/>
                    </wps:wsp>
                  </a:graphicData>
                </a:graphic>
              </wp:anchor>
            </w:drawing>
          </mc:Choice>
          <mc:Fallback>
            <w:pict>
              <v:line id="Shape 497" o:spid="_x0000_s1026" o:spt="20" style="position:absolute;left:0pt;margin-left:158.3pt;margin-top:-196.95pt;height:0pt;width:251.3pt;z-index:-251657216;mso-width-relative:page;mso-height-relative:page;" fillcolor="#FFFFFF" filled="t" stroked="t" coordsize="21600,21600" o:allowincell="f" o:gfxdata="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P&#10;GdWq2AAAAA0BAAAPAAAAAAAAAAEAIAAAACIAAABkcnMvZG93bnJldi54bWxQSwECFAAUAAAACACH&#10;TuJA9qMJLLIBAACdAwAADgAAAAAAAAABACAAAAAnAQAAZHJzL2Uyb0RvYy54bWxQSwUGAAAAAAYA&#10;BgBZAQAASw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5199380</wp:posOffset>
                </wp:positionH>
                <wp:positionV relativeFrom="paragraph">
                  <wp:posOffset>-2503805</wp:posOffset>
                </wp:positionV>
                <wp:extent cx="0" cy="2203450"/>
                <wp:effectExtent l="5080" t="0" r="13970" b="6350"/>
                <wp:wrapNone/>
                <wp:docPr id="498" name="Shape 498"/>
                <wp:cNvGraphicFramePr/>
                <a:graphic xmlns:a="http://schemas.openxmlformats.org/drawingml/2006/main">
                  <a:graphicData uri="http://schemas.microsoft.com/office/word/2010/wordprocessingShape">
                    <wps:wsp>
                      <wps:cNvCnPr/>
                      <wps:spPr>
                        <a:xfrm>
                          <a:off x="0" y="0"/>
                          <a:ext cx="4763" cy="2203450"/>
                        </a:xfrm>
                        <a:prstGeom prst="line">
                          <a:avLst/>
                        </a:prstGeom>
                        <a:solidFill>
                          <a:srgbClr val="FFFFFF"/>
                        </a:solidFill>
                        <a:ln w="4420">
                          <a:solidFill>
                            <a:srgbClr val="000000"/>
                          </a:solidFill>
                          <a:miter lim="800000"/>
                        </a:ln>
                      </wps:spPr>
                      <wps:bodyPr/>
                    </wps:wsp>
                  </a:graphicData>
                </a:graphic>
              </wp:anchor>
            </w:drawing>
          </mc:Choice>
          <mc:Fallback>
            <w:pict>
              <v:line id="Shape 498" o:spid="_x0000_s1026" o:spt="20" style="position:absolute;left:0pt;margin-left:409.4pt;margin-top:-197.15pt;height:173.5pt;width:0pt;z-index:-251657216;mso-width-relative:page;mso-height-relative:page;" fillcolor="#FFFFFF" filled="t" stroked="t" coordsize="21600,21600" o:allowincell="f" o:gfxdata="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VcuF2AAAAAwBAAAPAAAAAAAAAAEAIAAAACIAAABkcnMvZG93bnJldi54bWxQSwECFAAUAAAA&#10;CACHTuJA70ovVLUBAACdAwAADgAAAAAAAAABACAAAAAnAQAAZHJzL2Uyb0RvYy54bWxQSwUGAAAA&#10;AAYABgBZAQAATg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2039620</wp:posOffset>
                </wp:positionH>
                <wp:positionV relativeFrom="paragraph">
                  <wp:posOffset>-303530</wp:posOffset>
                </wp:positionV>
                <wp:extent cx="3162300" cy="0"/>
                <wp:effectExtent l="0" t="0" r="0" b="0"/>
                <wp:wrapNone/>
                <wp:docPr id="499" name="Shape 499"/>
                <wp:cNvGraphicFramePr/>
                <a:graphic xmlns:a="http://schemas.openxmlformats.org/drawingml/2006/main">
                  <a:graphicData uri="http://schemas.microsoft.com/office/word/2010/wordprocessingShape">
                    <wps:wsp>
                      <wps:cNvCnPr/>
                      <wps:spPr>
                        <a:xfrm>
                          <a:off x="0" y="0"/>
                          <a:ext cx="3162300" cy="4763"/>
                        </a:xfrm>
                        <a:prstGeom prst="line">
                          <a:avLst/>
                        </a:prstGeom>
                        <a:solidFill>
                          <a:srgbClr val="FFFFFF"/>
                        </a:solidFill>
                        <a:ln w="6315">
                          <a:solidFill>
                            <a:srgbClr val="000000"/>
                          </a:solidFill>
                          <a:miter lim="800000"/>
                        </a:ln>
                      </wps:spPr>
                      <wps:bodyPr/>
                    </wps:wsp>
                  </a:graphicData>
                </a:graphic>
              </wp:anchor>
            </w:drawing>
          </mc:Choice>
          <mc:Fallback>
            <w:pict>
              <v:line id="Shape 499" o:spid="_x0000_s1026" o:spt="20" style="position:absolute;left:0pt;margin-left:160.6pt;margin-top:-23.9pt;height:0pt;width:249pt;z-index:-251657216;mso-width-relative:page;mso-height-relative:page;" fillcolor="#FFFFFF" filled="t" stroked="t" coordsize="21600,21600" o:allowincell="f" o:gfxdata="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IqPM2AAAAAsBAAAPAAAAAAAAAAEAIAAAACIAAABkcnMvZG93bnJldi54bWxQSwECFAAUAAAACACH&#10;TuJAcDchTLIBAACdAwAADgAAAAAAAAABACAAAAAnAQAAZHJzL2Uyb0RvYy54bWxQSwUGAAAAAAYA&#10;BgBZAQAASwUAAAAA&#10;">
                <v:fill on="t" focussize="0,0"/>
                <v:stroke weight="0.49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2263140</wp:posOffset>
                </wp:positionH>
                <wp:positionV relativeFrom="paragraph">
                  <wp:posOffset>-960120</wp:posOffset>
                </wp:positionV>
                <wp:extent cx="189230" cy="655320"/>
                <wp:effectExtent l="0" t="0" r="1270" b="11430"/>
                <wp:wrapNone/>
                <wp:docPr id="500" name="Shape 500"/>
                <wp:cNvGraphicFramePr/>
                <a:graphic xmlns:a="http://schemas.openxmlformats.org/drawingml/2006/main">
                  <a:graphicData uri="http://schemas.microsoft.com/office/word/2010/wordprocessingShape">
                    <wps:wsp>
                      <wps:cNvSpPr/>
                      <wps:spPr>
                        <a:xfrm>
                          <a:off x="0" y="0"/>
                          <a:ext cx="189230" cy="655320"/>
                        </a:xfrm>
                        <a:prstGeom prst="rect">
                          <a:avLst/>
                        </a:prstGeom>
                        <a:solidFill>
                          <a:srgbClr val="C0C0C0"/>
                        </a:solidFill>
                      </wps:spPr>
                      <wps:bodyPr/>
                    </wps:wsp>
                  </a:graphicData>
                </a:graphic>
              </wp:anchor>
            </w:drawing>
          </mc:Choice>
          <mc:Fallback>
            <w:pict>
              <v:rect id="Shape 500" o:spid="_x0000_s1026" o:spt="1" style="position:absolute;left:0pt;margin-left:178.2pt;margin-top:-75.6pt;height:51.6pt;width:14.9pt;z-index:-251657216;mso-width-relative:page;mso-height-relative:page;" fillcolor="#C0C0C0" filled="t" stroked="f" coordsize="21600,21600" o:allowincell="f" o:gfxdata="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tspZNgAAAAMAQAADwAAAAAAAAABACAAAAAiAAAAZHJz&#10;L2Rvd25yZXYueG1sUEsBAhQAFAAAAAgAh07iQLWbEf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2452370</wp:posOffset>
                </wp:positionH>
                <wp:positionV relativeFrom="paragraph">
                  <wp:posOffset>-962660</wp:posOffset>
                </wp:positionV>
                <wp:extent cx="0" cy="662305"/>
                <wp:effectExtent l="4445" t="0" r="14605" b="4445"/>
                <wp:wrapNone/>
                <wp:docPr id="501" name="Shape 501"/>
                <wp:cNvGraphicFramePr/>
                <a:graphic xmlns:a="http://schemas.openxmlformats.org/drawingml/2006/main">
                  <a:graphicData uri="http://schemas.microsoft.com/office/word/2010/wordprocessingShape">
                    <wps:wsp>
                      <wps:cNvCnPr/>
                      <wps:spPr>
                        <a:xfrm>
                          <a:off x="0" y="0"/>
                          <a:ext cx="4763" cy="662305"/>
                        </a:xfrm>
                        <a:prstGeom prst="line">
                          <a:avLst/>
                        </a:prstGeom>
                        <a:solidFill>
                          <a:srgbClr val="FFFFFF"/>
                        </a:solidFill>
                        <a:ln w="4420">
                          <a:solidFill>
                            <a:srgbClr val="000000"/>
                          </a:solidFill>
                          <a:miter lim="800000"/>
                        </a:ln>
                      </wps:spPr>
                      <wps:bodyPr/>
                    </wps:wsp>
                  </a:graphicData>
                </a:graphic>
              </wp:anchor>
            </w:drawing>
          </mc:Choice>
          <mc:Fallback>
            <w:pict>
              <v:line id="Shape 501" o:spid="_x0000_s1026" o:spt="20" style="position:absolute;left:0pt;margin-left:193.1pt;margin-top:-75.8pt;height:52.15pt;width:0pt;z-index:-251657216;mso-width-relative:page;mso-height-relative:page;" fillcolor="#FFFFFF" filled="t" stroked="t" coordsize="21600,21600" o:allowincell="f" o:gfxdata="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sz&#10;74bYAAAADAEAAA8AAAAAAAAAAQAgAAAAIgAAAGRycy9kb3ducmV2LnhtbFBLAQIUABQAAAAIAIdO&#10;4kDTbyn4sQEAAJw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2260600</wp:posOffset>
                </wp:positionH>
                <wp:positionV relativeFrom="paragraph">
                  <wp:posOffset>-960120</wp:posOffset>
                </wp:positionV>
                <wp:extent cx="193675" cy="0"/>
                <wp:effectExtent l="0" t="0" r="0" b="0"/>
                <wp:wrapNone/>
                <wp:docPr id="502" name="Shape 502"/>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420">
                          <a:solidFill>
                            <a:srgbClr val="000000"/>
                          </a:solidFill>
                          <a:miter lim="800000"/>
                        </a:ln>
                      </wps:spPr>
                      <wps:bodyPr/>
                    </wps:wsp>
                  </a:graphicData>
                </a:graphic>
              </wp:anchor>
            </w:drawing>
          </mc:Choice>
          <mc:Fallback>
            <w:pict>
              <v:line id="Shape 502" o:spid="_x0000_s1026" o:spt="20" style="position:absolute;left:0pt;margin-left:178pt;margin-top:-75.6pt;height:0pt;width:15.25pt;z-index:-251657216;mso-width-relative:page;mso-height-relative:page;" fillcolor="#FFFFFF" filled="t" stroked="t" coordsize="21600,21600" o:allowincell="f" o:gfxdata="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xOSydkAAAANAQAADwAAAAAAAAABACAAAAAiAAAAZHJzL2Rvd25yZXYueG1sUEsBAhQAFAAAAAgA&#10;h07iQFrbFWayAQAAnAMAAA4AAAAAAAAAAQAgAAAAKAEAAGRycy9lMm9Eb2MueG1sUEsFBgAAAAAG&#10;AAYAWQEAAEw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-962660</wp:posOffset>
                </wp:positionV>
                <wp:extent cx="0" cy="662305"/>
                <wp:effectExtent l="4445" t="0" r="14605" b="4445"/>
                <wp:wrapNone/>
                <wp:docPr id="503" name="Shape 503"/>
                <wp:cNvGraphicFramePr/>
                <a:graphic xmlns:a="http://schemas.openxmlformats.org/drawingml/2006/main">
                  <a:graphicData uri="http://schemas.microsoft.com/office/word/2010/wordprocessingShape">
                    <wps:wsp>
                      <wps:cNvCnPr/>
                      <wps:spPr>
                        <a:xfrm>
                          <a:off x="0" y="0"/>
                          <a:ext cx="4763" cy="662305"/>
                        </a:xfrm>
                        <a:prstGeom prst="line">
                          <a:avLst/>
                        </a:prstGeom>
                        <a:solidFill>
                          <a:srgbClr val="FFFFFF"/>
                        </a:solidFill>
                        <a:ln w="4420">
                          <a:solidFill>
                            <a:srgbClr val="000000"/>
                          </a:solidFill>
                          <a:miter lim="800000"/>
                        </a:ln>
                      </wps:spPr>
                      <wps:bodyPr/>
                    </wps:wsp>
                  </a:graphicData>
                </a:graphic>
              </wp:anchor>
            </w:drawing>
          </mc:Choice>
          <mc:Fallback>
            <w:pict>
              <v:line id="Shape 503" o:spid="_x0000_s1026" o:spt="20" style="position:absolute;left:0pt;margin-left:178.15pt;margin-top:-75.8pt;height:52.15pt;width:0pt;z-index:-251657216;mso-width-relative:page;mso-height-relative:page;" fillcolor="#FFFFFF" filled="t" stroked="t" coordsize="21600,21600" o:allowincell="f" o:gfxdata="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hA&#10;+mXYAAAADAEAAA8AAAAAAAAAAQAgAAAAIgAAAGRycy9kb3ducmV2LnhtbFBLAQIUABQAAAAIAIdO&#10;4kCEhilLsQEAAJw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-1243330</wp:posOffset>
                </wp:positionV>
                <wp:extent cx="189865" cy="938530"/>
                <wp:effectExtent l="0" t="0" r="635" b="13970"/>
                <wp:wrapNone/>
                <wp:docPr id="504" name="Shape 504"/>
                <wp:cNvGraphicFramePr/>
                <a:graphic xmlns:a="http://schemas.openxmlformats.org/drawingml/2006/main">
                  <a:graphicData uri="http://schemas.microsoft.com/office/word/2010/wordprocessingShape">
                    <wps:wsp>
                      <wps:cNvSpPr/>
                      <wps:spPr>
                        <a:xfrm>
                          <a:off x="0" y="0"/>
                          <a:ext cx="189865" cy="938530"/>
                        </a:xfrm>
                        <a:prstGeom prst="rect">
                          <a:avLst/>
                        </a:prstGeom>
                        <a:solidFill>
                          <a:srgbClr val="C0C0C0"/>
                        </a:solidFill>
                      </wps:spPr>
                      <wps:bodyPr/>
                    </wps:wsp>
                  </a:graphicData>
                </a:graphic>
              </wp:anchor>
            </w:drawing>
          </mc:Choice>
          <mc:Fallback>
            <w:pict>
              <v:rect id="Shape 504" o:spid="_x0000_s1026" o:spt="1" style="position:absolute;left:0pt;margin-left:203.05pt;margin-top:-97.9pt;height:73.9pt;width:14.95pt;z-index:-251657216;mso-width-relative:page;mso-height-relative:page;" fillcolor="#C0C0C0" filled="t" stroked="f" coordsize="21600,21600" o:allowincell="f" o:gfxdata="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jfxl02AAAAAwBAAAPAAAAAAAAAAEAIAAAACIAAABk&#10;cnMvZG93bnJldi54bWxQSwECFAAUAAAACACHTuJABe8ISZQBAAA9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2767965</wp:posOffset>
                </wp:positionH>
                <wp:positionV relativeFrom="paragraph">
                  <wp:posOffset>-1245870</wp:posOffset>
                </wp:positionV>
                <wp:extent cx="0" cy="945515"/>
                <wp:effectExtent l="0" t="0" r="0" b="0"/>
                <wp:wrapNone/>
                <wp:docPr id="505" name="Shape 505"/>
                <wp:cNvGraphicFramePr/>
                <a:graphic xmlns:a="http://schemas.openxmlformats.org/drawingml/2006/main">
                  <a:graphicData uri="http://schemas.microsoft.com/office/word/2010/wordprocessingShape">
                    <wps:wsp>
                      <wps:cNvCnPr/>
                      <wps:spPr>
                        <a:xfrm>
                          <a:off x="0" y="0"/>
                          <a:ext cx="4763" cy="945515"/>
                        </a:xfrm>
                        <a:prstGeom prst="line">
                          <a:avLst/>
                        </a:prstGeom>
                        <a:solidFill>
                          <a:srgbClr val="FFFFFF"/>
                        </a:solidFill>
                        <a:ln w="4420">
                          <a:solidFill>
                            <a:srgbClr val="000000"/>
                          </a:solidFill>
                          <a:miter lim="800000"/>
                        </a:ln>
                      </wps:spPr>
                      <wps:bodyPr/>
                    </wps:wsp>
                  </a:graphicData>
                </a:graphic>
              </wp:anchor>
            </w:drawing>
          </mc:Choice>
          <mc:Fallback>
            <w:pict>
              <v:line id="Shape 505" o:spid="_x0000_s1026" o:spt="20" style="position:absolute;left:0pt;margin-left:217.95pt;margin-top:-98.1pt;height:74.45pt;width:0pt;z-index:-251657216;mso-width-relative:page;mso-height-relative:page;" fillcolor="#FFFFFF" filled="t" stroked="t" coordsize="21600,21600" o:allowincell="f" o:gfxdata="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XmCznZAAAADAEAAA8AAAAAAAAAAQAgAAAAIgAAAGRycy9kb3ducmV2LnhtbFBLAQIUABQAAAAI&#10;AIdO4kDSoARuswEAAJwDAAAOAAAAAAAAAAEAIAAAACgBAABkcnMvZTJvRG9jLnhtbFBLBQYAAAAA&#10;BgAGAFkBAABN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2576195</wp:posOffset>
                </wp:positionH>
                <wp:positionV relativeFrom="paragraph">
                  <wp:posOffset>-1243330</wp:posOffset>
                </wp:positionV>
                <wp:extent cx="194310" cy="0"/>
                <wp:effectExtent l="0" t="0" r="0" b="0"/>
                <wp:wrapNone/>
                <wp:docPr id="506" name="Shape 506"/>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420">
                          <a:solidFill>
                            <a:srgbClr val="000000"/>
                          </a:solidFill>
                          <a:miter lim="800000"/>
                        </a:ln>
                      </wps:spPr>
                      <wps:bodyPr/>
                    </wps:wsp>
                  </a:graphicData>
                </a:graphic>
              </wp:anchor>
            </w:drawing>
          </mc:Choice>
          <mc:Fallback>
            <w:pict>
              <v:line id="Shape 506" o:spid="_x0000_s1026" o:spt="20" style="position:absolute;left:0pt;margin-left:202.85pt;margin-top:-97.9pt;height:0pt;width:15.3pt;z-index:-251657216;mso-width-relative:page;mso-height-relative:page;" fillcolor="#FFFFFF" filled="t" stroked="t" coordsize="21600,21600" o:allowincell="f" o:gfxdata="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r&#10;5aTYAAAADQEAAA8AAAAAAAAAAQAgAAAAIgAAAGRycy9kb3ducmV2LnhtbFBLAQIUABQAAAAIAIdO&#10;4kBPhZcAsQEAAJw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-1245870</wp:posOffset>
                </wp:positionV>
                <wp:extent cx="0" cy="945515"/>
                <wp:effectExtent l="0" t="0" r="0" b="0"/>
                <wp:wrapNone/>
                <wp:docPr id="507" name="Shape 507"/>
                <wp:cNvGraphicFramePr/>
                <a:graphic xmlns:a="http://schemas.openxmlformats.org/drawingml/2006/main">
                  <a:graphicData uri="http://schemas.microsoft.com/office/word/2010/wordprocessingShape">
                    <wps:wsp>
                      <wps:cNvCnPr/>
                      <wps:spPr>
                        <a:xfrm>
                          <a:off x="0" y="0"/>
                          <a:ext cx="4763" cy="945515"/>
                        </a:xfrm>
                        <a:prstGeom prst="line">
                          <a:avLst/>
                        </a:prstGeom>
                        <a:solidFill>
                          <a:srgbClr val="FFFFFF"/>
                        </a:solidFill>
                        <a:ln w="4420">
                          <a:solidFill>
                            <a:srgbClr val="000000"/>
                          </a:solidFill>
                          <a:miter lim="800000"/>
                        </a:ln>
                      </wps:spPr>
                      <wps:bodyPr/>
                    </wps:wsp>
                  </a:graphicData>
                </a:graphic>
              </wp:anchor>
            </w:drawing>
          </mc:Choice>
          <mc:Fallback>
            <w:pict>
              <v:line id="Shape 507" o:spid="_x0000_s1026" o:spt="20" style="position:absolute;left:0pt;margin-left:203.05pt;margin-top:-98.1pt;height:74.45pt;width:0pt;z-index:-251657216;mso-width-relative:page;mso-height-relative:page;" fillcolor="#FFFFFF" filled="t" stroked="t" coordsize="21600,21600" o:allowincell="f" o:gfxdata="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T&#10;VWwk2AAAAAwBAAAPAAAAAAAAAAEAIAAAACIAAABkcnMvZG93bnJldi54bWxQSwECFAAUAAAACACH&#10;TuJAhUkE3bIBAACcAwAADgAAAAAAAAABACAAAAAnAQAAZHJzL2Uyb0RvYy54bWxQSwUGAAAAAAYA&#10;BgBZAQAASw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2894330</wp:posOffset>
                </wp:positionH>
                <wp:positionV relativeFrom="paragraph">
                  <wp:posOffset>-499745</wp:posOffset>
                </wp:positionV>
                <wp:extent cx="189865" cy="194945"/>
                <wp:effectExtent l="0" t="0" r="635" b="14605"/>
                <wp:wrapNone/>
                <wp:docPr id="508" name="Shape 508"/>
                <wp:cNvGraphicFramePr/>
                <a:graphic xmlns:a="http://schemas.openxmlformats.org/drawingml/2006/main">
                  <a:graphicData uri="http://schemas.microsoft.com/office/word/2010/wordprocessingShape">
                    <wps:wsp>
                      <wps:cNvSpPr/>
                      <wps:spPr>
                        <a:xfrm>
                          <a:off x="0" y="0"/>
                          <a:ext cx="189865" cy="194945"/>
                        </a:xfrm>
                        <a:prstGeom prst="rect">
                          <a:avLst/>
                        </a:prstGeom>
                        <a:solidFill>
                          <a:srgbClr val="C0C0C0"/>
                        </a:solidFill>
                      </wps:spPr>
                      <wps:bodyPr/>
                    </wps:wsp>
                  </a:graphicData>
                </a:graphic>
              </wp:anchor>
            </w:drawing>
          </mc:Choice>
          <mc:Fallback>
            <w:pict>
              <v:rect id="Shape 508" o:spid="_x0000_s1026" o:spt="1" style="position:absolute;left:0pt;margin-left:227.9pt;margin-top:-39.35pt;height:15.35pt;width:14.95pt;z-index:-251657216;mso-width-relative:page;mso-height-relative:page;" fillcolor="#C0C0C0" filled="t" stroked="f" coordsize="21600,21600" o:allowincell="f" o:gfxdata="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0G15/ZAAAACwEAAA8AAAAAAAAAAQAgAAAAIgAAAGRy&#10;cy9kb3ducmV2LnhtbFBLAQIUABQAAAAIAIdO4kA2wjVe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3083560</wp:posOffset>
                </wp:positionH>
                <wp:positionV relativeFrom="paragraph">
                  <wp:posOffset>-502285</wp:posOffset>
                </wp:positionV>
                <wp:extent cx="0" cy="201930"/>
                <wp:effectExtent l="5080" t="0" r="13970" b="7620"/>
                <wp:wrapNone/>
                <wp:docPr id="509" name="Shape 509"/>
                <wp:cNvGraphicFramePr/>
                <a:graphic xmlns:a="http://schemas.openxmlformats.org/drawingml/2006/main">
                  <a:graphicData uri="http://schemas.microsoft.com/office/word/2010/wordprocessingShape">
                    <wps:wsp>
                      <wps:cNvCnPr/>
                      <wps:spPr>
                        <a:xfrm>
                          <a:off x="0" y="0"/>
                          <a:ext cx="4763" cy="201930"/>
                        </a:xfrm>
                        <a:prstGeom prst="line">
                          <a:avLst/>
                        </a:prstGeom>
                        <a:solidFill>
                          <a:srgbClr val="FFFFFF"/>
                        </a:solidFill>
                        <a:ln w="4420">
                          <a:solidFill>
                            <a:srgbClr val="000000"/>
                          </a:solidFill>
                          <a:miter lim="800000"/>
                        </a:ln>
                      </wps:spPr>
                      <wps:bodyPr/>
                    </wps:wsp>
                  </a:graphicData>
                </a:graphic>
              </wp:anchor>
            </w:drawing>
          </mc:Choice>
          <mc:Fallback>
            <w:pict>
              <v:line id="Shape 509" o:spid="_x0000_s1026" o:spt="20" style="position:absolute;left:0pt;margin-left:242.8pt;margin-top:-39.55pt;height:15.9pt;width:0pt;z-index:-251657216;mso-width-relative:page;mso-height-relative:page;" fillcolor="#FFFFFF" filled="t" stroked="t" coordsize="21600,21600" o:allowincell="f" o:gfxdata="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qiU39gAAAALAQAADwAAAAAAAAABACAAAAAiAAAAZHJzL2Rvd25yZXYueG1sUEsBAhQAFAAAAAgA&#10;h07iQJvGY8+zAQAAnAMAAA4AAAAAAAAAAQAgAAAAJwEAAGRycy9lMm9Eb2MueG1sUEsFBgAAAAAG&#10;AAYAWQEAAEw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2891790</wp:posOffset>
                </wp:positionH>
                <wp:positionV relativeFrom="paragraph">
                  <wp:posOffset>-499745</wp:posOffset>
                </wp:positionV>
                <wp:extent cx="194310" cy="0"/>
                <wp:effectExtent l="0" t="0" r="0" b="0"/>
                <wp:wrapNone/>
                <wp:docPr id="510" name="Shape 510"/>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420">
                          <a:solidFill>
                            <a:srgbClr val="000000"/>
                          </a:solidFill>
                          <a:miter lim="800000"/>
                        </a:ln>
                      </wps:spPr>
                      <wps:bodyPr/>
                    </wps:wsp>
                  </a:graphicData>
                </a:graphic>
              </wp:anchor>
            </w:drawing>
          </mc:Choice>
          <mc:Fallback>
            <w:pict>
              <v:line id="Shape 510" o:spid="_x0000_s1026" o:spt="20" style="position:absolute;left:0pt;margin-left:227.7pt;margin-top:-39.35pt;height:0pt;width:15.3pt;z-index:-251657216;mso-width-relative:page;mso-height-relative:page;" fillcolor="#FFFFFF" filled="t" stroked="t" coordsize="21600,21600" o:allowincell="f" o:gfxdata="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uZiq&#10;1wAAAAsBAAAPAAAAAAAAAAEAIAAAACIAAABkcnMvZG93bnJldi54bWxQSwECFAAUAAAACACHTuJA&#10;qNo5dLABAACcAwAADgAAAAAAAAABACAAAAAmAQAAZHJzL2Uyb0RvYy54bWxQSwUGAAAAAAYABgBZ&#10;AQAASA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2894330</wp:posOffset>
                </wp:positionH>
                <wp:positionV relativeFrom="paragraph">
                  <wp:posOffset>-502285</wp:posOffset>
                </wp:positionV>
                <wp:extent cx="0" cy="201930"/>
                <wp:effectExtent l="5080" t="0" r="13970" b="7620"/>
                <wp:wrapNone/>
                <wp:docPr id="511" name="Shape 511"/>
                <wp:cNvGraphicFramePr/>
                <a:graphic xmlns:a="http://schemas.openxmlformats.org/drawingml/2006/main">
                  <a:graphicData uri="http://schemas.microsoft.com/office/word/2010/wordprocessingShape">
                    <wps:wsp>
                      <wps:cNvCnPr/>
                      <wps:spPr>
                        <a:xfrm>
                          <a:off x="0" y="0"/>
                          <a:ext cx="4763" cy="201930"/>
                        </a:xfrm>
                        <a:prstGeom prst="line">
                          <a:avLst/>
                        </a:prstGeom>
                        <a:solidFill>
                          <a:srgbClr val="FFFFFF"/>
                        </a:solidFill>
                        <a:ln w="4420">
                          <a:solidFill>
                            <a:srgbClr val="000000"/>
                          </a:solidFill>
                          <a:miter lim="800000"/>
                        </a:ln>
                      </wps:spPr>
                      <wps:bodyPr/>
                    </wps:wsp>
                  </a:graphicData>
                </a:graphic>
              </wp:anchor>
            </w:drawing>
          </mc:Choice>
          <mc:Fallback>
            <w:pict>
              <v:line id="Shape 511" o:spid="_x0000_s1026" o:spt="20" style="position:absolute;left:0pt;margin-left:227.9pt;margin-top:-39.55pt;height:15.9pt;width:0pt;z-index:-251657216;mso-width-relative:page;mso-height-relative:page;" fillcolor="#FFFFFF" filled="t" stroked="t" coordsize="21600,21600" o:allowincell="f" o:gfxdata="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j/BM1wAAAAsBAAAPAAAAAAAAAAEAIAAAACIAAABkcnMvZG93bnJldi54bWxQSwECFAAUAAAACACH&#10;TuJAWwstFLMBAACcAwAADgAAAAAAAAABACAAAAAmAQAAZHJzL2Uyb0RvYy54bWxQSwUGAAAAAAYA&#10;BgBZAQAASw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3210560</wp:posOffset>
                </wp:positionH>
                <wp:positionV relativeFrom="paragraph">
                  <wp:posOffset>-615950</wp:posOffset>
                </wp:positionV>
                <wp:extent cx="189230" cy="311150"/>
                <wp:effectExtent l="0" t="0" r="1270" b="12700"/>
                <wp:wrapNone/>
                <wp:docPr id="512" name="Shape 512"/>
                <wp:cNvGraphicFramePr/>
                <a:graphic xmlns:a="http://schemas.openxmlformats.org/drawingml/2006/main">
                  <a:graphicData uri="http://schemas.microsoft.com/office/word/2010/wordprocessingShape">
                    <wps:wsp>
                      <wps:cNvSpPr/>
                      <wps:spPr>
                        <a:xfrm>
                          <a:off x="0" y="0"/>
                          <a:ext cx="189230" cy="311150"/>
                        </a:xfrm>
                        <a:prstGeom prst="rect">
                          <a:avLst/>
                        </a:prstGeom>
                        <a:solidFill>
                          <a:srgbClr val="C0C0C0"/>
                        </a:solidFill>
                      </wps:spPr>
                      <wps:bodyPr/>
                    </wps:wsp>
                  </a:graphicData>
                </a:graphic>
              </wp:anchor>
            </w:drawing>
          </mc:Choice>
          <mc:Fallback>
            <w:pict>
              <v:rect id="Shape 512" o:spid="_x0000_s1026" o:spt="1" style="position:absolute;left:0pt;margin-left:252.8pt;margin-top:-48.5pt;height:24.5pt;width:14.9pt;z-index:-251657216;mso-width-relative:page;mso-height-relative:page;" fillcolor="#C0C0C0" filled="t" stroked="f" coordsize="21600,21600" o:allowincell="f" o:gfxdata="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K+rI2QAAAAsBAAAPAAAAAAAAAAEAIAAAACIAAABk&#10;cnMvZG93bnJldi54bWxQSwECFAAUAAAACACHTuJAS67KQ5MBAAA9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-618490</wp:posOffset>
                </wp:positionV>
                <wp:extent cx="0" cy="318135"/>
                <wp:effectExtent l="4445" t="0" r="14605" b="5715"/>
                <wp:wrapNone/>
                <wp:docPr id="513" name="Shape 513"/>
                <wp:cNvGraphicFramePr/>
                <a:graphic xmlns:a="http://schemas.openxmlformats.org/drawingml/2006/main">
                  <a:graphicData uri="http://schemas.microsoft.com/office/word/2010/wordprocessingShape">
                    <wps:wsp>
                      <wps:cNvCnPr/>
                      <wps:spPr>
                        <a:xfrm>
                          <a:off x="0" y="0"/>
                          <a:ext cx="4763" cy="318135"/>
                        </a:xfrm>
                        <a:prstGeom prst="line">
                          <a:avLst/>
                        </a:prstGeom>
                        <a:solidFill>
                          <a:srgbClr val="FFFFFF"/>
                        </a:solidFill>
                        <a:ln w="4420">
                          <a:solidFill>
                            <a:srgbClr val="000000"/>
                          </a:solidFill>
                          <a:miter lim="800000"/>
                        </a:ln>
                      </wps:spPr>
                      <wps:bodyPr/>
                    </wps:wsp>
                  </a:graphicData>
                </a:graphic>
              </wp:anchor>
            </w:drawing>
          </mc:Choice>
          <mc:Fallback>
            <w:pict>
              <v:line id="Shape 513" o:spid="_x0000_s1026" o:spt="20" style="position:absolute;left:0pt;margin-left:267.7pt;margin-top:-48.7pt;height:25.05pt;width:0pt;z-index:-251657216;mso-width-relative:page;mso-height-relative:page;" fillcolor="#FFFFFF" filled="t" stroked="t" coordsize="21600,21600" o:allowincell="f" o:gfxdata="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Qf&#10;pgnYAAAACwEAAA8AAAAAAAAAAQAgAAAAIgAAAGRycy9kb3ducmV2LnhtbFBLAQIUABQAAAAIAIdO&#10;4kDCoo04sQEAAJw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3208020</wp:posOffset>
                </wp:positionH>
                <wp:positionV relativeFrom="paragraph">
                  <wp:posOffset>-615950</wp:posOffset>
                </wp:positionV>
                <wp:extent cx="193675" cy="0"/>
                <wp:effectExtent l="0" t="0" r="0" b="0"/>
                <wp:wrapNone/>
                <wp:docPr id="514" name="Shape 514"/>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420">
                          <a:solidFill>
                            <a:srgbClr val="000000"/>
                          </a:solidFill>
                          <a:miter lim="800000"/>
                        </a:ln>
                      </wps:spPr>
                      <wps:bodyPr/>
                    </wps:wsp>
                  </a:graphicData>
                </a:graphic>
              </wp:anchor>
            </w:drawing>
          </mc:Choice>
          <mc:Fallback>
            <w:pict>
              <v:line id="Shape 514" o:spid="_x0000_s1026" o:spt="20" style="position:absolute;left:0pt;margin-left:252.6pt;margin-top:-48.5pt;height:0pt;width:15.25pt;z-index:-251657216;mso-width-relative:page;mso-height-relative:page;" fillcolor="#FFFFFF" filled="t" stroked="t" coordsize="21600,21600" o:allowincell="f" o:gfxdata="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ks&#10;uvPXAAAACwEAAA8AAAAAAAAAAQAgAAAAIgAAAGRycy9kb3ducmV2LnhtbFBLAQIUABQAAAAIAIdO&#10;4kC9hLsSsgEAAJwDAAAOAAAAAAAAAAEAIAAAACY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3209925</wp:posOffset>
                </wp:positionH>
                <wp:positionV relativeFrom="paragraph">
                  <wp:posOffset>-618490</wp:posOffset>
                </wp:positionV>
                <wp:extent cx="0" cy="318135"/>
                <wp:effectExtent l="4445" t="0" r="14605" b="5715"/>
                <wp:wrapNone/>
                <wp:docPr id="515" name="Shape 515"/>
                <wp:cNvGraphicFramePr/>
                <a:graphic xmlns:a="http://schemas.openxmlformats.org/drawingml/2006/main">
                  <a:graphicData uri="http://schemas.microsoft.com/office/word/2010/wordprocessingShape">
                    <wps:wsp>
                      <wps:cNvCnPr/>
                      <wps:spPr>
                        <a:xfrm>
                          <a:off x="0" y="0"/>
                          <a:ext cx="4763" cy="318135"/>
                        </a:xfrm>
                        <a:prstGeom prst="line">
                          <a:avLst/>
                        </a:prstGeom>
                        <a:solidFill>
                          <a:srgbClr val="FFFFFF"/>
                        </a:solidFill>
                        <a:ln w="4420">
                          <a:solidFill>
                            <a:srgbClr val="000000"/>
                          </a:solidFill>
                          <a:miter lim="800000"/>
                        </a:ln>
                      </wps:spPr>
                      <wps:bodyPr/>
                    </wps:wsp>
                  </a:graphicData>
                </a:graphic>
              </wp:anchor>
            </w:drawing>
          </mc:Choice>
          <mc:Fallback>
            <w:pict>
              <v:line id="Shape 515" o:spid="_x0000_s1026" o:spt="20" style="position:absolute;left:0pt;margin-left:252.75pt;margin-top:-48.7pt;height:25.05pt;width:0pt;z-index:-251657216;mso-width-relative:page;mso-height-relative:page;" fillcolor="#FFFFFF" filled="t" stroked="t" coordsize="21600,21600" o:allowincell="f" o:gfxdata="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mmpddgAAAALAQAADwAAAAAAAAABACAAAAAiAAAAZHJzL2Rvd25yZXYueG1sUEsBAhQAFAAAAAgA&#10;h07iQHqf/TazAQAAnAMAAA4AAAAAAAAAAQAgAAAAJwEAAGRycy9lMm9Eb2MueG1sUEsFBgAAAAAG&#10;AAYAWQEAAEw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3526155</wp:posOffset>
                </wp:positionH>
                <wp:positionV relativeFrom="paragraph">
                  <wp:posOffset>-367665</wp:posOffset>
                </wp:positionV>
                <wp:extent cx="189230" cy="62230"/>
                <wp:effectExtent l="0" t="0" r="1270" b="13970"/>
                <wp:wrapNone/>
                <wp:docPr id="516" name="Shape 516"/>
                <wp:cNvGraphicFramePr/>
                <a:graphic xmlns:a="http://schemas.openxmlformats.org/drawingml/2006/main">
                  <a:graphicData uri="http://schemas.microsoft.com/office/word/2010/wordprocessingShape">
                    <wps:wsp>
                      <wps:cNvSpPr/>
                      <wps:spPr>
                        <a:xfrm>
                          <a:off x="0" y="0"/>
                          <a:ext cx="189230" cy="62230"/>
                        </a:xfrm>
                        <a:prstGeom prst="rect">
                          <a:avLst/>
                        </a:prstGeom>
                        <a:solidFill>
                          <a:srgbClr val="C0C0C0"/>
                        </a:solidFill>
                      </wps:spPr>
                      <wps:bodyPr/>
                    </wps:wsp>
                  </a:graphicData>
                </a:graphic>
              </wp:anchor>
            </w:drawing>
          </mc:Choice>
          <mc:Fallback>
            <w:pict>
              <v:rect id="Shape 516" o:spid="_x0000_s1026" o:spt="1" style="position:absolute;left:0pt;margin-left:277.65pt;margin-top:-28.95pt;height:4.9pt;width:14.9pt;z-index:-251657216;mso-width-relative:page;mso-height-relative:page;" fillcolor="#C0C0C0" filled="t" stroked="f" coordsize="21600,21600" o:allowincell="f" o:gfxdata="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DwjVDZAAAACwEAAA8AAAAAAAAAAQAgAAAAIgAAAGRycy9k&#10;b3ducmV2LnhtbFBLAQIUABQAAAAIAIdO4kDoeFSGjwEAADw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3715385</wp:posOffset>
                </wp:positionH>
                <wp:positionV relativeFrom="paragraph">
                  <wp:posOffset>-369570</wp:posOffset>
                </wp:positionV>
                <wp:extent cx="0" cy="69215"/>
                <wp:effectExtent l="4445" t="0" r="14605" b="6985"/>
                <wp:wrapNone/>
                <wp:docPr id="517" name="Shape 517"/>
                <wp:cNvGraphicFramePr/>
                <a:graphic xmlns:a="http://schemas.openxmlformats.org/drawingml/2006/main">
                  <a:graphicData uri="http://schemas.microsoft.com/office/word/2010/wordprocessingShape">
                    <wps:wsp>
                      <wps:cNvCnPr/>
                      <wps:spPr>
                        <a:xfrm>
                          <a:off x="0" y="0"/>
                          <a:ext cx="4763" cy="69215"/>
                        </a:xfrm>
                        <a:prstGeom prst="line">
                          <a:avLst/>
                        </a:prstGeom>
                        <a:solidFill>
                          <a:srgbClr val="FFFFFF"/>
                        </a:solidFill>
                        <a:ln w="4420">
                          <a:solidFill>
                            <a:srgbClr val="000000"/>
                          </a:solidFill>
                          <a:miter lim="800000"/>
                        </a:ln>
                      </wps:spPr>
                      <wps:bodyPr/>
                    </wps:wsp>
                  </a:graphicData>
                </a:graphic>
              </wp:anchor>
            </w:drawing>
          </mc:Choice>
          <mc:Fallback>
            <w:pict>
              <v:line id="Shape 517" o:spid="_x0000_s1026" o:spt="20" style="position:absolute;left:0pt;margin-left:292.55pt;margin-top:-29.1pt;height:5.45pt;width:0pt;z-index:-251657216;mso-width-relative:page;mso-height-relative:page;" fillcolor="#FFFFFF" filled="t" stroked="t" coordsize="21600,21600" o:allowincell="f" o:gfxdata="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uN&#10;1LTYAAAACwEAAA8AAAAAAAAAAQAgAAAAIgAAAGRycy9kb3ducmV2LnhtbFBLAQIUABQAAAAIAIdO&#10;4kA4l6DcsQEAAJs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3523615</wp:posOffset>
                </wp:positionH>
                <wp:positionV relativeFrom="paragraph">
                  <wp:posOffset>-367665</wp:posOffset>
                </wp:positionV>
                <wp:extent cx="193675" cy="0"/>
                <wp:effectExtent l="0" t="0" r="0" b="0"/>
                <wp:wrapNone/>
                <wp:docPr id="518" name="Shape 518"/>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420">
                          <a:solidFill>
                            <a:srgbClr val="000000"/>
                          </a:solidFill>
                          <a:miter lim="800000"/>
                        </a:ln>
                      </wps:spPr>
                      <wps:bodyPr/>
                    </wps:wsp>
                  </a:graphicData>
                </a:graphic>
              </wp:anchor>
            </w:drawing>
          </mc:Choice>
          <mc:Fallback>
            <w:pict>
              <v:line id="Shape 518" o:spid="_x0000_s1026" o:spt="20" style="position:absolute;left:0pt;margin-left:277.45pt;margin-top:-28.95pt;height:0pt;width:15.25pt;z-index:-251657216;mso-width-relative:page;mso-height-relative:page;" fillcolor="#FFFFFF" filled="t" stroked="t" coordsize="21600,21600" o:allowincell="f" o:gfxdata="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5t&#10;2KrYAAAACwEAAA8AAAAAAAAAAQAgAAAAIgAAAGRycy9kb3ducmV2LnhtbFBLAQIUABQAAAAIAIdO&#10;4kDN/1sOsQEAAJw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3526155</wp:posOffset>
                </wp:positionH>
                <wp:positionV relativeFrom="paragraph">
                  <wp:posOffset>-369570</wp:posOffset>
                </wp:positionV>
                <wp:extent cx="0" cy="69215"/>
                <wp:effectExtent l="4445" t="0" r="14605" b="6985"/>
                <wp:wrapNone/>
                <wp:docPr id="519" name="Shape 519"/>
                <wp:cNvGraphicFramePr/>
                <a:graphic xmlns:a="http://schemas.openxmlformats.org/drawingml/2006/main">
                  <a:graphicData uri="http://schemas.microsoft.com/office/word/2010/wordprocessingShape">
                    <wps:wsp>
                      <wps:cNvCnPr/>
                      <wps:spPr>
                        <a:xfrm>
                          <a:off x="0" y="0"/>
                          <a:ext cx="4763" cy="69215"/>
                        </a:xfrm>
                        <a:prstGeom prst="line">
                          <a:avLst/>
                        </a:prstGeom>
                        <a:solidFill>
                          <a:srgbClr val="FFFFFF"/>
                        </a:solidFill>
                        <a:ln w="4420">
                          <a:solidFill>
                            <a:srgbClr val="000000"/>
                          </a:solidFill>
                          <a:miter lim="800000"/>
                        </a:ln>
                      </wps:spPr>
                      <wps:bodyPr/>
                    </wps:wsp>
                  </a:graphicData>
                </a:graphic>
              </wp:anchor>
            </w:drawing>
          </mc:Choice>
          <mc:Fallback>
            <w:pict>
              <v:line id="Shape 519" o:spid="_x0000_s1026" o:spt="20" style="position:absolute;left:0pt;margin-left:277.65pt;margin-top:-29.1pt;height:5.45pt;width:0pt;z-index:-251657216;mso-width-relative:page;mso-height-relative:page;" fillcolor="#FFFFFF" filled="t" stroked="t" coordsize="21600,21600" o:allowincell="f" o:gfxdata="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MO&#10;MUDYAAAACwEAAA8AAAAAAAAAAQAgAAAAIgAAAGRycy9kb3ducmV2LnhtbFBLAQIUABQAAAAIAIdO&#10;4kCR/Ck2sQEAAJs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3841750</wp:posOffset>
                </wp:positionH>
                <wp:positionV relativeFrom="paragraph">
                  <wp:posOffset>-358775</wp:posOffset>
                </wp:positionV>
                <wp:extent cx="189230" cy="53340"/>
                <wp:effectExtent l="0" t="0" r="1270" b="3810"/>
                <wp:wrapNone/>
                <wp:docPr id="520" name="Shape 520"/>
                <wp:cNvGraphicFramePr/>
                <a:graphic xmlns:a="http://schemas.openxmlformats.org/drawingml/2006/main">
                  <a:graphicData uri="http://schemas.microsoft.com/office/word/2010/wordprocessingShape">
                    <wps:wsp>
                      <wps:cNvSpPr/>
                      <wps:spPr>
                        <a:xfrm>
                          <a:off x="0" y="0"/>
                          <a:ext cx="189230" cy="53340"/>
                        </a:xfrm>
                        <a:prstGeom prst="rect">
                          <a:avLst/>
                        </a:prstGeom>
                        <a:solidFill>
                          <a:srgbClr val="C0C0C0"/>
                        </a:solidFill>
                      </wps:spPr>
                      <wps:bodyPr/>
                    </wps:wsp>
                  </a:graphicData>
                </a:graphic>
              </wp:anchor>
            </w:drawing>
          </mc:Choice>
          <mc:Fallback>
            <w:pict>
              <v:rect id="Shape 520" o:spid="_x0000_s1026" o:spt="1" style="position:absolute;left:0pt;margin-left:302.5pt;margin-top:-28.25pt;height:4.2pt;width:14.9pt;z-index:-251657216;mso-width-relative:page;mso-height-relative:page;" fillcolor="#C0C0C0" filled="t" stroked="f" coordsize="21600,21600" o:allowincell="f" o:gfxdata="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bynbtgAAAALAQAADwAAAAAAAAABACAAAAAiAAAAZHJz&#10;L2Rvd25yZXYueG1sUEsBAhQAFAAAAAgAh07iQJs9IImSAQAAPA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4030980</wp:posOffset>
                </wp:positionH>
                <wp:positionV relativeFrom="paragraph">
                  <wp:posOffset>-360680</wp:posOffset>
                </wp:positionV>
                <wp:extent cx="0" cy="60325"/>
                <wp:effectExtent l="4445" t="0" r="14605" b="15875"/>
                <wp:wrapNone/>
                <wp:docPr id="521" name="Shape 521"/>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4420">
                          <a:solidFill>
                            <a:srgbClr val="000000"/>
                          </a:solidFill>
                          <a:miter lim="800000"/>
                        </a:ln>
                      </wps:spPr>
                      <wps:bodyPr/>
                    </wps:wsp>
                  </a:graphicData>
                </a:graphic>
              </wp:anchor>
            </w:drawing>
          </mc:Choice>
          <mc:Fallback>
            <w:pict>
              <v:line id="Shape 521" o:spid="_x0000_s1026" o:spt="20" style="position:absolute;left:0pt;margin-left:317.4pt;margin-top:-28.4pt;height:4.75pt;width:0pt;z-index:-251657216;mso-width-relative:page;mso-height-relative:page;" fillcolor="#FFFFFF" filled="t" stroked="t" coordsize="21600,21600" o:allowincell="f" o:gfxdata="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F4b&#10;+tcAAAALAQAADwAAAAAAAAABACAAAAAiAAAAZHJzL2Rvd25yZXYueG1sUEsBAhQAFAAAAAgAh07i&#10;QGtZ0tKxAQAAmwMAAA4AAAAAAAAAAQAgAAAAJg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3839210</wp:posOffset>
                </wp:positionH>
                <wp:positionV relativeFrom="paragraph">
                  <wp:posOffset>-358775</wp:posOffset>
                </wp:positionV>
                <wp:extent cx="194310" cy="0"/>
                <wp:effectExtent l="0" t="0" r="0" b="0"/>
                <wp:wrapNone/>
                <wp:docPr id="522" name="Shape 522"/>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420">
                          <a:solidFill>
                            <a:srgbClr val="000000"/>
                          </a:solidFill>
                          <a:miter lim="800000"/>
                        </a:ln>
                      </wps:spPr>
                      <wps:bodyPr/>
                    </wps:wsp>
                  </a:graphicData>
                </a:graphic>
              </wp:anchor>
            </w:drawing>
          </mc:Choice>
          <mc:Fallback>
            <w:pict>
              <v:line id="Shape 522" o:spid="_x0000_s1026" o:spt="20" style="position:absolute;left:0pt;margin-left:302.3pt;margin-top:-28.25pt;height:0pt;width:15.3pt;z-index:-251657216;mso-width-relative:page;mso-height-relative:page;" fillcolor="#FFFFFF" filled="t" stroked="t" coordsize="21600,21600" o:allowincell="f" o:gfxdata="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nAE&#10;F9cAAAALAQAADwAAAAAAAAABACAAAAAiAAAAZHJzL2Rvd25yZXYueG1sUEsBAhQAFAAAAAgAh07i&#10;QB6VW0ixAQAAnAMAAA4AAAAAAAAAAQAgAAAAJg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3841750</wp:posOffset>
                </wp:positionH>
                <wp:positionV relativeFrom="paragraph">
                  <wp:posOffset>-360680</wp:posOffset>
                </wp:positionV>
                <wp:extent cx="0" cy="60325"/>
                <wp:effectExtent l="4445" t="0" r="14605" b="15875"/>
                <wp:wrapNone/>
                <wp:docPr id="523" name="Shape 523"/>
                <wp:cNvGraphicFramePr/>
                <a:graphic xmlns:a="http://schemas.openxmlformats.org/drawingml/2006/main">
                  <a:graphicData uri="http://schemas.microsoft.com/office/word/2010/wordprocessingShape">
                    <wps:wsp>
                      <wps:cNvCnPr/>
                      <wps:spPr>
                        <a:xfrm>
                          <a:off x="0" y="0"/>
                          <a:ext cx="4763" cy="60325"/>
                        </a:xfrm>
                        <a:prstGeom prst="line">
                          <a:avLst/>
                        </a:prstGeom>
                        <a:solidFill>
                          <a:srgbClr val="FFFFFF"/>
                        </a:solidFill>
                        <a:ln w="4420">
                          <a:solidFill>
                            <a:srgbClr val="000000"/>
                          </a:solidFill>
                          <a:miter lim="800000"/>
                        </a:ln>
                      </wps:spPr>
                      <wps:bodyPr/>
                    </wps:wsp>
                  </a:graphicData>
                </a:graphic>
              </wp:anchor>
            </w:drawing>
          </mc:Choice>
          <mc:Fallback>
            <w:pict>
              <v:line id="Shape 523" o:spid="_x0000_s1026" o:spt="20" style="position:absolute;left:0pt;margin-left:302.5pt;margin-top:-28.4pt;height:4.75pt;width:0pt;z-index:-251657216;mso-width-relative:page;mso-height-relative:page;" fillcolor="#FFFFFF" filled="t" stroked="t" coordsize="21600,21600" o:allowincell="f" o:gfxdata="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pBe3&#10;1wAAAAsBAAAPAAAAAAAAAAEAIAAAACIAAABkcnMvZG93bnJldi54bWxQSwECFAAUAAAACACHTuJA&#10;kyBBtLABAACbAwAADgAAAAAAAAABACAAAAAmAQAAZHJzL2Uyb0RvYy54bWxQSwUGAAAAAAYABgBZ&#10;AQAASA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-1695450</wp:posOffset>
                </wp:positionV>
                <wp:extent cx="189230" cy="1390650"/>
                <wp:effectExtent l="0" t="0" r="1270" b="0"/>
                <wp:wrapNone/>
                <wp:docPr id="524" name="Shape 524"/>
                <wp:cNvGraphicFramePr/>
                <a:graphic xmlns:a="http://schemas.openxmlformats.org/drawingml/2006/main">
                  <a:graphicData uri="http://schemas.microsoft.com/office/word/2010/wordprocessingShape">
                    <wps:wsp>
                      <wps:cNvSpPr/>
                      <wps:spPr>
                        <a:xfrm>
                          <a:off x="0" y="0"/>
                          <a:ext cx="189230" cy="1390650"/>
                        </a:xfrm>
                        <a:prstGeom prst="rect">
                          <a:avLst/>
                        </a:prstGeom>
                        <a:solidFill>
                          <a:srgbClr val="C0C0C0"/>
                        </a:solidFill>
                      </wps:spPr>
                      <wps:bodyPr/>
                    </wps:wsp>
                  </a:graphicData>
                </a:graphic>
              </wp:anchor>
            </w:drawing>
          </mc:Choice>
          <mc:Fallback>
            <w:pict>
              <v:rect id="Shape 524" o:spid="_x0000_s1026" o:spt="1" style="position:absolute;left:0pt;margin-left:327.4pt;margin-top:-133.5pt;height:109.5pt;width:14.9pt;z-index:-251657216;mso-width-relative:page;mso-height-relative:page;" fillcolor="#C0C0C0" filled="t" stroked="f" coordsize="21600,21600" o:allowincell="f" o:gfxdata="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cINVKNkAAAAMAQAADwAAAAAAAAABACAAAAAiAAAA&#10;ZHJzL2Rvd25yZXYueG1sUEsBAhQAFAAAAAgAh07iQOXSFa2UAQAAPg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4346575</wp:posOffset>
                </wp:positionH>
                <wp:positionV relativeFrom="paragraph">
                  <wp:posOffset>-1697990</wp:posOffset>
                </wp:positionV>
                <wp:extent cx="0" cy="1397635"/>
                <wp:effectExtent l="4445" t="0" r="14605" b="12065"/>
                <wp:wrapNone/>
                <wp:docPr id="525" name="Shape 525"/>
                <wp:cNvGraphicFramePr/>
                <a:graphic xmlns:a="http://schemas.openxmlformats.org/drawingml/2006/main">
                  <a:graphicData uri="http://schemas.microsoft.com/office/word/2010/wordprocessingShape">
                    <wps:wsp>
                      <wps:cNvCnPr/>
                      <wps:spPr>
                        <a:xfrm>
                          <a:off x="0" y="0"/>
                          <a:ext cx="4763" cy="1397635"/>
                        </a:xfrm>
                        <a:prstGeom prst="line">
                          <a:avLst/>
                        </a:prstGeom>
                        <a:solidFill>
                          <a:srgbClr val="FFFFFF"/>
                        </a:solidFill>
                        <a:ln w="4420">
                          <a:solidFill>
                            <a:srgbClr val="000000"/>
                          </a:solidFill>
                          <a:miter lim="800000"/>
                        </a:ln>
                      </wps:spPr>
                      <wps:bodyPr/>
                    </wps:wsp>
                  </a:graphicData>
                </a:graphic>
              </wp:anchor>
            </w:drawing>
          </mc:Choice>
          <mc:Fallback>
            <w:pict>
              <v:line id="Shape 525" o:spid="_x0000_s1026" o:spt="20" style="position:absolute;left:0pt;margin-left:342.25pt;margin-top:-133.7pt;height:110.05pt;width:0pt;z-index:-251657216;mso-width-relative:page;mso-height-relative:page;" fillcolor="#FFFFFF" filled="t" stroked="t" coordsize="21600,21600" o:allowincell="f" o:gfxdata="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JuyO2AAAAAwBAAAPAAAAAAAAAAEAIAAAACIAAABkcnMvZG93bnJldi54bWxQSwECFAAUAAAACACH&#10;TuJA0+nPyrIBAACdAwAADgAAAAAAAAABACAAAAAnAQAAZHJzL2Uyb0RvYy54bWxQSwUGAAAAAAYA&#10;BgBZAQAASw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4155440</wp:posOffset>
                </wp:positionH>
                <wp:positionV relativeFrom="paragraph">
                  <wp:posOffset>-1695450</wp:posOffset>
                </wp:positionV>
                <wp:extent cx="193675" cy="0"/>
                <wp:effectExtent l="0" t="0" r="0" b="0"/>
                <wp:wrapNone/>
                <wp:docPr id="526" name="Shape 526"/>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420">
                          <a:solidFill>
                            <a:srgbClr val="000000"/>
                          </a:solidFill>
                          <a:miter lim="800000"/>
                        </a:ln>
                      </wps:spPr>
                      <wps:bodyPr/>
                    </wps:wsp>
                  </a:graphicData>
                </a:graphic>
              </wp:anchor>
            </w:drawing>
          </mc:Choice>
          <mc:Fallback>
            <w:pict>
              <v:line id="Shape 526" o:spid="_x0000_s1026" o:spt="20" style="position:absolute;left:0pt;margin-left:327.2pt;margin-top:-133.5pt;height:0pt;width:15.25pt;z-index:-251657216;mso-width-relative:page;mso-height-relative:page;" fillcolor="#FFFFFF" filled="t" stroked="t" coordsize="21600,21600" o:allowincell="f" o:gfxdata="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t&#10;xrNo2AAAAA0BAAAPAAAAAAAAAAEAIAAAACIAAABkcnMvZG93bnJldi54bWxQSwECFAAUAAAACACH&#10;TuJAC8vZLrIBAACcAwAADgAAAAAAAAABACAAAAAnAQAAZHJzL2Uyb0RvYy54bWxQSwUGAAAAAAYA&#10;BgBZAQAASw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4157345</wp:posOffset>
                </wp:positionH>
                <wp:positionV relativeFrom="paragraph">
                  <wp:posOffset>-1697990</wp:posOffset>
                </wp:positionV>
                <wp:extent cx="0" cy="1397635"/>
                <wp:effectExtent l="4445" t="0" r="14605" b="12065"/>
                <wp:wrapNone/>
                <wp:docPr id="527" name="Shape 527"/>
                <wp:cNvGraphicFramePr/>
                <a:graphic xmlns:a="http://schemas.openxmlformats.org/drawingml/2006/main">
                  <a:graphicData uri="http://schemas.microsoft.com/office/word/2010/wordprocessingShape">
                    <wps:wsp>
                      <wps:cNvCnPr/>
                      <wps:spPr>
                        <a:xfrm>
                          <a:off x="0" y="0"/>
                          <a:ext cx="4763" cy="1397635"/>
                        </a:xfrm>
                        <a:prstGeom prst="line">
                          <a:avLst/>
                        </a:prstGeom>
                        <a:solidFill>
                          <a:srgbClr val="FFFFFF"/>
                        </a:solidFill>
                        <a:ln w="4420">
                          <a:solidFill>
                            <a:srgbClr val="000000"/>
                          </a:solidFill>
                          <a:miter lim="800000"/>
                        </a:ln>
                      </wps:spPr>
                      <wps:bodyPr/>
                    </wps:wsp>
                  </a:graphicData>
                </a:graphic>
              </wp:anchor>
            </w:drawing>
          </mc:Choice>
          <mc:Fallback>
            <w:pict>
              <v:line id="Shape 527" o:spid="_x0000_s1026" o:spt="20" style="position:absolute;left:0pt;margin-left:327.35pt;margin-top:-133.7pt;height:110.05pt;width:0pt;z-index:-251657216;mso-width-relative:page;mso-height-relative:page;" fillcolor="#FFFFFF" filled="t" stroked="t" coordsize="21600,21600" o:allowincell="f" o:gfxdata="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s&#10;1NgAAAAMAQAADwAAAAAAAAABACAAAAAiAAAAZHJzL2Rvd25yZXYueG1sUEsBAhQAFAAAAAgAh07i&#10;QG0tcz+wAQAAnQMAAA4AAAAAAAAAAQAgAAAAJw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4472940</wp:posOffset>
                </wp:positionH>
                <wp:positionV relativeFrom="paragraph">
                  <wp:posOffset>-439420</wp:posOffset>
                </wp:positionV>
                <wp:extent cx="189865" cy="133985"/>
                <wp:effectExtent l="0" t="0" r="635" b="18415"/>
                <wp:wrapNone/>
                <wp:docPr id="528" name="Shape 528"/>
                <wp:cNvGraphicFramePr/>
                <a:graphic xmlns:a="http://schemas.openxmlformats.org/drawingml/2006/main">
                  <a:graphicData uri="http://schemas.microsoft.com/office/word/2010/wordprocessingShape">
                    <wps:wsp>
                      <wps:cNvSpPr/>
                      <wps:spPr>
                        <a:xfrm>
                          <a:off x="0" y="0"/>
                          <a:ext cx="189865" cy="133985"/>
                        </a:xfrm>
                        <a:prstGeom prst="rect">
                          <a:avLst/>
                        </a:prstGeom>
                        <a:solidFill>
                          <a:srgbClr val="C0C0C0"/>
                        </a:solidFill>
                      </wps:spPr>
                      <wps:bodyPr/>
                    </wps:wsp>
                  </a:graphicData>
                </a:graphic>
              </wp:anchor>
            </w:drawing>
          </mc:Choice>
          <mc:Fallback>
            <w:pict>
              <v:rect id="Shape 528" o:spid="_x0000_s1026" o:spt="1" style="position:absolute;left:0pt;margin-left:352.2pt;margin-top:-34.6pt;height:10.55pt;width:14.95pt;z-index:-251657216;mso-width-relative:page;mso-height-relative:page;" fillcolor="#C0C0C0" filled="t" stroked="f" coordsize="21600,21600" o:allowincell="f" o:gfxdata="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oXX69gAAAALAQAADwAAAAAAAAABACAAAAAiAAAAZHJz&#10;L2Rvd25yZXYueG1sUEsBAhQAFAAAAAgAh07iQNTnaT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4662805</wp:posOffset>
                </wp:positionH>
                <wp:positionV relativeFrom="paragraph">
                  <wp:posOffset>-441960</wp:posOffset>
                </wp:positionV>
                <wp:extent cx="0" cy="141605"/>
                <wp:effectExtent l="4445" t="0" r="14605" b="10795"/>
                <wp:wrapNone/>
                <wp:docPr id="529" name="Shape 529"/>
                <wp:cNvGraphicFramePr/>
                <a:graphic xmlns:a="http://schemas.openxmlformats.org/drawingml/2006/main">
                  <a:graphicData uri="http://schemas.microsoft.com/office/word/2010/wordprocessingShape">
                    <wps:wsp>
                      <wps:cNvCnPr/>
                      <wps:spPr>
                        <a:xfrm>
                          <a:off x="0" y="0"/>
                          <a:ext cx="4763" cy="141605"/>
                        </a:xfrm>
                        <a:prstGeom prst="line">
                          <a:avLst/>
                        </a:prstGeom>
                        <a:solidFill>
                          <a:srgbClr val="FFFFFF"/>
                        </a:solidFill>
                        <a:ln w="4420">
                          <a:solidFill>
                            <a:srgbClr val="000000"/>
                          </a:solidFill>
                          <a:miter lim="800000"/>
                        </a:ln>
                      </wps:spPr>
                      <wps:bodyPr/>
                    </wps:wsp>
                  </a:graphicData>
                </a:graphic>
              </wp:anchor>
            </w:drawing>
          </mc:Choice>
          <mc:Fallback>
            <w:pict>
              <v:line id="Shape 529" o:spid="_x0000_s1026" o:spt="20" style="position:absolute;left:0pt;margin-left:367.15pt;margin-top:-34.8pt;height:11.15pt;width:0pt;z-index:-251657216;mso-width-relative:page;mso-height-relative:page;" fillcolor="#FFFFFF" filled="t" stroked="t" coordsize="21600,21600" o:allowincell="f" o:gfxdata="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C&#10;56bXAAAACwEAAA8AAAAAAAAAAQAgAAAAIgAAAGRycy9kb3ducmV2LnhtbFBLAQIUABQAAAAIAIdO&#10;4kDXUTp+sgEAAJwDAAAOAAAAAAAAAAEAIAAAACY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4471035</wp:posOffset>
                </wp:positionH>
                <wp:positionV relativeFrom="paragraph">
                  <wp:posOffset>-439420</wp:posOffset>
                </wp:positionV>
                <wp:extent cx="193675" cy="0"/>
                <wp:effectExtent l="0" t="0" r="0" b="0"/>
                <wp:wrapNone/>
                <wp:docPr id="530" name="Shape 530"/>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420">
                          <a:solidFill>
                            <a:srgbClr val="000000"/>
                          </a:solidFill>
                          <a:miter lim="800000"/>
                        </a:ln>
                      </wps:spPr>
                      <wps:bodyPr/>
                    </wps:wsp>
                  </a:graphicData>
                </a:graphic>
              </wp:anchor>
            </w:drawing>
          </mc:Choice>
          <mc:Fallback>
            <w:pict>
              <v:line id="Shape 530" o:spid="_x0000_s1026" o:spt="20" style="position:absolute;left:0pt;margin-left:352.05pt;margin-top:-34.6pt;height:0pt;width:15.25pt;z-index:-251657216;mso-width-relative:page;mso-height-relative:page;" fillcolor="#FFFFFF" filled="t" stroked="t" coordsize="21600,21600" o:allowincell="f" o:gfxdata="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VUlc2AAAAAsBAAAPAAAAAAAAAAEAIAAAACIAAABkcnMvZG93bnJldi54bWxQSwECFAAUAAAACACH&#10;TuJA7JR3WrIBAACcAwAADgAAAAAAAAABACAAAAAnAQAAZHJzL2Uyb0RvYy54bWxQSwUGAAAAAAYA&#10;BgBZAQAASwU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4472940</wp:posOffset>
                </wp:positionH>
                <wp:positionV relativeFrom="paragraph">
                  <wp:posOffset>-441960</wp:posOffset>
                </wp:positionV>
                <wp:extent cx="0" cy="141605"/>
                <wp:effectExtent l="4445" t="0" r="14605" b="10795"/>
                <wp:wrapNone/>
                <wp:docPr id="531" name="Shape 531"/>
                <wp:cNvGraphicFramePr/>
                <a:graphic xmlns:a="http://schemas.openxmlformats.org/drawingml/2006/main">
                  <a:graphicData uri="http://schemas.microsoft.com/office/word/2010/wordprocessingShape">
                    <wps:wsp>
                      <wps:cNvCnPr/>
                      <wps:spPr>
                        <a:xfrm>
                          <a:off x="0" y="0"/>
                          <a:ext cx="4763" cy="141605"/>
                        </a:xfrm>
                        <a:prstGeom prst="line">
                          <a:avLst/>
                        </a:prstGeom>
                        <a:solidFill>
                          <a:srgbClr val="FFFFFF"/>
                        </a:solidFill>
                        <a:ln w="4420">
                          <a:solidFill>
                            <a:srgbClr val="000000"/>
                          </a:solidFill>
                          <a:miter lim="800000"/>
                        </a:ln>
                      </wps:spPr>
                      <wps:bodyPr/>
                    </wps:wsp>
                  </a:graphicData>
                </a:graphic>
              </wp:anchor>
            </w:drawing>
          </mc:Choice>
          <mc:Fallback>
            <w:pict>
              <v:line id="Shape 531" o:spid="_x0000_s1026" o:spt="20" style="position:absolute;left:0pt;margin-left:352.2pt;margin-top:-34.8pt;height:11.15pt;width:0pt;z-index:-251657216;mso-width-relative:page;mso-height-relative:page;" fillcolor="#FFFFFF" filled="t" stroked="t" coordsize="21600,21600" o:allowincell="f" o:gfxdata="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7l&#10;kATXAAAACwEAAA8AAAAAAAAAAQAgAAAAIgAAAGRycy9kb3ducmV2LnhtbFBLAQIUABQAAAAIAIdO&#10;4kAXnHSlsgEAAJwDAAAOAAAAAAAAAAEAIAAAACY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4788535</wp:posOffset>
                </wp:positionH>
                <wp:positionV relativeFrom="paragraph">
                  <wp:posOffset>-1986280</wp:posOffset>
                </wp:positionV>
                <wp:extent cx="190500" cy="1681480"/>
                <wp:effectExtent l="0" t="0" r="0" b="13970"/>
                <wp:wrapNone/>
                <wp:docPr id="532" name="Shape 532"/>
                <wp:cNvGraphicFramePr/>
                <a:graphic xmlns:a="http://schemas.openxmlformats.org/drawingml/2006/main">
                  <a:graphicData uri="http://schemas.microsoft.com/office/word/2010/wordprocessingShape">
                    <wps:wsp>
                      <wps:cNvSpPr/>
                      <wps:spPr>
                        <a:xfrm>
                          <a:off x="0" y="0"/>
                          <a:ext cx="190500" cy="1681480"/>
                        </a:xfrm>
                        <a:prstGeom prst="rect">
                          <a:avLst/>
                        </a:prstGeom>
                        <a:solidFill>
                          <a:srgbClr val="C0C0C0"/>
                        </a:solidFill>
                      </wps:spPr>
                      <wps:bodyPr/>
                    </wps:wsp>
                  </a:graphicData>
                </a:graphic>
              </wp:anchor>
            </w:drawing>
          </mc:Choice>
          <mc:Fallback>
            <w:pict>
              <v:rect id="Shape 532" o:spid="_x0000_s1026" o:spt="1" style="position:absolute;left:0pt;margin-left:377.05pt;margin-top:-156.4pt;height:132.4pt;width:15pt;z-index:-251657216;mso-width-relative:page;mso-height-relative:page;" fillcolor="#C0C0C0" filled="t" stroked="f" coordsize="21600,21600" o:allowincell="f" o:gfxdata="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&#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tbNpdgAAAAMAQAADwAAAAAAAAABACAAAAAiAAAA&#10;ZHJzL2Rvd25yZXYueG1sUEsBAhQAFAAAAAgAh07iQCPHomOVAQAAPg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4978400</wp:posOffset>
                </wp:positionH>
                <wp:positionV relativeFrom="paragraph">
                  <wp:posOffset>-1988820</wp:posOffset>
                </wp:positionV>
                <wp:extent cx="0" cy="1688465"/>
                <wp:effectExtent l="5080" t="0" r="13970" b="6985"/>
                <wp:wrapNone/>
                <wp:docPr id="533" name="Shape 533"/>
                <wp:cNvGraphicFramePr/>
                <a:graphic xmlns:a="http://schemas.openxmlformats.org/drawingml/2006/main">
                  <a:graphicData uri="http://schemas.microsoft.com/office/word/2010/wordprocessingShape">
                    <wps:wsp>
                      <wps:cNvCnPr/>
                      <wps:spPr>
                        <a:xfrm>
                          <a:off x="0" y="0"/>
                          <a:ext cx="4763" cy="1688465"/>
                        </a:xfrm>
                        <a:prstGeom prst="line">
                          <a:avLst/>
                        </a:prstGeom>
                        <a:solidFill>
                          <a:srgbClr val="FFFFFF"/>
                        </a:solidFill>
                        <a:ln w="4420">
                          <a:solidFill>
                            <a:srgbClr val="000000"/>
                          </a:solidFill>
                          <a:miter lim="800000"/>
                        </a:ln>
                      </wps:spPr>
                      <wps:bodyPr/>
                    </wps:wsp>
                  </a:graphicData>
                </a:graphic>
              </wp:anchor>
            </w:drawing>
          </mc:Choice>
          <mc:Fallback>
            <w:pict>
              <v:line id="Shape 533" o:spid="_x0000_s1026" o:spt="20" style="position:absolute;left:0pt;margin-left:392pt;margin-top:-156.6pt;height:132.95pt;width:0pt;z-index:-251657216;mso-width-relative:page;mso-height-relative:page;" fillcolor="#FFFFFF" filled="t" stroked="t" coordsize="21600,21600" o:allowincell="f" o:gfxdata="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NtMZtkAAAAMAQAADwAAAAAAAAABACAAAAAiAAAAZHJzL2Rvd25yZXYueG1sUEsBAhQAFAAAAAgA&#10;h07iQLd2ILKyAQAAnQMAAA4AAAAAAAAAAQAgAAAAKAEAAGRycy9lMm9Eb2MueG1sUEsFBgAAAAAG&#10;AAYAWQEAAEw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-1986280</wp:posOffset>
                </wp:positionV>
                <wp:extent cx="194310" cy="0"/>
                <wp:effectExtent l="0" t="0" r="0" b="0"/>
                <wp:wrapNone/>
                <wp:docPr id="534" name="Shape 534"/>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420">
                          <a:solidFill>
                            <a:srgbClr val="000000"/>
                          </a:solidFill>
                          <a:miter lim="800000"/>
                        </a:ln>
                      </wps:spPr>
                      <wps:bodyPr/>
                    </wps:wsp>
                  </a:graphicData>
                </a:graphic>
              </wp:anchor>
            </w:drawing>
          </mc:Choice>
          <mc:Fallback>
            <w:pict>
              <v:line id="Shape 534" o:spid="_x0000_s1026" o:spt="20" style="position:absolute;left:0pt;margin-left:376.85pt;margin-top:-156.4pt;height:0pt;width:15.3pt;z-index:-251657216;mso-width-relative:page;mso-height-relative:page;" fillcolor="#FFFFFF" filled="t" stroked="t" coordsize="21600,21600" o:allowincell="f" o:gfxdata="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8m&#10;TzHYAAAADQEAAA8AAAAAAAAAAQAgAAAAIgAAAGRycy9kb3ducmV2LnhtbFBLAQIUABQAAAAIAIdO&#10;4kD5yvU8sQEAAJwDAAAOAAAAAAAAAAEAIAAAACcBAABkcnMvZTJvRG9jLnhtbFBLBQYAAAAABgAG&#10;AFkBAABK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4788535</wp:posOffset>
                </wp:positionH>
                <wp:positionV relativeFrom="paragraph">
                  <wp:posOffset>-1988820</wp:posOffset>
                </wp:positionV>
                <wp:extent cx="0" cy="1688465"/>
                <wp:effectExtent l="5080" t="0" r="13970" b="6985"/>
                <wp:wrapNone/>
                <wp:docPr id="535" name="Shape 535"/>
                <wp:cNvGraphicFramePr/>
                <a:graphic xmlns:a="http://schemas.openxmlformats.org/drawingml/2006/main">
                  <a:graphicData uri="http://schemas.microsoft.com/office/word/2010/wordprocessingShape">
                    <wps:wsp>
                      <wps:cNvCnPr/>
                      <wps:spPr>
                        <a:xfrm>
                          <a:off x="0" y="0"/>
                          <a:ext cx="4763" cy="1688465"/>
                        </a:xfrm>
                        <a:prstGeom prst="line">
                          <a:avLst/>
                        </a:prstGeom>
                        <a:solidFill>
                          <a:srgbClr val="FFFFFF"/>
                        </a:solidFill>
                        <a:ln w="4420">
                          <a:solidFill>
                            <a:srgbClr val="000000"/>
                          </a:solidFill>
                          <a:miter lim="800000"/>
                        </a:ln>
                      </wps:spPr>
                      <wps:bodyPr/>
                    </wps:wsp>
                  </a:graphicData>
                </a:graphic>
              </wp:anchor>
            </w:drawing>
          </mc:Choice>
          <mc:Fallback>
            <w:pict>
              <v:line id="Shape 535" o:spid="_x0000_s1026" o:spt="20" style="position:absolute;left:0pt;margin-left:377.05pt;margin-top:-156.6pt;height:132.95pt;width:0pt;z-index:-251657216;mso-width-relative:page;mso-height-relative:page;" fillcolor="#FFFFFF" filled="t" stroked="t" coordsize="21600,21600" o:allowincell="f" o:gfxdata="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uoWYXYAAAADAEAAA8AAAAAAAAAAQAgAAAAIgAAAGRycy9kb3ducmV2LnhtbFBLAQIUABQAAAAI&#10;AIdO4kA0PZR3tAEAAJ0DAAAOAAAAAAAAAAEAIAAAACcBAABkcnMvZTJvRG9jLnhtbFBLBQYAAAAA&#10;BgAGAFkBAABNBQ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2186305</wp:posOffset>
                </wp:positionH>
                <wp:positionV relativeFrom="paragraph">
                  <wp:posOffset>-133350</wp:posOffset>
                </wp:positionV>
                <wp:extent cx="316230" cy="0"/>
                <wp:effectExtent l="0" t="0" r="0" b="0"/>
                <wp:wrapNone/>
                <wp:docPr id="536" name="Shape 536"/>
                <wp:cNvGraphicFramePr/>
                <a:graphic xmlns:a="http://schemas.openxmlformats.org/drawingml/2006/main">
                  <a:graphicData uri="http://schemas.microsoft.com/office/word/2010/wordprocessingShape">
                    <wps:wsp>
                      <wps:cNvCnPr/>
                      <wps:spPr>
                        <a:xfrm>
                          <a:off x="0" y="0"/>
                          <a:ext cx="316230" cy="4763"/>
                        </a:xfrm>
                        <a:prstGeom prst="line">
                          <a:avLst/>
                        </a:prstGeom>
                        <a:solidFill>
                          <a:srgbClr val="FFFFFF"/>
                        </a:solidFill>
                        <a:ln w="4420">
                          <a:solidFill>
                            <a:srgbClr val="000000"/>
                          </a:solidFill>
                          <a:miter lim="800000"/>
                        </a:ln>
                      </wps:spPr>
                      <wps:bodyPr/>
                    </wps:wsp>
                  </a:graphicData>
                </a:graphic>
              </wp:anchor>
            </w:drawing>
          </mc:Choice>
          <mc:Fallback>
            <w:pict>
              <v:line id="Shape 536" o:spid="_x0000_s1026" o:spt="20" style="position:absolute;left:0pt;margin-left:172.15pt;margin-top:-10.5pt;height:0pt;width:24.9pt;z-index:-251657216;mso-width-relative:page;mso-height-relative:page;" fillcolor="#FFFFFF" filled="t" stroked="t" coordsize="21600,21600" o:allowincell="f" o:gfxdata="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MH8&#10;DdcAAAALAQAADwAAAAAAAAABACAAAAAiAAAAZHJzL2Rvd25yZXYueG1sUEsBAhQAFAAAAAgAh07i&#10;QAjXdPuxAQAAnAMAAA4AAAAAAAAAAQAgAAAAJg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-133350</wp:posOffset>
                </wp:positionV>
                <wp:extent cx="513080" cy="0"/>
                <wp:effectExtent l="0" t="0" r="0" b="0"/>
                <wp:wrapNone/>
                <wp:docPr id="537" name="Shape 537"/>
                <wp:cNvGraphicFramePr/>
                <a:graphic xmlns:a="http://schemas.openxmlformats.org/drawingml/2006/main">
                  <a:graphicData uri="http://schemas.microsoft.com/office/word/2010/wordprocessingShape">
                    <wps:wsp>
                      <wps:cNvCnPr/>
                      <wps:spPr>
                        <a:xfrm>
                          <a:off x="0" y="0"/>
                          <a:ext cx="513080" cy="4763"/>
                        </a:xfrm>
                        <a:prstGeom prst="line">
                          <a:avLst/>
                        </a:prstGeom>
                        <a:solidFill>
                          <a:srgbClr val="FFFFFF"/>
                        </a:solidFill>
                        <a:ln w="4420">
                          <a:solidFill>
                            <a:srgbClr val="000000"/>
                          </a:solidFill>
                          <a:miter lim="800000"/>
                        </a:ln>
                      </wps:spPr>
                      <wps:bodyPr/>
                    </wps:wsp>
                  </a:graphicData>
                </a:graphic>
              </wp:anchor>
            </w:drawing>
          </mc:Choice>
          <mc:Fallback>
            <w:pict>
              <v:line id="Shape 537" o:spid="_x0000_s1026" o:spt="20" style="position:absolute;left:0pt;margin-left:204.3pt;margin-top:-10.5pt;height:0pt;width:40.4pt;z-index:-251657216;mso-width-relative:page;mso-height-relative:page;" fillcolor="#FFFFFF" filled="t" stroked="t" coordsize="21600,21600" o:allowincell="f" o:gfxdata="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zJw&#10;sNcAAAALAQAADwAAAAAAAAABACAAAAAiAAAAZHJzL2Rvd25yZXYueG1sUEsBAhQAFAAAAAgAh07i&#10;QFLbPrGxAQAAnAMAAA4AAAAAAAAAAQAgAAAAJg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3199765</wp:posOffset>
                </wp:positionH>
                <wp:positionV relativeFrom="paragraph">
                  <wp:posOffset>-133350</wp:posOffset>
                </wp:positionV>
                <wp:extent cx="526415" cy="0"/>
                <wp:effectExtent l="0" t="0" r="0" b="0"/>
                <wp:wrapNone/>
                <wp:docPr id="538" name="Shape 538"/>
                <wp:cNvGraphicFramePr/>
                <a:graphic xmlns:a="http://schemas.openxmlformats.org/drawingml/2006/main">
                  <a:graphicData uri="http://schemas.microsoft.com/office/word/2010/wordprocessingShape">
                    <wps:wsp>
                      <wps:cNvCnPr/>
                      <wps:spPr>
                        <a:xfrm>
                          <a:off x="0" y="0"/>
                          <a:ext cx="526415" cy="4763"/>
                        </a:xfrm>
                        <a:prstGeom prst="line">
                          <a:avLst/>
                        </a:prstGeom>
                        <a:solidFill>
                          <a:srgbClr val="FFFFFF"/>
                        </a:solidFill>
                        <a:ln w="4420">
                          <a:solidFill>
                            <a:srgbClr val="000000"/>
                          </a:solidFill>
                          <a:miter lim="800000"/>
                        </a:ln>
                      </wps:spPr>
                      <wps:bodyPr/>
                    </wps:wsp>
                  </a:graphicData>
                </a:graphic>
              </wp:anchor>
            </w:drawing>
          </mc:Choice>
          <mc:Fallback>
            <w:pict>
              <v:line id="Shape 538" o:spid="_x0000_s1026" o:spt="20" style="position:absolute;left:0pt;margin-left:251.95pt;margin-top:-10.5pt;height:0pt;width:41.45pt;z-index:-251657216;mso-width-relative:page;mso-height-relative:page;" fillcolor="#FFFFFF" filled="t" stroked="t" coordsize="21600,21600" o:allowincell="f" o:gfxdata="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sP&#10;zNcAAAALAQAADwAAAAAAAAABACAAAAAiAAAAZHJzL2Rvd25yZXYueG1sUEsBAhQAFAAAAAgAh07i&#10;QImH/nCxAQAAnAMAAA4AAAAAAAAAAQAgAAAAJg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3830955</wp:posOffset>
                </wp:positionH>
                <wp:positionV relativeFrom="paragraph">
                  <wp:posOffset>-133350</wp:posOffset>
                </wp:positionV>
                <wp:extent cx="552450" cy="0"/>
                <wp:effectExtent l="0" t="0" r="0" b="0"/>
                <wp:wrapNone/>
                <wp:docPr id="539" name="Shape 539"/>
                <wp:cNvGraphicFramePr/>
                <a:graphic xmlns:a="http://schemas.openxmlformats.org/drawingml/2006/main">
                  <a:graphicData uri="http://schemas.microsoft.com/office/word/2010/wordprocessingShape">
                    <wps:wsp>
                      <wps:cNvCnPr/>
                      <wps:spPr>
                        <a:xfrm>
                          <a:off x="0" y="0"/>
                          <a:ext cx="552450" cy="4763"/>
                        </a:xfrm>
                        <a:prstGeom prst="line">
                          <a:avLst/>
                        </a:prstGeom>
                        <a:solidFill>
                          <a:srgbClr val="FFFFFF"/>
                        </a:solidFill>
                        <a:ln w="4420">
                          <a:solidFill>
                            <a:srgbClr val="000000"/>
                          </a:solidFill>
                          <a:miter lim="800000"/>
                        </a:ln>
                      </wps:spPr>
                      <wps:bodyPr/>
                    </wps:wsp>
                  </a:graphicData>
                </a:graphic>
              </wp:anchor>
            </w:drawing>
          </mc:Choice>
          <mc:Fallback>
            <w:pict>
              <v:line id="Shape 539" o:spid="_x0000_s1026" o:spt="20" style="position:absolute;left:0pt;margin-left:301.65pt;margin-top:-10.5pt;height:0pt;width:43.5pt;z-index:-251657216;mso-width-relative:page;mso-height-relative:page;" fillcolor="#FFFFFF" filled="t" stroked="t" coordsize="21600,21600" o:allowincell="f" o:gfxdata="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A7z&#10;gNYAAAALAQAADwAAAAAAAAABACAAAAAiAAAAZHJzL2Rvd25yZXYueG1sUEsBAhQAFAAAAAgAh07i&#10;QFn51TKyAQAAnAMAAA4AAAAAAAAAAQAgAAAAJQEAAGRycy9lMm9Eb2MueG1sUEsFBgAAAAAGAAYA&#10;WQEAAEkFAAAAAA==&#10;">
                <v:fill on="t" focussize="0,0"/>
                <v:stroke weight="0.34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4488815</wp:posOffset>
                </wp:positionH>
                <wp:positionV relativeFrom="paragraph">
                  <wp:posOffset>-133350</wp:posOffset>
                </wp:positionV>
                <wp:extent cx="513080" cy="0"/>
                <wp:effectExtent l="0" t="0" r="0" b="0"/>
                <wp:wrapNone/>
                <wp:docPr id="540" name="Shape 540"/>
                <wp:cNvGraphicFramePr/>
                <a:graphic xmlns:a="http://schemas.openxmlformats.org/drawingml/2006/main">
                  <a:graphicData uri="http://schemas.microsoft.com/office/word/2010/wordprocessingShape">
                    <wps:wsp>
                      <wps:cNvCnPr/>
                      <wps:spPr>
                        <a:xfrm>
                          <a:off x="0" y="0"/>
                          <a:ext cx="513080" cy="4763"/>
                        </a:xfrm>
                        <a:prstGeom prst="line">
                          <a:avLst/>
                        </a:prstGeom>
                        <a:solidFill>
                          <a:srgbClr val="FFFFFF"/>
                        </a:solidFill>
                        <a:ln w="4420">
                          <a:solidFill>
                            <a:srgbClr val="000000"/>
                          </a:solidFill>
                          <a:miter lim="800000"/>
                        </a:ln>
                      </wps:spPr>
                      <wps:bodyPr/>
                    </wps:wsp>
                  </a:graphicData>
                </a:graphic>
              </wp:anchor>
            </w:drawing>
          </mc:Choice>
          <mc:Fallback>
            <w:pict>
              <v:line id="Shape 540" o:spid="_x0000_s1026" o:spt="20" style="position:absolute;left:0pt;margin-left:353.45pt;margin-top:-10.5pt;height:0pt;width:40.4pt;z-index:-251657216;mso-width-relative:page;mso-height-relative:page;" fillcolor="#FFFFFF" filled="t" stroked="t" coordsize="21600,21600" o:allowincell="f" o:gfxdata="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EExp&#10;1wAAAAsBAAAPAAAAAAAAAAEAIAAAACIAAABkcnMvZG93bnJldi54bWxQSwECFAAUAAAACACHTuJA&#10;vTgctLABAACcAwAADgAAAAAAAAABACAAAAAmAQAAZHJzL2Uyb0RvYy54bWxQSwUGAAAAAAYABgBZ&#10;AQAASAUAAAAA&#10;">
                <v:fill on="t" focussize="0,0"/>
                <v:stroke weight="0.34803149606299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line="246" w:lineRule="auto"/>
        <w:ind w:left="1260" w:right="220"/>
        <w:rPr>
          <w:color w:val="auto"/>
          <w:sz w:val="20"/>
          <w:szCs w:val="20"/>
        </w:rPr>
      </w:pPr>
      <w:r>
        <w:rPr>
          <w:rFonts w:ascii="Times New Roman" w:hAnsi="Times New Roman" w:eastAsia="Times New Roman" w:cs="Times New Roman"/>
          <w:b/>
          <w:bCs/>
          <w:color w:val="auto"/>
          <w:sz w:val="24"/>
          <w:szCs w:val="24"/>
        </w:rPr>
        <w:t>Figure 7. Quercetin delays mRNA expression of Cyclin A during early stages of adipogenesis.</w:t>
      </w:r>
      <w:r>
        <w:rPr>
          <w:rFonts w:ascii="Times New Roman" w:hAnsi="Times New Roman" w:eastAsia="Times New Roman" w:cs="Times New Roman"/>
          <w:color w:val="auto"/>
          <w:sz w:val="24"/>
          <w:szCs w:val="24"/>
        </w:rPr>
        <w:t xml:space="preserve"> During mitosis, Cyclin A accumulates to regulate the transition from G0 to S phase. In 3T3-L1 preadipocytes stimulated to differentiate at time 0 hour, Cyclin A mRNA rose at 12 hours and fell by 24 hours. However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treatment, at time 0 hour, inhibited Cyclin A expression at 12 and 24 hours, delaying Cyclin A induction until 36 and 48 hours. A possible explanation is that quercetin is able to blunt reactive oxygen species signaling that is required for the stimulation of cell cycle during the first 24 hours but losses its anti-oxidant capacity by 36 hours allowing Cyclin A to accumulate. Thus, this data suggests quercetin is able to alter normal cell cycle events.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38</w:t>
      </w:r>
    </w:p>
    <w:p>
      <w:pPr>
        <w:sectPr>
          <w:pgSz w:w="12240" w:h="15840"/>
          <w:pgMar w:top="1440" w:right="1440" w:bottom="181" w:left="1440" w:header="0" w:footer="0" w:gutter="0"/>
          <w:cols w:equalWidth="0" w:num="1">
            <w:col w:w="9360"/>
          </w:cols>
        </w:sectPr>
      </w:pPr>
    </w:p>
    <w:p>
      <w:pPr>
        <w:spacing w:after="0" w:line="198" w:lineRule="exact"/>
        <w:rPr>
          <w:color w:val="auto"/>
          <w:sz w:val="20"/>
          <w:szCs w:val="20"/>
        </w:rPr>
      </w:pPr>
      <w:bookmarkStart w:id="45" w:name="page51"/>
      <w:bookmarkEnd w:id="45"/>
    </w:p>
    <w:p>
      <w:pPr>
        <w:spacing w:after="0"/>
        <w:ind w:left="5120"/>
        <w:rPr>
          <w:color w:val="auto"/>
          <w:sz w:val="20"/>
          <w:szCs w:val="20"/>
        </w:rPr>
      </w:pPr>
      <w:r>
        <w:rPr>
          <w:rFonts w:ascii="Arial" w:hAnsi="Arial" w:eastAsia="Arial" w:cs="Arial"/>
          <w:b/>
          <w:bCs/>
          <w:color w:val="auto"/>
          <w:sz w:val="32"/>
          <w:szCs w:val="32"/>
        </w:rPr>
        <w:t>P 27</w:t>
      </w:r>
    </w:p>
    <w:p>
      <w:pPr>
        <w:spacing w:after="0" w:line="200" w:lineRule="exact"/>
        <w:rPr>
          <w:color w:val="auto"/>
          <w:sz w:val="20"/>
          <w:szCs w:val="20"/>
        </w:rPr>
      </w:pPr>
    </w:p>
    <w:p>
      <w:pPr>
        <w:spacing w:after="0" w:line="366" w:lineRule="exact"/>
        <w:rPr>
          <w:color w:val="auto"/>
          <w:sz w:val="20"/>
          <w:szCs w:val="20"/>
        </w:rPr>
      </w:pPr>
    </w:p>
    <w:tbl>
      <w:tblPr>
        <w:tblStyle w:val="3"/>
        <w:tblW w:w="0" w:type="auto"/>
        <w:tblInd w:w="2600" w:type="dxa"/>
        <w:tblLayout w:type="fixed"/>
        <w:tblCellMar>
          <w:top w:w="0" w:type="dxa"/>
          <w:left w:w="0" w:type="dxa"/>
          <w:bottom w:w="0" w:type="dxa"/>
          <w:right w:w="0" w:type="dxa"/>
        </w:tblCellMar>
      </w:tblPr>
      <w:tblGrid>
        <w:gridCol w:w="1000"/>
        <w:gridCol w:w="3800"/>
        <w:gridCol w:w="360"/>
      </w:tblGrid>
      <w:tr>
        <w:tblPrEx>
          <w:tblCellMar>
            <w:top w:w="0" w:type="dxa"/>
            <w:left w:w="0" w:type="dxa"/>
            <w:bottom w:w="0" w:type="dxa"/>
            <w:right w:w="0" w:type="dxa"/>
          </w:tblCellMar>
        </w:tblPrEx>
        <w:trPr>
          <w:trHeight w:val="277" w:hRule="atLeast"/>
        </w:trPr>
        <w:tc>
          <w:tcPr>
            <w:tcW w:w="1000" w:type="dxa"/>
            <w:vAlign w:val="bottom"/>
          </w:tcPr>
          <w:p>
            <w:pPr>
              <w:spacing w:after="0"/>
              <w:rPr>
                <w:color w:val="auto"/>
                <w:sz w:val="20"/>
                <w:szCs w:val="20"/>
              </w:rPr>
            </w:pPr>
            <w:r>
              <w:rPr>
                <w:rFonts w:ascii="Arial" w:hAnsi="Arial" w:eastAsia="Arial" w:cs="Arial"/>
                <w:b/>
                <w:bCs/>
                <w:color w:val="auto"/>
                <w:sz w:val="20"/>
                <w:szCs w:val="20"/>
                <w:u w:val="single" w:color="auto"/>
              </w:rPr>
              <w:t>Q50μM</w:t>
            </w:r>
          </w:p>
        </w:tc>
        <w:tc>
          <w:tcPr>
            <w:tcW w:w="3800" w:type="dxa"/>
            <w:vMerge w:val="restart"/>
            <w:vAlign w:val="bottom"/>
          </w:tcPr>
          <w:p>
            <w:pPr>
              <w:spacing w:after="0"/>
              <w:ind w:left="320"/>
              <w:rPr>
                <w:color w:val="auto"/>
                <w:sz w:val="20"/>
                <w:szCs w:val="20"/>
              </w:rPr>
            </w:pPr>
            <w:r>
              <w:rPr>
                <w:rFonts w:ascii="Arial" w:hAnsi="Arial" w:eastAsia="Arial" w:cs="Arial"/>
                <w:b/>
                <w:bCs/>
                <w:color w:val="auto"/>
                <w:sz w:val="20"/>
                <w:szCs w:val="20"/>
              </w:rPr>
              <w:t>0h 6hr  12hr 18hr 24hr 36hr 48hr D4</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1000" w:type="dxa"/>
            <w:vAlign w:val="bottom"/>
          </w:tcPr>
          <w:p>
            <w:pPr>
              <w:spacing w:after="0"/>
              <w:rPr>
                <w:color w:val="auto"/>
                <w:sz w:val="9"/>
                <w:szCs w:val="9"/>
              </w:rPr>
            </w:pPr>
          </w:p>
        </w:tc>
        <w:tc>
          <w:tcPr>
            <w:tcW w:w="3800" w:type="dxa"/>
            <w:vMerge w:val="continue"/>
            <w:vAlign w:val="bottom"/>
          </w:tcPr>
          <w:p>
            <w:pPr>
              <w:spacing w:after="0"/>
              <w:rPr>
                <w:color w:val="auto"/>
                <w:sz w:val="9"/>
                <w:szCs w:val="9"/>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2148205</wp:posOffset>
            </wp:positionH>
            <wp:positionV relativeFrom="paragraph">
              <wp:posOffset>26670</wp:posOffset>
            </wp:positionV>
            <wp:extent cx="2767330" cy="387985"/>
            <wp:effectExtent l="0" t="0" r="13970" b="1206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pic:cNvPicPr>
                      <a:picLocks noChangeAspect="1" noChangeArrowheads="1"/>
                    </pic:cNvPicPr>
                  </pic:nvPicPr>
                  <pic:blipFill>
                    <a:blip r:embed="rId20"/>
                    <a:srcRect/>
                    <a:stretch>
                      <a:fillRect/>
                    </a:stretch>
                  </pic:blipFill>
                  <pic:spPr>
                    <a:xfrm>
                      <a:off x="0" y="0"/>
                      <a:ext cx="2767330" cy="387985"/>
                    </a:xfrm>
                    <a:prstGeom prst="rect">
                      <a:avLst/>
                    </a:prstGeom>
                    <a:noFill/>
                  </pic:spPr>
                </pic:pic>
              </a:graphicData>
            </a:graphic>
          </wp:anchor>
        </w:drawing>
      </w:r>
    </w:p>
    <w:p>
      <w:pPr>
        <w:spacing w:after="0" w:line="136" w:lineRule="exact"/>
        <w:rPr>
          <w:color w:val="auto"/>
          <w:sz w:val="20"/>
          <w:szCs w:val="20"/>
        </w:rPr>
      </w:pPr>
    </w:p>
    <w:p>
      <w:pPr>
        <w:spacing w:after="0"/>
        <w:ind w:left="2600"/>
        <w:rPr>
          <w:color w:val="auto"/>
          <w:sz w:val="20"/>
          <w:szCs w:val="20"/>
        </w:rPr>
      </w:pPr>
      <w:r>
        <w:rPr>
          <w:rFonts w:ascii="Arial" w:hAnsi="Arial" w:eastAsia="Arial" w:cs="Arial"/>
          <w:b/>
          <w:bCs/>
          <w:color w:val="auto"/>
          <w:sz w:val="28"/>
          <w:szCs w:val="28"/>
        </w:rPr>
        <w:t>-</w:t>
      </w:r>
    </w:p>
    <w:p>
      <w:pPr>
        <w:spacing w:after="0" w:line="321" w:lineRule="exact"/>
        <w:rPr>
          <w:color w:val="auto"/>
          <w:sz w:val="20"/>
          <w:szCs w:val="20"/>
        </w:rPr>
      </w:pPr>
    </w:p>
    <w:p>
      <w:pPr>
        <w:spacing w:after="0"/>
        <w:ind w:left="2600"/>
        <w:rPr>
          <w:color w:val="auto"/>
          <w:sz w:val="20"/>
          <w:szCs w:val="20"/>
        </w:rPr>
      </w:pPr>
      <w:r>
        <w:rPr>
          <w:rFonts w:ascii="Arial" w:hAnsi="Arial" w:eastAsia="Arial" w:cs="Arial"/>
          <w:b/>
          <w:bCs/>
          <w:color w:val="auto"/>
          <w:sz w:val="28"/>
          <w:szCs w:val="28"/>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2148205</wp:posOffset>
            </wp:positionH>
            <wp:positionV relativeFrom="paragraph">
              <wp:posOffset>-182880</wp:posOffset>
            </wp:positionV>
            <wp:extent cx="2788285" cy="387985"/>
            <wp:effectExtent l="0" t="0" r="12065" b="1206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pic:cNvPicPr>
                      <a:picLocks noChangeAspect="1" noChangeArrowheads="1"/>
                    </pic:cNvPicPr>
                  </pic:nvPicPr>
                  <pic:blipFill>
                    <a:blip r:embed="rId21"/>
                    <a:srcRect/>
                    <a:stretch>
                      <a:fillRect/>
                    </a:stretch>
                  </pic:blipFill>
                  <pic:spPr>
                    <a:xfrm>
                      <a:off x="0" y="0"/>
                      <a:ext cx="2788285" cy="3879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line="247" w:lineRule="auto"/>
        <w:ind w:left="1580" w:right="220"/>
        <w:rPr>
          <w:color w:val="auto"/>
          <w:sz w:val="20"/>
          <w:szCs w:val="20"/>
        </w:rPr>
      </w:pPr>
      <w:r>
        <w:rPr>
          <w:rFonts w:ascii="Times New Roman" w:hAnsi="Times New Roman" w:eastAsia="Times New Roman" w:cs="Times New Roman"/>
          <w:b/>
          <w:bCs/>
          <w:color w:val="auto"/>
          <w:sz w:val="24"/>
          <w:szCs w:val="24"/>
        </w:rPr>
        <w:t>Figure 8. Quercetin sustains protein expression of P27 during the early stages of adipogenesis.</w:t>
      </w:r>
      <w:r>
        <w:rPr>
          <w:rFonts w:ascii="Times New Roman" w:hAnsi="Times New Roman" w:eastAsia="Times New Roman" w:cs="Times New Roman"/>
          <w:color w:val="auto"/>
          <w:sz w:val="24"/>
          <w:szCs w:val="24"/>
        </w:rPr>
        <w:t xml:space="preserve"> P27 is a cyclin dependent kinase inhibitor that inhibits cell cycle progression. Cells undergoing mitosis transiently down regulate this protein to allow the transition from G0 to S phase. Preadipocytes stimulated to differentiate at time 0 hour transiently decreased protein expression of p27 between 18-24 hours.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sustained p27 expression through the mitotic clonal expansion period. This data suggests quercetin inhibits the progression of cell cycle.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39</w:t>
      </w:r>
    </w:p>
    <w:p>
      <w:pPr>
        <w:sectPr>
          <w:pgSz w:w="12240" w:h="15840"/>
          <w:pgMar w:top="1440" w:right="1440" w:bottom="181" w:left="1440" w:header="0" w:footer="0" w:gutter="0"/>
          <w:cols w:equalWidth="0" w:num="1">
            <w:col w:w="9360"/>
          </w:cols>
        </w:sectPr>
      </w:pPr>
    </w:p>
    <w:p>
      <w:pPr>
        <w:spacing w:after="0"/>
        <w:ind w:left="900"/>
        <w:rPr>
          <w:color w:val="auto"/>
          <w:sz w:val="20"/>
          <w:szCs w:val="20"/>
        </w:rPr>
      </w:pPr>
      <w:bookmarkStart w:id="46" w:name="page52"/>
      <w:bookmarkEnd w:id="46"/>
      <w:r>
        <w:rPr>
          <w:rFonts w:ascii="Times New Roman" w:hAnsi="Times New Roman" w:eastAsia="Times New Roman" w:cs="Times New Roman"/>
          <w:b/>
          <w:bCs/>
          <w:color w:val="auto"/>
          <w:sz w:val="24"/>
          <w:szCs w:val="24"/>
        </w:rPr>
        <w:t>2.5 Discussion</w:t>
      </w:r>
    </w:p>
    <w:p>
      <w:pPr>
        <w:spacing w:after="0" w:line="200" w:lineRule="exact"/>
        <w:rPr>
          <w:color w:val="auto"/>
          <w:sz w:val="20"/>
          <w:szCs w:val="20"/>
        </w:rPr>
      </w:pPr>
    </w:p>
    <w:p>
      <w:pPr>
        <w:spacing w:after="0" w:line="349" w:lineRule="exact"/>
        <w:rPr>
          <w:color w:val="auto"/>
          <w:sz w:val="20"/>
          <w:szCs w:val="20"/>
        </w:rPr>
      </w:pPr>
    </w:p>
    <w:p>
      <w:pPr>
        <w:spacing w:after="0" w:line="480" w:lineRule="auto"/>
        <w:ind w:left="900" w:firstLine="720"/>
        <w:rPr>
          <w:color w:val="auto"/>
          <w:sz w:val="20"/>
          <w:szCs w:val="20"/>
        </w:rPr>
      </w:pPr>
      <w:r>
        <w:rPr>
          <w:rFonts w:ascii="Times New Roman" w:hAnsi="Times New Roman" w:eastAsia="Times New Roman" w:cs="Times New Roman"/>
          <w:color w:val="auto"/>
          <w:sz w:val="24"/>
          <w:szCs w:val="24"/>
        </w:rPr>
        <w:t>Adipogenesis has been identified as a critical target in the progression of obesity and metabolic syndrome. In our model system, quercetin inhibited adipogenesis as seen by the inhibition of lipid accumulation and adipogenic factors at the mRNA and protein level. Our findings further suggest that quercetin may inhibit adipogenesis through altering early mitotic clonal expansion (MCE) events, as (1) quercetin’s effect was limited to the early stages of adipogenesis (0-36 hours), (2) quercetin treatment tended to inhibit cell number, and (3) quercetin treatment altered the normal expression pattern of cell cycle related genes Cyclin A and p27.</w:t>
      </w:r>
    </w:p>
    <w:p>
      <w:pPr>
        <w:spacing w:after="0" w:line="480" w:lineRule="auto"/>
        <w:ind w:left="900" w:right="40" w:firstLine="720"/>
        <w:rPr>
          <w:color w:val="auto"/>
          <w:sz w:val="20"/>
          <w:szCs w:val="20"/>
        </w:rPr>
      </w:pPr>
      <w:r>
        <w:rPr>
          <w:rFonts w:ascii="Times New Roman" w:hAnsi="Times New Roman" w:eastAsia="Times New Roman" w:cs="Times New Roman"/>
          <w:color w:val="auto"/>
          <w:sz w:val="24"/>
          <w:szCs w:val="24"/>
        </w:rPr>
        <w:t>During normal MDI stimulation, cells undergo several rounds of replication between Day 0 and Day 3 and dramatically increase cell number on the plate, as seen in Figure 6a. Quercetin significantly inhibited total cell # counts, but total viable cell counts from our second trial using Trypan Blue staining did not show significance. Although not significant, cell number counts showed a clear trend that quercetin inhibited cell number while not altering cell viability. We attribute the lack of significance to the limitation of counting by hemocytometer, which is a rough estimate of cell number. To obtain more accurate cell counts an automated device such as NucleoCounter, should be used.</w:t>
      </w:r>
    </w:p>
    <w:p>
      <w:pPr>
        <w:spacing w:after="0" w:line="488" w:lineRule="auto"/>
        <w:ind w:left="900" w:right="180" w:firstLine="720"/>
        <w:rPr>
          <w:color w:val="auto"/>
          <w:sz w:val="20"/>
          <w:szCs w:val="20"/>
        </w:rPr>
      </w:pPr>
      <w:r>
        <w:rPr>
          <w:rFonts w:ascii="Times New Roman" w:hAnsi="Times New Roman" w:eastAsia="Times New Roman" w:cs="Times New Roman"/>
          <w:color w:val="auto"/>
          <w:sz w:val="24"/>
          <w:szCs w:val="24"/>
        </w:rPr>
        <w:t>Cyclin A and p27 regulate the transition from G0 to S phase in the cell cycle. Our findings indicate that quercetin altered this cell cycle regulation particularly between 6-18 hours post-MDI induction. Quercetin treatment delayed Cyclin A expression until 36 hours, where expression is then markedly increased. One possible explanation for this late onset is that over the first 24 hours of treatment quercetin was</w:t>
      </w:r>
    </w:p>
    <w:p>
      <w:pPr>
        <w:sectPr>
          <w:pgSz w:w="12240" w:h="15840"/>
          <w:pgMar w:top="1416" w:right="1440" w:bottom="181" w:left="1440" w:header="0" w:footer="0" w:gutter="0"/>
          <w:cols w:equalWidth="0" w:num="1">
            <w:col w:w="9360"/>
          </w:cols>
        </w:sectPr>
      </w:pPr>
    </w:p>
    <w:p>
      <w:pPr>
        <w:spacing w:after="0" w:line="38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40</w:t>
      </w:r>
    </w:p>
    <w:p>
      <w:pPr>
        <w:sectPr>
          <w:type w:val="continuous"/>
          <w:pgSz w:w="12240" w:h="15840"/>
          <w:pgMar w:top="1416" w:right="1440" w:bottom="181" w:left="1440" w:header="0" w:footer="0" w:gutter="0"/>
          <w:cols w:equalWidth="0" w:num="1">
            <w:col w:w="9360"/>
          </w:cols>
        </w:sectPr>
      </w:pPr>
    </w:p>
    <w:p>
      <w:pPr>
        <w:spacing w:after="0" w:line="480" w:lineRule="auto"/>
        <w:ind w:left="900" w:right="60"/>
        <w:rPr>
          <w:color w:val="auto"/>
          <w:sz w:val="20"/>
          <w:szCs w:val="20"/>
        </w:rPr>
      </w:pPr>
      <w:bookmarkStart w:id="47" w:name="page53"/>
      <w:bookmarkEnd w:id="47"/>
      <w:r>
        <w:rPr>
          <w:rFonts w:ascii="Times New Roman" w:hAnsi="Times New Roman" w:eastAsia="Times New Roman" w:cs="Times New Roman"/>
          <w:color w:val="auto"/>
          <w:sz w:val="24"/>
          <w:szCs w:val="24"/>
        </w:rPr>
        <w:t>able to quench reactive oxygen species (ROS) signaling necessary for the induction of cell cycle events [37], however, by the end of 24 hours quercetin’s antioxidant capacity was depleted allowing the cell to mount one final attempt at cell cycle progression. We have further shown in preliminary data (see Appendix 1) that quercetin inhibits the mRNA expression of NADPH oxidase 4 (NOX4), a mitochondrial protein responsible for producing ROS required for differentiation [100]. Nonetheless, it is clear that quercetin prevented early induction of Cyclin A which facilitates the transition from S phase into G2 phase. To further determine quercetin’s effect on cell cycle, Flow Cytometry should be employed to provide a quantitative profile of the number cells in each cell cycle stage.</w:t>
      </w:r>
    </w:p>
    <w:p>
      <w:pPr>
        <w:spacing w:after="0" w:line="485" w:lineRule="auto"/>
        <w:ind w:left="900" w:right="100" w:firstLine="720"/>
        <w:rPr>
          <w:color w:val="auto"/>
          <w:sz w:val="20"/>
          <w:szCs w:val="20"/>
        </w:rPr>
      </w:pPr>
      <w:r>
        <w:rPr>
          <w:rFonts w:ascii="Times New Roman" w:hAnsi="Times New Roman" w:eastAsia="Times New Roman" w:cs="Times New Roman"/>
          <w:color w:val="auto"/>
          <w:sz w:val="24"/>
          <w:szCs w:val="24"/>
        </w:rPr>
        <w:t xml:space="preserve">MCE has been implicated to be required for terminal differentiation in 3T3-L1 adipocytes. 3T3-L1 pre-adipocytes in the presence of a mitotic inhibitor fail to differentiate [99]. However, other adipogenic models (10T1/2 MSCs, and Human MSCs) have been shown to differentiate independent of MCE, and reflect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stimulation of precursors cells one step prior to preadipocyte commitment. This raises the question as to whether or not compounds previously characterized anti-adipogenic in 3T3-L1 systems are able to inhibit adipogenesis in models less dependent on MCE events. To pursue this question we tested quercetin in 10T1/2 cells, and found that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 xml:space="preserve">M) significantly inhibited lipid accumulation and that this effect was not time dependent (see Appendices 2 and 3). Although further work needs to be done in this model system, our preliminary data suggest that quercetin’s effect is not limited to the 3T3-L1 model system, affirming that quercetin may inhibit adipogenesis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41</w:t>
      </w:r>
    </w:p>
    <w:p>
      <w:pPr>
        <w:sectPr>
          <w:type w:val="continuous"/>
          <w:pgSz w:w="12240" w:h="15840"/>
          <w:pgMar w:top="1414" w:right="1440" w:bottom="181" w:left="1440" w:header="0" w:footer="0" w:gutter="0"/>
          <w:cols w:equalWidth="0" w:num="1">
            <w:col w:w="9360"/>
          </w:cols>
        </w:sectPr>
      </w:pPr>
    </w:p>
    <w:p>
      <w:pPr>
        <w:spacing w:after="0" w:line="480" w:lineRule="auto"/>
        <w:ind w:left="900" w:right="20" w:firstLine="720"/>
        <w:rPr>
          <w:color w:val="auto"/>
          <w:sz w:val="20"/>
          <w:szCs w:val="20"/>
        </w:rPr>
      </w:pPr>
      <w:bookmarkStart w:id="48" w:name="page54"/>
      <w:bookmarkEnd w:id="48"/>
      <w:r>
        <w:rPr>
          <w:rFonts w:ascii="Times New Roman" w:hAnsi="Times New Roman" w:eastAsia="Times New Roman" w:cs="Times New Roman"/>
          <w:color w:val="auto"/>
          <w:sz w:val="24"/>
          <w:szCs w:val="24"/>
        </w:rPr>
        <w:t>Because AMPK has been implicated to inhibit differentiation and cell cycle progression, we investigated whether Compound C, an AMPK inhibitor, mediates quercetin’s effect on adipogenesis, testing the hypothesis that quercetin may inhibit adipogenesis via AMPK activation. Both strong activation and strong inhibition of AMPK has been shown to inhibit adipogenesis suggesting AMPK is tightly regulated during these early stages. Compound C inhibits adipogenesis at high concentrations (&gt;1μM), therefore lower concentrations were used (0.1-1μM) in combination with quercetin (25 and 50μM). Preadipocytes were stimulated to differentiate in the presence of both of these compounds. Lipid accumulation was measured at Day 6 (see Appendix 4). Compound C did not mediate quercetin’s effect at any concentration, suggesting that quercetin may inhibit adipogenesis through AMPK-independent pathways. Protein analysis confirming Compound C’s ability to block AMPK activation is needed to further demonstrate that Compound C is still effective at lower concentrations.</w:t>
      </w:r>
    </w:p>
    <w:p>
      <w:pPr>
        <w:spacing w:after="0" w:line="1" w:lineRule="exact"/>
        <w:rPr>
          <w:color w:val="auto"/>
          <w:sz w:val="20"/>
          <w:szCs w:val="20"/>
        </w:rPr>
      </w:pPr>
    </w:p>
    <w:p>
      <w:pPr>
        <w:spacing w:after="0" w:line="484" w:lineRule="auto"/>
        <w:ind w:left="900" w:right="20" w:firstLine="720"/>
        <w:rPr>
          <w:color w:val="auto"/>
          <w:sz w:val="20"/>
          <w:szCs w:val="20"/>
        </w:rPr>
      </w:pPr>
      <w:r>
        <w:rPr>
          <w:rFonts w:ascii="Times New Roman" w:hAnsi="Times New Roman" w:eastAsia="Times New Roman" w:cs="Times New Roman"/>
          <w:color w:val="auto"/>
          <w:sz w:val="24"/>
          <w:szCs w:val="24"/>
        </w:rPr>
        <w:t xml:space="preserve">The physiological impact of inhibiting cell cycle and thus adipogenesis could be viewed positively or negatively: (1) it would be beneficial to mediate the accelerated rate of adipogenesis seen in childhood obesity, early stages of obesity, or in patients taking TZD drugs used for type 2 diabetes, or (2) it would be harmful to alter the body’s natural response to increase fat storage, and potentially accelerate the hypertrophy of mature adipocytes leading to their dysfunction. Both views are valid at this point because of our limited knowledge of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regulation of adipogenesis, however quercetin should not be thought to completely block adipogenesis but rather mediate an accelerated, irreversible, over-stimulation of adipogenesis. It is also</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42</w:t>
      </w:r>
    </w:p>
    <w:p>
      <w:pPr>
        <w:sectPr>
          <w:type w:val="continuous"/>
          <w:pgSz w:w="12240" w:h="15840"/>
          <w:pgMar w:top="1414" w:right="1440" w:bottom="181" w:left="1440" w:header="0" w:footer="0" w:gutter="0"/>
          <w:cols w:equalWidth="0" w:num="1">
            <w:col w:w="9360"/>
          </w:cols>
        </w:sectPr>
      </w:pPr>
    </w:p>
    <w:p>
      <w:pPr>
        <w:spacing w:after="0" w:line="512" w:lineRule="auto"/>
        <w:ind w:left="900" w:right="60"/>
        <w:rPr>
          <w:color w:val="auto"/>
          <w:sz w:val="20"/>
          <w:szCs w:val="20"/>
        </w:rPr>
      </w:pPr>
      <w:bookmarkStart w:id="49" w:name="page55"/>
      <w:bookmarkEnd w:id="49"/>
      <w:r>
        <w:rPr>
          <w:rFonts w:ascii="Times New Roman" w:hAnsi="Times New Roman" w:eastAsia="Times New Roman" w:cs="Times New Roman"/>
          <w:color w:val="auto"/>
          <w:sz w:val="24"/>
          <w:szCs w:val="24"/>
        </w:rPr>
        <w:t>important to consider quercetin’s effect on mature adipocytes, to gain a holistic view of quercetin’s potential as an anti-obesity agent.</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43</w:t>
      </w:r>
    </w:p>
    <w:p>
      <w:pPr>
        <w:sectPr>
          <w:type w:val="continuous"/>
          <w:pgSz w:w="12240" w:h="15840"/>
          <w:pgMar w:top="1414" w:right="1440" w:bottom="181" w:left="1440" w:header="0" w:footer="0" w:gutter="0"/>
          <w:cols w:equalWidth="0" w:num="1">
            <w:col w:w="9360"/>
          </w:cols>
        </w:sectPr>
      </w:pPr>
    </w:p>
    <w:p>
      <w:pPr>
        <w:spacing w:after="0"/>
        <w:ind w:right="-899"/>
        <w:jc w:val="center"/>
        <w:rPr>
          <w:color w:val="auto"/>
          <w:sz w:val="20"/>
          <w:szCs w:val="20"/>
        </w:rPr>
      </w:pPr>
      <w:bookmarkStart w:id="50" w:name="page56"/>
      <w:bookmarkEnd w:id="50"/>
      <w:r>
        <w:rPr>
          <w:rFonts w:ascii="Times New Roman" w:hAnsi="Times New Roman" w:eastAsia="Times New Roman" w:cs="Times New Roman"/>
          <w:b/>
          <w:bCs/>
          <w:color w:val="auto"/>
          <w:sz w:val="24"/>
          <w:szCs w:val="24"/>
        </w:rPr>
        <w:t>CHAPTER 3</w:t>
      </w:r>
    </w:p>
    <w:p>
      <w:pPr>
        <w:spacing w:after="0" w:line="276"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EFFECT OF QUERCETIN ON ADIPOCYTE METABOLSIM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3.1 Literature Review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480" w:lineRule="auto"/>
        <w:ind w:left="900" w:right="100" w:firstLine="720"/>
        <w:rPr>
          <w:color w:val="auto"/>
          <w:sz w:val="20"/>
          <w:szCs w:val="20"/>
        </w:rPr>
      </w:pPr>
      <w:r>
        <w:rPr>
          <w:rFonts w:ascii="Times New Roman" w:hAnsi="Times New Roman" w:eastAsia="Times New Roman" w:cs="Times New Roman"/>
          <w:color w:val="auto"/>
          <w:sz w:val="24"/>
          <w:szCs w:val="24"/>
        </w:rPr>
        <w:t>The rise in obesity will significantly decrease life expectancy and continue to burden health care systems because of increased risk for the development of chronic disease [95]. Therefore, feasible, large-scale prevention and treatment options must be made available to the public in order to reverse this growing epidemic. At the cellular level, obesity is defined as the increase in size (hypertrophy) and number (hyperplasia) of adipocytes. Hypertrophy of adipocytes leads to their dysfunction as the endoplasmic reticulum and mitochondria are unable to keep up with increased metabolic demands. Dysfunctional adipocytes become insulin resistant and elicit macrophage induction to the adipose tissue further promoting the development of chronic disease [3]. Therefore understanding adipocyte metabolism and preventing adipocyte hypertrophy is a critical approach in the fight against obesity.</w:t>
      </w:r>
    </w:p>
    <w:p>
      <w:pPr>
        <w:spacing w:after="0" w:line="1" w:lineRule="exact"/>
        <w:rPr>
          <w:color w:val="auto"/>
          <w:sz w:val="20"/>
          <w:szCs w:val="20"/>
        </w:rPr>
      </w:pPr>
    </w:p>
    <w:p>
      <w:pPr>
        <w:spacing w:after="0" w:line="485" w:lineRule="auto"/>
        <w:ind w:left="900" w:right="160" w:firstLine="720"/>
        <w:rPr>
          <w:color w:val="auto"/>
          <w:sz w:val="20"/>
          <w:szCs w:val="20"/>
        </w:rPr>
      </w:pPr>
      <w:r>
        <w:rPr>
          <w:rFonts w:ascii="Times New Roman" w:hAnsi="Times New Roman" w:eastAsia="Times New Roman" w:cs="Times New Roman"/>
          <w:color w:val="auto"/>
          <w:sz w:val="24"/>
          <w:szCs w:val="24"/>
        </w:rPr>
        <w:t>Adipocytes handle lipid storage through the synthesis (lipogenesis) and breakdown (lipolysis) of triglyceride. Naturally, there is much interest in factors that inhibit lipogenesis and promote lipolysis. However, adipocytes are also capable of burning stored fatty acids through β-oxidation, providing an exciting approach against hypertrophy. AMP-activated protein kinase (AMPK), the major metabolic regulator of all cells, has been shown to induce partial lipolysis and β-oxidation [57]. Therefore AMPK activators are one such way to metabolically alter adipocytes.</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44</w:t>
      </w:r>
    </w:p>
    <w:p>
      <w:pPr>
        <w:sectPr>
          <w:type w:val="continuous"/>
          <w:pgSz w:w="12240" w:h="15840"/>
          <w:pgMar w:top="1414" w:right="1440" w:bottom="181" w:left="1440" w:header="0" w:footer="0" w:gutter="0"/>
          <w:cols w:equalWidth="0" w:num="1">
            <w:col w:w="9360"/>
          </w:cols>
        </w:sectPr>
      </w:pPr>
    </w:p>
    <w:p>
      <w:pPr>
        <w:spacing w:after="0" w:line="480" w:lineRule="auto"/>
        <w:ind w:left="900" w:firstLine="720"/>
        <w:rPr>
          <w:color w:val="auto"/>
          <w:sz w:val="20"/>
          <w:szCs w:val="20"/>
        </w:rPr>
      </w:pPr>
      <w:bookmarkStart w:id="51" w:name="page57"/>
      <w:bookmarkEnd w:id="51"/>
      <w:r>
        <w:rPr>
          <w:rFonts w:ascii="Times New Roman" w:hAnsi="Times New Roman" w:eastAsia="Times New Roman" w:cs="Times New Roman"/>
          <w:color w:val="auto"/>
          <w:sz w:val="24"/>
          <w:szCs w:val="24"/>
        </w:rPr>
        <w:t xml:space="preserve">Several bioactive compounds have been identified as AMPK activators [16]. One such compound is quercetin, the most commonly consumed dietary flavonoid in the western diet. Not only has quercetin been implicated as an AMPK activator [13],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studies have shown quercetin has the ability to improve hyperglycemia,</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dyslipidemia, and blunt excess weight gain in animal models of obesity and diabetes [7-10]. However the role of quercetin on adipocyte metabolism remains largely unknown.</w:t>
      </w:r>
    </w:p>
    <w:p>
      <w:pPr>
        <w:spacing w:after="0" w:line="480" w:lineRule="auto"/>
        <w:ind w:left="900" w:right="20" w:firstLine="720"/>
        <w:rPr>
          <w:color w:val="auto"/>
          <w:sz w:val="20"/>
          <w:szCs w:val="20"/>
        </w:rPr>
      </w:pPr>
      <w:r>
        <w:rPr>
          <w:rFonts w:ascii="Times New Roman" w:hAnsi="Times New Roman" w:eastAsia="Times New Roman" w:cs="Times New Roman"/>
          <w:color w:val="auto"/>
          <w:sz w:val="24"/>
          <w:szCs w:val="24"/>
        </w:rPr>
        <w:t>Several reports have identified quercetin’s effect on mature adipocytes to be lipolytic [101, 102], apoptotic [11, 13, 96, 98], and anti-inflammatory [103]. In the early 1990s, Kuppusamy et al. carried out experiments with several flavonoids and showed that quercetin, among others, inhibited phosphodiesterase break down of cAMP and increased lipolysis in the presence or absence of a lipolytic agent [102]. They further found that this effect was mediated through activation of β-adrenergic signaling, as the effect was inhibited by an β-adrenergic antagonist [101]. Furthermore, Ohkoshi et al. [104] found extract from Nelumbonecifera containing quercetin metabolites to also stimulate lipolysis in white adipose tissue. Thus, quercetin is generally recognized as lipolytic, however the mechanism remains unknown.</w:t>
      </w:r>
    </w:p>
    <w:p>
      <w:pPr>
        <w:spacing w:after="0" w:line="512" w:lineRule="auto"/>
        <w:ind w:left="900" w:right="500" w:firstLine="720"/>
        <w:rPr>
          <w:color w:val="auto"/>
          <w:sz w:val="20"/>
          <w:szCs w:val="20"/>
        </w:rPr>
      </w:pPr>
      <w:r>
        <w:rPr>
          <w:rFonts w:ascii="Times New Roman" w:hAnsi="Times New Roman" w:eastAsia="Times New Roman" w:cs="Times New Roman"/>
          <w:color w:val="auto"/>
          <w:sz w:val="24"/>
          <w:szCs w:val="24"/>
        </w:rPr>
        <w:t>Currently, no studies have characterized quercetin’s ability to activate β-oxidation, which is a likely hypothesis given quercetin’s ability to activate AMPK.</w:t>
      </w:r>
    </w:p>
    <w:p>
      <w:pPr>
        <w:spacing w:after="0" w:line="200" w:lineRule="exact"/>
        <w:rPr>
          <w:color w:val="auto"/>
          <w:sz w:val="20"/>
          <w:szCs w:val="20"/>
        </w:rPr>
      </w:pPr>
    </w:p>
    <w:p>
      <w:pPr>
        <w:spacing w:after="0" w:line="279"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3.2 Purpose of Study</w:t>
      </w:r>
    </w:p>
    <w:p>
      <w:pPr>
        <w:spacing w:after="0" w:line="276" w:lineRule="exact"/>
        <w:rPr>
          <w:color w:val="auto"/>
          <w:sz w:val="20"/>
          <w:szCs w:val="20"/>
        </w:rPr>
      </w:pPr>
    </w:p>
    <w:p>
      <w:pPr>
        <w:spacing w:after="0" w:line="496" w:lineRule="auto"/>
        <w:ind w:left="900" w:right="20" w:firstLine="720"/>
        <w:rPr>
          <w:color w:val="auto"/>
          <w:sz w:val="20"/>
          <w:szCs w:val="20"/>
        </w:rPr>
      </w:pPr>
      <w:r>
        <w:rPr>
          <w:rFonts w:ascii="Times New Roman" w:hAnsi="Times New Roman" w:eastAsia="Times New Roman" w:cs="Times New Roman"/>
          <w:color w:val="auto"/>
          <w:sz w:val="24"/>
          <w:szCs w:val="24"/>
        </w:rPr>
        <w:t>Quercetin, a widely consumed dietary flavonoid, holds enormous potential as an anti-obesity agent. Recently quercetin has been implicated as an AMPK activator, bringing into question its ability to induce lipolysis and β-oxidation in adipocytes. We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45</w:t>
      </w:r>
    </w:p>
    <w:p>
      <w:pPr>
        <w:sectPr>
          <w:type w:val="continuous"/>
          <w:pgSz w:w="12240" w:h="15840"/>
          <w:pgMar w:top="1414" w:right="1440" w:bottom="181" w:left="1440" w:header="0" w:footer="0" w:gutter="0"/>
          <w:cols w:equalWidth="0" w:num="1">
            <w:col w:w="9360"/>
          </w:cols>
        </w:sectPr>
      </w:pPr>
    </w:p>
    <w:p>
      <w:pPr>
        <w:spacing w:after="0" w:line="480" w:lineRule="auto"/>
        <w:ind w:left="900" w:right="40"/>
        <w:rPr>
          <w:color w:val="auto"/>
          <w:sz w:val="20"/>
          <w:szCs w:val="20"/>
        </w:rPr>
      </w:pPr>
      <w:bookmarkStart w:id="52" w:name="page58"/>
      <w:bookmarkEnd w:id="52"/>
      <w:r>
        <w:rPr>
          <w:rFonts w:ascii="Times New Roman" w:hAnsi="Times New Roman" w:eastAsia="Times New Roman" w:cs="Times New Roman"/>
          <w:color w:val="auto"/>
          <w:sz w:val="24"/>
          <w:szCs w:val="24"/>
        </w:rPr>
        <w:t>therefore aimed to fill this gap of knowledge by testing quercetin’s effect on lipolysis and fatty acid oxidation, specifically through the activation of AMPK. To test this, in mature 3T3-L1 adipocytes we investigated (1) quercetin’s action on AMPK and downstream target ACC at the protein level, (2) quercetin’s action on free fatty acid content in the media, and (3) quercetin’s effect on mRNA expression of PGC-1α, UCP-1 and UCP-3.</w:t>
      </w:r>
    </w:p>
    <w:p>
      <w:pPr>
        <w:spacing w:after="0" w:line="486" w:lineRule="auto"/>
        <w:ind w:left="900" w:right="220" w:firstLine="720"/>
        <w:rPr>
          <w:color w:val="auto"/>
          <w:sz w:val="20"/>
          <w:szCs w:val="20"/>
        </w:rPr>
      </w:pPr>
      <w:r>
        <w:rPr>
          <w:rFonts w:ascii="Times New Roman" w:hAnsi="Times New Roman" w:eastAsia="Times New Roman" w:cs="Times New Roman"/>
          <w:color w:val="auto"/>
          <w:sz w:val="24"/>
          <w:szCs w:val="24"/>
        </w:rPr>
        <w:t>We hypothesized that (1) quercetin would increase protein levels of phosphorylated AMPK and the downstream target ACC, and that Compound C, an AMPK inhibitor, would inhibit this effect, (2) quercetin would increase free fatty acid (a lipolytic effect) and that Compound C would block this effect, and (3) quercetin would increase mRNA expression of PGC-1α, UCP-1 and UCP-3 (genes involved in fatty acid oxidation) and that Compound C would block this effect.</w:t>
      </w:r>
    </w:p>
    <w:p>
      <w:pPr>
        <w:spacing w:after="0" w:line="200" w:lineRule="exact"/>
        <w:rPr>
          <w:color w:val="auto"/>
          <w:sz w:val="20"/>
          <w:szCs w:val="20"/>
        </w:rPr>
      </w:pPr>
    </w:p>
    <w:p>
      <w:pPr>
        <w:spacing w:after="0" w:line="311"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3.3 Materials and Methods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3.3.1 Cell Culture and Treatments</w:t>
      </w:r>
    </w:p>
    <w:p>
      <w:pPr>
        <w:spacing w:after="0" w:line="280" w:lineRule="exact"/>
        <w:rPr>
          <w:color w:val="auto"/>
          <w:sz w:val="20"/>
          <w:szCs w:val="20"/>
        </w:rPr>
      </w:pPr>
    </w:p>
    <w:p>
      <w:pPr>
        <w:spacing w:after="0" w:line="485" w:lineRule="auto"/>
        <w:ind w:left="900"/>
        <w:rPr>
          <w:color w:val="auto"/>
          <w:sz w:val="20"/>
          <w:szCs w:val="20"/>
        </w:rPr>
      </w:pPr>
      <w:r>
        <w:rPr>
          <w:rFonts w:ascii="Times New Roman" w:hAnsi="Times New Roman" w:eastAsia="Times New Roman" w:cs="Times New Roman"/>
          <w:color w:val="auto"/>
          <w:sz w:val="24"/>
          <w:szCs w:val="24"/>
        </w:rPr>
        <w:t>For the differentiation of 3T3-L1 preadipocytes, cells were grown to 100% confluence in Growth Media [DMEM (high glucose), 10% Calf Serum, 1% Penicilin/ Streptamycin] replaced every two days. Two days post-confluence, growth media was changed to Differentiation Media [DMEM (high glucose), 10% Fetal Bovine Serum, 1% P/S, 1% Insulin, 1% 3-Isobutyl-1-methylxanthine 11.5mg/ml, 0.01% Dexamethasone 3.9mg/ml] in the presence or absence of quercetin aglycone (Sigma-Aldrich Catalog # 6151-25-3). Three days post-differentiation, media was replaced with</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46</w:t>
      </w:r>
    </w:p>
    <w:p>
      <w:pPr>
        <w:sectPr>
          <w:type w:val="continuous"/>
          <w:pgSz w:w="12240" w:h="15840"/>
          <w:pgMar w:top="1414" w:right="1440" w:bottom="181" w:left="1440" w:header="0" w:footer="0" w:gutter="0"/>
          <w:cols w:equalWidth="0" w:num="1">
            <w:col w:w="9360"/>
          </w:cols>
        </w:sectPr>
      </w:pPr>
    </w:p>
    <w:p>
      <w:pPr>
        <w:spacing w:after="0" w:line="484" w:lineRule="auto"/>
        <w:ind w:left="900" w:right="140"/>
        <w:rPr>
          <w:color w:val="auto"/>
          <w:sz w:val="20"/>
          <w:szCs w:val="20"/>
        </w:rPr>
      </w:pPr>
      <w:bookmarkStart w:id="53" w:name="page59"/>
      <w:bookmarkEnd w:id="53"/>
      <w:r>
        <w:rPr>
          <w:rFonts w:ascii="Times New Roman" w:hAnsi="Times New Roman" w:eastAsia="Times New Roman" w:cs="Times New Roman"/>
          <w:color w:val="auto"/>
          <w:sz w:val="24"/>
          <w:szCs w:val="24"/>
        </w:rPr>
        <w:t>Post-Differentiation media [DMEM (high glucose), 10% Fetal Bovine Serum, 1% P/S, 1% Insulin, +/- quercetin]. 3T3 L1 preadipocytes generally reach 80 -90% differentiation 8 to 9 days post MDI induction. At this point cells were washed with PBS to remove residual serum and insulin, and media was replaced with serum and insulin free DMEM supplemented with 0.5% bovine serum albumin (BSA) in the presence or absence of treatment. (Quercetin : 25, 50 , 100 μM, AICAR: 0.5, 1 mM, and Compound C: 10 μM). Treatment lasted 15-48 hrs at which point cells and media were harvested for analysis.</w:t>
      </w:r>
    </w:p>
    <w:p>
      <w:pPr>
        <w:spacing w:after="0" w:line="200" w:lineRule="exact"/>
        <w:rPr>
          <w:color w:val="auto"/>
          <w:sz w:val="20"/>
          <w:szCs w:val="20"/>
        </w:rPr>
      </w:pPr>
    </w:p>
    <w:p>
      <w:pPr>
        <w:spacing w:after="0" w:line="312"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3.3.2 Oil Red O Lipid Staining</w:t>
      </w:r>
    </w:p>
    <w:p>
      <w:pPr>
        <w:spacing w:after="0" w:line="280" w:lineRule="exact"/>
        <w:rPr>
          <w:color w:val="auto"/>
          <w:sz w:val="20"/>
          <w:szCs w:val="20"/>
        </w:rPr>
      </w:pPr>
    </w:p>
    <w:p>
      <w:pPr>
        <w:spacing w:after="0" w:line="484" w:lineRule="auto"/>
        <w:ind w:left="900" w:right="20"/>
        <w:rPr>
          <w:color w:val="auto"/>
          <w:sz w:val="20"/>
          <w:szCs w:val="20"/>
        </w:rPr>
      </w:pPr>
      <w:r>
        <w:rPr>
          <w:rFonts w:ascii="Times New Roman" w:hAnsi="Times New Roman" w:eastAsia="Times New Roman" w:cs="Times New Roman"/>
          <w:color w:val="auto"/>
          <w:sz w:val="24"/>
          <w:szCs w:val="24"/>
        </w:rPr>
        <w:t>Cells were harvested on desired days and underwent Oil Red O Staining to quantify lipid accumulation, as it is an indirect determiner of cell differentiation. Cells, grown on 24-well and 6-well plates, were treated with 10% formaldehyde in PBS for 1 hour, washed with 60% isopropanol, and completely dried. Then, cells were stained with 0.5% Oil Red O solution in 60:40 (v/v) isopropanol: 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 for 30 minutes at room temperature. Finally wells were washed with distilled water and dried. Optical density was then measured at 490nm, after eluting with isopropanol, to quantify lipid accumulation.</w:t>
      </w:r>
    </w:p>
    <w:p>
      <w:pPr>
        <w:spacing w:after="0" w:line="200" w:lineRule="exact"/>
        <w:rPr>
          <w:color w:val="auto"/>
          <w:sz w:val="20"/>
          <w:szCs w:val="20"/>
        </w:rPr>
      </w:pPr>
    </w:p>
    <w:p>
      <w:pPr>
        <w:spacing w:after="0" w:line="312"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3.3.3 Protein Isolation and Western Blotting</w:t>
      </w:r>
    </w:p>
    <w:p>
      <w:pPr>
        <w:spacing w:after="0" w:line="280" w:lineRule="exact"/>
        <w:rPr>
          <w:color w:val="auto"/>
          <w:sz w:val="20"/>
          <w:szCs w:val="20"/>
        </w:rPr>
      </w:pPr>
    </w:p>
    <w:p>
      <w:pPr>
        <w:spacing w:after="0" w:line="523" w:lineRule="auto"/>
        <w:ind w:left="900" w:right="40"/>
        <w:rPr>
          <w:color w:val="auto"/>
          <w:sz w:val="20"/>
          <w:szCs w:val="20"/>
        </w:rPr>
      </w:pPr>
      <w:r>
        <w:rPr>
          <w:rFonts w:ascii="Times New Roman" w:hAnsi="Times New Roman" w:eastAsia="Times New Roman" w:cs="Times New Roman"/>
          <w:color w:val="auto"/>
          <w:sz w:val="23"/>
          <w:szCs w:val="23"/>
        </w:rPr>
        <w:t>Cells were harvested at desired times with RIPA Buffer containing protease inhibitor (500ul per p-100 dish). Samples were stored at -80° C until protein quantification. Samples were thawed on ice, sonicated, and centrifuged. Supernatant, containing whole</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47</w:t>
      </w:r>
    </w:p>
    <w:p>
      <w:pPr>
        <w:sectPr>
          <w:type w:val="continuous"/>
          <w:pgSz w:w="12240" w:h="15840"/>
          <w:pgMar w:top="1414" w:right="1440" w:bottom="181" w:left="1440" w:header="0" w:footer="0" w:gutter="0"/>
          <w:cols w:equalWidth="0" w:num="1">
            <w:col w:w="9360"/>
          </w:cols>
        </w:sectPr>
      </w:pPr>
    </w:p>
    <w:p>
      <w:pPr>
        <w:spacing w:after="0" w:line="483" w:lineRule="auto"/>
        <w:ind w:left="900" w:right="180"/>
        <w:rPr>
          <w:color w:val="auto"/>
          <w:sz w:val="20"/>
          <w:szCs w:val="20"/>
        </w:rPr>
      </w:pPr>
      <w:bookmarkStart w:id="54" w:name="page60"/>
      <w:bookmarkEnd w:id="54"/>
      <w:r>
        <w:rPr>
          <w:rFonts w:ascii="Times New Roman" w:hAnsi="Times New Roman" w:eastAsia="Times New Roman" w:cs="Times New Roman"/>
          <w:color w:val="auto"/>
          <w:sz w:val="24"/>
          <w:szCs w:val="24"/>
        </w:rPr>
        <w:t>cell protein, was transferred to a fresh tube for protein quantification using the Bicinchoninic Acid (BCA) assay. A BCA standard curve was established using bovine serum albumin (BSA) [2mg/ml] protein and measured at 570nm. Sample concentrations were then measured against the standard, and prepared with sample buffer to allow for 15μg to be loaded to the gel. Samples were run on acrylamide (varying percentages) gels via electrophoresis, and then proteins were transferred to a PVDF membrane through wet transfer. Upon successful transfer, membranes were blocked with 5% non-fat dry milk, and treated with primary and secondary antibodies (purchased from Santa Cruz Biological). HRP detection was done through ECL solution. Chemiluminescent bands were captured on x-ray and developed.</w:t>
      </w:r>
    </w:p>
    <w:p>
      <w:pPr>
        <w:spacing w:after="0" w:line="200" w:lineRule="exact"/>
        <w:rPr>
          <w:color w:val="auto"/>
          <w:sz w:val="20"/>
          <w:szCs w:val="20"/>
        </w:rPr>
      </w:pPr>
    </w:p>
    <w:p>
      <w:pPr>
        <w:spacing w:after="0" w:line="314"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3.3.4 RNA isolation and Analysis</w:t>
      </w:r>
    </w:p>
    <w:p>
      <w:pPr>
        <w:spacing w:after="0" w:line="280" w:lineRule="exact"/>
        <w:rPr>
          <w:color w:val="auto"/>
          <w:sz w:val="20"/>
          <w:szCs w:val="20"/>
        </w:rPr>
      </w:pPr>
    </w:p>
    <w:p>
      <w:pPr>
        <w:spacing w:after="0" w:line="487" w:lineRule="auto"/>
        <w:ind w:left="900" w:right="340"/>
        <w:rPr>
          <w:color w:val="auto"/>
          <w:sz w:val="20"/>
          <w:szCs w:val="20"/>
        </w:rPr>
      </w:pPr>
      <w:r>
        <w:rPr>
          <w:rFonts w:ascii="Times New Roman" w:hAnsi="Times New Roman" w:eastAsia="Times New Roman" w:cs="Times New Roman"/>
          <w:color w:val="auto"/>
          <w:sz w:val="24"/>
          <w:szCs w:val="24"/>
        </w:rPr>
        <w:t>Cells washed with phosphate buffer solution were harvested with Trizol Reagant and stored at -80° C until mRNA isolation. For isolation, samples were thawed and centrifuged with 200</w:t>
      </w:r>
      <w:r>
        <w:rPr>
          <w:rFonts w:ascii="Arial" w:hAnsi="Arial" w:eastAsia="Arial" w:cs="Arial"/>
          <w:color w:val="auto"/>
          <w:sz w:val="24"/>
          <w:szCs w:val="24"/>
        </w:rPr>
        <w:t>µ</w:t>
      </w:r>
      <w:r>
        <w:rPr>
          <w:rFonts w:ascii="Times New Roman" w:hAnsi="Times New Roman" w:eastAsia="Times New Roman" w:cs="Times New Roman"/>
          <w:color w:val="auto"/>
          <w:sz w:val="24"/>
          <w:szCs w:val="24"/>
        </w:rPr>
        <w:t>L chloroform. Supernatant was transferred to a fresh tube and centrifuged with isopropanol (1:1) to precipitate RNA. Isopropanol was removed and the pellet was washed three times with ethanol by centrifugation. Pellet was resuspended in DEPC water and quantified using a spectrophotometer at 260nm.</w:t>
      </w:r>
    </w:p>
    <w:p>
      <w:pPr>
        <w:spacing w:after="0" w:line="5" w:lineRule="exact"/>
        <w:rPr>
          <w:color w:val="auto"/>
          <w:sz w:val="20"/>
          <w:szCs w:val="20"/>
        </w:rPr>
      </w:pPr>
    </w:p>
    <w:p>
      <w:pPr>
        <w:spacing w:after="0" w:line="502" w:lineRule="auto"/>
        <w:ind w:left="900"/>
        <w:rPr>
          <w:color w:val="auto"/>
          <w:sz w:val="20"/>
          <w:szCs w:val="20"/>
        </w:rPr>
      </w:pPr>
      <w:r>
        <w:rPr>
          <w:rFonts w:ascii="Times New Roman" w:hAnsi="Times New Roman" w:eastAsia="Times New Roman" w:cs="Times New Roman"/>
          <w:color w:val="auto"/>
          <w:sz w:val="24"/>
          <w:szCs w:val="24"/>
        </w:rPr>
        <w:t>8</w:t>
      </w:r>
      <w:r>
        <w:rPr>
          <w:rFonts w:ascii="Arial" w:hAnsi="Arial" w:eastAsia="Arial" w:cs="Arial"/>
          <w:color w:val="auto"/>
          <w:sz w:val="24"/>
          <w:szCs w:val="24"/>
        </w:rPr>
        <w:t>µ</w:t>
      </w:r>
      <w:r>
        <w:rPr>
          <w:rFonts w:ascii="Times New Roman" w:hAnsi="Times New Roman" w:eastAsia="Times New Roman" w:cs="Times New Roman"/>
          <w:color w:val="auto"/>
          <w:sz w:val="24"/>
          <w:szCs w:val="24"/>
        </w:rPr>
        <w:t>g of RNA was used along with SuperScript III reagents to make cDNA which was stored at -4</w:t>
      </w:r>
      <w:r>
        <w:rPr>
          <w:rFonts w:ascii="Arial" w:hAnsi="Arial" w:eastAsia="Arial" w:cs="Arial"/>
          <w:color w:val="auto"/>
          <w:sz w:val="24"/>
          <w:szCs w:val="24"/>
        </w:rPr>
        <w:t>°</w:t>
      </w:r>
      <w:r>
        <w:rPr>
          <w:rFonts w:ascii="Times New Roman" w:hAnsi="Times New Roman" w:eastAsia="Times New Roman" w:cs="Times New Roman"/>
          <w:color w:val="auto"/>
          <w:sz w:val="24"/>
          <w:szCs w:val="24"/>
        </w:rPr>
        <w:t>C. Polymerase Chain Reaction was performed with the primers for PGC-1α, UCP-1, UCP-3, and adiponectin (see Table 2). Samples were run on an agarose gel containing Ethidium Bromide and detected using UV light. Band intensity was determined using Image J analysis and adjusted to</w:t>
      </w:r>
      <w:r>
        <w:rPr>
          <w:rFonts w:ascii="Arial" w:hAnsi="Arial" w:eastAsia="Arial" w:cs="Arial"/>
          <w:color w:val="auto"/>
          <w:sz w:val="24"/>
          <w:szCs w:val="24"/>
        </w:rPr>
        <w:t xml:space="preserve"> β</w:t>
      </w:r>
      <w:r>
        <w:rPr>
          <w:rFonts w:ascii="Times New Roman" w:hAnsi="Times New Roman" w:eastAsia="Times New Roman" w:cs="Times New Roman"/>
          <w:color w:val="auto"/>
          <w:sz w:val="24"/>
          <w:szCs w:val="24"/>
        </w:rPr>
        <w:t>-actin.</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320"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48</w:t>
      </w:r>
    </w:p>
    <w:p>
      <w:pPr>
        <w:sectPr>
          <w:type w:val="continuous"/>
          <w:pgSz w:w="12240" w:h="15840"/>
          <w:pgMar w:top="1414" w:right="1380" w:bottom="181" w:left="1440" w:header="0" w:footer="0" w:gutter="0"/>
          <w:cols w:equalWidth="0" w:num="1">
            <w:col w:w="9420"/>
          </w:cols>
        </w:sectPr>
      </w:pPr>
    </w:p>
    <w:p>
      <w:pPr>
        <w:spacing w:after="0"/>
        <w:ind w:left="900"/>
        <w:rPr>
          <w:color w:val="auto"/>
          <w:sz w:val="20"/>
          <w:szCs w:val="20"/>
        </w:rPr>
      </w:pPr>
      <w:bookmarkStart w:id="55" w:name="page61"/>
      <w:bookmarkEnd w:id="55"/>
      <w:r>
        <w:rPr>
          <w:rFonts w:ascii="Times New Roman" w:hAnsi="Times New Roman" w:eastAsia="Times New Roman" w:cs="Times New Roman"/>
          <w:i/>
          <w:iCs/>
          <w:color w:val="auto"/>
          <w:sz w:val="24"/>
          <w:szCs w:val="24"/>
        </w:rPr>
        <w:t>3.3.5 Free Fatty Acid and Glycerol Assays</w:t>
      </w:r>
    </w:p>
    <w:p>
      <w:pPr>
        <w:spacing w:after="0" w:line="276" w:lineRule="exact"/>
        <w:rPr>
          <w:color w:val="auto"/>
          <w:sz w:val="20"/>
          <w:szCs w:val="20"/>
        </w:rPr>
      </w:pPr>
    </w:p>
    <w:p>
      <w:pPr>
        <w:spacing w:after="0" w:line="480" w:lineRule="auto"/>
        <w:ind w:left="900"/>
        <w:rPr>
          <w:color w:val="auto"/>
          <w:sz w:val="20"/>
          <w:szCs w:val="20"/>
        </w:rPr>
      </w:pPr>
      <w:r>
        <w:rPr>
          <w:rFonts w:ascii="Times New Roman" w:hAnsi="Times New Roman" w:eastAsia="Times New Roman" w:cs="Times New Roman"/>
          <w:color w:val="auto"/>
          <w:sz w:val="24"/>
          <w:szCs w:val="24"/>
        </w:rPr>
        <w:t xml:space="preserve">Media was collected from wells and stored at 4°C. </w:t>
      </w:r>
      <w:r>
        <w:rPr>
          <w:rFonts w:ascii="Times New Roman" w:hAnsi="Times New Roman" w:eastAsia="Times New Roman" w:cs="Times New Roman"/>
          <w:i/>
          <w:iCs/>
          <w:color w:val="auto"/>
          <w:sz w:val="24"/>
          <w:szCs w:val="24"/>
        </w:rPr>
        <w:t>Free Glycerol Assay</w:t>
      </w:r>
      <w:r>
        <w:rPr>
          <w:rFonts w:ascii="Times New Roman" w:hAnsi="Times New Roman" w:eastAsia="Times New Roman" w:cs="Times New Roman"/>
          <w:color w:val="auto"/>
          <w:sz w:val="24"/>
          <w:szCs w:val="24"/>
        </w:rPr>
        <w:t xml:space="preserve"> (K630-100) and </w:t>
      </w:r>
      <w:r>
        <w:rPr>
          <w:rFonts w:ascii="Times New Roman" w:hAnsi="Times New Roman" w:eastAsia="Times New Roman" w:cs="Times New Roman"/>
          <w:i/>
          <w:iCs/>
          <w:color w:val="auto"/>
          <w:sz w:val="24"/>
          <w:szCs w:val="24"/>
        </w:rPr>
        <w:t>Free Fatty Acid Quantification Kits</w:t>
      </w:r>
      <w:r>
        <w:rPr>
          <w:rFonts w:ascii="Times New Roman" w:hAnsi="Times New Roman" w:eastAsia="Times New Roman" w:cs="Times New Roman"/>
          <w:color w:val="auto"/>
          <w:sz w:val="24"/>
          <w:szCs w:val="24"/>
        </w:rPr>
        <w:t xml:space="preserve"> (K612-100) were purchased from BIOVISION. Product protocols were followed. In brief, reagents were warmed to room temperature, standard curves and samples (undiluted) were added to a 96-well plate. Reagent mix was added and plates were incubated for the appropriate time. Absorbance was taken at 570nm.</w:t>
      </w:r>
    </w:p>
    <w:p>
      <w:pPr>
        <w:spacing w:after="0"/>
        <w:ind w:left="900"/>
        <w:rPr>
          <w:color w:val="auto"/>
          <w:sz w:val="20"/>
          <w:szCs w:val="20"/>
        </w:rPr>
      </w:pPr>
      <w:r>
        <w:rPr>
          <w:rFonts w:ascii="Times New Roman" w:hAnsi="Times New Roman" w:eastAsia="Times New Roman" w:cs="Times New Roman"/>
          <w:i/>
          <w:iCs/>
          <w:color w:val="auto"/>
          <w:sz w:val="24"/>
          <w:szCs w:val="24"/>
        </w:rPr>
        <w:t>3.3.6 Statistical Analysis</w:t>
      </w:r>
    </w:p>
    <w:p>
      <w:pPr>
        <w:spacing w:after="0" w:line="280" w:lineRule="exact"/>
        <w:rPr>
          <w:color w:val="auto"/>
          <w:sz w:val="20"/>
          <w:szCs w:val="20"/>
        </w:rPr>
      </w:pPr>
    </w:p>
    <w:p>
      <w:pPr>
        <w:spacing w:after="0" w:line="496" w:lineRule="auto"/>
        <w:ind w:left="900" w:right="40"/>
        <w:rPr>
          <w:color w:val="auto"/>
          <w:sz w:val="20"/>
          <w:szCs w:val="20"/>
        </w:rPr>
      </w:pPr>
      <w:r>
        <w:rPr>
          <w:rFonts w:ascii="Times New Roman" w:hAnsi="Times New Roman" w:eastAsia="Times New Roman" w:cs="Times New Roman"/>
          <w:color w:val="auto"/>
          <w:sz w:val="24"/>
          <w:szCs w:val="24"/>
        </w:rPr>
        <w:t>Samples were collected in at least duplicate or triplicate, and differences between the means were determined by student T-test analysis. P-values were considered significant at &lt;0.05.</w:t>
      </w:r>
    </w:p>
    <w:p>
      <w:pPr>
        <w:spacing w:after="0" w:line="200" w:lineRule="exact"/>
        <w:rPr>
          <w:color w:val="auto"/>
          <w:sz w:val="20"/>
          <w:szCs w:val="20"/>
        </w:rPr>
      </w:pPr>
    </w:p>
    <w:p>
      <w:pPr>
        <w:spacing w:after="0" w:line="300"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3.4 Results</w:t>
      </w:r>
    </w:p>
    <w:p>
      <w:pPr>
        <w:spacing w:after="0" w:line="200" w:lineRule="exact"/>
        <w:rPr>
          <w:color w:val="auto"/>
          <w:sz w:val="20"/>
          <w:szCs w:val="20"/>
        </w:rPr>
      </w:pPr>
    </w:p>
    <w:p>
      <w:pPr>
        <w:spacing w:after="0" w:line="346"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3.4.1 Quercetin phosphorylates ACC, a downstream target of AMPK</w:t>
      </w:r>
    </w:p>
    <w:p>
      <w:pPr>
        <w:spacing w:after="0" w:line="280" w:lineRule="exact"/>
        <w:rPr>
          <w:color w:val="auto"/>
          <w:sz w:val="20"/>
          <w:szCs w:val="20"/>
        </w:rPr>
      </w:pPr>
    </w:p>
    <w:p>
      <w:pPr>
        <w:spacing w:after="0" w:line="484" w:lineRule="auto"/>
        <w:ind w:left="900" w:right="120"/>
        <w:rPr>
          <w:color w:val="auto"/>
          <w:sz w:val="20"/>
          <w:szCs w:val="20"/>
        </w:rPr>
      </w:pPr>
      <w:r>
        <w:rPr>
          <w:rFonts w:ascii="Times New Roman" w:hAnsi="Times New Roman" w:eastAsia="Times New Roman" w:cs="Times New Roman"/>
          <w:color w:val="auto"/>
          <w:sz w:val="24"/>
          <w:szCs w:val="24"/>
        </w:rPr>
        <w:t>Quercetin has been implicated as an AMPK activator; therefore we tested in our model system whether or not quercetin activates AMPK and its downstream target, acetyl-CoA Carboxylase (ACC). Quercetin treatment (50μM) increased activated AMPK as compared to standard MDI treatment over the course of differentiation (Figure 9A). Further, quercetin treatment (25-100μM) increased phosphorylated ACC, and this effect was blocked by the AMPK inhibitor Compound C (Figure 9B). This confirms that we have a working model to study quercetin’s action dependent on AMPK activation.</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49</w:t>
      </w:r>
    </w:p>
    <w:p>
      <w:pPr>
        <w:sectPr>
          <w:type w:val="continuous"/>
          <w:pgSz w:w="12240" w:h="15840"/>
          <w:pgMar w:top="1410" w:right="1440" w:bottom="181" w:left="1440" w:header="0" w:footer="0" w:gutter="0"/>
          <w:cols w:equalWidth="0" w:num="1">
            <w:col w:w="9360"/>
          </w:cols>
        </w:sectPr>
      </w:pPr>
    </w:p>
    <w:p>
      <w:pPr>
        <w:spacing w:after="0"/>
        <w:ind w:left="900"/>
        <w:rPr>
          <w:color w:val="auto"/>
          <w:sz w:val="20"/>
          <w:szCs w:val="20"/>
        </w:rPr>
      </w:pPr>
      <w:bookmarkStart w:id="56" w:name="page62"/>
      <w:bookmarkEnd w:id="56"/>
      <w:r>
        <w:rPr>
          <w:rFonts w:ascii="Times New Roman" w:hAnsi="Times New Roman" w:eastAsia="Times New Roman" w:cs="Times New Roman"/>
          <w:i/>
          <w:iCs/>
          <w:color w:val="auto"/>
          <w:sz w:val="24"/>
          <w:szCs w:val="24"/>
        </w:rPr>
        <w:t>3.4.2 Quercetin induces partial lipolysis</w:t>
      </w:r>
    </w:p>
    <w:p>
      <w:pPr>
        <w:spacing w:after="0" w:line="280" w:lineRule="exact"/>
        <w:rPr>
          <w:color w:val="auto"/>
          <w:sz w:val="20"/>
          <w:szCs w:val="20"/>
        </w:rPr>
      </w:pPr>
    </w:p>
    <w:p>
      <w:pPr>
        <w:spacing w:after="0" w:line="488" w:lineRule="auto"/>
        <w:ind w:left="900" w:right="20"/>
        <w:rPr>
          <w:color w:val="auto"/>
          <w:sz w:val="20"/>
          <w:szCs w:val="20"/>
        </w:rPr>
      </w:pPr>
      <w:r>
        <w:rPr>
          <w:rFonts w:ascii="Times New Roman" w:hAnsi="Times New Roman" w:eastAsia="Times New Roman" w:cs="Times New Roman"/>
          <w:color w:val="auto"/>
          <w:sz w:val="24"/>
          <w:szCs w:val="24"/>
        </w:rPr>
        <w:t>We next looked at quercetin’s ability to induce lipolysis by measuring release of free fatty acids in the media of mature adipocytes treated with serum and insulin-free media. Our data pooled from 3 separate trials (total n = 7) show that quercetin (100μM) significantly increased the release of free fatty acids significantly and Compound C (10μM) blocked this effect (Figure 10).</w:t>
      </w:r>
    </w:p>
    <w:p>
      <w:pPr>
        <w:spacing w:after="0" w:line="200" w:lineRule="exact"/>
        <w:rPr>
          <w:color w:val="auto"/>
          <w:sz w:val="20"/>
          <w:szCs w:val="20"/>
        </w:rPr>
      </w:pPr>
    </w:p>
    <w:p>
      <w:pPr>
        <w:spacing w:after="0" w:line="302"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3.4.3 Quercetin induces oxidative pathways</w:t>
      </w:r>
    </w:p>
    <w:p>
      <w:pPr>
        <w:spacing w:after="0" w:line="280" w:lineRule="exact"/>
        <w:rPr>
          <w:color w:val="auto"/>
          <w:sz w:val="20"/>
          <w:szCs w:val="20"/>
        </w:rPr>
      </w:pPr>
    </w:p>
    <w:p>
      <w:pPr>
        <w:spacing w:after="0" w:line="483" w:lineRule="auto"/>
        <w:ind w:left="900" w:right="120"/>
        <w:rPr>
          <w:color w:val="auto"/>
          <w:sz w:val="20"/>
          <w:szCs w:val="20"/>
        </w:rPr>
      </w:pPr>
      <w:r>
        <w:rPr>
          <w:rFonts w:ascii="Times New Roman" w:hAnsi="Times New Roman" w:eastAsia="Times New Roman" w:cs="Times New Roman"/>
          <w:color w:val="auto"/>
          <w:sz w:val="24"/>
          <w:szCs w:val="24"/>
        </w:rPr>
        <w:t>Because AMPK is known to induce β-oxidation, we looked at quercetin’s ability to induce the expression of PGC-1α, a transcriptional regulator of oxidative genes, Uncoupling Protein 1 (UCP-1) and Uncoupling Protein 3 (UCP-3), two of the uncoupling proteins expressed in the mitochondria of muscle and brown adipose tissue to uncouple oxidation from ATP synthesis. Mature adipocytes were treated with quercetin (25-100μM) for 24 hours in serum-free insulin-free media. Quercetin increased mRNA expression of PGC-1α, and this effect appeared to be attenuated by Compound C treatment (Figure 11). Further, quercetin treatment induced mRNA expression of UCP-1 and UCP-3 (Figures 12 and 13). Upregulation of UCP-3 by quercetin appeared to be attenuated by Compound C treatment. These results suggest quercetin is able to induce uncoupled fatty acid oxidation through the activation of AMPK.</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50</w:t>
      </w:r>
    </w:p>
    <w:p>
      <w:pPr>
        <w:sectPr>
          <w:type w:val="continuous"/>
          <w:pgSz w:w="12240" w:h="15840"/>
          <w:pgMar w:top="1410" w:right="1440" w:bottom="181" w:left="1440" w:header="0" w:footer="0" w:gutter="0"/>
          <w:cols w:equalWidth="0" w:num="1">
            <w:col w:w="9360"/>
          </w:cols>
        </w:sectPr>
      </w:pPr>
    </w:p>
    <w:p>
      <w:pPr>
        <w:spacing w:after="0" w:line="200" w:lineRule="exact"/>
        <w:rPr>
          <w:color w:val="auto"/>
          <w:sz w:val="20"/>
          <w:szCs w:val="20"/>
        </w:rPr>
      </w:pPr>
      <w:bookmarkStart w:id="57" w:name="page63"/>
      <w:bookmarkEnd w:id="57"/>
    </w:p>
    <w:p>
      <w:pPr>
        <w:spacing w:after="0" w:line="351" w:lineRule="exact"/>
        <w:rPr>
          <w:color w:val="auto"/>
          <w:sz w:val="20"/>
          <w:szCs w:val="20"/>
        </w:rPr>
      </w:pPr>
    </w:p>
    <w:tbl>
      <w:tblPr>
        <w:tblStyle w:val="3"/>
        <w:tblW w:w="0" w:type="auto"/>
        <w:tblInd w:w="1040" w:type="dxa"/>
        <w:tblLayout w:type="fixed"/>
        <w:tblCellMar>
          <w:top w:w="0" w:type="dxa"/>
          <w:left w:w="0" w:type="dxa"/>
          <w:bottom w:w="0" w:type="dxa"/>
          <w:right w:w="0" w:type="dxa"/>
        </w:tblCellMar>
      </w:tblPr>
      <w:tblGrid>
        <w:gridCol w:w="1040"/>
        <w:gridCol w:w="1360"/>
        <w:gridCol w:w="780"/>
        <w:gridCol w:w="820"/>
        <w:gridCol w:w="2300"/>
        <w:gridCol w:w="360"/>
      </w:tblGrid>
      <w:tr>
        <w:tblPrEx>
          <w:tblCellMar>
            <w:top w:w="0" w:type="dxa"/>
            <w:left w:w="0" w:type="dxa"/>
            <w:bottom w:w="0" w:type="dxa"/>
            <w:right w:w="0" w:type="dxa"/>
          </w:tblCellMar>
        </w:tblPrEx>
        <w:trPr>
          <w:trHeight w:val="414" w:hRule="atLeast"/>
        </w:trPr>
        <w:tc>
          <w:tcPr>
            <w:tcW w:w="1040" w:type="dxa"/>
            <w:vAlign w:val="bottom"/>
          </w:tcPr>
          <w:p>
            <w:pPr>
              <w:spacing w:after="0"/>
              <w:rPr>
                <w:color w:val="auto"/>
                <w:sz w:val="20"/>
                <w:szCs w:val="20"/>
              </w:rPr>
            </w:pPr>
            <w:r>
              <w:rPr>
                <w:rFonts w:ascii="Arial" w:hAnsi="Arial" w:eastAsia="Arial" w:cs="Arial"/>
                <w:b/>
                <w:bCs/>
                <w:color w:val="auto"/>
                <w:sz w:val="36"/>
                <w:szCs w:val="36"/>
              </w:rPr>
              <w:t>A</w:t>
            </w:r>
          </w:p>
        </w:tc>
        <w:tc>
          <w:tcPr>
            <w:tcW w:w="1360" w:type="dxa"/>
            <w:vMerge w:val="restart"/>
            <w:vAlign w:val="bottom"/>
          </w:tcPr>
          <w:p>
            <w:pPr>
              <w:spacing w:after="0"/>
              <w:ind w:left="760"/>
              <w:rPr>
                <w:color w:val="auto"/>
                <w:sz w:val="20"/>
                <w:szCs w:val="20"/>
              </w:rPr>
            </w:pPr>
            <w:r>
              <w:rPr>
                <w:rFonts w:ascii="Times New Roman" w:hAnsi="Times New Roman" w:eastAsia="Times New Roman" w:cs="Times New Roman"/>
                <w:b/>
                <w:bCs/>
                <w:color w:val="auto"/>
                <w:sz w:val="24"/>
                <w:szCs w:val="24"/>
              </w:rPr>
              <w:t>0hr</w:t>
            </w:r>
          </w:p>
        </w:tc>
        <w:tc>
          <w:tcPr>
            <w:tcW w:w="780" w:type="dxa"/>
            <w:vMerge w:val="restart"/>
            <w:vAlign w:val="bottom"/>
          </w:tcPr>
          <w:p>
            <w:pPr>
              <w:spacing w:after="0"/>
              <w:ind w:right="180"/>
              <w:jc w:val="right"/>
              <w:rPr>
                <w:color w:val="auto"/>
                <w:sz w:val="20"/>
                <w:szCs w:val="20"/>
              </w:rPr>
            </w:pPr>
            <w:r>
              <w:rPr>
                <w:rFonts w:ascii="Times New Roman" w:hAnsi="Times New Roman" w:eastAsia="Times New Roman" w:cs="Times New Roman"/>
                <w:b/>
                <w:bCs/>
                <w:color w:val="auto"/>
                <w:sz w:val="24"/>
                <w:szCs w:val="24"/>
              </w:rPr>
              <w:t>12</w:t>
            </w:r>
          </w:p>
        </w:tc>
        <w:tc>
          <w:tcPr>
            <w:tcW w:w="820" w:type="dxa"/>
            <w:vMerge w:val="restart"/>
            <w:vAlign w:val="bottom"/>
          </w:tcPr>
          <w:p>
            <w:pPr>
              <w:spacing w:after="0"/>
              <w:ind w:right="160"/>
              <w:jc w:val="right"/>
              <w:rPr>
                <w:color w:val="auto"/>
                <w:sz w:val="20"/>
                <w:szCs w:val="20"/>
              </w:rPr>
            </w:pPr>
            <w:r>
              <w:rPr>
                <w:rFonts w:ascii="Times New Roman" w:hAnsi="Times New Roman" w:eastAsia="Times New Roman" w:cs="Times New Roman"/>
                <w:b/>
                <w:bCs/>
                <w:color w:val="auto"/>
                <w:sz w:val="24"/>
                <w:szCs w:val="24"/>
              </w:rPr>
              <w:t>24</w:t>
            </w:r>
          </w:p>
        </w:tc>
        <w:tc>
          <w:tcPr>
            <w:tcW w:w="2300" w:type="dxa"/>
            <w:vMerge w:val="restart"/>
            <w:vAlign w:val="bottom"/>
          </w:tcPr>
          <w:p>
            <w:pPr>
              <w:spacing w:after="0"/>
              <w:ind w:left="260"/>
              <w:rPr>
                <w:color w:val="auto"/>
                <w:sz w:val="20"/>
                <w:szCs w:val="20"/>
              </w:rPr>
            </w:pPr>
            <w:r>
              <w:rPr>
                <w:rFonts w:ascii="Times New Roman" w:hAnsi="Times New Roman" w:eastAsia="Times New Roman" w:cs="Times New Roman"/>
                <w:b/>
                <w:bCs/>
                <w:color w:val="auto"/>
                <w:sz w:val="24"/>
                <w:szCs w:val="24"/>
              </w:rPr>
              <w:t>48   Day 3  Day 6</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2" w:hRule="atLeast"/>
        </w:trPr>
        <w:tc>
          <w:tcPr>
            <w:tcW w:w="1040" w:type="dxa"/>
            <w:vAlign w:val="bottom"/>
          </w:tcPr>
          <w:p>
            <w:pPr>
              <w:spacing w:after="0"/>
              <w:rPr>
                <w:color w:val="auto"/>
                <w:sz w:val="6"/>
                <w:szCs w:val="6"/>
              </w:rPr>
            </w:pPr>
          </w:p>
        </w:tc>
        <w:tc>
          <w:tcPr>
            <w:tcW w:w="1360" w:type="dxa"/>
            <w:vMerge w:val="continue"/>
            <w:vAlign w:val="bottom"/>
          </w:tcPr>
          <w:p>
            <w:pPr>
              <w:spacing w:after="0"/>
              <w:rPr>
                <w:color w:val="auto"/>
                <w:sz w:val="6"/>
                <w:szCs w:val="6"/>
              </w:rPr>
            </w:pPr>
          </w:p>
        </w:tc>
        <w:tc>
          <w:tcPr>
            <w:tcW w:w="780" w:type="dxa"/>
            <w:vMerge w:val="continue"/>
            <w:vAlign w:val="bottom"/>
          </w:tcPr>
          <w:p>
            <w:pPr>
              <w:spacing w:after="0"/>
              <w:rPr>
                <w:color w:val="auto"/>
                <w:sz w:val="6"/>
                <w:szCs w:val="6"/>
              </w:rPr>
            </w:pPr>
          </w:p>
        </w:tc>
        <w:tc>
          <w:tcPr>
            <w:tcW w:w="820" w:type="dxa"/>
            <w:vMerge w:val="continue"/>
            <w:vAlign w:val="bottom"/>
          </w:tcPr>
          <w:p>
            <w:pPr>
              <w:spacing w:after="0"/>
              <w:rPr>
                <w:color w:val="auto"/>
                <w:sz w:val="6"/>
                <w:szCs w:val="6"/>
              </w:rPr>
            </w:pPr>
          </w:p>
        </w:tc>
        <w:tc>
          <w:tcPr>
            <w:tcW w:w="2300" w:type="dxa"/>
            <w:vMerge w:val="continue"/>
            <w:vAlign w:val="bottom"/>
          </w:tcPr>
          <w:p>
            <w:pPr>
              <w:spacing w:after="0"/>
              <w:rPr>
                <w:color w:val="auto"/>
                <w:sz w:val="6"/>
                <w:szCs w:val="6"/>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1687830</wp:posOffset>
            </wp:positionH>
            <wp:positionV relativeFrom="paragraph">
              <wp:posOffset>81280</wp:posOffset>
            </wp:positionV>
            <wp:extent cx="3129280" cy="507365"/>
            <wp:effectExtent l="0" t="0" r="13970" b="698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pic:cNvPicPr>
                      <a:picLocks noChangeAspect="1" noChangeArrowheads="1"/>
                    </pic:cNvPicPr>
                  </pic:nvPicPr>
                  <pic:blipFill>
                    <a:blip r:embed="rId22"/>
                    <a:srcRect/>
                    <a:stretch>
                      <a:fillRect/>
                    </a:stretch>
                  </pic:blipFill>
                  <pic:spPr>
                    <a:xfrm>
                      <a:off x="0" y="0"/>
                      <a:ext cx="3129280" cy="507365"/>
                    </a:xfrm>
                    <a:prstGeom prst="rect">
                      <a:avLst/>
                    </a:prstGeom>
                    <a:noFill/>
                  </pic:spPr>
                </pic:pic>
              </a:graphicData>
            </a:graphic>
          </wp:anchor>
        </w:drawing>
      </w:r>
    </w:p>
    <w:p>
      <w:pPr>
        <w:spacing w:after="0" w:line="382" w:lineRule="exact"/>
        <w:rPr>
          <w:color w:val="auto"/>
          <w:sz w:val="20"/>
          <w:szCs w:val="20"/>
        </w:rPr>
      </w:pPr>
    </w:p>
    <w:p>
      <w:pPr>
        <w:spacing w:after="0"/>
        <w:ind w:left="1400"/>
        <w:rPr>
          <w:color w:val="auto"/>
          <w:sz w:val="20"/>
          <w:szCs w:val="20"/>
        </w:rPr>
      </w:pPr>
      <w:r>
        <w:rPr>
          <w:rFonts w:ascii="Times New Roman" w:hAnsi="Times New Roman" w:eastAsia="Times New Roman" w:cs="Times New Roman"/>
          <w:b/>
          <w:bCs/>
          <w:color w:val="auto"/>
          <w:sz w:val="24"/>
          <w:szCs w:val="24"/>
        </w:rPr>
        <w:t>pAMPK ►</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u w:val="single" w:color="auto"/>
        </w:rPr>
        <w:t>Q50μM</w:t>
      </w:r>
    </w:p>
    <w:p>
      <w:pPr>
        <w:spacing w:after="0" w:line="273" w:lineRule="exact"/>
        <w:rPr>
          <w:color w:val="auto"/>
          <w:sz w:val="20"/>
          <w:szCs w:val="20"/>
        </w:rPr>
      </w:pPr>
    </w:p>
    <w:p>
      <w:pPr>
        <w:spacing w:after="0"/>
        <w:ind w:left="180"/>
        <w:rPr>
          <w:color w:val="auto"/>
          <w:sz w:val="20"/>
          <w:szCs w:val="20"/>
        </w:rPr>
      </w:pPr>
      <w:r>
        <w:rPr>
          <w:rFonts w:ascii="Times New Roman" w:hAnsi="Times New Roman" w:eastAsia="Times New Roman" w:cs="Times New Roman"/>
          <w:color w:val="auto"/>
          <w:sz w:val="24"/>
          <w:szCs w:val="24"/>
        </w:rPr>
        <w:t>_</w:t>
      </w:r>
    </w:p>
    <w:p>
      <w:pPr>
        <w:spacing w:after="0" w:line="267" w:lineRule="exact"/>
        <w:rPr>
          <w:color w:val="auto"/>
          <w:sz w:val="20"/>
          <w:szCs w:val="20"/>
        </w:rPr>
      </w:pPr>
    </w:p>
    <w:p>
      <w:pPr>
        <w:sectPr>
          <w:pgSz w:w="12240" w:h="15840"/>
          <w:pgMar w:top="1440" w:right="1440" w:bottom="181" w:left="1440" w:header="0" w:footer="0" w:gutter="0"/>
          <w:cols w:equalWidth="0" w:num="2">
            <w:col w:w="7320" w:space="440"/>
            <w:col w:w="1600"/>
          </w:cols>
        </w:sectPr>
      </w:pPr>
    </w:p>
    <w:p>
      <w:pPr>
        <w:spacing w:after="0" w:line="127" w:lineRule="exact"/>
        <w:rPr>
          <w:color w:val="auto"/>
          <w:sz w:val="20"/>
          <w:szCs w:val="20"/>
        </w:rPr>
      </w:pPr>
    </w:p>
    <w:tbl>
      <w:tblPr>
        <w:tblStyle w:val="3"/>
        <w:tblW w:w="0" w:type="auto"/>
        <w:tblInd w:w="1400" w:type="dxa"/>
        <w:tblLayout w:type="fixed"/>
        <w:tblCellMar>
          <w:top w:w="0" w:type="dxa"/>
          <w:left w:w="0" w:type="dxa"/>
          <w:bottom w:w="0" w:type="dxa"/>
          <w:right w:w="0" w:type="dxa"/>
        </w:tblCellMar>
      </w:tblPr>
      <w:tblGrid>
        <w:gridCol w:w="1300"/>
        <w:gridCol w:w="4880"/>
        <w:gridCol w:w="580"/>
      </w:tblGrid>
      <w:tr>
        <w:tblPrEx>
          <w:tblCellMar>
            <w:top w:w="0" w:type="dxa"/>
            <w:left w:w="0" w:type="dxa"/>
            <w:bottom w:w="0" w:type="dxa"/>
            <w:right w:w="0" w:type="dxa"/>
          </w:tblCellMar>
        </w:tblPrEx>
        <w:trPr>
          <w:trHeight w:val="528" w:hRule="atLeast"/>
        </w:trPr>
        <w:tc>
          <w:tcPr>
            <w:tcW w:w="1300" w:type="dxa"/>
            <w:tcBorders>
              <w:right w:val="single" w:color="auto" w:sz="8" w:space="0"/>
            </w:tcBorders>
            <w:vAlign w:val="bottom"/>
          </w:tcPr>
          <w:p>
            <w:pPr>
              <w:spacing w:after="0"/>
              <w:rPr>
                <w:color w:val="auto"/>
                <w:sz w:val="20"/>
                <w:szCs w:val="20"/>
              </w:rPr>
            </w:pPr>
            <w:r>
              <w:rPr>
                <w:rFonts w:ascii="Times New Roman" w:hAnsi="Times New Roman" w:eastAsia="Times New Roman" w:cs="Times New Roman"/>
                <w:b/>
                <w:bCs/>
                <w:color w:val="auto"/>
                <w:sz w:val="24"/>
                <w:szCs w:val="24"/>
              </w:rPr>
              <w:t>pAMPK ►</w:t>
            </w:r>
          </w:p>
        </w:tc>
        <w:tc>
          <w:tcPr>
            <w:tcW w:w="4880" w:type="dxa"/>
            <w:tcBorders>
              <w:top w:val="single" w:color="auto" w:sz="8" w:space="0"/>
              <w:right w:val="single" w:color="auto" w:sz="8" w:space="0"/>
            </w:tcBorders>
            <w:vAlign w:val="bottom"/>
          </w:tcPr>
          <w:p>
            <w:pPr>
              <w:spacing w:after="0"/>
              <w:rPr>
                <w:color w:val="auto"/>
                <w:sz w:val="24"/>
                <w:szCs w:val="24"/>
              </w:rPr>
            </w:pPr>
          </w:p>
        </w:tc>
        <w:tc>
          <w:tcPr>
            <w:tcW w:w="5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w:t>
            </w:r>
          </w:p>
        </w:tc>
      </w:tr>
      <w:tr>
        <w:tblPrEx>
          <w:tblCellMar>
            <w:top w:w="0" w:type="dxa"/>
            <w:left w:w="0" w:type="dxa"/>
            <w:bottom w:w="0" w:type="dxa"/>
            <w:right w:w="0" w:type="dxa"/>
          </w:tblCellMar>
        </w:tblPrEx>
        <w:trPr>
          <w:trHeight w:val="250" w:hRule="atLeast"/>
        </w:trPr>
        <w:tc>
          <w:tcPr>
            <w:tcW w:w="1300" w:type="dxa"/>
            <w:tcBorders>
              <w:right w:val="single" w:color="auto" w:sz="8" w:space="0"/>
            </w:tcBorders>
            <w:vAlign w:val="bottom"/>
          </w:tcPr>
          <w:p>
            <w:pPr>
              <w:spacing w:after="0"/>
              <w:rPr>
                <w:color w:val="auto"/>
                <w:sz w:val="21"/>
                <w:szCs w:val="21"/>
              </w:rPr>
            </w:pPr>
          </w:p>
        </w:tc>
        <w:tc>
          <w:tcPr>
            <w:tcW w:w="4880" w:type="dxa"/>
            <w:tcBorders>
              <w:bottom w:val="single" w:color="auto" w:sz="8" w:space="0"/>
              <w:right w:val="single" w:color="auto" w:sz="8" w:space="0"/>
            </w:tcBorders>
            <w:vAlign w:val="bottom"/>
          </w:tcPr>
          <w:p>
            <w:pPr>
              <w:spacing w:after="0"/>
              <w:rPr>
                <w:color w:val="auto"/>
                <w:sz w:val="21"/>
                <w:szCs w:val="21"/>
              </w:rPr>
            </w:pPr>
          </w:p>
        </w:tc>
        <w:tc>
          <w:tcPr>
            <w:tcW w:w="580" w:type="dxa"/>
            <w:vAlign w:val="bottom"/>
          </w:tcPr>
          <w:p>
            <w:pPr>
              <w:spacing w:after="0"/>
              <w:rPr>
                <w:color w:val="auto"/>
                <w:sz w:val="21"/>
                <w:szCs w:val="2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1715135</wp:posOffset>
            </wp:positionH>
            <wp:positionV relativeFrom="paragraph">
              <wp:posOffset>-479425</wp:posOffset>
            </wp:positionV>
            <wp:extent cx="3085465" cy="455295"/>
            <wp:effectExtent l="0" t="0" r="635" b="190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pic:cNvPicPr>
                      <a:picLocks noChangeAspect="1" noChangeArrowheads="1"/>
                    </pic:cNvPicPr>
                  </pic:nvPicPr>
                  <pic:blipFill>
                    <a:blip r:embed="rId23"/>
                    <a:srcRect/>
                    <a:stretch>
                      <a:fillRect/>
                    </a:stretch>
                  </pic:blipFill>
                  <pic:spPr>
                    <a:xfrm>
                      <a:off x="0" y="0"/>
                      <a:ext cx="3085465" cy="4552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2" w:lineRule="exact"/>
        <w:rPr>
          <w:color w:val="auto"/>
          <w:sz w:val="20"/>
          <w:szCs w:val="20"/>
        </w:rPr>
      </w:pPr>
    </w:p>
    <w:tbl>
      <w:tblPr>
        <w:tblStyle w:val="3"/>
        <w:tblW w:w="0" w:type="auto"/>
        <w:tblInd w:w="1040" w:type="dxa"/>
        <w:tblLayout w:type="fixed"/>
        <w:tblCellMar>
          <w:top w:w="0" w:type="dxa"/>
          <w:left w:w="0" w:type="dxa"/>
          <w:bottom w:w="0" w:type="dxa"/>
          <w:right w:w="0" w:type="dxa"/>
        </w:tblCellMar>
      </w:tblPr>
      <w:tblGrid>
        <w:gridCol w:w="1260"/>
        <w:gridCol w:w="4180"/>
        <w:gridCol w:w="1800"/>
        <w:gridCol w:w="220"/>
        <w:gridCol w:w="20"/>
        <w:gridCol w:w="340"/>
        <w:gridCol w:w="20"/>
      </w:tblGrid>
      <w:tr>
        <w:tblPrEx>
          <w:tblCellMar>
            <w:top w:w="0" w:type="dxa"/>
            <w:left w:w="0" w:type="dxa"/>
            <w:bottom w:w="0" w:type="dxa"/>
            <w:right w:w="0" w:type="dxa"/>
          </w:tblCellMar>
        </w:tblPrEx>
        <w:trPr>
          <w:gridAfter w:val="1"/>
          <w:trHeight w:val="318" w:hRule="atLeast"/>
        </w:trPr>
        <w:tc>
          <w:tcPr>
            <w:tcW w:w="1260" w:type="dxa"/>
            <w:vMerge w:val="restart"/>
            <w:vAlign w:val="bottom"/>
          </w:tcPr>
          <w:p>
            <w:pPr>
              <w:spacing w:after="0"/>
              <w:rPr>
                <w:color w:val="auto"/>
                <w:sz w:val="20"/>
                <w:szCs w:val="20"/>
              </w:rPr>
            </w:pPr>
            <w:r>
              <w:rPr>
                <w:rFonts w:ascii="Arial" w:hAnsi="Arial" w:eastAsia="Arial" w:cs="Arial"/>
                <w:b/>
                <w:bCs/>
                <w:color w:val="auto"/>
                <w:sz w:val="36"/>
                <w:szCs w:val="36"/>
              </w:rPr>
              <w:t>B</w:t>
            </w:r>
          </w:p>
        </w:tc>
        <w:tc>
          <w:tcPr>
            <w:tcW w:w="4180" w:type="dxa"/>
            <w:vAlign w:val="bottom"/>
          </w:tcPr>
          <w:p>
            <w:pPr>
              <w:spacing w:after="0"/>
              <w:rPr>
                <w:color w:val="auto"/>
                <w:sz w:val="24"/>
                <w:szCs w:val="24"/>
              </w:rPr>
            </w:pPr>
          </w:p>
        </w:tc>
        <w:tc>
          <w:tcPr>
            <w:tcW w:w="2020" w:type="dxa"/>
            <w:gridSpan w:val="2"/>
            <w:vAlign w:val="bottom"/>
          </w:tcPr>
          <w:p>
            <w:pPr>
              <w:spacing w:after="0"/>
              <w:ind w:left="140"/>
              <w:rPr>
                <w:color w:val="auto"/>
                <w:sz w:val="20"/>
                <w:szCs w:val="20"/>
              </w:rPr>
            </w:pPr>
            <w:r>
              <w:rPr>
                <w:rFonts w:ascii="Times New Roman" w:hAnsi="Times New Roman" w:eastAsia="Times New Roman" w:cs="Times New Roman"/>
                <w:b/>
                <w:bCs/>
                <w:color w:val="auto"/>
                <w:sz w:val="24"/>
                <w:szCs w:val="24"/>
              </w:rPr>
              <w:t>+Compound C</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0" w:hRule="atLeast"/>
        </w:trPr>
        <w:tc>
          <w:tcPr>
            <w:tcW w:w="1260" w:type="dxa"/>
            <w:vMerge w:val="continue"/>
            <w:vAlign w:val="bottom"/>
          </w:tcPr>
          <w:p>
            <w:pPr>
              <w:spacing w:after="0"/>
              <w:rPr>
                <w:color w:val="auto"/>
                <w:sz w:val="6"/>
                <w:szCs w:val="6"/>
              </w:rPr>
            </w:pPr>
          </w:p>
        </w:tc>
        <w:tc>
          <w:tcPr>
            <w:tcW w:w="4180" w:type="dxa"/>
            <w:vAlign w:val="bottom"/>
          </w:tcPr>
          <w:p>
            <w:pPr>
              <w:spacing w:after="0"/>
              <w:rPr>
                <w:color w:val="auto"/>
                <w:sz w:val="6"/>
                <w:szCs w:val="6"/>
              </w:rPr>
            </w:pPr>
          </w:p>
        </w:tc>
        <w:tc>
          <w:tcPr>
            <w:tcW w:w="1800" w:type="dxa"/>
            <w:tcBorders>
              <w:bottom w:val="single" w:color="auto" w:sz="8" w:space="0"/>
            </w:tcBorders>
            <w:vAlign w:val="bottom"/>
          </w:tcPr>
          <w:p>
            <w:pPr>
              <w:spacing w:after="0"/>
              <w:rPr>
                <w:color w:val="auto"/>
                <w:sz w:val="6"/>
                <w:szCs w:val="6"/>
              </w:rPr>
            </w:pPr>
          </w:p>
        </w:tc>
        <w:tc>
          <w:tcPr>
            <w:tcW w:w="240" w:type="dxa"/>
            <w:gridSpan w:val="2"/>
            <w:vAlign w:val="bottom"/>
          </w:tcPr>
          <w:p>
            <w:pPr>
              <w:spacing w:after="0"/>
              <w:rPr>
                <w:color w:val="auto"/>
                <w:sz w:val="6"/>
                <w:szCs w:val="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58" w:hRule="atLeast"/>
        </w:trPr>
        <w:tc>
          <w:tcPr>
            <w:tcW w:w="1260" w:type="dxa"/>
            <w:vMerge w:val="continue"/>
            <w:vAlign w:val="bottom"/>
          </w:tcPr>
          <w:p>
            <w:pPr>
              <w:spacing w:after="0"/>
              <w:rPr>
                <w:color w:val="auto"/>
                <w:sz w:val="13"/>
                <w:szCs w:val="13"/>
              </w:rPr>
            </w:pPr>
          </w:p>
        </w:tc>
        <w:tc>
          <w:tcPr>
            <w:tcW w:w="6200" w:type="dxa"/>
            <w:gridSpan w:val="3"/>
            <w:vMerge w:val="restart"/>
            <w:vAlign w:val="bottom"/>
          </w:tcPr>
          <w:p>
            <w:pPr>
              <w:spacing w:after="0"/>
              <w:ind w:left="180"/>
              <w:rPr>
                <w:color w:val="auto"/>
                <w:sz w:val="20"/>
                <w:szCs w:val="20"/>
              </w:rPr>
            </w:pPr>
            <w:r>
              <w:rPr>
                <w:rFonts w:ascii="Times New Roman" w:hAnsi="Times New Roman" w:eastAsia="Times New Roman" w:cs="Times New Roman"/>
                <w:b/>
                <w:bCs/>
                <w:color w:val="auto"/>
                <w:sz w:val="24"/>
                <w:szCs w:val="24"/>
              </w:rPr>
              <w:t>Con CC  A  CC/A Q25 Q50 Q100  Q25  Q50 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39" w:hRule="atLeast"/>
        </w:trPr>
        <w:tc>
          <w:tcPr>
            <w:tcW w:w="1260" w:type="dxa"/>
            <w:vAlign w:val="bottom"/>
          </w:tcPr>
          <w:p>
            <w:pPr>
              <w:spacing w:after="0"/>
              <w:rPr>
                <w:color w:val="auto"/>
                <w:sz w:val="24"/>
                <w:szCs w:val="24"/>
              </w:rPr>
            </w:pPr>
          </w:p>
        </w:tc>
        <w:tc>
          <w:tcPr>
            <w:tcW w:w="6200" w:type="dxa"/>
            <w:gridSpan w:val="3"/>
            <w:vMerge w:val="continue"/>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5" w:hRule="atLeast"/>
        </w:trPr>
        <w:tc>
          <w:tcPr>
            <w:tcW w:w="1260" w:type="dxa"/>
            <w:vMerge w:val="restart"/>
            <w:vAlign w:val="bottom"/>
          </w:tcPr>
          <w:p>
            <w:pPr>
              <w:spacing w:after="0"/>
              <w:ind w:left="180"/>
              <w:rPr>
                <w:color w:val="auto"/>
                <w:sz w:val="20"/>
                <w:szCs w:val="20"/>
              </w:rPr>
            </w:pPr>
            <w:r>
              <w:rPr>
                <w:rFonts w:ascii="Times New Roman" w:hAnsi="Times New Roman" w:eastAsia="Times New Roman" w:cs="Times New Roman"/>
                <w:b/>
                <w:bCs/>
                <w:color w:val="auto"/>
                <w:sz w:val="24"/>
                <w:szCs w:val="24"/>
              </w:rPr>
              <w:t>pACC ►</w:t>
            </w:r>
          </w:p>
        </w:tc>
        <w:tc>
          <w:tcPr>
            <w:tcW w:w="4180" w:type="dxa"/>
            <w:tcBorders>
              <w:bottom w:val="single" w:color="auto" w:sz="8" w:space="0"/>
            </w:tcBorders>
            <w:vAlign w:val="bottom"/>
          </w:tcPr>
          <w:p>
            <w:pPr>
              <w:spacing w:after="0"/>
              <w:rPr>
                <w:color w:val="auto"/>
                <w:sz w:val="4"/>
                <w:szCs w:val="4"/>
              </w:rPr>
            </w:pPr>
          </w:p>
        </w:tc>
        <w:tc>
          <w:tcPr>
            <w:tcW w:w="1800" w:type="dxa"/>
            <w:tcBorders>
              <w:bottom w:val="single" w:color="auto" w:sz="8" w:space="0"/>
            </w:tcBorders>
            <w:vAlign w:val="bottom"/>
          </w:tcPr>
          <w:p>
            <w:pPr>
              <w:spacing w:after="0"/>
              <w:rPr>
                <w:color w:val="auto"/>
                <w:sz w:val="4"/>
                <w:szCs w:val="4"/>
              </w:rPr>
            </w:pPr>
          </w:p>
        </w:tc>
        <w:tc>
          <w:tcPr>
            <w:tcW w:w="240" w:type="dxa"/>
            <w:gridSpan w:val="2"/>
            <w:tcBorders>
              <w:bottom w:val="single" w:color="auto" w:sz="8" w:space="0"/>
            </w:tcBorders>
            <w:vAlign w:val="bottom"/>
          </w:tcPr>
          <w:p>
            <w:pPr>
              <w:spacing w:after="0"/>
              <w:rPr>
                <w:color w:val="auto"/>
                <w:sz w:val="4"/>
                <w:szCs w:val="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54" w:hRule="atLeast"/>
        </w:trPr>
        <w:tc>
          <w:tcPr>
            <w:tcW w:w="1260" w:type="dxa"/>
            <w:vMerge w:val="continue"/>
            <w:vAlign w:val="bottom"/>
          </w:tcPr>
          <w:p>
            <w:pPr>
              <w:spacing w:after="0"/>
              <w:rPr>
                <w:color w:val="auto"/>
                <w:sz w:val="24"/>
                <w:szCs w:val="24"/>
              </w:rPr>
            </w:pPr>
          </w:p>
        </w:tc>
        <w:tc>
          <w:tcPr>
            <w:tcW w:w="4180" w:type="dxa"/>
            <w:tcBorders>
              <w:left w:val="single" w:color="auto" w:sz="8" w:space="0"/>
            </w:tcBorders>
            <w:vAlign w:val="bottom"/>
          </w:tcPr>
          <w:p>
            <w:pPr>
              <w:spacing w:after="0"/>
              <w:rPr>
                <w:color w:val="auto"/>
                <w:sz w:val="24"/>
                <w:szCs w:val="24"/>
              </w:rPr>
            </w:pPr>
          </w:p>
        </w:tc>
        <w:tc>
          <w:tcPr>
            <w:tcW w:w="1800" w:type="dxa"/>
            <w:vAlign w:val="bottom"/>
          </w:tcPr>
          <w:p>
            <w:pPr>
              <w:spacing w:after="0"/>
              <w:rPr>
                <w:color w:val="auto"/>
                <w:sz w:val="24"/>
                <w:szCs w:val="24"/>
              </w:rPr>
            </w:pPr>
          </w:p>
        </w:tc>
        <w:tc>
          <w:tcPr>
            <w:tcW w:w="24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1260" w:type="dxa"/>
            <w:vMerge w:val="restart"/>
            <w:vAlign w:val="bottom"/>
          </w:tcPr>
          <w:p>
            <w:pPr>
              <w:spacing w:after="0"/>
              <w:ind w:left="60"/>
              <w:rPr>
                <w:color w:val="auto"/>
                <w:sz w:val="20"/>
                <w:szCs w:val="20"/>
              </w:rPr>
            </w:pPr>
            <w:r>
              <w:rPr>
                <w:rFonts w:ascii="Times New Roman" w:hAnsi="Times New Roman" w:eastAsia="Times New Roman" w:cs="Times New Roman"/>
                <w:b/>
                <w:bCs/>
                <w:color w:val="auto"/>
                <w:sz w:val="24"/>
                <w:szCs w:val="24"/>
              </w:rPr>
              <w:t>β-actin ►</w:t>
            </w:r>
          </w:p>
        </w:tc>
        <w:tc>
          <w:tcPr>
            <w:tcW w:w="4180" w:type="dxa"/>
            <w:tcBorders>
              <w:left w:val="single" w:color="auto" w:sz="8" w:space="0"/>
              <w:bottom w:val="single" w:color="auto" w:sz="8" w:space="0"/>
            </w:tcBorders>
            <w:vAlign w:val="bottom"/>
          </w:tcPr>
          <w:p>
            <w:pPr>
              <w:spacing w:after="0"/>
              <w:rPr>
                <w:color w:val="auto"/>
                <w:sz w:val="9"/>
                <w:szCs w:val="9"/>
              </w:rPr>
            </w:pPr>
          </w:p>
        </w:tc>
        <w:tc>
          <w:tcPr>
            <w:tcW w:w="1800" w:type="dxa"/>
            <w:tcBorders>
              <w:bottom w:val="single" w:color="auto" w:sz="8" w:space="0"/>
            </w:tcBorders>
            <w:vAlign w:val="bottom"/>
          </w:tcPr>
          <w:p>
            <w:pPr>
              <w:spacing w:after="0"/>
              <w:rPr>
                <w:color w:val="auto"/>
                <w:sz w:val="9"/>
                <w:szCs w:val="9"/>
              </w:rPr>
            </w:pPr>
          </w:p>
        </w:tc>
        <w:tc>
          <w:tcPr>
            <w:tcW w:w="240" w:type="dxa"/>
            <w:gridSpan w:val="2"/>
            <w:tcBorders>
              <w:bottom w:val="single" w:color="auto" w:sz="8" w:space="0"/>
              <w:right w:val="single" w:color="auto" w:sz="8" w:space="0"/>
            </w:tcBorders>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58" w:hRule="atLeast"/>
        </w:trPr>
        <w:tc>
          <w:tcPr>
            <w:tcW w:w="1260" w:type="dxa"/>
            <w:vMerge w:val="continue"/>
            <w:vAlign w:val="bottom"/>
          </w:tcPr>
          <w:p>
            <w:pPr>
              <w:spacing w:after="0"/>
              <w:rPr>
                <w:color w:val="auto"/>
                <w:sz w:val="13"/>
                <w:szCs w:val="13"/>
              </w:rPr>
            </w:pPr>
          </w:p>
        </w:tc>
        <w:tc>
          <w:tcPr>
            <w:tcW w:w="4180" w:type="dxa"/>
            <w:tcBorders>
              <w:bottom w:val="single" w:color="auto" w:sz="8" w:space="0"/>
            </w:tcBorders>
            <w:vAlign w:val="bottom"/>
          </w:tcPr>
          <w:p>
            <w:pPr>
              <w:spacing w:after="0"/>
              <w:rPr>
                <w:color w:val="auto"/>
                <w:sz w:val="13"/>
                <w:szCs w:val="13"/>
              </w:rPr>
            </w:pPr>
          </w:p>
        </w:tc>
        <w:tc>
          <w:tcPr>
            <w:tcW w:w="1800" w:type="dxa"/>
            <w:tcBorders>
              <w:bottom w:val="single" w:color="auto" w:sz="8" w:space="0"/>
            </w:tcBorders>
            <w:vAlign w:val="bottom"/>
          </w:tcPr>
          <w:p>
            <w:pPr>
              <w:spacing w:after="0"/>
              <w:rPr>
                <w:color w:val="auto"/>
                <w:sz w:val="13"/>
                <w:szCs w:val="13"/>
              </w:rPr>
            </w:pPr>
          </w:p>
        </w:tc>
        <w:tc>
          <w:tcPr>
            <w:tcW w:w="240" w:type="dxa"/>
            <w:gridSpan w:val="2"/>
            <w:tcBorders>
              <w:bottom w:val="single" w:color="auto" w:sz="8" w:space="0"/>
            </w:tcBorders>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01" w:hRule="atLeast"/>
        </w:trPr>
        <w:tc>
          <w:tcPr>
            <w:tcW w:w="1260" w:type="dxa"/>
            <w:vMerge w:val="continue"/>
            <w:vAlign w:val="bottom"/>
          </w:tcPr>
          <w:p>
            <w:pPr>
              <w:spacing w:after="0"/>
              <w:rPr>
                <w:color w:val="auto"/>
                <w:sz w:val="24"/>
                <w:szCs w:val="24"/>
              </w:rPr>
            </w:pPr>
          </w:p>
        </w:tc>
        <w:tc>
          <w:tcPr>
            <w:tcW w:w="4180" w:type="dxa"/>
            <w:tcBorders>
              <w:left w:val="single" w:color="auto" w:sz="8" w:space="0"/>
            </w:tcBorders>
            <w:vAlign w:val="bottom"/>
          </w:tcPr>
          <w:p>
            <w:pPr>
              <w:spacing w:after="0"/>
              <w:rPr>
                <w:color w:val="auto"/>
                <w:sz w:val="24"/>
                <w:szCs w:val="24"/>
              </w:rPr>
            </w:pPr>
          </w:p>
        </w:tc>
        <w:tc>
          <w:tcPr>
            <w:tcW w:w="1800" w:type="dxa"/>
            <w:vAlign w:val="bottom"/>
          </w:tcPr>
          <w:p>
            <w:pPr>
              <w:spacing w:after="0"/>
              <w:rPr>
                <w:color w:val="auto"/>
                <w:sz w:val="24"/>
                <w:szCs w:val="24"/>
              </w:rPr>
            </w:pPr>
          </w:p>
        </w:tc>
        <w:tc>
          <w:tcPr>
            <w:tcW w:w="240" w:type="dxa"/>
            <w:gridSpan w:val="2"/>
            <w:tcBorders>
              <w:right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68" w:hRule="atLeast"/>
        </w:trPr>
        <w:tc>
          <w:tcPr>
            <w:tcW w:w="1260" w:type="dxa"/>
            <w:vAlign w:val="bottom"/>
          </w:tcPr>
          <w:p>
            <w:pPr>
              <w:spacing w:after="0"/>
              <w:rPr>
                <w:color w:val="auto"/>
                <w:sz w:val="14"/>
                <w:szCs w:val="14"/>
              </w:rPr>
            </w:pPr>
          </w:p>
        </w:tc>
        <w:tc>
          <w:tcPr>
            <w:tcW w:w="4180" w:type="dxa"/>
            <w:tcBorders>
              <w:left w:val="single" w:color="auto" w:sz="8" w:space="0"/>
              <w:bottom w:val="single" w:color="auto" w:sz="8" w:space="0"/>
            </w:tcBorders>
            <w:vAlign w:val="bottom"/>
          </w:tcPr>
          <w:p>
            <w:pPr>
              <w:spacing w:after="0"/>
              <w:rPr>
                <w:color w:val="auto"/>
                <w:sz w:val="14"/>
                <w:szCs w:val="14"/>
              </w:rPr>
            </w:pPr>
          </w:p>
        </w:tc>
        <w:tc>
          <w:tcPr>
            <w:tcW w:w="1800" w:type="dxa"/>
            <w:tcBorders>
              <w:bottom w:val="single" w:color="auto" w:sz="8" w:space="0"/>
            </w:tcBorders>
            <w:vAlign w:val="bottom"/>
          </w:tcPr>
          <w:p>
            <w:pPr>
              <w:spacing w:after="0"/>
              <w:rPr>
                <w:color w:val="auto"/>
                <w:sz w:val="14"/>
                <w:szCs w:val="14"/>
              </w:rPr>
            </w:pPr>
          </w:p>
        </w:tc>
        <w:tc>
          <w:tcPr>
            <w:tcW w:w="240" w:type="dxa"/>
            <w:gridSpan w:val="2"/>
            <w:tcBorders>
              <w:bottom w:val="single" w:color="auto" w:sz="8" w:space="0"/>
              <w:right w:val="single" w:color="auto" w:sz="8" w:space="0"/>
            </w:tcBorders>
            <w:vAlign w:val="bottom"/>
          </w:tcPr>
          <w:p>
            <w:pPr>
              <w:spacing w:after="0"/>
              <w:rPr>
                <w:color w:val="auto"/>
                <w:sz w:val="14"/>
                <w:szCs w:val="14"/>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1485900</wp:posOffset>
            </wp:positionH>
            <wp:positionV relativeFrom="paragraph">
              <wp:posOffset>-984250</wp:posOffset>
            </wp:positionV>
            <wp:extent cx="3891280" cy="409575"/>
            <wp:effectExtent l="0" t="0" r="13970" b="952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pic:cNvPicPr>
                      <a:picLocks noChangeAspect="1" noChangeArrowheads="1"/>
                    </pic:cNvPicPr>
                  </pic:nvPicPr>
                  <pic:blipFill>
                    <a:blip r:embed="rId24"/>
                    <a:srcRect/>
                    <a:stretch>
                      <a:fillRect/>
                    </a:stretch>
                  </pic:blipFill>
                  <pic:spPr>
                    <a:xfrm>
                      <a:off x="0" y="0"/>
                      <a:ext cx="3891280" cy="40957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1485900</wp:posOffset>
            </wp:positionH>
            <wp:positionV relativeFrom="paragraph">
              <wp:posOffset>-435610</wp:posOffset>
            </wp:positionV>
            <wp:extent cx="3887470" cy="412750"/>
            <wp:effectExtent l="0" t="0" r="17780" b="635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pic:cNvPicPr>
                      <a:picLocks noChangeAspect="1" noChangeArrowheads="1"/>
                    </pic:cNvPicPr>
                  </pic:nvPicPr>
                  <pic:blipFill>
                    <a:blip r:embed="rId25"/>
                    <a:srcRect/>
                    <a:stretch>
                      <a:fillRect/>
                    </a:stretch>
                  </pic:blipFill>
                  <pic:spPr>
                    <a:xfrm>
                      <a:off x="0" y="0"/>
                      <a:ext cx="3887470" cy="4127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line="243" w:lineRule="auto"/>
        <w:ind w:left="1080" w:right="60"/>
        <w:rPr>
          <w:color w:val="auto"/>
          <w:sz w:val="20"/>
          <w:szCs w:val="20"/>
        </w:rPr>
      </w:pPr>
      <w:r>
        <w:rPr>
          <w:rFonts w:ascii="Times New Roman" w:hAnsi="Times New Roman" w:eastAsia="Times New Roman" w:cs="Times New Roman"/>
          <w:b/>
          <w:bCs/>
          <w:color w:val="auto"/>
          <w:sz w:val="24"/>
          <w:szCs w:val="24"/>
        </w:rPr>
        <w:t xml:space="preserve">Figure 9. Quercetin increases protein expression of pAMPK and pACC. </w:t>
      </w:r>
      <w:r>
        <w:rPr>
          <w:rFonts w:ascii="Times New Roman" w:hAnsi="Times New Roman" w:eastAsia="Times New Roman" w:cs="Times New Roman"/>
          <w:color w:val="auto"/>
          <w:sz w:val="24"/>
          <w:szCs w:val="24"/>
        </w:rPr>
        <w:t>Protein analysis of pAMPK and downstream target pACC. (A) 3T3-L1 preadipocytes were differentiated in the presence or absence of quercetin (50μM) and harvested at subsequent time points throughout the course of adipogenesis to determine AMPK activation. In the control pAMPK increased at 12 hour but then decreased to a basal level from 24 hour to Day 6. Quercetin treatment sustained pAMPK levels through the course of adipogenesis. (B) Mature adipocytes were treated for 48 hours in serum-free insulin-free %0.5 BSA DMEM in the presence or absence of Compound C (CC) 10 μM, AICAR (A) 1mM, or quercetin (Q) 25-100μM. AICAR treatment increased pACC protein levels and CC attenuated this effect. Quercetin treatment dose-dependently increased pACC expression and CC also attenuated this effect. These results indicate quercetin activates AMPK pathways and CC, and AMPK inhibitor successfully blocked AMPK’s downstream action.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51</w:t>
      </w:r>
    </w:p>
    <w:p>
      <w:pPr>
        <w:sectPr>
          <w:type w:val="continuous"/>
          <w:pgSz w:w="12240" w:h="15840"/>
          <w:pgMar w:top="1440" w:right="1440" w:bottom="181" w:left="1440" w:header="0" w:footer="0" w:gutter="0"/>
          <w:cols w:equalWidth="0" w:num="1">
            <w:col w:w="9360"/>
          </w:cols>
        </w:sectPr>
      </w:pPr>
    </w:p>
    <w:p>
      <w:pPr>
        <w:spacing w:after="0" w:line="200" w:lineRule="exact"/>
        <w:rPr>
          <w:color w:val="auto"/>
          <w:sz w:val="20"/>
          <w:szCs w:val="20"/>
        </w:rPr>
      </w:pPr>
      <w:bookmarkStart w:id="58" w:name="page64"/>
      <w:bookmarkEnd w:id="58"/>
    </w:p>
    <w:p>
      <w:pPr>
        <w:spacing w:after="0" w:line="231" w:lineRule="exact"/>
        <w:rPr>
          <w:color w:val="auto"/>
          <w:sz w:val="20"/>
          <w:szCs w:val="20"/>
        </w:rPr>
      </w:pPr>
    </w:p>
    <w:p>
      <w:pPr>
        <w:spacing w:after="0"/>
        <w:ind w:left="4020"/>
        <w:rPr>
          <w:color w:val="auto"/>
          <w:sz w:val="20"/>
          <w:szCs w:val="20"/>
        </w:rPr>
      </w:pPr>
      <w:r>
        <w:rPr>
          <w:rFonts w:ascii="Arial" w:hAnsi="Arial" w:eastAsia="Arial" w:cs="Arial"/>
          <w:color w:val="auto"/>
          <w:sz w:val="28"/>
          <w:szCs w:val="28"/>
        </w:rPr>
        <w:t>Free Fatty Acid Release</w:t>
      </w: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tbl>
      <w:tblPr>
        <w:tblStyle w:val="3"/>
        <w:tblW w:w="0" w:type="auto"/>
        <w:tblInd w:w="920" w:type="dxa"/>
        <w:tblLayout w:type="fixed"/>
        <w:tblCellMar>
          <w:top w:w="0" w:type="dxa"/>
          <w:left w:w="0" w:type="dxa"/>
          <w:bottom w:w="0" w:type="dxa"/>
          <w:right w:w="0" w:type="dxa"/>
        </w:tblCellMar>
      </w:tblPr>
      <w:tblGrid>
        <w:gridCol w:w="340"/>
        <w:gridCol w:w="1600"/>
        <w:gridCol w:w="720"/>
        <w:gridCol w:w="1940"/>
        <w:gridCol w:w="640"/>
        <w:gridCol w:w="700"/>
        <w:gridCol w:w="640"/>
        <w:gridCol w:w="640"/>
        <w:gridCol w:w="840"/>
        <w:gridCol w:w="20"/>
        <w:gridCol w:w="340"/>
        <w:gridCol w:w="20"/>
      </w:tblGrid>
      <w:tr>
        <w:tblPrEx>
          <w:tblCellMar>
            <w:top w:w="0" w:type="dxa"/>
            <w:left w:w="0" w:type="dxa"/>
            <w:bottom w:w="0" w:type="dxa"/>
            <w:right w:w="0" w:type="dxa"/>
          </w:tblCellMar>
        </w:tblPrEx>
        <w:trPr>
          <w:trHeight w:val="267" w:hRule="atLeast"/>
        </w:trPr>
        <w:tc>
          <w:tcPr>
            <w:tcW w:w="340" w:type="dxa"/>
            <w:vAlign w:val="bottom"/>
          </w:tcPr>
          <w:p>
            <w:pPr>
              <w:spacing w:after="0"/>
              <w:rPr>
                <w:color w:val="auto"/>
                <w:sz w:val="23"/>
                <w:szCs w:val="23"/>
              </w:rPr>
            </w:pPr>
          </w:p>
        </w:tc>
        <w:tc>
          <w:tcPr>
            <w:tcW w:w="1600" w:type="dxa"/>
            <w:vAlign w:val="bottom"/>
          </w:tcPr>
          <w:p>
            <w:pPr>
              <w:spacing w:after="0"/>
              <w:ind w:right="1039"/>
              <w:jc w:val="right"/>
              <w:rPr>
                <w:color w:val="auto"/>
                <w:sz w:val="20"/>
                <w:szCs w:val="20"/>
              </w:rPr>
            </w:pPr>
            <w:r>
              <w:rPr>
                <w:rFonts w:ascii="Arial" w:hAnsi="Arial" w:eastAsia="Arial" w:cs="Arial"/>
                <w:color w:val="auto"/>
                <w:sz w:val="20"/>
                <w:szCs w:val="20"/>
              </w:rPr>
              <w:t>350</w:t>
            </w:r>
          </w:p>
        </w:tc>
        <w:tc>
          <w:tcPr>
            <w:tcW w:w="720" w:type="dxa"/>
            <w:vAlign w:val="bottom"/>
          </w:tcPr>
          <w:p>
            <w:pPr>
              <w:spacing w:after="0"/>
              <w:rPr>
                <w:color w:val="auto"/>
                <w:sz w:val="23"/>
                <w:szCs w:val="23"/>
              </w:rPr>
            </w:pPr>
          </w:p>
        </w:tc>
        <w:tc>
          <w:tcPr>
            <w:tcW w:w="1940" w:type="dxa"/>
            <w:vAlign w:val="bottom"/>
          </w:tcPr>
          <w:p>
            <w:pPr>
              <w:spacing w:after="0"/>
              <w:rPr>
                <w:color w:val="auto"/>
                <w:sz w:val="23"/>
                <w:szCs w:val="23"/>
              </w:rPr>
            </w:pPr>
          </w:p>
        </w:tc>
        <w:tc>
          <w:tcPr>
            <w:tcW w:w="640" w:type="dxa"/>
            <w:vAlign w:val="bottom"/>
          </w:tcPr>
          <w:p>
            <w:pPr>
              <w:spacing w:after="0"/>
              <w:rPr>
                <w:color w:val="auto"/>
                <w:sz w:val="23"/>
                <w:szCs w:val="23"/>
              </w:rPr>
            </w:pPr>
          </w:p>
        </w:tc>
        <w:tc>
          <w:tcPr>
            <w:tcW w:w="700" w:type="dxa"/>
            <w:vAlign w:val="bottom"/>
          </w:tcPr>
          <w:p>
            <w:pPr>
              <w:spacing w:after="0"/>
              <w:rPr>
                <w:color w:val="auto"/>
                <w:sz w:val="23"/>
                <w:szCs w:val="23"/>
              </w:rPr>
            </w:pPr>
          </w:p>
        </w:tc>
        <w:tc>
          <w:tcPr>
            <w:tcW w:w="640" w:type="dxa"/>
            <w:vAlign w:val="bottom"/>
          </w:tcPr>
          <w:p>
            <w:pPr>
              <w:spacing w:after="0"/>
              <w:rPr>
                <w:color w:val="auto"/>
                <w:sz w:val="23"/>
                <w:szCs w:val="23"/>
              </w:rPr>
            </w:pPr>
          </w:p>
        </w:tc>
        <w:tc>
          <w:tcPr>
            <w:tcW w:w="640" w:type="dxa"/>
            <w:vAlign w:val="bottom"/>
          </w:tcPr>
          <w:p>
            <w:pPr>
              <w:spacing w:after="0"/>
              <w:rPr>
                <w:color w:val="auto"/>
                <w:sz w:val="23"/>
                <w:szCs w:val="23"/>
              </w:rPr>
            </w:pPr>
          </w:p>
        </w:tc>
        <w:tc>
          <w:tcPr>
            <w:tcW w:w="86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32" w:hRule="atLeast"/>
        </w:trPr>
        <w:tc>
          <w:tcPr>
            <w:tcW w:w="340" w:type="dxa"/>
            <w:vAlign w:val="bottom"/>
          </w:tcPr>
          <w:p>
            <w:pPr>
              <w:spacing w:after="0"/>
              <w:rPr>
                <w:color w:val="auto"/>
                <w:sz w:val="24"/>
                <w:szCs w:val="24"/>
              </w:rPr>
            </w:pPr>
          </w:p>
        </w:tc>
        <w:tc>
          <w:tcPr>
            <w:tcW w:w="1600" w:type="dxa"/>
            <w:vMerge w:val="restart"/>
            <w:vAlign w:val="bottom"/>
          </w:tcPr>
          <w:p>
            <w:pPr>
              <w:spacing w:after="0"/>
              <w:ind w:right="1039"/>
              <w:jc w:val="right"/>
              <w:rPr>
                <w:color w:val="auto"/>
                <w:sz w:val="20"/>
                <w:szCs w:val="20"/>
              </w:rPr>
            </w:pPr>
            <w:r>
              <w:rPr>
                <w:rFonts w:ascii="Arial" w:hAnsi="Arial" w:eastAsia="Arial" w:cs="Arial"/>
                <w:color w:val="auto"/>
                <w:sz w:val="20"/>
                <w:szCs w:val="20"/>
              </w:rPr>
              <w:t>300</w:t>
            </w:r>
          </w:p>
        </w:tc>
        <w:tc>
          <w:tcPr>
            <w:tcW w:w="720" w:type="dxa"/>
            <w:vAlign w:val="bottom"/>
          </w:tcPr>
          <w:p>
            <w:pPr>
              <w:spacing w:after="0"/>
              <w:ind w:right="169"/>
              <w:jc w:val="right"/>
              <w:rPr>
                <w:color w:val="auto"/>
                <w:sz w:val="20"/>
                <w:szCs w:val="20"/>
              </w:rPr>
            </w:pPr>
            <w:r>
              <w:rPr>
                <w:rFonts w:ascii="Arial" w:hAnsi="Arial" w:eastAsia="Arial" w:cs="Arial"/>
                <w:color w:val="auto"/>
                <w:sz w:val="40"/>
                <w:szCs w:val="40"/>
              </w:rPr>
              <w:t>*</w:t>
            </w: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8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94" w:hRule="atLeast"/>
        </w:trPr>
        <w:tc>
          <w:tcPr>
            <w:tcW w:w="340" w:type="dxa"/>
            <w:vAlign w:val="bottom"/>
          </w:tcPr>
          <w:p>
            <w:pPr>
              <w:spacing w:after="0"/>
              <w:rPr>
                <w:color w:val="auto"/>
                <w:sz w:val="8"/>
                <w:szCs w:val="8"/>
              </w:rPr>
            </w:pPr>
          </w:p>
        </w:tc>
        <w:tc>
          <w:tcPr>
            <w:tcW w:w="1600" w:type="dxa"/>
            <w:vMerge w:val="continue"/>
            <w:vAlign w:val="bottom"/>
          </w:tcPr>
          <w:p>
            <w:pPr>
              <w:spacing w:after="0"/>
              <w:rPr>
                <w:color w:val="auto"/>
                <w:sz w:val="8"/>
                <w:szCs w:val="8"/>
              </w:rPr>
            </w:pPr>
          </w:p>
        </w:tc>
        <w:tc>
          <w:tcPr>
            <w:tcW w:w="720" w:type="dxa"/>
            <w:vAlign w:val="bottom"/>
          </w:tcPr>
          <w:p>
            <w:pPr>
              <w:spacing w:after="0"/>
              <w:rPr>
                <w:color w:val="auto"/>
                <w:sz w:val="8"/>
                <w:szCs w:val="8"/>
              </w:rPr>
            </w:pPr>
          </w:p>
        </w:tc>
        <w:tc>
          <w:tcPr>
            <w:tcW w:w="1940" w:type="dxa"/>
            <w:vAlign w:val="bottom"/>
          </w:tcPr>
          <w:p>
            <w:pPr>
              <w:spacing w:after="0"/>
              <w:rPr>
                <w:color w:val="auto"/>
                <w:sz w:val="8"/>
                <w:szCs w:val="8"/>
              </w:rPr>
            </w:pPr>
          </w:p>
        </w:tc>
        <w:tc>
          <w:tcPr>
            <w:tcW w:w="640" w:type="dxa"/>
            <w:vAlign w:val="bottom"/>
          </w:tcPr>
          <w:p>
            <w:pPr>
              <w:spacing w:after="0"/>
              <w:rPr>
                <w:color w:val="auto"/>
                <w:sz w:val="8"/>
                <w:szCs w:val="8"/>
              </w:rPr>
            </w:pPr>
          </w:p>
        </w:tc>
        <w:tc>
          <w:tcPr>
            <w:tcW w:w="700" w:type="dxa"/>
            <w:vAlign w:val="bottom"/>
          </w:tcPr>
          <w:p>
            <w:pPr>
              <w:spacing w:after="0"/>
              <w:rPr>
                <w:color w:val="auto"/>
                <w:sz w:val="8"/>
                <w:szCs w:val="8"/>
              </w:rPr>
            </w:pPr>
          </w:p>
        </w:tc>
        <w:tc>
          <w:tcPr>
            <w:tcW w:w="640" w:type="dxa"/>
            <w:vAlign w:val="bottom"/>
          </w:tcPr>
          <w:p>
            <w:pPr>
              <w:spacing w:after="0"/>
              <w:rPr>
                <w:color w:val="auto"/>
                <w:sz w:val="8"/>
                <w:szCs w:val="8"/>
              </w:rPr>
            </w:pPr>
          </w:p>
        </w:tc>
        <w:tc>
          <w:tcPr>
            <w:tcW w:w="640" w:type="dxa"/>
            <w:vAlign w:val="bottom"/>
          </w:tcPr>
          <w:p>
            <w:pPr>
              <w:spacing w:after="0"/>
              <w:rPr>
                <w:color w:val="auto"/>
                <w:sz w:val="8"/>
                <w:szCs w:val="8"/>
              </w:rPr>
            </w:pPr>
          </w:p>
        </w:tc>
        <w:tc>
          <w:tcPr>
            <w:tcW w:w="860" w:type="dxa"/>
            <w:gridSpan w:val="2"/>
            <w:vAlign w:val="bottom"/>
          </w:tcPr>
          <w:p>
            <w:pPr>
              <w:spacing w:after="0"/>
              <w:rPr>
                <w:color w:val="auto"/>
                <w:sz w:val="8"/>
                <w:szCs w:val="8"/>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26" w:hRule="atLeast"/>
        </w:trPr>
        <w:tc>
          <w:tcPr>
            <w:tcW w:w="340" w:type="dxa"/>
            <w:vAlign w:val="bottom"/>
          </w:tcPr>
          <w:p>
            <w:pPr>
              <w:spacing w:after="0"/>
              <w:rPr>
                <w:color w:val="auto"/>
                <w:sz w:val="24"/>
                <w:szCs w:val="24"/>
              </w:rPr>
            </w:pPr>
          </w:p>
        </w:tc>
        <w:tc>
          <w:tcPr>
            <w:tcW w:w="1600" w:type="dxa"/>
            <w:vAlign w:val="bottom"/>
          </w:tcPr>
          <w:p>
            <w:pPr>
              <w:spacing w:after="0"/>
              <w:ind w:right="1039"/>
              <w:jc w:val="right"/>
              <w:rPr>
                <w:color w:val="auto"/>
                <w:sz w:val="20"/>
                <w:szCs w:val="20"/>
              </w:rPr>
            </w:pPr>
            <w:r>
              <w:rPr>
                <w:rFonts w:ascii="Arial" w:hAnsi="Arial" w:eastAsia="Arial" w:cs="Arial"/>
                <w:color w:val="auto"/>
                <w:sz w:val="20"/>
                <w:szCs w:val="20"/>
              </w:rPr>
              <w:t>250</w:t>
            </w:r>
          </w:p>
        </w:tc>
        <w:tc>
          <w:tcPr>
            <w:tcW w:w="72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8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26" w:hRule="atLeast"/>
        </w:trPr>
        <w:tc>
          <w:tcPr>
            <w:tcW w:w="340" w:type="dxa"/>
            <w:vMerge w:val="restart"/>
            <w:textDirection w:val="btLr"/>
            <w:vAlign w:val="bottom"/>
          </w:tcPr>
          <w:p>
            <w:pPr>
              <w:spacing w:after="0"/>
              <w:ind w:left="36"/>
              <w:rPr>
                <w:color w:val="auto"/>
                <w:sz w:val="20"/>
                <w:szCs w:val="20"/>
              </w:rPr>
            </w:pPr>
            <w:r>
              <w:rPr>
                <w:rFonts w:ascii="Arial" w:hAnsi="Arial" w:eastAsia="Arial" w:cs="Arial"/>
                <w:color w:val="auto"/>
                <w:sz w:val="24"/>
                <w:szCs w:val="24"/>
              </w:rPr>
              <w:t>Control</w:t>
            </w:r>
          </w:p>
        </w:tc>
        <w:tc>
          <w:tcPr>
            <w:tcW w:w="1600" w:type="dxa"/>
            <w:vAlign w:val="bottom"/>
          </w:tcPr>
          <w:p>
            <w:pPr>
              <w:spacing w:after="0"/>
              <w:ind w:right="1039"/>
              <w:jc w:val="right"/>
              <w:rPr>
                <w:color w:val="auto"/>
                <w:sz w:val="20"/>
                <w:szCs w:val="20"/>
              </w:rPr>
            </w:pPr>
            <w:r>
              <w:rPr>
                <w:rFonts w:ascii="Arial" w:hAnsi="Arial" w:eastAsia="Arial" w:cs="Arial"/>
                <w:color w:val="auto"/>
                <w:sz w:val="20"/>
                <w:szCs w:val="20"/>
              </w:rPr>
              <w:t>200</w:t>
            </w:r>
          </w:p>
        </w:tc>
        <w:tc>
          <w:tcPr>
            <w:tcW w:w="72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Merge w:val="restart"/>
            <w:vAlign w:val="bottom"/>
          </w:tcPr>
          <w:p>
            <w:pPr>
              <w:spacing w:after="0"/>
              <w:ind w:right="109"/>
              <w:jc w:val="right"/>
              <w:rPr>
                <w:color w:val="auto"/>
                <w:sz w:val="20"/>
                <w:szCs w:val="20"/>
              </w:rPr>
            </w:pPr>
            <w:r>
              <w:rPr>
                <w:rFonts w:ascii="Arial" w:hAnsi="Arial" w:eastAsia="Arial" w:cs="Arial"/>
                <w:color w:val="auto"/>
                <w:sz w:val="40"/>
                <w:szCs w:val="40"/>
              </w:rPr>
              <w:t>*</w:t>
            </w: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8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80" w:hRule="atLeast"/>
        </w:trPr>
        <w:tc>
          <w:tcPr>
            <w:tcW w:w="340" w:type="dxa"/>
            <w:vMerge w:val="continue"/>
            <w:vAlign w:val="bottom"/>
          </w:tcPr>
          <w:p>
            <w:pPr>
              <w:spacing w:after="0"/>
              <w:rPr>
                <w:color w:val="auto"/>
                <w:sz w:val="24"/>
                <w:szCs w:val="24"/>
              </w:rPr>
            </w:pPr>
          </w:p>
        </w:tc>
        <w:tc>
          <w:tcPr>
            <w:tcW w:w="1600" w:type="dxa"/>
            <w:vMerge w:val="restart"/>
            <w:vAlign w:val="bottom"/>
          </w:tcPr>
          <w:p>
            <w:pPr>
              <w:spacing w:after="0"/>
              <w:ind w:right="1039"/>
              <w:jc w:val="right"/>
              <w:rPr>
                <w:color w:val="auto"/>
                <w:sz w:val="20"/>
                <w:szCs w:val="20"/>
              </w:rPr>
            </w:pPr>
            <w:r>
              <w:rPr>
                <w:rFonts w:ascii="Arial" w:hAnsi="Arial" w:eastAsia="Arial" w:cs="Arial"/>
                <w:color w:val="auto"/>
                <w:sz w:val="20"/>
                <w:szCs w:val="20"/>
              </w:rPr>
              <w:t>150</w:t>
            </w:r>
          </w:p>
        </w:tc>
        <w:tc>
          <w:tcPr>
            <w:tcW w:w="72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Merge w:val="continue"/>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8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340" w:type="dxa"/>
            <w:vMerge w:val="restart"/>
            <w:textDirection w:val="btLr"/>
            <w:vAlign w:val="bottom"/>
          </w:tcPr>
          <w:p>
            <w:pPr>
              <w:spacing w:after="0"/>
              <w:ind w:left="36"/>
              <w:rPr>
                <w:color w:val="auto"/>
                <w:sz w:val="20"/>
                <w:szCs w:val="20"/>
              </w:rPr>
            </w:pPr>
            <w:r>
              <w:rPr>
                <w:rFonts w:ascii="Arial" w:hAnsi="Arial" w:eastAsia="Arial" w:cs="Arial"/>
                <w:color w:val="auto"/>
                <w:sz w:val="24"/>
                <w:szCs w:val="24"/>
              </w:rPr>
              <w:t>%</w:t>
            </w:r>
          </w:p>
        </w:tc>
        <w:tc>
          <w:tcPr>
            <w:tcW w:w="1600" w:type="dxa"/>
            <w:vMerge w:val="continue"/>
            <w:vAlign w:val="bottom"/>
          </w:tcPr>
          <w:p>
            <w:pPr>
              <w:spacing w:after="0"/>
              <w:rPr>
                <w:color w:val="auto"/>
                <w:sz w:val="21"/>
                <w:szCs w:val="21"/>
              </w:rPr>
            </w:pPr>
          </w:p>
        </w:tc>
        <w:tc>
          <w:tcPr>
            <w:tcW w:w="720" w:type="dxa"/>
            <w:vAlign w:val="bottom"/>
          </w:tcPr>
          <w:p>
            <w:pPr>
              <w:spacing w:after="0"/>
              <w:rPr>
                <w:color w:val="auto"/>
                <w:sz w:val="21"/>
                <w:szCs w:val="21"/>
              </w:rPr>
            </w:pPr>
          </w:p>
        </w:tc>
        <w:tc>
          <w:tcPr>
            <w:tcW w:w="1940" w:type="dxa"/>
            <w:vAlign w:val="bottom"/>
          </w:tcPr>
          <w:p>
            <w:pPr>
              <w:spacing w:after="0"/>
              <w:rPr>
                <w:color w:val="auto"/>
                <w:sz w:val="21"/>
                <w:szCs w:val="21"/>
              </w:rPr>
            </w:pPr>
          </w:p>
        </w:tc>
        <w:tc>
          <w:tcPr>
            <w:tcW w:w="640" w:type="dxa"/>
            <w:vAlign w:val="bottom"/>
          </w:tcPr>
          <w:p>
            <w:pPr>
              <w:spacing w:after="0"/>
              <w:rPr>
                <w:color w:val="auto"/>
                <w:sz w:val="21"/>
                <w:szCs w:val="21"/>
              </w:rPr>
            </w:pPr>
          </w:p>
        </w:tc>
        <w:tc>
          <w:tcPr>
            <w:tcW w:w="700" w:type="dxa"/>
            <w:vAlign w:val="bottom"/>
          </w:tcPr>
          <w:p>
            <w:pPr>
              <w:spacing w:after="0"/>
              <w:rPr>
                <w:color w:val="auto"/>
                <w:sz w:val="21"/>
                <w:szCs w:val="21"/>
              </w:rPr>
            </w:pPr>
          </w:p>
        </w:tc>
        <w:tc>
          <w:tcPr>
            <w:tcW w:w="640" w:type="dxa"/>
            <w:vAlign w:val="bottom"/>
          </w:tcPr>
          <w:p>
            <w:pPr>
              <w:spacing w:after="0"/>
              <w:rPr>
                <w:color w:val="auto"/>
                <w:sz w:val="21"/>
                <w:szCs w:val="21"/>
              </w:rPr>
            </w:pPr>
          </w:p>
        </w:tc>
        <w:tc>
          <w:tcPr>
            <w:tcW w:w="640" w:type="dxa"/>
            <w:vAlign w:val="bottom"/>
          </w:tcPr>
          <w:p>
            <w:pPr>
              <w:spacing w:after="0"/>
              <w:rPr>
                <w:color w:val="auto"/>
                <w:sz w:val="21"/>
                <w:szCs w:val="21"/>
              </w:rPr>
            </w:pPr>
          </w:p>
        </w:tc>
        <w:tc>
          <w:tcPr>
            <w:tcW w:w="860" w:type="dxa"/>
            <w:gridSpan w:val="2"/>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340" w:type="dxa"/>
            <w:vMerge w:val="continue"/>
            <w:vAlign w:val="bottom"/>
          </w:tcPr>
          <w:p>
            <w:pPr>
              <w:spacing w:after="0"/>
              <w:rPr>
                <w:color w:val="auto"/>
                <w:sz w:val="3"/>
                <w:szCs w:val="3"/>
              </w:rPr>
            </w:pPr>
          </w:p>
        </w:tc>
        <w:tc>
          <w:tcPr>
            <w:tcW w:w="1600" w:type="dxa"/>
            <w:vAlign w:val="bottom"/>
          </w:tcPr>
          <w:p>
            <w:pPr>
              <w:spacing w:after="0"/>
              <w:rPr>
                <w:color w:val="auto"/>
                <w:sz w:val="3"/>
                <w:szCs w:val="3"/>
              </w:rPr>
            </w:pPr>
          </w:p>
        </w:tc>
        <w:tc>
          <w:tcPr>
            <w:tcW w:w="720" w:type="dxa"/>
            <w:vAlign w:val="bottom"/>
          </w:tcPr>
          <w:p>
            <w:pPr>
              <w:spacing w:after="0"/>
              <w:rPr>
                <w:color w:val="auto"/>
                <w:sz w:val="3"/>
                <w:szCs w:val="3"/>
              </w:rPr>
            </w:pPr>
          </w:p>
        </w:tc>
        <w:tc>
          <w:tcPr>
            <w:tcW w:w="1940" w:type="dxa"/>
            <w:vAlign w:val="bottom"/>
          </w:tcPr>
          <w:p>
            <w:pPr>
              <w:spacing w:after="0"/>
              <w:rPr>
                <w:color w:val="auto"/>
                <w:sz w:val="3"/>
                <w:szCs w:val="3"/>
              </w:rPr>
            </w:pPr>
          </w:p>
        </w:tc>
        <w:tc>
          <w:tcPr>
            <w:tcW w:w="640" w:type="dxa"/>
            <w:vAlign w:val="bottom"/>
          </w:tcPr>
          <w:p>
            <w:pPr>
              <w:spacing w:after="0"/>
              <w:rPr>
                <w:color w:val="auto"/>
                <w:sz w:val="3"/>
                <w:szCs w:val="3"/>
              </w:rPr>
            </w:pPr>
          </w:p>
        </w:tc>
        <w:tc>
          <w:tcPr>
            <w:tcW w:w="700" w:type="dxa"/>
            <w:vAlign w:val="bottom"/>
          </w:tcPr>
          <w:p>
            <w:pPr>
              <w:spacing w:after="0"/>
              <w:rPr>
                <w:color w:val="auto"/>
                <w:sz w:val="3"/>
                <w:szCs w:val="3"/>
              </w:rPr>
            </w:pPr>
          </w:p>
        </w:tc>
        <w:tc>
          <w:tcPr>
            <w:tcW w:w="640" w:type="dxa"/>
            <w:vAlign w:val="bottom"/>
          </w:tcPr>
          <w:p>
            <w:pPr>
              <w:spacing w:after="0"/>
              <w:rPr>
                <w:color w:val="auto"/>
                <w:sz w:val="3"/>
                <w:szCs w:val="3"/>
              </w:rPr>
            </w:pPr>
          </w:p>
        </w:tc>
        <w:tc>
          <w:tcPr>
            <w:tcW w:w="640" w:type="dxa"/>
            <w:vAlign w:val="bottom"/>
          </w:tcPr>
          <w:p>
            <w:pPr>
              <w:spacing w:after="0"/>
              <w:rPr>
                <w:color w:val="auto"/>
                <w:sz w:val="3"/>
                <w:szCs w:val="3"/>
              </w:rPr>
            </w:pPr>
          </w:p>
        </w:tc>
        <w:tc>
          <w:tcPr>
            <w:tcW w:w="860" w:type="dxa"/>
            <w:gridSpan w:val="2"/>
            <w:vAlign w:val="bottom"/>
          </w:tcPr>
          <w:p>
            <w:pPr>
              <w:spacing w:after="0"/>
              <w:rPr>
                <w:color w:val="auto"/>
                <w:sz w:val="3"/>
                <w:szCs w:val="3"/>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690" w:hRule="atLeast"/>
        </w:trPr>
        <w:tc>
          <w:tcPr>
            <w:tcW w:w="340" w:type="dxa"/>
            <w:vAlign w:val="bottom"/>
          </w:tcPr>
          <w:p>
            <w:pPr>
              <w:spacing w:after="0"/>
              <w:rPr>
                <w:color w:val="auto"/>
                <w:sz w:val="24"/>
                <w:szCs w:val="24"/>
              </w:rPr>
            </w:pPr>
          </w:p>
        </w:tc>
        <w:tc>
          <w:tcPr>
            <w:tcW w:w="1600" w:type="dxa"/>
            <w:vAlign w:val="bottom"/>
          </w:tcPr>
          <w:p>
            <w:pPr>
              <w:spacing w:after="0"/>
              <w:ind w:right="1039"/>
              <w:jc w:val="right"/>
              <w:rPr>
                <w:color w:val="auto"/>
                <w:sz w:val="20"/>
                <w:szCs w:val="20"/>
              </w:rPr>
            </w:pPr>
            <w:r>
              <w:rPr>
                <w:rFonts w:ascii="Arial" w:hAnsi="Arial" w:eastAsia="Arial" w:cs="Arial"/>
                <w:color w:val="auto"/>
                <w:sz w:val="20"/>
                <w:szCs w:val="20"/>
              </w:rPr>
              <w:t>100</w:t>
            </w:r>
          </w:p>
        </w:tc>
        <w:tc>
          <w:tcPr>
            <w:tcW w:w="72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8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26" w:hRule="atLeast"/>
        </w:trPr>
        <w:tc>
          <w:tcPr>
            <w:tcW w:w="340" w:type="dxa"/>
            <w:vAlign w:val="bottom"/>
          </w:tcPr>
          <w:p>
            <w:pPr>
              <w:spacing w:after="0"/>
              <w:rPr>
                <w:color w:val="auto"/>
                <w:sz w:val="24"/>
                <w:szCs w:val="24"/>
              </w:rPr>
            </w:pPr>
          </w:p>
        </w:tc>
        <w:tc>
          <w:tcPr>
            <w:tcW w:w="1600" w:type="dxa"/>
            <w:vAlign w:val="bottom"/>
          </w:tcPr>
          <w:p>
            <w:pPr>
              <w:spacing w:after="0"/>
              <w:ind w:right="1039"/>
              <w:jc w:val="right"/>
              <w:rPr>
                <w:color w:val="auto"/>
                <w:sz w:val="20"/>
                <w:szCs w:val="20"/>
              </w:rPr>
            </w:pPr>
            <w:r>
              <w:rPr>
                <w:rFonts w:ascii="Arial" w:hAnsi="Arial" w:eastAsia="Arial" w:cs="Arial"/>
                <w:color w:val="auto"/>
                <w:sz w:val="20"/>
                <w:szCs w:val="20"/>
              </w:rPr>
              <w:t>50</w:t>
            </w:r>
          </w:p>
        </w:tc>
        <w:tc>
          <w:tcPr>
            <w:tcW w:w="72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8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26" w:hRule="atLeast"/>
        </w:trPr>
        <w:tc>
          <w:tcPr>
            <w:tcW w:w="340" w:type="dxa"/>
            <w:vAlign w:val="bottom"/>
          </w:tcPr>
          <w:p>
            <w:pPr>
              <w:spacing w:after="0"/>
              <w:rPr>
                <w:color w:val="auto"/>
                <w:sz w:val="24"/>
                <w:szCs w:val="24"/>
              </w:rPr>
            </w:pPr>
          </w:p>
        </w:tc>
        <w:tc>
          <w:tcPr>
            <w:tcW w:w="1600" w:type="dxa"/>
            <w:vAlign w:val="bottom"/>
          </w:tcPr>
          <w:p>
            <w:pPr>
              <w:spacing w:after="0"/>
              <w:ind w:right="1039"/>
              <w:jc w:val="right"/>
              <w:rPr>
                <w:color w:val="auto"/>
                <w:sz w:val="20"/>
                <w:szCs w:val="20"/>
              </w:rPr>
            </w:pPr>
            <w:r>
              <w:rPr>
                <w:rFonts w:ascii="Arial" w:hAnsi="Arial" w:eastAsia="Arial" w:cs="Arial"/>
                <w:color w:val="auto"/>
                <w:sz w:val="20"/>
                <w:szCs w:val="20"/>
              </w:rPr>
              <w:t>0</w:t>
            </w:r>
          </w:p>
        </w:tc>
        <w:tc>
          <w:tcPr>
            <w:tcW w:w="72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8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6" w:hRule="atLeast"/>
        </w:trPr>
        <w:tc>
          <w:tcPr>
            <w:tcW w:w="340" w:type="dxa"/>
            <w:vAlign w:val="bottom"/>
          </w:tcPr>
          <w:p>
            <w:pPr>
              <w:spacing w:after="0"/>
              <w:rPr>
                <w:color w:val="auto"/>
                <w:sz w:val="24"/>
                <w:szCs w:val="24"/>
              </w:rPr>
            </w:pPr>
          </w:p>
        </w:tc>
        <w:tc>
          <w:tcPr>
            <w:tcW w:w="1600" w:type="dxa"/>
            <w:vAlign w:val="bottom"/>
          </w:tcPr>
          <w:p>
            <w:pPr>
              <w:spacing w:after="0"/>
              <w:ind w:right="19"/>
              <w:jc w:val="right"/>
              <w:rPr>
                <w:color w:val="auto"/>
                <w:sz w:val="20"/>
                <w:szCs w:val="20"/>
              </w:rPr>
            </w:pPr>
            <w:r>
              <w:rPr>
                <w:rFonts w:ascii="Arial" w:hAnsi="Arial" w:eastAsia="Arial" w:cs="Arial"/>
                <w:color w:val="auto"/>
                <w:sz w:val="20"/>
                <w:szCs w:val="20"/>
              </w:rPr>
              <w:t>Con</w:t>
            </w:r>
          </w:p>
        </w:tc>
        <w:tc>
          <w:tcPr>
            <w:tcW w:w="720" w:type="dxa"/>
            <w:vAlign w:val="bottom"/>
          </w:tcPr>
          <w:p>
            <w:pPr>
              <w:spacing w:after="0"/>
              <w:jc w:val="right"/>
              <w:rPr>
                <w:color w:val="auto"/>
                <w:sz w:val="20"/>
                <w:szCs w:val="20"/>
              </w:rPr>
            </w:pPr>
            <w:r>
              <w:rPr>
                <w:rFonts w:ascii="Arial" w:hAnsi="Arial" w:eastAsia="Arial" w:cs="Arial"/>
                <w:color w:val="auto"/>
                <w:sz w:val="20"/>
                <w:szCs w:val="20"/>
              </w:rPr>
              <w:t>Aicar</w:t>
            </w:r>
          </w:p>
        </w:tc>
        <w:tc>
          <w:tcPr>
            <w:tcW w:w="1940" w:type="dxa"/>
            <w:vAlign w:val="bottom"/>
          </w:tcPr>
          <w:p>
            <w:pPr>
              <w:spacing w:after="0"/>
              <w:ind w:left="140"/>
              <w:rPr>
                <w:color w:val="auto"/>
                <w:sz w:val="20"/>
                <w:szCs w:val="20"/>
              </w:rPr>
            </w:pPr>
            <w:r>
              <w:rPr>
                <w:rFonts w:ascii="Arial" w:hAnsi="Arial" w:eastAsia="Arial" w:cs="Arial"/>
                <w:color w:val="auto"/>
                <w:sz w:val="20"/>
                <w:szCs w:val="20"/>
              </w:rPr>
              <w:t>CC Aicar/CC Q25</w:t>
            </w:r>
          </w:p>
        </w:tc>
        <w:tc>
          <w:tcPr>
            <w:tcW w:w="640" w:type="dxa"/>
            <w:vAlign w:val="bottom"/>
          </w:tcPr>
          <w:p>
            <w:pPr>
              <w:spacing w:after="0"/>
              <w:ind w:left="140"/>
              <w:rPr>
                <w:color w:val="auto"/>
                <w:sz w:val="20"/>
                <w:szCs w:val="20"/>
              </w:rPr>
            </w:pPr>
            <w:r>
              <w:rPr>
                <w:rFonts w:ascii="Arial" w:hAnsi="Arial" w:eastAsia="Arial" w:cs="Arial"/>
                <w:color w:val="auto"/>
                <w:sz w:val="20"/>
                <w:szCs w:val="20"/>
              </w:rPr>
              <w:t>Q50</w:t>
            </w:r>
          </w:p>
        </w:tc>
        <w:tc>
          <w:tcPr>
            <w:tcW w:w="700" w:type="dxa"/>
            <w:vAlign w:val="bottom"/>
          </w:tcPr>
          <w:p>
            <w:pPr>
              <w:spacing w:after="0"/>
              <w:jc w:val="center"/>
              <w:rPr>
                <w:color w:val="auto"/>
                <w:sz w:val="20"/>
                <w:szCs w:val="20"/>
              </w:rPr>
            </w:pPr>
            <w:r>
              <w:rPr>
                <w:rFonts w:ascii="Arial" w:hAnsi="Arial" w:eastAsia="Arial" w:cs="Arial"/>
                <w:color w:val="auto"/>
                <w:sz w:val="20"/>
                <w:szCs w:val="20"/>
              </w:rPr>
              <w:t>Q100</w:t>
            </w:r>
          </w:p>
        </w:tc>
        <w:tc>
          <w:tcPr>
            <w:tcW w:w="640" w:type="dxa"/>
            <w:vAlign w:val="bottom"/>
          </w:tcPr>
          <w:p>
            <w:pPr>
              <w:spacing w:after="0"/>
              <w:ind w:left="120"/>
              <w:rPr>
                <w:color w:val="auto"/>
                <w:sz w:val="20"/>
                <w:szCs w:val="20"/>
              </w:rPr>
            </w:pPr>
            <w:r>
              <w:rPr>
                <w:rFonts w:ascii="Arial" w:hAnsi="Arial" w:eastAsia="Arial" w:cs="Arial"/>
                <w:color w:val="auto"/>
                <w:sz w:val="20"/>
                <w:szCs w:val="20"/>
              </w:rPr>
              <w:t>Q25</w:t>
            </w:r>
          </w:p>
        </w:tc>
        <w:tc>
          <w:tcPr>
            <w:tcW w:w="640" w:type="dxa"/>
            <w:vAlign w:val="bottom"/>
          </w:tcPr>
          <w:p>
            <w:pPr>
              <w:spacing w:after="0"/>
              <w:ind w:left="140"/>
              <w:rPr>
                <w:color w:val="auto"/>
                <w:sz w:val="20"/>
                <w:szCs w:val="20"/>
              </w:rPr>
            </w:pPr>
            <w:r>
              <w:rPr>
                <w:rFonts w:ascii="Arial" w:hAnsi="Arial" w:eastAsia="Arial" w:cs="Arial"/>
                <w:color w:val="auto"/>
                <w:sz w:val="20"/>
                <w:szCs w:val="20"/>
              </w:rPr>
              <w:t>Q50</w:t>
            </w:r>
          </w:p>
        </w:tc>
        <w:tc>
          <w:tcPr>
            <w:tcW w:w="860" w:type="dxa"/>
            <w:gridSpan w:val="2"/>
            <w:vAlign w:val="bottom"/>
          </w:tcPr>
          <w:p>
            <w:pPr>
              <w:spacing w:after="0"/>
              <w:ind w:left="100"/>
              <w:rPr>
                <w:color w:val="auto"/>
                <w:sz w:val="20"/>
                <w:szCs w:val="20"/>
              </w:rPr>
            </w:pPr>
            <w:r>
              <w:rPr>
                <w:rFonts w:ascii="Arial" w:hAnsi="Arial" w:eastAsia="Arial" w:cs="Arial"/>
                <w:color w:val="auto"/>
                <w:sz w:val="20"/>
                <w:szCs w:val="20"/>
              </w:rPr>
              <w:t>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583" w:hRule="atLeast"/>
        </w:trPr>
        <w:tc>
          <w:tcPr>
            <w:tcW w:w="34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2120" w:type="dxa"/>
            <w:gridSpan w:val="3"/>
            <w:vAlign w:val="bottom"/>
          </w:tcPr>
          <w:p>
            <w:pPr>
              <w:spacing w:after="0"/>
              <w:ind w:left="140"/>
              <w:rPr>
                <w:color w:val="auto"/>
                <w:sz w:val="20"/>
                <w:szCs w:val="20"/>
              </w:rPr>
            </w:pPr>
            <w:r>
              <w:rPr>
                <w:rFonts w:ascii="Arial" w:hAnsi="Arial" w:eastAsia="Arial" w:cs="Arial"/>
                <w:color w:val="auto"/>
                <w:w w:val="99"/>
                <w:sz w:val="20"/>
                <w:szCs w:val="20"/>
              </w:rPr>
              <w:t>+Compound C [10uM]</w:t>
            </w: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1619250</wp:posOffset>
                </wp:positionH>
                <wp:positionV relativeFrom="paragraph">
                  <wp:posOffset>-640080</wp:posOffset>
                </wp:positionV>
                <wp:extent cx="0" cy="50800"/>
                <wp:effectExtent l="4445" t="0" r="14605" b="6350"/>
                <wp:wrapNone/>
                <wp:docPr id="547" name="Shape 547"/>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47" o:spid="_x0000_s1026" o:spt="20" style="position:absolute;left:0pt;margin-left:127.5pt;margin-top:-50.4pt;height:4pt;width:0pt;z-index:-251657216;mso-width-relative:page;mso-height-relative:page;" fillcolor="#FFFFFF" filled="t" stroked="t" coordsize="21600,21600" o:allowincell="f" o:gfxdata="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EIv+2wAAAAwBAAAPAAAAAAAAAAEAIAAAACIAAABkcnMvZG93bnJldi54bWxQSwECFAAU&#10;AAAACACHTuJANjLQnLUBAACbAwAADgAAAAAAAAABACAAAAAq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2038985</wp:posOffset>
                </wp:positionH>
                <wp:positionV relativeFrom="paragraph">
                  <wp:posOffset>-640080</wp:posOffset>
                </wp:positionV>
                <wp:extent cx="0" cy="50800"/>
                <wp:effectExtent l="4445" t="0" r="14605" b="6350"/>
                <wp:wrapNone/>
                <wp:docPr id="548" name="Shape 548"/>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48" o:spid="_x0000_s1026" o:spt="20" style="position:absolute;left:0pt;margin-left:160.55pt;margin-top:-50.4pt;height:4pt;width:0pt;z-index:-251657216;mso-width-relative:page;mso-height-relative:page;" fillcolor="#FFFFFF" filled="t" stroked="t" coordsize="21600,21600" o:allowincell="f" o:gfxdata="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K5wEtoAAAAMAQAADwAAAAAAAAABACAAAAAiAAAAZHJzL2Rvd25yZXYueG1sUEsBAhQAFAAA&#10;AAgAh07iQGPlEEW0AQAAmwMAAA4AAAAAAAAAAQAgAAAAKQ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2457450</wp:posOffset>
                </wp:positionH>
                <wp:positionV relativeFrom="paragraph">
                  <wp:posOffset>-640080</wp:posOffset>
                </wp:positionV>
                <wp:extent cx="0" cy="50800"/>
                <wp:effectExtent l="4445" t="0" r="14605" b="6350"/>
                <wp:wrapNone/>
                <wp:docPr id="549" name="Shape 549"/>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49" o:spid="_x0000_s1026" o:spt="20" style="position:absolute;left:0pt;margin-left:193.5pt;margin-top:-50.4pt;height:4pt;width:0pt;z-index:-251657216;mso-width-relative:page;mso-height-relative:page;" fillcolor="#FFFFFF" filled="t" stroked="t" coordsize="21600,21600" o:allowincell="f" o:gfxdata="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D+hC2wAAAAwBAAAPAAAAAAAAAAEAIAAAACIAAABkcnMvZG93bnJldi54bWxQSwECFAAU&#10;AAAACACHTuJAn1lZdrUBAACbAwAADgAAAAAAAAABACAAAAAq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2876550</wp:posOffset>
                </wp:positionH>
                <wp:positionV relativeFrom="paragraph">
                  <wp:posOffset>-640080</wp:posOffset>
                </wp:positionV>
                <wp:extent cx="0" cy="50800"/>
                <wp:effectExtent l="4445" t="0" r="14605" b="6350"/>
                <wp:wrapNone/>
                <wp:docPr id="550" name="Shape 550"/>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50" o:spid="_x0000_s1026" o:spt="20" style="position:absolute;left:0pt;margin-left:226.5pt;margin-top:-50.4pt;height:4pt;width:0pt;z-index:-251657216;mso-width-relative:page;mso-height-relative:page;" fillcolor="#FFFFFF" filled="t" stroked="t" coordsize="21600,21600" o:allowincell="f" o:gfxdata="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WAWmrbAAAADAEAAA8AAAAAAAAAAQAgAAAAIgAAAGRycy9kb3ducmV2LnhtbFBLAQIUABQA&#10;AAAIAIdO4kBJ8xSwtAEAAJs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3295015</wp:posOffset>
                </wp:positionH>
                <wp:positionV relativeFrom="paragraph">
                  <wp:posOffset>-640080</wp:posOffset>
                </wp:positionV>
                <wp:extent cx="0" cy="50800"/>
                <wp:effectExtent l="4445" t="0" r="14605" b="6350"/>
                <wp:wrapNone/>
                <wp:docPr id="551" name="Shape 551"/>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51" o:spid="_x0000_s1026" o:spt="20" style="position:absolute;left:0pt;margin-left:259.45pt;margin-top:-50.4pt;height:4pt;width:0pt;z-index:-251657216;mso-width-relative:page;mso-height-relative:page;" fillcolor="#FFFFFF" filled="t" stroked="t" coordsize="21600,21600" o:allowincell="f" o:gfxdata="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v5TaLbAAAADAEAAA8AAAAAAAAAAQAgAAAAIgAAAGRycy9kb3ducmV2LnhtbFBLAQIUABQA&#10;AAAIAIdO4kC1T12DtAEAAJs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3714750</wp:posOffset>
                </wp:positionH>
                <wp:positionV relativeFrom="paragraph">
                  <wp:posOffset>-640080</wp:posOffset>
                </wp:positionV>
                <wp:extent cx="0" cy="50800"/>
                <wp:effectExtent l="4445" t="0" r="14605" b="6350"/>
                <wp:wrapNone/>
                <wp:docPr id="552" name="Shape 552"/>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52" o:spid="_x0000_s1026" o:spt="20" style="position:absolute;left:0pt;margin-left:292.5pt;margin-top:-50.4pt;height:4pt;width:0pt;z-index:-251657216;mso-width-relative:page;mso-height-relative:page;" fillcolor="#FFFFFF" filled="t" stroked="t" coordsize="21600,21600" o:allowincell="f" o:gfxdata="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TpB32wAAAAwBAAAPAAAAAAAAAAEAIAAAACIAAABkcnMvZG93bnJldi54bWxQSwECFAAUAAAA&#10;CACHTuJAsYqH1rIBAACbAwAADgAAAAAAAAABACAAAAAq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4133215</wp:posOffset>
                </wp:positionH>
                <wp:positionV relativeFrom="paragraph">
                  <wp:posOffset>-640080</wp:posOffset>
                </wp:positionV>
                <wp:extent cx="0" cy="50800"/>
                <wp:effectExtent l="4445" t="0" r="14605" b="6350"/>
                <wp:wrapNone/>
                <wp:docPr id="553" name="Shape 553"/>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53" o:spid="_x0000_s1026" o:spt="20" style="position:absolute;left:0pt;margin-left:325.45pt;margin-top:-50.4pt;height:4pt;width:0pt;z-index:-251657216;mso-width-relative:page;mso-height-relative:page;" fillcolor="#FFFFFF" filled="t" stroked="t" coordsize="21600,21600" o:allowincell="f" o:gfxdata="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ZzFd/bAAAADAEAAA8AAAAAAAAAAQAgAAAAIgAAAGRycy9kb3ducmV2LnhtbFBLAQIUABQA&#10;AAAIAIdO4kBNNs7ltAEAAJs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4552315</wp:posOffset>
                </wp:positionH>
                <wp:positionV relativeFrom="paragraph">
                  <wp:posOffset>-640080</wp:posOffset>
                </wp:positionV>
                <wp:extent cx="0" cy="50800"/>
                <wp:effectExtent l="4445" t="0" r="14605" b="6350"/>
                <wp:wrapNone/>
                <wp:docPr id="554" name="Shape 554"/>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54" o:spid="_x0000_s1026" o:spt="20" style="position:absolute;left:0pt;margin-left:358.45pt;margin-top:-50.4pt;height:4pt;width:0pt;z-index:-251657216;mso-width-relative:page;mso-height-relative:page;" fillcolor="#FFFFFF" filled="t" stroked="t" coordsize="21600,21600" o:allowincell="f" o:gfxdata="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gCdujbAAAADAEAAA8AAAAAAAAAAQAgAAAAIgAAAGRycy9kb3ducmV2LnhtbFBLAQIUABQA&#10;AAAIAIdO4kC5ADJ9tAEAAJs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4970780</wp:posOffset>
                </wp:positionH>
                <wp:positionV relativeFrom="paragraph">
                  <wp:posOffset>-640080</wp:posOffset>
                </wp:positionV>
                <wp:extent cx="0" cy="50800"/>
                <wp:effectExtent l="4445" t="0" r="14605" b="6350"/>
                <wp:wrapNone/>
                <wp:docPr id="555" name="Shape 555"/>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55" o:spid="_x0000_s1026" o:spt="20" style="position:absolute;left:0pt;margin-left:391.4pt;margin-top:-50.4pt;height:4pt;width:0pt;z-index:-251657216;mso-width-relative:page;mso-height-relative:page;" fillcolor="#FFFFFF" filled="t" stroked="t" coordsize="21600,21600" o:allowincell="f" o:gfxdata="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WaugvbAAAADAEAAA8AAAAAAAAAAQAgAAAAIgAAAGRycy9kb3ducmV2LnhtbFBLAQIUABQA&#10;AAAIAIdO4kBFvHtOtAEAAJs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5390515</wp:posOffset>
                </wp:positionH>
                <wp:positionV relativeFrom="paragraph">
                  <wp:posOffset>-640080</wp:posOffset>
                </wp:positionV>
                <wp:extent cx="0" cy="50800"/>
                <wp:effectExtent l="4445" t="0" r="14605" b="6350"/>
                <wp:wrapNone/>
                <wp:docPr id="556" name="Shape 556"/>
                <wp:cNvGraphicFramePr/>
                <a:graphic xmlns:a="http://schemas.openxmlformats.org/drawingml/2006/main">
                  <a:graphicData uri="http://schemas.microsoft.com/office/word/2010/wordprocessingShape">
                    <wps:wsp>
                      <wps:cNvCnPr/>
                      <wps:spPr>
                        <a:xfrm>
                          <a:off x="0" y="0"/>
                          <a:ext cx="4763" cy="50800"/>
                        </a:xfrm>
                        <a:prstGeom prst="line">
                          <a:avLst/>
                        </a:prstGeom>
                        <a:solidFill>
                          <a:srgbClr val="FFFFFF"/>
                        </a:solidFill>
                        <a:ln w="6452">
                          <a:solidFill>
                            <a:srgbClr val="000000"/>
                          </a:solidFill>
                          <a:miter lim="800000"/>
                        </a:ln>
                      </wps:spPr>
                      <wps:bodyPr/>
                    </wps:wsp>
                  </a:graphicData>
                </a:graphic>
              </wp:anchor>
            </w:drawing>
          </mc:Choice>
          <mc:Fallback>
            <w:pict>
              <v:line id="Shape 556" o:spid="_x0000_s1026" o:spt="20" style="position:absolute;left:0pt;margin-left:424.45pt;margin-top:-50.4pt;height:4pt;width:0pt;z-index:-251657216;mso-width-relative:page;mso-height-relative:page;" fillcolor="#FFFFFF" filled="t" stroked="t" coordsize="21600,21600" o:allowincell="f" o:gfxdata="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qyK8doAAAAMAQAADwAAAAAAAAABACAAAAAiAAAAZHJzL2Rvd25yZXYueG1sUEsBAhQAFAAA&#10;AAgAh07iQEF5oRu0AQAAmwMAAA4AAAAAAAAAAQAgAAAAKQ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-3863975</wp:posOffset>
                </wp:positionV>
                <wp:extent cx="0" cy="3274695"/>
                <wp:effectExtent l="4445" t="0" r="14605" b="1905"/>
                <wp:wrapNone/>
                <wp:docPr id="557" name="Shape 557"/>
                <wp:cNvGraphicFramePr/>
                <a:graphic xmlns:a="http://schemas.openxmlformats.org/drawingml/2006/main">
                  <a:graphicData uri="http://schemas.microsoft.com/office/word/2010/wordprocessingShape">
                    <wps:wsp>
                      <wps:cNvCnPr/>
                      <wps:spPr>
                        <a:xfrm>
                          <a:off x="0" y="0"/>
                          <a:ext cx="4763" cy="3274695"/>
                        </a:xfrm>
                        <a:prstGeom prst="line">
                          <a:avLst/>
                        </a:prstGeom>
                        <a:solidFill>
                          <a:srgbClr val="FFFFFF"/>
                        </a:solidFill>
                        <a:ln w="6452">
                          <a:solidFill>
                            <a:srgbClr val="000000"/>
                          </a:solidFill>
                          <a:miter lim="800000"/>
                        </a:ln>
                      </wps:spPr>
                      <wps:bodyPr/>
                    </wps:wsp>
                  </a:graphicData>
                </a:graphic>
              </wp:anchor>
            </w:drawing>
          </mc:Choice>
          <mc:Fallback>
            <w:pict>
              <v:line id="Shape 557" o:spid="_x0000_s1026" o:spt="20" style="position:absolute;left:0pt;margin-left:94.55pt;margin-top:-304.25pt;height:257.85pt;width:0pt;z-index:-251657216;mso-width-relative:page;mso-height-relative:page;" fillcolor="#FFFFFF" filled="t" stroked="t" coordsize="21600,21600" o:allowincell="f" o:gfxdata="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edGH9sAAAAMAQAADwAAAAAAAAABACAAAAAiAAAAZHJzL2Rvd25yZXYueG1sUEsBAhQAFAAA&#10;AAgAh07iQIFsDyazAQAAnQMAAA4AAAAAAAAAAQAgAAAAKg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-635000</wp:posOffset>
                </wp:positionV>
                <wp:extent cx="49530" cy="0"/>
                <wp:effectExtent l="0" t="0" r="0" b="0"/>
                <wp:wrapNone/>
                <wp:docPr id="558" name="Shape 558"/>
                <wp:cNvGraphicFramePr/>
                <a:graphic xmlns:a="http://schemas.openxmlformats.org/drawingml/2006/main">
                  <a:graphicData uri="http://schemas.microsoft.com/office/word/2010/wordprocessingShape">
                    <wps:wsp>
                      <wps:cNvCnPr/>
                      <wps:spPr>
                        <a:xfrm>
                          <a:off x="0" y="0"/>
                          <a:ext cx="49530" cy="4763"/>
                        </a:xfrm>
                        <a:prstGeom prst="line">
                          <a:avLst/>
                        </a:prstGeom>
                        <a:solidFill>
                          <a:srgbClr val="FFFFFF"/>
                        </a:solidFill>
                        <a:ln w="6452">
                          <a:solidFill>
                            <a:srgbClr val="000000"/>
                          </a:solidFill>
                          <a:miter lim="800000"/>
                        </a:ln>
                      </wps:spPr>
                      <wps:bodyPr/>
                    </wps:wsp>
                  </a:graphicData>
                </a:graphic>
              </wp:anchor>
            </w:drawing>
          </mc:Choice>
          <mc:Fallback>
            <w:pict>
              <v:line id="Shape 558" o:spid="_x0000_s1026" o:spt="20" style="position:absolute;left:0pt;margin-left:90.9pt;margin-top:-50pt;height:0pt;width:3.9pt;z-index:-251657216;mso-width-relative:page;mso-height-relative:page;" fillcolor="#FFFFFF" filled="t" stroked="t" coordsize="21600,21600" o:allowincell="f" o:gfxdata="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igXM9oAAAANAQAADwAAAAAAAAABACAAAAAiAAAAZHJzL2Rvd25yZXYueG1sUEsBAhQAFAAAAAgA&#10;h07iQAyr9A+xAQAAmwMAAA4AAAAAAAAAAQAgAAAAKQEAAGRycy9lMm9Eb2MueG1sUEsFBgAAAAAG&#10;AAYAWQEAAEw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-1096010</wp:posOffset>
                </wp:positionV>
                <wp:extent cx="49530" cy="0"/>
                <wp:effectExtent l="0" t="0" r="0" b="0"/>
                <wp:wrapNone/>
                <wp:docPr id="559" name="Shape 559"/>
                <wp:cNvGraphicFramePr/>
                <a:graphic xmlns:a="http://schemas.openxmlformats.org/drawingml/2006/main">
                  <a:graphicData uri="http://schemas.microsoft.com/office/word/2010/wordprocessingShape">
                    <wps:wsp>
                      <wps:cNvCnPr/>
                      <wps:spPr>
                        <a:xfrm>
                          <a:off x="0" y="0"/>
                          <a:ext cx="49530" cy="4763"/>
                        </a:xfrm>
                        <a:prstGeom prst="line">
                          <a:avLst/>
                        </a:prstGeom>
                        <a:solidFill>
                          <a:srgbClr val="FFFFFF"/>
                        </a:solidFill>
                        <a:ln w="6452">
                          <a:solidFill>
                            <a:srgbClr val="000000"/>
                          </a:solidFill>
                          <a:miter lim="800000"/>
                        </a:ln>
                      </wps:spPr>
                      <wps:bodyPr/>
                    </wps:wsp>
                  </a:graphicData>
                </a:graphic>
              </wp:anchor>
            </w:drawing>
          </mc:Choice>
          <mc:Fallback>
            <w:pict>
              <v:line id="Shape 559" o:spid="_x0000_s1026" o:spt="20" style="position:absolute;left:0pt;margin-left:90.9pt;margin-top:-86.3pt;height:0pt;width:3.9pt;z-index:-251657216;mso-width-relative:page;mso-height-relative:page;" fillcolor="#FFFFFF" filled="t" stroked="t" coordsize="21600,21600" o:allowincell="f" o:gfxdata="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43HfHbAAAADQEAAA8AAAAAAAAAAQAgAAAAIgAAAGRycy9kb3ducmV2LnhtbFBLAQIUABQAAAAI&#10;AIdO4kDwF708sQEAAJs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-1557020</wp:posOffset>
                </wp:positionV>
                <wp:extent cx="49530" cy="0"/>
                <wp:effectExtent l="0" t="0" r="0" b="0"/>
                <wp:wrapNone/>
                <wp:docPr id="560" name="Shape 560"/>
                <wp:cNvGraphicFramePr/>
                <a:graphic xmlns:a="http://schemas.openxmlformats.org/drawingml/2006/main">
                  <a:graphicData uri="http://schemas.microsoft.com/office/word/2010/wordprocessingShape">
                    <wps:wsp>
                      <wps:cNvCnPr/>
                      <wps:spPr>
                        <a:xfrm>
                          <a:off x="0" y="0"/>
                          <a:ext cx="49530" cy="4763"/>
                        </a:xfrm>
                        <a:prstGeom prst="line">
                          <a:avLst/>
                        </a:prstGeom>
                        <a:solidFill>
                          <a:srgbClr val="FFFFFF"/>
                        </a:solidFill>
                        <a:ln w="6452">
                          <a:solidFill>
                            <a:srgbClr val="000000"/>
                          </a:solidFill>
                          <a:miter lim="800000"/>
                        </a:ln>
                      </wps:spPr>
                      <wps:bodyPr/>
                    </wps:wsp>
                  </a:graphicData>
                </a:graphic>
              </wp:anchor>
            </w:drawing>
          </mc:Choice>
          <mc:Fallback>
            <w:pict>
              <v:line id="Shape 560" o:spid="_x0000_s1026" o:spt="20" style="position:absolute;left:0pt;margin-left:90.9pt;margin-top:-122.6pt;height:0pt;width:3.9pt;z-index:-251657216;mso-width-relative:page;mso-height-relative:page;" fillcolor="#FFFFFF" filled="t" stroked="t" coordsize="21600,21600" o:allowincell="f" o:gfxdata="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fdwb2wAAAA0BAAAPAAAAAAAAAAEAIAAAACIAAABkcnMvZG93bnJldi54bWxQSwECFAAUAAAA&#10;CACHTuJAcVTwSbIBAACbAwAADgAAAAAAAAABACAAAAAq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-2018030</wp:posOffset>
                </wp:positionV>
                <wp:extent cx="49530" cy="0"/>
                <wp:effectExtent l="0" t="0" r="0" b="0"/>
                <wp:wrapNone/>
                <wp:docPr id="561" name="Shape 561"/>
                <wp:cNvGraphicFramePr/>
                <a:graphic xmlns:a="http://schemas.openxmlformats.org/drawingml/2006/main">
                  <a:graphicData uri="http://schemas.microsoft.com/office/word/2010/wordprocessingShape">
                    <wps:wsp>
                      <wps:cNvCnPr/>
                      <wps:spPr>
                        <a:xfrm>
                          <a:off x="0" y="0"/>
                          <a:ext cx="49530" cy="4763"/>
                        </a:xfrm>
                        <a:prstGeom prst="line">
                          <a:avLst/>
                        </a:prstGeom>
                        <a:solidFill>
                          <a:srgbClr val="FFFFFF"/>
                        </a:solidFill>
                        <a:ln w="6452">
                          <a:solidFill>
                            <a:srgbClr val="000000"/>
                          </a:solidFill>
                          <a:miter lim="800000"/>
                        </a:ln>
                      </wps:spPr>
                      <wps:bodyPr/>
                    </wps:wsp>
                  </a:graphicData>
                </a:graphic>
              </wp:anchor>
            </w:drawing>
          </mc:Choice>
          <mc:Fallback>
            <w:pict>
              <v:line id="Shape 561" o:spid="_x0000_s1026" o:spt="20" style="position:absolute;left:0pt;margin-left:90.9pt;margin-top:-158.9pt;height:0pt;width:3.9pt;z-index:-251657216;mso-width-relative:page;mso-height-relative:page;" fillcolor="#FFFFFF" filled="t" stroked="t" coordsize="21600,21600" o:allowincell="f" o:gfxdata="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aizUvbAAAADQEAAA8AAAAAAAAAAQAgAAAAIgAAAGRycy9kb3ducmV2LnhtbFBLAQIUABQAAAAI&#10;AIdO4kCN6Ll6sQEAAJs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-2478405</wp:posOffset>
                </wp:positionV>
                <wp:extent cx="49530" cy="0"/>
                <wp:effectExtent l="0" t="0" r="0" b="0"/>
                <wp:wrapNone/>
                <wp:docPr id="562" name="Shape 562"/>
                <wp:cNvGraphicFramePr/>
                <a:graphic xmlns:a="http://schemas.openxmlformats.org/drawingml/2006/main">
                  <a:graphicData uri="http://schemas.microsoft.com/office/word/2010/wordprocessingShape">
                    <wps:wsp>
                      <wps:cNvCnPr/>
                      <wps:spPr>
                        <a:xfrm>
                          <a:off x="0" y="0"/>
                          <a:ext cx="49530" cy="4763"/>
                        </a:xfrm>
                        <a:prstGeom prst="line">
                          <a:avLst/>
                        </a:prstGeom>
                        <a:solidFill>
                          <a:srgbClr val="FFFFFF"/>
                        </a:solidFill>
                        <a:ln w="6452">
                          <a:solidFill>
                            <a:srgbClr val="000000"/>
                          </a:solidFill>
                          <a:miter lim="800000"/>
                        </a:ln>
                      </wps:spPr>
                      <wps:bodyPr/>
                    </wps:wsp>
                  </a:graphicData>
                </a:graphic>
              </wp:anchor>
            </w:drawing>
          </mc:Choice>
          <mc:Fallback>
            <w:pict>
              <v:line id="Shape 562" o:spid="_x0000_s1026" o:spt="20" style="position:absolute;left:0pt;margin-left:90.9pt;margin-top:-195.15pt;height:0pt;width:3.9pt;z-index:-251657216;mso-width-relative:page;mso-height-relative:page;" fillcolor="#FFFFFF" filled="t" stroked="t" coordsize="21600,21600" o:allowincell="f" o:gfxdata="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ZuJfbAAAADQEAAA8AAAAAAAAAAQAgAAAAIgAAAGRycy9kb3ducmV2LnhtbFBLAQIUABQAAAAI&#10;AIdO4kCJLWMvsQEAAJs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-2939415</wp:posOffset>
                </wp:positionV>
                <wp:extent cx="49530" cy="0"/>
                <wp:effectExtent l="0" t="0" r="0" b="0"/>
                <wp:wrapNone/>
                <wp:docPr id="563" name="Shape 563"/>
                <wp:cNvGraphicFramePr/>
                <a:graphic xmlns:a="http://schemas.openxmlformats.org/drawingml/2006/main">
                  <a:graphicData uri="http://schemas.microsoft.com/office/word/2010/wordprocessingShape">
                    <wps:wsp>
                      <wps:cNvCnPr/>
                      <wps:spPr>
                        <a:xfrm>
                          <a:off x="0" y="0"/>
                          <a:ext cx="49530" cy="4763"/>
                        </a:xfrm>
                        <a:prstGeom prst="line">
                          <a:avLst/>
                        </a:prstGeom>
                        <a:solidFill>
                          <a:srgbClr val="FFFFFF"/>
                        </a:solidFill>
                        <a:ln w="6452">
                          <a:solidFill>
                            <a:srgbClr val="000000"/>
                          </a:solidFill>
                          <a:miter lim="800000"/>
                        </a:ln>
                      </wps:spPr>
                      <wps:bodyPr/>
                    </wps:wsp>
                  </a:graphicData>
                </a:graphic>
              </wp:anchor>
            </w:drawing>
          </mc:Choice>
          <mc:Fallback>
            <w:pict>
              <v:line id="Shape 563" o:spid="_x0000_s1026" o:spt="20" style="position:absolute;left:0pt;margin-left:90.9pt;margin-top:-231.45pt;height:0pt;width:3.9pt;z-index:-251657216;mso-width-relative:page;mso-height-relative:page;" fillcolor="#FFFFFF" filled="t" stroked="t" coordsize="21600,21600" o:allowincell="f" o:gfxdata="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J4HltsAAAANAQAADwAAAAAAAAABACAAAAAiAAAAZHJzL2Rvd25yZXYueG1sUEsBAhQAFAAA&#10;AAgAh07iQHWRKhyzAQAAmwMAAA4AAAAAAAAAAQAgAAAAKg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-3400425</wp:posOffset>
                </wp:positionV>
                <wp:extent cx="49530" cy="0"/>
                <wp:effectExtent l="0" t="0" r="0" b="0"/>
                <wp:wrapNone/>
                <wp:docPr id="564" name="Shape 564"/>
                <wp:cNvGraphicFramePr/>
                <a:graphic xmlns:a="http://schemas.openxmlformats.org/drawingml/2006/main">
                  <a:graphicData uri="http://schemas.microsoft.com/office/word/2010/wordprocessingShape">
                    <wps:wsp>
                      <wps:cNvCnPr/>
                      <wps:spPr>
                        <a:xfrm>
                          <a:off x="0" y="0"/>
                          <a:ext cx="49530" cy="4763"/>
                        </a:xfrm>
                        <a:prstGeom prst="line">
                          <a:avLst/>
                        </a:prstGeom>
                        <a:solidFill>
                          <a:srgbClr val="FFFFFF"/>
                        </a:solidFill>
                        <a:ln w="6452">
                          <a:solidFill>
                            <a:srgbClr val="000000"/>
                          </a:solidFill>
                          <a:miter lim="800000"/>
                        </a:ln>
                      </wps:spPr>
                      <wps:bodyPr/>
                    </wps:wsp>
                  </a:graphicData>
                </a:graphic>
              </wp:anchor>
            </w:drawing>
          </mc:Choice>
          <mc:Fallback>
            <w:pict>
              <v:line id="Shape 564" o:spid="_x0000_s1026" o:spt="20" style="position:absolute;left:0pt;margin-left:90.9pt;margin-top:-267.75pt;height:0pt;width:3.9pt;z-index:-251657216;mso-width-relative:page;mso-height-relative:page;" fillcolor="#FFFFFF" filled="t" stroked="t" coordsize="21600,21600" o:allowincell="f" o:gfxdata="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5TETbAAAADQEAAA8AAAAAAAAAAQAgAAAAIgAAAGRycy9kb3ducmV2LnhtbFBLAQIUABQAAAAI&#10;AIdO4kCBp9aEsQEAAJs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1154430</wp:posOffset>
                </wp:positionH>
                <wp:positionV relativeFrom="paragraph">
                  <wp:posOffset>-3860800</wp:posOffset>
                </wp:positionV>
                <wp:extent cx="4658995" cy="0"/>
                <wp:effectExtent l="0" t="0" r="0" b="0"/>
                <wp:wrapNone/>
                <wp:docPr id="565" name="Shape 565"/>
                <wp:cNvGraphicFramePr/>
                <a:graphic xmlns:a="http://schemas.openxmlformats.org/drawingml/2006/main">
                  <a:graphicData uri="http://schemas.microsoft.com/office/word/2010/wordprocessingShape">
                    <wps:wsp>
                      <wps:cNvCnPr/>
                      <wps:spPr>
                        <a:xfrm>
                          <a:off x="0" y="0"/>
                          <a:ext cx="4658995" cy="4763"/>
                        </a:xfrm>
                        <a:prstGeom prst="line">
                          <a:avLst/>
                        </a:prstGeom>
                        <a:solidFill>
                          <a:srgbClr val="FFFFFF"/>
                        </a:solidFill>
                        <a:ln w="6452">
                          <a:solidFill>
                            <a:srgbClr val="000000"/>
                          </a:solidFill>
                          <a:miter lim="800000"/>
                        </a:ln>
                      </wps:spPr>
                      <wps:bodyPr/>
                    </wps:wsp>
                  </a:graphicData>
                </a:graphic>
              </wp:anchor>
            </w:drawing>
          </mc:Choice>
          <mc:Fallback>
            <w:pict>
              <v:line id="Shape 565" o:spid="_x0000_s1026" o:spt="20" style="position:absolute;left:0pt;margin-left:90.9pt;margin-top:-304pt;height:0pt;width:366.85pt;z-index:-251657216;mso-width-relative:page;mso-height-relative:page;" fillcolor="#FFFFFF" filled="t" stroked="t" coordsize="21600,21600" o:allowincell="f" o:gfxdata="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8NCtHbAAAADQEAAA8AAAAAAAAAAQAgAAAAIgAAAGRycy9kb3ducmV2LnhtbFBLAQIUABQA&#10;AAAIAIdO4kAzdCgqtAEAAJ0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-3863975</wp:posOffset>
                </wp:positionV>
                <wp:extent cx="0" cy="3274695"/>
                <wp:effectExtent l="4445" t="0" r="14605" b="1905"/>
                <wp:wrapNone/>
                <wp:docPr id="566" name="Shape 566"/>
                <wp:cNvGraphicFramePr/>
                <a:graphic xmlns:a="http://schemas.openxmlformats.org/drawingml/2006/main">
                  <a:graphicData uri="http://schemas.microsoft.com/office/word/2010/wordprocessingShape">
                    <wps:wsp>
                      <wps:cNvCnPr/>
                      <wps:spPr>
                        <a:xfrm>
                          <a:off x="0" y="0"/>
                          <a:ext cx="4763" cy="3274695"/>
                        </a:xfrm>
                        <a:prstGeom prst="line">
                          <a:avLst/>
                        </a:prstGeom>
                        <a:solidFill>
                          <a:srgbClr val="FFFFFF"/>
                        </a:solidFill>
                        <a:ln w="6452">
                          <a:solidFill>
                            <a:srgbClr val="000000"/>
                          </a:solidFill>
                          <a:miter lim="800000"/>
                        </a:ln>
                      </wps:spPr>
                      <wps:bodyPr/>
                    </wps:wsp>
                  </a:graphicData>
                </a:graphic>
              </wp:anchor>
            </w:drawing>
          </mc:Choice>
          <mc:Fallback>
            <w:pict>
              <v:line id="Shape 566" o:spid="_x0000_s1026" o:spt="20" style="position:absolute;left:0pt;margin-left:457.5pt;margin-top:-304.25pt;height:257.85pt;width:0pt;z-index:-251657216;mso-width-relative:page;mso-height-relative:page;" fillcolor="#FFFFFF" filled="t" stroked="t" coordsize="21600,21600" o:allowincell="f" o:gfxdata="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FGOencAAAADAEAAA8AAAAAAAAAAQAgAAAAIgAAAGRycy9kb3ducmV2LnhtbFBLAQIUABQA&#10;AAAIAIdO4kCWvlOLswEAAJ0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1197610</wp:posOffset>
                </wp:positionH>
                <wp:positionV relativeFrom="paragraph">
                  <wp:posOffset>-635000</wp:posOffset>
                </wp:positionV>
                <wp:extent cx="4615815" cy="0"/>
                <wp:effectExtent l="0" t="0" r="0" b="0"/>
                <wp:wrapNone/>
                <wp:docPr id="567" name="Shape 567"/>
                <wp:cNvGraphicFramePr/>
                <a:graphic xmlns:a="http://schemas.openxmlformats.org/drawingml/2006/main">
                  <a:graphicData uri="http://schemas.microsoft.com/office/word/2010/wordprocessingShape">
                    <wps:wsp>
                      <wps:cNvCnPr/>
                      <wps:spPr>
                        <a:xfrm>
                          <a:off x="0" y="0"/>
                          <a:ext cx="4615815" cy="4763"/>
                        </a:xfrm>
                        <a:prstGeom prst="line">
                          <a:avLst/>
                        </a:prstGeom>
                        <a:solidFill>
                          <a:srgbClr val="FFFFFF"/>
                        </a:solidFill>
                        <a:ln w="9218">
                          <a:solidFill>
                            <a:srgbClr val="000000"/>
                          </a:solidFill>
                          <a:miter lim="800000"/>
                        </a:ln>
                      </wps:spPr>
                      <wps:bodyPr/>
                    </wps:wsp>
                  </a:graphicData>
                </a:graphic>
              </wp:anchor>
            </w:drawing>
          </mc:Choice>
          <mc:Fallback>
            <w:pict>
              <v:line id="Shape 567" o:spid="_x0000_s1026" o:spt="20" style="position:absolute;left:0pt;margin-left:94.3pt;margin-top:-50pt;height:0pt;width:363.45pt;z-index:-251657216;mso-width-relative:page;mso-height-relative:page;" fillcolor="#FFFFFF" filled="t" stroked="t" coordsize="21600,21600" o:allowincell="f" o:gfxdata="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Pct&#10;+dUAAAANAQAADwAAAAAAAAABACAAAAAiAAAAZHJzL2Rvd25yZXYueG1sUEsBAhQAFAAAAAgAh07i&#10;QPufVouzAQAAnQMAAA4AAAAAAAAAAQAgAAAAJAEAAGRycy9lMm9Eb2MueG1sUEsFBgAAAAAGAAYA&#10;WQEAAEkFAAAAAA==&#10;">
                <v:fill on="t" focussize="0,0"/>
                <v:stroke weight="0.72582677165354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-1556385</wp:posOffset>
                </wp:positionV>
                <wp:extent cx="250825" cy="918845"/>
                <wp:effectExtent l="0" t="0" r="15875" b="14605"/>
                <wp:wrapNone/>
                <wp:docPr id="568" name="Shape 568"/>
                <wp:cNvGraphicFramePr/>
                <a:graphic xmlns:a="http://schemas.openxmlformats.org/drawingml/2006/main">
                  <a:graphicData uri="http://schemas.microsoft.com/office/word/2010/wordprocessingShape">
                    <wps:wsp>
                      <wps:cNvSpPr/>
                      <wps:spPr>
                        <a:xfrm>
                          <a:off x="0" y="0"/>
                          <a:ext cx="250825" cy="918845"/>
                        </a:xfrm>
                        <a:prstGeom prst="rect">
                          <a:avLst/>
                        </a:prstGeom>
                        <a:solidFill>
                          <a:srgbClr val="C0C0C0"/>
                        </a:solidFill>
                      </wps:spPr>
                      <wps:bodyPr/>
                    </wps:wsp>
                  </a:graphicData>
                </a:graphic>
              </wp:anchor>
            </w:drawing>
          </mc:Choice>
          <mc:Fallback>
            <w:pict>
              <v:rect id="Shape 568" o:spid="_x0000_s1026" o:spt="1" style="position:absolute;left:0pt;margin-left:117.65pt;margin-top:-122.55pt;height:72.35pt;width:19.75pt;z-index:-251657216;mso-width-relative:page;mso-height-relative:page;" fillcolor="#C0C0C0" filled="t" stroked="f" coordsize="21600,21600" o:allowincell="f" o:gfxdata="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TelYTZAAAADQEAAA8AAAAAAAAAAQAgAAAAIgAAAGRy&#10;cy9kb3ducmV2LnhtbFBLAQIUABQAAAAIAIdO4kBFP2xf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1744345</wp:posOffset>
                </wp:positionH>
                <wp:positionV relativeFrom="paragraph">
                  <wp:posOffset>-1560195</wp:posOffset>
                </wp:positionV>
                <wp:extent cx="0" cy="929640"/>
                <wp:effectExtent l="0" t="0" r="0" b="0"/>
                <wp:wrapNone/>
                <wp:docPr id="569" name="Shape 569"/>
                <wp:cNvGraphicFramePr/>
                <a:graphic xmlns:a="http://schemas.openxmlformats.org/drawingml/2006/main">
                  <a:graphicData uri="http://schemas.microsoft.com/office/word/2010/wordprocessingShape">
                    <wps:wsp>
                      <wps:cNvCnPr/>
                      <wps:spPr>
                        <a:xfrm>
                          <a:off x="0" y="0"/>
                          <a:ext cx="4763" cy="929640"/>
                        </a:xfrm>
                        <a:prstGeom prst="line">
                          <a:avLst/>
                        </a:prstGeom>
                        <a:solidFill>
                          <a:srgbClr val="FFFFFF"/>
                        </a:solidFill>
                        <a:ln w="6452">
                          <a:solidFill>
                            <a:srgbClr val="000000"/>
                          </a:solidFill>
                          <a:miter lim="800000"/>
                        </a:ln>
                      </wps:spPr>
                      <wps:bodyPr/>
                    </wps:wsp>
                  </a:graphicData>
                </a:graphic>
              </wp:anchor>
            </w:drawing>
          </mc:Choice>
          <mc:Fallback>
            <w:pict>
              <v:line id="Shape 569" o:spid="_x0000_s1026" o:spt="20" style="position:absolute;left:0pt;margin-left:137.35pt;margin-top:-122.85pt;height:73.2pt;width:0pt;z-index:-251657216;mso-width-relative:page;mso-height-relative:page;" fillcolor="#FFFFFF" filled="t" stroked="t" coordsize="21600,21600" o:allowincell="f" o:gfxdata="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SLqsdwAAAAMAQAADwAAAAAAAAABACAAAAAiAAAAZHJzL2Rvd25yZXYueG1sUEsBAhQA&#10;FAAAAAgAh07iQDtM+fW1AQAAnAMAAA4AAAAAAAAAAQAgAAAAKwEAAGRycy9lMm9Eb2MueG1sUEsF&#10;BgAAAAAGAAYAWQEAAFI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1490980</wp:posOffset>
                </wp:positionH>
                <wp:positionV relativeFrom="paragraph">
                  <wp:posOffset>-1557020</wp:posOffset>
                </wp:positionV>
                <wp:extent cx="257175" cy="0"/>
                <wp:effectExtent l="0" t="0" r="0" b="0"/>
                <wp:wrapNone/>
                <wp:docPr id="570" name="Shape 570"/>
                <wp:cNvGraphicFramePr/>
                <a:graphic xmlns:a="http://schemas.openxmlformats.org/drawingml/2006/main">
                  <a:graphicData uri="http://schemas.microsoft.com/office/word/2010/wordprocessingShape">
                    <wps:wsp>
                      <wps:cNvCnPr/>
                      <wps:spPr>
                        <a:xfrm>
                          <a:off x="0" y="0"/>
                          <a:ext cx="257175" cy="4763"/>
                        </a:xfrm>
                        <a:prstGeom prst="line">
                          <a:avLst/>
                        </a:prstGeom>
                        <a:solidFill>
                          <a:srgbClr val="FFFFFF"/>
                        </a:solidFill>
                        <a:ln w="6452">
                          <a:solidFill>
                            <a:srgbClr val="000000"/>
                          </a:solidFill>
                          <a:miter lim="800000"/>
                        </a:ln>
                      </wps:spPr>
                      <wps:bodyPr/>
                    </wps:wsp>
                  </a:graphicData>
                </a:graphic>
              </wp:anchor>
            </w:drawing>
          </mc:Choice>
          <mc:Fallback>
            <w:pict>
              <v:line id="Shape 570" o:spid="_x0000_s1026" o:spt="20" style="position:absolute;left:0pt;margin-left:117.4pt;margin-top:-122.6pt;height:0pt;width:20.25pt;z-index:-251657216;mso-width-relative:page;mso-height-relative:page;" fillcolor="#FFFFFF" filled="t" stroked="t" coordsize="21600,21600" o:allowincell="f" o:gfxdata="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P9wofbAAAADQEAAA8AAAAAAAAAAQAgAAAAIgAAAGRycy9kb3ducmV2LnhtbFBLAQIUABQAAAAI&#10;AIdO4kB7Tn5IsQEAAJw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-1560195</wp:posOffset>
                </wp:positionV>
                <wp:extent cx="0" cy="929640"/>
                <wp:effectExtent l="0" t="0" r="0" b="0"/>
                <wp:wrapNone/>
                <wp:docPr id="571" name="Shape 571"/>
                <wp:cNvGraphicFramePr/>
                <a:graphic xmlns:a="http://schemas.openxmlformats.org/drawingml/2006/main">
                  <a:graphicData uri="http://schemas.microsoft.com/office/word/2010/wordprocessingShape">
                    <wps:wsp>
                      <wps:cNvCnPr/>
                      <wps:spPr>
                        <a:xfrm>
                          <a:off x="0" y="0"/>
                          <a:ext cx="4763" cy="929640"/>
                        </a:xfrm>
                        <a:prstGeom prst="line">
                          <a:avLst/>
                        </a:prstGeom>
                        <a:solidFill>
                          <a:srgbClr val="FFFFFF"/>
                        </a:solidFill>
                        <a:ln w="6452">
                          <a:solidFill>
                            <a:srgbClr val="000000"/>
                          </a:solidFill>
                          <a:miter lim="800000"/>
                        </a:ln>
                      </wps:spPr>
                      <wps:bodyPr/>
                    </wps:wsp>
                  </a:graphicData>
                </a:graphic>
              </wp:anchor>
            </w:drawing>
          </mc:Choice>
          <mc:Fallback>
            <w:pict>
              <v:line id="Shape 571" o:spid="_x0000_s1026" o:spt="20" style="position:absolute;left:0pt;margin-left:117.65pt;margin-top:-122.85pt;height:73.2pt;width:0pt;z-index:-251657216;mso-width-relative:page;mso-height-relative:page;" fillcolor="#FFFFFF" filled="t" stroked="t" coordsize="21600,21600" o:allowincell="f" o:gfxdata="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JuNtwAAAAMAQAADwAAAAAAAAABACAAAAAiAAAAZHJzL2Rvd25yZXYueG1sUEsBAhQA&#10;FAAAAAgAh07iQPuBty61AQAAnAMAAA4AAAAAAAAAAQAgAAAAKwEAAGRycy9lMm9Eb2MueG1sUEsF&#10;BgAAAAAGAAYAWQEAAFI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1912620</wp:posOffset>
                </wp:positionH>
                <wp:positionV relativeFrom="paragraph">
                  <wp:posOffset>-2553970</wp:posOffset>
                </wp:positionV>
                <wp:extent cx="252095" cy="1916430"/>
                <wp:effectExtent l="0" t="0" r="14605" b="7620"/>
                <wp:wrapNone/>
                <wp:docPr id="572" name="Shape 572"/>
                <wp:cNvGraphicFramePr/>
                <a:graphic xmlns:a="http://schemas.openxmlformats.org/drawingml/2006/main">
                  <a:graphicData uri="http://schemas.microsoft.com/office/word/2010/wordprocessingShape">
                    <wps:wsp>
                      <wps:cNvSpPr/>
                      <wps:spPr>
                        <a:xfrm>
                          <a:off x="0" y="0"/>
                          <a:ext cx="252095" cy="1916430"/>
                        </a:xfrm>
                        <a:prstGeom prst="rect">
                          <a:avLst/>
                        </a:prstGeom>
                        <a:solidFill>
                          <a:srgbClr val="C0C0C0"/>
                        </a:solidFill>
                      </wps:spPr>
                      <wps:bodyPr/>
                    </wps:wsp>
                  </a:graphicData>
                </a:graphic>
              </wp:anchor>
            </w:drawing>
          </mc:Choice>
          <mc:Fallback>
            <w:pict>
              <v:rect id="Shape 572" o:spid="_x0000_s1026" o:spt="1" style="position:absolute;left:0pt;margin-left:150.6pt;margin-top:-201.1pt;height:150.9pt;width:19.85pt;z-index:-251657216;mso-width-relative:page;mso-height-relative:page;" fillcolor="#C0C0C0" filled="t" stroked="f" coordsize="21600,21600" o:allowincell="f" o:gfxdata="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gs+LbYAAAADQEAAA8AAAAAAAAAAQAgAAAAIgAA&#10;AGRycy9kb3ducmV2LnhtbFBLAQIUABQAAAAIAIdO4kAtigI1lgEAAD4DAAAOAAAAAAAAAAEAIAAA&#10;ACc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-2557145</wp:posOffset>
                </wp:positionV>
                <wp:extent cx="0" cy="1926590"/>
                <wp:effectExtent l="5080" t="0" r="13970" b="16510"/>
                <wp:wrapNone/>
                <wp:docPr id="573" name="Shape 573"/>
                <wp:cNvGraphicFramePr/>
                <a:graphic xmlns:a="http://schemas.openxmlformats.org/drawingml/2006/main">
                  <a:graphicData uri="http://schemas.microsoft.com/office/word/2010/wordprocessingShape">
                    <wps:wsp>
                      <wps:cNvCnPr/>
                      <wps:spPr>
                        <a:xfrm>
                          <a:off x="0" y="0"/>
                          <a:ext cx="4763" cy="1926590"/>
                        </a:xfrm>
                        <a:prstGeom prst="line">
                          <a:avLst/>
                        </a:prstGeom>
                        <a:solidFill>
                          <a:srgbClr val="FFFFFF"/>
                        </a:solidFill>
                        <a:ln w="6452">
                          <a:solidFill>
                            <a:srgbClr val="000000"/>
                          </a:solidFill>
                          <a:miter lim="800000"/>
                        </a:ln>
                      </wps:spPr>
                      <wps:bodyPr/>
                    </wps:wsp>
                  </a:graphicData>
                </a:graphic>
              </wp:anchor>
            </w:drawing>
          </mc:Choice>
          <mc:Fallback>
            <w:pict>
              <v:line id="Shape 573" o:spid="_x0000_s1026" o:spt="20" style="position:absolute;left:0pt;margin-left:170.4pt;margin-top:-201.35pt;height:151.7pt;width:0pt;z-index:-251657216;mso-width-relative:page;mso-height-relative:page;" fillcolor="#FFFFFF" filled="t" stroked="t" coordsize="21600,21600" o:allowincell="f" o:gfxdata="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enksH2wAAAAwBAAAPAAAAAAAAAAEAIAAAACIAAABkcnMvZG93bnJldi54bWxQSwECFAAU&#10;AAAACACHTuJA0yC7a7UBAACdAwAADgAAAAAAAAABACAAAAAq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1909445</wp:posOffset>
                </wp:positionH>
                <wp:positionV relativeFrom="paragraph">
                  <wp:posOffset>-2553970</wp:posOffset>
                </wp:positionV>
                <wp:extent cx="257810" cy="0"/>
                <wp:effectExtent l="0" t="0" r="0" b="0"/>
                <wp:wrapNone/>
                <wp:docPr id="574" name="Shape 574"/>
                <wp:cNvGraphicFramePr/>
                <a:graphic xmlns:a="http://schemas.openxmlformats.org/drawingml/2006/main">
                  <a:graphicData uri="http://schemas.microsoft.com/office/word/2010/wordprocessingShape">
                    <wps:wsp>
                      <wps:cNvCnPr/>
                      <wps:spPr>
                        <a:xfrm>
                          <a:off x="0" y="0"/>
                          <a:ext cx="257810" cy="4763"/>
                        </a:xfrm>
                        <a:prstGeom prst="line">
                          <a:avLst/>
                        </a:prstGeom>
                        <a:solidFill>
                          <a:srgbClr val="FFFFFF"/>
                        </a:solidFill>
                        <a:ln w="6452">
                          <a:solidFill>
                            <a:srgbClr val="000000"/>
                          </a:solidFill>
                          <a:miter lim="800000"/>
                        </a:ln>
                      </wps:spPr>
                      <wps:bodyPr/>
                    </wps:wsp>
                  </a:graphicData>
                </a:graphic>
              </wp:anchor>
            </w:drawing>
          </mc:Choice>
          <mc:Fallback>
            <w:pict>
              <v:line id="Shape 574" o:spid="_x0000_s1026" o:spt="20" style="position:absolute;left:0pt;margin-left:150.35pt;margin-top:-201.1pt;height:0pt;width:20.3pt;z-index:-251657216;mso-width-relative:page;mso-height-relative:page;" fillcolor="#FFFFFF" filled="t" stroked="t" coordsize="21600,21600" o:allowincell="f" o:gfxdata="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kVqHbAAAADQEAAA8AAAAAAAAAAQAgAAAAIgAAAGRycy9kb3ducmV2LnhtbFBLAQIUABQAAAAI&#10;AIdO4kDeaVcIsQEAAJw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1912620</wp:posOffset>
                </wp:positionH>
                <wp:positionV relativeFrom="paragraph">
                  <wp:posOffset>-2557145</wp:posOffset>
                </wp:positionV>
                <wp:extent cx="0" cy="1926590"/>
                <wp:effectExtent l="5080" t="0" r="13970" b="16510"/>
                <wp:wrapNone/>
                <wp:docPr id="575" name="Shape 575"/>
                <wp:cNvGraphicFramePr/>
                <a:graphic xmlns:a="http://schemas.openxmlformats.org/drawingml/2006/main">
                  <a:graphicData uri="http://schemas.microsoft.com/office/word/2010/wordprocessingShape">
                    <wps:wsp>
                      <wps:cNvCnPr/>
                      <wps:spPr>
                        <a:xfrm>
                          <a:off x="0" y="0"/>
                          <a:ext cx="4763" cy="1926590"/>
                        </a:xfrm>
                        <a:prstGeom prst="line">
                          <a:avLst/>
                        </a:prstGeom>
                        <a:solidFill>
                          <a:srgbClr val="FFFFFF"/>
                        </a:solidFill>
                        <a:ln w="6452">
                          <a:solidFill>
                            <a:srgbClr val="000000"/>
                          </a:solidFill>
                          <a:miter lim="800000"/>
                        </a:ln>
                      </wps:spPr>
                      <wps:bodyPr/>
                    </wps:wsp>
                  </a:graphicData>
                </a:graphic>
              </wp:anchor>
            </w:drawing>
          </mc:Choice>
          <mc:Fallback>
            <w:pict>
              <v:line id="Shape 575" o:spid="_x0000_s1026" o:spt="20" style="position:absolute;left:0pt;margin-left:150.6pt;margin-top:-201.35pt;height:151.7pt;width:0pt;z-index:-251657216;mso-width-relative:page;mso-height-relative:page;" fillcolor="#FFFFFF" filled="t" stroked="t" coordsize="21600,21600" o:allowincell="f" o:gfxdata="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vCkdncAAAADAEAAA8AAAAAAAAAAQAgAAAAIgAAAGRycy9kb3ducmV2LnhtbFBLAQIU&#10;ABQAAAAIAIdO4kBQaw+utgEAAJ0DAAAOAAAAAAAAAAEAIAAAACsBAABkcnMvZTJvRG9jLnhtbFBL&#10;BQYAAAAABgAGAFkBAABT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2037715</wp:posOffset>
                </wp:positionH>
                <wp:positionV relativeFrom="paragraph">
                  <wp:posOffset>-3387725</wp:posOffset>
                </wp:positionV>
                <wp:extent cx="0" cy="836930"/>
                <wp:effectExtent l="4445" t="0" r="14605" b="1270"/>
                <wp:wrapNone/>
                <wp:docPr id="576" name="Shape 576"/>
                <wp:cNvGraphicFramePr/>
                <a:graphic xmlns:a="http://schemas.openxmlformats.org/drawingml/2006/main">
                  <a:graphicData uri="http://schemas.microsoft.com/office/word/2010/wordprocessingShape">
                    <wps:wsp>
                      <wps:cNvCnPr/>
                      <wps:spPr>
                        <a:xfrm>
                          <a:off x="0" y="0"/>
                          <a:ext cx="4763" cy="836930"/>
                        </a:xfrm>
                        <a:prstGeom prst="line">
                          <a:avLst/>
                        </a:prstGeom>
                        <a:solidFill>
                          <a:srgbClr val="FFFFFF"/>
                        </a:solidFill>
                        <a:ln w="6452">
                          <a:solidFill>
                            <a:srgbClr val="000000"/>
                          </a:solidFill>
                          <a:miter lim="800000"/>
                        </a:ln>
                      </wps:spPr>
                      <wps:bodyPr/>
                    </wps:wsp>
                  </a:graphicData>
                </a:graphic>
              </wp:anchor>
            </w:drawing>
          </mc:Choice>
          <mc:Fallback>
            <w:pict>
              <v:line id="Shape 576" o:spid="_x0000_s1026" o:spt="20" style="position:absolute;left:0pt;margin-left:160.45pt;margin-top:-266.75pt;height:65.9pt;width:0pt;z-index:-251657216;mso-width-relative:page;mso-height-relative:page;" fillcolor="#FFFFFF" filled="t" stroked="t" coordsize="21600,21600" o:allowincell="f" o:gfxdata="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ulsN0AAAANAQAADwAAAAAAAAABACAAAAAiAAAAZHJzL2Rvd25yZXYueG1sUEsBAhQA&#10;FAAAAAgAh07iQEJLLoS0AQAAnAMAAA4AAAAAAAAAAQAgAAAALAEAAGRycy9lMm9Eb2MueG1sUEsF&#10;BgAAAAAGAAYAWQEAAFI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1991995</wp:posOffset>
                </wp:positionH>
                <wp:positionV relativeFrom="paragraph">
                  <wp:posOffset>-3384550</wp:posOffset>
                </wp:positionV>
                <wp:extent cx="92710" cy="0"/>
                <wp:effectExtent l="0" t="0" r="0" b="0"/>
                <wp:wrapNone/>
                <wp:docPr id="577" name="Shape 577"/>
                <wp:cNvGraphicFramePr/>
                <a:graphic xmlns:a="http://schemas.openxmlformats.org/drawingml/2006/main">
                  <a:graphicData uri="http://schemas.microsoft.com/office/word/2010/wordprocessingShape">
                    <wps:wsp>
                      <wps:cNvCnPr/>
                      <wps:spPr>
                        <a:xfrm>
                          <a:off x="0" y="0"/>
                          <a:ext cx="92710" cy="4763"/>
                        </a:xfrm>
                        <a:prstGeom prst="line">
                          <a:avLst/>
                        </a:prstGeom>
                        <a:solidFill>
                          <a:srgbClr val="FFFFFF"/>
                        </a:solidFill>
                        <a:ln w="6452">
                          <a:solidFill>
                            <a:srgbClr val="000000"/>
                          </a:solidFill>
                          <a:miter lim="800000"/>
                        </a:ln>
                      </wps:spPr>
                      <wps:bodyPr/>
                    </wps:wsp>
                  </a:graphicData>
                </a:graphic>
              </wp:anchor>
            </w:drawing>
          </mc:Choice>
          <mc:Fallback>
            <w:pict>
              <v:line id="Shape 577" o:spid="_x0000_s1026" o:spt="20" style="position:absolute;left:0pt;margin-left:156.85pt;margin-top:-266.5pt;height:0pt;width:7.3pt;z-index:-251657216;mso-width-relative:page;mso-height-relative:page;" fillcolor="#FFFFFF" filled="t" stroked="t" coordsize="21600,21600" o:allowincell="f" o:gfxdata="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bIH3zbAAAADQEAAA8AAAAAAAAAAQAgAAAAIgAAAGRycy9kb3ducmV2LnhtbFBLAQIUABQAAAAI&#10;AIdO4kDgajQzsQEAAJs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2332355</wp:posOffset>
                </wp:positionH>
                <wp:positionV relativeFrom="paragraph">
                  <wp:posOffset>-2105660</wp:posOffset>
                </wp:positionV>
                <wp:extent cx="251460" cy="1468120"/>
                <wp:effectExtent l="0" t="0" r="15240" b="17780"/>
                <wp:wrapNone/>
                <wp:docPr id="578" name="Shape 578"/>
                <wp:cNvGraphicFramePr/>
                <a:graphic xmlns:a="http://schemas.openxmlformats.org/drawingml/2006/main">
                  <a:graphicData uri="http://schemas.microsoft.com/office/word/2010/wordprocessingShape">
                    <wps:wsp>
                      <wps:cNvSpPr/>
                      <wps:spPr>
                        <a:xfrm>
                          <a:off x="0" y="0"/>
                          <a:ext cx="251460" cy="1468120"/>
                        </a:xfrm>
                        <a:prstGeom prst="rect">
                          <a:avLst/>
                        </a:prstGeom>
                        <a:solidFill>
                          <a:srgbClr val="C0C0C0"/>
                        </a:solidFill>
                      </wps:spPr>
                      <wps:bodyPr/>
                    </wps:wsp>
                  </a:graphicData>
                </a:graphic>
              </wp:anchor>
            </w:drawing>
          </mc:Choice>
          <mc:Fallback>
            <w:pict>
              <v:rect id="Shape 578" o:spid="_x0000_s1026" o:spt="1" style="position:absolute;left:0pt;margin-left:183.65pt;margin-top:-165.8pt;height:115.6pt;width:19.8pt;z-index:-251657216;mso-width-relative:page;mso-height-relative:page;" fillcolor="#C0C0C0" filled="t" stroked="f" coordsize="21600,21600" o:allowincell="f" o:gfxdata="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SUV7dkAAAANAQAADwAAAAAAAAABACAAAAAiAAAAZHJz&#10;L2Rvd25yZXYueG1sUEsBAhQAFAAAAAgAh07iQEHpMP6RAQAAPg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2583815</wp:posOffset>
                </wp:positionH>
                <wp:positionV relativeFrom="paragraph">
                  <wp:posOffset>-2109470</wp:posOffset>
                </wp:positionV>
                <wp:extent cx="0" cy="1478915"/>
                <wp:effectExtent l="4445" t="0" r="14605" b="6985"/>
                <wp:wrapNone/>
                <wp:docPr id="579" name="Shape 579"/>
                <wp:cNvGraphicFramePr/>
                <a:graphic xmlns:a="http://schemas.openxmlformats.org/drawingml/2006/main">
                  <a:graphicData uri="http://schemas.microsoft.com/office/word/2010/wordprocessingShape">
                    <wps:wsp>
                      <wps:cNvCnPr/>
                      <wps:spPr>
                        <a:xfrm>
                          <a:off x="0" y="0"/>
                          <a:ext cx="4763" cy="1478915"/>
                        </a:xfrm>
                        <a:prstGeom prst="line">
                          <a:avLst/>
                        </a:prstGeom>
                        <a:solidFill>
                          <a:srgbClr val="FFFFFF"/>
                        </a:solidFill>
                        <a:ln w="6452">
                          <a:solidFill>
                            <a:srgbClr val="000000"/>
                          </a:solidFill>
                          <a:miter lim="800000"/>
                        </a:ln>
                      </wps:spPr>
                      <wps:bodyPr/>
                    </wps:wsp>
                  </a:graphicData>
                </a:graphic>
              </wp:anchor>
            </w:drawing>
          </mc:Choice>
          <mc:Fallback>
            <w:pict>
              <v:line id="Shape 579" o:spid="_x0000_s1026" o:spt="20" style="position:absolute;left:0pt;margin-left:203.45pt;margin-top:-166.1pt;height:116.45pt;width:0pt;z-index:-251657216;mso-width-relative:page;mso-height-relative:page;" fillcolor="#FFFFFF" filled="t" stroked="t" coordsize="21600,21600" o:allowincell="f" o:gfxdata="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ad9RfcAAAADAEAAA8AAAAAAAAAAQAgAAAAIgAAAGRycy9kb3ducmV2LnhtbFBLAQIUABQA&#10;AAAIAIdO4kAUqwUpswEAAJ0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2328545</wp:posOffset>
                </wp:positionH>
                <wp:positionV relativeFrom="paragraph">
                  <wp:posOffset>-2106295</wp:posOffset>
                </wp:positionV>
                <wp:extent cx="258445" cy="0"/>
                <wp:effectExtent l="0" t="0" r="0" b="0"/>
                <wp:wrapNone/>
                <wp:docPr id="580" name="Shape 580"/>
                <wp:cNvGraphicFramePr/>
                <a:graphic xmlns:a="http://schemas.openxmlformats.org/drawingml/2006/main">
                  <a:graphicData uri="http://schemas.microsoft.com/office/word/2010/wordprocessingShape">
                    <wps:wsp>
                      <wps:cNvCnPr/>
                      <wps:spPr>
                        <a:xfrm>
                          <a:off x="0" y="0"/>
                          <a:ext cx="258445" cy="4763"/>
                        </a:xfrm>
                        <a:prstGeom prst="line">
                          <a:avLst/>
                        </a:prstGeom>
                        <a:solidFill>
                          <a:srgbClr val="FFFFFF"/>
                        </a:solidFill>
                        <a:ln w="6452">
                          <a:solidFill>
                            <a:srgbClr val="000000"/>
                          </a:solidFill>
                          <a:miter lim="800000"/>
                        </a:ln>
                      </wps:spPr>
                      <wps:bodyPr/>
                    </wps:wsp>
                  </a:graphicData>
                </a:graphic>
              </wp:anchor>
            </w:drawing>
          </mc:Choice>
          <mc:Fallback>
            <w:pict>
              <v:line id="Shape 580" o:spid="_x0000_s1026" o:spt="20" style="position:absolute;left:0pt;margin-left:183.35pt;margin-top:-165.85pt;height:0pt;width:20.35pt;z-index:-251657216;mso-width-relative:page;mso-height-relative:page;" fillcolor="#FFFFFF" filled="t" stroked="t" coordsize="21600,21600" o:allowincell="f" o:gfxdata="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BJADfbAAAADQEAAA8AAAAAAAAAAQAgAAAAIgAAAGRycy9kb3ducmV2LnhtbFBLAQIUABQAAAAI&#10;AIdO4kA6rjYEsQEAAJw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2331720</wp:posOffset>
                </wp:positionH>
                <wp:positionV relativeFrom="paragraph">
                  <wp:posOffset>-2109470</wp:posOffset>
                </wp:positionV>
                <wp:extent cx="0" cy="1478915"/>
                <wp:effectExtent l="4445" t="0" r="14605" b="6985"/>
                <wp:wrapNone/>
                <wp:docPr id="581" name="Shape 581"/>
                <wp:cNvGraphicFramePr/>
                <a:graphic xmlns:a="http://schemas.openxmlformats.org/drawingml/2006/main">
                  <a:graphicData uri="http://schemas.microsoft.com/office/word/2010/wordprocessingShape">
                    <wps:wsp>
                      <wps:cNvCnPr/>
                      <wps:spPr>
                        <a:xfrm>
                          <a:off x="0" y="0"/>
                          <a:ext cx="4763" cy="1478915"/>
                        </a:xfrm>
                        <a:prstGeom prst="line">
                          <a:avLst/>
                        </a:prstGeom>
                        <a:solidFill>
                          <a:srgbClr val="FFFFFF"/>
                        </a:solidFill>
                        <a:ln w="6452">
                          <a:solidFill>
                            <a:srgbClr val="000000"/>
                          </a:solidFill>
                          <a:miter lim="800000"/>
                        </a:ln>
                      </wps:spPr>
                      <wps:bodyPr/>
                    </wps:wsp>
                  </a:graphicData>
                </a:graphic>
              </wp:anchor>
            </w:drawing>
          </mc:Choice>
          <mc:Fallback>
            <w:pict>
              <v:line id="Shape 581" o:spid="_x0000_s1026" o:spt="20" style="position:absolute;left:0pt;margin-left:183.6pt;margin-top:-166.1pt;height:116.45pt;width:0pt;z-index:-251657216;mso-width-relative:page;mso-height-relative:page;" fillcolor="#FFFFFF" filled="t" stroked="t" coordsize="21600,21600" o:allowincell="f" o:gfxdata="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5yIR7cAAAADAEAAA8AAAAAAAAAAQAgAAAAIgAAAGRycy9kb3ducmV2LnhtbFBLAQIUABQA&#10;AAAIAIdO4kCEyH52swEAAJ0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2457450</wp:posOffset>
                </wp:positionH>
                <wp:positionV relativeFrom="paragraph">
                  <wp:posOffset>-2983230</wp:posOffset>
                </wp:positionV>
                <wp:extent cx="0" cy="880110"/>
                <wp:effectExtent l="4445" t="0" r="14605" b="15240"/>
                <wp:wrapNone/>
                <wp:docPr id="582" name="Shape 582"/>
                <wp:cNvGraphicFramePr/>
                <a:graphic xmlns:a="http://schemas.openxmlformats.org/drawingml/2006/main">
                  <a:graphicData uri="http://schemas.microsoft.com/office/word/2010/wordprocessingShape">
                    <wps:wsp>
                      <wps:cNvCnPr/>
                      <wps:spPr>
                        <a:xfrm>
                          <a:off x="0" y="0"/>
                          <a:ext cx="4763" cy="880110"/>
                        </a:xfrm>
                        <a:prstGeom prst="line">
                          <a:avLst/>
                        </a:prstGeom>
                        <a:solidFill>
                          <a:srgbClr val="FFFFFF"/>
                        </a:solidFill>
                        <a:ln w="6452">
                          <a:solidFill>
                            <a:srgbClr val="000000"/>
                          </a:solidFill>
                          <a:miter lim="800000"/>
                        </a:ln>
                      </wps:spPr>
                      <wps:bodyPr/>
                    </wps:wsp>
                  </a:graphicData>
                </a:graphic>
              </wp:anchor>
            </w:drawing>
          </mc:Choice>
          <mc:Fallback>
            <w:pict>
              <v:line id="Shape 582" o:spid="_x0000_s1026" o:spt="20" style="position:absolute;left:0pt;margin-left:193.5pt;margin-top:-234.9pt;height:69.3pt;width:0pt;z-index:-251657216;mso-width-relative:page;mso-height-relative:page;" fillcolor="#FFFFFF" filled="t" stroked="t" coordsize="21600,21600" o:allowincell="f" o:gfxdata="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WoTvI3QAAAA0BAAAPAAAAAAAAAAEAIAAAACIAAABkcnMvZG93bnJldi54bWxQSwECFAAU&#10;AAAACACHTuJAPpQRxbMBAACcAwAADgAAAAAAAAABACAAAAAs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2411095</wp:posOffset>
                </wp:positionH>
                <wp:positionV relativeFrom="paragraph">
                  <wp:posOffset>-2980055</wp:posOffset>
                </wp:positionV>
                <wp:extent cx="93345" cy="0"/>
                <wp:effectExtent l="0" t="0" r="0" b="0"/>
                <wp:wrapNone/>
                <wp:docPr id="583" name="Shape 583"/>
                <wp:cNvGraphicFramePr/>
                <a:graphic xmlns:a="http://schemas.openxmlformats.org/drawingml/2006/main">
                  <a:graphicData uri="http://schemas.microsoft.com/office/word/2010/wordprocessingShape">
                    <wps:wsp>
                      <wps:cNvCnPr/>
                      <wps:spPr>
                        <a:xfrm>
                          <a:off x="0" y="0"/>
                          <a:ext cx="93345" cy="4763"/>
                        </a:xfrm>
                        <a:prstGeom prst="line">
                          <a:avLst/>
                        </a:prstGeom>
                        <a:solidFill>
                          <a:srgbClr val="FFFFFF"/>
                        </a:solidFill>
                        <a:ln w="6452">
                          <a:solidFill>
                            <a:srgbClr val="000000"/>
                          </a:solidFill>
                          <a:miter lim="800000"/>
                        </a:ln>
                      </wps:spPr>
                      <wps:bodyPr/>
                    </wps:wsp>
                  </a:graphicData>
                </a:graphic>
              </wp:anchor>
            </w:drawing>
          </mc:Choice>
          <mc:Fallback>
            <w:pict>
              <v:line id="Shape 583" o:spid="_x0000_s1026" o:spt="20" style="position:absolute;left:0pt;margin-left:189.85pt;margin-top:-234.65pt;height:0pt;width:7.35pt;z-index:-251657216;mso-width-relative:page;mso-height-relative:page;" fillcolor="#FFFFFF" filled="t" stroked="t" coordsize="21600,21600" o:allowincell="f" o:gfxdata="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mFQtncAAAADQEAAA8AAAAAAAAAAQAgAAAAIgAAAGRycy9kb3ducmV2LnhtbFBLAQIUABQA&#10;AAAIAIdO4kAWR3bnswEAAJs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2750820</wp:posOffset>
                </wp:positionH>
                <wp:positionV relativeFrom="paragraph">
                  <wp:posOffset>-1854200</wp:posOffset>
                </wp:positionV>
                <wp:extent cx="251460" cy="1216660"/>
                <wp:effectExtent l="0" t="0" r="15240" b="2540"/>
                <wp:wrapNone/>
                <wp:docPr id="584" name="Shape 584"/>
                <wp:cNvGraphicFramePr/>
                <a:graphic xmlns:a="http://schemas.openxmlformats.org/drawingml/2006/main">
                  <a:graphicData uri="http://schemas.microsoft.com/office/word/2010/wordprocessingShape">
                    <wps:wsp>
                      <wps:cNvSpPr/>
                      <wps:spPr>
                        <a:xfrm>
                          <a:off x="0" y="0"/>
                          <a:ext cx="251460" cy="1216660"/>
                        </a:xfrm>
                        <a:prstGeom prst="rect">
                          <a:avLst/>
                        </a:prstGeom>
                        <a:solidFill>
                          <a:srgbClr val="C0C0C0"/>
                        </a:solidFill>
                      </wps:spPr>
                      <wps:bodyPr/>
                    </wps:wsp>
                  </a:graphicData>
                </a:graphic>
              </wp:anchor>
            </w:drawing>
          </mc:Choice>
          <mc:Fallback>
            <w:pict>
              <v:rect id="Shape 584" o:spid="_x0000_s1026" o:spt="1" style="position:absolute;left:0pt;margin-left:216.6pt;margin-top:-146pt;height:95.8pt;width:19.8pt;z-index:-251657216;mso-width-relative:page;mso-height-relative:page;" fillcolor="#C0C0C0" filled="t" stroked="f" coordsize="21600,21600" o:allowincell="f" o:gfxdata="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Tv+h9kAAAANAQAADwAAAAAAAAABACAAAAAiAAAAZHJz&#10;L2Rvd25yZXYueG1sUEsBAhQAFAAAAAgAh07iQFjxfV2RAQAAPg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3002280</wp:posOffset>
                </wp:positionH>
                <wp:positionV relativeFrom="paragraph">
                  <wp:posOffset>-1858010</wp:posOffset>
                </wp:positionV>
                <wp:extent cx="0" cy="1227455"/>
                <wp:effectExtent l="4445" t="0" r="14605" b="10795"/>
                <wp:wrapNone/>
                <wp:docPr id="585" name="Shape 585"/>
                <wp:cNvGraphicFramePr/>
                <a:graphic xmlns:a="http://schemas.openxmlformats.org/drawingml/2006/main">
                  <a:graphicData uri="http://schemas.microsoft.com/office/word/2010/wordprocessingShape">
                    <wps:wsp>
                      <wps:cNvCnPr/>
                      <wps:spPr>
                        <a:xfrm>
                          <a:off x="0" y="0"/>
                          <a:ext cx="4763" cy="1227455"/>
                        </a:xfrm>
                        <a:prstGeom prst="line">
                          <a:avLst/>
                        </a:prstGeom>
                        <a:solidFill>
                          <a:srgbClr val="FFFFFF"/>
                        </a:solidFill>
                        <a:ln w="6452">
                          <a:solidFill>
                            <a:srgbClr val="000000"/>
                          </a:solidFill>
                          <a:miter lim="800000"/>
                        </a:ln>
                      </wps:spPr>
                      <wps:bodyPr/>
                    </wps:wsp>
                  </a:graphicData>
                </a:graphic>
              </wp:anchor>
            </w:drawing>
          </mc:Choice>
          <mc:Fallback>
            <w:pict>
              <v:line id="Shape 585" o:spid="_x0000_s1026" o:spt="20" style="position:absolute;left:0pt;margin-left:236.4pt;margin-top:-146.3pt;height:96.65pt;width:0pt;z-index:-251657216;mso-width-relative:page;mso-height-relative:page;" fillcolor="#FFFFFF" filled="t" stroked="t" coordsize="21600,21600" o:allowincell="f" o:gfxdata="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NVgY03AAAAAwBAAAPAAAAAAAAAAEAIAAAACIAAABkcnMvZG93bnJldi54bWxQSwECFAAU&#10;AAAACACHTuJAoC3B2LQBAACdAwAADgAAAAAAAAABACAAAAAr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2747010</wp:posOffset>
                </wp:positionH>
                <wp:positionV relativeFrom="paragraph">
                  <wp:posOffset>-1854835</wp:posOffset>
                </wp:positionV>
                <wp:extent cx="258445" cy="0"/>
                <wp:effectExtent l="0" t="0" r="0" b="0"/>
                <wp:wrapNone/>
                <wp:docPr id="586" name="Shape 586"/>
                <wp:cNvGraphicFramePr/>
                <a:graphic xmlns:a="http://schemas.openxmlformats.org/drawingml/2006/main">
                  <a:graphicData uri="http://schemas.microsoft.com/office/word/2010/wordprocessingShape">
                    <wps:wsp>
                      <wps:cNvCnPr/>
                      <wps:spPr>
                        <a:xfrm>
                          <a:off x="0" y="0"/>
                          <a:ext cx="258445" cy="4763"/>
                        </a:xfrm>
                        <a:prstGeom prst="line">
                          <a:avLst/>
                        </a:prstGeom>
                        <a:solidFill>
                          <a:srgbClr val="FFFFFF"/>
                        </a:solidFill>
                        <a:ln w="6452">
                          <a:solidFill>
                            <a:srgbClr val="000000"/>
                          </a:solidFill>
                          <a:miter lim="800000"/>
                        </a:ln>
                      </wps:spPr>
                      <wps:bodyPr/>
                    </wps:wsp>
                  </a:graphicData>
                </a:graphic>
              </wp:anchor>
            </w:drawing>
          </mc:Choice>
          <mc:Fallback>
            <w:pict>
              <v:line id="Shape 586" o:spid="_x0000_s1026" o:spt="20" style="position:absolute;left:0pt;margin-left:216.3pt;margin-top:-146.05pt;height:0pt;width:20.35pt;z-index:-251657216;mso-width-relative:page;mso-height-relative:page;" fillcolor="#FFFFFF" filled="t" stroked="t" coordsize="21600,21600" o:allowincell="f" o:gfxdata="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reEo2wAAAA0BAAAPAAAAAAAAAAEAIAAAACIAAABkcnMvZG93bnJldi54bWxQSwECFAAUAAAA&#10;CACHTuJAgpNGCrIBAACcAwAADgAAAAAAAAABACAAAAAq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2750185</wp:posOffset>
                </wp:positionH>
                <wp:positionV relativeFrom="paragraph">
                  <wp:posOffset>-1858010</wp:posOffset>
                </wp:positionV>
                <wp:extent cx="0" cy="1227455"/>
                <wp:effectExtent l="4445" t="0" r="14605" b="10795"/>
                <wp:wrapNone/>
                <wp:docPr id="587" name="Shape 587"/>
                <wp:cNvGraphicFramePr/>
                <a:graphic xmlns:a="http://schemas.openxmlformats.org/drawingml/2006/main">
                  <a:graphicData uri="http://schemas.microsoft.com/office/word/2010/wordprocessingShape">
                    <wps:wsp>
                      <wps:cNvCnPr/>
                      <wps:spPr>
                        <a:xfrm>
                          <a:off x="0" y="0"/>
                          <a:ext cx="4763" cy="1227455"/>
                        </a:xfrm>
                        <a:prstGeom prst="line">
                          <a:avLst/>
                        </a:prstGeom>
                        <a:solidFill>
                          <a:srgbClr val="FFFFFF"/>
                        </a:solidFill>
                        <a:ln w="6452">
                          <a:solidFill>
                            <a:srgbClr val="000000"/>
                          </a:solidFill>
                          <a:miter lim="800000"/>
                        </a:ln>
                      </wps:spPr>
                      <wps:bodyPr/>
                    </wps:wsp>
                  </a:graphicData>
                </a:graphic>
              </wp:anchor>
            </w:drawing>
          </mc:Choice>
          <mc:Fallback>
            <w:pict>
              <v:line id="Shape 587" o:spid="_x0000_s1026" o:spt="20" style="position:absolute;left:0pt;margin-left:216.55pt;margin-top:-146.3pt;height:96.65pt;width:0pt;z-index:-251657216;mso-width-relative:page;mso-height-relative:page;" fillcolor="#FFFFFF" filled="t" stroked="t" coordsize="21600,21600" o:allowincell="f" o:gfxdata="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BCJU9wAAAAMAQAADwAAAAAAAAABACAAAAAiAAAAZHJzL2Rvd25yZXYueG1sUEsBAhQAFAAA&#10;AAgAh07iQB7pfS2yAQAAnQMAAA4AAAAAAAAAAQAgAAAAKw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2875915</wp:posOffset>
                </wp:positionH>
                <wp:positionV relativeFrom="paragraph">
                  <wp:posOffset>-2318385</wp:posOffset>
                </wp:positionV>
                <wp:extent cx="0" cy="466725"/>
                <wp:effectExtent l="0" t="0" r="0" b="0"/>
                <wp:wrapNone/>
                <wp:docPr id="588" name="Shape 588"/>
                <wp:cNvGraphicFramePr/>
                <a:graphic xmlns:a="http://schemas.openxmlformats.org/drawingml/2006/main">
                  <a:graphicData uri="http://schemas.microsoft.com/office/word/2010/wordprocessingShape">
                    <wps:wsp>
                      <wps:cNvCnPr/>
                      <wps:spPr>
                        <a:xfrm>
                          <a:off x="0" y="0"/>
                          <a:ext cx="4763" cy="466725"/>
                        </a:xfrm>
                        <a:prstGeom prst="line">
                          <a:avLst/>
                        </a:prstGeom>
                        <a:solidFill>
                          <a:srgbClr val="FFFFFF"/>
                        </a:solidFill>
                        <a:ln w="6452">
                          <a:solidFill>
                            <a:srgbClr val="000000"/>
                          </a:solidFill>
                          <a:miter lim="800000"/>
                        </a:ln>
                      </wps:spPr>
                      <wps:bodyPr/>
                    </wps:wsp>
                  </a:graphicData>
                </a:graphic>
              </wp:anchor>
            </w:drawing>
          </mc:Choice>
          <mc:Fallback>
            <w:pict>
              <v:line id="Shape 588" o:spid="_x0000_s1026" o:spt="20" style="position:absolute;left:0pt;margin-left:226.45pt;margin-top:-182.55pt;height:36.75pt;width:0pt;z-index:-251657216;mso-width-relative:page;mso-height-relative:page;" fillcolor="#FFFFFF" filled="t" stroked="t" coordsize="21600,21600" o:allowincell="f" o:gfxdata="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RGMvbdAAAADQEAAA8AAAAAAAAAAQAgAAAAIgAAAGRycy9kb3ducmV2LnhtbFBLAQIUABQA&#10;AAAIAIdO4kAcaaNDsgEAAJwDAAAOAAAAAAAAAAEAIAAAACw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2829560</wp:posOffset>
                </wp:positionH>
                <wp:positionV relativeFrom="paragraph">
                  <wp:posOffset>-2315210</wp:posOffset>
                </wp:positionV>
                <wp:extent cx="93345" cy="0"/>
                <wp:effectExtent l="0" t="0" r="0" b="0"/>
                <wp:wrapNone/>
                <wp:docPr id="589" name="Shape 589"/>
                <wp:cNvGraphicFramePr/>
                <a:graphic xmlns:a="http://schemas.openxmlformats.org/drawingml/2006/main">
                  <a:graphicData uri="http://schemas.microsoft.com/office/word/2010/wordprocessingShape">
                    <wps:wsp>
                      <wps:cNvCnPr/>
                      <wps:spPr>
                        <a:xfrm>
                          <a:off x="0" y="0"/>
                          <a:ext cx="93345" cy="4763"/>
                        </a:xfrm>
                        <a:prstGeom prst="line">
                          <a:avLst/>
                        </a:prstGeom>
                        <a:solidFill>
                          <a:srgbClr val="FFFFFF"/>
                        </a:solidFill>
                        <a:ln w="6452">
                          <a:solidFill>
                            <a:srgbClr val="000000"/>
                          </a:solidFill>
                          <a:miter lim="800000"/>
                        </a:ln>
                      </wps:spPr>
                      <wps:bodyPr/>
                    </wps:wsp>
                  </a:graphicData>
                </a:graphic>
              </wp:anchor>
            </w:drawing>
          </mc:Choice>
          <mc:Fallback>
            <w:pict>
              <v:line id="Shape 589" o:spid="_x0000_s1026" o:spt="20" style="position:absolute;left:0pt;margin-left:222.8pt;margin-top:-182.3pt;height:0pt;width:7.35pt;z-index:-251657216;mso-width-relative:page;mso-height-relative:page;" fillcolor="#FFFFFF" filled="t" stroked="t" coordsize="21600,21600" o:allowincell="f" o:gfxdata="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Y93sXbAAAADQEAAA8AAAAAAAAAAQAgAAAAIgAAAGRycy9kb3ducmV2LnhtbFBLAQIUABQAAAAI&#10;AIdO4kBP39nAsQEAAJs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-1635125</wp:posOffset>
                </wp:positionV>
                <wp:extent cx="252095" cy="997585"/>
                <wp:effectExtent l="0" t="0" r="14605" b="12065"/>
                <wp:wrapNone/>
                <wp:docPr id="590" name="Shape 590"/>
                <wp:cNvGraphicFramePr/>
                <a:graphic xmlns:a="http://schemas.openxmlformats.org/drawingml/2006/main">
                  <a:graphicData uri="http://schemas.microsoft.com/office/word/2010/wordprocessingShape">
                    <wps:wsp>
                      <wps:cNvSpPr/>
                      <wps:spPr>
                        <a:xfrm>
                          <a:off x="0" y="0"/>
                          <a:ext cx="252095" cy="997585"/>
                        </a:xfrm>
                        <a:prstGeom prst="rect">
                          <a:avLst/>
                        </a:prstGeom>
                        <a:solidFill>
                          <a:srgbClr val="C0C0C0"/>
                        </a:solidFill>
                      </wps:spPr>
                      <wps:bodyPr/>
                    </wps:wsp>
                  </a:graphicData>
                </a:graphic>
              </wp:anchor>
            </w:drawing>
          </mc:Choice>
          <mc:Fallback>
            <w:pict>
              <v:rect id="Shape 590" o:spid="_x0000_s1026" o:spt="1" style="position:absolute;left:0pt;margin-left:249.6pt;margin-top:-128.75pt;height:78.55pt;width:19.85pt;z-index:-251657216;mso-width-relative:page;mso-height-relative:page;" fillcolor="#C0C0C0" filled="t" stroked="f" coordsize="21600,21600" o:allowincell="f" o:gfxdata="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&#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enhvDaAAAADQEAAA8AAAAAAAAAAQAgAAAAIgAAAGRy&#10;cy9kb3ducmV2LnhtbFBLAQIUABQAAAAIAIdO4kD502je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3421380</wp:posOffset>
                </wp:positionH>
                <wp:positionV relativeFrom="paragraph">
                  <wp:posOffset>-1638300</wp:posOffset>
                </wp:positionV>
                <wp:extent cx="0" cy="1007745"/>
                <wp:effectExtent l="4445" t="0" r="14605" b="1905"/>
                <wp:wrapNone/>
                <wp:docPr id="591" name="Shape 591"/>
                <wp:cNvGraphicFramePr/>
                <a:graphic xmlns:a="http://schemas.openxmlformats.org/drawingml/2006/main">
                  <a:graphicData uri="http://schemas.microsoft.com/office/word/2010/wordprocessingShape">
                    <wps:wsp>
                      <wps:cNvCnPr/>
                      <wps:spPr>
                        <a:xfrm>
                          <a:off x="0" y="0"/>
                          <a:ext cx="4763" cy="1007745"/>
                        </a:xfrm>
                        <a:prstGeom prst="line">
                          <a:avLst/>
                        </a:prstGeom>
                        <a:solidFill>
                          <a:srgbClr val="FFFFFF"/>
                        </a:solidFill>
                        <a:ln w="6452">
                          <a:solidFill>
                            <a:srgbClr val="000000"/>
                          </a:solidFill>
                          <a:miter lim="800000"/>
                        </a:ln>
                      </wps:spPr>
                      <wps:bodyPr/>
                    </wps:wsp>
                  </a:graphicData>
                </a:graphic>
              </wp:anchor>
            </w:drawing>
          </mc:Choice>
          <mc:Fallback>
            <w:pict>
              <v:line id="Shape 591" o:spid="_x0000_s1026" o:spt="20" style="position:absolute;left:0pt;margin-left:269.4pt;margin-top:-129pt;height:79.35pt;width:0pt;z-index:-251657216;mso-width-relative:page;mso-height-relative:page;" fillcolor="#FFFFFF" filled="t" stroked="t" coordsize="21600,21600" o:allowincell="f" o:gfxdata="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VowHcAAAADAEAAA8AAAAAAAAAAQAgAAAAIgAAAGRycy9kb3ducmV2LnhtbFBLAQIUABQA&#10;AAAIAIdO4kC2wkZKswEAAJ0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3166745</wp:posOffset>
                </wp:positionH>
                <wp:positionV relativeFrom="paragraph">
                  <wp:posOffset>-1635125</wp:posOffset>
                </wp:positionV>
                <wp:extent cx="257810" cy="0"/>
                <wp:effectExtent l="0" t="0" r="0" b="0"/>
                <wp:wrapNone/>
                <wp:docPr id="592" name="Shape 592"/>
                <wp:cNvGraphicFramePr/>
                <a:graphic xmlns:a="http://schemas.openxmlformats.org/drawingml/2006/main">
                  <a:graphicData uri="http://schemas.microsoft.com/office/word/2010/wordprocessingShape">
                    <wps:wsp>
                      <wps:cNvCnPr/>
                      <wps:spPr>
                        <a:xfrm>
                          <a:off x="0" y="0"/>
                          <a:ext cx="257810" cy="4763"/>
                        </a:xfrm>
                        <a:prstGeom prst="line">
                          <a:avLst/>
                        </a:prstGeom>
                        <a:solidFill>
                          <a:srgbClr val="FFFFFF"/>
                        </a:solidFill>
                        <a:ln w="6452">
                          <a:solidFill>
                            <a:srgbClr val="000000"/>
                          </a:solidFill>
                          <a:miter lim="800000"/>
                        </a:ln>
                      </wps:spPr>
                      <wps:bodyPr/>
                    </wps:wsp>
                  </a:graphicData>
                </a:graphic>
              </wp:anchor>
            </w:drawing>
          </mc:Choice>
          <mc:Fallback>
            <w:pict>
              <v:line id="Shape 592" o:spid="_x0000_s1026" o:spt="20" style="position:absolute;left:0pt;margin-left:249.35pt;margin-top:-128.75pt;height:0pt;width:20.3pt;z-index:-251657216;mso-width-relative:page;mso-height-relative:page;" fillcolor="#FFFFFF" filled="t" stroked="t" coordsize="21600,21600" o:allowincell="f" o:gfxdata="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MpTnndAAAADQEAAA8AAAAAAAAAAQAgAAAAIgAAAGRycy9kb3ducmV2LnhtbFBLAQIUABQA&#10;AAAIAIdO4kCfAYKjsgEAAJwDAAAOAAAAAAAAAAEAIAAAACw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-1638300</wp:posOffset>
                </wp:positionV>
                <wp:extent cx="0" cy="1007745"/>
                <wp:effectExtent l="4445" t="0" r="14605" b="1905"/>
                <wp:wrapNone/>
                <wp:docPr id="593" name="Shape 593"/>
                <wp:cNvGraphicFramePr/>
                <a:graphic xmlns:a="http://schemas.openxmlformats.org/drawingml/2006/main">
                  <a:graphicData uri="http://schemas.microsoft.com/office/word/2010/wordprocessingShape">
                    <wps:wsp>
                      <wps:cNvCnPr/>
                      <wps:spPr>
                        <a:xfrm>
                          <a:off x="0" y="0"/>
                          <a:ext cx="4763" cy="1007745"/>
                        </a:xfrm>
                        <a:prstGeom prst="line">
                          <a:avLst/>
                        </a:prstGeom>
                        <a:solidFill>
                          <a:srgbClr val="FFFFFF"/>
                        </a:solidFill>
                        <a:ln w="6452">
                          <a:solidFill>
                            <a:srgbClr val="000000"/>
                          </a:solidFill>
                          <a:miter lim="800000"/>
                        </a:ln>
                      </wps:spPr>
                      <wps:bodyPr/>
                    </wps:wsp>
                  </a:graphicData>
                </a:graphic>
              </wp:anchor>
            </w:drawing>
          </mc:Choice>
          <mc:Fallback>
            <w:pict>
              <v:line id="Shape 593" o:spid="_x0000_s1026" o:spt="20" style="position:absolute;left:0pt;margin-left:249.6pt;margin-top:-129pt;height:79.35pt;width:0pt;z-index:-251657216;mso-width-relative:page;mso-height-relative:page;" fillcolor="#FFFFFF" filled="t" stroked="t" coordsize="21600,21600" o:allowincell="f" o:gfxdata="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4vTtDbAAAADAEAAA8AAAAAAAAAAQAgAAAAIgAAAGRycy9kb3ducmV2LnhtbFBLAQIUABQA&#10;AAAIAIdO4kAIBvq/tAEAAJ0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3295015</wp:posOffset>
                </wp:positionH>
                <wp:positionV relativeFrom="paragraph">
                  <wp:posOffset>-1768475</wp:posOffset>
                </wp:positionV>
                <wp:extent cx="0" cy="136525"/>
                <wp:effectExtent l="4445" t="0" r="14605" b="15875"/>
                <wp:wrapNone/>
                <wp:docPr id="594" name="Shape 594"/>
                <wp:cNvGraphicFramePr/>
                <a:graphic xmlns:a="http://schemas.openxmlformats.org/drawingml/2006/main">
                  <a:graphicData uri="http://schemas.microsoft.com/office/word/2010/wordprocessingShape">
                    <wps:wsp>
                      <wps:cNvCnPr/>
                      <wps:spPr>
                        <a:xfrm>
                          <a:off x="0" y="0"/>
                          <a:ext cx="4763" cy="136525"/>
                        </a:xfrm>
                        <a:prstGeom prst="line">
                          <a:avLst/>
                        </a:prstGeom>
                        <a:solidFill>
                          <a:srgbClr val="FFFFFF"/>
                        </a:solidFill>
                        <a:ln w="6452">
                          <a:solidFill>
                            <a:srgbClr val="000000"/>
                          </a:solidFill>
                          <a:miter lim="800000"/>
                        </a:ln>
                      </wps:spPr>
                      <wps:bodyPr/>
                    </wps:wsp>
                  </a:graphicData>
                </a:graphic>
              </wp:anchor>
            </w:drawing>
          </mc:Choice>
          <mc:Fallback>
            <w:pict>
              <v:line id="Shape 594" o:spid="_x0000_s1026" o:spt="20" style="position:absolute;left:0pt;margin-left:259.45pt;margin-top:-139.25pt;height:10.75pt;width:0pt;z-index:-251657216;mso-width-relative:page;mso-height-relative:page;" fillcolor="#FFFFFF" filled="t" stroked="t" coordsize="21600,21600" o:allowincell="f" o:gfxdata="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4OfK9wAAAANAQAADwAAAAAAAAABACAAAAAiAAAAZHJzL2Rvd25yZXYueG1sUEsBAhQAFAAA&#10;AAgAh07iQP6JjleyAQAAnAMAAA4AAAAAAAAAAQAgAAAAKw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3249295</wp:posOffset>
                </wp:positionH>
                <wp:positionV relativeFrom="paragraph">
                  <wp:posOffset>-1765300</wp:posOffset>
                </wp:positionV>
                <wp:extent cx="92710" cy="0"/>
                <wp:effectExtent l="0" t="0" r="0" b="0"/>
                <wp:wrapNone/>
                <wp:docPr id="595" name="Shape 595"/>
                <wp:cNvGraphicFramePr/>
                <a:graphic xmlns:a="http://schemas.openxmlformats.org/drawingml/2006/main">
                  <a:graphicData uri="http://schemas.microsoft.com/office/word/2010/wordprocessingShape">
                    <wps:wsp>
                      <wps:cNvCnPr/>
                      <wps:spPr>
                        <a:xfrm>
                          <a:off x="0" y="0"/>
                          <a:ext cx="92710" cy="4763"/>
                        </a:xfrm>
                        <a:prstGeom prst="line">
                          <a:avLst/>
                        </a:prstGeom>
                        <a:solidFill>
                          <a:srgbClr val="FFFFFF"/>
                        </a:solidFill>
                        <a:ln w="6452">
                          <a:solidFill>
                            <a:srgbClr val="000000"/>
                          </a:solidFill>
                          <a:miter lim="800000"/>
                        </a:ln>
                      </wps:spPr>
                      <wps:bodyPr/>
                    </wps:wsp>
                  </a:graphicData>
                </a:graphic>
              </wp:anchor>
            </w:drawing>
          </mc:Choice>
          <mc:Fallback>
            <w:pict>
              <v:line id="Shape 595" o:spid="_x0000_s1026" o:spt="20" style="position:absolute;left:0pt;margin-left:255.85pt;margin-top:-139pt;height:0pt;width:7.3pt;z-index:-251657216;mso-width-relative:page;mso-height-relative:page;" fillcolor="#FFFFFF" filled="t" stroked="t" coordsize="21600,21600" o:allowincell="f" o:gfxdata="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oNY63AAAAA0BAAAPAAAAAAAAAAEAIAAAACIAAABkcnMvZG93bnJldi54bWxQSwECFAAUAAAA&#10;CACHTuJAP4FH+rEBAACbAwAADgAAAAAAAAABACAAAAAr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3588385</wp:posOffset>
                </wp:positionH>
                <wp:positionV relativeFrom="paragraph">
                  <wp:posOffset>-1735455</wp:posOffset>
                </wp:positionV>
                <wp:extent cx="252095" cy="1097915"/>
                <wp:effectExtent l="0" t="0" r="14605" b="6985"/>
                <wp:wrapNone/>
                <wp:docPr id="596" name="Shape 596"/>
                <wp:cNvGraphicFramePr/>
                <a:graphic xmlns:a="http://schemas.openxmlformats.org/drawingml/2006/main">
                  <a:graphicData uri="http://schemas.microsoft.com/office/word/2010/wordprocessingShape">
                    <wps:wsp>
                      <wps:cNvSpPr/>
                      <wps:spPr>
                        <a:xfrm>
                          <a:off x="0" y="0"/>
                          <a:ext cx="252095" cy="1097915"/>
                        </a:xfrm>
                        <a:prstGeom prst="rect">
                          <a:avLst/>
                        </a:prstGeom>
                        <a:solidFill>
                          <a:srgbClr val="C0C0C0"/>
                        </a:solidFill>
                      </wps:spPr>
                      <wps:bodyPr/>
                    </wps:wsp>
                  </a:graphicData>
                </a:graphic>
              </wp:anchor>
            </w:drawing>
          </mc:Choice>
          <mc:Fallback>
            <w:pict>
              <v:rect id="Shape 596" o:spid="_x0000_s1026" o:spt="1" style="position:absolute;left:0pt;margin-left:282.55pt;margin-top:-136.65pt;height:86.45pt;width:19.85pt;z-index:-251657216;mso-width-relative:page;mso-height-relative:page;" fillcolor="#C0C0C0" filled="t" stroked="f" coordsize="21600,21600" o:allowincell="f" o:gfxdata="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UR3S2QAAAA0BAAAPAAAAAAAAAAEAIAAAACIAAABk&#10;cnMvZG93bnJldi54bWxQSwECFAAUAAAACACHTuJAIOZuPp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3839845</wp:posOffset>
                </wp:positionH>
                <wp:positionV relativeFrom="paragraph">
                  <wp:posOffset>-1739265</wp:posOffset>
                </wp:positionV>
                <wp:extent cx="0" cy="1108710"/>
                <wp:effectExtent l="5080" t="0" r="13970" b="15240"/>
                <wp:wrapNone/>
                <wp:docPr id="597" name="Shape 597"/>
                <wp:cNvGraphicFramePr/>
                <a:graphic xmlns:a="http://schemas.openxmlformats.org/drawingml/2006/main">
                  <a:graphicData uri="http://schemas.microsoft.com/office/word/2010/wordprocessingShape">
                    <wps:wsp>
                      <wps:cNvCnPr/>
                      <wps:spPr>
                        <a:xfrm>
                          <a:off x="0" y="0"/>
                          <a:ext cx="4763" cy="1108710"/>
                        </a:xfrm>
                        <a:prstGeom prst="line">
                          <a:avLst/>
                        </a:prstGeom>
                        <a:solidFill>
                          <a:srgbClr val="FFFFFF"/>
                        </a:solidFill>
                        <a:ln w="6452">
                          <a:solidFill>
                            <a:srgbClr val="000000"/>
                          </a:solidFill>
                          <a:miter lim="800000"/>
                        </a:ln>
                      </wps:spPr>
                      <wps:bodyPr/>
                    </wps:wsp>
                  </a:graphicData>
                </a:graphic>
              </wp:anchor>
            </w:drawing>
          </mc:Choice>
          <mc:Fallback>
            <w:pict>
              <v:line id="Shape 597" o:spid="_x0000_s1026" o:spt="20" style="position:absolute;left:0pt;margin-left:302.35pt;margin-top:-136.95pt;height:87.3pt;width:0pt;z-index:-251657216;mso-width-relative:page;mso-height-relative:page;" fillcolor="#FFFFFF" filled="t" stroked="t" coordsize="21600,21600" o:allowincell="f" o:gfxdata="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ktFeNwAAAAMAQAADwAAAAAAAAABACAAAAAiAAAAZHJzL2Rvd25yZXYueG1sUEsBAhQA&#10;FAAAAAgAh07iQG7UjHW1AQAAnQMAAA4AAAAAAAAAAQAgAAAAKwEAAGRycy9lMm9Eb2MueG1sUEsF&#10;BgAAAAAGAAYAWQEAAFI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-1735455</wp:posOffset>
                </wp:positionV>
                <wp:extent cx="257810" cy="0"/>
                <wp:effectExtent l="0" t="0" r="0" b="0"/>
                <wp:wrapNone/>
                <wp:docPr id="598" name="Shape 598"/>
                <wp:cNvGraphicFramePr/>
                <a:graphic xmlns:a="http://schemas.openxmlformats.org/drawingml/2006/main">
                  <a:graphicData uri="http://schemas.microsoft.com/office/word/2010/wordprocessingShape">
                    <wps:wsp>
                      <wps:cNvCnPr/>
                      <wps:spPr>
                        <a:xfrm>
                          <a:off x="0" y="0"/>
                          <a:ext cx="257810" cy="4763"/>
                        </a:xfrm>
                        <a:prstGeom prst="line">
                          <a:avLst/>
                        </a:prstGeom>
                        <a:solidFill>
                          <a:srgbClr val="FFFFFF"/>
                        </a:solidFill>
                        <a:ln w="6452">
                          <a:solidFill>
                            <a:srgbClr val="000000"/>
                          </a:solidFill>
                          <a:miter lim="800000"/>
                        </a:ln>
                      </wps:spPr>
                      <wps:bodyPr/>
                    </wps:wsp>
                  </a:graphicData>
                </a:graphic>
              </wp:anchor>
            </w:drawing>
          </mc:Choice>
          <mc:Fallback>
            <w:pict>
              <v:line id="Shape 598" o:spid="_x0000_s1026" o:spt="20" style="position:absolute;left:0pt;margin-left:282.3pt;margin-top:-136.65pt;height:0pt;width:20.3pt;z-index:-251657216;mso-width-relative:page;mso-height-relative:page;" fillcolor="#FFFFFF" filled="t" stroked="t" coordsize="21600,21600" o:allowincell="f" o:gfxdata="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OdDF9wAAAANAQAADwAAAAAAAAABACAAAAAiAAAAZHJzL2Rvd25yZXYueG1sUEsBAhQAFAAA&#10;AAgAh07iQFdHErGyAQAAnAMAAA4AAAAAAAAAAQAgAAAAKw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3588385</wp:posOffset>
                </wp:positionH>
                <wp:positionV relativeFrom="paragraph">
                  <wp:posOffset>-1739265</wp:posOffset>
                </wp:positionV>
                <wp:extent cx="0" cy="1108710"/>
                <wp:effectExtent l="5080" t="0" r="13970" b="15240"/>
                <wp:wrapNone/>
                <wp:docPr id="599" name="Shape 599"/>
                <wp:cNvGraphicFramePr/>
                <a:graphic xmlns:a="http://schemas.openxmlformats.org/drawingml/2006/main">
                  <a:graphicData uri="http://schemas.microsoft.com/office/word/2010/wordprocessingShape">
                    <wps:wsp>
                      <wps:cNvCnPr/>
                      <wps:spPr>
                        <a:xfrm>
                          <a:off x="0" y="0"/>
                          <a:ext cx="4763" cy="1108710"/>
                        </a:xfrm>
                        <a:prstGeom prst="line">
                          <a:avLst/>
                        </a:prstGeom>
                        <a:solidFill>
                          <a:srgbClr val="FFFFFF"/>
                        </a:solidFill>
                        <a:ln w="6452">
                          <a:solidFill>
                            <a:srgbClr val="000000"/>
                          </a:solidFill>
                          <a:miter lim="800000"/>
                        </a:ln>
                      </wps:spPr>
                      <wps:bodyPr/>
                    </wps:wsp>
                  </a:graphicData>
                </a:graphic>
              </wp:anchor>
            </w:drawing>
          </mc:Choice>
          <mc:Fallback>
            <w:pict>
              <v:line id="Shape 599" o:spid="_x0000_s1026" o:spt="20" style="position:absolute;left:0pt;margin-left:282.55pt;margin-top:-136.95pt;height:87.3pt;width:0pt;z-index:-251657216;mso-width-relative:page;mso-height-relative:page;" fillcolor="#FFFFFF" filled="t" stroked="t" coordsize="21600,21600" o:allowincell="f" o:gfxdata="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r8UtfcAAAADAEAAA8AAAAAAAAAAQAgAAAAIgAAAGRycy9kb3ducmV2LnhtbFBLAQIU&#10;ABQAAAAIAIdO4kCXgSnQtgEAAJ0DAAAOAAAAAAAAAAEAIAAAACsBAABkcnMvZTJvRG9jLnhtbFBL&#10;BQYAAAAABgAGAFkBAABT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3713480</wp:posOffset>
                </wp:positionH>
                <wp:positionV relativeFrom="paragraph">
                  <wp:posOffset>-2078990</wp:posOffset>
                </wp:positionV>
                <wp:extent cx="0" cy="346710"/>
                <wp:effectExtent l="4445" t="0" r="14605" b="15240"/>
                <wp:wrapNone/>
                <wp:docPr id="600" name="Shape 600"/>
                <wp:cNvGraphicFramePr/>
                <a:graphic xmlns:a="http://schemas.openxmlformats.org/drawingml/2006/main">
                  <a:graphicData uri="http://schemas.microsoft.com/office/word/2010/wordprocessingShape">
                    <wps:wsp>
                      <wps:cNvCnPr/>
                      <wps:spPr>
                        <a:xfrm>
                          <a:off x="0" y="0"/>
                          <a:ext cx="4763" cy="346710"/>
                        </a:xfrm>
                        <a:prstGeom prst="line">
                          <a:avLst/>
                        </a:prstGeom>
                        <a:solidFill>
                          <a:srgbClr val="FFFFFF"/>
                        </a:solidFill>
                        <a:ln w="6452">
                          <a:solidFill>
                            <a:srgbClr val="000000"/>
                          </a:solidFill>
                          <a:miter lim="800000"/>
                        </a:ln>
                      </wps:spPr>
                      <wps:bodyPr/>
                    </wps:wsp>
                  </a:graphicData>
                </a:graphic>
              </wp:anchor>
            </w:drawing>
          </mc:Choice>
          <mc:Fallback>
            <w:pict>
              <v:line id="Shape 600" o:spid="_x0000_s1026" o:spt="20" style="position:absolute;left:0pt;margin-left:292.4pt;margin-top:-163.7pt;height:27.3pt;width:0pt;z-index:-251657216;mso-width-relative:page;mso-height-relative:page;" fillcolor="#FFFFFF" filled="t" stroked="t" coordsize="21600,21600" o:allowincell="f" o:gfxdata="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CBL73cAAAADQEAAA8AAAAAAAAAAQAgAAAAIgAAAGRycy9kb3ducmV2LnhtbFBLAQIUABQA&#10;AAAIAIdO4kBuAkftswEAAJw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3667760</wp:posOffset>
                </wp:positionH>
                <wp:positionV relativeFrom="paragraph">
                  <wp:posOffset>-2075815</wp:posOffset>
                </wp:positionV>
                <wp:extent cx="92710" cy="0"/>
                <wp:effectExtent l="0" t="0" r="0" b="0"/>
                <wp:wrapNone/>
                <wp:docPr id="601" name="Shape 601"/>
                <wp:cNvGraphicFramePr/>
                <a:graphic xmlns:a="http://schemas.openxmlformats.org/drawingml/2006/main">
                  <a:graphicData uri="http://schemas.microsoft.com/office/word/2010/wordprocessingShape">
                    <wps:wsp>
                      <wps:cNvCnPr/>
                      <wps:spPr>
                        <a:xfrm>
                          <a:off x="0" y="0"/>
                          <a:ext cx="92710" cy="4763"/>
                        </a:xfrm>
                        <a:prstGeom prst="line">
                          <a:avLst/>
                        </a:prstGeom>
                        <a:solidFill>
                          <a:srgbClr val="FFFFFF"/>
                        </a:solidFill>
                        <a:ln w="6452">
                          <a:solidFill>
                            <a:srgbClr val="000000"/>
                          </a:solidFill>
                          <a:miter lim="800000"/>
                        </a:ln>
                      </wps:spPr>
                      <wps:bodyPr/>
                    </wps:wsp>
                  </a:graphicData>
                </a:graphic>
              </wp:anchor>
            </w:drawing>
          </mc:Choice>
          <mc:Fallback>
            <w:pict>
              <v:line id="Shape 601" o:spid="_x0000_s1026" o:spt="20" style="position:absolute;left:0pt;margin-left:288.8pt;margin-top:-163.45pt;height:0pt;width:7.3pt;z-index:-251657216;mso-width-relative:page;mso-height-relative:page;" fillcolor="#FFFFFF" filled="t" stroked="t" coordsize="21600,21600" o:allowincell="f" o:gfxdata="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Py5Vf3QAAAA0BAAAPAAAAAAAAAAEAIAAAACIAAABkcnMvZG93bnJldi54bWxQSwECFAAUAAAA&#10;CACHTuJAOoyrrbABAACbAwAADgAAAAAAAAABACAAAAAs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4008120</wp:posOffset>
                </wp:positionH>
                <wp:positionV relativeFrom="paragraph">
                  <wp:posOffset>-1845310</wp:posOffset>
                </wp:positionV>
                <wp:extent cx="251460" cy="1207770"/>
                <wp:effectExtent l="0" t="0" r="15240" b="11430"/>
                <wp:wrapNone/>
                <wp:docPr id="602" name="Shape 602"/>
                <wp:cNvGraphicFramePr/>
                <a:graphic xmlns:a="http://schemas.openxmlformats.org/drawingml/2006/main">
                  <a:graphicData uri="http://schemas.microsoft.com/office/word/2010/wordprocessingShape">
                    <wps:wsp>
                      <wps:cNvSpPr/>
                      <wps:spPr>
                        <a:xfrm>
                          <a:off x="0" y="0"/>
                          <a:ext cx="251460" cy="1207770"/>
                        </a:xfrm>
                        <a:prstGeom prst="rect">
                          <a:avLst/>
                        </a:prstGeom>
                        <a:solidFill>
                          <a:srgbClr val="C0C0C0"/>
                        </a:solidFill>
                      </wps:spPr>
                      <wps:bodyPr/>
                    </wps:wsp>
                  </a:graphicData>
                </a:graphic>
              </wp:anchor>
            </w:drawing>
          </mc:Choice>
          <mc:Fallback>
            <w:pict>
              <v:rect id="Shape 602" o:spid="_x0000_s1026" o:spt="1" style="position:absolute;left:0pt;margin-left:315.6pt;margin-top:-145.3pt;height:95.1pt;width:19.8pt;z-index:-251657216;mso-width-relative:page;mso-height-relative:page;" fillcolor="#C0C0C0" filled="t" stroked="f" coordsize="21600,21600" o:allowincell="f" o:gfxdata="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lF71S9kAAAANAQAADwAAAAAAAAABACAAAAAiAAAA&#10;ZHJzL2Rvd25yZXYueG1sUEsBAhQAFAAAAAgAh07iQCfBYXiUAQAAPg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4259580</wp:posOffset>
                </wp:positionH>
                <wp:positionV relativeFrom="paragraph">
                  <wp:posOffset>-1848485</wp:posOffset>
                </wp:positionV>
                <wp:extent cx="0" cy="1217930"/>
                <wp:effectExtent l="5080" t="0" r="13970" b="1270"/>
                <wp:wrapNone/>
                <wp:docPr id="603" name="Shape 603"/>
                <wp:cNvGraphicFramePr/>
                <a:graphic xmlns:a="http://schemas.openxmlformats.org/drawingml/2006/main">
                  <a:graphicData uri="http://schemas.microsoft.com/office/word/2010/wordprocessingShape">
                    <wps:wsp>
                      <wps:cNvCnPr/>
                      <wps:spPr>
                        <a:xfrm>
                          <a:off x="0" y="0"/>
                          <a:ext cx="4763" cy="1217930"/>
                        </a:xfrm>
                        <a:prstGeom prst="line">
                          <a:avLst/>
                        </a:prstGeom>
                        <a:solidFill>
                          <a:srgbClr val="FFFFFF"/>
                        </a:solidFill>
                        <a:ln w="6452">
                          <a:solidFill>
                            <a:srgbClr val="000000"/>
                          </a:solidFill>
                          <a:miter lim="800000"/>
                        </a:ln>
                      </wps:spPr>
                      <wps:bodyPr/>
                    </wps:wsp>
                  </a:graphicData>
                </a:graphic>
              </wp:anchor>
            </w:drawing>
          </mc:Choice>
          <mc:Fallback>
            <w:pict>
              <v:line id="Shape 603" o:spid="_x0000_s1026" o:spt="20" style="position:absolute;left:0pt;margin-left:335.4pt;margin-top:-145.55pt;height:95.9pt;width:0pt;z-index:-251657216;mso-width-relative:page;mso-height-relative:page;" fillcolor="#FFFFFF" filled="t" stroked="t" coordsize="21600,21600" o:allowincell="f" o:gfxdata="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wbD7bAAAADAEAAA8AAAAAAAAAAQAgAAAAIgAAAGRycy9kb3ducmV2LnhtbFBLAQIUABQA&#10;AAAIAIdO4kBtOlM2tAEAAJ0DAAAOAAAAAAAAAAEAIAAAACo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4004310</wp:posOffset>
                </wp:positionH>
                <wp:positionV relativeFrom="paragraph">
                  <wp:posOffset>-1845310</wp:posOffset>
                </wp:positionV>
                <wp:extent cx="258445" cy="0"/>
                <wp:effectExtent l="0" t="0" r="0" b="0"/>
                <wp:wrapNone/>
                <wp:docPr id="604" name="Shape 604"/>
                <wp:cNvGraphicFramePr/>
                <a:graphic xmlns:a="http://schemas.openxmlformats.org/drawingml/2006/main">
                  <a:graphicData uri="http://schemas.microsoft.com/office/word/2010/wordprocessingShape">
                    <wps:wsp>
                      <wps:cNvCnPr/>
                      <wps:spPr>
                        <a:xfrm>
                          <a:off x="0" y="0"/>
                          <a:ext cx="258445" cy="4763"/>
                        </a:xfrm>
                        <a:prstGeom prst="line">
                          <a:avLst/>
                        </a:prstGeom>
                        <a:solidFill>
                          <a:srgbClr val="FFFFFF"/>
                        </a:solidFill>
                        <a:ln w="6452">
                          <a:solidFill>
                            <a:srgbClr val="000000"/>
                          </a:solidFill>
                          <a:miter lim="800000"/>
                        </a:ln>
                      </wps:spPr>
                      <wps:bodyPr/>
                    </wps:wsp>
                  </a:graphicData>
                </a:graphic>
              </wp:anchor>
            </w:drawing>
          </mc:Choice>
          <mc:Fallback>
            <w:pict>
              <v:line id="Shape 604" o:spid="_x0000_s1026" o:spt="20" style="position:absolute;left:0pt;margin-left:315.3pt;margin-top:-145.3pt;height:0pt;width:20.35pt;z-index:-251657216;mso-width-relative:page;mso-height-relative:page;" fillcolor="#FFFFFF" filled="t" stroked="t" coordsize="21600,21600" o:allowincell="f" o:gfxdata="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IkunbAAAADQEAAA8AAAAAAAAAAQAgAAAAIgAAAGRycy9kb3ducmV2LnhtbFBLAQIUABQAAAAI&#10;AIdO4kDn1NUOsQEAAJwDAAAOAAAAAAAAAAEAIAAAACo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4007485</wp:posOffset>
                </wp:positionH>
                <wp:positionV relativeFrom="paragraph">
                  <wp:posOffset>-1848485</wp:posOffset>
                </wp:positionV>
                <wp:extent cx="0" cy="1217930"/>
                <wp:effectExtent l="5080" t="0" r="13970" b="1270"/>
                <wp:wrapNone/>
                <wp:docPr id="605" name="Shape 605"/>
                <wp:cNvGraphicFramePr/>
                <a:graphic xmlns:a="http://schemas.openxmlformats.org/drawingml/2006/main">
                  <a:graphicData uri="http://schemas.microsoft.com/office/word/2010/wordprocessingShape">
                    <wps:wsp>
                      <wps:cNvCnPr/>
                      <wps:spPr>
                        <a:xfrm>
                          <a:off x="0" y="0"/>
                          <a:ext cx="4763" cy="1217930"/>
                        </a:xfrm>
                        <a:prstGeom prst="line">
                          <a:avLst/>
                        </a:prstGeom>
                        <a:solidFill>
                          <a:srgbClr val="FFFFFF"/>
                        </a:solidFill>
                        <a:ln w="6452">
                          <a:solidFill>
                            <a:srgbClr val="000000"/>
                          </a:solidFill>
                          <a:miter lim="800000"/>
                        </a:ln>
                      </wps:spPr>
                      <wps:bodyPr/>
                    </wps:wsp>
                  </a:graphicData>
                </a:graphic>
              </wp:anchor>
            </w:drawing>
          </mc:Choice>
          <mc:Fallback>
            <w:pict>
              <v:line id="Shape 605" o:spid="_x0000_s1026" o:spt="20" style="position:absolute;left:0pt;margin-left:315.55pt;margin-top:-145.55pt;height:95.9pt;width:0pt;z-index:-251657216;mso-width-relative:page;mso-height-relative:page;" fillcolor="#FFFFFF" filled="t" stroked="t" coordsize="21600,21600" o:allowincell="f" o:gfxdata="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fbjWdwAAAAMAQAADwAAAAAAAAABACAAAAAiAAAAZHJzL2Rvd25yZXYueG1sUEsBAhQA&#10;FAAAAAgAh07iQO5x5/O1AQAAnQMAAA4AAAAAAAAAAQAgAAAAKwEAAGRycy9lMm9Eb2MueG1sUEsF&#10;BgAAAAAGAAYAWQEAAFI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4133215</wp:posOffset>
                </wp:positionH>
                <wp:positionV relativeFrom="paragraph">
                  <wp:posOffset>-2113915</wp:posOffset>
                </wp:positionV>
                <wp:extent cx="0" cy="271780"/>
                <wp:effectExtent l="0" t="0" r="0" b="0"/>
                <wp:wrapNone/>
                <wp:docPr id="606" name="Shape 606"/>
                <wp:cNvGraphicFramePr/>
                <a:graphic xmlns:a="http://schemas.openxmlformats.org/drawingml/2006/main">
                  <a:graphicData uri="http://schemas.microsoft.com/office/word/2010/wordprocessingShape">
                    <wps:wsp>
                      <wps:cNvCnPr/>
                      <wps:spPr>
                        <a:xfrm>
                          <a:off x="0" y="0"/>
                          <a:ext cx="4763" cy="271780"/>
                        </a:xfrm>
                        <a:prstGeom prst="line">
                          <a:avLst/>
                        </a:prstGeom>
                        <a:solidFill>
                          <a:srgbClr val="FFFFFF"/>
                        </a:solidFill>
                        <a:ln w="6452">
                          <a:solidFill>
                            <a:srgbClr val="000000"/>
                          </a:solidFill>
                          <a:miter lim="800000"/>
                        </a:ln>
                      </wps:spPr>
                      <wps:bodyPr/>
                    </wps:wsp>
                  </a:graphicData>
                </a:graphic>
              </wp:anchor>
            </w:drawing>
          </mc:Choice>
          <mc:Fallback>
            <w:pict>
              <v:line id="Shape 606" o:spid="_x0000_s1026" o:spt="20" style="position:absolute;left:0pt;margin-left:325.45pt;margin-top:-166.45pt;height:21.4pt;width:0pt;z-index:-251657216;mso-width-relative:page;mso-height-relative:page;" fillcolor="#FFFFFF" filled="t" stroked="t" coordsize="21600,21600" o:allowincell="f" o:gfxdata="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m8jp3QAAAA0BAAAPAAAAAAAAAAEAIAAAACIAAABkcnMvZG93bnJldi54bWxQSwECFAAU&#10;AAAACACHTuJAQWCBDrMBAACcAwAADgAAAAAAAAABACAAAAAs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4086860</wp:posOffset>
                </wp:positionH>
                <wp:positionV relativeFrom="paragraph">
                  <wp:posOffset>-2110740</wp:posOffset>
                </wp:positionV>
                <wp:extent cx="93345" cy="0"/>
                <wp:effectExtent l="0" t="0" r="0" b="0"/>
                <wp:wrapNone/>
                <wp:docPr id="607" name="Shape 607"/>
                <wp:cNvGraphicFramePr/>
                <a:graphic xmlns:a="http://schemas.openxmlformats.org/drawingml/2006/main">
                  <a:graphicData uri="http://schemas.microsoft.com/office/word/2010/wordprocessingShape">
                    <wps:wsp>
                      <wps:cNvCnPr/>
                      <wps:spPr>
                        <a:xfrm>
                          <a:off x="0" y="0"/>
                          <a:ext cx="93345" cy="4763"/>
                        </a:xfrm>
                        <a:prstGeom prst="line">
                          <a:avLst/>
                        </a:prstGeom>
                        <a:solidFill>
                          <a:srgbClr val="FFFFFF"/>
                        </a:solidFill>
                        <a:ln w="6452">
                          <a:solidFill>
                            <a:srgbClr val="000000"/>
                          </a:solidFill>
                          <a:miter lim="800000"/>
                        </a:ln>
                      </wps:spPr>
                      <wps:bodyPr/>
                    </wps:wsp>
                  </a:graphicData>
                </a:graphic>
              </wp:anchor>
            </w:drawing>
          </mc:Choice>
          <mc:Fallback>
            <w:pict>
              <v:line id="Shape 607" o:spid="_x0000_s1026" o:spt="20" style="position:absolute;left:0pt;margin-left:321.8pt;margin-top:-166.2pt;height:0pt;width:7.35pt;z-index:-251657216;mso-width-relative:page;mso-height-relative:page;" fillcolor="#FFFFFF" filled="t" stroked="t" coordsize="21600,21600" o:allowincell="f" o:gfxdata="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Fy2y3AAAAA0BAAAPAAAAAAAAAAEAIAAAACIAAABkcnMvZG93bnJldi54bWxQSwECFAAUAAAA&#10;CACHTuJAmL2iBLEBAACbAwAADgAAAAAAAAABACAAAAAr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-1439545</wp:posOffset>
                </wp:positionV>
                <wp:extent cx="250825" cy="802005"/>
                <wp:effectExtent l="0" t="0" r="15875" b="17145"/>
                <wp:wrapNone/>
                <wp:docPr id="608" name="Shape 608"/>
                <wp:cNvGraphicFramePr/>
                <a:graphic xmlns:a="http://schemas.openxmlformats.org/drawingml/2006/main">
                  <a:graphicData uri="http://schemas.microsoft.com/office/word/2010/wordprocessingShape">
                    <wps:wsp>
                      <wps:cNvSpPr/>
                      <wps:spPr>
                        <a:xfrm>
                          <a:off x="0" y="0"/>
                          <a:ext cx="250825" cy="802005"/>
                        </a:xfrm>
                        <a:prstGeom prst="rect">
                          <a:avLst/>
                        </a:prstGeom>
                        <a:solidFill>
                          <a:srgbClr val="C0C0C0"/>
                        </a:solidFill>
                      </wps:spPr>
                      <wps:bodyPr/>
                    </wps:wsp>
                  </a:graphicData>
                </a:graphic>
              </wp:anchor>
            </w:drawing>
          </mc:Choice>
          <mc:Fallback>
            <w:pict>
              <v:rect id="Shape 608" o:spid="_x0000_s1026" o:spt="1" style="position:absolute;left:0pt;margin-left:348.6pt;margin-top:-113.35pt;height:63.15pt;width:19.75pt;z-index:-251657216;mso-width-relative:page;mso-height-relative:page;" fillcolor="#C0C0C0" filled="t" stroked="f" coordsize="21600,21600" o:allowincell="f" o:gfxdata="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Mx0nZAAAADQEAAA8AAAAAAAAAAQAgAAAAIgAAAGRycy9k&#10;b3ducmV2LnhtbFBLAQIUABQAAAAIAIdO4kAu5cbf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4678045</wp:posOffset>
                </wp:positionH>
                <wp:positionV relativeFrom="paragraph">
                  <wp:posOffset>-1443355</wp:posOffset>
                </wp:positionV>
                <wp:extent cx="0" cy="812800"/>
                <wp:effectExtent l="4445" t="0" r="14605" b="6350"/>
                <wp:wrapNone/>
                <wp:docPr id="609" name="Shape 609"/>
                <wp:cNvGraphicFramePr/>
                <a:graphic xmlns:a="http://schemas.openxmlformats.org/drawingml/2006/main">
                  <a:graphicData uri="http://schemas.microsoft.com/office/word/2010/wordprocessingShape">
                    <wps:wsp>
                      <wps:cNvCnPr/>
                      <wps:spPr>
                        <a:xfrm>
                          <a:off x="0" y="0"/>
                          <a:ext cx="4763" cy="812800"/>
                        </a:xfrm>
                        <a:prstGeom prst="line">
                          <a:avLst/>
                        </a:prstGeom>
                        <a:solidFill>
                          <a:srgbClr val="FFFFFF"/>
                        </a:solidFill>
                        <a:ln w="6452">
                          <a:solidFill>
                            <a:srgbClr val="000000"/>
                          </a:solidFill>
                          <a:miter lim="800000"/>
                        </a:ln>
                      </wps:spPr>
                      <wps:bodyPr/>
                    </wps:wsp>
                  </a:graphicData>
                </a:graphic>
              </wp:anchor>
            </w:drawing>
          </mc:Choice>
          <mc:Fallback>
            <w:pict>
              <v:line id="Shape 609" o:spid="_x0000_s1026" o:spt="20" style="position:absolute;left:0pt;margin-left:368.35pt;margin-top:-113.65pt;height:64pt;width:0pt;z-index:-251657216;mso-width-relative:page;mso-height-relative:page;" fillcolor="#FFFFFF" filled="t" stroked="t" coordsize="21600,21600" o:allowincell="f" o:gfxdata="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DYnLPcAAAADAEAAA8AAAAAAAAAAQAgAAAAIgAAAGRycy9kb3ducmV2LnhtbFBLAQIUABQA&#10;AAAIAIdO4kBBh3wtswEAAJw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4424045</wp:posOffset>
                </wp:positionH>
                <wp:positionV relativeFrom="paragraph">
                  <wp:posOffset>-1440180</wp:posOffset>
                </wp:positionV>
                <wp:extent cx="257175" cy="0"/>
                <wp:effectExtent l="0" t="0" r="0" b="0"/>
                <wp:wrapNone/>
                <wp:docPr id="610" name="Shape 610"/>
                <wp:cNvGraphicFramePr/>
                <a:graphic xmlns:a="http://schemas.openxmlformats.org/drawingml/2006/main">
                  <a:graphicData uri="http://schemas.microsoft.com/office/word/2010/wordprocessingShape">
                    <wps:wsp>
                      <wps:cNvCnPr/>
                      <wps:spPr>
                        <a:xfrm>
                          <a:off x="0" y="0"/>
                          <a:ext cx="257175" cy="4763"/>
                        </a:xfrm>
                        <a:prstGeom prst="line">
                          <a:avLst/>
                        </a:prstGeom>
                        <a:solidFill>
                          <a:srgbClr val="FFFFFF"/>
                        </a:solidFill>
                        <a:ln w="6452">
                          <a:solidFill>
                            <a:srgbClr val="000000"/>
                          </a:solidFill>
                          <a:miter lim="800000"/>
                        </a:ln>
                      </wps:spPr>
                      <wps:bodyPr/>
                    </wps:wsp>
                  </a:graphicData>
                </a:graphic>
              </wp:anchor>
            </w:drawing>
          </mc:Choice>
          <mc:Fallback>
            <w:pict>
              <v:line id="Shape 610" o:spid="_x0000_s1026" o:spt="20" style="position:absolute;left:0pt;margin-left:348.35pt;margin-top:-113.4pt;height:0pt;width:20.25pt;z-index:-251657216;mso-width-relative:page;mso-height-relative:page;" fillcolor="#FFFFFF" filled="t" stroked="t" coordsize="21600,21600" o:allowincell="f" o:gfxdata="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5CcG3AAAAA0BAAAPAAAAAAAAAAEAIAAAACIAAABkcnMvZG93bnJldi54bWxQSwECFAAUAAAA&#10;CACHTuJAsLVIWrEBAACcAwAADgAAAAAAAAABACAAAAAr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-1443355</wp:posOffset>
                </wp:positionV>
                <wp:extent cx="0" cy="812800"/>
                <wp:effectExtent l="4445" t="0" r="14605" b="6350"/>
                <wp:wrapNone/>
                <wp:docPr id="611" name="Shape 611"/>
                <wp:cNvGraphicFramePr/>
                <a:graphic xmlns:a="http://schemas.openxmlformats.org/drawingml/2006/main">
                  <a:graphicData uri="http://schemas.microsoft.com/office/word/2010/wordprocessingShape">
                    <wps:wsp>
                      <wps:cNvCnPr/>
                      <wps:spPr>
                        <a:xfrm>
                          <a:off x="0" y="0"/>
                          <a:ext cx="4763" cy="812800"/>
                        </a:xfrm>
                        <a:prstGeom prst="line">
                          <a:avLst/>
                        </a:prstGeom>
                        <a:solidFill>
                          <a:srgbClr val="FFFFFF"/>
                        </a:solidFill>
                        <a:ln w="6452">
                          <a:solidFill>
                            <a:srgbClr val="000000"/>
                          </a:solidFill>
                          <a:miter lim="800000"/>
                        </a:ln>
                      </wps:spPr>
                      <wps:bodyPr/>
                    </wps:wsp>
                  </a:graphicData>
                </a:graphic>
              </wp:anchor>
            </w:drawing>
          </mc:Choice>
          <mc:Fallback>
            <w:pict>
              <v:line id="Shape 611" o:spid="_x0000_s1026" o:spt="20" style="position:absolute;left:0pt;margin-left:348.6pt;margin-top:-113.65pt;height:64pt;width:0pt;z-index:-251657216;mso-width-relative:page;mso-height-relative:page;" fillcolor="#FFFFFF" filled="t" stroked="t" coordsize="21600,21600" o:allowincell="f" o:gfxdata="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Y41PcAAAADAEAAA8AAAAAAAAAAQAgAAAAIgAAAGRycy9kb3ducmV2LnhtbFBLAQIUABQA&#10;AAAIAIdO4kCBSjL2swEAAJw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4552315</wp:posOffset>
                </wp:positionH>
                <wp:positionV relativeFrom="paragraph">
                  <wp:posOffset>-1836420</wp:posOffset>
                </wp:positionV>
                <wp:extent cx="0" cy="400050"/>
                <wp:effectExtent l="4445" t="0" r="14605" b="0"/>
                <wp:wrapNone/>
                <wp:docPr id="612" name="Shape 612"/>
                <wp:cNvGraphicFramePr/>
                <a:graphic xmlns:a="http://schemas.openxmlformats.org/drawingml/2006/main">
                  <a:graphicData uri="http://schemas.microsoft.com/office/word/2010/wordprocessingShape">
                    <wps:wsp>
                      <wps:cNvCnPr/>
                      <wps:spPr>
                        <a:xfrm>
                          <a:off x="0" y="0"/>
                          <a:ext cx="4763" cy="400050"/>
                        </a:xfrm>
                        <a:prstGeom prst="line">
                          <a:avLst/>
                        </a:prstGeom>
                        <a:solidFill>
                          <a:srgbClr val="FFFFFF"/>
                        </a:solidFill>
                        <a:ln w="6452">
                          <a:solidFill>
                            <a:srgbClr val="000000"/>
                          </a:solidFill>
                          <a:miter lim="800000"/>
                        </a:ln>
                      </wps:spPr>
                      <wps:bodyPr/>
                    </wps:wsp>
                  </a:graphicData>
                </a:graphic>
              </wp:anchor>
            </w:drawing>
          </mc:Choice>
          <mc:Fallback>
            <w:pict>
              <v:line id="Shape 612" o:spid="_x0000_s1026" o:spt="20" style="position:absolute;left:0pt;margin-left:358.45pt;margin-top:-144.6pt;height:31.5pt;width:0pt;z-index:-251657216;mso-width-relative:page;mso-height-relative:page;" fillcolor="#FFFFFF" filled="t" stroked="t" coordsize="21600,21600" o:allowincell="f" o:gfxdata="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hxx53AAAAA0BAAAPAAAAAAAAAAEAIAAAACIAAABkcnMvZG93bnJldi54bWxQSwECFAAU&#10;AAAACACHTuJA9bPOLrQBAACcAwAADgAAAAAAAAABACAAAAAr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4506595</wp:posOffset>
                </wp:positionH>
                <wp:positionV relativeFrom="paragraph">
                  <wp:posOffset>-1833245</wp:posOffset>
                </wp:positionV>
                <wp:extent cx="92710" cy="0"/>
                <wp:effectExtent l="0" t="0" r="0" b="0"/>
                <wp:wrapNone/>
                <wp:docPr id="613" name="Shape 613"/>
                <wp:cNvGraphicFramePr/>
                <a:graphic xmlns:a="http://schemas.openxmlformats.org/drawingml/2006/main">
                  <a:graphicData uri="http://schemas.microsoft.com/office/word/2010/wordprocessingShape">
                    <wps:wsp>
                      <wps:cNvCnPr/>
                      <wps:spPr>
                        <a:xfrm>
                          <a:off x="0" y="0"/>
                          <a:ext cx="92710" cy="4763"/>
                        </a:xfrm>
                        <a:prstGeom prst="line">
                          <a:avLst/>
                        </a:prstGeom>
                        <a:solidFill>
                          <a:srgbClr val="FFFFFF"/>
                        </a:solidFill>
                        <a:ln w="6452">
                          <a:solidFill>
                            <a:srgbClr val="000000"/>
                          </a:solidFill>
                          <a:miter lim="800000"/>
                        </a:ln>
                      </wps:spPr>
                      <wps:bodyPr/>
                    </wps:wsp>
                  </a:graphicData>
                </a:graphic>
              </wp:anchor>
            </w:drawing>
          </mc:Choice>
          <mc:Fallback>
            <w:pict>
              <v:line id="Shape 613" o:spid="_x0000_s1026" o:spt="20" style="position:absolute;left:0pt;margin-left:354.85pt;margin-top:-144.35pt;height:0pt;width:7.3pt;z-index:-251657216;mso-width-relative:page;mso-height-relative:page;" fillcolor="#FFFFFF" filled="t" stroked="t" coordsize="21600,21600" o:allowincell="f" o:gfxdata="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dTWA2wAAAA0BAAAPAAAAAAAAAAEAIAAAACIAAABkcnMvZG93bnJldi54bWxQSwECFAAUAAAA&#10;CACHTuJASQIAf7IBAACbAwAADgAAAAAAAAABACAAAAAq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4846320</wp:posOffset>
                </wp:positionH>
                <wp:positionV relativeFrom="paragraph">
                  <wp:posOffset>-1459865</wp:posOffset>
                </wp:positionV>
                <wp:extent cx="251460" cy="822325"/>
                <wp:effectExtent l="0" t="0" r="15240" b="15875"/>
                <wp:wrapNone/>
                <wp:docPr id="614" name="Shape 614"/>
                <wp:cNvGraphicFramePr/>
                <a:graphic xmlns:a="http://schemas.openxmlformats.org/drawingml/2006/main">
                  <a:graphicData uri="http://schemas.microsoft.com/office/word/2010/wordprocessingShape">
                    <wps:wsp>
                      <wps:cNvSpPr/>
                      <wps:spPr>
                        <a:xfrm>
                          <a:off x="0" y="0"/>
                          <a:ext cx="251460" cy="822325"/>
                        </a:xfrm>
                        <a:prstGeom prst="rect">
                          <a:avLst/>
                        </a:prstGeom>
                        <a:solidFill>
                          <a:srgbClr val="C0C0C0"/>
                        </a:solidFill>
                      </wps:spPr>
                      <wps:bodyPr/>
                    </wps:wsp>
                  </a:graphicData>
                </a:graphic>
              </wp:anchor>
            </w:drawing>
          </mc:Choice>
          <mc:Fallback>
            <w:pict>
              <v:rect id="Shape 614" o:spid="_x0000_s1026" o:spt="1" style="position:absolute;left:0pt;margin-left:381.6pt;margin-top:-114.95pt;height:64.75pt;width:19.8pt;z-index:-251657216;mso-width-relative:page;mso-height-relative:page;" fillcolor="#C0C0C0" filled="t" stroked="f" coordsize="21600,21600" o:allowincell="f" o:gfxdata="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&#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WU5eHaAAAADQEAAA8AAAAAAAAAAQAgAAAAIgAAAGRy&#10;cy9kb3ducmV2LnhtbFBLAQIUABQAAAAIAIdO4kAAO6Xg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-1463675</wp:posOffset>
                </wp:positionV>
                <wp:extent cx="0" cy="833120"/>
                <wp:effectExtent l="4445" t="0" r="14605" b="5080"/>
                <wp:wrapNone/>
                <wp:docPr id="615" name="Shape 615"/>
                <wp:cNvGraphicFramePr/>
                <a:graphic xmlns:a="http://schemas.openxmlformats.org/drawingml/2006/main">
                  <a:graphicData uri="http://schemas.microsoft.com/office/word/2010/wordprocessingShape">
                    <wps:wsp>
                      <wps:cNvCnPr/>
                      <wps:spPr>
                        <a:xfrm>
                          <a:off x="0" y="0"/>
                          <a:ext cx="4763" cy="833120"/>
                        </a:xfrm>
                        <a:prstGeom prst="line">
                          <a:avLst/>
                        </a:prstGeom>
                        <a:solidFill>
                          <a:srgbClr val="FFFFFF"/>
                        </a:solidFill>
                        <a:ln w="6452">
                          <a:solidFill>
                            <a:srgbClr val="000000"/>
                          </a:solidFill>
                          <a:miter lim="800000"/>
                        </a:ln>
                      </wps:spPr>
                      <wps:bodyPr/>
                    </wps:wsp>
                  </a:graphicData>
                </a:graphic>
              </wp:anchor>
            </w:drawing>
          </mc:Choice>
          <mc:Fallback>
            <w:pict>
              <v:line id="Shape 615" o:spid="_x0000_s1026" o:spt="20" style="position:absolute;left:0pt;margin-left:401.35pt;margin-top:-115.25pt;height:65.6pt;width:0pt;z-index:-251657216;mso-width-relative:page;mso-height-relative:page;" fillcolor="#FFFFFF" filled="t" stroked="t" coordsize="21600,21600" o:allowincell="f" o:gfxdata="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yUTX/cAAAADAEAAA8AAAAAAAAAAQAgAAAAIgAAAGRycy9kb3ducmV2LnhtbFBLAQIUABQA&#10;AAAIAIdO4kCVmCpaswEAAJw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4842510</wp:posOffset>
                </wp:positionH>
                <wp:positionV relativeFrom="paragraph">
                  <wp:posOffset>-1459865</wp:posOffset>
                </wp:positionV>
                <wp:extent cx="257810" cy="0"/>
                <wp:effectExtent l="0" t="0" r="0" b="0"/>
                <wp:wrapNone/>
                <wp:docPr id="616" name="Shape 616"/>
                <wp:cNvGraphicFramePr/>
                <a:graphic xmlns:a="http://schemas.openxmlformats.org/drawingml/2006/main">
                  <a:graphicData uri="http://schemas.microsoft.com/office/word/2010/wordprocessingShape">
                    <wps:wsp>
                      <wps:cNvCnPr/>
                      <wps:spPr>
                        <a:xfrm>
                          <a:off x="0" y="0"/>
                          <a:ext cx="257810" cy="4763"/>
                        </a:xfrm>
                        <a:prstGeom prst="line">
                          <a:avLst/>
                        </a:prstGeom>
                        <a:solidFill>
                          <a:srgbClr val="FFFFFF"/>
                        </a:solidFill>
                        <a:ln w="6452">
                          <a:solidFill>
                            <a:srgbClr val="000000"/>
                          </a:solidFill>
                          <a:miter lim="800000"/>
                        </a:ln>
                      </wps:spPr>
                      <wps:bodyPr/>
                    </wps:wsp>
                  </a:graphicData>
                </a:graphic>
              </wp:anchor>
            </w:drawing>
          </mc:Choice>
          <mc:Fallback>
            <w:pict>
              <v:line id="Shape 616" o:spid="_x0000_s1026" o:spt="20" style="position:absolute;left:0pt;margin-left:381.3pt;margin-top:-114.95pt;height:0pt;width:20.3pt;z-index:-251657216;mso-width-relative:page;mso-height-relative:page;" fillcolor="#FFFFFF" filled="t" stroked="t" coordsize="21600,21600" o:allowincell="f" o:gfxdata="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K0rF3AAAAA0BAAAPAAAAAAAAAAEAIAAAACIAAABkcnMvZG93bnJldi54bWxQSwECFAAUAAAA&#10;CACHTuJAQnthqbEBAACcAwAADgAAAAAAAAABACAAAAAr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4845685</wp:posOffset>
                </wp:positionH>
                <wp:positionV relativeFrom="paragraph">
                  <wp:posOffset>-1463675</wp:posOffset>
                </wp:positionV>
                <wp:extent cx="0" cy="833120"/>
                <wp:effectExtent l="4445" t="0" r="14605" b="5080"/>
                <wp:wrapNone/>
                <wp:docPr id="617" name="Shape 617"/>
                <wp:cNvGraphicFramePr/>
                <a:graphic xmlns:a="http://schemas.openxmlformats.org/drawingml/2006/main">
                  <a:graphicData uri="http://schemas.microsoft.com/office/word/2010/wordprocessingShape">
                    <wps:wsp>
                      <wps:cNvCnPr/>
                      <wps:spPr>
                        <a:xfrm>
                          <a:off x="0" y="0"/>
                          <a:ext cx="4763" cy="833120"/>
                        </a:xfrm>
                        <a:prstGeom prst="line">
                          <a:avLst/>
                        </a:prstGeom>
                        <a:solidFill>
                          <a:srgbClr val="FFFFFF"/>
                        </a:solidFill>
                        <a:ln w="6452">
                          <a:solidFill>
                            <a:srgbClr val="000000"/>
                          </a:solidFill>
                          <a:miter lim="800000"/>
                        </a:ln>
                      </wps:spPr>
                      <wps:bodyPr/>
                    </wps:wsp>
                  </a:graphicData>
                </a:graphic>
              </wp:anchor>
            </w:drawing>
          </mc:Choice>
          <mc:Fallback>
            <w:pict>
              <v:line id="Shape 617" o:spid="_x0000_s1026" o:spt="20" style="position:absolute;left:0pt;margin-left:381.55pt;margin-top:-115.25pt;height:65.6pt;width:0pt;z-index:-251657216;mso-width-relative:page;mso-height-relative:page;" fillcolor="#FFFFFF" filled="t" stroked="t" coordsize="21600,21600" o:allowincell="f" o:gfxdata="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lxAxvcAAAADAEAAA8AAAAAAAAAAQAgAAAAIgAAAGRycy9kb3ducmV2LnhtbFBLAQIUABQA&#10;AAAIAIdO4kDCcSrpswEAAJwDAAAOAAAAAAAAAAEAIAAAACs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4970780</wp:posOffset>
                </wp:positionH>
                <wp:positionV relativeFrom="paragraph">
                  <wp:posOffset>-1821180</wp:posOffset>
                </wp:positionV>
                <wp:extent cx="0" cy="364490"/>
                <wp:effectExtent l="4445" t="0" r="14605" b="16510"/>
                <wp:wrapNone/>
                <wp:docPr id="618" name="Shape 618"/>
                <wp:cNvGraphicFramePr/>
                <a:graphic xmlns:a="http://schemas.openxmlformats.org/drawingml/2006/main">
                  <a:graphicData uri="http://schemas.microsoft.com/office/word/2010/wordprocessingShape">
                    <wps:wsp>
                      <wps:cNvCnPr/>
                      <wps:spPr>
                        <a:xfrm>
                          <a:off x="0" y="0"/>
                          <a:ext cx="4763" cy="364490"/>
                        </a:xfrm>
                        <a:prstGeom prst="line">
                          <a:avLst/>
                        </a:prstGeom>
                        <a:solidFill>
                          <a:srgbClr val="FFFFFF"/>
                        </a:solidFill>
                        <a:ln w="6452">
                          <a:solidFill>
                            <a:srgbClr val="000000"/>
                          </a:solidFill>
                          <a:miter lim="800000"/>
                        </a:ln>
                      </wps:spPr>
                      <wps:bodyPr/>
                    </wps:wsp>
                  </a:graphicData>
                </a:graphic>
              </wp:anchor>
            </w:drawing>
          </mc:Choice>
          <mc:Fallback>
            <w:pict>
              <v:line id="Shape 618" o:spid="_x0000_s1026" o:spt="20" style="position:absolute;left:0pt;margin-left:391.4pt;margin-top:-143.4pt;height:28.7pt;width:0pt;z-index:-251657216;mso-width-relative:page;mso-height-relative:page;" fillcolor="#FFFFFF" filled="t" stroked="t" coordsize="21600,21600" o:allowincell="f" o:gfxdata="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F+so83AAAAA0BAAAPAAAAAAAAAAEAIAAAACIAAABkcnMvZG93bnJldi54bWxQSwECFAAU&#10;AAAACACHTuJAd33yY7QBAACcAwAADgAAAAAAAAABACAAAAArAQAAZHJzL2Uyb0RvYy54bWxQSwUG&#10;AAAAAAYABgBZAQAAUQ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4925060</wp:posOffset>
                </wp:positionH>
                <wp:positionV relativeFrom="paragraph">
                  <wp:posOffset>-1818005</wp:posOffset>
                </wp:positionV>
                <wp:extent cx="93345" cy="0"/>
                <wp:effectExtent l="0" t="0" r="0" b="0"/>
                <wp:wrapNone/>
                <wp:docPr id="619" name="Shape 619"/>
                <wp:cNvGraphicFramePr/>
                <a:graphic xmlns:a="http://schemas.openxmlformats.org/drawingml/2006/main">
                  <a:graphicData uri="http://schemas.microsoft.com/office/word/2010/wordprocessingShape">
                    <wps:wsp>
                      <wps:cNvCnPr/>
                      <wps:spPr>
                        <a:xfrm>
                          <a:off x="0" y="0"/>
                          <a:ext cx="93345" cy="4763"/>
                        </a:xfrm>
                        <a:prstGeom prst="line">
                          <a:avLst/>
                        </a:prstGeom>
                        <a:solidFill>
                          <a:srgbClr val="FFFFFF"/>
                        </a:solidFill>
                        <a:ln w="6452">
                          <a:solidFill>
                            <a:srgbClr val="000000"/>
                          </a:solidFill>
                          <a:miter lim="800000"/>
                        </a:ln>
                      </wps:spPr>
                      <wps:bodyPr/>
                    </wps:wsp>
                  </a:graphicData>
                </a:graphic>
              </wp:anchor>
            </w:drawing>
          </mc:Choice>
          <mc:Fallback>
            <w:pict>
              <v:line id="Shape 619" o:spid="_x0000_s1026" o:spt="20" style="position:absolute;left:0pt;margin-left:387.8pt;margin-top:-143.15pt;height:0pt;width:7.35pt;z-index:-251657216;mso-width-relative:page;mso-height-relative:page;" fillcolor="#FFFFFF" filled="t" stroked="t" coordsize="21600,21600" o:allowincell="f" o:gfxdata="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MjzT3cAAAADQEAAA8AAAAAAAAAAQAgAAAAIgAAAGRycy9kb3ducmV2LnhtbFBLAQIUABQAAAAI&#10;AIdO4kC6IRNasAEAAJsDAAAOAAAAAAAAAAEAIAAAACsBAABkcnMvZTJvRG9jLnhtbFBLBQYAAAAA&#10;BgAGAFkBAABN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5265420</wp:posOffset>
                </wp:positionH>
                <wp:positionV relativeFrom="paragraph">
                  <wp:posOffset>-1561465</wp:posOffset>
                </wp:positionV>
                <wp:extent cx="250825" cy="923925"/>
                <wp:effectExtent l="0" t="0" r="15875" b="9525"/>
                <wp:wrapNone/>
                <wp:docPr id="620" name="Shape 620"/>
                <wp:cNvGraphicFramePr/>
                <a:graphic xmlns:a="http://schemas.openxmlformats.org/drawingml/2006/main">
                  <a:graphicData uri="http://schemas.microsoft.com/office/word/2010/wordprocessingShape">
                    <wps:wsp>
                      <wps:cNvSpPr/>
                      <wps:spPr>
                        <a:xfrm>
                          <a:off x="0" y="0"/>
                          <a:ext cx="250825" cy="923925"/>
                        </a:xfrm>
                        <a:prstGeom prst="rect">
                          <a:avLst/>
                        </a:prstGeom>
                        <a:solidFill>
                          <a:srgbClr val="C0C0C0"/>
                        </a:solidFill>
                      </wps:spPr>
                      <wps:bodyPr/>
                    </wps:wsp>
                  </a:graphicData>
                </a:graphic>
              </wp:anchor>
            </w:drawing>
          </mc:Choice>
          <mc:Fallback>
            <w:pict>
              <v:rect id="Shape 620" o:spid="_x0000_s1026" o:spt="1" style="position:absolute;left:0pt;margin-left:414.6pt;margin-top:-122.95pt;height:72.75pt;width:19.75pt;z-index:-251657216;mso-width-relative:page;mso-height-relative:page;" fillcolor="#C0C0C0" filled="t" stroked="f" coordsize="21600,21600" o:allowincell="f" o:gfxdata="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&#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rnV5PaAAAADQEAAA8AAAAAAAAAAQAgAAAAIgAAAGRy&#10;cy9kb3ducmV2LnhtbFBLAQIUABQAAAAIAIdO4kC1iG6o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5515610</wp:posOffset>
                </wp:positionH>
                <wp:positionV relativeFrom="paragraph">
                  <wp:posOffset>-1564640</wp:posOffset>
                </wp:positionV>
                <wp:extent cx="0" cy="934085"/>
                <wp:effectExtent l="4445" t="0" r="14605" b="18415"/>
                <wp:wrapNone/>
                <wp:docPr id="621" name="Shape 621"/>
                <wp:cNvGraphicFramePr/>
                <a:graphic xmlns:a="http://schemas.openxmlformats.org/drawingml/2006/main">
                  <a:graphicData uri="http://schemas.microsoft.com/office/word/2010/wordprocessingShape">
                    <wps:wsp>
                      <wps:cNvCnPr/>
                      <wps:spPr>
                        <a:xfrm>
                          <a:off x="0" y="0"/>
                          <a:ext cx="4763" cy="934085"/>
                        </a:xfrm>
                        <a:prstGeom prst="line">
                          <a:avLst/>
                        </a:prstGeom>
                        <a:solidFill>
                          <a:srgbClr val="FFFFFF"/>
                        </a:solidFill>
                        <a:ln w="6452">
                          <a:solidFill>
                            <a:srgbClr val="000000"/>
                          </a:solidFill>
                          <a:miter lim="800000"/>
                        </a:ln>
                      </wps:spPr>
                      <wps:bodyPr/>
                    </wps:wsp>
                  </a:graphicData>
                </a:graphic>
              </wp:anchor>
            </w:drawing>
          </mc:Choice>
          <mc:Fallback>
            <w:pict>
              <v:line id="Shape 621" o:spid="_x0000_s1026" o:spt="20" style="position:absolute;left:0pt;margin-left:434.3pt;margin-top:-123.2pt;height:73.55pt;width:0pt;z-index:-251657216;mso-width-relative:page;mso-height-relative:page;" fillcolor="#FFFFFF" filled="t" stroked="t" coordsize="21600,21600" o:allowincell="f" o:gfxdata="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CtRB9wAAAAMAQAADwAAAAAAAAABACAAAAAiAAAAZHJzL2Rvd25yZXYueG1sUEsBAhQAFAAA&#10;AAgAh07iQIR2gqGyAQAAnAMAAA4AAAAAAAAAAQAgAAAAKw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5262245</wp:posOffset>
                </wp:positionH>
                <wp:positionV relativeFrom="paragraph">
                  <wp:posOffset>-1561465</wp:posOffset>
                </wp:positionV>
                <wp:extent cx="257175" cy="0"/>
                <wp:effectExtent l="0" t="0" r="0" b="0"/>
                <wp:wrapNone/>
                <wp:docPr id="622" name="Shape 622"/>
                <wp:cNvGraphicFramePr/>
                <a:graphic xmlns:a="http://schemas.openxmlformats.org/drawingml/2006/main">
                  <a:graphicData uri="http://schemas.microsoft.com/office/word/2010/wordprocessingShape">
                    <wps:wsp>
                      <wps:cNvCnPr/>
                      <wps:spPr>
                        <a:xfrm>
                          <a:off x="0" y="0"/>
                          <a:ext cx="257175" cy="4763"/>
                        </a:xfrm>
                        <a:prstGeom prst="line">
                          <a:avLst/>
                        </a:prstGeom>
                        <a:solidFill>
                          <a:srgbClr val="FFFFFF"/>
                        </a:solidFill>
                        <a:ln w="6452">
                          <a:solidFill>
                            <a:srgbClr val="000000"/>
                          </a:solidFill>
                          <a:miter lim="800000"/>
                        </a:ln>
                      </wps:spPr>
                      <wps:bodyPr/>
                    </wps:wsp>
                  </a:graphicData>
                </a:graphic>
              </wp:anchor>
            </w:drawing>
          </mc:Choice>
          <mc:Fallback>
            <w:pict>
              <v:line id="Shape 622" o:spid="_x0000_s1026" o:spt="20" style="position:absolute;left:0pt;margin-left:414.35pt;margin-top:-122.95pt;height:0pt;width:20.25pt;z-index:-251657216;mso-width-relative:page;mso-height-relative:page;" fillcolor="#FFFFFF" filled="t" stroked="t" coordsize="21600,21600" o:allowincell="f" o:gfxdata="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QPjz3AAAAA0BAAAPAAAAAAAAAAEAIAAAACIAAABkcnMvZG93bnJldi54bWxQSwECFAAUAAAA&#10;CACHTuJABvoqZrEBAACcAwAADgAAAAAAAAABACAAAAAr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5265420</wp:posOffset>
                </wp:positionH>
                <wp:positionV relativeFrom="paragraph">
                  <wp:posOffset>-1564640</wp:posOffset>
                </wp:positionV>
                <wp:extent cx="0" cy="934085"/>
                <wp:effectExtent l="4445" t="0" r="14605" b="18415"/>
                <wp:wrapNone/>
                <wp:docPr id="623" name="Shape 623"/>
                <wp:cNvGraphicFramePr/>
                <a:graphic xmlns:a="http://schemas.openxmlformats.org/drawingml/2006/main">
                  <a:graphicData uri="http://schemas.microsoft.com/office/word/2010/wordprocessingShape">
                    <wps:wsp>
                      <wps:cNvCnPr/>
                      <wps:spPr>
                        <a:xfrm>
                          <a:off x="0" y="0"/>
                          <a:ext cx="4763" cy="934085"/>
                        </a:xfrm>
                        <a:prstGeom prst="line">
                          <a:avLst/>
                        </a:prstGeom>
                        <a:solidFill>
                          <a:srgbClr val="FFFFFF"/>
                        </a:solidFill>
                        <a:ln w="6452">
                          <a:solidFill>
                            <a:srgbClr val="000000"/>
                          </a:solidFill>
                          <a:miter lim="800000"/>
                        </a:ln>
                      </wps:spPr>
                      <wps:bodyPr/>
                    </wps:wsp>
                  </a:graphicData>
                </a:graphic>
              </wp:anchor>
            </w:drawing>
          </mc:Choice>
          <mc:Fallback>
            <w:pict>
              <v:line id="Shape 623" o:spid="_x0000_s1026" o:spt="20" style="position:absolute;left:0pt;margin-left:414.6pt;margin-top:-123.2pt;height:73.55pt;width:0pt;z-index:-251657216;mso-width-relative:page;mso-height-relative:page;" fillcolor="#FFFFFF" filled="t" stroked="t" coordsize="21600,21600" o:allowincell="f" o:gfxdata="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vvVgNwAAAAMAQAADwAAAAAAAAABACAAAAAiAAAAZHJzL2Rvd25yZXYueG1sUEsBAhQAFAAA&#10;AAgAh07iQNOfghKyAQAAnAMAAA4AAAAAAAAAAQAgAAAAKwEAAGRycy9lMm9Eb2MueG1sUEsFBgAA&#10;AAAGAAYAWQEAAE8FA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5390515</wp:posOffset>
                </wp:positionH>
                <wp:positionV relativeFrom="paragraph">
                  <wp:posOffset>-1856105</wp:posOffset>
                </wp:positionV>
                <wp:extent cx="0" cy="297815"/>
                <wp:effectExtent l="4445" t="0" r="14605" b="6985"/>
                <wp:wrapNone/>
                <wp:docPr id="624" name="Shape 624"/>
                <wp:cNvGraphicFramePr/>
                <a:graphic xmlns:a="http://schemas.openxmlformats.org/drawingml/2006/main">
                  <a:graphicData uri="http://schemas.microsoft.com/office/word/2010/wordprocessingShape">
                    <wps:wsp>
                      <wps:cNvCnPr/>
                      <wps:spPr>
                        <a:xfrm>
                          <a:off x="0" y="0"/>
                          <a:ext cx="4763" cy="297815"/>
                        </a:xfrm>
                        <a:prstGeom prst="line">
                          <a:avLst/>
                        </a:prstGeom>
                        <a:solidFill>
                          <a:srgbClr val="FFFFFF"/>
                        </a:solidFill>
                        <a:ln w="6452">
                          <a:solidFill>
                            <a:srgbClr val="000000"/>
                          </a:solidFill>
                          <a:miter lim="800000"/>
                        </a:ln>
                      </wps:spPr>
                      <wps:bodyPr/>
                    </wps:wsp>
                  </a:graphicData>
                </a:graphic>
              </wp:anchor>
            </w:drawing>
          </mc:Choice>
          <mc:Fallback>
            <w:pict>
              <v:line id="Shape 624" o:spid="_x0000_s1026" o:spt="20" style="position:absolute;left:0pt;margin-left:424.45pt;margin-top:-146.15pt;height:23.45pt;width:0pt;z-index:-251657216;mso-width-relative:page;mso-height-relative:page;" fillcolor="#FFFFFF" filled="t" stroked="t" coordsize="21600,21600" o:allowincell="f" o:gfxdata="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h9z7vdAAAADQEAAA8AAAAAAAAAAQAgAAAAIgAAAGRycy9kb3ducmV2LnhtbFBLAQIUABQA&#10;AAAIAIdO4kD9Ns4QsgEAAJwDAAAOAAAAAAAAAAEAIAAAACwBAABkcnMvZTJvRG9jLnhtbFBLBQYA&#10;AAAABgAGAFkBAABQBQ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5344160</wp:posOffset>
                </wp:positionH>
                <wp:positionV relativeFrom="paragraph">
                  <wp:posOffset>-1852930</wp:posOffset>
                </wp:positionV>
                <wp:extent cx="93345" cy="0"/>
                <wp:effectExtent l="0" t="0" r="0" b="0"/>
                <wp:wrapNone/>
                <wp:docPr id="625" name="Shape 625"/>
                <wp:cNvGraphicFramePr/>
                <a:graphic xmlns:a="http://schemas.openxmlformats.org/drawingml/2006/main">
                  <a:graphicData uri="http://schemas.microsoft.com/office/word/2010/wordprocessingShape">
                    <wps:wsp>
                      <wps:cNvCnPr/>
                      <wps:spPr>
                        <a:xfrm>
                          <a:off x="0" y="0"/>
                          <a:ext cx="93345" cy="4763"/>
                        </a:xfrm>
                        <a:prstGeom prst="line">
                          <a:avLst/>
                        </a:prstGeom>
                        <a:solidFill>
                          <a:srgbClr val="FFFFFF"/>
                        </a:solidFill>
                        <a:ln w="6452">
                          <a:solidFill>
                            <a:srgbClr val="000000"/>
                          </a:solidFill>
                          <a:miter lim="800000"/>
                        </a:ln>
                      </wps:spPr>
                      <wps:bodyPr/>
                    </wps:wsp>
                  </a:graphicData>
                </a:graphic>
              </wp:anchor>
            </w:drawing>
          </mc:Choice>
          <mc:Fallback>
            <w:pict>
              <v:line id="Shape 625" o:spid="_x0000_s1026" o:spt="20" style="position:absolute;left:0pt;margin-left:420.8pt;margin-top:-145.9pt;height:0pt;width:7.35pt;z-index:-251657216;mso-width-relative:page;mso-height-relative:page;" fillcolor="#FFFFFF" filled="t" stroked="t" coordsize="21600,21600" o:allowincell="f" o:gfxdata="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gXzr3AAAAA0BAAAPAAAAAAAAAAEAIAAAACIAAABkcnMvZG93bnJldi54bWxQSwECFAAUAAAA&#10;CACHTuJANy0x0bEBAACbAwAADgAAAAAAAAABACAAAAArAQAAZHJzL2Uyb0RvYy54bWxQSwUGAAAA&#10;AAYABgBZAQAATgUAAAAA&#10;">
                <v:fill on="t" focussize="0,0"/>
                <v:stroke weight="0.50803149606299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4349750</wp:posOffset>
                </wp:positionH>
                <wp:positionV relativeFrom="paragraph">
                  <wp:posOffset>-252095</wp:posOffset>
                </wp:positionV>
                <wp:extent cx="1306195" cy="0"/>
                <wp:effectExtent l="0" t="0" r="0" b="0"/>
                <wp:wrapNone/>
                <wp:docPr id="626" name="Shape 626"/>
                <wp:cNvGraphicFramePr/>
                <a:graphic xmlns:a="http://schemas.openxmlformats.org/drawingml/2006/main">
                  <a:graphicData uri="http://schemas.microsoft.com/office/word/2010/wordprocessingShape">
                    <wps:wsp>
                      <wps:cNvCnPr/>
                      <wps:spPr>
                        <a:xfrm>
                          <a:off x="0" y="0"/>
                          <a:ext cx="1306195" cy="4763"/>
                        </a:xfrm>
                        <a:prstGeom prst="line">
                          <a:avLst/>
                        </a:prstGeom>
                        <a:solidFill>
                          <a:srgbClr val="FFFFFF"/>
                        </a:solidFill>
                        <a:ln w="6452">
                          <a:solidFill>
                            <a:srgbClr val="000000"/>
                          </a:solidFill>
                          <a:miter lim="800000"/>
                        </a:ln>
                      </wps:spPr>
                      <wps:bodyPr/>
                    </wps:wsp>
                  </a:graphicData>
                </a:graphic>
              </wp:anchor>
            </w:drawing>
          </mc:Choice>
          <mc:Fallback>
            <w:pict>
              <v:line id="Shape 626" o:spid="_x0000_s1026" o:spt="20" style="position:absolute;left:0pt;margin-left:342.5pt;margin-top:-19.85pt;height:0pt;width:102.85pt;z-index:-251657216;mso-width-relative:page;mso-height-relative:page;" fillcolor="#FFFFFF" filled="t" stroked="t" coordsize="21600,21600" o:allowincell="f" o:gfxdata="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n4/twAAAALAQAADwAAAAAAAAABACAAAAAiAAAAZHJzL2Rvd25yZXYueG1sUEsBAhQAFAAA&#10;AAgAh07iQK8hxA6yAQAAnQMAAA4AAAAAAAAAAQAgAAAAKwEAAGRycy9lMm9Eb2MueG1sUEsFBgAA&#10;AAAGAAYAWQEAAE8FAAAAAA==&#10;">
                <v:fill on="t" focussize="0,0"/>
                <v:stroke weight="0.508031496062992pt" color="#000000" miterlimit="8" joinstyle="miter"/>
                <v:imagedata o:title=""/>
                <o:lock v:ext="edit" aspectratio="f"/>
              </v:line>
            </w:pict>
          </mc:Fallback>
        </mc:AlternateContent>
      </w:r>
    </w:p>
    <w:p>
      <w:pPr>
        <w:spacing w:after="0" w:line="327" w:lineRule="exact"/>
        <w:rPr>
          <w:color w:val="auto"/>
          <w:sz w:val="20"/>
          <w:szCs w:val="20"/>
        </w:rPr>
      </w:pPr>
    </w:p>
    <w:p>
      <w:pPr>
        <w:spacing w:after="0"/>
        <w:ind w:left="1580"/>
        <w:rPr>
          <w:color w:val="auto"/>
          <w:sz w:val="20"/>
          <w:szCs w:val="20"/>
        </w:rPr>
      </w:pPr>
      <w:r>
        <w:rPr>
          <w:rFonts w:ascii="Times New Roman" w:hAnsi="Times New Roman" w:eastAsia="Times New Roman" w:cs="Times New Roman"/>
          <w:b/>
          <w:bCs/>
          <w:color w:val="auto"/>
          <w:sz w:val="24"/>
          <w:szCs w:val="24"/>
        </w:rPr>
        <w:t>Figure 10. Quercetin 100μM increases free fatty acid content in media.</w:t>
      </w:r>
    </w:p>
    <w:p>
      <w:pPr>
        <w:spacing w:after="0" w:line="18" w:lineRule="exact"/>
        <w:rPr>
          <w:color w:val="auto"/>
          <w:sz w:val="20"/>
          <w:szCs w:val="20"/>
        </w:rPr>
      </w:pPr>
    </w:p>
    <w:p>
      <w:pPr>
        <w:spacing w:after="0" w:line="248" w:lineRule="auto"/>
        <w:ind w:left="1580" w:right="180"/>
        <w:rPr>
          <w:color w:val="auto"/>
          <w:sz w:val="20"/>
          <w:szCs w:val="20"/>
        </w:rPr>
      </w:pPr>
      <w:r>
        <w:rPr>
          <w:rFonts w:ascii="Times New Roman" w:hAnsi="Times New Roman" w:eastAsia="Times New Roman" w:cs="Times New Roman"/>
          <w:color w:val="auto"/>
          <w:sz w:val="24"/>
          <w:szCs w:val="24"/>
        </w:rPr>
        <w:t>Mature adipocytes were treated with Compound C (CC) 10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Aicar (A) 0.5 and 1mM, and quercetin (Q) 25-100</w:t>
      </w:r>
      <w:r>
        <w:rPr>
          <w:rFonts w:ascii="Arial" w:hAnsi="Arial" w:eastAsia="Arial" w:cs="Arial"/>
          <w:color w:val="auto"/>
          <w:sz w:val="24"/>
          <w:szCs w:val="24"/>
        </w:rPr>
        <w:t xml:space="preserve"> µ</w:t>
      </w:r>
      <w:r>
        <w:rPr>
          <w:rFonts w:ascii="Times New Roman" w:hAnsi="Times New Roman" w:eastAsia="Times New Roman" w:cs="Times New Roman"/>
          <w:color w:val="auto"/>
          <w:sz w:val="24"/>
          <w:szCs w:val="24"/>
        </w:rPr>
        <w:t xml:space="preserve">M for either 24 or 48hrs and media was collected and analyzed for free fatty acid content. Data presented here reflects pooled data from 3 separate trials each slightly varied by length of treatment or AICAR concentration (n=7). AICAR treatment significantly increased FFA content in the media while CC attenuated this effect. Likewise quercetin (100 </w:t>
      </w:r>
      <w:r>
        <w:rPr>
          <w:rFonts w:ascii="Arial" w:hAnsi="Arial" w:eastAsia="Arial" w:cs="Arial"/>
          <w:color w:val="auto"/>
          <w:sz w:val="24"/>
          <w:szCs w:val="24"/>
        </w:rPr>
        <w:t>µ</w:t>
      </w:r>
      <w:r>
        <w:rPr>
          <w:rFonts w:ascii="Times New Roman" w:hAnsi="Times New Roman" w:eastAsia="Times New Roman" w:cs="Times New Roman"/>
          <w:color w:val="auto"/>
          <w:sz w:val="24"/>
          <w:szCs w:val="24"/>
        </w:rPr>
        <w:t>M) significantly increased FFA content and CC attenuated this effect</w:t>
      </w:r>
      <w:r>
        <w:rPr>
          <w:rFonts w:ascii="Arial" w:hAnsi="Arial" w:eastAsia="Arial" w:cs="Arial"/>
          <w:color w:val="auto"/>
          <w:sz w:val="24"/>
          <w:szCs w:val="24"/>
        </w:rPr>
        <w:t xml:space="preserve"> </w:t>
      </w:r>
      <w:r>
        <w:rPr>
          <w:rFonts w:ascii="Times New Roman" w:hAnsi="Times New Roman" w:eastAsia="Times New Roman" w:cs="Times New Roman"/>
          <w:color w:val="auto"/>
          <w:sz w:val="24"/>
          <w:szCs w:val="24"/>
        </w:rPr>
        <w:t>suggesting quercetin is able to stimulate FFA release through AMPK activation.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52</w:t>
      </w:r>
    </w:p>
    <w:p>
      <w:pPr>
        <w:sectPr>
          <w:pgSz w:w="12240" w:h="15840"/>
          <w:pgMar w:top="1440" w:right="1440" w:bottom="181" w:left="1440" w:header="0" w:footer="0" w:gutter="0"/>
          <w:cols w:equalWidth="0" w:num="1">
            <w:col w:w="9360"/>
          </w:cols>
        </w:sectPr>
      </w:pPr>
    </w:p>
    <w:p>
      <w:pPr>
        <w:spacing w:after="0" w:line="200" w:lineRule="exact"/>
        <w:rPr>
          <w:color w:val="auto"/>
          <w:sz w:val="20"/>
          <w:szCs w:val="20"/>
        </w:rPr>
      </w:pPr>
      <w:bookmarkStart w:id="59" w:name="page65"/>
      <w:bookmarkEnd w:id="59"/>
    </w:p>
    <w:p>
      <w:pPr>
        <w:spacing w:after="0" w:line="226" w:lineRule="exact"/>
        <w:rPr>
          <w:color w:val="auto"/>
          <w:sz w:val="20"/>
          <w:szCs w:val="20"/>
        </w:rPr>
      </w:pPr>
    </w:p>
    <w:p>
      <w:pPr>
        <w:spacing w:after="0"/>
        <w:ind w:right="1200"/>
        <w:jc w:val="right"/>
        <w:rPr>
          <w:color w:val="auto"/>
          <w:sz w:val="20"/>
          <w:szCs w:val="20"/>
        </w:rPr>
      </w:pPr>
      <w:r>
        <w:rPr>
          <w:rFonts w:ascii="Times New Roman" w:hAnsi="Times New Roman" w:eastAsia="Times New Roman" w:cs="Times New Roman"/>
          <w:color w:val="auto"/>
          <w:sz w:val="24"/>
          <w:szCs w:val="24"/>
        </w:rPr>
        <w:t>+ Compound C</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4191000</wp:posOffset>
                </wp:positionH>
                <wp:positionV relativeFrom="paragraph">
                  <wp:posOffset>22860</wp:posOffset>
                </wp:positionV>
                <wp:extent cx="1028700" cy="0"/>
                <wp:effectExtent l="0" t="12700" r="0" b="15875"/>
                <wp:wrapNone/>
                <wp:docPr id="627" name="Shape 627"/>
                <wp:cNvGraphicFramePr/>
                <a:graphic xmlns:a="http://schemas.openxmlformats.org/drawingml/2006/main">
                  <a:graphicData uri="http://schemas.microsoft.com/office/word/2010/wordprocessingShape">
                    <wps:wsp>
                      <wps:cNvCnPr/>
                      <wps:spPr>
                        <a:xfrm>
                          <a:off x="0" y="0"/>
                          <a:ext cx="1028700" cy="4763"/>
                        </a:xfrm>
                        <a:prstGeom prst="line">
                          <a:avLst/>
                        </a:prstGeom>
                        <a:solidFill>
                          <a:srgbClr val="FFFFFF"/>
                        </a:solidFill>
                        <a:ln w="25400">
                          <a:solidFill>
                            <a:srgbClr val="000000"/>
                          </a:solidFill>
                          <a:miter lim="800000"/>
                        </a:ln>
                      </wps:spPr>
                      <wps:bodyPr/>
                    </wps:wsp>
                  </a:graphicData>
                </a:graphic>
              </wp:anchor>
            </w:drawing>
          </mc:Choice>
          <mc:Fallback>
            <w:pict>
              <v:line id="Shape 627" o:spid="_x0000_s1026" o:spt="20" style="position:absolute;left:0pt;margin-left:330pt;margin-top:1.8pt;height:0pt;width:81pt;z-index:-251657216;mso-width-relative:page;mso-height-relative:page;" fillcolor="#FFFFFF" filled="t" stroked="t" coordsize="21600,21600" o:allowincell="f" o:gfxdata="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7I2w1QAA&#10;AAcBAAAPAAAAAAAAAAEAIAAAACIAAABkcnMvZG93bnJldi54bWxQSwECFAAUAAAACACHTuJAWTei&#10;Qq8BAACeAwAADgAAAAAAAAABACAAAAAkAQAAZHJzL2Uyb0RvYy54bWxQSwUGAAAAAAYABgBZAQAA&#10;RQUAAAAA&#10;">
                <v:fill on="t" focussize="0,0"/>
                <v:stroke weight="2pt" color="#000000" miterlimit="8" joinstyle="miter"/>
                <v:imagedata o:title=""/>
                <o:lock v:ext="edit" aspectratio="f"/>
              </v:line>
            </w:pict>
          </mc:Fallback>
        </mc:AlternateContent>
      </w:r>
    </w:p>
    <w:p>
      <w:pPr>
        <w:spacing w:after="0" w:line="136" w:lineRule="exact"/>
        <w:rPr>
          <w:color w:val="auto"/>
          <w:sz w:val="20"/>
          <w:szCs w:val="20"/>
        </w:rPr>
      </w:pPr>
    </w:p>
    <w:p>
      <w:pPr>
        <w:tabs>
          <w:tab w:val="left" w:pos="5340"/>
          <w:tab w:val="left" w:pos="5820"/>
        </w:tabs>
        <w:spacing w:after="0"/>
        <w:ind w:right="1200"/>
        <w:jc w:val="right"/>
        <w:rPr>
          <w:color w:val="auto"/>
          <w:sz w:val="20"/>
          <w:szCs w:val="20"/>
        </w:rPr>
      </w:pPr>
      <w:r>
        <w:rPr>
          <w:rFonts w:ascii="Times New Roman" w:hAnsi="Times New Roman" w:eastAsia="Times New Roman" w:cs="Times New Roman"/>
          <w:color w:val="auto"/>
          <w:sz w:val="24"/>
          <w:szCs w:val="24"/>
        </w:rPr>
        <w:t>Con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CC  A/CC Q25 Q50 Q100 Q25 Q50 Q100</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1524000</wp:posOffset>
            </wp:positionH>
            <wp:positionV relativeFrom="paragraph">
              <wp:posOffset>133985</wp:posOffset>
            </wp:positionV>
            <wp:extent cx="3772535" cy="347980"/>
            <wp:effectExtent l="0" t="0" r="18415" b="1397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pic:cNvPicPr>
                      <a:picLocks noChangeAspect="1" noChangeArrowheads="1"/>
                    </pic:cNvPicPr>
                  </pic:nvPicPr>
                  <pic:blipFill>
                    <a:blip r:embed="rId26"/>
                    <a:srcRect/>
                    <a:stretch>
                      <a:fillRect/>
                    </a:stretch>
                  </pic:blipFill>
                  <pic:spPr>
                    <a:xfrm>
                      <a:off x="0" y="0"/>
                      <a:ext cx="3772535" cy="347980"/>
                    </a:xfrm>
                    <a:prstGeom prst="rect">
                      <a:avLst/>
                    </a:prstGeom>
                    <a:noFill/>
                  </pic:spPr>
                </pic:pic>
              </a:graphicData>
            </a:graphic>
          </wp:anchor>
        </w:drawing>
      </w:r>
    </w:p>
    <w:p>
      <w:pPr>
        <w:spacing w:after="0" w:line="232" w:lineRule="exact"/>
        <w:rPr>
          <w:color w:val="auto"/>
          <w:sz w:val="20"/>
          <w:szCs w:val="20"/>
        </w:rPr>
      </w:pPr>
    </w:p>
    <w:p>
      <w:pPr>
        <w:spacing w:after="0"/>
        <w:ind w:left="1220"/>
        <w:rPr>
          <w:color w:val="auto"/>
          <w:sz w:val="20"/>
          <w:szCs w:val="20"/>
        </w:rPr>
      </w:pPr>
      <w:r>
        <w:rPr>
          <w:rFonts w:ascii="Times New Roman" w:hAnsi="Times New Roman" w:eastAsia="Times New Roman" w:cs="Times New Roman"/>
          <w:color w:val="auto"/>
          <w:sz w:val="24"/>
          <w:szCs w:val="24"/>
        </w:rPr>
        <w:t>PGC-1α ►</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1562100</wp:posOffset>
            </wp:positionH>
            <wp:positionV relativeFrom="paragraph">
              <wp:posOffset>248285</wp:posOffset>
            </wp:positionV>
            <wp:extent cx="3775710" cy="343535"/>
            <wp:effectExtent l="0" t="0" r="15240" b="1841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629"/>
                    <pic:cNvPicPr>
                      <a:picLocks noChangeAspect="1" noChangeArrowheads="1"/>
                    </pic:cNvPicPr>
                  </pic:nvPicPr>
                  <pic:blipFill>
                    <a:blip r:embed="rId27"/>
                    <a:srcRect/>
                    <a:stretch>
                      <a:fillRect/>
                    </a:stretch>
                  </pic:blipFill>
                  <pic:spPr>
                    <a:xfrm>
                      <a:off x="0" y="0"/>
                      <a:ext cx="3775710" cy="343535"/>
                    </a:xfrm>
                    <a:prstGeom prst="rect">
                      <a:avLst/>
                    </a:prstGeom>
                    <a:noFill/>
                  </pic:spPr>
                </pic:pic>
              </a:graphicData>
            </a:graphic>
          </wp:anchor>
        </w:drawing>
      </w:r>
    </w:p>
    <w:p>
      <w:pPr>
        <w:spacing w:after="0" w:line="200" w:lineRule="exact"/>
        <w:rPr>
          <w:color w:val="auto"/>
          <w:sz w:val="20"/>
          <w:szCs w:val="20"/>
        </w:rPr>
      </w:pPr>
    </w:p>
    <w:p>
      <w:pPr>
        <w:spacing w:after="0" w:line="224" w:lineRule="exact"/>
        <w:rPr>
          <w:color w:val="auto"/>
          <w:sz w:val="20"/>
          <w:szCs w:val="20"/>
        </w:rPr>
      </w:pPr>
    </w:p>
    <w:p>
      <w:pPr>
        <w:spacing w:after="0"/>
        <w:ind w:left="1340"/>
        <w:rPr>
          <w:color w:val="auto"/>
          <w:sz w:val="20"/>
          <w:szCs w:val="20"/>
        </w:rPr>
      </w:pPr>
      <w:r>
        <w:rPr>
          <w:rFonts w:ascii="Times New Roman" w:hAnsi="Times New Roman" w:eastAsia="Times New Roman" w:cs="Times New Roman"/>
          <w:color w:val="auto"/>
          <w:sz w:val="24"/>
          <w:szCs w:val="24"/>
        </w:rPr>
        <w:t>β-actin ►</w:t>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5000"/>
        <w:rPr>
          <w:color w:val="auto"/>
          <w:sz w:val="20"/>
          <w:szCs w:val="20"/>
        </w:rPr>
      </w:pPr>
      <w:r>
        <w:rPr>
          <w:rFonts w:ascii="Arial" w:hAnsi="Arial" w:eastAsia="Arial" w:cs="Arial"/>
          <w:color w:val="auto"/>
          <w:sz w:val="19"/>
          <w:szCs w:val="19"/>
        </w:rPr>
        <w:t>PGC-1α</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2113915</wp:posOffset>
                </wp:positionH>
                <wp:positionV relativeFrom="paragraph">
                  <wp:posOffset>2522855</wp:posOffset>
                </wp:positionV>
                <wp:extent cx="0" cy="34925"/>
                <wp:effectExtent l="0" t="0" r="0" b="0"/>
                <wp:wrapNone/>
                <wp:docPr id="630" name="Shape 630"/>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0" o:spid="_x0000_s1026" o:spt="20" style="position:absolute;left:0pt;margin-left:166.45pt;margin-top:198.65pt;height:2.75pt;width:0pt;z-index:-251657216;mso-width-relative:page;mso-height-relative:page;" fillcolor="#FFFFFF" filled="t" stroked="t" coordsize="21600,21600" o:allowincell="f" o:gfxdata="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0DM/toAAAALAQAADwAAAAAAAAABACAAAAAiAAAAZHJzL2Rvd25yZXYueG1sUEsBAhQAFAAAAAgA&#10;h07iQPsgT3yxAQAAmw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2400300</wp:posOffset>
                </wp:positionH>
                <wp:positionV relativeFrom="paragraph">
                  <wp:posOffset>2522855</wp:posOffset>
                </wp:positionV>
                <wp:extent cx="0" cy="34925"/>
                <wp:effectExtent l="0" t="0" r="0" b="0"/>
                <wp:wrapNone/>
                <wp:docPr id="631" name="Shape 631"/>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1" o:spid="_x0000_s1026" o:spt="20" style="position:absolute;left:0pt;margin-left:189pt;margin-top:198.65pt;height:2.75pt;width:0pt;z-index:-251657216;mso-width-relative:page;mso-height-relative:page;" fillcolor="#FFFFFF" filled="t" stroked="t" coordsize="21600,21600" o:allowincell="f" o:gfxdata="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EX/oXbAAAACwEAAA8AAAAAAAAAAQAgAAAAIgAAAGRycy9kb3ducmV2LnhtbFBLAQIUABQAAAAI&#10;AIdO4kAHnAZPsQEAAJsDAAAOAAAAAAAAAAEAIAAAACo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2685415</wp:posOffset>
                </wp:positionH>
                <wp:positionV relativeFrom="paragraph">
                  <wp:posOffset>2522855</wp:posOffset>
                </wp:positionV>
                <wp:extent cx="0" cy="34925"/>
                <wp:effectExtent l="0" t="0" r="0" b="0"/>
                <wp:wrapNone/>
                <wp:docPr id="632" name="Shape 632"/>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2" o:spid="_x0000_s1026" o:spt="20" style="position:absolute;left:0pt;margin-left:211.45pt;margin-top:198.65pt;height:2.75pt;width:0pt;z-index:-251657216;mso-width-relative:page;mso-height-relative:page;" fillcolor="#FFFFFF" filled="t" stroked="t" coordsize="21600,21600" o:allowincell="f" o:gfxdata="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FMDN2QAAAAsBAAAPAAAAAAAAAAEAIAAAACIAAABkcnMvZG93bnJldi54bWxQSwECFAAUAAAACACH&#10;TuJAA1ncGrEBAACbAwAADgAAAAAAAAABACAAAAAoAQAAZHJzL2Uyb0RvYy54bWxQSwUGAAAAAAYA&#10;BgBZAQAASw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2971800</wp:posOffset>
                </wp:positionH>
                <wp:positionV relativeFrom="paragraph">
                  <wp:posOffset>2522855</wp:posOffset>
                </wp:positionV>
                <wp:extent cx="0" cy="34925"/>
                <wp:effectExtent l="0" t="0" r="0" b="0"/>
                <wp:wrapNone/>
                <wp:docPr id="633" name="Shape 633"/>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3" o:spid="_x0000_s1026" o:spt="20" style="position:absolute;left:0pt;margin-left:234pt;margin-top:198.65pt;height:2.75pt;width:0pt;z-index:-251657216;mso-width-relative:page;mso-height-relative:page;" fillcolor="#FFFFFF" filled="t" stroked="t" coordsize="21600,21600" o:allowincell="f" o:gfxdata="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Q/K22gAAAAsBAAAPAAAAAAAAAAEAIAAAACIAAABkcnMvZG93bnJldi54bWxQSwECFAAUAAAACACH&#10;TuJA/+WVKbABAACbAwAADgAAAAAAAAABACAAAAApAQAAZHJzL2Uyb0RvYy54bWxQSwUGAAAAAAYA&#10;BgBZAQAASw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3257550</wp:posOffset>
                </wp:positionH>
                <wp:positionV relativeFrom="paragraph">
                  <wp:posOffset>2522855</wp:posOffset>
                </wp:positionV>
                <wp:extent cx="0" cy="34925"/>
                <wp:effectExtent l="0" t="0" r="0" b="0"/>
                <wp:wrapNone/>
                <wp:docPr id="634" name="Shape 634"/>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4" o:spid="_x0000_s1026" o:spt="20" style="position:absolute;left:0pt;margin-left:256.5pt;margin-top:198.65pt;height:2.75pt;width:0pt;z-index:-251657216;mso-width-relative:page;mso-height-relative:page;" fillcolor="#FFFFFF" filled="t" stroked="t" coordsize="21600,21600" o:allowincell="f" o:gfxdata="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E8Pf9oAAAALAQAADwAAAAAAAAABACAAAAAiAAAAZHJzL2Rvd25yZXYueG1sUEsBAhQAFAAAAAgA&#10;h07iQAvTabGxAQAAmw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3543935</wp:posOffset>
                </wp:positionH>
                <wp:positionV relativeFrom="paragraph">
                  <wp:posOffset>2522855</wp:posOffset>
                </wp:positionV>
                <wp:extent cx="0" cy="34925"/>
                <wp:effectExtent l="0" t="0" r="0" b="0"/>
                <wp:wrapNone/>
                <wp:docPr id="635" name="Shape 635"/>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5" o:spid="_x0000_s1026" o:spt="20" style="position:absolute;left:0pt;margin-left:279.05pt;margin-top:198.65pt;height:2.75pt;width:0pt;z-index:-251657216;mso-width-relative:page;mso-height-relative:page;" fillcolor="#FFFFFF" filled="t" stroked="t" coordsize="21600,21600" o:allowincell="f" o:gfxdata="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nyQkvaAAAACwEAAA8AAAAAAAAAAQAgAAAAIgAAAGRycy9kb3ducmV2LnhtbFBLAQIUABQAAAAI&#10;AIdO4kD3byCCsgEAAJsDAAAOAAAAAAAAAAEAIAAAACk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3829050</wp:posOffset>
                </wp:positionH>
                <wp:positionV relativeFrom="paragraph">
                  <wp:posOffset>2522855</wp:posOffset>
                </wp:positionV>
                <wp:extent cx="0" cy="34925"/>
                <wp:effectExtent l="0" t="0" r="0" b="0"/>
                <wp:wrapNone/>
                <wp:docPr id="636" name="Shape 636"/>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6" o:spid="_x0000_s1026" o:spt="20" style="position:absolute;left:0pt;margin-left:301.5pt;margin-top:198.65pt;height:2.75pt;width:0pt;z-index:-251657216;mso-width-relative:page;mso-height-relative:page;" fillcolor="#FFFFFF" filled="t" stroked="t" coordsize="21600,21600" o:allowincell="f" o:gfxdata="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w5vJ9oAAAALAQAADwAAAAAAAAABACAAAAAiAAAAZHJzL2Rvd25yZXYueG1sUEsBAhQAFAAAAAgA&#10;h07iQPOq+texAQAAmw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2522855</wp:posOffset>
                </wp:positionV>
                <wp:extent cx="0" cy="34925"/>
                <wp:effectExtent l="0" t="0" r="0" b="0"/>
                <wp:wrapNone/>
                <wp:docPr id="637" name="Shape 637"/>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7" o:spid="_x0000_s1026" o:spt="20" style="position:absolute;left:0pt;margin-left:324.05pt;margin-top:198.65pt;height:2.75pt;width:0pt;z-index:-251657216;mso-width-relative:page;mso-height-relative:page;" fillcolor="#FFFFFF" filled="t" stroked="t" coordsize="21600,21600" o:allowincell="f" o:gfxdata="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rMiE9oAAAALAQAADwAAAAAAAAABACAAAAAiAAAAZHJzL2Rvd25yZXYueG1sUEsBAhQAFAAAAAgA&#10;h07iQA8Ws+SxAQAAmw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4401185</wp:posOffset>
                </wp:positionH>
                <wp:positionV relativeFrom="paragraph">
                  <wp:posOffset>2522855</wp:posOffset>
                </wp:positionV>
                <wp:extent cx="0" cy="34925"/>
                <wp:effectExtent l="0" t="0" r="0" b="0"/>
                <wp:wrapNone/>
                <wp:docPr id="638" name="Shape 638"/>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8" o:spid="_x0000_s1026" o:spt="20" style="position:absolute;left:0pt;margin-left:346.55pt;margin-top:198.65pt;height:2.75pt;width:0pt;z-index:-251657216;mso-width-relative:page;mso-height-relative:page;" fillcolor="#FFFFFF" filled="t" stroked="t" coordsize="21600,21600" o:allowincell="f" o:gfxdata="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GUpW2gAAAAsBAAAPAAAAAAAAAAEAIAAAACIAAABkcnMvZG93bnJldi54bWxQSwECFAAUAAAACACH&#10;TuJAWsFzPbABAACbAwAADgAAAAAAAAABACAAAAApAQAAZHJzL2Uyb0RvYy54bWxQSwUGAAAAAAYA&#10;BgBZAQAASw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4686935</wp:posOffset>
                </wp:positionH>
                <wp:positionV relativeFrom="paragraph">
                  <wp:posOffset>2522855</wp:posOffset>
                </wp:positionV>
                <wp:extent cx="0" cy="34925"/>
                <wp:effectExtent l="0" t="0" r="0" b="0"/>
                <wp:wrapNone/>
                <wp:docPr id="639" name="Shape 639"/>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03">
                          <a:solidFill>
                            <a:srgbClr val="000000"/>
                          </a:solidFill>
                          <a:miter lim="800000"/>
                        </a:ln>
                      </wps:spPr>
                      <wps:bodyPr/>
                    </wps:wsp>
                  </a:graphicData>
                </a:graphic>
              </wp:anchor>
            </w:drawing>
          </mc:Choice>
          <mc:Fallback>
            <w:pict>
              <v:line id="Shape 639" o:spid="_x0000_s1026" o:spt="20" style="position:absolute;left:0pt;margin-left:369.05pt;margin-top:198.65pt;height:2.75pt;width:0pt;z-index:-251657216;mso-width-relative:page;mso-height-relative:page;" fillcolor="#FFFFFF" filled="t" stroked="t" coordsize="21600,21600" o:allowincell="f" o:gfxdata="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Fuql9oAAAALAQAADwAAAAAAAAABACAAAAAiAAAAZHJzL2Rvd25yZXYueG1sUEsBAhQAFAAAAAgA&#10;h07iQKZ9Og6xAQAAmw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325755</wp:posOffset>
                </wp:positionV>
                <wp:extent cx="3149600" cy="0"/>
                <wp:effectExtent l="0" t="0" r="0" b="0"/>
                <wp:wrapNone/>
                <wp:docPr id="640" name="Shape 640"/>
                <wp:cNvGraphicFramePr/>
                <a:graphic xmlns:a="http://schemas.openxmlformats.org/drawingml/2006/main">
                  <a:graphicData uri="http://schemas.microsoft.com/office/word/2010/wordprocessingShape">
                    <wps:wsp>
                      <wps:cNvCnPr/>
                      <wps:spPr>
                        <a:xfrm>
                          <a:off x="0" y="0"/>
                          <a:ext cx="3149600" cy="4763"/>
                        </a:xfrm>
                        <a:prstGeom prst="line">
                          <a:avLst/>
                        </a:prstGeom>
                        <a:solidFill>
                          <a:srgbClr val="FFFFFF"/>
                        </a:solidFill>
                        <a:ln w="4403">
                          <a:solidFill>
                            <a:srgbClr val="000000"/>
                          </a:solidFill>
                          <a:miter lim="800000"/>
                        </a:ln>
                      </wps:spPr>
                      <wps:bodyPr/>
                    </wps:wsp>
                  </a:graphicData>
                </a:graphic>
              </wp:anchor>
            </w:drawing>
          </mc:Choice>
          <mc:Fallback>
            <w:pict>
              <v:line id="Shape 640" o:spid="_x0000_s1026" o:spt="20" style="position:absolute;left:0pt;margin-left:143.8pt;margin-top:25.65pt;height:0pt;width:248pt;z-index:-251657216;mso-width-relative:page;mso-height-relative:page;" fillcolor="#FFFFFF" filled="t" stroked="t" coordsize="21600,21600" o:allowincell="f" o:gfxdata="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Y4cD2QAAAAkBAAAPAAAAAAAAAAEAIAAAACIAAABkcnMvZG93bnJldi54bWxQSwECFAAUAAAACACH&#10;TuJAei202LEBAACdAwAADgAAAAAAAAABACAAAAAoAQAAZHJzL2Uyb0RvYy54bWxQSwUGAAAAAAYA&#10;BgBZAQAASw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1828165</wp:posOffset>
                </wp:positionH>
                <wp:positionV relativeFrom="paragraph">
                  <wp:posOffset>323850</wp:posOffset>
                </wp:positionV>
                <wp:extent cx="0" cy="2233930"/>
                <wp:effectExtent l="4445" t="0" r="14605" b="13970"/>
                <wp:wrapNone/>
                <wp:docPr id="641" name="Shape 641"/>
                <wp:cNvGraphicFramePr/>
                <a:graphic xmlns:a="http://schemas.openxmlformats.org/drawingml/2006/main">
                  <a:graphicData uri="http://schemas.microsoft.com/office/word/2010/wordprocessingShape">
                    <wps:wsp>
                      <wps:cNvCnPr/>
                      <wps:spPr>
                        <a:xfrm>
                          <a:off x="0" y="0"/>
                          <a:ext cx="4763" cy="2233930"/>
                        </a:xfrm>
                        <a:prstGeom prst="line">
                          <a:avLst/>
                        </a:prstGeom>
                        <a:solidFill>
                          <a:srgbClr val="FFFFFF"/>
                        </a:solidFill>
                        <a:ln w="4403">
                          <a:solidFill>
                            <a:srgbClr val="000000"/>
                          </a:solidFill>
                          <a:miter lim="800000"/>
                        </a:ln>
                      </wps:spPr>
                      <wps:bodyPr/>
                    </wps:wsp>
                  </a:graphicData>
                </a:graphic>
              </wp:anchor>
            </w:drawing>
          </mc:Choice>
          <mc:Fallback>
            <w:pict>
              <v:line id="Shape 641" o:spid="_x0000_s1026" o:spt="20" style="position:absolute;left:0pt;margin-left:143.95pt;margin-top:25.5pt;height:175.9pt;width:0pt;z-index:-251657216;mso-width-relative:page;mso-height-relative:page;" fillcolor="#FFFFFF" filled="t" stroked="t" coordsize="21600,21600" o:allowincell="f" o:gfxdata="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zzzh2QAAAAoBAAAPAAAAAAAAAAEAIAAAACIAAABkcnMvZG93bnJldi54bWxQSwECFAAUAAAA&#10;CACHTuJAksR7yLQBAACdAwAADgAAAAAAAAABACAAAAAoAQAAZHJzL2Uyb0RvYy54bWxQSwUGAAAA&#10;AAYABgBZAQAATg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1797050</wp:posOffset>
                </wp:positionH>
                <wp:positionV relativeFrom="paragraph">
                  <wp:posOffset>2526030</wp:posOffset>
                </wp:positionV>
                <wp:extent cx="33655" cy="0"/>
                <wp:effectExtent l="0" t="0" r="0" b="0"/>
                <wp:wrapNone/>
                <wp:docPr id="642" name="Shape 642"/>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03">
                          <a:solidFill>
                            <a:srgbClr val="000000"/>
                          </a:solidFill>
                          <a:miter lim="800000"/>
                        </a:ln>
                      </wps:spPr>
                      <wps:bodyPr/>
                    </wps:wsp>
                  </a:graphicData>
                </a:graphic>
              </wp:anchor>
            </w:drawing>
          </mc:Choice>
          <mc:Fallback>
            <w:pict>
              <v:line id="Shape 642" o:spid="_x0000_s1026" o:spt="20" style="position:absolute;left:0pt;margin-left:141.5pt;margin-top:198.9pt;height:0pt;width:2.65pt;z-index:-251657216;mso-width-relative:page;mso-height-relative:page;" fillcolor="#FFFFFF" filled="t" stroked="t" coordsize="21600,21600" o:allowincell="f" o:gfxdata="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0&#10;Oj052QAAAAsBAAAPAAAAAAAAAAEAIAAAACIAAABkcnMvZG93bnJldi54bWxQSwECFAAUAAAACACH&#10;TuJAsAkaDrEBAACbAwAADgAAAAAAAAABACAAAAAoAQAAZHJzL2Uyb0RvYy54bWxQSwUGAAAAAAYA&#10;BgBZAQAASw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1797050</wp:posOffset>
                </wp:positionH>
                <wp:positionV relativeFrom="paragraph">
                  <wp:posOffset>1268730</wp:posOffset>
                </wp:positionV>
                <wp:extent cx="33655" cy="0"/>
                <wp:effectExtent l="0" t="0" r="0" b="0"/>
                <wp:wrapNone/>
                <wp:docPr id="643" name="Shape 643"/>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03">
                          <a:solidFill>
                            <a:srgbClr val="000000"/>
                          </a:solidFill>
                          <a:miter lim="800000"/>
                        </a:ln>
                      </wps:spPr>
                      <wps:bodyPr/>
                    </wps:wsp>
                  </a:graphicData>
                </a:graphic>
              </wp:anchor>
            </w:drawing>
          </mc:Choice>
          <mc:Fallback>
            <w:pict>
              <v:line id="Shape 643" o:spid="_x0000_s1026" o:spt="20" style="position:absolute;left:0pt;margin-left:141.5pt;margin-top:99.9pt;height:0pt;width:2.65pt;z-index:-251657216;mso-width-relative:page;mso-height-relative:page;" fillcolor="#FFFFFF" filled="t" stroked="t" coordsize="21600,21600" o:allowincell="f" o:gfxdata="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GDcp9kAAAALAQAADwAAAAAAAAABACAAAAAiAAAAZHJzL2Rvd25yZXYueG1sUEsBAhQAFAAAAAgA&#10;h07iQEy1Uz2yAQAAmwMAAA4AAAAAAAAAAQAgAAAAKA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4973320</wp:posOffset>
                </wp:positionH>
                <wp:positionV relativeFrom="paragraph">
                  <wp:posOffset>323850</wp:posOffset>
                </wp:positionV>
                <wp:extent cx="0" cy="2233930"/>
                <wp:effectExtent l="4445" t="0" r="14605" b="13970"/>
                <wp:wrapNone/>
                <wp:docPr id="644" name="Shape 644"/>
                <wp:cNvGraphicFramePr/>
                <a:graphic xmlns:a="http://schemas.openxmlformats.org/drawingml/2006/main">
                  <a:graphicData uri="http://schemas.microsoft.com/office/word/2010/wordprocessingShape">
                    <wps:wsp>
                      <wps:cNvCnPr/>
                      <wps:spPr>
                        <a:xfrm>
                          <a:off x="0" y="0"/>
                          <a:ext cx="4763" cy="2233930"/>
                        </a:xfrm>
                        <a:prstGeom prst="line">
                          <a:avLst/>
                        </a:prstGeom>
                        <a:solidFill>
                          <a:srgbClr val="FFFFFF"/>
                        </a:solidFill>
                        <a:ln w="4403">
                          <a:solidFill>
                            <a:srgbClr val="000000"/>
                          </a:solidFill>
                          <a:miter lim="800000"/>
                        </a:ln>
                      </wps:spPr>
                      <wps:bodyPr/>
                    </wps:wsp>
                  </a:graphicData>
                </a:graphic>
              </wp:anchor>
            </w:drawing>
          </mc:Choice>
          <mc:Fallback>
            <w:pict>
              <v:line id="Shape 644" o:spid="_x0000_s1026" o:spt="20" style="position:absolute;left:0pt;margin-left:391.6pt;margin-top:25.5pt;height:175.9pt;width:0pt;z-index:-251657216;mso-width-relative:page;mso-height-relative:page;" fillcolor="#FFFFFF" filled="t" stroked="t" coordsize="21600,21600" o:allowincell="f" o:gfxdata="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cEVdA2QAAAAoBAAAPAAAAAAAAAAEAIAAAACIAAABkcnMvZG93bnJldi54bWxQSwECFAAUAAAA&#10;CACHTuJA8CmtgrQBAACdAwAADgAAAAAAAAABACAAAAAoAQAAZHJzL2Uyb0RvYy54bWxQSwUGAAAA&#10;AAYABgBZAQAATg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2526030</wp:posOffset>
                </wp:positionV>
                <wp:extent cx="3149600" cy="0"/>
                <wp:effectExtent l="0" t="0" r="0" b="0"/>
                <wp:wrapNone/>
                <wp:docPr id="645" name="Shape 645"/>
                <wp:cNvGraphicFramePr/>
                <a:graphic xmlns:a="http://schemas.openxmlformats.org/drawingml/2006/main">
                  <a:graphicData uri="http://schemas.microsoft.com/office/word/2010/wordprocessingShape">
                    <wps:wsp>
                      <wps:cNvCnPr/>
                      <wps:spPr>
                        <a:xfrm>
                          <a:off x="0" y="0"/>
                          <a:ext cx="3149600" cy="4763"/>
                        </a:xfrm>
                        <a:prstGeom prst="line">
                          <a:avLst/>
                        </a:prstGeom>
                        <a:solidFill>
                          <a:srgbClr val="FFFFFF"/>
                        </a:solidFill>
                        <a:ln w="6290">
                          <a:solidFill>
                            <a:srgbClr val="000000"/>
                          </a:solidFill>
                          <a:miter lim="800000"/>
                        </a:ln>
                      </wps:spPr>
                      <wps:bodyPr/>
                    </wps:wsp>
                  </a:graphicData>
                </a:graphic>
              </wp:anchor>
            </w:drawing>
          </mc:Choice>
          <mc:Fallback>
            <w:pict>
              <v:line id="Shape 645" o:spid="_x0000_s1026" o:spt="20" style="position:absolute;left:0pt;margin-left:143.8pt;margin-top:198.9pt;height:0pt;width:248pt;z-index:-251657216;mso-width-relative:page;mso-height-relative:page;" fillcolor="#FFFFFF" filled="t" stroked="t" coordsize="21600,21600" o:allowincell="f" o:gfxdata="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24&#10;zx/XAAAACwEAAA8AAAAAAAAAAQAgAAAAIgAAAGRycy9kb3ducmV2LnhtbFBLAQIUABQAAAAIAIdO&#10;4kB9VeRRsgEAAJ0DAAAOAAAAAAAAAAEAIAAAACYBAABkcnMvZTJvRG9jLnhtbFBLBQYAAAAABgAG&#10;AFkBAABKBQAAAAA=&#10;">
                <v:fill on="t" focussize="0,0"/>
                <v:stroke weight="0.49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2028825</wp:posOffset>
                </wp:positionH>
                <wp:positionV relativeFrom="paragraph">
                  <wp:posOffset>1268730</wp:posOffset>
                </wp:positionV>
                <wp:extent cx="170815" cy="1256030"/>
                <wp:effectExtent l="0" t="0" r="635" b="1270"/>
                <wp:wrapNone/>
                <wp:docPr id="646" name="Shape 646"/>
                <wp:cNvGraphicFramePr/>
                <a:graphic xmlns:a="http://schemas.openxmlformats.org/drawingml/2006/main">
                  <a:graphicData uri="http://schemas.microsoft.com/office/word/2010/wordprocessingShape">
                    <wps:wsp>
                      <wps:cNvSpPr/>
                      <wps:spPr>
                        <a:xfrm>
                          <a:off x="0" y="0"/>
                          <a:ext cx="170815" cy="1256030"/>
                        </a:xfrm>
                        <a:prstGeom prst="rect">
                          <a:avLst/>
                        </a:prstGeom>
                        <a:solidFill>
                          <a:srgbClr val="C0C0C0"/>
                        </a:solidFill>
                      </wps:spPr>
                      <wps:bodyPr/>
                    </wps:wsp>
                  </a:graphicData>
                </a:graphic>
              </wp:anchor>
            </w:drawing>
          </mc:Choice>
          <mc:Fallback>
            <w:pict>
              <v:rect id="Shape 646" o:spid="_x0000_s1026" o:spt="1" style="position:absolute;left:0pt;margin-left:159.75pt;margin-top:99.9pt;height:98.9pt;width:13.45pt;z-index:-251657216;mso-width-relative:page;mso-height-relative:page;" fillcolor="#C0C0C0" filled="t" stroked="f" coordsize="21600,21600" o:allowincell="f" o:gfxdata="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0Rwj0NgAAAALAQAADwAAAAAAAAABACAAAAAiAAAA&#10;ZHJzL2Rvd25yZXYueG1sUEsBAhQAFAAAAAgAh07iQOdUp4KVAQAAPg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2600325</wp:posOffset>
                </wp:positionH>
                <wp:positionV relativeFrom="paragraph">
                  <wp:posOffset>855980</wp:posOffset>
                </wp:positionV>
                <wp:extent cx="172085" cy="1668780"/>
                <wp:effectExtent l="0" t="0" r="18415" b="7620"/>
                <wp:wrapNone/>
                <wp:docPr id="647" name="Shape 647"/>
                <wp:cNvGraphicFramePr/>
                <a:graphic xmlns:a="http://schemas.openxmlformats.org/drawingml/2006/main">
                  <a:graphicData uri="http://schemas.microsoft.com/office/word/2010/wordprocessingShape">
                    <wps:wsp>
                      <wps:cNvSpPr/>
                      <wps:spPr>
                        <a:xfrm>
                          <a:off x="0" y="0"/>
                          <a:ext cx="172085" cy="1668780"/>
                        </a:xfrm>
                        <a:prstGeom prst="rect">
                          <a:avLst/>
                        </a:prstGeom>
                        <a:solidFill>
                          <a:srgbClr val="C0C0C0"/>
                        </a:solidFill>
                      </wps:spPr>
                      <wps:bodyPr/>
                    </wps:wsp>
                  </a:graphicData>
                </a:graphic>
              </wp:anchor>
            </w:drawing>
          </mc:Choice>
          <mc:Fallback>
            <w:pict>
              <v:rect id="Shape 647" o:spid="_x0000_s1026" o:spt="1" style="position:absolute;left:0pt;margin-left:204.75pt;margin-top:67.4pt;height:131.4pt;width:13.55pt;z-index:-251657216;mso-width-relative:page;mso-height-relative:page;" fillcolor="#C0C0C0" filled="t" stroked="f" coordsize="21600,21600" o:allowincell="f" o:gfxdata="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JUKWjNgAAAALAQAADwAAAAAAAAABACAAAAAiAAAA&#10;ZHJzL2Rvd25yZXYueG1sUEsBAhQAFAAAAAgAh07iQEq16Z+VAQAAPg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2771775</wp:posOffset>
                </wp:positionH>
                <wp:positionV relativeFrom="paragraph">
                  <wp:posOffset>853440</wp:posOffset>
                </wp:positionV>
                <wp:extent cx="0" cy="1675765"/>
                <wp:effectExtent l="4445" t="0" r="14605" b="635"/>
                <wp:wrapNone/>
                <wp:docPr id="648" name="Shape 648"/>
                <wp:cNvGraphicFramePr/>
                <a:graphic xmlns:a="http://schemas.openxmlformats.org/drawingml/2006/main">
                  <a:graphicData uri="http://schemas.microsoft.com/office/word/2010/wordprocessingShape">
                    <wps:wsp>
                      <wps:cNvCnPr/>
                      <wps:spPr>
                        <a:xfrm>
                          <a:off x="0" y="0"/>
                          <a:ext cx="4763" cy="1675765"/>
                        </a:xfrm>
                        <a:prstGeom prst="line">
                          <a:avLst/>
                        </a:prstGeom>
                        <a:solidFill>
                          <a:srgbClr val="FFFFFF"/>
                        </a:solidFill>
                        <a:ln w="4403">
                          <a:solidFill>
                            <a:srgbClr val="000000"/>
                          </a:solidFill>
                          <a:miter lim="800000"/>
                        </a:ln>
                      </wps:spPr>
                      <wps:bodyPr/>
                    </wps:wsp>
                  </a:graphicData>
                </a:graphic>
              </wp:anchor>
            </w:drawing>
          </mc:Choice>
          <mc:Fallback>
            <w:pict>
              <v:line id="Shape 648" o:spid="_x0000_s1026" o:spt="20" style="position:absolute;left:0pt;margin-left:218.25pt;margin-top:67.2pt;height:131.95pt;width:0pt;z-index:-251657216;mso-width-relative:page;mso-height-relative:page;" fillcolor="#FFFFFF" filled="t" stroked="t" coordsize="21600,21600" o:allowincell="f" o:gfxdata="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Byk9jaAAAACwEAAA8AAAAAAAAAAQAgAAAAIgAAAGRycy9kb3ducmV2LnhtbFBLAQIUABQAAAAI&#10;AIdO4kB7ad4UsgEAAJ0DAAAOAAAAAAAAAAEAIAAAACk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2597785</wp:posOffset>
                </wp:positionH>
                <wp:positionV relativeFrom="paragraph">
                  <wp:posOffset>855980</wp:posOffset>
                </wp:positionV>
                <wp:extent cx="176530" cy="0"/>
                <wp:effectExtent l="0" t="0" r="0" b="0"/>
                <wp:wrapNone/>
                <wp:docPr id="649" name="Shape 649"/>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03">
                          <a:solidFill>
                            <a:srgbClr val="000000"/>
                          </a:solidFill>
                          <a:miter lim="800000"/>
                        </a:ln>
                      </wps:spPr>
                      <wps:bodyPr/>
                    </wps:wsp>
                  </a:graphicData>
                </a:graphic>
              </wp:anchor>
            </w:drawing>
          </mc:Choice>
          <mc:Fallback>
            <w:pict>
              <v:line id="Shape 649" o:spid="_x0000_s1026" o:spt="20" style="position:absolute;left:0pt;margin-left:204.55pt;margin-top:67.4pt;height:0pt;width:13.9pt;z-index:-251657216;mso-width-relative:page;mso-height-relative:page;" fillcolor="#FFFFFF" filled="t" stroked="t" coordsize="21600,21600" o:allowincell="f" o:gfxdata="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M4IrdkAAAALAQAADwAAAAAAAAABACAAAAAiAAAAZHJzL2Rvd25yZXYueG1sUEsBAhQAFAAAAAgA&#10;h07iQJhZ3EOyAQAAnAMAAA4AAAAAAAAAAQAgAAAAKA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2600325</wp:posOffset>
                </wp:positionH>
                <wp:positionV relativeFrom="paragraph">
                  <wp:posOffset>853440</wp:posOffset>
                </wp:positionV>
                <wp:extent cx="0" cy="1675765"/>
                <wp:effectExtent l="4445" t="0" r="14605" b="635"/>
                <wp:wrapNone/>
                <wp:docPr id="650" name="Shape 650"/>
                <wp:cNvGraphicFramePr/>
                <a:graphic xmlns:a="http://schemas.openxmlformats.org/drawingml/2006/main">
                  <a:graphicData uri="http://schemas.microsoft.com/office/word/2010/wordprocessingShape">
                    <wps:wsp>
                      <wps:cNvCnPr/>
                      <wps:spPr>
                        <a:xfrm>
                          <a:off x="0" y="0"/>
                          <a:ext cx="4763" cy="1675765"/>
                        </a:xfrm>
                        <a:prstGeom prst="line">
                          <a:avLst/>
                        </a:prstGeom>
                        <a:solidFill>
                          <a:srgbClr val="FFFFFF"/>
                        </a:solidFill>
                        <a:ln w="4403">
                          <a:solidFill>
                            <a:srgbClr val="000000"/>
                          </a:solidFill>
                          <a:miter lim="800000"/>
                        </a:ln>
                      </wps:spPr>
                      <wps:bodyPr/>
                    </wps:wsp>
                  </a:graphicData>
                </a:graphic>
              </wp:anchor>
            </w:drawing>
          </mc:Choice>
          <mc:Fallback>
            <w:pict>
              <v:line id="Shape 650" o:spid="_x0000_s1026" o:spt="20" style="position:absolute;left:0pt;margin-left:204.75pt;margin-top:67.2pt;height:131.95pt;width:0pt;z-index:-251657216;mso-width-relative:page;mso-height-relative:page;" fillcolor="#FFFFFF" filled="t" stroked="t" coordsize="21600,21600" o:allowincell="f" o:gfxdata="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Pbr7aAAAACwEAAA8AAAAAAAAAAQAgAAAAIgAAAGRycy9kb3ducmV2LnhtbFBLAQIUABQAAAAI&#10;AIdO4kAG5WGPsgEAAJ0DAAAOAAAAAAAAAAEAIAAAACk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3457575</wp:posOffset>
                </wp:positionH>
                <wp:positionV relativeFrom="paragraph">
                  <wp:posOffset>935355</wp:posOffset>
                </wp:positionV>
                <wp:extent cx="172085" cy="1589405"/>
                <wp:effectExtent l="0" t="0" r="18415" b="10795"/>
                <wp:wrapNone/>
                <wp:docPr id="651" name="Shape 651"/>
                <wp:cNvGraphicFramePr/>
                <a:graphic xmlns:a="http://schemas.openxmlformats.org/drawingml/2006/main">
                  <a:graphicData uri="http://schemas.microsoft.com/office/word/2010/wordprocessingShape">
                    <wps:wsp>
                      <wps:cNvSpPr/>
                      <wps:spPr>
                        <a:xfrm>
                          <a:off x="0" y="0"/>
                          <a:ext cx="172085" cy="1589405"/>
                        </a:xfrm>
                        <a:prstGeom prst="rect">
                          <a:avLst/>
                        </a:prstGeom>
                        <a:solidFill>
                          <a:srgbClr val="C0C0C0"/>
                        </a:solidFill>
                      </wps:spPr>
                      <wps:bodyPr/>
                    </wps:wsp>
                  </a:graphicData>
                </a:graphic>
              </wp:anchor>
            </w:drawing>
          </mc:Choice>
          <mc:Fallback>
            <w:pict>
              <v:rect id="Shape 651" o:spid="_x0000_s1026" o:spt="1" style="position:absolute;left:0pt;margin-left:272.25pt;margin-top:73.65pt;height:125.15pt;width:13.55pt;z-index:-251657216;mso-width-relative:page;mso-height-relative:page;" fillcolor="#C0C0C0" filled="t" stroked="f" coordsize="21600,21600" o:allowincell="f" o:gfxdata="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diLOvYAAAACwEAAA8AAAAAAAAAAQAgAAAAIgAAAGRy&#10;cy9kb3ducmV2LnhtbFBLAQIUABQAAAAIAIdO4kCIDVBS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3629025</wp:posOffset>
                </wp:positionH>
                <wp:positionV relativeFrom="paragraph">
                  <wp:posOffset>932815</wp:posOffset>
                </wp:positionV>
                <wp:extent cx="0" cy="1596390"/>
                <wp:effectExtent l="4445" t="0" r="14605" b="3810"/>
                <wp:wrapNone/>
                <wp:docPr id="652" name="Shape 652"/>
                <wp:cNvGraphicFramePr/>
                <a:graphic xmlns:a="http://schemas.openxmlformats.org/drawingml/2006/main">
                  <a:graphicData uri="http://schemas.microsoft.com/office/word/2010/wordprocessingShape">
                    <wps:wsp>
                      <wps:cNvCnPr/>
                      <wps:spPr>
                        <a:xfrm>
                          <a:off x="0" y="0"/>
                          <a:ext cx="4763" cy="1596390"/>
                        </a:xfrm>
                        <a:prstGeom prst="line">
                          <a:avLst/>
                        </a:prstGeom>
                        <a:solidFill>
                          <a:srgbClr val="FFFFFF"/>
                        </a:solidFill>
                        <a:ln w="4403">
                          <a:solidFill>
                            <a:srgbClr val="000000"/>
                          </a:solidFill>
                          <a:miter lim="800000"/>
                        </a:ln>
                      </wps:spPr>
                      <wps:bodyPr/>
                    </wps:wsp>
                  </a:graphicData>
                </a:graphic>
              </wp:anchor>
            </w:drawing>
          </mc:Choice>
          <mc:Fallback>
            <w:pict>
              <v:line id="Shape 652" o:spid="_x0000_s1026" o:spt="20" style="position:absolute;left:0pt;margin-left:285.75pt;margin-top:73.45pt;height:125.7pt;width:0pt;z-index:-251657216;mso-width-relative:page;mso-height-relative:page;" fillcolor="#FFFFFF" filled="t" stroked="t" coordsize="21600,21600" o:allowincell="f" o:gfxdata="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QkLup2wAAAAsBAAAPAAAAAAAAAAEAIAAAACIAAABkcnMvZG93bnJldi54bWxQSwECFAAU&#10;AAAACACHTuJAT9MKmrUBAACdAwAADgAAAAAAAAABACAAAAAqAQAAZHJzL2Uyb0RvYy54bWxQSwUG&#10;AAAAAAYABgBZAQAAUQ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3455035</wp:posOffset>
                </wp:positionH>
                <wp:positionV relativeFrom="paragraph">
                  <wp:posOffset>935355</wp:posOffset>
                </wp:positionV>
                <wp:extent cx="176530" cy="0"/>
                <wp:effectExtent l="0" t="0" r="0" b="0"/>
                <wp:wrapNone/>
                <wp:docPr id="653" name="Shape 653"/>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03">
                          <a:solidFill>
                            <a:srgbClr val="000000"/>
                          </a:solidFill>
                          <a:miter lim="800000"/>
                        </a:ln>
                      </wps:spPr>
                      <wps:bodyPr/>
                    </wps:wsp>
                  </a:graphicData>
                </a:graphic>
              </wp:anchor>
            </w:drawing>
          </mc:Choice>
          <mc:Fallback>
            <w:pict>
              <v:line id="Shape 653" o:spid="_x0000_s1026" o:spt="20" style="position:absolute;left:0pt;margin-left:272.05pt;margin-top:73.65pt;height:0pt;width:13.9pt;z-index:-251657216;mso-width-relative:page;mso-height-relative:page;" fillcolor="#FFFFFF" filled="t" stroked="t" coordsize="21600,21600" o:allowincell="f" o:gfxdata="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vgum2gAAAAsBAAAPAAAAAAAAAAEAIAAAACIAAABkcnMvZG93bnJldi54bWxQSwECFAAUAAAACACH&#10;TuJAD32SK7ABAACcAwAADgAAAAAAAAABACAAAAApAQAAZHJzL2Uyb0RvYy54bWxQSwUGAAAAAAYA&#10;BgBZAQAASw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3457575</wp:posOffset>
                </wp:positionH>
                <wp:positionV relativeFrom="paragraph">
                  <wp:posOffset>932815</wp:posOffset>
                </wp:positionV>
                <wp:extent cx="0" cy="1596390"/>
                <wp:effectExtent l="4445" t="0" r="14605" b="3810"/>
                <wp:wrapNone/>
                <wp:docPr id="654" name="Shape 654"/>
                <wp:cNvGraphicFramePr/>
                <a:graphic xmlns:a="http://schemas.openxmlformats.org/drawingml/2006/main">
                  <a:graphicData uri="http://schemas.microsoft.com/office/word/2010/wordprocessingShape">
                    <wps:wsp>
                      <wps:cNvCnPr/>
                      <wps:spPr>
                        <a:xfrm>
                          <a:off x="0" y="0"/>
                          <a:ext cx="4763" cy="1596390"/>
                        </a:xfrm>
                        <a:prstGeom prst="line">
                          <a:avLst/>
                        </a:prstGeom>
                        <a:solidFill>
                          <a:srgbClr val="FFFFFF"/>
                        </a:solidFill>
                        <a:ln w="4403">
                          <a:solidFill>
                            <a:srgbClr val="000000"/>
                          </a:solidFill>
                          <a:miter lim="800000"/>
                        </a:ln>
                      </wps:spPr>
                      <wps:bodyPr/>
                    </wps:wsp>
                  </a:graphicData>
                </a:graphic>
              </wp:anchor>
            </w:drawing>
          </mc:Choice>
          <mc:Fallback>
            <w:pict>
              <v:line id="Shape 654" o:spid="_x0000_s1026" o:spt="20" style="position:absolute;left:0pt;margin-left:272.25pt;margin-top:73.45pt;height:125.7pt;width:0pt;z-index:-251657216;mso-width-relative:page;mso-height-relative:page;" fillcolor="#FFFFFF" filled="t" stroked="t" coordsize="21600,21600" o:allowincell="f" o:gfxdata="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kbTYjaAAAACwEAAA8AAAAAAAAAAQAgAAAAIgAAAGRycy9kb3ducmV2LnhtbFBLAQIUABQA&#10;AAAIAIdO4kDMmL5ftQEAAJ0DAAAOAAAAAAAAAAEAIAAAACkBAABkcnMvZTJvRG9jLnhtbFBLBQYA&#10;AAAABgAGAFkBAABQBQAAAAA=&#10;">
                <v:fill on="t" focussize="0,0"/>
                <v:stroke weight="0.346692913385827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tbl>
      <w:tblPr>
        <w:tblStyle w:val="3"/>
        <w:tblW w:w="0" w:type="auto"/>
        <w:tblInd w:w="2360" w:type="dxa"/>
        <w:tblLayout w:type="fixed"/>
        <w:tblCellMar>
          <w:top w:w="0" w:type="dxa"/>
          <w:left w:w="0" w:type="dxa"/>
          <w:bottom w:w="0" w:type="dxa"/>
          <w:right w:w="0" w:type="dxa"/>
        </w:tblCellMar>
      </w:tblPr>
      <w:tblGrid>
        <w:gridCol w:w="240"/>
        <w:gridCol w:w="940"/>
        <w:gridCol w:w="500"/>
        <w:gridCol w:w="380"/>
        <w:gridCol w:w="500"/>
        <w:gridCol w:w="440"/>
        <w:gridCol w:w="420"/>
        <w:gridCol w:w="500"/>
        <w:gridCol w:w="420"/>
        <w:gridCol w:w="440"/>
        <w:gridCol w:w="420"/>
        <w:gridCol w:w="20"/>
      </w:tblGrid>
      <w:tr>
        <w:tblPrEx>
          <w:tblCellMar>
            <w:top w:w="0" w:type="dxa"/>
            <w:left w:w="0" w:type="dxa"/>
            <w:bottom w:w="0" w:type="dxa"/>
            <w:right w:w="0" w:type="dxa"/>
          </w:tblCellMar>
        </w:tblPrEx>
        <w:trPr>
          <w:trHeight w:val="497" w:hRule="atLeast"/>
        </w:trPr>
        <w:tc>
          <w:tcPr>
            <w:tcW w:w="240" w:type="dxa"/>
            <w:textDirection w:val="btLr"/>
            <w:vAlign w:val="bottom"/>
          </w:tcPr>
          <w:p>
            <w:pPr>
              <w:spacing w:after="0"/>
              <w:ind w:left="26"/>
              <w:rPr>
                <w:color w:val="auto"/>
                <w:sz w:val="20"/>
                <w:szCs w:val="20"/>
              </w:rPr>
            </w:pPr>
            <w:r>
              <w:rPr>
                <w:rFonts w:ascii="Arial" w:hAnsi="Arial" w:eastAsia="Arial" w:cs="Arial"/>
                <w:color w:val="auto"/>
                <w:w w:val="97"/>
                <w:sz w:val="17"/>
                <w:szCs w:val="17"/>
              </w:rPr>
              <w:t>β-actin</w:t>
            </w:r>
          </w:p>
        </w:tc>
        <w:tc>
          <w:tcPr>
            <w:tcW w:w="940" w:type="dxa"/>
            <w:vAlign w:val="bottom"/>
          </w:tcPr>
          <w:p>
            <w:pPr>
              <w:spacing w:after="0"/>
              <w:ind w:right="711"/>
              <w:jc w:val="right"/>
              <w:rPr>
                <w:color w:val="auto"/>
                <w:sz w:val="20"/>
                <w:szCs w:val="20"/>
              </w:rPr>
            </w:pPr>
            <w:r>
              <w:rPr>
                <w:rFonts w:ascii="Arial" w:hAnsi="Arial" w:eastAsia="Arial" w:cs="Arial"/>
                <w:color w:val="auto"/>
                <w:sz w:val="14"/>
                <w:szCs w:val="14"/>
              </w:rPr>
              <w:t>1</w:t>
            </w:r>
          </w:p>
        </w:tc>
        <w:tc>
          <w:tcPr>
            <w:tcW w:w="5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826" w:hRule="atLeast"/>
        </w:trPr>
        <w:tc>
          <w:tcPr>
            <w:tcW w:w="240" w:type="dxa"/>
            <w:textDirection w:val="btLr"/>
            <w:vAlign w:val="bottom"/>
          </w:tcPr>
          <w:p>
            <w:pPr>
              <w:spacing w:after="0"/>
              <w:ind w:left="26"/>
              <w:rPr>
                <w:color w:val="auto"/>
                <w:sz w:val="20"/>
                <w:szCs w:val="20"/>
              </w:rPr>
            </w:pPr>
            <w:r>
              <w:rPr>
                <w:rFonts w:ascii="Arial" w:hAnsi="Arial" w:eastAsia="Arial" w:cs="Arial"/>
                <w:color w:val="auto"/>
                <w:w w:val="97"/>
                <w:sz w:val="17"/>
                <w:szCs w:val="17"/>
              </w:rPr>
              <w:t>Relative to</w:t>
            </w:r>
          </w:p>
        </w:tc>
        <w:tc>
          <w:tcPr>
            <w:tcW w:w="94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161" w:hRule="atLeast"/>
        </w:trPr>
        <w:tc>
          <w:tcPr>
            <w:tcW w:w="240" w:type="dxa"/>
            <w:vAlign w:val="bottom"/>
          </w:tcPr>
          <w:p>
            <w:pPr>
              <w:spacing w:after="0"/>
              <w:rPr>
                <w:color w:val="auto"/>
                <w:sz w:val="24"/>
                <w:szCs w:val="24"/>
              </w:rPr>
            </w:pPr>
          </w:p>
        </w:tc>
        <w:tc>
          <w:tcPr>
            <w:tcW w:w="940" w:type="dxa"/>
            <w:vAlign w:val="bottom"/>
          </w:tcPr>
          <w:p>
            <w:pPr>
              <w:spacing w:after="0"/>
              <w:ind w:right="711"/>
              <w:jc w:val="right"/>
              <w:rPr>
                <w:color w:val="auto"/>
                <w:sz w:val="20"/>
                <w:szCs w:val="20"/>
              </w:rPr>
            </w:pPr>
            <w:r>
              <w:rPr>
                <w:rFonts w:ascii="Arial" w:hAnsi="Arial" w:eastAsia="Arial" w:cs="Arial"/>
                <w:color w:val="auto"/>
                <w:sz w:val="14"/>
                <w:szCs w:val="14"/>
              </w:rPr>
              <w:t>0</w:t>
            </w:r>
          </w:p>
        </w:tc>
        <w:tc>
          <w:tcPr>
            <w:tcW w:w="5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95" w:hRule="atLeast"/>
        </w:trPr>
        <w:tc>
          <w:tcPr>
            <w:tcW w:w="240" w:type="dxa"/>
            <w:vAlign w:val="bottom"/>
          </w:tcPr>
          <w:p>
            <w:pPr>
              <w:spacing w:after="0"/>
              <w:rPr>
                <w:color w:val="auto"/>
                <w:sz w:val="16"/>
                <w:szCs w:val="16"/>
              </w:rPr>
            </w:pPr>
          </w:p>
        </w:tc>
        <w:tc>
          <w:tcPr>
            <w:tcW w:w="940" w:type="dxa"/>
            <w:vAlign w:val="bottom"/>
          </w:tcPr>
          <w:p>
            <w:pPr>
              <w:spacing w:after="0"/>
              <w:ind w:right="11"/>
              <w:jc w:val="right"/>
              <w:rPr>
                <w:color w:val="auto"/>
                <w:sz w:val="20"/>
                <w:szCs w:val="20"/>
              </w:rPr>
            </w:pPr>
            <w:r>
              <w:rPr>
                <w:rFonts w:ascii="Arial" w:hAnsi="Arial" w:eastAsia="Arial" w:cs="Arial"/>
                <w:color w:val="auto"/>
                <w:sz w:val="14"/>
                <w:szCs w:val="14"/>
              </w:rPr>
              <w:t>Con</w:t>
            </w:r>
          </w:p>
        </w:tc>
        <w:tc>
          <w:tcPr>
            <w:tcW w:w="500" w:type="dxa"/>
            <w:vAlign w:val="bottom"/>
          </w:tcPr>
          <w:p>
            <w:pPr>
              <w:spacing w:after="0"/>
              <w:ind w:left="80"/>
              <w:rPr>
                <w:color w:val="auto"/>
                <w:sz w:val="20"/>
                <w:szCs w:val="20"/>
              </w:rPr>
            </w:pPr>
            <w:r>
              <w:rPr>
                <w:rFonts w:ascii="Arial" w:hAnsi="Arial" w:eastAsia="Arial" w:cs="Arial"/>
                <w:color w:val="auto"/>
                <w:sz w:val="14"/>
                <w:szCs w:val="14"/>
              </w:rPr>
              <w:t>Aicar</w:t>
            </w:r>
          </w:p>
        </w:tc>
        <w:tc>
          <w:tcPr>
            <w:tcW w:w="380" w:type="dxa"/>
            <w:vAlign w:val="bottom"/>
          </w:tcPr>
          <w:p>
            <w:pPr>
              <w:spacing w:after="0"/>
              <w:ind w:left="100"/>
              <w:rPr>
                <w:color w:val="auto"/>
                <w:sz w:val="20"/>
                <w:szCs w:val="20"/>
              </w:rPr>
            </w:pPr>
            <w:r>
              <w:rPr>
                <w:rFonts w:ascii="Arial" w:hAnsi="Arial" w:eastAsia="Arial" w:cs="Arial"/>
                <w:color w:val="auto"/>
                <w:sz w:val="14"/>
                <w:szCs w:val="14"/>
              </w:rPr>
              <w:t>CC</w:t>
            </w:r>
          </w:p>
        </w:tc>
        <w:tc>
          <w:tcPr>
            <w:tcW w:w="500" w:type="dxa"/>
            <w:vAlign w:val="bottom"/>
          </w:tcPr>
          <w:p>
            <w:pPr>
              <w:spacing w:after="0"/>
              <w:ind w:left="100"/>
              <w:rPr>
                <w:color w:val="auto"/>
                <w:sz w:val="20"/>
                <w:szCs w:val="20"/>
              </w:rPr>
            </w:pPr>
            <w:r>
              <w:rPr>
                <w:rFonts w:ascii="Arial" w:hAnsi="Arial" w:eastAsia="Arial" w:cs="Arial"/>
                <w:color w:val="auto"/>
                <w:sz w:val="14"/>
                <w:szCs w:val="14"/>
              </w:rPr>
              <w:t>A/CC</w:t>
            </w:r>
          </w:p>
        </w:tc>
        <w:tc>
          <w:tcPr>
            <w:tcW w:w="440" w:type="dxa"/>
            <w:vAlign w:val="bottom"/>
          </w:tcPr>
          <w:p>
            <w:pPr>
              <w:spacing w:after="0"/>
              <w:ind w:left="80"/>
              <w:rPr>
                <w:color w:val="auto"/>
                <w:sz w:val="20"/>
                <w:szCs w:val="20"/>
              </w:rPr>
            </w:pPr>
            <w:r>
              <w:rPr>
                <w:rFonts w:ascii="Arial" w:hAnsi="Arial" w:eastAsia="Arial" w:cs="Arial"/>
                <w:color w:val="auto"/>
                <w:sz w:val="14"/>
                <w:szCs w:val="14"/>
              </w:rPr>
              <w:t>Q25</w:t>
            </w:r>
          </w:p>
        </w:tc>
        <w:tc>
          <w:tcPr>
            <w:tcW w:w="420" w:type="dxa"/>
            <w:vAlign w:val="bottom"/>
          </w:tcPr>
          <w:p>
            <w:pPr>
              <w:spacing w:after="0"/>
              <w:ind w:left="100"/>
              <w:rPr>
                <w:color w:val="auto"/>
                <w:sz w:val="20"/>
                <w:szCs w:val="20"/>
              </w:rPr>
            </w:pPr>
            <w:r>
              <w:rPr>
                <w:rFonts w:ascii="Arial" w:hAnsi="Arial" w:eastAsia="Arial" w:cs="Arial"/>
                <w:color w:val="auto"/>
                <w:sz w:val="14"/>
                <w:szCs w:val="14"/>
              </w:rPr>
              <w:t>Q50</w:t>
            </w:r>
          </w:p>
        </w:tc>
        <w:tc>
          <w:tcPr>
            <w:tcW w:w="500" w:type="dxa"/>
            <w:vAlign w:val="bottom"/>
          </w:tcPr>
          <w:p>
            <w:pPr>
              <w:spacing w:after="0"/>
              <w:ind w:left="80"/>
              <w:rPr>
                <w:color w:val="auto"/>
                <w:sz w:val="20"/>
                <w:szCs w:val="20"/>
              </w:rPr>
            </w:pPr>
            <w:r>
              <w:rPr>
                <w:rFonts w:ascii="Arial" w:hAnsi="Arial" w:eastAsia="Arial" w:cs="Arial"/>
                <w:color w:val="auto"/>
                <w:sz w:val="14"/>
                <w:szCs w:val="14"/>
              </w:rPr>
              <w:t>Q100</w:t>
            </w:r>
          </w:p>
        </w:tc>
        <w:tc>
          <w:tcPr>
            <w:tcW w:w="420" w:type="dxa"/>
            <w:vAlign w:val="bottom"/>
          </w:tcPr>
          <w:p>
            <w:pPr>
              <w:spacing w:after="0"/>
              <w:ind w:left="80"/>
              <w:rPr>
                <w:color w:val="auto"/>
                <w:sz w:val="20"/>
                <w:szCs w:val="20"/>
              </w:rPr>
            </w:pPr>
            <w:r>
              <w:rPr>
                <w:rFonts w:ascii="Arial" w:hAnsi="Arial" w:eastAsia="Arial" w:cs="Arial"/>
                <w:color w:val="auto"/>
                <w:sz w:val="14"/>
                <w:szCs w:val="14"/>
              </w:rPr>
              <w:t>Q25</w:t>
            </w:r>
          </w:p>
        </w:tc>
        <w:tc>
          <w:tcPr>
            <w:tcW w:w="440" w:type="dxa"/>
            <w:vAlign w:val="bottom"/>
          </w:tcPr>
          <w:p>
            <w:pPr>
              <w:spacing w:after="0"/>
              <w:ind w:left="100"/>
              <w:rPr>
                <w:color w:val="auto"/>
                <w:sz w:val="20"/>
                <w:szCs w:val="20"/>
              </w:rPr>
            </w:pPr>
            <w:r>
              <w:rPr>
                <w:rFonts w:ascii="Arial" w:hAnsi="Arial" w:eastAsia="Arial" w:cs="Arial"/>
                <w:color w:val="auto"/>
                <w:sz w:val="14"/>
                <w:szCs w:val="14"/>
              </w:rPr>
              <w:t>Q50</w:t>
            </w:r>
          </w:p>
        </w:tc>
        <w:tc>
          <w:tcPr>
            <w:tcW w:w="440" w:type="dxa"/>
            <w:gridSpan w:val="2"/>
            <w:vAlign w:val="bottom"/>
          </w:tcPr>
          <w:p>
            <w:pPr>
              <w:spacing w:after="0"/>
              <w:ind w:left="80"/>
              <w:rPr>
                <w:color w:val="auto"/>
                <w:sz w:val="20"/>
                <w:szCs w:val="20"/>
              </w:rPr>
            </w:pPr>
            <w:r>
              <w:rPr>
                <w:rFonts w:ascii="Arial" w:hAnsi="Arial" w:eastAsia="Arial" w:cs="Arial"/>
                <w:color w:val="auto"/>
                <w:w w:val="93"/>
                <w:sz w:val="14"/>
                <w:szCs w:val="14"/>
              </w:rPr>
              <w:t>Q100</w:t>
            </w:r>
          </w:p>
        </w:tc>
      </w:tr>
      <w:tr>
        <w:tblPrEx>
          <w:tblCellMar>
            <w:top w:w="0" w:type="dxa"/>
            <w:left w:w="0" w:type="dxa"/>
            <w:bottom w:w="0" w:type="dxa"/>
            <w:right w:w="0" w:type="dxa"/>
          </w:tblCellMar>
        </w:tblPrEx>
        <w:trPr>
          <w:gridAfter w:val="1"/>
          <w:trHeight w:val="417" w:hRule="atLeast"/>
        </w:trPr>
        <w:tc>
          <w:tcPr>
            <w:tcW w:w="2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1280" w:type="dxa"/>
            <w:gridSpan w:val="3"/>
            <w:vAlign w:val="bottom"/>
          </w:tcPr>
          <w:p>
            <w:pPr>
              <w:spacing w:after="0"/>
              <w:ind w:left="240"/>
              <w:rPr>
                <w:color w:val="auto"/>
                <w:sz w:val="20"/>
                <w:szCs w:val="20"/>
              </w:rPr>
            </w:pPr>
            <w:r>
              <w:rPr>
                <w:rFonts w:ascii="Arial" w:hAnsi="Arial" w:eastAsia="Arial" w:cs="Arial"/>
                <w:color w:val="auto"/>
                <w:sz w:val="14"/>
                <w:szCs w:val="14"/>
              </w:rPr>
              <w:t>+Compound C</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2199640</wp:posOffset>
                </wp:positionH>
                <wp:positionV relativeFrom="paragraph">
                  <wp:posOffset>-1705610</wp:posOffset>
                </wp:positionV>
                <wp:extent cx="0" cy="1263015"/>
                <wp:effectExtent l="4445" t="0" r="14605" b="13335"/>
                <wp:wrapNone/>
                <wp:docPr id="655" name="Shape 655"/>
                <wp:cNvGraphicFramePr/>
                <a:graphic xmlns:a="http://schemas.openxmlformats.org/drawingml/2006/main">
                  <a:graphicData uri="http://schemas.microsoft.com/office/word/2010/wordprocessingShape">
                    <wps:wsp>
                      <wps:cNvCnPr/>
                      <wps:spPr>
                        <a:xfrm>
                          <a:off x="0" y="0"/>
                          <a:ext cx="4763" cy="1263015"/>
                        </a:xfrm>
                        <a:prstGeom prst="line">
                          <a:avLst/>
                        </a:prstGeom>
                        <a:solidFill>
                          <a:srgbClr val="FFFFFF"/>
                        </a:solidFill>
                        <a:ln w="4403">
                          <a:solidFill>
                            <a:srgbClr val="000000"/>
                          </a:solidFill>
                          <a:miter lim="800000"/>
                        </a:ln>
                      </wps:spPr>
                      <wps:bodyPr/>
                    </wps:wsp>
                  </a:graphicData>
                </a:graphic>
              </wp:anchor>
            </w:drawing>
          </mc:Choice>
          <mc:Fallback>
            <w:pict>
              <v:line id="Shape 655" o:spid="_x0000_s1026" o:spt="20" style="position:absolute;left:0pt;margin-left:173.2pt;margin-top:-134.3pt;height:99.45pt;width:0pt;z-index:-251657216;mso-width-relative:page;mso-height-relative:page;" fillcolor="#FFFFFF" filled="t" stroked="t" coordsize="21600,21600" o:allowincell="f" o:gfxdata="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Fdc6NoAAAAMAQAADwAAAAAAAAABACAAAAAiAAAAZHJzL2Rvd25yZXYueG1sUEsBAhQAFAAA&#10;AAgAh07iQOlf6q60AQAAnQMAAA4AAAAAAAAAAQAgAAAAKQEAAGRycy9lMm9Eb2MueG1sUEsFBgAA&#10;AAAGAAYAWQEAAE8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2026285</wp:posOffset>
                </wp:positionH>
                <wp:positionV relativeFrom="paragraph">
                  <wp:posOffset>-1703705</wp:posOffset>
                </wp:positionV>
                <wp:extent cx="175260" cy="0"/>
                <wp:effectExtent l="0" t="0" r="0" b="0"/>
                <wp:wrapNone/>
                <wp:docPr id="656" name="Shape 656"/>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4403">
                          <a:solidFill>
                            <a:srgbClr val="000000"/>
                          </a:solidFill>
                          <a:miter lim="800000"/>
                        </a:ln>
                      </wps:spPr>
                      <wps:bodyPr/>
                    </wps:wsp>
                  </a:graphicData>
                </a:graphic>
              </wp:anchor>
            </w:drawing>
          </mc:Choice>
          <mc:Fallback>
            <w:pict>
              <v:line id="Shape 656" o:spid="_x0000_s1026" o:spt="20" style="position:absolute;left:0pt;margin-left:159.55pt;margin-top:-134.15pt;height:0pt;width:13.8pt;z-index:-251657216;mso-width-relative:page;mso-height-relative:page;" fillcolor="#FFFFFF" filled="t" stroked="t" coordsize="21600,21600" o:allowincell="f" o:gfxdata="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ODavXbAAAADQEAAA8AAAAAAAAAAQAgAAAAIgAAAGRycy9kb3ducmV2LnhtbFBLAQIUABQAAAAI&#10;AIdO4kBt7QTYsQEAAJwDAAAOAAAAAAAAAAEAIAAAACo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2028190</wp:posOffset>
                </wp:positionH>
                <wp:positionV relativeFrom="paragraph">
                  <wp:posOffset>-1705610</wp:posOffset>
                </wp:positionV>
                <wp:extent cx="0" cy="1263015"/>
                <wp:effectExtent l="4445" t="0" r="14605" b="13335"/>
                <wp:wrapNone/>
                <wp:docPr id="657" name="Shape 657"/>
                <wp:cNvGraphicFramePr/>
                <a:graphic xmlns:a="http://schemas.openxmlformats.org/drawingml/2006/main">
                  <a:graphicData uri="http://schemas.microsoft.com/office/word/2010/wordprocessingShape">
                    <wps:wsp>
                      <wps:cNvCnPr/>
                      <wps:spPr>
                        <a:xfrm>
                          <a:off x="0" y="0"/>
                          <a:ext cx="4763" cy="1263015"/>
                        </a:xfrm>
                        <a:prstGeom prst="line">
                          <a:avLst/>
                        </a:prstGeom>
                        <a:solidFill>
                          <a:srgbClr val="FFFFFF"/>
                        </a:solidFill>
                        <a:ln w="4403">
                          <a:solidFill>
                            <a:srgbClr val="000000"/>
                          </a:solidFill>
                          <a:miter lim="800000"/>
                        </a:ln>
                      </wps:spPr>
                      <wps:bodyPr/>
                    </wps:wsp>
                  </a:graphicData>
                </a:graphic>
              </wp:anchor>
            </w:drawing>
          </mc:Choice>
          <mc:Fallback>
            <w:pict>
              <v:line id="Shape 657" o:spid="_x0000_s1026" o:spt="20" style="position:absolute;left:0pt;margin-left:159.7pt;margin-top:-134.3pt;height:99.45pt;width:0pt;z-index:-251657216;mso-width-relative:page;mso-height-relative:page;" fillcolor="#FFFFFF" filled="t" stroked="t" coordsize="21600,21600" o:allowincell="f" o:gfxdata="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aLRSDaAAAADAEAAA8AAAAAAAAAAQAgAAAAIgAAAGRycy9kb3ducmV2LnhtbFBLAQIUABQAAAAI&#10;AIdO4kBXm1ZbsgEAAJ0DAAAOAAAAAAAAAAEAIAAAACk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2313940</wp:posOffset>
                </wp:positionH>
                <wp:positionV relativeFrom="paragraph">
                  <wp:posOffset>-1885950</wp:posOffset>
                </wp:positionV>
                <wp:extent cx="172085" cy="1438910"/>
                <wp:effectExtent l="0" t="0" r="18415" b="8890"/>
                <wp:wrapNone/>
                <wp:docPr id="658" name="Shape 658"/>
                <wp:cNvGraphicFramePr/>
                <a:graphic xmlns:a="http://schemas.openxmlformats.org/drawingml/2006/main">
                  <a:graphicData uri="http://schemas.microsoft.com/office/word/2010/wordprocessingShape">
                    <wps:wsp>
                      <wps:cNvSpPr/>
                      <wps:spPr>
                        <a:xfrm>
                          <a:off x="0" y="0"/>
                          <a:ext cx="172085" cy="1438910"/>
                        </a:xfrm>
                        <a:prstGeom prst="rect">
                          <a:avLst/>
                        </a:prstGeom>
                        <a:solidFill>
                          <a:srgbClr val="C0C0C0"/>
                        </a:solidFill>
                      </wps:spPr>
                      <wps:bodyPr/>
                    </wps:wsp>
                  </a:graphicData>
                </a:graphic>
              </wp:anchor>
            </w:drawing>
          </mc:Choice>
          <mc:Fallback>
            <w:pict>
              <v:rect id="Shape 658" o:spid="_x0000_s1026" o:spt="1" style="position:absolute;left:0pt;margin-left:182.2pt;margin-top:-148.5pt;height:113.3pt;width:13.55pt;z-index:-251657216;mso-width-relative:page;mso-height-relative:page;" fillcolor="#C0C0C0" filled="t" stroked="f" coordsize="21600,21600" o:allowincell="f" o:gfxdata="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TSAgPZAAAADAEAAA8AAAAAAAAAAQAgAAAAIgAA&#10;AGRycy9kb3ducmV2LnhtbFBLAQIUABQAAAAIAIdO4kATniVB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2485390</wp:posOffset>
                </wp:positionH>
                <wp:positionV relativeFrom="paragraph">
                  <wp:posOffset>-1888490</wp:posOffset>
                </wp:positionV>
                <wp:extent cx="0" cy="1445895"/>
                <wp:effectExtent l="4445" t="0" r="14605" b="1905"/>
                <wp:wrapNone/>
                <wp:docPr id="659" name="Shape 659"/>
                <wp:cNvGraphicFramePr/>
                <a:graphic xmlns:a="http://schemas.openxmlformats.org/drawingml/2006/main">
                  <a:graphicData uri="http://schemas.microsoft.com/office/word/2010/wordprocessingShape">
                    <wps:wsp>
                      <wps:cNvCnPr/>
                      <wps:spPr>
                        <a:xfrm>
                          <a:off x="0" y="0"/>
                          <a:ext cx="4763" cy="1445895"/>
                        </a:xfrm>
                        <a:prstGeom prst="line">
                          <a:avLst/>
                        </a:prstGeom>
                        <a:solidFill>
                          <a:srgbClr val="FFFFFF"/>
                        </a:solidFill>
                        <a:ln w="4403">
                          <a:solidFill>
                            <a:srgbClr val="000000"/>
                          </a:solidFill>
                          <a:miter lim="800000"/>
                        </a:ln>
                      </wps:spPr>
                      <wps:bodyPr/>
                    </wps:wsp>
                  </a:graphicData>
                </a:graphic>
              </wp:anchor>
            </w:drawing>
          </mc:Choice>
          <mc:Fallback>
            <w:pict>
              <v:line id="Shape 659" o:spid="_x0000_s1026" o:spt="20" style="position:absolute;left:0pt;margin-left:195.7pt;margin-top:-148.7pt;height:113.85pt;width:0pt;z-index:-251657216;mso-width-relative:page;mso-height-relative:page;" fillcolor="#FFFFFF" filled="t" stroked="t" coordsize="21600,21600" o:allowincell="f" o:gfxdata="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FLcdsAAAAMAQAADwAAAAAAAAABACAAAAAiAAAAZHJzL2Rvd25yZXYueG1sUEsBAhQAFAAA&#10;AAgAh07iQO7gIc+zAQAAnQMAAA4AAAAAAAAAAQAgAAAAKgEAAGRycy9lMm9Eb2MueG1sUEsFBgAA&#10;AAAGAAYAWQEAAE8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2311400</wp:posOffset>
                </wp:positionH>
                <wp:positionV relativeFrom="paragraph">
                  <wp:posOffset>-1886585</wp:posOffset>
                </wp:positionV>
                <wp:extent cx="176530" cy="0"/>
                <wp:effectExtent l="0" t="0" r="0" b="0"/>
                <wp:wrapNone/>
                <wp:docPr id="660" name="Shape 660"/>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03">
                          <a:solidFill>
                            <a:srgbClr val="000000"/>
                          </a:solidFill>
                          <a:miter lim="800000"/>
                        </a:ln>
                      </wps:spPr>
                      <wps:bodyPr/>
                    </wps:wsp>
                  </a:graphicData>
                </a:graphic>
              </wp:anchor>
            </w:drawing>
          </mc:Choice>
          <mc:Fallback>
            <w:pict>
              <v:line id="Shape 660" o:spid="_x0000_s1026" o:spt="20" style="position:absolute;left:0pt;margin-left:182pt;margin-top:-148.55pt;height:0pt;width:13.9pt;z-index:-251657216;mso-width-relative:page;mso-height-relative:page;" fillcolor="#FFFFFF" filled="t" stroked="t" coordsize="21600,21600" o:allowincell="f" o:gfxdata="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SnOBjbAAAADQEAAA8AAAAAAAAAAQAgAAAAIgAAAGRycy9kb3ducmV2LnhtbFBLAQIUABQAAAAI&#10;AIdO4kAyxcijsQEAAJwDAAAOAAAAAAAAAAEAIAAAACo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2313940</wp:posOffset>
                </wp:positionH>
                <wp:positionV relativeFrom="paragraph">
                  <wp:posOffset>-1888490</wp:posOffset>
                </wp:positionV>
                <wp:extent cx="0" cy="1445895"/>
                <wp:effectExtent l="4445" t="0" r="14605" b="1905"/>
                <wp:wrapNone/>
                <wp:docPr id="661" name="Shape 661"/>
                <wp:cNvGraphicFramePr/>
                <a:graphic xmlns:a="http://schemas.openxmlformats.org/drawingml/2006/main">
                  <a:graphicData uri="http://schemas.microsoft.com/office/word/2010/wordprocessingShape">
                    <wps:wsp>
                      <wps:cNvCnPr/>
                      <wps:spPr>
                        <a:xfrm>
                          <a:off x="0" y="0"/>
                          <a:ext cx="4763" cy="1445895"/>
                        </a:xfrm>
                        <a:prstGeom prst="line">
                          <a:avLst/>
                        </a:prstGeom>
                        <a:solidFill>
                          <a:srgbClr val="FFFFFF"/>
                        </a:solidFill>
                        <a:ln w="4403">
                          <a:solidFill>
                            <a:srgbClr val="000000"/>
                          </a:solidFill>
                          <a:miter lim="800000"/>
                        </a:ln>
                      </wps:spPr>
                      <wps:bodyPr/>
                    </wps:wsp>
                  </a:graphicData>
                </a:graphic>
              </wp:anchor>
            </w:drawing>
          </mc:Choice>
          <mc:Fallback>
            <w:pict>
              <v:line id="Shape 661" o:spid="_x0000_s1026" o:spt="20" style="position:absolute;left:0pt;margin-left:182.2pt;margin-top:-148.7pt;height:113.85pt;width:0pt;z-index:-251657216;mso-width-relative:page;mso-height-relative:page;" fillcolor="#FFFFFF" filled="t" stroked="t" coordsize="21600,21600" o:allowincell="f" o:gfxdata="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6NuNsAAAAMAQAADwAAAAAAAAABACAAAAAiAAAAZHJzL2Rvd25yZXYueG1sUEsBAhQAFAAA&#10;AAgAh07iQNxOsnizAQAAnQMAAA4AAAAAAAAAAQAgAAAAKgEAAGRycy9lMm9Eb2MueG1sUEsFBgAA&#10;AAAGAAYAWQEAAE8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2886075</wp:posOffset>
                </wp:positionH>
                <wp:positionV relativeFrom="paragraph">
                  <wp:posOffset>-1458595</wp:posOffset>
                </wp:positionV>
                <wp:extent cx="171450" cy="1011555"/>
                <wp:effectExtent l="0" t="0" r="0" b="17145"/>
                <wp:wrapNone/>
                <wp:docPr id="662" name="Shape 662"/>
                <wp:cNvGraphicFramePr/>
                <a:graphic xmlns:a="http://schemas.openxmlformats.org/drawingml/2006/main">
                  <a:graphicData uri="http://schemas.microsoft.com/office/word/2010/wordprocessingShape">
                    <wps:wsp>
                      <wps:cNvSpPr/>
                      <wps:spPr>
                        <a:xfrm>
                          <a:off x="0" y="0"/>
                          <a:ext cx="171450" cy="1011555"/>
                        </a:xfrm>
                        <a:prstGeom prst="rect">
                          <a:avLst/>
                        </a:prstGeom>
                        <a:solidFill>
                          <a:srgbClr val="C0C0C0"/>
                        </a:solidFill>
                      </wps:spPr>
                      <wps:bodyPr/>
                    </wps:wsp>
                  </a:graphicData>
                </a:graphic>
              </wp:anchor>
            </w:drawing>
          </mc:Choice>
          <mc:Fallback>
            <w:pict>
              <v:rect id="Shape 662" o:spid="_x0000_s1026" o:spt="1" style="position:absolute;left:0pt;margin-left:227.25pt;margin-top:-114.85pt;height:79.65pt;width:13.5pt;z-index:-251657216;mso-width-relative:page;mso-height-relative:page;" fillcolor="#C0C0C0" filled="t" stroked="f" coordsize="21600,21600" o:allowincell="f" o:gfxdata="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hOg8zZAAAADAEAAA8AAAAAAAAAAQAgAAAAIgAAAGRy&#10;cy9kb3ducmV2LnhtbFBLAQIUABQAAAAIAIdO4kACV606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3057525</wp:posOffset>
                </wp:positionH>
                <wp:positionV relativeFrom="paragraph">
                  <wp:posOffset>-1461135</wp:posOffset>
                </wp:positionV>
                <wp:extent cx="0" cy="1018540"/>
                <wp:effectExtent l="4445" t="0" r="14605" b="10160"/>
                <wp:wrapNone/>
                <wp:docPr id="663" name="Shape 663"/>
                <wp:cNvGraphicFramePr/>
                <a:graphic xmlns:a="http://schemas.openxmlformats.org/drawingml/2006/main">
                  <a:graphicData uri="http://schemas.microsoft.com/office/word/2010/wordprocessingShape">
                    <wps:wsp>
                      <wps:cNvCnPr/>
                      <wps:spPr>
                        <a:xfrm>
                          <a:off x="0" y="0"/>
                          <a:ext cx="4763" cy="1018540"/>
                        </a:xfrm>
                        <a:prstGeom prst="line">
                          <a:avLst/>
                        </a:prstGeom>
                        <a:solidFill>
                          <a:srgbClr val="FFFFFF"/>
                        </a:solidFill>
                        <a:ln w="4403">
                          <a:solidFill>
                            <a:srgbClr val="000000"/>
                          </a:solidFill>
                          <a:miter lim="800000"/>
                        </a:ln>
                      </wps:spPr>
                      <wps:bodyPr/>
                    </wps:wsp>
                  </a:graphicData>
                </a:graphic>
              </wp:anchor>
            </w:drawing>
          </mc:Choice>
          <mc:Fallback>
            <w:pict>
              <v:line id="Shape 663" o:spid="_x0000_s1026" o:spt="20" style="position:absolute;left:0pt;margin-left:240.75pt;margin-top:-115.05pt;height:80.2pt;width:0pt;z-index:-251657216;mso-width-relative:page;mso-height-relative:page;" fillcolor="#FFFFFF" filled="t" stroked="t" coordsize="21600,21600" o:allowincell="f" o:gfxdata="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uDE/U2gAAAAwBAAAPAAAAAAAAAAEAIAAAACIAAABkcnMvZG93bnJldi54bWxQSwECFAAUAAAA&#10;CACHTuJAuLyETLMBAACdAwAADgAAAAAAAAABACAAAAApAQAAZHJzL2Uyb0RvYy54bWxQSwUGAAAA&#10;AAYABgBZAQAATg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-1458595</wp:posOffset>
                </wp:positionV>
                <wp:extent cx="175895" cy="0"/>
                <wp:effectExtent l="0" t="0" r="0" b="0"/>
                <wp:wrapNone/>
                <wp:docPr id="664" name="Shape 664"/>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03">
                          <a:solidFill>
                            <a:srgbClr val="000000"/>
                          </a:solidFill>
                          <a:miter lim="800000"/>
                        </a:ln>
                      </wps:spPr>
                      <wps:bodyPr/>
                    </wps:wsp>
                  </a:graphicData>
                </a:graphic>
              </wp:anchor>
            </w:drawing>
          </mc:Choice>
          <mc:Fallback>
            <w:pict>
              <v:line id="Shape 664" o:spid="_x0000_s1026" o:spt="20" style="position:absolute;left:0pt;margin-left:227.05pt;margin-top:-114.85pt;height:0pt;width:13.85pt;z-index:-251657216;mso-width-relative:page;mso-height-relative:page;" fillcolor="#FFFFFF" filled="t" stroked="t" coordsize="21600,21600" o:allowincell="f" o:gfxdata="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37mr2wAAAA0BAAAPAAAAAAAAAAEAIAAAACIAAABkcnMvZG93bnJldi54bWxQSwECFAAUAAAA&#10;CACHTuJANmzBgLIBAACcAwAADgAAAAAAAAABACAAAAAqAQAAZHJzL2Uyb0RvYy54bWxQSwUGAAAA&#10;AAYABgBZAQAATg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2885440</wp:posOffset>
                </wp:positionH>
                <wp:positionV relativeFrom="paragraph">
                  <wp:posOffset>-1461135</wp:posOffset>
                </wp:positionV>
                <wp:extent cx="0" cy="1018540"/>
                <wp:effectExtent l="4445" t="0" r="14605" b="10160"/>
                <wp:wrapNone/>
                <wp:docPr id="665" name="Shape 665"/>
                <wp:cNvGraphicFramePr/>
                <a:graphic xmlns:a="http://schemas.openxmlformats.org/drawingml/2006/main">
                  <a:graphicData uri="http://schemas.microsoft.com/office/word/2010/wordprocessingShape">
                    <wps:wsp>
                      <wps:cNvCnPr/>
                      <wps:spPr>
                        <a:xfrm>
                          <a:off x="0" y="0"/>
                          <a:ext cx="4763" cy="1018540"/>
                        </a:xfrm>
                        <a:prstGeom prst="line">
                          <a:avLst/>
                        </a:prstGeom>
                        <a:solidFill>
                          <a:srgbClr val="FFFFFF"/>
                        </a:solidFill>
                        <a:ln w="4403">
                          <a:solidFill>
                            <a:srgbClr val="000000"/>
                          </a:solidFill>
                          <a:miter lim="800000"/>
                        </a:ln>
                      </wps:spPr>
                      <wps:bodyPr/>
                    </wps:wsp>
                  </a:graphicData>
                </a:graphic>
              </wp:anchor>
            </w:drawing>
          </mc:Choice>
          <mc:Fallback>
            <w:pict>
              <v:line id="Shape 665" o:spid="_x0000_s1026" o:spt="20" style="position:absolute;left:0pt;margin-left:227.2pt;margin-top:-115.05pt;height:80.2pt;width:0pt;z-index:-251657216;mso-width-relative:page;mso-height-relative:page;" fillcolor="#FFFFFF" filled="t" stroked="t" coordsize="21600,21600" o:allowincell="f" o:gfxdata="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JtFyNoAAAAMAQAADwAAAAAAAAABACAAAAAiAAAAZHJzL2Rvd25yZXYueG1sUEsBAhQAFAAA&#10;AAgAh07iQDv3MIm0AQAAnQMAAA4AAAAAAAAAAQAgAAAAKQEAAGRycy9lMm9Eb2MueG1sUEsFBgAA&#10;AAAGAAYAWQEAAE8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3172460</wp:posOffset>
                </wp:positionH>
                <wp:positionV relativeFrom="paragraph">
                  <wp:posOffset>-1800860</wp:posOffset>
                </wp:positionV>
                <wp:extent cx="171450" cy="1353820"/>
                <wp:effectExtent l="0" t="0" r="0" b="17780"/>
                <wp:wrapNone/>
                <wp:docPr id="666" name="Shape 666"/>
                <wp:cNvGraphicFramePr/>
                <a:graphic xmlns:a="http://schemas.openxmlformats.org/drawingml/2006/main">
                  <a:graphicData uri="http://schemas.microsoft.com/office/word/2010/wordprocessingShape">
                    <wps:wsp>
                      <wps:cNvSpPr/>
                      <wps:spPr>
                        <a:xfrm>
                          <a:off x="0" y="0"/>
                          <a:ext cx="171450" cy="1353820"/>
                        </a:xfrm>
                        <a:prstGeom prst="rect">
                          <a:avLst/>
                        </a:prstGeom>
                        <a:solidFill>
                          <a:srgbClr val="C0C0C0"/>
                        </a:solidFill>
                      </wps:spPr>
                      <wps:bodyPr/>
                    </wps:wsp>
                  </a:graphicData>
                </a:graphic>
              </wp:anchor>
            </w:drawing>
          </mc:Choice>
          <mc:Fallback>
            <w:pict>
              <v:rect id="Shape 666" o:spid="_x0000_s1026" o:spt="1" style="position:absolute;left:0pt;margin-left:249.8pt;margin-top:-141.8pt;height:106.6pt;width:13.5pt;z-index:-251657216;mso-width-relative:page;mso-height-relative:page;" fillcolor="#C0C0C0" filled="t" stroked="f" coordsize="21600,21600" o:allowincell="f" o:gfxdata="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TZRLbZAAAADAEAAA8AAAAAAAAAAQAgAAAAIgAA&#10;AGRycy9kb3ducmV2LnhtbFBLAQIUABQAAAAIAIdO4kCKzRnH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3343275</wp:posOffset>
                </wp:positionH>
                <wp:positionV relativeFrom="paragraph">
                  <wp:posOffset>-1803400</wp:posOffset>
                </wp:positionV>
                <wp:extent cx="0" cy="1360805"/>
                <wp:effectExtent l="4445" t="0" r="14605" b="10795"/>
                <wp:wrapNone/>
                <wp:docPr id="667" name="Shape 667"/>
                <wp:cNvGraphicFramePr/>
                <a:graphic xmlns:a="http://schemas.openxmlformats.org/drawingml/2006/main">
                  <a:graphicData uri="http://schemas.microsoft.com/office/word/2010/wordprocessingShape">
                    <wps:wsp>
                      <wps:cNvCnPr/>
                      <wps:spPr>
                        <a:xfrm>
                          <a:off x="0" y="0"/>
                          <a:ext cx="4763" cy="1360805"/>
                        </a:xfrm>
                        <a:prstGeom prst="line">
                          <a:avLst/>
                        </a:prstGeom>
                        <a:solidFill>
                          <a:srgbClr val="FFFFFF"/>
                        </a:solidFill>
                        <a:ln w="4403">
                          <a:solidFill>
                            <a:srgbClr val="000000"/>
                          </a:solidFill>
                          <a:miter lim="800000"/>
                        </a:ln>
                      </wps:spPr>
                      <wps:bodyPr/>
                    </wps:wsp>
                  </a:graphicData>
                </a:graphic>
              </wp:anchor>
            </w:drawing>
          </mc:Choice>
          <mc:Fallback>
            <w:pict>
              <v:line id="Shape 667" o:spid="_x0000_s1026" o:spt="20" style="position:absolute;left:0pt;margin-left:263.25pt;margin-top:-142pt;height:107.15pt;width:0pt;z-index:-251657216;mso-width-relative:page;mso-height-relative:page;" fillcolor="#FFFFFF" filled="t" stroked="t" coordsize="21600,21600" o:allowincell="f" o:gfxdata="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s+eynaAAAADAEAAA8AAAAAAAAAAQAgAAAAIgAAAGRycy9kb3ducmV2LnhtbFBLAQIUABQAAAAI&#10;AIdO4kAKI1rqsgEAAJ0DAAAOAAAAAAAAAAEAIAAAACk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-1801495</wp:posOffset>
                </wp:positionV>
                <wp:extent cx="175895" cy="0"/>
                <wp:effectExtent l="0" t="0" r="0" b="0"/>
                <wp:wrapNone/>
                <wp:docPr id="668" name="Shape 668"/>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03">
                          <a:solidFill>
                            <a:srgbClr val="000000"/>
                          </a:solidFill>
                          <a:miter lim="800000"/>
                        </a:ln>
                      </wps:spPr>
                      <wps:bodyPr/>
                    </wps:wsp>
                  </a:graphicData>
                </a:graphic>
              </wp:anchor>
            </w:drawing>
          </mc:Choice>
          <mc:Fallback>
            <w:pict>
              <v:line id="Shape 668" o:spid="_x0000_s1026" o:spt="20" style="position:absolute;left:0pt;margin-left:249.6pt;margin-top:-141.85pt;height:0pt;width:13.85pt;z-index:-251657216;mso-width-relative:page;mso-height-relative:page;" fillcolor="#FFFFFF" filled="t" stroked="t" coordsize="21600,21600" o:allowincell="f" o:gfxdata="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8AsLTbAAAADQEAAA8AAAAAAAAAAQAgAAAAIgAAAGRycy9kb3ducmV2LnhtbFBLAQIUABQAAAAI&#10;AIdO4kBGFyGcsQEAAJwDAAAOAAAAAAAAAAEAIAAAACo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3171825</wp:posOffset>
                </wp:positionH>
                <wp:positionV relativeFrom="paragraph">
                  <wp:posOffset>-1803400</wp:posOffset>
                </wp:positionV>
                <wp:extent cx="0" cy="1360805"/>
                <wp:effectExtent l="4445" t="0" r="14605" b="10795"/>
                <wp:wrapNone/>
                <wp:docPr id="669" name="Shape 669"/>
                <wp:cNvGraphicFramePr/>
                <a:graphic xmlns:a="http://schemas.openxmlformats.org/drawingml/2006/main">
                  <a:graphicData uri="http://schemas.microsoft.com/office/word/2010/wordprocessingShape">
                    <wps:wsp>
                      <wps:cNvCnPr/>
                      <wps:spPr>
                        <a:xfrm>
                          <a:off x="0" y="0"/>
                          <a:ext cx="4763" cy="1360805"/>
                        </a:xfrm>
                        <a:prstGeom prst="line">
                          <a:avLst/>
                        </a:prstGeom>
                        <a:solidFill>
                          <a:srgbClr val="FFFFFF"/>
                        </a:solidFill>
                        <a:ln w="4403">
                          <a:solidFill>
                            <a:srgbClr val="000000"/>
                          </a:solidFill>
                          <a:miter lim="800000"/>
                        </a:ln>
                      </wps:spPr>
                      <wps:bodyPr/>
                    </wps:wsp>
                  </a:graphicData>
                </a:graphic>
              </wp:anchor>
            </w:drawing>
          </mc:Choice>
          <mc:Fallback>
            <w:pict>
              <v:line id="Shape 669" o:spid="_x0000_s1026" o:spt="20" style="position:absolute;left:0pt;margin-left:249.75pt;margin-top:-142pt;height:107.15pt;width:0pt;z-index:-251657216;mso-width-relative:page;mso-height-relative:page;" fillcolor="#FFFFFF" filled="t" stroked="t" coordsize="21600,21600" o:allowincell="f" o:gfxdata="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xFXu2gAAAAwBAAAPAAAAAAAAAAEAIAAAACIAAABkcnMvZG93bnJldi54bWxQSwECFAAUAAAA&#10;CACHTuJA83b/T7MBAACdAwAADgAAAAAAAAABACAAAAApAQAAZHJzL2Uyb0RvYy54bWxQSwUGAAAA&#10;AAYABgBZAQAATg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3743960</wp:posOffset>
                </wp:positionH>
                <wp:positionV relativeFrom="paragraph">
                  <wp:posOffset>-1748790</wp:posOffset>
                </wp:positionV>
                <wp:extent cx="171450" cy="1301750"/>
                <wp:effectExtent l="0" t="0" r="0" b="12700"/>
                <wp:wrapNone/>
                <wp:docPr id="670" name="Shape 670"/>
                <wp:cNvGraphicFramePr/>
                <a:graphic xmlns:a="http://schemas.openxmlformats.org/drawingml/2006/main">
                  <a:graphicData uri="http://schemas.microsoft.com/office/word/2010/wordprocessingShape">
                    <wps:wsp>
                      <wps:cNvSpPr/>
                      <wps:spPr>
                        <a:xfrm>
                          <a:off x="0" y="0"/>
                          <a:ext cx="171450" cy="1301750"/>
                        </a:xfrm>
                        <a:prstGeom prst="rect">
                          <a:avLst/>
                        </a:prstGeom>
                        <a:solidFill>
                          <a:srgbClr val="C0C0C0"/>
                        </a:solidFill>
                      </wps:spPr>
                      <wps:bodyPr/>
                    </wps:wsp>
                  </a:graphicData>
                </a:graphic>
              </wp:anchor>
            </w:drawing>
          </mc:Choice>
          <mc:Fallback>
            <w:pict>
              <v:rect id="Shape 670" o:spid="_x0000_s1026" o:spt="1" style="position:absolute;left:0pt;margin-left:294.8pt;margin-top:-137.7pt;height:102.5pt;width:13.5pt;z-index:-251657216;mso-width-relative:page;mso-height-relative:page;" fillcolor="#C0C0C0" filled="t" stroked="f" coordsize="21600,21600" o:allowincell="f" o:gfxdata="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bjwgNkAAAAMAQAADwAAAAAAAAABACAAAAAiAAAAZHJz&#10;L2Rvd25yZXYueG1sUEsBAhQAFAAAAAgAh07iQNFlBwWRAQAAPg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3915410</wp:posOffset>
                </wp:positionH>
                <wp:positionV relativeFrom="paragraph">
                  <wp:posOffset>-1751330</wp:posOffset>
                </wp:positionV>
                <wp:extent cx="0" cy="1308735"/>
                <wp:effectExtent l="4445" t="0" r="14605" b="5715"/>
                <wp:wrapNone/>
                <wp:docPr id="671" name="Shape 671"/>
                <wp:cNvGraphicFramePr/>
                <a:graphic xmlns:a="http://schemas.openxmlformats.org/drawingml/2006/main">
                  <a:graphicData uri="http://schemas.microsoft.com/office/word/2010/wordprocessingShape">
                    <wps:wsp>
                      <wps:cNvCnPr/>
                      <wps:spPr>
                        <a:xfrm>
                          <a:off x="0" y="0"/>
                          <a:ext cx="4763" cy="1308735"/>
                        </a:xfrm>
                        <a:prstGeom prst="line">
                          <a:avLst/>
                        </a:prstGeom>
                        <a:solidFill>
                          <a:srgbClr val="FFFFFF"/>
                        </a:solidFill>
                        <a:ln w="4403">
                          <a:solidFill>
                            <a:srgbClr val="000000"/>
                          </a:solidFill>
                          <a:miter lim="800000"/>
                        </a:ln>
                      </wps:spPr>
                      <wps:bodyPr/>
                    </wps:wsp>
                  </a:graphicData>
                </a:graphic>
              </wp:anchor>
            </w:drawing>
          </mc:Choice>
          <mc:Fallback>
            <w:pict>
              <v:line id="Shape 671" o:spid="_x0000_s1026" o:spt="20" style="position:absolute;left:0pt;margin-left:308.3pt;margin-top:-137.9pt;height:103.05pt;width:0pt;z-index:-251657216;mso-width-relative:page;mso-height-relative:page;" fillcolor="#FFFFFF" filled="t" stroked="t" coordsize="21600,21600" o:allowincell="f" o:gfxdata="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1AnoNkAAAAMAQAADwAAAAAAAAABACAAAAAiAAAAZHJzL2Rvd25yZXYueG1sUEsBAhQAFAAAAAgA&#10;h07iQJBIU0SyAQAAnQMAAA4AAAAAAAAAAQAgAAAAKA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3741420</wp:posOffset>
                </wp:positionH>
                <wp:positionV relativeFrom="paragraph">
                  <wp:posOffset>-1749425</wp:posOffset>
                </wp:positionV>
                <wp:extent cx="175895" cy="0"/>
                <wp:effectExtent l="0" t="0" r="0" b="0"/>
                <wp:wrapNone/>
                <wp:docPr id="672" name="Shape 672"/>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03">
                          <a:solidFill>
                            <a:srgbClr val="000000"/>
                          </a:solidFill>
                          <a:miter lim="800000"/>
                        </a:ln>
                      </wps:spPr>
                      <wps:bodyPr/>
                    </wps:wsp>
                  </a:graphicData>
                </a:graphic>
              </wp:anchor>
            </w:drawing>
          </mc:Choice>
          <mc:Fallback>
            <w:pict>
              <v:line id="Shape 672" o:spid="_x0000_s1026" o:spt="20" style="position:absolute;left:0pt;margin-left:294.6pt;margin-top:-137.75pt;height:0pt;width:13.85pt;z-index:-251657216;mso-width-relative:page;mso-height-relative:page;" fillcolor="#FFFFFF" filled="t" stroked="t" coordsize="21600,21600" o:allowincell="f" o:gfxdata="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f2Og2wAAAA0BAAAPAAAAAAAAAAEAIAAAACIAAABkcnMvZG93bnJldi54bWxQSwECFAAUAAAA&#10;CACHTuJA0TNv9LIBAACcAwAADgAAAAAAAAABACAAAAAqAQAAZHJzL2Uyb0RvYy54bWxQSwUGAAAA&#10;AAYABgBZAQAATg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3743960</wp:posOffset>
                </wp:positionH>
                <wp:positionV relativeFrom="paragraph">
                  <wp:posOffset>-1751330</wp:posOffset>
                </wp:positionV>
                <wp:extent cx="0" cy="1308735"/>
                <wp:effectExtent l="4445" t="0" r="14605" b="5715"/>
                <wp:wrapNone/>
                <wp:docPr id="673" name="Shape 673"/>
                <wp:cNvGraphicFramePr/>
                <a:graphic xmlns:a="http://schemas.openxmlformats.org/drawingml/2006/main">
                  <a:graphicData uri="http://schemas.microsoft.com/office/word/2010/wordprocessingShape">
                    <wps:wsp>
                      <wps:cNvCnPr/>
                      <wps:spPr>
                        <a:xfrm>
                          <a:off x="0" y="0"/>
                          <a:ext cx="4763" cy="1308735"/>
                        </a:xfrm>
                        <a:prstGeom prst="line">
                          <a:avLst/>
                        </a:prstGeom>
                        <a:solidFill>
                          <a:srgbClr val="FFFFFF"/>
                        </a:solidFill>
                        <a:ln w="4403">
                          <a:solidFill>
                            <a:srgbClr val="000000"/>
                          </a:solidFill>
                          <a:miter lim="800000"/>
                        </a:ln>
                      </wps:spPr>
                      <wps:bodyPr/>
                    </wps:wsp>
                  </a:graphicData>
                </a:graphic>
              </wp:anchor>
            </w:drawing>
          </mc:Choice>
          <mc:Fallback>
            <w:pict>
              <v:line id="Shape 673" o:spid="_x0000_s1026" o:spt="20" style="position:absolute;left:0pt;margin-left:294.8pt;margin-top:-137.9pt;height:103.05pt;width:0pt;z-index:-251657216;mso-width-relative:page;mso-height-relative:page;" fillcolor="#FFFFFF" filled="t" stroked="t" coordsize="21600,21600" o:allowincell="f" o:gfxdata="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jQ1RTaAAAADAEAAA8AAAAAAAAAAQAgAAAAIgAAAGRycy9kb3ducmV2LnhtbFBLAQIUABQAAAAI&#10;AIdO4kAujO+xsgEAAJ0DAAAOAAAAAAAAAAEAIAAAACk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-1635125</wp:posOffset>
                </wp:positionV>
                <wp:extent cx="170815" cy="1188085"/>
                <wp:effectExtent l="0" t="0" r="635" b="12065"/>
                <wp:wrapNone/>
                <wp:docPr id="674" name="Shape 674"/>
                <wp:cNvGraphicFramePr/>
                <a:graphic xmlns:a="http://schemas.openxmlformats.org/drawingml/2006/main">
                  <a:graphicData uri="http://schemas.microsoft.com/office/word/2010/wordprocessingShape">
                    <wps:wsp>
                      <wps:cNvSpPr/>
                      <wps:spPr>
                        <a:xfrm>
                          <a:off x="0" y="0"/>
                          <a:ext cx="170815" cy="1188085"/>
                        </a:xfrm>
                        <a:prstGeom prst="rect">
                          <a:avLst/>
                        </a:prstGeom>
                        <a:solidFill>
                          <a:srgbClr val="C0C0C0"/>
                        </a:solidFill>
                      </wps:spPr>
                      <wps:bodyPr/>
                    </wps:wsp>
                  </a:graphicData>
                </a:graphic>
              </wp:anchor>
            </w:drawing>
          </mc:Choice>
          <mc:Fallback>
            <w:pict>
              <v:rect id="Shape 674" o:spid="_x0000_s1026" o:spt="1" style="position:absolute;left:0pt;margin-left:317.35pt;margin-top:-128.75pt;height:93.55pt;width:13.45pt;z-index:-251657216;mso-width-relative:page;mso-height-relative:page;" fillcolor="#C0C0C0" filled="t" stroked="f" coordsize="21600,21600" o:allowincell="f" o:gfxdata="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&#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k55sy2gAAAAwBAAAPAAAAAAAAAAEAIAAAACIAAABk&#10;cnMvZG93bnJldi54bWxQSwECFAAUAAAACACHTuJAzf3KbJIBAA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4201160</wp:posOffset>
                </wp:positionH>
                <wp:positionV relativeFrom="paragraph">
                  <wp:posOffset>-1637665</wp:posOffset>
                </wp:positionV>
                <wp:extent cx="0" cy="1195070"/>
                <wp:effectExtent l="5080" t="0" r="13970" b="5080"/>
                <wp:wrapNone/>
                <wp:docPr id="675" name="Shape 675"/>
                <wp:cNvGraphicFramePr/>
                <a:graphic xmlns:a="http://schemas.openxmlformats.org/drawingml/2006/main">
                  <a:graphicData uri="http://schemas.microsoft.com/office/word/2010/wordprocessingShape">
                    <wps:wsp>
                      <wps:cNvCnPr/>
                      <wps:spPr>
                        <a:xfrm>
                          <a:off x="0" y="0"/>
                          <a:ext cx="4763" cy="1195070"/>
                        </a:xfrm>
                        <a:prstGeom prst="line">
                          <a:avLst/>
                        </a:prstGeom>
                        <a:solidFill>
                          <a:srgbClr val="FFFFFF"/>
                        </a:solidFill>
                        <a:ln w="4403">
                          <a:solidFill>
                            <a:srgbClr val="000000"/>
                          </a:solidFill>
                          <a:miter lim="800000"/>
                        </a:ln>
                      </wps:spPr>
                      <wps:bodyPr/>
                    </wps:wsp>
                  </a:graphicData>
                </a:graphic>
              </wp:anchor>
            </w:drawing>
          </mc:Choice>
          <mc:Fallback>
            <w:pict>
              <v:line id="Shape 675" o:spid="_x0000_s1026" o:spt="20" style="position:absolute;left:0pt;margin-left:330.8pt;margin-top:-128.95pt;height:94.1pt;width:0pt;z-index:-251657216;mso-width-relative:page;mso-height-relative:page;" fillcolor="#FFFFFF" filled="t" stroked="t" coordsize="21600,21600" o:allowincell="f" o:gfxdata="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VKnpDaAAAADAEAAA8AAAAAAAAAAQAgAAAAIgAAAGRycy9kb3ducmV2LnhtbFBLAQIUABQA&#10;AAAIAIdO4kB2kQQgtQEAAJ0DAAAOAAAAAAAAAAEAIAAAACkBAABkcnMvZTJvRG9jLnhtbFBLBQYA&#10;AAAABgAGAFkBAABQ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4027805</wp:posOffset>
                </wp:positionH>
                <wp:positionV relativeFrom="paragraph">
                  <wp:posOffset>-1635760</wp:posOffset>
                </wp:positionV>
                <wp:extent cx="175260" cy="0"/>
                <wp:effectExtent l="0" t="0" r="0" b="0"/>
                <wp:wrapNone/>
                <wp:docPr id="676" name="Shape 676"/>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4403">
                          <a:solidFill>
                            <a:srgbClr val="000000"/>
                          </a:solidFill>
                          <a:miter lim="800000"/>
                        </a:ln>
                      </wps:spPr>
                      <wps:bodyPr/>
                    </wps:wsp>
                  </a:graphicData>
                </a:graphic>
              </wp:anchor>
            </w:drawing>
          </mc:Choice>
          <mc:Fallback>
            <w:pict>
              <v:line id="Shape 676" o:spid="_x0000_s1026" o:spt="20" style="position:absolute;left:0pt;margin-left:317.15pt;margin-top:-128.8pt;height:0pt;width:13.8pt;z-index:-251657216;mso-width-relative:page;mso-height-relative:page;" fillcolor="#FFFFFF" filled="t" stroked="t" coordsize="21600,21600" o:allowincell="f" o:gfxdata="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TrjtoAAAANAQAADwAAAAAAAAABACAAAAAiAAAAZHJzL2Rvd25yZXYueG1sUEsBAhQAFAAAAAgA&#10;h07iQNMpuC2xAQAAnA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4029710</wp:posOffset>
                </wp:positionH>
                <wp:positionV relativeFrom="paragraph">
                  <wp:posOffset>-1637665</wp:posOffset>
                </wp:positionV>
                <wp:extent cx="0" cy="1195070"/>
                <wp:effectExtent l="5080" t="0" r="13970" b="5080"/>
                <wp:wrapNone/>
                <wp:docPr id="677" name="Shape 677"/>
                <wp:cNvGraphicFramePr/>
                <a:graphic xmlns:a="http://schemas.openxmlformats.org/drawingml/2006/main">
                  <a:graphicData uri="http://schemas.microsoft.com/office/word/2010/wordprocessingShape">
                    <wps:wsp>
                      <wps:cNvCnPr/>
                      <wps:spPr>
                        <a:xfrm>
                          <a:off x="0" y="0"/>
                          <a:ext cx="4763" cy="1195070"/>
                        </a:xfrm>
                        <a:prstGeom prst="line">
                          <a:avLst/>
                        </a:prstGeom>
                        <a:solidFill>
                          <a:srgbClr val="FFFFFF"/>
                        </a:solidFill>
                        <a:ln w="4403">
                          <a:solidFill>
                            <a:srgbClr val="000000"/>
                          </a:solidFill>
                          <a:miter lim="800000"/>
                        </a:ln>
                      </wps:spPr>
                      <wps:bodyPr/>
                    </wps:wsp>
                  </a:graphicData>
                </a:graphic>
              </wp:anchor>
            </w:drawing>
          </mc:Choice>
          <mc:Fallback>
            <w:pict>
              <v:line id="Shape 677" o:spid="_x0000_s1026" o:spt="20" style="position:absolute;left:0pt;margin-left:317.3pt;margin-top:-128.95pt;height:94.1pt;width:0pt;z-index:-251657216;mso-width-relative:page;mso-height-relative:page;" fillcolor="#FFFFFF" filled="t" stroked="t" coordsize="21600,21600" o:allowincell="f" o:gfxdata="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WMl92wAAAAwBAAAPAAAAAAAAAAEAIAAAACIAAABkcnMvZG93bnJldi54bWxQSwECFAAU&#10;AAAACACHTuJAyFW41bUBAACdAwAADgAAAAAAAAABACAAAAAqAQAAZHJzL2Uyb0RvYy54bWxQSwUG&#10;AAAAAAYABgBZAQAAUQ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4315460</wp:posOffset>
                </wp:positionH>
                <wp:positionV relativeFrom="paragraph">
                  <wp:posOffset>-1735455</wp:posOffset>
                </wp:positionV>
                <wp:extent cx="172085" cy="1288415"/>
                <wp:effectExtent l="0" t="0" r="18415" b="6985"/>
                <wp:wrapNone/>
                <wp:docPr id="678" name="Shape 678"/>
                <wp:cNvGraphicFramePr/>
                <a:graphic xmlns:a="http://schemas.openxmlformats.org/drawingml/2006/main">
                  <a:graphicData uri="http://schemas.microsoft.com/office/word/2010/wordprocessingShape">
                    <wps:wsp>
                      <wps:cNvSpPr/>
                      <wps:spPr>
                        <a:xfrm>
                          <a:off x="0" y="0"/>
                          <a:ext cx="172085" cy="1288415"/>
                        </a:xfrm>
                        <a:prstGeom prst="rect">
                          <a:avLst/>
                        </a:prstGeom>
                        <a:solidFill>
                          <a:srgbClr val="C0C0C0"/>
                        </a:solidFill>
                      </wps:spPr>
                      <wps:bodyPr/>
                    </wps:wsp>
                  </a:graphicData>
                </a:graphic>
              </wp:anchor>
            </w:drawing>
          </mc:Choice>
          <mc:Fallback>
            <w:pict>
              <v:rect id="Shape 678" o:spid="_x0000_s1026" o:spt="1" style="position:absolute;left:0pt;margin-left:339.8pt;margin-top:-136.65pt;height:101.45pt;width:13.55pt;z-index:-251657216;mso-width-relative:page;mso-height-relative:page;" fillcolor="#C0C0C0" filled="t" stroked="f" coordsize="21600,21600" o:allowincell="f" o:gfxdata="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&#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unj/DZAAAADAEAAA8AAAAAAAAAAQAgAAAAIgAAAGRy&#10;cy9kb3ducmV2LnhtbFBLAQIUABQAAAAIAIdO4kAuIOeC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4486910</wp:posOffset>
                </wp:positionH>
                <wp:positionV relativeFrom="paragraph">
                  <wp:posOffset>-1737360</wp:posOffset>
                </wp:positionV>
                <wp:extent cx="0" cy="1294765"/>
                <wp:effectExtent l="4445" t="0" r="14605" b="635"/>
                <wp:wrapNone/>
                <wp:docPr id="679" name="Shape 679"/>
                <wp:cNvGraphicFramePr/>
                <a:graphic xmlns:a="http://schemas.openxmlformats.org/drawingml/2006/main">
                  <a:graphicData uri="http://schemas.microsoft.com/office/word/2010/wordprocessingShape">
                    <wps:wsp>
                      <wps:cNvCnPr/>
                      <wps:spPr>
                        <a:xfrm>
                          <a:off x="0" y="0"/>
                          <a:ext cx="4763" cy="1294765"/>
                        </a:xfrm>
                        <a:prstGeom prst="line">
                          <a:avLst/>
                        </a:prstGeom>
                        <a:solidFill>
                          <a:srgbClr val="FFFFFF"/>
                        </a:solidFill>
                        <a:ln w="4403">
                          <a:solidFill>
                            <a:srgbClr val="000000"/>
                          </a:solidFill>
                          <a:miter lim="800000"/>
                        </a:ln>
                      </wps:spPr>
                      <wps:bodyPr/>
                    </wps:wsp>
                  </a:graphicData>
                </a:graphic>
              </wp:anchor>
            </w:drawing>
          </mc:Choice>
          <mc:Fallback>
            <w:pict>
              <v:line id="Shape 679" o:spid="_x0000_s1026" o:spt="20" style="position:absolute;left:0pt;margin-left:353.3pt;margin-top:-136.8pt;height:101.95pt;width:0pt;z-index:-251657216;mso-width-relative:page;mso-height-relative:page;" fillcolor="#FFFFFF" filled="t" stroked="t" coordsize="21600,21600" o:allowincell="f" o:gfxdata="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y+fWraAAAADAEAAA8AAAAAAAAAAQAgAAAAIgAAAGRycy9kb3ducmV2LnhtbFBLAQIUABQAAAAI&#10;AIdO4kAJwwI0sgEAAJ0DAAAOAAAAAAAAAAEAIAAAACkBAABkcnMvZTJvRG9jLnhtbFBLBQYAAAAA&#10;BgAGAFkBAABNBQ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4313555</wp:posOffset>
                </wp:positionH>
                <wp:positionV relativeFrom="paragraph">
                  <wp:posOffset>-1735455</wp:posOffset>
                </wp:positionV>
                <wp:extent cx="175895" cy="0"/>
                <wp:effectExtent l="0" t="0" r="0" b="0"/>
                <wp:wrapNone/>
                <wp:docPr id="680" name="Shape 680"/>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03">
                          <a:solidFill>
                            <a:srgbClr val="000000"/>
                          </a:solidFill>
                          <a:miter lim="800000"/>
                        </a:ln>
                      </wps:spPr>
                      <wps:bodyPr/>
                    </wps:wsp>
                  </a:graphicData>
                </a:graphic>
              </wp:anchor>
            </w:drawing>
          </mc:Choice>
          <mc:Fallback>
            <w:pict>
              <v:line id="Shape 680" o:spid="_x0000_s1026" o:spt="20" style="position:absolute;left:0pt;margin-left:339.65pt;margin-top:-136.65pt;height:0pt;width:13.85pt;z-index:-251657216;mso-width-relative:page;mso-height-relative:page;" fillcolor="#FFFFFF" filled="t" stroked="t" coordsize="21600,21600" o:allowincell="f" o:gfxdata="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KHVONoAAAANAQAADwAAAAAAAAABACAAAAAiAAAAZHJzL2Rvd25yZXYueG1sUEsBAhQAFAAAAAgA&#10;h07iQCDtFJixAQAAnA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4315460</wp:posOffset>
                </wp:positionH>
                <wp:positionV relativeFrom="paragraph">
                  <wp:posOffset>-1737360</wp:posOffset>
                </wp:positionV>
                <wp:extent cx="0" cy="1294765"/>
                <wp:effectExtent l="4445" t="0" r="14605" b="635"/>
                <wp:wrapNone/>
                <wp:docPr id="681" name="Shape 681"/>
                <wp:cNvGraphicFramePr/>
                <a:graphic xmlns:a="http://schemas.openxmlformats.org/drawingml/2006/main">
                  <a:graphicData uri="http://schemas.microsoft.com/office/word/2010/wordprocessingShape">
                    <wps:wsp>
                      <wps:cNvCnPr/>
                      <wps:spPr>
                        <a:xfrm>
                          <a:off x="0" y="0"/>
                          <a:ext cx="4763" cy="1294765"/>
                        </a:xfrm>
                        <a:prstGeom prst="line">
                          <a:avLst/>
                        </a:prstGeom>
                        <a:solidFill>
                          <a:srgbClr val="FFFFFF"/>
                        </a:solidFill>
                        <a:ln w="4403">
                          <a:solidFill>
                            <a:srgbClr val="000000"/>
                          </a:solidFill>
                          <a:miter lim="800000"/>
                        </a:ln>
                      </wps:spPr>
                      <wps:bodyPr/>
                    </wps:wsp>
                  </a:graphicData>
                </a:graphic>
              </wp:anchor>
            </w:drawing>
          </mc:Choice>
          <mc:Fallback>
            <w:pict>
              <v:line id="Shape 681" o:spid="_x0000_s1026" o:spt="20" style="position:absolute;left:0pt;margin-left:339.8pt;margin-top:-136.8pt;height:101.95pt;width:0pt;z-index:-251657216;mso-width-relative:page;mso-height-relative:page;" fillcolor="#FFFFFF" filled="t" stroked="t" coordsize="21600,21600" o:allowincell="f" o:gfxdata="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Q2yldoAAAAMAQAADwAAAAAAAAABACAAAAAiAAAAZHJzL2Rvd25yZXYueG1sUEsBAhQAFAAAAAgA&#10;h07iQJmgeWuxAQAAnQ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4601845</wp:posOffset>
                </wp:positionH>
                <wp:positionV relativeFrom="paragraph">
                  <wp:posOffset>-1338580</wp:posOffset>
                </wp:positionV>
                <wp:extent cx="171450" cy="891540"/>
                <wp:effectExtent l="0" t="0" r="0" b="3810"/>
                <wp:wrapNone/>
                <wp:docPr id="682" name="Shape 682"/>
                <wp:cNvGraphicFramePr/>
                <a:graphic xmlns:a="http://schemas.openxmlformats.org/drawingml/2006/main">
                  <a:graphicData uri="http://schemas.microsoft.com/office/word/2010/wordprocessingShape">
                    <wps:wsp>
                      <wps:cNvSpPr/>
                      <wps:spPr>
                        <a:xfrm>
                          <a:off x="0" y="0"/>
                          <a:ext cx="171450" cy="891540"/>
                        </a:xfrm>
                        <a:prstGeom prst="rect">
                          <a:avLst/>
                        </a:prstGeom>
                        <a:solidFill>
                          <a:srgbClr val="C0C0C0"/>
                        </a:solidFill>
                      </wps:spPr>
                      <wps:bodyPr/>
                    </wps:wsp>
                  </a:graphicData>
                </a:graphic>
              </wp:anchor>
            </w:drawing>
          </mc:Choice>
          <mc:Fallback>
            <w:pict>
              <v:rect id="Shape 682" o:spid="_x0000_s1026" o:spt="1" style="position:absolute;left:0pt;margin-left:362.35pt;margin-top:-105.4pt;height:70.2pt;width:13.5pt;z-index:-251657216;mso-width-relative:page;mso-height-relative:page;" fillcolor="#C0C0C0" filled="t" stroked="f" coordsize="21600,21600" o:allowincell="f" o:gfxdata="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F2Am32AAAAAwBAAAPAAAAAAAAAAEAIAAAACIAAABk&#10;cnMvZG93bnJldi54bWxQSwECFAAUAAAACACHTuJA1YsyV5QBAAA9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4772660</wp:posOffset>
                </wp:positionH>
                <wp:positionV relativeFrom="paragraph">
                  <wp:posOffset>-1341120</wp:posOffset>
                </wp:positionV>
                <wp:extent cx="0" cy="898525"/>
                <wp:effectExtent l="5080" t="0" r="13970" b="15875"/>
                <wp:wrapNone/>
                <wp:docPr id="683" name="Shape 683"/>
                <wp:cNvGraphicFramePr/>
                <a:graphic xmlns:a="http://schemas.openxmlformats.org/drawingml/2006/main">
                  <a:graphicData uri="http://schemas.microsoft.com/office/word/2010/wordprocessingShape">
                    <wps:wsp>
                      <wps:cNvCnPr/>
                      <wps:spPr>
                        <a:xfrm>
                          <a:off x="0" y="0"/>
                          <a:ext cx="4763" cy="898525"/>
                        </a:xfrm>
                        <a:prstGeom prst="line">
                          <a:avLst/>
                        </a:prstGeom>
                        <a:solidFill>
                          <a:srgbClr val="FFFFFF"/>
                        </a:solidFill>
                        <a:ln w="4403">
                          <a:solidFill>
                            <a:srgbClr val="000000"/>
                          </a:solidFill>
                          <a:miter lim="800000"/>
                        </a:ln>
                      </wps:spPr>
                      <wps:bodyPr/>
                    </wps:wsp>
                  </a:graphicData>
                </a:graphic>
              </wp:anchor>
            </w:drawing>
          </mc:Choice>
          <mc:Fallback>
            <w:pict>
              <v:line id="Shape 683" o:spid="_x0000_s1026" o:spt="20" style="position:absolute;left:0pt;margin-left:375.8pt;margin-top:-105.6pt;height:70.75pt;width:0pt;z-index:-251657216;mso-width-relative:page;mso-height-relative:page;" fillcolor="#FFFFFF" filled="t" stroked="t" coordsize="21600,21600" o:allowincell="f" o:gfxdata="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FMy6NoAAAAMAQAADwAAAAAAAAABACAAAAAiAAAAZHJzL2Rvd25yZXYueG1sUEsBAhQAFAAAAAgA&#10;h07iQEuecvixAQAAnAMAAA4AAAAAAAAAAQAgAAAAKQ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4599305</wp:posOffset>
                </wp:positionH>
                <wp:positionV relativeFrom="paragraph">
                  <wp:posOffset>-1338580</wp:posOffset>
                </wp:positionV>
                <wp:extent cx="175895" cy="0"/>
                <wp:effectExtent l="0" t="0" r="0" b="0"/>
                <wp:wrapNone/>
                <wp:docPr id="684" name="Shape 684"/>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03">
                          <a:solidFill>
                            <a:srgbClr val="000000"/>
                          </a:solidFill>
                          <a:miter lim="800000"/>
                        </a:ln>
                      </wps:spPr>
                      <wps:bodyPr/>
                    </wps:wsp>
                  </a:graphicData>
                </a:graphic>
              </wp:anchor>
            </w:drawing>
          </mc:Choice>
          <mc:Fallback>
            <w:pict>
              <v:line id="Shape 684" o:spid="_x0000_s1026" o:spt="20" style="position:absolute;left:0pt;margin-left:362.15pt;margin-top:-105.4pt;height:0pt;width:13.85pt;z-index:-251657216;mso-width-relative:page;mso-height-relative:page;" fillcolor="#FFFFFF" filled="t" stroked="t" coordsize="21600,21600" o:allowincell="f" o:gfxdata="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JSAtkAAAANAQAADwAAAAAAAAABACAAAAAiAAAAZHJzL2Rvd25yZXYueG1sUEsBAhQAFAAAAAgA&#10;h07iQM85ZCWyAQAAnAMAAA4AAAAAAAAAAQAgAAAAKAEAAGRycy9lMm9Eb2MueG1sUEsFBgAAAAAG&#10;AAYAWQEAAEwFA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4601845</wp:posOffset>
                </wp:positionH>
                <wp:positionV relativeFrom="paragraph">
                  <wp:posOffset>-1341120</wp:posOffset>
                </wp:positionV>
                <wp:extent cx="0" cy="898525"/>
                <wp:effectExtent l="5080" t="0" r="13970" b="15875"/>
                <wp:wrapNone/>
                <wp:docPr id="685" name="Shape 685"/>
                <wp:cNvGraphicFramePr/>
                <a:graphic xmlns:a="http://schemas.openxmlformats.org/drawingml/2006/main">
                  <a:graphicData uri="http://schemas.microsoft.com/office/word/2010/wordprocessingShape">
                    <wps:wsp>
                      <wps:cNvCnPr/>
                      <wps:spPr>
                        <a:xfrm>
                          <a:off x="0" y="0"/>
                          <a:ext cx="4763" cy="898525"/>
                        </a:xfrm>
                        <a:prstGeom prst="line">
                          <a:avLst/>
                        </a:prstGeom>
                        <a:solidFill>
                          <a:srgbClr val="FFFFFF"/>
                        </a:solidFill>
                        <a:ln w="4403">
                          <a:solidFill>
                            <a:srgbClr val="000000"/>
                          </a:solidFill>
                          <a:miter lim="800000"/>
                        </a:ln>
                      </wps:spPr>
                      <wps:bodyPr/>
                    </wps:wsp>
                  </a:graphicData>
                </a:graphic>
              </wp:anchor>
            </w:drawing>
          </mc:Choice>
          <mc:Fallback>
            <w:pict>
              <v:line id="Shape 685" o:spid="_x0000_s1026" o:spt="20" style="position:absolute;left:0pt;margin-left:362.35pt;margin-top:-105.6pt;height:70.75pt;width:0pt;z-index:-251657216;mso-width-relative:page;mso-height-relative:page;" fillcolor="#FFFFFF" filled="t" stroked="t" coordsize="21600,21600" o:allowincell="f" o:gfxdata="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eKanQ2gAAAAwBAAAPAAAAAAAAAAEAIAAAACIAAABkcnMvZG93bnJldi54bWxQSwECFAAUAAAA&#10;CACHTuJA86MC9rMBAACcAwAADgAAAAAAAAABACAAAAApAQAAZHJzL2Uyb0RvYy54bWxQSwUGAAAA&#10;AAYABgBZAQAATgUAAAAA&#10;">
                <v:fill on="t" focussize="0,0"/>
                <v:stroke weight="0.34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3989705</wp:posOffset>
                </wp:positionH>
                <wp:positionV relativeFrom="paragraph">
                  <wp:posOffset>-210185</wp:posOffset>
                </wp:positionV>
                <wp:extent cx="864870" cy="0"/>
                <wp:effectExtent l="0" t="0" r="0" b="0"/>
                <wp:wrapNone/>
                <wp:docPr id="686" name="Shape 686"/>
                <wp:cNvGraphicFramePr/>
                <a:graphic xmlns:a="http://schemas.openxmlformats.org/drawingml/2006/main">
                  <a:graphicData uri="http://schemas.microsoft.com/office/word/2010/wordprocessingShape">
                    <wps:wsp>
                      <wps:cNvCnPr/>
                      <wps:spPr>
                        <a:xfrm>
                          <a:off x="0" y="0"/>
                          <a:ext cx="864870" cy="4763"/>
                        </a:xfrm>
                        <a:prstGeom prst="line">
                          <a:avLst/>
                        </a:prstGeom>
                        <a:solidFill>
                          <a:srgbClr val="FFFFFF"/>
                        </a:solidFill>
                        <a:ln w="4403">
                          <a:solidFill>
                            <a:srgbClr val="000000"/>
                          </a:solidFill>
                          <a:miter lim="800000"/>
                        </a:ln>
                      </wps:spPr>
                      <wps:bodyPr/>
                    </wps:wsp>
                  </a:graphicData>
                </a:graphic>
              </wp:anchor>
            </w:drawing>
          </mc:Choice>
          <mc:Fallback>
            <w:pict>
              <v:line id="Shape 686" o:spid="_x0000_s1026" o:spt="20" style="position:absolute;left:0pt;margin-left:314.15pt;margin-top:-16.55pt;height:0pt;width:68.1pt;z-index:-251657216;mso-width-relative:page;mso-height-relative:page;" fillcolor="#FFFFFF" filled="t" stroked="t" coordsize="21600,21600" o:allowincell="f" o:gfxdata="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n&#10;yfXx2gAAAAsBAAAPAAAAAAAAAAEAIAAAACIAAABkcnMvZG93bnJldi54bWxQSwECFAAUAAAACACH&#10;TuJAevo7wbABAACcAwAADgAAAAAAAAABACAAAAApAQAAZHJzL2Uyb0RvYy54bWxQSwUGAAAAAAYA&#10;BgBZAQAASwUAAAAA&#10;">
                <v:fill on="t" focussize="0,0"/>
                <v:stroke weight="0.346692913385827pt" color="#000000" miterlimit="8" joinstyle="miter"/>
                <v:imagedata o:title=""/>
                <o:lock v:ext="edit" aspectratio="f"/>
              </v:line>
            </w:pict>
          </mc:Fallback>
        </mc:AlternateContent>
      </w:r>
    </w:p>
    <w:p>
      <w:pPr>
        <w:spacing w:after="0" w:line="107" w:lineRule="exact"/>
        <w:rPr>
          <w:color w:val="auto"/>
          <w:sz w:val="20"/>
          <w:szCs w:val="20"/>
        </w:rPr>
      </w:pPr>
    </w:p>
    <w:p>
      <w:pPr>
        <w:spacing w:after="0"/>
        <w:ind w:left="5000"/>
        <w:rPr>
          <w:color w:val="auto"/>
          <w:sz w:val="20"/>
          <w:szCs w:val="20"/>
        </w:rPr>
      </w:pPr>
      <w:r>
        <w:rPr>
          <w:rFonts w:ascii="Arial" w:hAnsi="Arial" w:eastAsia="Arial" w:cs="Arial"/>
          <w:color w:val="auto"/>
          <w:sz w:val="17"/>
          <w:szCs w:val="17"/>
        </w:rPr>
        <w:t>Treatment</w:t>
      </w:r>
    </w:p>
    <w:p>
      <w:pPr>
        <w:spacing w:after="0" w:line="339" w:lineRule="exact"/>
        <w:rPr>
          <w:color w:val="auto"/>
          <w:sz w:val="20"/>
          <w:szCs w:val="20"/>
        </w:rPr>
      </w:pPr>
    </w:p>
    <w:p>
      <w:pPr>
        <w:spacing w:after="0" w:line="262" w:lineRule="auto"/>
        <w:ind w:left="1400" w:right="220"/>
        <w:jc w:val="both"/>
        <w:rPr>
          <w:color w:val="auto"/>
          <w:sz w:val="20"/>
          <w:szCs w:val="20"/>
        </w:rPr>
      </w:pPr>
      <w:r>
        <w:rPr>
          <w:rFonts w:ascii="Times New Roman" w:hAnsi="Times New Roman" w:eastAsia="Times New Roman" w:cs="Times New Roman"/>
          <w:b/>
          <w:bCs/>
          <w:color w:val="auto"/>
          <w:sz w:val="23"/>
          <w:szCs w:val="23"/>
        </w:rPr>
        <w:t>Figure 11. Quercetin up-regulates mRNA expression of PGC-1α.</w:t>
      </w:r>
      <w:r>
        <w:rPr>
          <w:rFonts w:ascii="Times New Roman" w:hAnsi="Times New Roman" w:eastAsia="Times New Roman" w:cs="Times New Roman"/>
          <w:color w:val="auto"/>
          <w:sz w:val="23"/>
          <w:szCs w:val="23"/>
        </w:rPr>
        <w:t xml:space="preserve"> PGC-1</w:t>
      </w:r>
      <w:r>
        <w:rPr>
          <w:rFonts w:ascii="Arial" w:hAnsi="Arial" w:eastAsia="Arial" w:cs="Arial"/>
          <w:color w:val="auto"/>
          <w:sz w:val="23"/>
          <w:szCs w:val="23"/>
        </w:rPr>
        <w:t>α</w:t>
      </w:r>
      <w:r>
        <w:rPr>
          <w:rFonts w:ascii="Times New Roman" w:hAnsi="Times New Roman" w:eastAsia="Times New Roman" w:cs="Times New Roman"/>
          <w:color w:val="auto"/>
          <w:sz w:val="23"/>
          <w:szCs w:val="23"/>
        </w:rPr>
        <w:t xml:space="preserve"> is a transcriptional regulator of</w:t>
      </w:r>
      <w:r>
        <w:rPr>
          <w:rFonts w:ascii="Arial" w:hAnsi="Arial" w:eastAsia="Arial" w:cs="Arial"/>
          <w:color w:val="auto"/>
          <w:sz w:val="23"/>
          <w:szCs w:val="23"/>
        </w:rPr>
        <w:t xml:space="preserve"> β</w:t>
      </w:r>
      <w:r>
        <w:rPr>
          <w:rFonts w:ascii="Times New Roman" w:hAnsi="Times New Roman" w:eastAsia="Times New Roman" w:cs="Times New Roman"/>
          <w:color w:val="auto"/>
          <w:sz w:val="23"/>
          <w:szCs w:val="23"/>
        </w:rPr>
        <w:t>-oxidation among other metabolic pathways. 3T3-L1 mature adipocytes were treated with AICAR (A) 1mM, Compound C (CC)</w:t>
      </w:r>
    </w:p>
    <w:p>
      <w:pPr>
        <w:spacing w:after="0" w:line="260" w:lineRule="auto"/>
        <w:ind w:left="1400" w:right="560"/>
        <w:rPr>
          <w:color w:val="auto"/>
          <w:sz w:val="20"/>
          <w:szCs w:val="20"/>
        </w:rPr>
      </w:pPr>
      <w:r>
        <w:rPr>
          <w:rFonts w:ascii="Times New Roman" w:hAnsi="Times New Roman" w:eastAsia="Times New Roman" w:cs="Times New Roman"/>
          <w:color w:val="auto"/>
          <w:sz w:val="24"/>
          <w:szCs w:val="24"/>
        </w:rPr>
        <w:t>10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quercetin (Q) 25-100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for 24 hours and harvested for mRNA analysis by qualitative PCR. AICAR increased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xml:space="preserve"> expression and CC blunted this effect. Quercetin also increased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xml:space="preserve"> expression and CC attenuated this effect. This data suggests quercetin is able to increase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xml:space="preserve"> mRNA through an AMPK dependent pathway.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53</w:t>
      </w:r>
    </w:p>
    <w:p>
      <w:pPr>
        <w:sectPr>
          <w:pgSz w:w="12240" w:h="15840"/>
          <w:pgMar w:top="1440" w:right="1440" w:bottom="181" w:left="1440" w:header="0" w:footer="0" w:gutter="0"/>
          <w:cols w:equalWidth="0" w:num="1">
            <w:col w:w="9360"/>
          </w:cols>
        </w:sectPr>
      </w:pPr>
    </w:p>
    <w:p>
      <w:pPr>
        <w:spacing w:after="0" w:line="120" w:lineRule="exact"/>
        <w:rPr>
          <w:color w:val="auto"/>
          <w:sz w:val="20"/>
          <w:szCs w:val="20"/>
        </w:rPr>
      </w:pPr>
      <w:bookmarkStart w:id="60" w:name="page66"/>
      <w:bookmarkEnd w:id="60"/>
    </w:p>
    <w:p>
      <w:pPr>
        <w:tabs>
          <w:tab w:val="left" w:pos="5340"/>
        </w:tabs>
        <w:spacing w:after="0"/>
        <w:ind w:left="2660"/>
        <w:rPr>
          <w:color w:val="auto"/>
          <w:sz w:val="20"/>
          <w:szCs w:val="20"/>
        </w:rPr>
      </w:pPr>
      <w:r>
        <w:rPr>
          <w:rFonts w:ascii="Arial" w:hAnsi="Arial" w:eastAsia="Arial" w:cs="Arial"/>
          <w:b/>
          <w:bCs/>
          <w:color w:val="auto"/>
          <w:sz w:val="24"/>
          <w:szCs w:val="24"/>
        </w:rPr>
        <w:t>Day 8</w:t>
      </w:r>
      <w:r>
        <w:rPr>
          <w:color w:val="auto"/>
          <w:sz w:val="20"/>
          <w:szCs w:val="20"/>
        </w:rPr>
        <w:tab/>
      </w:r>
      <w:r>
        <w:rPr>
          <w:rFonts w:ascii="Arial" w:hAnsi="Arial" w:eastAsia="Arial" w:cs="Arial"/>
          <w:b/>
          <w:bCs/>
          <w:color w:val="auto"/>
          <w:sz w:val="23"/>
          <w:szCs w:val="23"/>
        </w:rPr>
        <w:t>Day 9</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2286000</wp:posOffset>
                </wp:positionH>
                <wp:positionV relativeFrom="paragraph">
                  <wp:posOffset>89535</wp:posOffset>
                </wp:positionV>
                <wp:extent cx="2667000" cy="0"/>
                <wp:effectExtent l="0" t="12700" r="0" b="15875"/>
                <wp:wrapNone/>
                <wp:docPr id="687" name="Shape 687"/>
                <wp:cNvGraphicFramePr/>
                <a:graphic xmlns:a="http://schemas.openxmlformats.org/drawingml/2006/main">
                  <a:graphicData uri="http://schemas.microsoft.com/office/word/2010/wordprocessingShape">
                    <wps:wsp>
                      <wps:cNvCnPr/>
                      <wps:spPr>
                        <a:xfrm>
                          <a:off x="0" y="0"/>
                          <a:ext cx="2667000" cy="4763"/>
                        </a:xfrm>
                        <a:prstGeom prst="line">
                          <a:avLst/>
                        </a:prstGeom>
                        <a:solidFill>
                          <a:srgbClr val="FFFFFF"/>
                        </a:solidFill>
                        <a:ln w="25400">
                          <a:solidFill>
                            <a:srgbClr val="000000"/>
                          </a:solidFill>
                          <a:miter lim="800000"/>
                        </a:ln>
                      </wps:spPr>
                      <wps:bodyPr/>
                    </wps:wsp>
                  </a:graphicData>
                </a:graphic>
              </wp:anchor>
            </w:drawing>
          </mc:Choice>
          <mc:Fallback>
            <w:pict>
              <v:line id="Shape 687" o:spid="_x0000_s1026" o:spt="20" style="position:absolute;left:0pt;margin-left:180pt;margin-top:7.05pt;height:0pt;width:210pt;z-index:-251657216;mso-width-relative:page;mso-height-relative:page;" fillcolor="#FFFFFF" filled="t" stroked="t" coordsize="21600,21600" o:allowincell="f" o:gfxdata="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96u&#10;ktYAAAAJAQAADwAAAAAAAAABACAAAAAiAAAAZHJzL2Rvd25yZXYueG1sUEsBAhQAFAAAAAgAh07i&#10;QPQWeyCyAQAAngMAAA4AAAAAAAAAAQAgAAAAJQEAAGRycy9lMm9Eb2MueG1sUEsFBgAAAAAGAAYA&#10;WQEAAEkFAAAAAA==&#10;">
                <v:fill on="t" focussize="0,0"/>
                <v:stroke weight="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1714500</wp:posOffset>
                </wp:positionH>
                <wp:positionV relativeFrom="paragraph">
                  <wp:posOffset>89535</wp:posOffset>
                </wp:positionV>
                <wp:extent cx="457200" cy="0"/>
                <wp:effectExtent l="0" t="12700" r="0" b="15875"/>
                <wp:wrapNone/>
                <wp:docPr id="688" name="Shape 688"/>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25400">
                          <a:solidFill>
                            <a:srgbClr val="000000"/>
                          </a:solidFill>
                          <a:miter lim="800000"/>
                        </a:ln>
                      </wps:spPr>
                      <wps:bodyPr/>
                    </wps:wsp>
                  </a:graphicData>
                </a:graphic>
              </wp:anchor>
            </w:drawing>
          </mc:Choice>
          <mc:Fallback>
            <w:pict>
              <v:line id="Shape 688" o:spid="_x0000_s1026" o:spt="20" style="position:absolute;left:0pt;margin-left:135pt;margin-top:7.05pt;height:0pt;width:36pt;z-index:-251657216;mso-width-relative:page;mso-height-relative:page;" fillcolor="#FFFFFF" filled="t" stroked="t" coordsize="21600,21600" o:allowincell="f" o:gfxdata="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J9Ej9YA&#10;AAAJAQAADwAAAAAAAAABACAAAAAiAAAAZHJzL2Rvd25yZXYueG1sUEsBAhQAFAAAAAgAh07iQKan&#10;6+2vAQAAnQMAAA4AAAAAAAAAAQAgAAAAJQEAAGRycy9lMm9Eb2MueG1sUEsFBgAAAAAGAAYAWQEA&#10;AEYFAAAAAA==&#10;">
                <v:fill on="t" focussize="0,0"/>
                <v:stroke weight="2pt" color="#000000" miterlimit="8" joinstyle="miter"/>
                <v:imagedata o:title=""/>
                <o:lock v:ext="edit" aspectratio="f"/>
              </v:line>
            </w:pict>
          </mc:Fallback>
        </mc:AlternateContent>
      </w:r>
    </w:p>
    <w:p>
      <w:pPr>
        <w:spacing w:after="0" w:line="291" w:lineRule="exact"/>
        <w:rPr>
          <w:color w:val="auto"/>
          <w:sz w:val="20"/>
          <w:szCs w:val="20"/>
        </w:rPr>
      </w:pPr>
    </w:p>
    <w:p>
      <w:pPr>
        <w:tabs>
          <w:tab w:val="left" w:pos="3720"/>
          <w:tab w:val="left" w:pos="4580"/>
          <w:tab w:val="left" w:pos="5360"/>
          <w:tab w:val="left" w:pos="6160"/>
          <w:tab w:val="left" w:pos="6880"/>
        </w:tabs>
        <w:spacing w:after="0"/>
        <w:ind w:left="2860"/>
        <w:rPr>
          <w:color w:val="auto"/>
          <w:sz w:val="20"/>
          <w:szCs w:val="20"/>
        </w:rPr>
      </w:pPr>
      <w:r>
        <w:rPr>
          <w:rFonts w:ascii="Arial" w:hAnsi="Arial" w:eastAsia="Arial" w:cs="Arial"/>
          <w:b/>
          <w:bCs/>
          <w:color w:val="auto"/>
          <w:sz w:val="24"/>
          <w:szCs w:val="24"/>
        </w:rPr>
        <w:t>Con</w:t>
      </w:r>
      <w:r>
        <w:rPr>
          <w:rFonts w:ascii="Arial" w:hAnsi="Arial" w:eastAsia="Arial" w:cs="Arial"/>
          <w:b/>
          <w:bCs/>
          <w:color w:val="auto"/>
          <w:sz w:val="24"/>
          <w:szCs w:val="24"/>
        </w:rPr>
        <w:tab/>
      </w:r>
      <w:r>
        <w:rPr>
          <w:rFonts w:ascii="Arial" w:hAnsi="Arial" w:eastAsia="Arial" w:cs="Arial"/>
          <w:b/>
          <w:bCs/>
          <w:color w:val="auto"/>
          <w:sz w:val="24"/>
          <w:szCs w:val="24"/>
        </w:rPr>
        <w:t>Con</w:t>
      </w:r>
      <w:r>
        <w:rPr>
          <w:rFonts w:ascii="Arial" w:hAnsi="Arial" w:eastAsia="Arial" w:cs="Arial"/>
          <w:b/>
          <w:bCs/>
          <w:color w:val="auto"/>
          <w:sz w:val="24"/>
          <w:szCs w:val="24"/>
        </w:rPr>
        <w:tab/>
      </w:r>
      <w:r>
        <w:rPr>
          <w:rFonts w:ascii="Arial" w:hAnsi="Arial" w:eastAsia="Arial" w:cs="Arial"/>
          <w:b/>
          <w:bCs/>
          <w:color w:val="auto"/>
          <w:sz w:val="24"/>
          <w:szCs w:val="24"/>
        </w:rPr>
        <w:t>Tro</w:t>
      </w:r>
      <w:r>
        <w:rPr>
          <w:rFonts w:ascii="Arial" w:hAnsi="Arial" w:eastAsia="Arial" w:cs="Arial"/>
          <w:b/>
          <w:bCs/>
          <w:color w:val="auto"/>
          <w:sz w:val="24"/>
          <w:szCs w:val="24"/>
        </w:rPr>
        <w:tab/>
      </w:r>
      <w:r>
        <w:rPr>
          <w:rFonts w:ascii="Arial" w:hAnsi="Arial" w:eastAsia="Arial" w:cs="Arial"/>
          <w:b/>
          <w:bCs/>
          <w:color w:val="auto"/>
          <w:sz w:val="24"/>
          <w:szCs w:val="24"/>
        </w:rPr>
        <w:t>Q10</w:t>
      </w:r>
      <w:r>
        <w:rPr>
          <w:rFonts w:ascii="Arial" w:hAnsi="Arial" w:eastAsia="Arial" w:cs="Arial"/>
          <w:b/>
          <w:bCs/>
          <w:color w:val="auto"/>
          <w:sz w:val="24"/>
          <w:szCs w:val="24"/>
        </w:rPr>
        <w:tab/>
      </w:r>
      <w:r>
        <w:rPr>
          <w:rFonts w:ascii="Arial" w:hAnsi="Arial" w:eastAsia="Arial" w:cs="Arial"/>
          <w:b/>
          <w:bCs/>
          <w:color w:val="auto"/>
          <w:sz w:val="24"/>
          <w:szCs w:val="24"/>
        </w:rPr>
        <w:t>Q50</w:t>
      </w:r>
      <w:r>
        <w:rPr>
          <w:color w:val="auto"/>
          <w:sz w:val="20"/>
          <w:szCs w:val="20"/>
        </w:rPr>
        <w:tab/>
      </w:r>
      <w:r>
        <w:rPr>
          <w:rFonts w:ascii="Arial" w:hAnsi="Arial" w:eastAsia="Arial" w:cs="Arial"/>
          <w:b/>
          <w:bCs/>
          <w:color w:val="auto"/>
          <w:sz w:val="23"/>
          <w:szCs w:val="23"/>
        </w:rPr>
        <w:t>Q100</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1637665</wp:posOffset>
            </wp:positionH>
            <wp:positionV relativeFrom="paragraph">
              <wp:posOffset>59690</wp:posOffset>
            </wp:positionV>
            <wp:extent cx="3282315" cy="382905"/>
            <wp:effectExtent l="0" t="0" r="13335" b="17145"/>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pic:cNvPicPr>
                      <a:picLocks noChangeAspect="1" noChangeArrowheads="1"/>
                    </pic:cNvPicPr>
                  </pic:nvPicPr>
                  <pic:blipFill>
                    <a:blip r:embed="rId28"/>
                    <a:srcRect/>
                    <a:stretch>
                      <a:fillRect/>
                    </a:stretch>
                  </pic:blipFill>
                  <pic:spPr>
                    <a:xfrm>
                      <a:off x="0" y="0"/>
                      <a:ext cx="3282315" cy="382905"/>
                    </a:xfrm>
                    <a:prstGeom prst="rect">
                      <a:avLst/>
                    </a:prstGeom>
                    <a:noFill/>
                  </pic:spPr>
                </pic:pic>
              </a:graphicData>
            </a:graphic>
          </wp:anchor>
        </w:drawing>
      </w:r>
    </w:p>
    <w:p>
      <w:pPr>
        <w:spacing w:after="0" w:line="291" w:lineRule="exact"/>
        <w:rPr>
          <w:color w:val="auto"/>
          <w:sz w:val="20"/>
          <w:szCs w:val="20"/>
        </w:rPr>
      </w:pPr>
    </w:p>
    <w:p>
      <w:pPr>
        <w:spacing w:after="0"/>
        <w:ind w:left="1620"/>
        <w:rPr>
          <w:color w:val="auto"/>
          <w:sz w:val="20"/>
          <w:szCs w:val="20"/>
        </w:rPr>
      </w:pPr>
      <w:r>
        <w:rPr>
          <w:rFonts w:ascii="Arial" w:hAnsi="Arial" w:eastAsia="Arial" w:cs="Arial"/>
          <w:color w:val="auto"/>
          <w:sz w:val="22"/>
          <w:szCs w:val="22"/>
        </w:rPr>
        <w:t>UCP-1 ►</w:t>
      </w:r>
    </w:p>
    <w:p>
      <w:pPr>
        <w:spacing w:after="0" w:line="239" w:lineRule="exact"/>
        <w:rPr>
          <w:color w:val="auto"/>
          <w:sz w:val="20"/>
          <w:szCs w:val="20"/>
        </w:rPr>
      </w:pPr>
    </w:p>
    <w:p>
      <w:pPr>
        <w:spacing w:after="0"/>
        <w:ind w:left="1620"/>
        <w:rPr>
          <w:color w:val="auto"/>
          <w:sz w:val="20"/>
          <w:szCs w:val="20"/>
        </w:rPr>
      </w:pPr>
      <w:r>
        <w:rPr>
          <w:rFonts w:ascii="Arial" w:hAnsi="Arial" w:eastAsia="Arial" w:cs="Arial"/>
          <w:color w:val="auto"/>
          <w:sz w:val="22"/>
          <w:szCs w:val="22"/>
        </w:rPr>
        <w:t>β-actin►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1637665</wp:posOffset>
            </wp:positionH>
            <wp:positionV relativeFrom="paragraph">
              <wp:posOffset>-137160</wp:posOffset>
            </wp:positionV>
            <wp:extent cx="3277235" cy="329565"/>
            <wp:effectExtent l="0" t="0" r="18415" b="1333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pic:cNvPicPr>
                      <a:picLocks noChangeAspect="1" noChangeArrowheads="1"/>
                    </pic:cNvPicPr>
                  </pic:nvPicPr>
                  <pic:blipFill>
                    <a:blip r:embed="rId29"/>
                    <a:srcRect/>
                    <a:stretch>
                      <a:fillRect/>
                    </a:stretch>
                  </pic:blipFill>
                  <pic:spPr>
                    <a:xfrm>
                      <a:off x="0" y="0"/>
                      <a:ext cx="3277235" cy="3295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line="245" w:lineRule="auto"/>
        <w:ind w:left="1220" w:right="20"/>
        <w:rPr>
          <w:color w:val="auto"/>
          <w:sz w:val="20"/>
          <w:szCs w:val="20"/>
        </w:rPr>
      </w:pPr>
      <w:r>
        <w:rPr>
          <w:rFonts w:ascii="Times New Roman" w:hAnsi="Times New Roman" w:eastAsia="Times New Roman" w:cs="Times New Roman"/>
          <w:b/>
          <w:bCs/>
          <w:color w:val="auto"/>
          <w:sz w:val="24"/>
          <w:szCs w:val="24"/>
        </w:rPr>
        <w:t xml:space="preserve">Figure 12. Quercetin up-regulated mRNA expression of Uncoupling Protein 1. </w:t>
      </w:r>
      <w:r>
        <w:rPr>
          <w:rFonts w:ascii="Times New Roman" w:hAnsi="Times New Roman" w:eastAsia="Times New Roman" w:cs="Times New Roman"/>
          <w:color w:val="auto"/>
          <w:sz w:val="24"/>
          <w:szCs w:val="24"/>
        </w:rPr>
        <w:t>Uncoupling Protein 1 (UCP-1) is the major thermogenic gene expressed predominantly in muscle and brown fat. UCP1 uncouples ATP synthesis from mitochondrial oxidation. 3T3-L1 mature adipocytes were treated with quercetin (10-100μM) for 24 hours. Slight UCP-1 expression was induced in the control between Day 8 and 9, however quercetin 50μM and 100μM significantly increased UCP-1 expression. Troglitazone (Tro 10μM), a diabetic drug and PPARγ ligand had no effect on UCP-1 expression.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54</w:t>
      </w:r>
    </w:p>
    <w:p>
      <w:pPr>
        <w:sectPr>
          <w:pgSz w:w="12240" w:h="15840"/>
          <w:pgMar w:top="1440" w:right="1440" w:bottom="181" w:left="1440" w:header="0" w:footer="0" w:gutter="0"/>
          <w:cols w:equalWidth="0" w:num="1">
            <w:col w:w="9360"/>
          </w:cols>
        </w:sectPr>
      </w:pPr>
    </w:p>
    <w:p>
      <w:pPr>
        <w:spacing w:after="0" w:line="118" w:lineRule="exact"/>
        <w:rPr>
          <w:color w:val="auto"/>
          <w:sz w:val="20"/>
          <w:szCs w:val="20"/>
        </w:rPr>
      </w:pPr>
      <w:bookmarkStart w:id="61" w:name="page67"/>
      <w:bookmarkEnd w:id="61"/>
    </w:p>
    <w:p>
      <w:pPr>
        <w:spacing w:after="0"/>
        <w:ind w:right="1080"/>
        <w:jc w:val="right"/>
        <w:rPr>
          <w:color w:val="auto"/>
          <w:sz w:val="20"/>
          <w:szCs w:val="20"/>
        </w:rPr>
      </w:pPr>
      <w:r>
        <w:rPr>
          <w:rFonts w:ascii="Times New Roman" w:hAnsi="Times New Roman" w:eastAsia="Times New Roman" w:cs="Times New Roman"/>
          <w:color w:val="auto"/>
          <w:sz w:val="24"/>
          <w:szCs w:val="24"/>
        </w:rPr>
        <w:t>+ Compound C</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4229100</wp:posOffset>
                </wp:positionH>
                <wp:positionV relativeFrom="paragraph">
                  <wp:posOffset>23495</wp:posOffset>
                </wp:positionV>
                <wp:extent cx="1028700" cy="0"/>
                <wp:effectExtent l="0" t="12700" r="0" b="15875"/>
                <wp:wrapNone/>
                <wp:docPr id="691" name="Shape 691"/>
                <wp:cNvGraphicFramePr/>
                <a:graphic xmlns:a="http://schemas.openxmlformats.org/drawingml/2006/main">
                  <a:graphicData uri="http://schemas.microsoft.com/office/word/2010/wordprocessingShape">
                    <wps:wsp>
                      <wps:cNvCnPr/>
                      <wps:spPr>
                        <a:xfrm>
                          <a:off x="0" y="0"/>
                          <a:ext cx="1028700" cy="4763"/>
                        </a:xfrm>
                        <a:prstGeom prst="line">
                          <a:avLst/>
                        </a:prstGeom>
                        <a:solidFill>
                          <a:srgbClr val="FFFFFF"/>
                        </a:solidFill>
                        <a:ln w="25400">
                          <a:solidFill>
                            <a:srgbClr val="000000"/>
                          </a:solidFill>
                          <a:miter lim="800000"/>
                        </a:ln>
                      </wps:spPr>
                      <wps:bodyPr/>
                    </wps:wsp>
                  </a:graphicData>
                </a:graphic>
              </wp:anchor>
            </w:drawing>
          </mc:Choice>
          <mc:Fallback>
            <w:pict>
              <v:line id="Shape 691" o:spid="_x0000_s1026" o:spt="20" style="position:absolute;left:0pt;margin-left:333pt;margin-top:1.85pt;height:0pt;width:81pt;z-index:-251657216;mso-width-relative:page;mso-height-relative:page;" fillcolor="#FFFFFF" filled="t" stroked="t" coordsize="21600,21600" o:allowincell="f" o:gfxdata="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urcv7W&#10;AAAABwEAAA8AAAAAAAAAAQAgAAAAIgAAAGRycy9kb3ducmV2LnhtbFBLAQIUABQAAAAIAIdO4kCU&#10;1tlhsAEAAJ4DAAAOAAAAAAAAAAEAIAAAACUBAABkcnMvZTJvRG9jLnhtbFBLBQYAAAAABgAGAFkB&#10;AABHBQAAAAA=&#10;">
                <v:fill on="t" focussize="0,0"/>
                <v:stroke weight="2pt" color="#000000" miterlimit="8" joinstyle="miter"/>
                <v:imagedata o:title=""/>
                <o:lock v:ext="edit" aspectratio="f"/>
              </v:line>
            </w:pict>
          </mc:Fallback>
        </mc:AlternateContent>
      </w:r>
    </w:p>
    <w:p>
      <w:pPr>
        <w:spacing w:after="0" w:line="72" w:lineRule="exact"/>
        <w:rPr>
          <w:color w:val="auto"/>
          <w:sz w:val="20"/>
          <w:szCs w:val="20"/>
        </w:rPr>
      </w:pPr>
    </w:p>
    <w:p>
      <w:pPr>
        <w:tabs>
          <w:tab w:val="left" w:pos="5260"/>
          <w:tab w:val="left" w:pos="5740"/>
        </w:tabs>
        <w:spacing w:after="0"/>
        <w:ind w:right="1140"/>
        <w:jc w:val="right"/>
        <w:rPr>
          <w:color w:val="auto"/>
          <w:sz w:val="20"/>
          <w:szCs w:val="20"/>
        </w:rPr>
      </w:pPr>
      <w:r>
        <w:rPr>
          <w:rFonts w:ascii="Times New Roman" w:hAnsi="Times New Roman" w:eastAsia="Times New Roman" w:cs="Times New Roman"/>
          <w:color w:val="auto"/>
          <w:sz w:val="24"/>
          <w:szCs w:val="24"/>
        </w:rPr>
        <w:t>Con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CC A/CC Q25 Q50 Q100 Q25 Q50 Q100</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1600200</wp:posOffset>
            </wp:positionH>
            <wp:positionV relativeFrom="paragraph">
              <wp:posOffset>133350</wp:posOffset>
            </wp:positionV>
            <wp:extent cx="3775710" cy="377825"/>
            <wp:effectExtent l="0" t="0" r="15240" b="317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pic:cNvPicPr>
                      <a:picLocks noChangeAspect="1" noChangeArrowheads="1"/>
                    </pic:cNvPicPr>
                  </pic:nvPicPr>
                  <pic:blipFill>
                    <a:blip r:embed="rId30"/>
                    <a:srcRect/>
                    <a:stretch>
                      <a:fillRect/>
                    </a:stretch>
                  </pic:blipFill>
                  <pic:spPr>
                    <a:xfrm>
                      <a:off x="0" y="0"/>
                      <a:ext cx="3775710" cy="377825"/>
                    </a:xfrm>
                    <a:prstGeom prst="rect">
                      <a:avLst/>
                    </a:prstGeom>
                    <a:noFill/>
                  </pic:spPr>
                </pic:pic>
              </a:graphicData>
            </a:graphic>
          </wp:anchor>
        </w:drawing>
      </w:r>
    </w:p>
    <w:p>
      <w:pPr>
        <w:spacing w:after="0" w:line="296" w:lineRule="exact"/>
        <w:rPr>
          <w:color w:val="auto"/>
          <w:sz w:val="20"/>
          <w:szCs w:val="20"/>
        </w:rPr>
      </w:pPr>
    </w:p>
    <w:p>
      <w:pPr>
        <w:spacing w:after="0"/>
        <w:ind w:left="1400"/>
        <w:rPr>
          <w:color w:val="auto"/>
          <w:sz w:val="20"/>
          <w:szCs w:val="20"/>
        </w:rPr>
      </w:pPr>
      <w:r>
        <w:rPr>
          <w:rFonts w:ascii="Times New Roman" w:hAnsi="Times New Roman" w:eastAsia="Times New Roman" w:cs="Times New Roman"/>
          <w:color w:val="auto"/>
          <w:sz w:val="24"/>
          <w:szCs w:val="24"/>
        </w:rPr>
        <w:t>UCP-3 ►</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1600200</wp:posOffset>
            </wp:positionH>
            <wp:positionV relativeFrom="paragraph">
              <wp:posOffset>248920</wp:posOffset>
            </wp:positionV>
            <wp:extent cx="3775075" cy="343535"/>
            <wp:effectExtent l="0" t="0" r="15875" b="1841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noChangeArrowheads="1"/>
                    </pic:cNvPicPr>
                  </pic:nvPicPr>
                  <pic:blipFill>
                    <a:blip r:embed="rId27"/>
                    <a:srcRect/>
                    <a:stretch>
                      <a:fillRect/>
                    </a:stretch>
                  </pic:blipFill>
                  <pic:spPr>
                    <a:xfrm>
                      <a:off x="0" y="0"/>
                      <a:ext cx="3775075" cy="343535"/>
                    </a:xfrm>
                    <a:prstGeom prst="rect">
                      <a:avLst/>
                    </a:prstGeom>
                    <a:noFill/>
                  </pic:spPr>
                </pic:pic>
              </a:graphicData>
            </a:graphic>
          </wp:anchor>
        </w:drawing>
      </w:r>
    </w:p>
    <w:p>
      <w:pPr>
        <w:spacing w:after="0" w:line="200" w:lineRule="exact"/>
        <w:rPr>
          <w:color w:val="auto"/>
          <w:sz w:val="20"/>
          <w:szCs w:val="20"/>
        </w:rPr>
      </w:pPr>
    </w:p>
    <w:p>
      <w:pPr>
        <w:spacing w:after="0" w:line="224" w:lineRule="exact"/>
        <w:rPr>
          <w:color w:val="auto"/>
          <w:sz w:val="20"/>
          <w:szCs w:val="20"/>
        </w:rPr>
      </w:pPr>
    </w:p>
    <w:p>
      <w:pPr>
        <w:spacing w:after="0"/>
        <w:ind w:left="1400"/>
        <w:rPr>
          <w:color w:val="auto"/>
          <w:sz w:val="20"/>
          <w:szCs w:val="20"/>
        </w:rPr>
      </w:pPr>
      <w:r>
        <w:rPr>
          <w:rFonts w:ascii="Times New Roman" w:hAnsi="Times New Roman" w:eastAsia="Times New Roman" w:cs="Times New Roman"/>
          <w:color w:val="auto"/>
          <w:sz w:val="24"/>
          <w:szCs w:val="24"/>
        </w:rPr>
        <w:t>B-actin ►</w:t>
      </w: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ind w:left="4760"/>
        <w:rPr>
          <w:color w:val="auto"/>
          <w:sz w:val="20"/>
          <w:szCs w:val="20"/>
        </w:rPr>
      </w:pPr>
      <w:r>
        <w:rPr>
          <w:rFonts w:ascii="Arial" w:hAnsi="Arial" w:eastAsia="Arial" w:cs="Arial"/>
          <w:color w:val="auto"/>
          <w:sz w:val="19"/>
          <w:szCs w:val="19"/>
        </w:rPr>
        <w:t>UCP-3 mRNA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2105660</wp:posOffset>
                </wp:positionH>
                <wp:positionV relativeFrom="paragraph">
                  <wp:posOffset>2538730</wp:posOffset>
                </wp:positionV>
                <wp:extent cx="0" cy="34925"/>
                <wp:effectExtent l="0" t="0" r="0" b="0"/>
                <wp:wrapNone/>
                <wp:docPr id="694" name="Shape 694"/>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694" o:spid="_x0000_s1026" o:spt="20" style="position:absolute;left:0pt;margin-left:165.8pt;margin-top:199.9pt;height:2.75pt;width:0pt;z-index:-251657216;mso-width-relative:page;mso-height-relative:page;" fillcolor="#FFFFFF" filled="t" stroked="t" coordsize="21600,21600" o:allowincell="f" o:gfxdata="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BQhV9kAAAALAQAADwAAAAAAAAABACAAAAAiAAAAZHJzL2Rvd25yZXYueG1sUEsBAhQAFAAAAAgA&#10;h07iQN4gAFSyAQAAmwMAAA4AAAAAAAAAAQAgAAAAKA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2392680</wp:posOffset>
                </wp:positionH>
                <wp:positionV relativeFrom="paragraph">
                  <wp:posOffset>2538730</wp:posOffset>
                </wp:positionV>
                <wp:extent cx="0" cy="34925"/>
                <wp:effectExtent l="0" t="0" r="0" b="0"/>
                <wp:wrapNone/>
                <wp:docPr id="695" name="Shape 695"/>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695" o:spid="_x0000_s1026" o:spt="20" style="position:absolute;left:0pt;margin-left:188.4pt;margin-top:199.9pt;height:2.75pt;width:0pt;z-index:-251657216;mso-width-relative:page;mso-height-relative:page;" fillcolor="#FFFFFF" filled="t" stroked="t" coordsize="21600,21600" o:allowincell="f" o:gfxdata="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R9ZPzZAAAACwEAAA8AAAAAAAAAAQAgAAAAIgAAAGRycy9kb3ducmV2LnhtbFBLAQIUABQAAAAI&#10;AIdO4kAinElnswEAAJsDAAAOAAAAAAAAAAEAIAAAACgBAABkcnMvZTJvRG9jLnhtbFBLBQYAAAAA&#10;BgAGAFkBAABN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2679065</wp:posOffset>
                </wp:positionH>
                <wp:positionV relativeFrom="paragraph">
                  <wp:posOffset>2538730</wp:posOffset>
                </wp:positionV>
                <wp:extent cx="0" cy="34925"/>
                <wp:effectExtent l="0" t="0" r="0" b="0"/>
                <wp:wrapNone/>
                <wp:docPr id="696" name="Shape 696"/>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696" o:spid="_x0000_s1026" o:spt="20" style="position:absolute;left:0pt;margin-left:210.95pt;margin-top:199.9pt;height:2.75pt;width:0pt;z-index:-251657216;mso-width-relative:page;mso-height-relative:page;" fillcolor="#FFFFFF" filled="t" stroked="t" coordsize="21600,21600" o:allowincell="f" o:gfxdata="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VPKIHaAAAACwEAAA8AAAAAAAAAAQAgAAAAIgAAAGRycy9kb3ducmV2LnhtbFBLAQIUABQAAAAI&#10;AIdO4kAmWZMysgEAAJsDAAAOAAAAAAAAAAEAIAAAACkBAABkcnMvZTJvRG9jLnhtbFBLBQYAAAAA&#10;BgAGAFkBAABN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2966085</wp:posOffset>
                </wp:positionH>
                <wp:positionV relativeFrom="paragraph">
                  <wp:posOffset>2538730</wp:posOffset>
                </wp:positionV>
                <wp:extent cx="0" cy="34925"/>
                <wp:effectExtent l="0" t="0" r="0" b="0"/>
                <wp:wrapNone/>
                <wp:docPr id="697" name="Shape 697"/>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697" o:spid="_x0000_s1026" o:spt="20" style="position:absolute;left:0pt;margin-left:233.55pt;margin-top:199.9pt;height:2.75pt;width:0pt;z-index:-251657216;mso-width-relative:page;mso-height-relative:page;" fillcolor="#FFFFFF" filled="t" stroked="t" coordsize="21600,21600" o:allowincell="f" o:gfxdata="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Gla/7aAAAACwEAAA8AAAAAAAAAAQAgAAAAIgAAAGRycy9kb3ducmV2LnhtbFBLAQIUABQAAAAI&#10;AIdO4kDa5doBsgEAAJsDAAAOAAAAAAAAAAEAIAAAACkBAABkcnMvZTJvRG9jLnhtbFBLBQYAAAAA&#10;BgAGAFkBAABN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3252470</wp:posOffset>
                </wp:positionH>
                <wp:positionV relativeFrom="paragraph">
                  <wp:posOffset>2538730</wp:posOffset>
                </wp:positionV>
                <wp:extent cx="0" cy="34925"/>
                <wp:effectExtent l="0" t="0" r="0" b="0"/>
                <wp:wrapNone/>
                <wp:docPr id="698" name="Shape 698"/>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698" o:spid="_x0000_s1026" o:spt="20" style="position:absolute;left:0pt;margin-left:256.1pt;margin-top:199.9pt;height:2.75pt;width:0pt;z-index:-251657216;mso-width-relative:page;mso-height-relative:page;" fillcolor="#FFFFFF" filled="t" stroked="t" coordsize="21600,21600" o:allowincell="f" o:gfxdata="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4&#10;feLb2QAAAAsBAAAPAAAAAAAAAAEAIAAAACIAAABkcnMvZG93bnJldi54bWxQSwECFAAUAAAACACH&#10;TuJAjzIa2LEBAACb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3539490</wp:posOffset>
                </wp:positionH>
                <wp:positionV relativeFrom="paragraph">
                  <wp:posOffset>2538730</wp:posOffset>
                </wp:positionV>
                <wp:extent cx="0" cy="34925"/>
                <wp:effectExtent l="0" t="0" r="0" b="0"/>
                <wp:wrapNone/>
                <wp:docPr id="699" name="Shape 699"/>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699" o:spid="_x0000_s1026" o:spt="20" style="position:absolute;left:0pt;margin-left:278.7pt;margin-top:199.9pt;height:2.75pt;width:0pt;z-index:-251657216;mso-width-relative:page;mso-height-relative:page;" fillcolor="#FFFFFF" filled="t" stroked="t" coordsize="21600,21600" o:allowincell="f" o:gfxdata="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iFsh2QAAAAsBAAAPAAAAAAAAAAEAIAAAACIAAABkcnMvZG93bnJldi54bWxQSwECFAAUAAAACACH&#10;TuJAc45T67EBAACb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3825875</wp:posOffset>
                </wp:positionH>
                <wp:positionV relativeFrom="paragraph">
                  <wp:posOffset>2538730</wp:posOffset>
                </wp:positionV>
                <wp:extent cx="0" cy="34925"/>
                <wp:effectExtent l="0" t="0" r="0" b="0"/>
                <wp:wrapNone/>
                <wp:docPr id="700" name="Shape 700"/>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700" o:spid="_x0000_s1026" o:spt="20" style="position:absolute;left:0pt;margin-left:301.25pt;margin-top:199.9pt;height:2.75pt;width:0pt;z-index:-251657216;mso-width-relative:page;mso-height-relative:page;" fillcolor="#FFFFFF" filled="t" stroked="t" coordsize="21600,21600" o:allowincell="f" o:gfxdata="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AL&#10;hiPYAAAACwEAAA8AAAAAAAAAAQAgAAAAIgAAAGRycy9kb3ducmV2LnhtbFBLAQIUABQAAAAIAIdO&#10;4kBl6VD2sQEAAJsDAAAOAAAAAAAAAAEAIAAAACcBAABkcnMvZTJvRG9jLnhtbFBLBQYAAAAABgAG&#10;AFkBAABK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4112895</wp:posOffset>
                </wp:positionH>
                <wp:positionV relativeFrom="paragraph">
                  <wp:posOffset>2538730</wp:posOffset>
                </wp:positionV>
                <wp:extent cx="0" cy="34925"/>
                <wp:effectExtent l="0" t="0" r="0" b="0"/>
                <wp:wrapNone/>
                <wp:docPr id="701" name="Shape 701"/>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701" o:spid="_x0000_s1026" o:spt="20" style="position:absolute;left:0pt;margin-left:323.85pt;margin-top:199.9pt;height:2.75pt;width:0pt;z-index:-251657216;mso-width-relative:page;mso-height-relative:page;" fillcolor="#FFFFFF" filled="t" stroked="t" coordsize="21600,21600" o:allowincell="f" o:gfxdata="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WK/+9oAAAALAQAADwAAAAAAAAABACAAAAAiAAAAZHJzL2Rvd25yZXYueG1sUEsBAhQAFAAAAAgA&#10;h07iQJlVGcWxAQAAmwMAAA4AAAAAAAAAAQAgAAAAKQ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4399280</wp:posOffset>
                </wp:positionH>
                <wp:positionV relativeFrom="paragraph">
                  <wp:posOffset>2538730</wp:posOffset>
                </wp:positionV>
                <wp:extent cx="0" cy="34925"/>
                <wp:effectExtent l="0" t="0" r="0" b="0"/>
                <wp:wrapNone/>
                <wp:docPr id="702" name="Shape 702"/>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702" o:spid="_x0000_s1026" o:spt="20" style="position:absolute;left:0pt;margin-left:346.4pt;margin-top:199.9pt;height:2.75pt;width:0pt;z-index:-251657216;mso-width-relative:page;mso-height-relative:page;" fillcolor="#FFFFFF" filled="t" stroked="t" coordsize="21600,21600" o:allowincell="f" o:gfxdata="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bgiNdoAAAALAQAADwAAAAAAAAABACAAAAAiAAAAZHJzL2Rvd25yZXYueG1sUEsBAhQAFAAAAAgA&#10;h07iQJ2Qw5CxAQAAmwMAAA4AAAAAAAAAAQAgAAAAKQ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4686300</wp:posOffset>
                </wp:positionH>
                <wp:positionV relativeFrom="paragraph">
                  <wp:posOffset>2538730</wp:posOffset>
                </wp:positionV>
                <wp:extent cx="0" cy="34925"/>
                <wp:effectExtent l="0" t="0" r="0" b="0"/>
                <wp:wrapNone/>
                <wp:docPr id="703" name="Shape 703"/>
                <wp:cNvGraphicFramePr/>
                <a:graphic xmlns:a="http://schemas.openxmlformats.org/drawingml/2006/main">
                  <a:graphicData uri="http://schemas.microsoft.com/office/word/2010/wordprocessingShape">
                    <wps:wsp>
                      <wps:cNvCnPr/>
                      <wps:spPr>
                        <a:xfrm>
                          <a:off x="0" y="0"/>
                          <a:ext cx="4763" cy="34925"/>
                        </a:xfrm>
                        <a:prstGeom prst="line">
                          <a:avLst/>
                        </a:prstGeom>
                        <a:solidFill>
                          <a:srgbClr val="FFFFFF"/>
                        </a:solidFill>
                        <a:ln w="4415">
                          <a:solidFill>
                            <a:srgbClr val="000000"/>
                          </a:solidFill>
                          <a:miter lim="800000"/>
                        </a:ln>
                      </wps:spPr>
                      <wps:bodyPr/>
                    </wps:wsp>
                  </a:graphicData>
                </a:graphic>
              </wp:anchor>
            </w:drawing>
          </mc:Choice>
          <mc:Fallback>
            <w:pict>
              <v:line id="Shape 703" o:spid="_x0000_s1026" o:spt="20" style="position:absolute;left:0pt;margin-left:369pt;margin-top:199.9pt;height:2.75pt;width:0pt;z-index:-251657216;mso-width-relative:page;mso-height-relative:page;" fillcolor="#FFFFFF" filled="t" stroked="t" coordsize="21600,21600" o:allowincell="f" o:gfxdata="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MQ&#10;vbvZAAAACwEAAA8AAAAAAAAAAQAgAAAAIgAAAGRycy9kb3ducmV2LnhtbFBLAQIUABQAAAAIAIdO&#10;4kBhLIqjsAEAAJsDAAAOAAAAAAAAAAEAIAAAACgBAABkcnMvZTJvRG9jLnhtbFBLBQYAAAAABgAG&#10;AFkBAABK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328930</wp:posOffset>
                </wp:positionV>
                <wp:extent cx="3158490" cy="0"/>
                <wp:effectExtent l="0" t="0" r="0" b="0"/>
                <wp:wrapNone/>
                <wp:docPr id="704" name="Shape 704"/>
                <wp:cNvGraphicFramePr/>
                <a:graphic xmlns:a="http://schemas.openxmlformats.org/drawingml/2006/main">
                  <a:graphicData uri="http://schemas.microsoft.com/office/word/2010/wordprocessingShape">
                    <wps:wsp>
                      <wps:cNvCnPr/>
                      <wps:spPr>
                        <a:xfrm>
                          <a:off x="0" y="0"/>
                          <a:ext cx="3158490" cy="4763"/>
                        </a:xfrm>
                        <a:prstGeom prst="line">
                          <a:avLst/>
                        </a:prstGeom>
                        <a:solidFill>
                          <a:srgbClr val="FFFFFF"/>
                        </a:solidFill>
                        <a:ln w="4415">
                          <a:solidFill>
                            <a:srgbClr val="000000"/>
                          </a:solidFill>
                          <a:miter lim="800000"/>
                        </a:ln>
                      </wps:spPr>
                      <wps:bodyPr/>
                    </wps:wsp>
                  </a:graphicData>
                </a:graphic>
              </wp:anchor>
            </w:drawing>
          </mc:Choice>
          <mc:Fallback>
            <w:pict>
              <v:line id="Shape 704" o:spid="_x0000_s1026" o:spt="20" style="position:absolute;left:0pt;margin-left:143.05pt;margin-top:25.9pt;height:0pt;width:248.7pt;z-index:-251657216;mso-width-relative:page;mso-height-relative:page;" fillcolor="#FFFFFF" filled="t" stroked="t" coordsize="21600,21600" o:allowincell="f" o:gfxdata="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uYFrtgAAAAJAQAADwAAAAAAAAABACAAAAAiAAAAZHJzL2Rvd25yZXYueG1sUEsBAhQAFAAAAAgA&#10;h07iQGibaW+zAQAAnQMAAA4AAAAAAAAAAQAgAAAAJw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1819275</wp:posOffset>
                </wp:positionH>
                <wp:positionV relativeFrom="paragraph">
                  <wp:posOffset>326390</wp:posOffset>
                </wp:positionV>
                <wp:extent cx="0" cy="2247265"/>
                <wp:effectExtent l="5080" t="0" r="13970" b="635"/>
                <wp:wrapNone/>
                <wp:docPr id="705" name="Shape 705"/>
                <wp:cNvGraphicFramePr/>
                <a:graphic xmlns:a="http://schemas.openxmlformats.org/drawingml/2006/main">
                  <a:graphicData uri="http://schemas.microsoft.com/office/word/2010/wordprocessingShape">
                    <wps:wsp>
                      <wps:cNvCnPr/>
                      <wps:spPr>
                        <a:xfrm>
                          <a:off x="0" y="0"/>
                          <a:ext cx="4763" cy="2247265"/>
                        </a:xfrm>
                        <a:prstGeom prst="line">
                          <a:avLst/>
                        </a:prstGeom>
                        <a:solidFill>
                          <a:srgbClr val="FFFFFF"/>
                        </a:solidFill>
                        <a:ln w="4415">
                          <a:solidFill>
                            <a:srgbClr val="000000"/>
                          </a:solidFill>
                          <a:miter lim="800000"/>
                        </a:ln>
                      </wps:spPr>
                      <wps:bodyPr/>
                    </wps:wsp>
                  </a:graphicData>
                </a:graphic>
              </wp:anchor>
            </w:drawing>
          </mc:Choice>
          <mc:Fallback>
            <w:pict>
              <v:line id="Shape 705" o:spid="_x0000_s1026" o:spt="20" style="position:absolute;left:0pt;margin-left:143.25pt;margin-top:25.7pt;height:176.95pt;width:0pt;z-index:-251657216;mso-width-relative:page;mso-height-relative:page;" fillcolor="#FFFFFF" filled="t" stroked="t" coordsize="21600,21600" o:allowincell="f" o:gfxdata="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DvkXk2QAAAAoBAAAPAAAAAAAAAAEAIAAAACIAAABkcnMvZG93bnJldi54bWxQSwECFAAUAAAA&#10;CACHTuJA4a0SCLQBAACdAwAADgAAAAAAAAABACAAAAAo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1787525</wp:posOffset>
                </wp:positionH>
                <wp:positionV relativeFrom="paragraph">
                  <wp:posOffset>2541905</wp:posOffset>
                </wp:positionV>
                <wp:extent cx="33655" cy="0"/>
                <wp:effectExtent l="0" t="0" r="0" b="0"/>
                <wp:wrapNone/>
                <wp:docPr id="706" name="Shape 706"/>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15">
                          <a:solidFill>
                            <a:srgbClr val="000000"/>
                          </a:solidFill>
                          <a:miter lim="800000"/>
                        </a:ln>
                      </wps:spPr>
                      <wps:bodyPr/>
                    </wps:wsp>
                  </a:graphicData>
                </a:graphic>
              </wp:anchor>
            </w:drawing>
          </mc:Choice>
          <mc:Fallback>
            <w:pict>
              <v:line id="Shape 706" o:spid="_x0000_s1026" o:spt="20" style="position:absolute;left:0pt;margin-left:140.75pt;margin-top:200.15pt;height:0pt;width:2.65pt;z-index:-251657216;mso-width-relative:page;mso-height-relative:page;" fillcolor="#FFFFFF" filled="t" stroked="t" coordsize="21600,21600" o:allowincell="f" o:gfxdata="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U&#10;FIGa2QAAAAsBAAAPAAAAAAAAAAEAIAAAACIAAABkcnMvZG93bnJldi54bWxQSwECFAAUAAAACACH&#10;TuJA7flr87EBAACb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1787525</wp:posOffset>
                </wp:positionH>
                <wp:positionV relativeFrom="paragraph">
                  <wp:posOffset>771525</wp:posOffset>
                </wp:positionV>
                <wp:extent cx="33655" cy="0"/>
                <wp:effectExtent l="0" t="0" r="0" b="0"/>
                <wp:wrapNone/>
                <wp:docPr id="707" name="Shape 707"/>
                <wp:cNvGraphicFramePr/>
                <a:graphic xmlns:a="http://schemas.openxmlformats.org/drawingml/2006/main">
                  <a:graphicData uri="http://schemas.microsoft.com/office/word/2010/wordprocessingShape">
                    <wps:wsp>
                      <wps:cNvCnPr/>
                      <wps:spPr>
                        <a:xfrm>
                          <a:off x="0" y="0"/>
                          <a:ext cx="33655" cy="4763"/>
                        </a:xfrm>
                        <a:prstGeom prst="line">
                          <a:avLst/>
                        </a:prstGeom>
                        <a:solidFill>
                          <a:srgbClr val="FFFFFF"/>
                        </a:solidFill>
                        <a:ln w="4415">
                          <a:solidFill>
                            <a:srgbClr val="000000"/>
                          </a:solidFill>
                          <a:miter lim="800000"/>
                        </a:ln>
                      </wps:spPr>
                      <wps:bodyPr/>
                    </wps:wsp>
                  </a:graphicData>
                </a:graphic>
              </wp:anchor>
            </w:drawing>
          </mc:Choice>
          <mc:Fallback>
            <w:pict>
              <v:line id="Shape 707" o:spid="_x0000_s1026" o:spt="20" style="position:absolute;left:0pt;margin-left:140.75pt;margin-top:60.75pt;height:0pt;width:2.65pt;z-index:-251657216;mso-width-relative:page;mso-height-relative:page;" fillcolor="#FFFFFF" filled="t" stroked="t" coordsize="21600,21600" o:allowincell="f" o:gfxdata="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X&#10;6hbYAAAACwEAAA8AAAAAAAAAAQAgAAAAIgAAAGRycy9kb3ducmV2LnhtbFBLAQIUABQAAAAIAIdO&#10;4kARRSLAsQEAAJsDAAAOAAAAAAAAAAEAIAAAACcBAABkcnMvZTJvRG9jLnhtbFBLBQYAAAAABgAG&#10;AFkBAABK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4973320</wp:posOffset>
                </wp:positionH>
                <wp:positionV relativeFrom="paragraph">
                  <wp:posOffset>326390</wp:posOffset>
                </wp:positionV>
                <wp:extent cx="0" cy="2247265"/>
                <wp:effectExtent l="5080" t="0" r="13970" b="635"/>
                <wp:wrapNone/>
                <wp:docPr id="708" name="Shape 708"/>
                <wp:cNvGraphicFramePr/>
                <a:graphic xmlns:a="http://schemas.openxmlformats.org/drawingml/2006/main">
                  <a:graphicData uri="http://schemas.microsoft.com/office/word/2010/wordprocessingShape">
                    <wps:wsp>
                      <wps:cNvCnPr/>
                      <wps:spPr>
                        <a:xfrm>
                          <a:off x="0" y="0"/>
                          <a:ext cx="4763" cy="2247265"/>
                        </a:xfrm>
                        <a:prstGeom prst="line">
                          <a:avLst/>
                        </a:prstGeom>
                        <a:solidFill>
                          <a:srgbClr val="FFFFFF"/>
                        </a:solidFill>
                        <a:ln w="4415">
                          <a:solidFill>
                            <a:srgbClr val="000000"/>
                          </a:solidFill>
                          <a:miter lim="800000"/>
                        </a:ln>
                      </wps:spPr>
                      <wps:bodyPr/>
                    </wps:wsp>
                  </a:graphicData>
                </a:graphic>
              </wp:anchor>
            </w:drawing>
          </mc:Choice>
          <mc:Fallback>
            <w:pict>
              <v:line id="Shape 708" o:spid="_x0000_s1026" o:spt="20" style="position:absolute;left:0pt;margin-left:391.6pt;margin-top:25.7pt;height:176.95pt;width:0pt;z-index:-251657216;mso-width-relative:page;mso-height-relative:page;" fillcolor="#FFFFFF" filled="t" stroked="t" coordsize="21600,21600" o:allowincell="f" o:gfxdata="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MS1rdkAAAAKAQAADwAAAAAAAAABACAAAAAiAAAAZHJzL2Rvd25yZXYueG1sUEsBAhQAFAAAAAgA&#10;h07iQPle1SKyAQAAnQMAAA4AAAAAAAAAAQAgAAAAKA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2541905</wp:posOffset>
                </wp:positionV>
                <wp:extent cx="3158490" cy="0"/>
                <wp:effectExtent l="0" t="0" r="0" b="0"/>
                <wp:wrapNone/>
                <wp:docPr id="709" name="Shape 709"/>
                <wp:cNvGraphicFramePr/>
                <a:graphic xmlns:a="http://schemas.openxmlformats.org/drawingml/2006/main">
                  <a:graphicData uri="http://schemas.microsoft.com/office/word/2010/wordprocessingShape">
                    <wps:wsp>
                      <wps:cNvCnPr/>
                      <wps:spPr>
                        <a:xfrm>
                          <a:off x="0" y="0"/>
                          <a:ext cx="3158490" cy="4763"/>
                        </a:xfrm>
                        <a:prstGeom prst="line">
                          <a:avLst/>
                        </a:prstGeom>
                        <a:solidFill>
                          <a:srgbClr val="FFFFFF"/>
                        </a:solidFill>
                        <a:ln w="6308">
                          <a:solidFill>
                            <a:srgbClr val="000000"/>
                          </a:solidFill>
                          <a:miter lim="800000"/>
                        </a:ln>
                      </wps:spPr>
                      <wps:bodyPr/>
                    </wps:wsp>
                  </a:graphicData>
                </a:graphic>
              </wp:anchor>
            </w:drawing>
          </mc:Choice>
          <mc:Fallback>
            <w:pict>
              <v:line id="Shape 709" o:spid="_x0000_s1026" o:spt="20" style="position:absolute;left:0pt;margin-left:143.05pt;margin-top:200.15pt;height:0pt;width:248.7pt;z-index:-251657216;mso-width-relative:page;mso-height-relative:page;" fillcolor="#FFFFFF" filled="t" stroked="t" coordsize="21600,21600" o:allowincell="f" o:gfxdata="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y8vrZAAAACwEAAA8AAAAAAAAAAQAgAAAAIgAAAGRycy9kb3ducmV2LnhtbFBLAQIUABQAAAAI&#10;AIdO4kAVGgggswEAAJ0DAAAOAAAAAAAAAAEAIAAAACgBAABkcnMvZTJvRG9jLnhtbFBLBQYAAAAA&#10;BgAGAFkBAABNBQAAAAA=&#10;">
                <v:fill on="t" focussize="0,0"/>
                <v:stroke weight="0.49669291338582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2019935</wp:posOffset>
                </wp:positionH>
                <wp:positionV relativeFrom="paragraph">
                  <wp:posOffset>2089150</wp:posOffset>
                </wp:positionV>
                <wp:extent cx="171450" cy="451485"/>
                <wp:effectExtent l="0" t="0" r="0" b="5715"/>
                <wp:wrapNone/>
                <wp:docPr id="710" name="Shape 710"/>
                <wp:cNvGraphicFramePr/>
                <a:graphic xmlns:a="http://schemas.openxmlformats.org/drawingml/2006/main">
                  <a:graphicData uri="http://schemas.microsoft.com/office/word/2010/wordprocessingShape">
                    <wps:wsp>
                      <wps:cNvSpPr/>
                      <wps:spPr>
                        <a:xfrm>
                          <a:off x="0" y="0"/>
                          <a:ext cx="171450" cy="451485"/>
                        </a:xfrm>
                        <a:prstGeom prst="rect">
                          <a:avLst/>
                        </a:prstGeom>
                        <a:solidFill>
                          <a:srgbClr val="C0C0C0"/>
                        </a:solidFill>
                      </wps:spPr>
                      <wps:bodyPr/>
                    </wps:wsp>
                  </a:graphicData>
                </a:graphic>
              </wp:anchor>
            </w:drawing>
          </mc:Choice>
          <mc:Fallback>
            <w:pict>
              <v:rect id="Shape 710" o:spid="_x0000_s1026" o:spt="1" style="position:absolute;left:0pt;margin-left:159.05pt;margin-top:164.5pt;height:35.55pt;width:13.5pt;z-index:-251657216;mso-width-relative:page;mso-height-relative:page;" fillcolor="#C0C0C0" filled="t" stroked="f" coordsize="21600,21600" o:allowincell="f" o:gfxdata="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QPLY2AAAAAsBAAAPAAAAAAAAAAEAIAAAACIAAABkcnMv&#10;ZG93bnJldi54bWxQSwECFAAUAAAACACHTuJArpLY4JEBAAA9AwAADgAAAAAAAAABACAAAAAnAQAA&#10;ZHJzL2Uyb0RvYy54bWxQSwUGAAAAAAYABgBZAQAAKgU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tbl>
      <w:tblPr>
        <w:tblStyle w:val="3"/>
        <w:tblW w:w="0" w:type="auto"/>
        <w:tblInd w:w="2340" w:type="dxa"/>
        <w:tblLayout w:type="fixed"/>
        <w:tblCellMar>
          <w:top w:w="0" w:type="dxa"/>
          <w:left w:w="0" w:type="dxa"/>
          <w:bottom w:w="0" w:type="dxa"/>
          <w:right w:w="0" w:type="dxa"/>
        </w:tblCellMar>
      </w:tblPr>
      <w:tblGrid>
        <w:gridCol w:w="260"/>
        <w:gridCol w:w="920"/>
        <w:gridCol w:w="500"/>
        <w:gridCol w:w="400"/>
        <w:gridCol w:w="480"/>
        <w:gridCol w:w="440"/>
        <w:gridCol w:w="460"/>
        <w:gridCol w:w="480"/>
        <w:gridCol w:w="420"/>
        <w:gridCol w:w="440"/>
        <w:gridCol w:w="420"/>
        <w:gridCol w:w="20"/>
        <w:gridCol w:w="340"/>
        <w:gridCol w:w="20"/>
      </w:tblGrid>
      <w:tr>
        <w:tblPrEx>
          <w:tblCellMar>
            <w:top w:w="0" w:type="dxa"/>
            <w:left w:w="0" w:type="dxa"/>
            <w:bottom w:w="0" w:type="dxa"/>
            <w:right w:w="0" w:type="dxa"/>
          </w:tblCellMar>
        </w:tblPrEx>
        <w:trPr>
          <w:trHeight w:val="183" w:hRule="atLeast"/>
        </w:trPr>
        <w:tc>
          <w:tcPr>
            <w:tcW w:w="260" w:type="dxa"/>
            <w:vMerge w:val="restart"/>
            <w:textDirection w:val="btLr"/>
            <w:vAlign w:val="bottom"/>
          </w:tcPr>
          <w:p>
            <w:pPr>
              <w:spacing w:after="0"/>
              <w:ind w:left="31"/>
              <w:rPr>
                <w:color w:val="auto"/>
                <w:sz w:val="20"/>
                <w:szCs w:val="20"/>
              </w:rPr>
            </w:pPr>
            <w:r>
              <w:rPr>
                <w:rFonts w:ascii="Arial" w:hAnsi="Arial" w:eastAsia="Arial" w:cs="Arial"/>
                <w:color w:val="auto"/>
                <w:w w:val="98"/>
                <w:sz w:val="17"/>
                <w:szCs w:val="17"/>
              </w:rPr>
              <w:t>B-actin</w:t>
            </w:r>
          </w:p>
        </w:tc>
        <w:tc>
          <w:tcPr>
            <w:tcW w:w="920" w:type="dxa"/>
            <w:vAlign w:val="bottom"/>
          </w:tcPr>
          <w:p>
            <w:pPr>
              <w:spacing w:after="0"/>
              <w:ind w:right="711"/>
              <w:jc w:val="right"/>
              <w:rPr>
                <w:color w:val="auto"/>
                <w:sz w:val="20"/>
                <w:szCs w:val="20"/>
              </w:rPr>
            </w:pPr>
            <w:r>
              <w:rPr>
                <w:rFonts w:ascii="Arial" w:hAnsi="Arial" w:eastAsia="Arial" w:cs="Arial"/>
                <w:color w:val="auto"/>
                <w:sz w:val="14"/>
                <w:szCs w:val="14"/>
              </w:rPr>
              <w:t>1</w:t>
            </w:r>
          </w:p>
        </w:tc>
        <w:tc>
          <w:tcPr>
            <w:tcW w:w="500" w:type="dxa"/>
            <w:vAlign w:val="bottom"/>
          </w:tcPr>
          <w:p>
            <w:pPr>
              <w:spacing w:after="0"/>
              <w:rPr>
                <w:color w:val="auto"/>
                <w:sz w:val="15"/>
                <w:szCs w:val="15"/>
              </w:rPr>
            </w:pPr>
          </w:p>
        </w:tc>
        <w:tc>
          <w:tcPr>
            <w:tcW w:w="400" w:type="dxa"/>
            <w:vAlign w:val="bottom"/>
          </w:tcPr>
          <w:p>
            <w:pPr>
              <w:spacing w:after="0"/>
              <w:rPr>
                <w:color w:val="auto"/>
                <w:sz w:val="15"/>
                <w:szCs w:val="15"/>
              </w:rPr>
            </w:pPr>
          </w:p>
        </w:tc>
        <w:tc>
          <w:tcPr>
            <w:tcW w:w="480" w:type="dxa"/>
            <w:vAlign w:val="bottom"/>
          </w:tcPr>
          <w:p>
            <w:pPr>
              <w:spacing w:after="0"/>
              <w:rPr>
                <w:color w:val="auto"/>
                <w:sz w:val="15"/>
                <w:szCs w:val="15"/>
              </w:rPr>
            </w:pPr>
          </w:p>
        </w:tc>
        <w:tc>
          <w:tcPr>
            <w:tcW w:w="440" w:type="dxa"/>
            <w:vAlign w:val="bottom"/>
          </w:tcPr>
          <w:p>
            <w:pPr>
              <w:spacing w:after="0"/>
              <w:rPr>
                <w:color w:val="auto"/>
                <w:sz w:val="15"/>
                <w:szCs w:val="15"/>
              </w:rPr>
            </w:pPr>
          </w:p>
        </w:tc>
        <w:tc>
          <w:tcPr>
            <w:tcW w:w="460" w:type="dxa"/>
            <w:vAlign w:val="bottom"/>
          </w:tcPr>
          <w:p>
            <w:pPr>
              <w:spacing w:after="0"/>
              <w:rPr>
                <w:color w:val="auto"/>
                <w:sz w:val="15"/>
                <w:szCs w:val="15"/>
              </w:rPr>
            </w:pPr>
          </w:p>
        </w:tc>
        <w:tc>
          <w:tcPr>
            <w:tcW w:w="480" w:type="dxa"/>
            <w:vAlign w:val="bottom"/>
          </w:tcPr>
          <w:p>
            <w:pPr>
              <w:spacing w:after="0"/>
              <w:rPr>
                <w:color w:val="auto"/>
                <w:sz w:val="15"/>
                <w:szCs w:val="15"/>
              </w:rPr>
            </w:pPr>
          </w:p>
        </w:tc>
        <w:tc>
          <w:tcPr>
            <w:tcW w:w="420" w:type="dxa"/>
            <w:vAlign w:val="bottom"/>
          </w:tcPr>
          <w:p>
            <w:pPr>
              <w:spacing w:after="0"/>
              <w:rPr>
                <w:color w:val="auto"/>
                <w:sz w:val="15"/>
                <w:szCs w:val="15"/>
              </w:rPr>
            </w:pPr>
          </w:p>
        </w:tc>
        <w:tc>
          <w:tcPr>
            <w:tcW w:w="440" w:type="dxa"/>
            <w:vAlign w:val="bottom"/>
          </w:tcPr>
          <w:p>
            <w:pPr>
              <w:spacing w:after="0"/>
              <w:rPr>
                <w:color w:val="auto"/>
                <w:sz w:val="15"/>
                <w:szCs w:val="15"/>
              </w:rPr>
            </w:pPr>
          </w:p>
        </w:tc>
        <w:tc>
          <w:tcPr>
            <w:tcW w:w="440" w:type="dxa"/>
            <w:gridSpan w:val="2"/>
            <w:vAlign w:val="bottom"/>
          </w:tcPr>
          <w:p>
            <w:pPr>
              <w:spacing w:after="0"/>
              <w:rPr>
                <w:color w:val="auto"/>
                <w:sz w:val="15"/>
                <w:szCs w:val="1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64" w:hRule="atLeast"/>
        </w:trPr>
        <w:tc>
          <w:tcPr>
            <w:tcW w:w="260" w:type="dxa"/>
            <w:vMerge w:val="continue"/>
            <w:vAlign w:val="bottom"/>
          </w:tcPr>
          <w:p>
            <w:pPr>
              <w:spacing w:after="0"/>
              <w:rPr>
                <w:color w:val="auto"/>
                <w:sz w:val="24"/>
                <w:szCs w:val="24"/>
              </w:rPr>
            </w:pPr>
          </w:p>
        </w:tc>
        <w:tc>
          <w:tcPr>
            <w:tcW w:w="9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700" w:hRule="atLeast"/>
        </w:trPr>
        <w:tc>
          <w:tcPr>
            <w:tcW w:w="260" w:type="dxa"/>
            <w:textDirection w:val="btLr"/>
            <w:vAlign w:val="bottom"/>
          </w:tcPr>
          <w:p>
            <w:pPr>
              <w:spacing w:after="0"/>
              <w:ind w:left="31"/>
              <w:rPr>
                <w:color w:val="auto"/>
                <w:sz w:val="20"/>
                <w:szCs w:val="20"/>
              </w:rPr>
            </w:pPr>
            <w:r>
              <w:rPr>
                <w:rFonts w:ascii="Arial" w:hAnsi="Arial" w:eastAsia="Arial" w:cs="Arial"/>
                <w:color w:val="auto"/>
                <w:w w:val="98"/>
                <w:sz w:val="17"/>
                <w:szCs w:val="17"/>
              </w:rPr>
              <w:t>Expression Relative to</w:t>
            </w:r>
          </w:p>
        </w:tc>
        <w:tc>
          <w:tcPr>
            <w:tcW w:w="9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25" w:hRule="atLeast"/>
        </w:trPr>
        <w:tc>
          <w:tcPr>
            <w:tcW w:w="260" w:type="dxa"/>
            <w:vAlign w:val="bottom"/>
          </w:tcPr>
          <w:p>
            <w:pPr>
              <w:spacing w:after="0"/>
              <w:rPr>
                <w:color w:val="auto"/>
                <w:sz w:val="24"/>
                <w:szCs w:val="24"/>
              </w:rPr>
            </w:pPr>
          </w:p>
        </w:tc>
        <w:tc>
          <w:tcPr>
            <w:tcW w:w="920" w:type="dxa"/>
            <w:vAlign w:val="bottom"/>
          </w:tcPr>
          <w:p>
            <w:pPr>
              <w:spacing w:after="0"/>
              <w:ind w:right="711"/>
              <w:jc w:val="right"/>
              <w:rPr>
                <w:color w:val="auto"/>
                <w:sz w:val="20"/>
                <w:szCs w:val="20"/>
              </w:rPr>
            </w:pPr>
            <w:r>
              <w:rPr>
                <w:rFonts w:ascii="Arial" w:hAnsi="Arial" w:eastAsia="Arial" w:cs="Arial"/>
                <w:color w:val="auto"/>
                <w:sz w:val="14"/>
                <w:szCs w:val="14"/>
              </w:rPr>
              <w:t>0</w:t>
            </w:r>
          </w:p>
        </w:tc>
        <w:tc>
          <w:tcPr>
            <w:tcW w:w="50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96" w:hRule="atLeast"/>
        </w:trPr>
        <w:tc>
          <w:tcPr>
            <w:tcW w:w="260" w:type="dxa"/>
            <w:vAlign w:val="bottom"/>
          </w:tcPr>
          <w:p>
            <w:pPr>
              <w:spacing w:after="0"/>
              <w:rPr>
                <w:color w:val="auto"/>
                <w:sz w:val="17"/>
                <w:szCs w:val="17"/>
              </w:rPr>
            </w:pPr>
          </w:p>
        </w:tc>
        <w:tc>
          <w:tcPr>
            <w:tcW w:w="920" w:type="dxa"/>
            <w:vAlign w:val="bottom"/>
          </w:tcPr>
          <w:p>
            <w:pPr>
              <w:spacing w:after="0"/>
              <w:ind w:right="11"/>
              <w:jc w:val="right"/>
              <w:rPr>
                <w:color w:val="auto"/>
                <w:sz w:val="20"/>
                <w:szCs w:val="20"/>
              </w:rPr>
            </w:pPr>
            <w:r>
              <w:rPr>
                <w:rFonts w:ascii="Arial" w:hAnsi="Arial" w:eastAsia="Arial" w:cs="Arial"/>
                <w:color w:val="auto"/>
                <w:sz w:val="14"/>
                <w:szCs w:val="14"/>
              </w:rPr>
              <w:t>Con</w:t>
            </w:r>
          </w:p>
        </w:tc>
        <w:tc>
          <w:tcPr>
            <w:tcW w:w="500" w:type="dxa"/>
            <w:vAlign w:val="bottom"/>
          </w:tcPr>
          <w:p>
            <w:pPr>
              <w:spacing w:after="0"/>
              <w:ind w:left="100"/>
              <w:rPr>
                <w:color w:val="auto"/>
                <w:sz w:val="20"/>
                <w:szCs w:val="20"/>
              </w:rPr>
            </w:pPr>
            <w:r>
              <w:rPr>
                <w:rFonts w:ascii="Arial" w:hAnsi="Arial" w:eastAsia="Arial" w:cs="Arial"/>
                <w:color w:val="auto"/>
                <w:sz w:val="14"/>
                <w:szCs w:val="14"/>
              </w:rPr>
              <w:t>Aicar</w:t>
            </w:r>
          </w:p>
        </w:tc>
        <w:tc>
          <w:tcPr>
            <w:tcW w:w="400" w:type="dxa"/>
            <w:vAlign w:val="bottom"/>
          </w:tcPr>
          <w:p>
            <w:pPr>
              <w:spacing w:after="0"/>
              <w:ind w:left="100"/>
              <w:rPr>
                <w:color w:val="auto"/>
                <w:sz w:val="20"/>
                <w:szCs w:val="20"/>
              </w:rPr>
            </w:pPr>
            <w:r>
              <w:rPr>
                <w:rFonts w:ascii="Arial" w:hAnsi="Arial" w:eastAsia="Arial" w:cs="Arial"/>
                <w:color w:val="auto"/>
                <w:sz w:val="14"/>
                <w:szCs w:val="14"/>
              </w:rPr>
              <w:t>CC</w:t>
            </w:r>
          </w:p>
        </w:tc>
        <w:tc>
          <w:tcPr>
            <w:tcW w:w="480" w:type="dxa"/>
            <w:vAlign w:val="bottom"/>
          </w:tcPr>
          <w:p>
            <w:pPr>
              <w:spacing w:after="0"/>
              <w:ind w:left="80"/>
              <w:rPr>
                <w:color w:val="auto"/>
                <w:sz w:val="20"/>
                <w:szCs w:val="20"/>
              </w:rPr>
            </w:pPr>
            <w:r>
              <w:rPr>
                <w:rFonts w:ascii="Arial" w:hAnsi="Arial" w:eastAsia="Arial" w:cs="Arial"/>
                <w:color w:val="auto"/>
                <w:sz w:val="14"/>
                <w:szCs w:val="14"/>
              </w:rPr>
              <w:t>A/CC</w:t>
            </w:r>
          </w:p>
        </w:tc>
        <w:tc>
          <w:tcPr>
            <w:tcW w:w="440" w:type="dxa"/>
            <w:vAlign w:val="bottom"/>
          </w:tcPr>
          <w:p>
            <w:pPr>
              <w:spacing w:after="0"/>
              <w:ind w:left="100"/>
              <w:rPr>
                <w:color w:val="auto"/>
                <w:sz w:val="20"/>
                <w:szCs w:val="20"/>
              </w:rPr>
            </w:pPr>
            <w:r>
              <w:rPr>
                <w:rFonts w:ascii="Arial" w:hAnsi="Arial" w:eastAsia="Arial" w:cs="Arial"/>
                <w:color w:val="auto"/>
                <w:sz w:val="14"/>
                <w:szCs w:val="14"/>
              </w:rPr>
              <w:t>Q25</w:t>
            </w:r>
          </w:p>
        </w:tc>
        <w:tc>
          <w:tcPr>
            <w:tcW w:w="460" w:type="dxa"/>
            <w:vAlign w:val="bottom"/>
          </w:tcPr>
          <w:p>
            <w:pPr>
              <w:spacing w:after="0"/>
              <w:ind w:left="100"/>
              <w:rPr>
                <w:color w:val="auto"/>
                <w:sz w:val="20"/>
                <w:szCs w:val="20"/>
              </w:rPr>
            </w:pPr>
            <w:r>
              <w:rPr>
                <w:rFonts w:ascii="Arial" w:hAnsi="Arial" w:eastAsia="Arial" w:cs="Arial"/>
                <w:color w:val="auto"/>
                <w:sz w:val="14"/>
                <w:szCs w:val="14"/>
              </w:rPr>
              <w:t>Q50</w:t>
            </w:r>
          </w:p>
        </w:tc>
        <w:tc>
          <w:tcPr>
            <w:tcW w:w="480" w:type="dxa"/>
            <w:vAlign w:val="bottom"/>
          </w:tcPr>
          <w:p>
            <w:pPr>
              <w:spacing w:after="0"/>
              <w:ind w:left="60"/>
              <w:rPr>
                <w:color w:val="auto"/>
                <w:sz w:val="20"/>
                <w:szCs w:val="20"/>
              </w:rPr>
            </w:pPr>
            <w:r>
              <w:rPr>
                <w:rFonts w:ascii="Arial" w:hAnsi="Arial" w:eastAsia="Arial" w:cs="Arial"/>
                <w:color w:val="auto"/>
                <w:sz w:val="14"/>
                <w:szCs w:val="14"/>
              </w:rPr>
              <w:t>Q100</w:t>
            </w:r>
          </w:p>
        </w:tc>
        <w:tc>
          <w:tcPr>
            <w:tcW w:w="420" w:type="dxa"/>
            <w:vAlign w:val="bottom"/>
          </w:tcPr>
          <w:p>
            <w:pPr>
              <w:spacing w:after="0"/>
              <w:ind w:left="60"/>
              <w:rPr>
                <w:color w:val="auto"/>
                <w:sz w:val="20"/>
                <w:szCs w:val="20"/>
              </w:rPr>
            </w:pPr>
            <w:r>
              <w:rPr>
                <w:rFonts w:ascii="Arial" w:hAnsi="Arial" w:eastAsia="Arial" w:cs="Arial"/>
                <w:color w:val="auto"/>
                <w:sz w:val="14"/>
                <w:szCs w:val="14"/>
              </w:rPr>
              <w:t>Q25</w:t>
            </w:r>
          </w:p>
        </w:tc>
        <w:tc>
          <w:tcPr>
            <w:tcW w:w="440" w:type="dxa"/>
            <w:vAlign w:val="bottom"/>
          </w:tcPr>
          <w:p>
            <w:pPr>
              <w:spacing w:after="0"/>
              <w:ind w:left="100"/>
              <w:rPr>
                <w:color w:val="auto"/>
                <w:sz w:val="20"/>
                <w:szCs w:val="20"/>
              </w:rPr>
            </w:pPr>
            <w:r>
              <w:rPr>
                <w:rFonts w:ascii="Arial" w:hAnsi="Arial" w:eastAsia="Arial" w:cs="Arial"/>
                <w:color w:val="auto"/>
                <w:sz w:val="14"/>
                <w:szCs w:val="14"/>
              </w:rPr>
              <w:t>Q50</w:t>
            </w:r>
          </w:p>
        </w:tc>
        <w:tc>
          <w:tcPr>
            <w:tcW w:w="440" w:type="dxa"/>
            <w:gridSpan w:val="2"/>
            <w:vAlign w:val="bottom"/>
          </w:tcPr>
          <w:p>
            <w:pPr>
              <w:spacing w:after="0"/>
              <w:ind w:left="80"/>
              <w:rPr>
                <w:color w:val="auto"/>
                <w:sz w:val="20"/>
                <w:szCs w:val="20"/>
              </w:rPr>
            </w:pPr>
            <w:r>
              <w:rPr>
                <w:rFonts w:ascii="Arial" w:hAnsi="Arial" w:eastAsia="Arial" w:cs="Arial"/>
                <w:color w:val="auto"/>
                <w:w w:val="93"/>
                <w:sz w:val="14"/>
                <w:szCs w:val="14"/>
              </w:rPr>
              <w:t>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17" w:hRule="atLeast"/>
        </w:trPr>
        <w:tc>
          <w:tcPr>
            <w:tcW w:w="26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900" w:type="dxa"/>
            <w:gridSpan w:val="2"/>
            <w:vMerge w:val="restart"/>
            <w:vAlign w:val="bottom"/>
          </w:tcPr>
          <w:p>
            <w:pPr>
              <w:spacing w:after="0"/>
              <w:ind w:left="60"/>
              <w:rPr>
                <w:color w:val="auto"/>
                <w:sz w:val="20"/>
                <w:szCs w:val="20"/>
              </w:rPr>
            </w:pPr>
            <w:r>
              <w:rPr>
                <w:rFonts w:ascii="Arial" w:hAnsi="Arial" w:eastAsia="Arial" w:cs="Arial"/>
                <w:color w:val="auto"/>
                <w:sz w:val="17"/>
                <w:szCs w:val="17"/>
              </w:rPr>
              <w:t>Treatment</w:t>
            </w:r>
          </w:p>
        </w:tc>
        <w:tc>
          <w:tcPr>
            <w:tcW w:w="480" w:type="dxa"/>
            <w:vAlign w:val="bottom"/>
          </w:tcPr>
          <w:p>
            <w:pPr>
              <w:spacing w:after="0"/>
              <w:rPr>
                <w:color w:val="auto"/>
                <w:sz w:val="24"/>
                <w:szCs w:val="24"/>
              </w:rPr>
            </w:pPr>
          </w:p>
        </w:tc>
        <w:tc>
          <w:tcPr>
            <w:tcW w:w="1280" w:type="dxa"/>
            <w:gridSpan w:val="3"/>
            <w:vAlign w:val="bottom"/>
          </w:tcPr>
          <w:p>
            <w:pPr>
              <w:spacing w:after="0"/>
              <w:ind w:left="260"/>
              <w:rPr>
                <w:color w:val="auto"/>
                <w:sz w:val="20"/>
                <w:szCs w:val="20"/>
              </w:rPr>
            </w:pPr>
            <w:r>
              <w:rPr>
                <w:rFonts w:ascii="Arial" w:hAnsi="Arial" w:eastAsia="Arial" w:cs="Arial"/>
                <w:color w:val="auto"/>
                <w:sz w:val="14"/>
                <w:szCs w:val="14"/>
              </w:rPr>
              <w:t>+Compound C</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02" w:hRule="atLeast"/>
        </w:trPr>
        <w:tc>
          <w:tcPr>
            <w:tcW w:w="260" w:type="dxa"/>
            <w:vAlign w:val="bottom"/>
          </w:tcPr>
          <w:p>
            <w:pPr>
              <w:spacing w:after="0"/>
              <w:rPr>
                <w:color w:val="auto"/>
                <w:sz w:val="17"/>
                <w:szCs w:val="17"/>
              </w:rPr>
            </w:pPr>
          </w:p>
        </w:tc>
        <w:tc>
          <w:tcPr>
            <w:tcW w:w="920" w:type="dxa"/>
            <w:vAlign w:val="bottom"/>
          </w:tcPr>
          <w:p>
            <w:pPr>
              <w:spacing w:after="0"/>
              <w:rPr>
                <w:color w:val="auto"/>
                <w:sz w:val="17"/>
                <w:szCs w:val="17"/>
              </w:rPr>
            </w:pPr>
          </w:p>
        </w:tc>
        <w:tc>
          <w:tcPr>
            <w:tcW w:w="500" w:type="dxa"/>
            <w:vAlign w:val="bottom"/>
          </w:tcPr>
          <w:p>
            <w:pPr>
              <w:spacing w:after="0"/>
              <w:rPr>
                <w:color w:val="auto"/>
                <w:sz w:val="17"/>
                <w:szCs w:val="17"/>
              </w:rPr>
            </w:pPr>
          </w:p>
        </w:tc>
        <w:tc>
          <w:tcPr>
            <w:tcW w:w="400" w:type="dxa"/>
            <w:vAlign w:val="bottom"/>
          </w:tcPr>
          <w:p>
            <w:pPr>
              <w:spacing w:after="0"/>
              <w:rPr>
                <w:color w:val="auto"/>
                <w:sz w:val="17"/>
                <w:szCs w:val="17"/>
              </w:rPr>
            </w:pPr>
          </w:p>
        </w:tc>
        <w:tc>
          <w:tcPr>
            <w:tcW w:w="480" w:type="dxa"/>
            <w:vAlign w:val="bottom"/>
          </w:tcPr>
          <w:p>
            <w:pPr>
              <w:spacing w:after="0"/>
              <w:rPr>
                <w:color w:val="auto"/>
                <w:sz w:val="17"/>
                <w:szCs w:val="17"/>
              </w:rPr>
            </w:pPr>
          </w:p>
        </w:tc>
        <w:tc>
          <w:tcPr>
            <w:tcW w:w="900" w:type="dxa"/>
            <w:gridSpan w:val="2"/>
            <w:vMerge w:val="continue"/>
            <w:vAlign w:val="bottom"/>
          </w:tcPr>
          <w:p>
            <w:pPr>
              <w:spacing w:after="0"/>
              <w:rPr>
                <w:color w:val="auto"/>
                <w:sz w:val="17"/>
                <w:szCs w:val="17"/>
              </w:rPr>
            </w:pPr>
          </w:p>
        </w:tc>
        <w:tc>
          <w:tcPr>
            <w:tcW w:w="480" w:type="dxa"/>
            <w:vAlign w:val="bottom"/>
          </w:tcPr>
          <w:p>
            <w:pPr>
              <w:spacing w:after="0"/>
              <w:rPr>
                <w:color w:val="auto"/>
                <w:sz w:val="17"/>
                <w:szCs w:val="17"/>
              </w:rPr>
            </w:pPr>
          </w:p>
        </w:tc>
        <w:tc>
          <w:tcPr>
            <w:tcW w:w="420" w:type="dxa"/>
            <w:vAlign w:val="bottom"/>
          </w:tcPr>
          <w:p>
            <w:pPr>
              <w:spacing w:after="0"/>
              <w:rPr>
                <w:color w:val="auto"/>
                <w:sz w:val="17"/>
                <w:szCs w:val="17"/>
              </w:rPr>
            </w:pPr>
          </w:p>
        </w:tc>
        <w:tc>
          <w:tcPr>
            <w:tcW w:w="440" w:type="dxa"/>
            <w:vAlign w:val="bottom"/>
          </w:tcPr>
          <w:p>
            <w:pPr>
              <w:spacing w:after="0"/>
              <w:rPr>
                <w:color w:val="auto"/>
                <w:sz w:val="17"/>
                <w:szCs w:val="17"/>
              </w:rPr>
            </w:pPr>
          </w:p>
        </w:tc>
        <w:tc>
          <w:tcPr>
            <w:tcW w:w="440" w:type="dxa"/>
            <w:gridSpan w:val="2"/>
            <w:vAlign w:val="bottom"/>
          </w:tcPr>
          <w:p>
            <w:pPr>
              <w:spacing w:after="0"/>
              <w:rPr>
                <w:color w:val="auto"/>
                <w:sz w:val="17"/>
                <w:szCs w:val="17"/>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2191385</wp:posOffset>
                </wp:positionH>
                <wp:positionV relativeFrom="paragraph">
                  <wp:posOffset>-966470</wp:posOffset>
                </wp:positionV>
                <wp:extent cx="0" cy="458470"/>
                <wp:effectExtent l="4445" t="0" r="14605" b="17780"/>
                <wp:wrapNone/>
                <wp:docPr id="711" name="Shape 711"/>
                <wp:cNvGraphicFramePr/>
                <a:graphic xmlns:a="http://schemas.openxmlformats.org/drawingml/2006/main">
                  <a:graphicData uri="http://schemas.microsoft.com/office/word/2010/wordprocessingShape">
                    <wps:wsp>
                      <wps:cNvCnPr/>
                      <wps:spPr>
                        <a:xfrm>
                          <a:off x="0" y="0"/>
                          <a:ext cx="4763" cy="458470"/>
                        </a:xfrm>
                        <a:prstGeom prst="line">
                          <a:avLst/>
                        </a:prstGeom>
                        <a:solidFill>
                          <a:srgbClr val="FFFFFF"/>
                        </a:solidFill>
                        <a:ln w="4415">
                          <a:solidFill>
                            <a:srgbClr val="000000"/>
                          </a:solidFill>
                          <a:miter lim="800000"/>
                        </a:ln>
                      </wps:spPr>
                      <wps:bodyPr/>
                    </wps:wsp>
                  </a:graphicData>
                </a:graphic>
              </wp:anchor>
            </w:drawing>
          </mc:Choice>
          <mc:Fallback>
            <w:pict>
              <v:line id="Shape 711" o:spid="_x0000_s1026" o:spt="20" style="position:absolute;left:0pt;margin-left:172.55pt;margin-top:-76.1pt;height:36.1pt;width:0pt;z-index:-251657216;mso-width-relative:page;mso-height-relative:page;" fillcolor="#FFFFFF" filled="t" stroked="t" coordsize="21600,21600" o:allowincell="f" o:gfxdata="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ioxq2QAAAAwBAAAPAAAAAAAAAAEAIAAAACIAAABkcnMvZG93bnJldi54bWxQSwECFAAUAAAA&#10;CACHTuJA/Xb5i7QBAACcAwAADgAAAAAAAAABACAAAAAo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2017395</wp:posOffset>
                </wp:positionH>
                <wp:positionV relativeFrom="paragraph">
                  <wp:posOffset>-964565</wp:posOffset>
                </wp:positionV>
                <wp:extent cx="175895" cy="0"/>
                <wp:effectExtent l="0" t="0" r="0" b="0"/>
                <wp:wrapNone/>
                <wp:docPr id="712" name="Shape 712"/>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15">
                          <a:solidFill>
                            <a:srgbClr val="000000"/>
                          </a:solidFill>
                          <a:miter lim="800000"/>
                        </a:ln>
                      </wps:spPr>
                      <wps:bodyPr/>
                    </wps:wsp>
                  </a:graphicData>
                </a:graphic>
              </wp:anchor>
            </w:drawing>
          </mc:Choice>
          <mc:Fallback>
            <w:pict>
              <v:line id="Shape 712" o:spid="_x0000_s1026" o:spt="20" style="position:absolute;left:0pt;margin-left:158.85pt;margin-top:-75.95pt;height:0pt;width:13.85pt;z-index:-251657216;mso-width-relative:page;mso-height-relative:page;" fillcolor="#FFFFFF" filled="t" stroked="t" coordsize="21600,21600" o:allowincell="f" o:gfxdata="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thRKzaAAAADQEAAA8AAAAAAAAAAQAgAAAAIgAAAGRycy9kb3ducmV2LnhtbFBLAQIUABQAAAAI&#10;AIdO4kBIX4w9sgEAAJwDAAAOAAAAAAAAAAEAIAAAACkBAABkcnMvZTJvRG9jLnhtbFBLBQYAAAAA&#10;BgAGAFkBAABN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2019935</wp:posOffset>
                </wp:positionH>
                <wp:positionV relativeFrom="paragraph">
                  <wp:posOffset>-966470</wp:posOffset>
                </wp:positionV>
                <wp:extent cx="0" cy="458470"/>
                <wp:effectExtent l="4445" t="0" r="14605" b="17780"/>
                <wp:wrapNone/>
                <wp:docPr id="713" name="Shape 713"/>
                <wp:cNvGraphicFramePr/>
                <a:graphic xmlns:a="http://schemas.openxmlformats.org/drawingml/2006/main">
                  <a:graphicData uri="http://schemas.microsoft.com/office/word/2010/wordprocessingShape">
                    <wps:wsp>
                      <wps:cNvCnPr/>
                      <wps:spPr>
                        <a:xfrm>
                          <a:off x="0" y="0"/>
                          <a:ext cx="4763" cy="458470"/>
                        </a:xfrm>
                        <a:prstGeom prst="line">
                          <a:avLst/>
                        </a:prstGeom>
                        <a:solidFill>
                          <a:srgbClr val="FFFFFF"/>
                        </a:solidFill>
                        <a:ln w="4415">
                          <a:solidFill>
                            <a:srgbClr val="000000"/>
                          </a:solidFill>
                          <a:miter lim="800000"/>
                        </a:ln>
                      </wps:spPr>
                      <wps:bodyPr/>
                    </wps:wsp>
                  </a:graphicData>
                </a:graphic>
              </wp:anchor>
            </w:drawing>
          </mc:Choice>
          <mc:Fallback>
            <w:pict>
              <v:line id="Shape 713" o:spid="_x0000_s1026" o:spt="20" style="position:absolute;left:0pt;margin-left:159.05pt;margin-top:-76.1pt;height:36.1pt;width:0pt;z-index:-251657216;mso-width-relative:page;mso-height-relative:page;" fillcolor="#FFFFFF" filled="t" stroked="t" coordsize="21600,21600" o:allowincell="f" o:gfxdata="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s9+R/ZAAAADAEAAA8AAAAAAAAAAQAgAAAAIgAAAGRycy9kb3ducmV2LnhtbFBLAQIUABQAAAAI&#10;AIdO4kCqn/k4swEAAJwDAAAOAAAAAAAAAAEAIAAAACgBAABkcnMvZTJvRG9jLnhtbFBLBQYAAAAA&#10;BgAGAFkBAABN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2306320</wp:posOffset>
                </wp:positionH>
                <wp:positionV relativeFrom="paragraph">
                  <wp:posOffset>-2273935</wp:posOffset>
                </wp:positionV>
                <wp:extent cx="172085" cy="1761490"/>
                <wp:effectExtent l="0" t="0" r="18415" b="10160"/>
                <wp:wrapNone/>
                <wp:docPr id="714" name="Shape 714"/>
                <wp:cNvGraphicFramePr/>
                <a:graphic xmlns:a="http://schemas.openxmlformats.org/drawingml/2006/main">
                  <a:graphicData uri="http://schemas.microsoft.com/office/word/2010/wordprocessingShape">
                    <wps:wsp>
                      <wps:cNvSpPr/>
                      <wps:spPr>
                        <a:xfrm>
                          <a:off x="0" y="0"/>
                          <a:ext cx="172085" cy="1761490"/>
                        </a:xfrm>
                        <a:prstGeom prst="rect">
                          <a:avLst/>
                        </a:prstGeom>
                        <a:solidFill>
                          <a:srgbClr val="C0C0C0"/>
                        </a:solidFill>
                      </wps:spPr>
                      <wps:bodyPr/>
                    </wps:wsp>
                  </a:graphicData>
                </a:graphic>
              </wp:anchor>
            </w:drawing>
          </mc:Choice>
          <mc:Fallback>
            <w:pict>
              <v:rect id="Shape 714" o:spid="_x0000_s1026" o:spt="1" style="position:absolute;left:0pt;margin-left:181.6pt;margin-top:-179.05pt;height:138.7pt;width:13.55pt;z-index:-251657216;mso-width-relative:page;mso-height-relative:page;" fillcolor="#C0C0C0" filled="t" stroked="f" coordsize="21600,21600" o:allowincell="f" o:gfxdata="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5Ki+DZAAAADAEAAA8AAAAAAAAAAQAgAAAAIgAA&#10;AGRycy9kb3ducmV2LnhtbFBLAQIUABQAAAAIAIdO4kDzq3QB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2478405</wp:posOffset>
                </wp:positionH>
                <wp:positionV relativeFrom="paragraph">
                  <wp:posOffset>-2276475</wp:posOffset>
                </wp:positionV>
                <wp:extent cx="0" cy="1768475"/>
                <wp:effectExtent l="4445" t="0" r="14605" b="3175"/>
                <wp:wrapNone/>
                <wp:docPr id="715" name="Shape 715"/>
                <wp:cNvGraphicFramePr/>
                <a:graphic xmlns:a="http://schemas.openxmlformats.org/drawingml/2006/main">
                  <a:graphicData uri="http://schemas.microsoft.com/office/word/2010/wordprocessingShape">
                    <wps:wsp>
                      <wps:cNvCnPr/>
                      <wps:spPr>
                        <a:xfrm>
                          <a:off x="0" y="0"/>
                          <a:ext cx="4763" cy="1768475"/>
                        </a:xfrm>
                        <a:prstGeom prst="line">
                          <a:avLst/>
                        </a:prstGeom>
                        <a:solidFill>
                          <a:srgbClr val="FFFFFF"/>
                        </a:solidFill>
                        <a:ln w="4415">
                          <a:solidFill>
                            <a:srgbClr val="000000"/>
                          </a:solidFill>
                          <a:miter lim="800000"/>
                        </a:ln>
                      </wps:spPr>
                      <wps:bodyPr/>
                    </wps:wsp>
                  </a:graphicData>
                </a:graphic>
              </wp:anchor>
            </w:drawing>
          </mc:Choice>
          <mc:Fallback>
            <w:pict>
              <v:line id="Shape 715" o:spid="_x0000_s1026" o:spt="20" style="position:absolute;left:0pt;margin-left:195.15pt;margin-top:-179.25pt;height:139.25pt;width:0pt;z-index:-251657216;mso-width-relative:page;mso-height-relative:page;" fillcolor="#FFFFFF" filled="t" stroked="t" coordsize="21600,21600" o:allowincell="f" o:gfxdata="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EsYCdkAAAAMAQAADwAAAAAAAAABACAAAAAiAAAAZHJzL2Rvd25yZXYueG1sUEsBAhQAFAAAAAgA&#10;h07iQCv5GdiyAQAAnQMAAA4AAAAAAAAAAQAgAAAAKA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2303780</wp:posOffset>
                </wp:positionH>
                <wp:positionV relativeFrom="paragraph">
                  <wp:posOffset>-2273935</wp:posOffset>
                </wp:positionV>
                <wp:extent cx="176530" cy="0"/>
                <wp:effectExtent l="0" t="0" r="0" b="0"/>
                <wp:wrapNone/>
                <wp:docPr id="716" name="Shape 716"/>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15">
                          <a:solidFill>
                            <a:srgbClr val="000000"/>
                          </a:solidFill>
                          <a:miter lim="800000"/>
                        </a:ln>
                      </wps:spPr>
                      <wps:bodyPr/>
                    </wps:wsp>
                  </a:graphicData>
                </a:graphic>
              </wp:anchor>
            </w:drawing>
          </mc:Choice>
          <mc:Fallback>
            <w:pict>
              <v:line id="Shape 716" o:spid="_x0000_s1026" o:spt="20" style="position:absolute;left:0pt;margin-left:181.4pt;margin-top:-179.05pt;height:0pt;width:13.9pt;z-index:-251657216;mso-width-relative:page;mso-height-relative:page;" fillcolor="#FFFFFF" filled="t" stroked="t" coordsize="21600,21600" o:allowincell="f" o:gfxdata="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Df6otoAAAANAQAADwAAAAAAAAABACAAAAAiAAAAZHJzL2Rvd25yZXYueG1sUEsBAhQAFAAAAAgA&#10;h07iQEz2hR6xAQAAnAMAAA4AAAAAAAAAAQAgAAAAKQ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2306320</wp:posOffset>
                </wp:positionH>
                <wp:positionV relativeFrom="paragraph">
                  <wp:posOffset>-2276475</wp:posOffset>
                </wp:positionV>
                <wp:extent cx="0" cy="1768475"/>
                <wp:effectExtent l="4445" t="0" r="14605" b="3175"/>
                <wp:wrapNone/>
                <wp:docPr id="717" name="Shape 717"/>
                <wp:cNvGraphicFramePr/>
                <a:graphic xmlns:a="http://schemas.openxmlformats.org/drawingml/2006/main">
                  <a:graphicData uri="http://schemas.microsoft.com/office/word/2010/wordprocessingShape">
                    <wps:wsp>
                      <wps:cNvCnPr/>
                      <wps:spPr>
                        <a:xfrm>
                          <a:off x="0" y="0"/>
                          <a:ext cx="4763" cy="1768475"/>
                        </a:xfrm>
                        <a:prstGeom prst="line">
                          <a:avLst/>
                        </a:prstGeom>
                        <a:solidFill>
                          <a:srgbClr val="FFFFFF"/>
                        </a:solidFill>
                        <a:ln w="4415">
                          <a:solidFill>
                            <a:srgbClr val="000000"/>
                          </a:solidFill>
                          <a:miter lim="800000"/>
                        </a:ln>
                      </wps:spPr>
                      <wps:bodyPr/>
                    </wps:wsp>
                  </a:graphicData>
                </a:graphic>
              </wp:anchor>
            </w:drawing>
          </mc:Choice>
          <mc:Fallback>
            <w:pict>
              <v:line id="Shape 717" o:spid="_x0000_s1026" o:spt="20" style="position:absolute;left:0pt;margin-left:181.6pt;margin-top:-179.25pt;height:139.25pt;width:0pt;z-index:-251657216;mso-width-relative:page;mso-height-relative:page;" fillcolor="#FFFFFF" filled="t" stroked="t" coordsize="21600,21600" o:allowincell="f" o:gfxdata="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4+Ne02gAAAAwBAAAPAAAAAAAAAAEAIAAAACIAAABkcnMvZG93bnJldi54bWxQSwECFAAUAAAA&#10;CACHTuJAlT2lLbMBAACdAwAADgAAAAAAAAABACAAAAAp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2593340</wp:posOffset>
                </wp:positionH>
                <wp:positionV relativeFrom="paragraph">
                  <wp:posOffset>-1793875</wp:posOffset>
                </wp:positionV>
                <wp:extent cx="172085" cy="1281430"/>
                <wp:effectExtent l="0" t="0" r="18415" b="13970"/>
                <wp:wrapNone/>
                <wp:docPr id="718" name="Shape 718"/>
                <wp:cNvGraphicFramePr/>
                <a:graphic xmlns:a="http://schemas.openxmlformats.org/drawingml/2006/main">
                  <a:graphicData uri="http://schemas.microsoft.com/office/word/2010/wordprocessingShape">
                    <wps:wsp>
                      <wps:cNvSpPr/>
                      <wps:spPr>
                        <a:xfrm>
                          <a:off x="0" y="0"/>
                          <a:ext cx="172085" cy="1281430"/>
                        </a:xfrm>
                        <a:prstGeom prst="rect">
                          <a:avLst/>
                        </a:prstGeom>
                        <a:solidFill>
                          <a:srgbClr val="C0C0C0"/>
                        </a:solidFill>
                      </wps:spPr>
                      <wps:bodyPr/>
                    </wps:wsp>
                  </a:graphicData>
                </a:graphic>
              </wp:anchor>
            </w:drawing>
          </mc:Choice>
          <mc:Fallback>
            <w:pict>
              <v:rect id="Shape 718" o:spid="_x0000_s1026" o:spt="1" style="position:absolute;left:0pt;margin-left:204.2pt;margin-top:-141.25pt;height:100.9pt;width:13.55pt;z-index:-251657216;mso-width-relative:page;mso-height-relative:page;" fillcolor="#C0C0C0" filled="t" stroked="f" coordsize="21600,21600" o:allowincell="f" o:gfxdata="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jNQ9rZAAAADAEAAA8AAAAAAAAAAQAgAAAAIgAA&#10;AGRycy9kb3ducmV2LnhtbFBLAQIUABQAAAAIAIdO4kCBu3Lx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2765425</wp:posOffset>
                </wp:positionH>
                <wp:positionV relativeFrom="paragraph">
                  <wp:posOffset>-1796415</wp:posOffset>
                </wp:positionV>
                <wp:extent cx="0" cy="1288415"/>
                <wp:effectExtent l="4445" t="0" r="14605" b="6985"/>
                <wp:wrapNone/>
                <wp:docPr id="719" name="Shape 719"/>
                <wp:cNvGraphicFramePr/>
                <a:graphic xmlns:a="http://schemas.openxmlformats.org/drawingml/2006/main">
                  <a:graphicData uri="http://schemas.microsoft.com/office/word/2010/wordprocessingShape">
                    <wps:wsp>
                      <wps:cNvCnPr/>
                      <wps:spPr>
                        <a:xfrm>
                          <a:off x="0" y="0"/>
                          <a:ext cx="4763" cy="1288415"/>
                        </a:xfrm>
                        <a:prstGeom prst="line">
                          <a:avLst/>
                        </a:prstGeom>
                        <a:solidFill>
                          <a:srgbClr val="FFFFFF"/>
                        </a:solidFill>
                        <a:ln w="4415">
                          <a:solidFill>
                            <a:srgbClr val="000000"/>
                          </a:solidFill>
                          <a:miter lim="800000"/>
                        </a:ln>
                      </wps:spPr>
                      <wps:bodyPr/>
                    </wps:wsp>
                  </a:graphicData>
                </a:graphic>
              </wp:anchor>
            </w:drawing>
          </mc:Choice>
          <mc:Fallback>
            <w:pict>
              <v:line id="Shape 719" o:spid="_x0000_s1026" o:spt="20" style="position:absolute;left:0pt;margin-left:217.75pt;margin-top:-141.45pt;height:101.45pt;width:0pt;z-index:-251657216;mso-width-relative:page;mso-height-relative:page;" fillcolor="#FFFFFF" filled="t" stroked="t" coordsize="21600,21600" o:allowincell="f" o:gfxdata="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LA4&#10;pdoAAAAMAQAADwAAAAAAAAABACAAAAAiAAAAZHJzL2Rvd25yZXYueG1sUEsBAhQAFAAAAAgAh07i&#10;QDGJGWSuAQAAnQMAAA4AAAAAAAAAAQAgAAAAKQEAAGRycy9lMm9Eb2MueG1sUEsFBgAAAAAGAAYA&#10;WQEAAEk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-1793875</wp:posOffset>
                </wp:positionV>
                <wp:extent cx="176530" cy="0"/>
                <wp:effectExtent l="0" t="0" r="0" b="0"/>
                <wp:wrapNone/>
                <wp:docPr id="720" name="Shape 720"/>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15">
                          <a:solidFill>
                            <a:srgbClr val="000000"/>
                          </a:solidFill>
                          <a:miter lim="800000"/>
                        </a:ln>
                      </wps:spPr>
                      <wps:bodyPr/>
                    </wps:wsp>
                  </a:graphicData>
                </a:graphic>
              </wp:anchor>
            </w:drawing>
          </mc:Choice>
          <mc:Fallback>
            <w:pict>
              <v:line id="Shape 720" o:spid="_x0000_s1026" o:spt="20" style="position:absolute;left:0pt;margin-left:204pt;margin-top:-141.25pt;height:0pt;width:13.9pt;z-index:-251657216;mso-width-relative:page;mso-height-relative:page;" fillcolor="#FFFFFF" filled="t" stroked="t" coordsize="21600,21600" o:allowincell="f" o:gfxdata="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t&#10;LypW2QAAAA0BAAAPAAAAAAAAAAEAIAAAACIAAABkcnMvZG93bnJldi54bWxQSwECFAAUAAAACACH&#10;TuJAFW2Xn7EBAACc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2593340</wp:posOffset>
                </wp:positionH>
                <wp:positionV relativeFrom="paragraph">
                  <wp:posOffset>-1796415</wp:posOffset>
                </wp:positionV>
                <wp:extent cx="0" cy="1288415"/>
                <wp:effectExtent l="4445" t="0" r="14605" b="6985"/>
                <wp:wrapNone/>
                <wp:docPr id="721" name="Shape 721"/>
                <wp:cNvGraphicFramePr/>
                <a:graphic xmlns:a="http://schemas.openxmlformats.org/drawingml/2006/main">
                  <a:graphicData uri="http://schemas.microsoft.com/office/word/2010/wordprocessingShape">
                    <wps:wsp>
                      <wps:cNvCnPr/>
                      <wps:spPr>
                        <a:xfrm>
                          <a:off x="0" y="0"/>
                          <a:ext cx="4763" cy="1288415"/>
                        </a:xfrm>
                        <a:prstGeom prst="line">
                          <a:avLst/>
                        </a:prstGeom>
                        <a:solidFill>
                          <a:srgbClr val="FFFFFF"/>
                        </a:solidFill>
                        <a:ln w="4415">
                          <a:solidFill>
                            <a:srgbClr val="000000"/>
                          </a:solidFill>
                          <a:miter lim="800000"/>
                        </a:ln>
                      </wps:spPr>
                      <wps:bodyPr/>
                    </wps:wsp>
                  </a:graphicData>
                </a:graphic>
              </wp:anchor>
            </w:drawing>
          </mc:Choice>
          <mc:Fallback>
            <w:pict>
              <v:line id="Shape 721" o:spid="_x0000_s1026" o:spt="20" style="position:absolute;left:0pt;margin-left:204.2pt;margin-top:-141.45pt;height:101.45pt;width:0pt;z-index:-251657216;mso-width-relative:page;mso-height-relative:page;" fillcolor="#FFFFFF" filled="t" stroked="t" coordsize="21600,21600" o:allowincell="f" o:gfxdata="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VfGk&#10;2QAAAAwBAAAPAAAAAAAAAAEAIAAAACIAAABkcnMvZG93bnJldi54bWxQSwECFAAUAAAACACHTuJA&#10;AyeK064BAACdAwAADgAAAAAAAAABACAAAAAoAQAAZHJzL2Uyb0RvYy54bWxQSwUGAAAAAAYABgBZ&#10;AQAASA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2879725</wp:posOffset>
                </wp:positionH>
                <wp:positionV relativeFrom="paragraph">
                  <wp:posOffset>-860425</wp:posOffset>
                </wp:positionV>
                <wp:extent cx="172085" cy="347980"/>
                <wp:effectExtent l="0" t="0" r="18415" b="13970"/>
                <wp:wrapNone/>
                <wp:docPr id="722" name="Shape 722"/>
                <wp:cNvGraphicFramePr/>
                <a:graphic xmlns:a="http://schemas.openxmlformats.org/drawingml/2006/main">
                  <a:graphicData uri="http://schemas.microsoft.com/office/word/2010/wordprocessingShape">
                    <wps:wsp>
                      <wps:cNvSpPr/>
                      <wps:spPr>
                        <a:xfrm>
                          <a:off x="0" y="0"/>
                          <a:ext cx="172085" cy="347980"/>
                        </a:xfrm>
                        <a:prstGeom prst="rect">
                          <a:avLst/>
                        </a:prstGeom>
                        <a:solidFill>
                          <a:srgbClr val="C0C0C0"/>
                        </a:solidFill>
                      </wps:spPr>
                      <wps:bodyPr/>
                    </wps:wsp>
                  </a:graphicData>
                </a:graphic>
              </wp:anchor>
            </w:drawing>
          </mc:Choice>
          <mc:Fallback>
            <w:pict>
              <v:rect id="Shape 722" o:spid="_x0000_s1026" o:spt="1" style="position:absolute;left:0pt;margin-left:226.75pt;margin-top:-67.75pt;height:27.4pt;width:13.55pt;z-index:-251657216;mso-width-relative:page;mso-height-relative:page;" fillcolor="#C0C0C0" filled="t" stroked="f" coordsize="21600,21600" o:allowincell="f" o:gfxdata="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uLeaDZAAAADAEAAA8AAAAAAAAAAQAgAAAAIgAA&#10;AGRycy9kb3ducmV2LnhtbFBLAQIUABQAAAAIAIdO4kDWkN6tlQEAAD0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3051810</wp:posOffset>
                </wp:positionH>
                <wp:positionV relativeFrom="paragraph">
                  <wp:posOffset>-862965</wp:posOffset>
                </wp:positionV>
                <wp:extent cx="0" cy="354965"/>
                <wp:effectExtent l="4445" t="0" r="14605" b="6985"/>
                <wp:wrapNone/>
                <wp:docPr id="723" name="Shape 723"/>
                <wp:cNvGraphicFramePr/>
                <a:graphic xmlns:a="http://schemas.openxmlformats.org/drawingml/2006/main">
                  <a:graphicData uri="http://schemas.microsoft.com/office/word/2010/wordprocessingShape">
                    <wps:wsp>
                      <wps:cNvCnPr/>
                      <wps:spPr>
                        <a:xfrm>
                          <a:off x="0" y="0"/>
                          <a:ext cx="4763" cy="354965"/>
                        </a:xfrm>
                        <a:prstGeom prst="line">
                          <a:avLst/>
                        </a:prstGeom>
                        <a:solidFill>
                          <a:srgbClr val="FFFFFF"/>
                        </a:solidFill>
                        <a:ln w="4415">
                          <a:solidFill>
                            <a:srgbClr val="000000"/>
                          </a:solidFill>
                          <a:miter lim="800000"/>
                        </a:ln>
                      </wps:spPr>
                      <wps:bodyPr/>
                    </wps:wsp>
                  </a:graphicData>
                </a:graphic>
              </wp:anchor>
            </w:drawing>
          </mc:Choice>
          <mc:Fallback>
            <w:pict>
              <v:line id="Shape 723" o:spid="_x0000_s1026" o:spt="20" style="position:absolute;left:0pt;margin-left:240.3pt;margin-top:-67.95pt;height:27.95pt;width:0pt;z-index:-251657216;mso-width-relative:page;mso-height-relative:page;" fillcolor="#FFFFFF" filled="t" stroked="t" coordsize="21600,21600" o:allowincell="f" o:gfxdata="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ml/gtkAAAAMAQAADwAAAAAAAAABACAAAAAiAAAAZHJzL2Rvd25yZXYueG1sUEsBAhQAFAAAAAgA&#10;h07iQM8oeMOyAQAAnAMAAA4AAAAAAAAAAQAgAAAAKA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2877185</wp:posOffset>
                </wp:positionH>
                <wp:positionV relativeFrom="paragraph">
                  <wp:posOffset>-861060</wp:posOffset>
                </wp:positionV>
                <wp:extent cx="176530" cy="0"/>
                <wp:effectExtent l="0" t="0" r="0" b="0"/>
                <wp:wrapNone/>
                <wp:docPr id="724" name="Shape 724"/>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15">
                          <a:solidFill>
                            <a:srgbClr val="000000"/>
                          </a:solidFill>
                          <a:miter lim="800000"/>
                        </a:ln>
                      </wps:spPr>
                      <wps:bodyPr/>
                    </wps:wsp>
                  </a:graphicData>
                </a:graphic>
              </wp:anchor>
            </w:drawing>
          </mc:Choice>
          <mc:Fallback>
            <w:pict>
              <v:line id="Shape 724" o:spid="_x0000_s1026" o:spt="20" style="position:absolute;left:0pt;margin-left:226.55pt;margin-top:-67.8pt;height:0pt;width:13.9pt;z-index:-251657216;mso-width-relative:page;mso-height-relative:page;" fillcolor="#FFFFFF" filled="t" stroked="t" coordsize="21600,21600" o:allowincell="f" o:gfxdata="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dBWWtoAAAANAQAADwAAAAAAAAABACAAAAAiAAAAZHJzL2Rvd25yZXYueG1sUEsBAhQAFAAAAAgA&#10;h07iQPq55yKxAQAAnAMAAA4AAAAAAAAAAQAgAAAAKQ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2879725</wp:posOffset>
                </wp:positionH>
                <wp:positionV relativeFrom="paragraph">
                  <wp:posOffset>-862965</wp:posOffset>
                </wp:positionV>
                <wp:extent cx="0" cy="354965"/>
                <wp:effectExtent l="4445" t="0" r="14605" b="6985"/>
                <wp:wrapNone/>
                <wp:docPr id="725" name="Shape 725"/>
                <wp:cNvGraphicFramePr/>
                <a:graphic xmlns:a="http://schemas.openxmlformats.org/drawingml/2006/main">
                  <a:graphicData uri="http://schemas.microsoft.com/office/word/2010/wordprocessingShape">
                    <wps:wsp>
                      <wps:cNvCnPr/>
                      <wps:spPr>
                        <a:xfrm>
                          <a:off x="0" y="0"/>
                          <a:ext cx="4763" cy="354965"/>
                        </a:xfrm>
                        <a:prstGeom prst="line">
                          <a:avLst/>
                        </a:prstGeom>
                        <a:solidFill>
                          <a:srgbClr val="FFFFFF"/>
                        </a:solidFill>
                        <a:ln w="4415">
                          <a:solidFill>
                            <a:srgbClr val="000000"/>
                          </a:solidFill>
                          <a:miter lim="800000"/>
                        </a:ln>
                      </wps:spPr>
                      <wps:bodyPr/>
                    </wps:wsp>
                  </a:graphicData>
                </a:graphic>
              </wp:anchor>
            </w:drawing>
          </mc:Choice>
          <mc:Fallback>
            <w:pict>
              <v:line id="Shape 725" o:spid="_x0000_s1026" o:spt="20" style="position:absolute;left:0pt;margin-left:226.75pt;margin-top:-67.95pt;height:27.95pt;width:0pt;z-index:-251657216;mso-width-relative:page;mso-height-relative:page;" fillcolor="#FFFFFF" filled="t" stroked="t" coordsize="21600,21600" o:allowincell="f" o:gfxdata="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agpU9oAAAAMAQAADwAAAAAAAAABACAAAAAiAAAAZHJzL2Rvd25yZXYueG1sUEsBAhQAFAAA&#10;AAgAh07iQHcVCM20AQAAnAMAAA4AAAAAAAAAAQAgAAAAKQEAAGRycy9lMm9Eb2MueG1sUEsFBgAA&#10;AAAGAAYAWQEAAE8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3166745</wp:posOffset>
                </wp:positionH>
                <wp:positionV relativeFrom="paragraph">
                  <wp:posOffset>-1889760</wp:posOffset>
                </wp:positionV>
                <wp:extent cx="172085" cy="1377315"/>
                <wp:effectExtent l="0" t="0" r="18415" b="13335"/>
                <wp:wrapNone/>
                <wp:docPr id="726" name="Shape 726"/>
                <wp:cNvGraphicFramePr/>
                <a:graphic xmlns:a="http://schemas.openxmlformats.org/drawingml/2006/main">
                  <a:graphicData uri="http://schemas.microsoft.com/office/word/2010/wordprocessingShape">
                    <wps:wsp>
                      <wps:cNvSpPr/>
                      <wps:spPr>
                        <a:xfrm>
                          <a:off x="0" y="0"/>
                          <a:ext cx="172085" cy="1377315"/>
                        </a:xfrm>
                        <a:prstGeom prst="rect">
                          <a:avLst/>
                        </a:prstGeom>
                        <a:solidFill>
                          <a:srgbClr val="C0C0C0"/>
                        </a:solidFill>
                      </wps:spPr>
                      <wps:bodyPr/>
                    </wps:wsp>
                  </a:graphicData>
                </a:graphic>
              </wp:anchor>
            </w:drawing>
          </mc:Choice>
          <mc:Fallback>
            <w:pict>
              <v:rect id="Shape 726" o:spid="_x0000_s1026" o:spt="1" style="position:absolute;left:0pt;margin-left:249.35pt;margin-top:-148.8pt;height:108.45pt;width:13.55pt;z-index:-251657216;mso-width-relative:page;mso-height-relative:page;" fillcolor="#C0C0C0" filled="t" stroked="f" coordsize="21600,21600" o:allowincell="f" o:gfxdata="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wkzttdoAAAAMAQAADwAAAAAAAAABACAAAAAiAAAA&#10;ZHJzL2Rvd25yZXYueG1sUEsBAhQAFAAAAAgAh07iQALymDm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3338830</wp:posOffset>
                </wp:positionH>
                <wp:positionV relativeFrom="paragraph">
                  <wp:posOffset>-1892300</wp:posOffset>
                </wp:positionV>
                <wp:extent cx="0" cy="1384300"/>
                <wp:effectExtent l="4445" t="0" r="14605" b="6350"/>
                <wp:wrapNone/>
                <wp:docPr id="727" name="Shape 727"/>
                <wp:cNvGraphicFramePr/>
                <a:graphic xmlns:a="http://schemas.openxmlformats.org/drawingml/2006/main">
                  <a:graphicData uri="http://schemas.microsoft.com/office/word/2010/wordprocessingShape">
                    <wps:wsp>
                      <wps:cNvCnPr/>
                      <wps:spPr>
                        <a:xfrm>
                          <a:off x="0" y="0"/>
                          <a:ext cx="4763" cy="1384300"/>
                        </a:xfrm>
                        <a:prstGeom prst="line">
                          <a:avLst/>
                        </a:prstGeom>
                        <a:solidFill>
                          <a:srgbClr val="FFFFFF"/>
                        </a:solidFill>
                        <a:ln w="4415">
                          <a:solidFill>
                            <a:srgbClr val="000000"/>
                          </a:solidFill>
                          <a:miter lim="800000"/>
                        </a:ln>
                      </wps:spPr>
                      <wps:bodyPr/>
                    </wps:wsp>
                  </a:graphicData>
                </a:graphic>
              </wp:anchor>
            </w:drawing>
          </mc:Choice>
          <mc:Fallback>
            <w:pict>
              <v:line id="Shape 727" o:spid="_x0000_s1026" o:spt="20" style="position:absolute;left:0pt;margin-left:262.9pt;margin-top:-149pt;height:109pt;width:0pt;z-index:-251657216;mso-width-relative:page;mso-height-relative:page;" fillcolor="#FFFFFF" filled="t" stroked="t" coordsize="21600,21600" o:allowincell="f" o:gfxdata="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QMZ2QAAAAwBAAAPAAAAAAAAAAEAIAAAACIAAABkcnMvZG93bnJldi54bWxQSwECFAAUAAAA&#10;CACHTuJA3Q9xjbQBAACdAwAADgAAAAAAAAABACAAAAAo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-1890395</wp:posOffset>
                </wp:positionV>
                <wp:extent cx="176530" cy="0"/>
                <wp:effectExtent l="0" t="0" r="0" b="0"/>
                <wp:wrapNone/>
                <wp:docPr id="728" name="Shape 728"/>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15">
                          <a:solidFill>
                            <a:srgbClr val="000000"/>
                          </a:solidFill>
                          <a:miter lim="800000"/>
                        </a:ln>
                      </wps:spPr>
                      <wps:bodyPr/>
                    </wps:wsp>
                  </a:graphicData>
                </a:graphic>
              </wp:anchor>
            </w:drawing>
          </mc:Choice>
          <mc:Fallback>
            <w:pict>
              <v:line id="Shape 728" o:spid="_x0000_s1026" o:spt="20" style="position:absolute;left:0pt;margin-left:249.15pt;margin-top:-148.85pt;height:0pt;width:13.9pt;z-index:-251657216;mso-width-relative:page;mso-height-relative:page;" fillcolor="#FFFFFF" filled="t" stroked="t" coordsize="21600,21600" o:allowincell="f" o:gfxdata="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RQ8GNoAAAANAQAADwAAAAAAAAABACAAAAAiAAAAZHJzL2Rvd25yZXYueG1sUEsBAhQAFAAAAAgA&#10;h07iQIrCBz6xAQAAnAMAAA4AAAAAAAAAAQAgAAAAKQ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3166745</wp:posOffset>
                </wp:positionH>
                <wp:positionV relativeFrom="paragraph">
                  <wp:posOffset>-1892300</wp:posOffset>
                </wp:positionV>
                <wp:extent cx="0" cy="1384300"/>
                <wp:effectExtent l="4445" t="0" r="14605" b="6350"/>
                <wp:wrapNone/>
                <wp:docPr id="729" name="Shape 729"/>
                <wp:cNvGraphicFramePr/>
                <a:graphic xmlns:a="http://schemas.openxmlformats.org/drawingml/2006/main">
                  <a:graphicData uri="http://schemas.microsoft.com/office/word/2010/wordprocessingShape">
                    <wps:wsp>
                      <wps:cNvCnPr/>
                      <wps:spPr>
                        <a:xfrm>
                          <a:off x="0" y="0"/>
                          <a:ext cx="4763" cy="1384300"/>
                        </a:xfrm>
                        <a:prstGeom prst="line">
                          <a:avLst/>
                        </a:prstGeom>
                        <a:solidFill>
                          <a:srgbClr val="FFFFFF"/>
                        </a:solidFill>
                        <a:ln w="4415">
                          <a:solidFill>
                            <a:srgbClr val="000000"/>
                          </a:solidFill>
                          <a:miter lim="800000"/>
                        </a:ln>
                      </wps:spPr>
                      <wps:bodyPr/>
                    </wps:wsp>
                  </a:graphicData>
                </a:graphic>
              </wp:anchor>
            </w:drawing>
          </mc:Choice>
          <mc:Fallback>
            <w:pict>
              <v:line id="Shape 729" o:spid="_x0000_s1026" o:spt="20" style="position:absolute;left:0pt;margin-left:249.35pt;margin-top:-149pt;height:109pt;width:0pt;z-index:-251657216;mso-width-relative:page;mso-height-relative:page;" fillcolor="#FFFFFF" filled="t" stroked="t" coordsize="21600,21600" o:allowincell="f" o:gfxdata="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RtNS2AAAAAwBAAAPAAAAAAAAAAEAIAAAACIAAABkcnMvZG93bnJldi54bWxQSwECFAAUAAAA&#10;CACHTuJAJFrUKLUBAACdAwAADgAAAAAAAAABACAAAAAn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3453130</wp:posOffset>
                </wp:positionH>
                <wp:positionV relativeFrom="paragraph">
                  <wp:posOffset>-1715770</wp:posOffset>
                </wp:positionV>
                <wp:extent cx="172085" cy="1203325"/>
                <wp:effectExtent l="0" t="0" r="18415" b="15875"/>
                <wp:wrapNone/>
                <wp:docPr id="730" name="Shape 730"/>
                <wp:cNvGraphicFramePr/>
                <a:graphic xmlns:a="http://schemas.openxmlformats.org/drawingml/2006/main">
                  <a:graphicData uri="http://schemas.microsoft.com/office/word/2010/wordprocessingShape">
                    <wps:wsp>
                      <wps:cNvSpPr/>
                      <wps:spPr>
                        <a:xfrm>
                          <a:off x="0" y="0"/>
                          <a:ext cx="172085" cy="1203325"/>
                        </a:xfrm>
                        <a:prstGeom prst="rect">
                          <a:avLst/>
                        </a:prstGeom>
                        <a:solidFill>
                          <a:srgbClr val="C0C0C0"/>
                        </a:solidFill>
                      </wps:spPr>
                      <wps:bodyPr/>
                    </wps:wsp>
                  </a:graphicData>
                </a:graphic>
              </wp:anchor>
            </w:drawing>
          </mc:Choice>
          <mc:Fallback>
            <w:pict>
              <v:rect id="Shape 730" o:spid="_x0000_s1026" o:spt="1" style="position:absolute;left:0pt;margin-left:271.9pt;margin-top:-135.1pt;height:94.75pt;width:13.55pt;z-index:-251657216;mso-width-relative:page;mso-height-relative:page;" fillcolor="#C0C0C0" filled="t" stroked="f" coordsize="21600,21600" o:allowincell="f" o:gfxdata="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LfyDi2gAAAAwBAAAPAAAAAAAAAAEAIAAAACIAAABk&#10;cnMvZG93bnJldi54bWxQSwECFAAUAAAACACHTuJA8nEEZ5IBAA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3625215</wp:posOffset>
                </wp:positionH>
                <wp:positionV relativeFrom="paragraph">
                  <wp:posOffset>-1718310</wp:posOffset>
                </wp:positionV>
                <wp:extent cx="0" cy="1210310"/>
                <wp:effectExtent l="0" t="0" r="0" b="0"/>
                <wp:wrapNone/>
                <wp:docPr id="731" name="Shape 731"/>
                <wp:cNvGraphicFramePr/>
                <a:graphic xmlns:a="http://schemas.openxmlformats.org/drawingml/2006/main">
                  <a:graphicData uri="http://schemas.microsoft.com/office/word/2010/wordprocessingShape">
                    <wps:wsp>
                      <wps:cNvCnPr/>
                      <wps:spPr>
                        <a:xfrm>
                          <a:off x="0" y="0"/>
                          <a:ext cx="4763" cy="1210310"/>
                        </a:xfrm>
                        <a:prstGeom prst="line">
                          <a:avLst/>
                        </a:prstGeom>
                        <a:solidFill>
                          <a:srgbClr val="FFFFFF"/>
                        </a:solidFill>
                        <a:ln w="4415">
                          <a:solidFill>
                            <a:srgbClr val="000000"/>
                          </a:solidFill>
                          <a:miter lim="800000"/>
                        </a:ln>
                      </wps:spPr>
                      <wps:bodyPr/>
                    </wps:wsp>
                  </a:graphicData>
                </a:graphic>
              </wp:anchor>
            </w:drawing>
          </mc:Choice>
          <mc:Fallback>
            <w:pict>
              <v:line id="Shape 731" o:spid="_x0000_s1026" o:spt="20" style="position:absolute;left:0pt;margin-left:285.45pt;margin-top:-135.3pt;height:95.3pt;width:0pt;z-index:-251657216;mso-width-relative:page;mso-height-relative:page;" fillcolor="#FFFFFF" filled="t" stroked="t" coordsize="21600,21600" o:allowincell="f" o:gfxdata="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paf62QAAAAwBAAAPAAAAAAAAAAEAIAAAACIAAABkcnMvZG93bnJldi54bWxQSwECFAAUAAAA&#10;CACHTuJAMlUHcrQBAACdAwAADgAAAAAAAAABACAAAAAo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3450590</wp:posOffset>
                </wp:positionH>
                <wp:positionV relativeFrom="paragraph">
                  <wp:posOffset>-1716405</wp:posOffset>
                </wp:positionV>
                <wp:extent cx="176530" cy="0"/>
                <wp:effectExtent l="0" t="0" r="0" b="0"/>
                <wp:wrapNone/>
                <wp:docPr id="732" name="Shape 732"/>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15">
                          <a:solidFill>
                            <a:srgbClr val="000000"/>
                          </a:solidFill>
                          <a:miter lim="800000"/>
                        </a:ln>
                      </wps:spPr>
                      <wps:bodyPr/>
                    </wps:wsp>
                  </a:graphicData>
                </a:graphic>
              </wp:anchor>
            </w:drawing>
          </mc:Choice>
          <mc:Fallback>
            <w:pict>
              <v:line id="Shape 732" o:spid="_x0000_s1026" o:spt="20" style="position:absolute;left:0pt;margin-left:271.7pt;margin-top:-135.15pt;height:0pt;width:13.9pt;z-index:-251657216;mso-width-relative:page;mso-height-relative:page;" fillcolor="#FFFFFF" filled="t" stroked="t" coordsize="21600,21600" o:allowincell="f" o:gfxdata="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tJkMtoAAAANAQAADwAAAAAAAAABACAAAAAiAAAAZHJzL2Rvd25yZXYueG1sUEsBAhQAFAAAAAgA&#10;h07iQB3mSVaxAQAAnAMAAA4AAAAAAAAAAQAgAAAAKQ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3453130</wp:posOffset>
                </wp:positionH>
                <wp:positionV relativeFrom="paragraph">
                  <wp:posOffset>-1718310</wp:posOffset>
                </wp:positionV>
                <wp:extent cx="0" cy="1210310"/>
                <wp:effectExtent l="0" t="0" r="0" b="0"/>
                <wp:wrapNone/>
                <wp:docPr id="733" name="Shape 733"/>
                <wp:cNvGraphicFramePr/>
                <a:graphic xmlns:a="http://schemas.openxmlformats.org/drawingml/2006/main">
                  <a:graphicData uri="http://schemas.microsoft.com/office/word/2010/wordprocessingShape">
                    <wps:wsp>
                      <wps:cNvCnPr/>
                      <wps:spPr>
                        <a:xfrm>
                          <a:off x="0" y="0"/>
                          <a:ext cx="4763" cy="1210310"/>
                        </a:xfrm>
                        <a:prstGeom prst="line">
                          <a:avLst/>
                        </a:prstGeom>
                        <a:solidFill>
                          <a:srgbClr val="FFFFFF"/>
                        </a:solidFill>
                        <a:ln w="4415">
                          <a:solidFill>
                            <a:srgbClr val="000000"/>
                          </a:solidFill>
                          <a:miter lim="800000"/>
                        </a:ln>
                      </wps:spPr>
                      <wps:bodyPr/>
                    </wps:wsp>
                  </a:graphicData>
                </a:graphic>
              </wp:anchor>
            </w:drawing>
          </mc:Choice>
          <mc:Fallback>
            <w:pict>
              <v:line id="Shape 733" o:spid="_x0000_s1026" o:spt="20" style="position:absolute;left:0pt;margin-left:271.9pt;margin-top:-135.3pt;height:95.3pt;width:0pt;z-index:-251657216;mso-width-relative:page;mso-height-relative:page;" fillcolor="#FFFFFF" filled="t" stroked="t" coordsize="21600,21600" o:allowincell="f" o:gfxdata="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X4l/2QAAAAwBAAAPAAAAAAAAAAEAIAAAACIAAABkcnMvZG93bnJldi54bWxQSwECFAAUAAAA&#10;CACHTuJAjJG7h7QBAACdAwAADgAAAAAAAAABACAAAAAo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3740150</wp:posOffset>
                </wp:positionH>
                <wp:positionV relativeFrom="paragraph">
                  <wp:posOffset>-1654810</wp:posOffset>
                </wp:positionV>
                <wp:extent cx="172085" cy="1142365"/>
                <wp:effectExtent l="0" t="0" r="18415" b="635"/>
                <wp:wrapNone/>
                <wp:docPr id="734" name="Shape 734"/>
                <wp:cNvGraphicFramePr/>
                <a:graphic xmlns:a="http://schemas.openxmlformats.org/drawingml/2006/main">
                  <a:graphicData uri="http://schemas.microsoft.com/office/word/2010/wordprocessingShape">
                    <wps:wsp>
                      <wps:cNvSpPr/>
                      <wps:spPr>
                        <a:xfrm>
                          <a:off x="0" y="0"/>
                          <a:ext cx="172085" cy="1142365"/>
                        </a:xfrm>
                        <a:prstGeom prst="rect">
                          <a:avLst/>
                        </a:prstGeom>
                        <a:solidFill>
                          <a:srgbClr val="C0C0C0"/>
                        </a:solidFill>
                      </wps:spPr>
                      <wps:bodyPr/>
                    </wps:wsp>
                  </a:graphicData>
                </a:graphic>
              </wp:anchor>
            </w:drawing>
          </mc:Choice>
          <mc:Fallback>
            <w:pict>
              <v:rect id="Shape 734" o:spid="_x0000_s1026" o:spt="1" style="position:absolute;left:0pt;margin-left:294.5pt;margin-top:-130.3pt;height:89.95pt;width:13.55pt;z-index:-251657216;mso-width-relative:page;mso-height-relative:page;" fillcolor="#C0C0C0" filled="t" stroked="f" coordsize="21600,21600" o:allowincell="f" o:gfxdata="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1c/YXZAAAADAEAAA8AAAAAAAAAAQAgAAAAIgAAAGRy&#10;cy9kb3ducmV2LnhtbFBLAQIUABQAAAAIAIdO4kCW4FP5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3912235</wp:posOffset>
                </wp:positionH>
                <wp:positionV relativeFrom="paragraph">
                  <wp:posOffset>-1657350</wp:posOffset>
                </wp:positionV>
                <wp:extent cx="0" cy="1149350"/>
                <wp:effectExtent l="4445" t="0" r="14605" b="12700"/>
                <wp:wrapNone/>
                <wp:docPr id="735" name="Shape 735"/>
                <wp:cNvGraphicFramePr/>
                <a:graphic xmlns:a="http://schemas.openxmlformats.org/drawingml/2006/main">
                  <a:graphicData uri="http://schemas.microsoft.com/office/word/2010/wordprocessingShape">
                    <wps:wsp>
                      <wps:cNvCnPr/>
                      <wps:spPr>
                        <a:xfrm>
                          <a:off x="0" y="0"/>
                          <a:ext cx="4763" cy="1149350"/>
                        </a:xfrm>
                        <a:prstGeom prst="line">
                          <a:avLst/>
                        </a:prstGeom>
                        <a:solidFill>
                          <a:srgbClr val="FFFFFF"/>
                        </a:solidFill>
                        <a:ln w="4415">
                          <a:solidFill>
                            <a:srgbClr val="000000"/>
                          </a:solidFill>
                          <a:miter lim="800000"/>
                        </a:ln>
                      </wps:spPr>
                      <wps:bodyPr/>
                    </wps:wsp>
                  </a:graphicData>
                </a:graphic>
              </wp:anchor>
            </w:drawing>
          </mc:Choice>
          <mc:Fallback>
            <w:pict>
              <v:line id="Shape 735" o:spid="_x0000_s1026" o:spt="20" style="position:absolute;left:0pt;margin-left:308.05pt;margin-top:-130.5pt;height:90.5pt;width:0pt;z-index:-251657216;mso-width-relative:page;mso-height-relative:page;" fillcolor="#FFFFFF" filled="t" stroked="t" coordsize="21600,21600" o:allowincell="f" o:gfxdata="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mV452AAAAAwBAAAPAAAAAAAAAAEAIAAAACIAAABkcnMvZG93bnJldi54bWxQSwECFAAUAAAA&#10;CACHTuJAlKtY6LUBAACdAwAADgAAAAAAAAABACAAAAAnAQAAZHJzL2Uyb0RvYy54bWxQSwUGAAAA&#10;AAYABgBZAQAATg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-1654810</wp:posOffset>
                </wp:positionV>
                <wp:extent cx="176530" cy="0"/>
                <wp:effectExtent l="0" t="0" r="0" b="0"/>
                <wp:wrapNone/>
                <wp:docPr id="736" name="Shape 736"/>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15">
                          <a:solidFill>
                            <a:srgbClr val="000000"/>
                          </a:solidFill>
                          <a:miter lim="800000"/>
                        </a:ln>
                      </wps:spPr>
                      <wps:bodyPr/>
                    </wps:wsp>
                  </a:graphicData>
                </a:graphic>
              </wp:anchor>
            </w:drawing>
          </mc:Choice>
          <mc:Fallback>
            <w:pict>
              <v:line id="Shape 736" o:spid="_x0000_s1026" o:spt="20" style="position:absolute;left:0pt;margin-left:294.3pt;margin-top:-130.3pt;height:0pt;width:13.9pt;z-index:-251657216;mso-width-relative:page;mso-height-relative:page;" fillcolor="#FFFFFF" filled="t" stroked="t" coordsize="21600,21600" o:allowincell="f" o:gfxdata="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OaA22QAAAA0BAAAPAAAAAAAAAAEAIAAAACIAAABkcnMvZG93bnJldi54bWxQSwECFAAUAAAACACH&#10;TuJA8jI567EBAACc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3740150</wp:posOffset>
                </wp:positionH>
                <wp:positionV relativeFrom="paragraph">
                  <wp:posOffset>-1657350</wp:posOffset>
                </wp:positionV>
                <wp:extent cx="0" cy="1149350"/>
                <wp:effectExtent l="4445" t="0" r="14605" b="12700"/>
                <wp:wrapNone/>
                <wp:docPr id="737" name="Shape 737"/>
                <wp:cNvGraphicFramePr/>
                <a:graphic xmlns:a="http://schemas.openxmlformats.org/drawingml/2006/main">
                  <a:graphicData uri="http://schemas.microsoft.com/office/word/2010/wordprocessingShape">
                    <wps:wsp>
                      <wps:cNvCnPr/>
                      <wps:spPr>
                        <a:xfrm>
                          <a:off x="0" y="0"/>
                          <a:ext cx="4763" cy="1149350"/>
                        </a:xfrm>
                        <a:prstGeom prst="line">
                          <a:avLst/>
                        </a:prstGeom>
                        <a:solidFill>
                          <a:srgbClr val="FFFFFF"/>
                        </a:solidFill>
                        <a:ln w="4415">
                          <a:solidFill>
                            <a:srgbClr val="000000"/>
                          </a:solidFill>
                          <a:miter lim="800000"/>
                        </a:ln>
                      </wps:spPr>
                      <wps:bodyPr/>
                    </wps:wsp>
                  </a:graphicData>
                </a:graphic>
              </wp:anchor>
            </w:drawing>
          </mc:Choice>
          <mc:Fallback>
            <w:pict>
              <v:line id="Shape 737" o:spid="_x0000_s1026" o:spt="20" style="position:absolute;left:0pt;margin-left:294.5pt;margin-top:-130.5pt;height:90.5pt;width:0pt;z-index:-251657216;mso-width-relative:page;mso-height-relative:page;" fillcolor="#FFFFFF" filled="t" stroked="t" coordsize="21600,21600" o:allowincell="f" o:gfxdata="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u9g5dkAAAAMAQAADwAAAAAAAAABACAAAAAiAAAAZHJzL2Rvd25yZXYueG1sUEsBAhQAFAAA&#10;AAgAh07iQCpv5B21AQAAnQMAAA4AAAAAAAAAAQAgAAAAKAEAAGRycy9lMm9Eb2MueG1sUEsFBgAA&#10;AAAGAAYAWQEAAE8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4027170</wp:posOffset>
                </wp:positionH>
                <wp:positionV relativeFrom="paragraph">
                  <wp:posOffset>-1297305</wp:posOffset>
                </wp:positionV>
                <wp:extent cx="171450" cy="784860"/>
                <wp:effectExtent l="0" t="0" r="0" b="15240"/>
                <wp:wrapNone/>
                <wp:docPr id="738" name="Shape 738"/>
                <wp:cNvGraphicFramePr/>
                <a:graphic xmlns:a="http://schemas.openxmlformats.org/drawingml/2006/main">
                  <a:graphicData uri="http://schemas.microsoft.com/office/word/2010/wordprocessingShape">
                    <wps:wsp>
                      <wps:cNvSpPr/>
                      <wps:spPr>
                        <a:xfrm>
                          <a:off x="0" y="0"/>
                          <a:ext cx="171450" cy="784860"/>
                        </a:xfrm>
                        <a:prstGeom prst="rect">
                          <a:avLst/>
                        </a:prstGeom>
                        <a:solidFill>
                          <a:srgbClr val="C0C0C0"/>
                        </a:solidFill>
                      </wps:spPr>
                      <wps:bodyPr/>
                    </wps:wsp>
                  </a:graphicData>
                </a:graphic>
              </wp:anchor>
            </w:drawing>
          </mc:Choice>
          <mc:Fallback>
            <w:pict>
              <v:rect id="Shape 738" o:spid="_x0000_s1026" o:spt="1" style="position:absolute;left:0pt;margin-left:317.1pt;margin-top:-102.15pt;height:61.8pt;width:13.5pt;z-index:-251657216;mso-width-relative:page;mso-height-relative:page;" fillcolor="#C0C0C0" filled="t" stroked="f" coordsize="21600,21600" o:allowincell="f" o:gfxdata="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&#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MZxWa2AAAAAwBAAAPAAAAAAAAAAEAIAAAACIAAABk&#10;cnMvZG93bnJldi54bWxQSwECFAAUAAAACACHTuJA0sxCRZQBAAA9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4198620</wp:posOffset>
                </wp:positionH>
                <wp:positionV relativeFrom="paragraph">
                  <wp:posOffset>-1299845</wp:posOffset>
                </wp:positionV>
                <wp:extent cx="0" cy="791845"/>
                <wp:effectExtent l="4445" t="0" r="14605" b="8255"/>
                <wp:wrapNone/>
                <wp:docPr id="739" name="Shape 739"/>
                <wp:cNvGraphicFramePr/>
                <a:graphic xmlns:a="http://schemas.openxmlformats.org/drawingml/2006/main">
                  <a:graphicData uri="http://schemas.microsoft.com/office/word/2010/wordprocessingShape">
                    <wps:wsp>
                      <wps:cNvCnPr/>
                      <wps:spPr>
                        <a:xfrm>
                          <a:off x="0" y="0"/>
                          <a:ext cx="4763" cy="791845"/>
                        </a:xfrm>
                        <a:prstGeom prst="line">
                          <a:avLst/>
                        </a:prstGeom>
                        <a:solidFill>
                          <a:srgbClr val="FFFFFF"/>
                        </a:solidFill>
                        <a:ln w="4415">
                          <a:solidFill>
                            <a:srgbClr val="000000"/>
                          </a:solidFill>
                          <a:miter lim="800000"/>
                        </a:ln>
                      </wps:spPr>
                      <wps:bodyPr/>
                    </wps:wsp>
                  </a:graphicData>
                </a:graphic>
              </wp:anchor>
            </w:drawing>
          </mc:Choice>
          <mc:Fallback>
            <w:pict>
              <v:line id="Shape 739" o:spid="_x0000_s1026" o:spt="20" style="position:absolute;left:0pt;margin-left:330.6pt;margin-top:-102.35pt;height:62.35pt;width:0pt;z-index:-251657216;mso-width-relative:page;mso-height-relative:page;" fillcolor="#FFFFFF" filled="t" stroked="t" coordsize="21600,21600" o:allowincell="f" o:gfxdata="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IyffPZAAAADAEAAA8AAAAAAAAAAQAgAAAAIgAAAGRycy9kb3ducmV2LnhtbFBLAQIUABQAAAAI&#10;AIdO4kC49sx2swEAAJwDAAAOAAAAAAAAAAEAIAAAACgBAABkcnMvZTJvRG9jLnhtbFBLBQYAAAAA&#10;BgAGAFkBAABN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4024630</wp:posOffset>
                </wp:positionH>
                <wp:positionV relativeFrom="paragraph">
                  <wp:posOffset>-1297940</wp:posOffset>
                </wp:positionV>
                <wp:extent cx="175895" cy="0"/>
                <wp:effectExtent l="0" t="0" r="0" b="0"/>
                <wp:wrapNone/>
                <wp:docPr id="740" name="Shape 740"/>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15">
                          <a:solidFill>
                            <a:srgbClr val="000000"/>
                          </a:solidFill>
                          <a:miter lim="800000"/>
                        </a:ln>
                      </wps:spPr>
                      <wps:bodyPr/>
                    </wps:wsp>
                  </a:graphicData>
                </a:graphic>
              </wp:anchor>
            </w:drawing>
          </mc:Choice>
          <mc:Fallback>
            <w:pict>
              <v:line id="Shape 740" o:spid="_x0000_s1026" o:spt="20" style="position:absolute;left:0pt;margin-left:316.9pt;margin-top:-102.2pt;height:0pt;width:13.85pt;z-index:-251657216;mso-width-relative:page;mso-height-relative:page;" fillcolor="#FFFFFF" filled="t" stroked="t" coordsize="21600,21600" o:allowincell="f" o:gfxdata="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V7gAjaAAAADQEAAA8AAAAAAAAAAQAgAAAAIgAAAGRycy9kb3ducmV2LnhtbFBLAQIUABQAAAAI&#10;AIdO4kB9W1rEsgEAAJwDAAAOAAAAAAAAAAEAIAAAACkBAABkcnMvZTJvRG9jLnhtbFBLBQYAAAAA&#10;BgAGAFkBAABNBQ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4027170</wp:posOffset>
                </wp:positionH>
                <wp:positionV relativeFrom="paragraph">
                  <wp:posOffset>-1299845</wp:posOffset>
                </wp:positionV>
                <wp:extent cx="0" cy="791845"/>
                <wp:effectExtent l="4445" t="0" r="14605" b="8255"/>
                <wp:wrapNone/>
                <wp:docPr id="741" name="Shape 741"/>
                <wp:cNvGraphicFramePr/>
                <a:graphic xmlns:a="http://schemas.openxmlformats.org/drawingml/2006/main">
                  <a:graphicData uri="http://schemas.microsoft.com/office/word/2010/wordprocessingShape">
                    <wps:wsp>
                      <wps:cNvCnPr/>
                      <wps:spPr>
                        <a:xfrm>
                          <a:off x="0" y="0"/>
                          <a:ext cx="4763" cy="791845"/>
                        </a:xfrm>
                        <a:prstGeom prst="line">
                          <a:avLst/>
                        </a:prstGeom>
                        <a:solidFill>
                          <a:srgbClr val="FFFFFF"/>
                        </a:solidFill>
                        <a:ln w="4415">
                          <a:solidFill>
                            <a:srgbClr val="000000"/>
                          </a:solidFill>
                          <a:miter lim="800000"/>
                        </a:ln>
                      </wps:spPr>
                      <wps:bodyPr/>
                    </wps:wsp>
                  </a:graphicData>
                </a:graphic>
              </wp:anchor>
            </w:drawing>
          </mc:Choice>
          <mc:Fallback>
            <w:pict>
              <v:line id="Shape 741" o:spid="_x0000_s1026" o:spt="20" style="position:absolute;left:0pt;margin-left:317.1pt;margin-top:-102.35pt;height:62.35pt;width:0pt;z-index:-251657216;mso-width-relative:page;mso-height-relative:page;" fillcolor="#FFFFFF" filled="t" stroked="t" coordsize="21600,21600" o:allowincell="f" o:gfxdata="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yAqHtkAAAAMAQAADwAAAAAAAAABACAAAAAiAAAAZHJzL2Rvd25yZXYueG1sUEsBAhQAFAAAAAgA&#10;h07iQPtwNmiyAQAAnAMAAA4AAAAAAAAAAQAgAAAAKA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4313555</wp:posOffset>
                </wp:positionH>
                <wp:positionV relativeFrom="paragraph">
                  <wp:posOffset>-1196975</wp:posOffset>
                </wp:positionV>
                <wp:extent cx="172085" cy="684530"/>
                <wp:effectExtent l="0" t="0" r="18415" b="1270"/>
                <wp:wrapNone/>
                <wp:docPr id="742" name="Shape 742"/>
                <wp:cNvGraphicFramePr/>
                <a:graphic xmlns:a="http://schemas.openxmlformats.org/drawingml/2006/main">
                  <a:graphicData uri="http://schemas.microsoft.com/office/word/2010/wordprocessingShape">
                    <wps:wsp>
                      <wps:cNvSpPr/>
                      <wps:spPr>
                        <a:xfrm>
                          <a:off x="0" y="0"/>
                          <a:ext cx="172085" cy="684530"/>
                        </a:xfrm>
                        <a:prstGeom prst="rect">
                          <a:avLst/>
                        </a:prstGeom>
                        <a:solidFill>
                          <a:srgbClr val="C0C0C0"/>
                        </a:solidFill>
                      </wps:spPr>
                      <wps:bodyPr/>
                    </wps:wsp>
                  </a:graphicData>
                </a:graphic>
              </wp:anchor>
            </w:drawing>
          </mc:Choice>
          <mc:Fallback>
            <w:pict>
              <v:rect id="Shape 742" o:spid="_x0000_s1026" o:spt="1" style="position:absolute;left:0pt;margin-left:339.65pt;margin-top:-94.25pt;height:53.9pt;width:13.55pt;z-index:-251657216;mso-width-relative:page;mso-height-relative:page;" fillcolor="#C0C0C0" filled="t" stroked="f" coordsize="21600,21600" o:allowincell="f" o:gfxdata="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J94cRdkAAAAMAQAADwAAAAAAAAABACAAAAAiAAAA&#10;ZHJzL2Rvd25yZXYueG1sUEsBAhQAFAAAAAgAh07iQFkyqGuUAQAAPQ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4485640</wp:posOffset>
                </wp:positionH>
                <wp:positionV relativeFrom="paragraph">
                  <wp:posOffset>-1199515</wp:posOffset>
                </wp:positionV>
                <wp:extent cx="0" cy="691515"/>
                <wp:effectExtent l="4445" t="0" r="14605" b="13335"/>
                <wp:wrapNone/>
                <wp:docPr id="743" name="Shape 743"/>
                <wp:cNvGraphicFramePr/>
                <a:graphic xmlns:a="http://schemas.openxmlformats.org/drawingml/2006/main">
                  <a:graphicData uri="http://schemas.microsoft.com/office/word/2010/wordprocessingShape">
                    <wps:wsp>
                      <wps:cNvCnPr/>
                      <wps:spPr>
                        <a:xfrm>
                          <a:off x="0" y="0"/>
                          <a:ext cx="4763" cy="691515"/>
                        </a:xfrm>
                        <a:prstGeom prst="line">
                          <a:avLst/>
                        </a:prstGeom>
                        <a:solidFill>
                          <a:srgbClr val="FFFFFF"/>
                        </a:solidFill>
                        <a:ln w="4415">
                          <a:solidFill>
                            <a:srgbClr val="000000"/>
                          </a:solidFill>
                          <a:miter lim="800000"/>
                        </a:ln>
                      </wps:spPr>
                      <wps:bodyPr/>
                    </wps:wsp>
                  </a:graphicData>
                </a:graphic>
              </wp:anchor>
            </w:drawing>
          </mc:Choice>
          <mc:Fallback>
            <w:pict>
              <v:line id="Shape 743" o:spid="_x0000_s1026" o:spt="20" style="position:absolute;left:0pt;margin-left:353.2pt;margin-top:-94.45pt;height:54.45pt;width:0pt;z-index:-251657216;mso-width-relative:page;mso-height-relative:page;" fillcolor="#FFFFFF" filled="t" stroked="t" coordsize="21600,21600" o:allowincell="f" o:gfxdata="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6KE5&#10;2QAAAAwBAAAPAAAAAAAAAAEAIAAAACIAAABkcnMvZG93bnJldi54bWxQSwECFAAUAAAACACHTuJA&#10;zaMuhK4BAACcAwAADgAAAAAAAAABACAAAAAoAQAAZHJzL2Uyb0RvYy54bWxQSwUGAAAAAAYABgBZ&#10;AQAASA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4311015</wp:posOffset>
                </wp:positionH>
                <wp:positionV relativeFrom="paragraph">
                  <wp:posOffset>-1196975</wp:posOffset>
                </wp:positionV>
                <wp:extent cx="176530" cy="0"/>
                <wp:effectExtent l="0" t="0" r="0" b="0"/>
                <wp:wrapNone/>
                <wp:docPr id="744" name="Shape 744"/>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4415">
                          <a:solidFill>
                            <a:srgbClr val="000000"/>
                          </a:solidFill>
                          <a:miter lim="800000"/>
                        </a:ln>
                      </wps:spPr>
                      <wps:bodyPr/>
                    </wps:wsp>
                  </a:graphicData>
                </a:graphic>
              </wp:anchor>
            </w:drawing>
          </mc:Choice>
          <mc:Fallback>
            <w:pict>
              <v:line id="Shape 744" o:spid="_x0000_s1026" o:spt="20" style="position:absolute;left:0pt;margin-left:339.45pt;margin-top:-94.25pt;height:0pt;width:13.9pt;z-index:-251657216;mso-width-relative:page;mso-height-relative:page;" fillcolor="#FFFFFF" filled="t" stroked="t" coordsize="21600,21600" o:allowincell="f" o:gfxdata="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Id3z2QAAAA0BAAAPAAAAAAAAAAEAIAAAACIAAABkcnMvZG93bnJldi54bWxQSwECFAAUAAAACACH&#10;TuJAefJT57EBAACc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4313555</wp:posOffset>
                </wp:positionH>
                <wp:positionV relativeFrom="paragraph">
                  <wp:posOffset>-1199515</wp:posOffset>
                </wp:positionV>
                <wp:extent cx="0" cy="691515"/>
                <wp:effectExtent l="4445" t="0" r="14605" b="13335"/>
                <wp:wrapNone/>
                <wp:docPr id="745" name="Shape 745"/>
                <wp:cNvGraphicFramePr/>
                <a:graphic xmlns:a="http://schemas.openxmlformats.org/drawingml/2006/main">
                  <a:graphicData uri="http://schemas.microsoft.com/office/word/2010/wordprocessingShape">
                    <wps:wsp>
                      <wps:cNvCnPr/>
                      <wps:spPr>
                        <a:xfrm>
                          <a:off x="0" y="0"/>
                          <a:ext cx="4763" cy="691515"/>
                        </a:xfrm>
                        <a:prstGeom prst="line">
                          <a:avLst/>
                        </a:prstGeom>
                        <a:solidFill>
                          <a:srgbClr val="FFFFFF"/>
                        </a:solidFill>
                        <a:ln w="4415">
                          <a:solidFill>
                            <a:srgbClr val="000000"/>
                          </a:solidFill>
                          <a:miter lim="800000"/>
                        </a:ln>
                      </wps:spPr>
                      <wps:bodyPr/>
                    </wps:wsp>
                  </a:graphicData>
                </a:graphic>
              </wp:anchor>
            </w:drawing>
          </mc:Choice>
          <mc:Fallback>
            <w:pict>
              <v:line id="Shape 745" o:spid="_x0000_s1026" o:spt="20" style="position:absolute;left:0pt;margin-left:339.65pt;margin-top:-94.45pt;height:54.45pt;width:0pt;z-index:-251657216;mso-width-relative:page;mso-height-relative:page;" fillcolor="#FFFFFF" filled="t" stroked="t" coordsize="21600,21600" o:allowincell="f" o:gfxdata="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nnkH2QAAAAwBAAAPAAAAAAAAAAEAIAAAACIAAABkcnMvZG93bnJldi54bWxQSwECFAAUAAAACACH&#10;TuJAdZ5eirEBAACc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4600575</wp:posOffset>
                </wp:positionH>
                <wp:positionV relativeFrom="paragraph">
                  <wp:posOffset>-1149985</wp:posOffset>
                </wp:positionV>
                <wp:extent cx="171450" cy="637540"/>
                <wp:effectExtent l="0" t="0" r="0" b="10160"/>
                <wp:wrapNone/>
                <wp:docPr id="746" name="Shape 746"/>
                <wp:cNvGraphicFramePr/>
                <a:graphic xmlns:a="http://schemas.openxmlformats.org/drawingml/2006/main">
                  <a:graphicData uri="http://schemas.microsoft.com/office/word/2010/wordprocessingShape">
                    <wps:wsp>
                      <wps:cNvSpPr/>
                      <wps:spPr>
                        <a:xfrm>
                          <a:off x="0" y="0"/>
                          <a:ext cx="171450" cy="637540"/>
                        </a:xfrm>
                        <a:prstGeom prst="rect">
                          <a:avLst/>
                        </a:prstGeom>
                        <a:solidFill>
                          <a:srgbClr val="C0C0C0"/>
                        </a:solidFill>
                      </wps:spPr>
                      <wps:bodyPr/>
                    </wps:wsp>
                  </a:graphicData>
                </a:graphic>
              </wp:anchor>
            </w:drawing>
          </mc:Choice>
          <mc:Fallback>
            <w:pict>
              <v:rect id="Shape 746" o:spid="_x0000_s1026" o:spt="1" style="position:absolute;left:0pt;margin-left:362.25pt;margin-top:-90.55pt;height:50.2pt;width:13.5pt;z-index:-251657216;mso-width-relative:page;mso-height-relative:page;" fillcolor="#C0C0C0" filled="t" stroked="f" coordsize="21600,21600" o:allowincell="f" o:gfxdata="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5bjJdkAAAAMAQAADwAAAAAAAAABACAAAAAiAAAA&#10;ZHJzL2Rvd25yZXYueG1sUEsBAhQAFAAAAAgAh07iQDBsIY6UAQAAPQ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4772025</wp:posOffset>
                </wp:positionH>
                <wp:positionV relativeFrom="paragraph">
                  <wp:posOffset>-1152525</wp:posOffset>
                </wp:positionV>
                <wp:extent cx="0" cy="644525"/>
                <wp:effectExtent l="4445" t="0" r="14605" b="3175"/>
                <wp:wrapNone/>
                <wp:docPr id="747" name="Shape 747"/>
                <wp:cNvGraphicFramePr/>
                <a:graphic xmlns:a="http://schemas.openxmlformats.org/drawingml/2006/main">
                  <a:graphicData uri="http://schemas.microsoft.com/office/word/2010/wordprocessingShape">
                    <wps:wsp>
                      <wps:cNvCnPr/>
                      <wps:spPr>
                        <a:xfrm>
                          <a:off x="0" y="0"/>
                          <a:ext cx="4763" cy="644525"/>
                        </a:xfrm>
                        <a:prstGeom prst="line">
                          <a:avLst/>
                        </a:prstGeom>
                        <a:solidFill>
                          <a:srgbClr val="FFFFFF"/>
                        </a:solidFill>
                        <a:ln w="4415">
                          <a:solidFill>
                            <a:srgbClr val="000000"/>
                          </a:solidFill>
                          <a:miter lim="800000"/>
                        </a:ln>
                      </wps:spPr>
                      <wps:bodyPr/>
                    </wps:wsp>
                  </a:graphicData>
                </a:graphic>
              </wp:anchor>
            </w:drawing>
          </mc:Choice>
          <mc:Fallback>
            <w:pict>
              <v:line id="Shape 747" o:spid="_x0000_s1026" o:spt="20" style="position:absolute;left:0pt;margin-left:375.75pt;margin-top:-90.75pt;height:50.75pt;width:0pt;z-index:-251657216;mso-width-relative:page;mso-height-relative:page;" fillcolor="#FFFFFF" filled="t" stroked="t" coordsize="21600,21600" o:allowincell="f" o:gfxdata="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ptKidkAAAAMAQAADwAAAAAAAAABACAAAAAiAAAAZHJzL2Rvd25yZXYueG1sUEsBAhQAFAAAAAgA&#10;h07iQLqyJPWyAQAAnAMAAA4AAAAAAAAAAQAgAAAAKA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4598035</wp:posOffset>
                </wp:positionH>
                <wp:positionV relativeFrom="paragraph">
                  <wp:posOffset>-1150620</wp:posOffset>
                </wp:positionV>
                <wp:extent cx="175895" cy="0"/>
                <wp:effectExtent l="0" t="0" r="0" b="0"/>
                <wp:wrapNone/>
                <wp:docPr id="748" name="Shape 748"/>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4415">
                          <a:solidFill>
                            <a:srgbClr val="000000"/>
                          </a:solidFill>
                          <a:miter lim="800000"/>
                        </a:ln>
                      </wps:spPr>
                      <wps:bodyPr/>
                    </wps:wsp>
                  </a:graphicData>
                </a:graphic>
              </wp:anchor>
            </w:drawing>
          </mc:Choice>
          <mc:Fallback>
            <w:pict>
              <v:line id="Shape 748" o:spid="_x0000_s1026" o:spt="20" style="position:absolute;left:0pt;margin-left:362.05pt;margin-top:-90.6pt;height:0pt;width:13.85pt;z-index:-251657216;mso-width-relative:page;mso-height-relative:page;" fillcolor="#FFFFFF" filled="t" stroked="t" coordsize="21600,21600" o:allowincell="f" o:gfxdata="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9Aco2QAAAA0BAAAPAAAAAAAAAAEAIAAAACIAAABkcnMvZG93bnJldi54bWxQSwECFAAUAAAACACH&#10;TuJA4vTKZbEBAACcAwAADgAAAAAAAAABACAAAAAoAQAAZHJzL2Uyb0RvYy54bWxQSwUGAAAAAAYA&#10;BgBZAQAASwU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4599940</wp:posOffset>
                </wp:positionH>
                <wp:positionV relativeFrom="paragraph">
                  <wp:posOffset>-1152525</wp:posOffset>
                </wp:positionV>
                <wp:extent cx="0" cy="644525"/>
                <wp:effectExtent l="4445" t="0" r="14605" b="3175"/>
                <wp:wrapNone/>
                <wp:docPr id="749" name="Shape 749"/>
                <wp:cNvGraphicFramePr/>
                <a:graphic xmlns:a="http://schemas.openxmlformats.org/drawingml/2006/main">
                  <a:graphicData uri="http://schemas.microsoft.com/office/word/2010/wordprocessingShape">
                    <wps:wsp>
                      <wps:cNvCnPr/>
                      <wps:spPr>
                        <a:xfrm>
                          <a:off x="0" y="0"/>
                          <a:ext cx="4763" cy="644525"/>
                        </a:xfrm>
                        <a:prstGeom prst="line">
                          <a:avLst/>
                        </a:prstGeom>
                        <a:solidFill>
                          <a:srgbClr val="FFFFFF"/>
                        </a:solidFill>
                        <a:ln w="4415">
                          <a:solidFill>
                            <a:srgbClr val="000000"/>
                          </a:solidFill>
                          <a:miter lim="800000"/>
                        </a:ln>
                      </wps:spPr>
                      <wps:bodyPr/>
                    </wps:wsp>
                  </a:graphicData>
                </a:graphic>
              </wp:anchor>
            </w:drawing>
          </mc:Choice>
          <mc:Fallback>
            <w:pict>
              <v:line id="Shape 749" o:spid="_x0000_s1026" o:spt="20" style="position:absolute;left:0pt;margin-left:362.2pt;margin-top:-90.75pt;height:50.75pt;width:0pt;z-index:-251657216;mso-width-relative:page;mso-height-relative:page;" fillcolor="#FFFFFF" filled="t" stroked="t" coordsize="21600,21600" o:allowincell="f" o:gfxdata="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OHRsdkAAAAMAQAADwAAAAAAAAABACAAAAAiAAAAZHJzL2Rvd25yZXYueG1sUEsBAhQAFAAAAAgA&#10;h07iQJ0gxFqyAQAAnAMAAA4AAAAAAAAAAQAgAAAAKAEAAGRycy9lMm9Eb2MueG1sUEsFBgAAAAAG&#10;AAYAWQEAAEwFAAAAAA==&#10;">
                <v:fill on="t" focussize="0,0"/>
                <v:stroke weight="0.34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4039235</wp:posOffset>
                </wp:positionH>
                <wp:positionV relativeFrom="paragraph">
                  <wp:posOffset>-287020</wp:posOffset>
                </wp:positionV>
                <wp:extent cx="854075" cy="0"/>
                <wp:effectExtent l="0" t="0" r="0" b="0"/>
                <wp:wrapNone/>
                <wp:docPr id="750" name="Shape 750"/>
                <wp:cNvGraphicFramePr/>
                <a:graphic xmlns:a="http://schemas.openxmlformats.org/drawingml/2006/main">
                  <a:graphicData uri="http://schemas.microsoft.com/office/word/2010/wordprocessingShape">
                    <wps:wsp>
                      <wps:cNvCnPr/>
                      <wps:spPr>
                        <a:xfrm>
                          <a:off x="0" y="0"/>
                          <a:ext cx="854075" cy="4763"/>
                        </a:xfrm>
                        <a:prstGeom prst="line">
                          <a:avLst/>
                        </a:prstGeom>
                        <a:solidFill>
                          <a:srgbClr val="FFFFFF"/>
                        </a:solidFill>
                        <a:ln w="4415">
                          <a:solidFill>
                            <a:srgbClr val="000000"/>
                          </a:solidFill>
                          <a:miter lim="800000"/>
                        </a:ln>
                      </wps:spPr>
                      <wps:bodyPr/>
                    </wps:wsp>
                  </a:graphicData>
                </a:graphic>
              </wp:anchor>
            </w:drawing>
          </mc:Choice>
          <mc:Fallback>
            <w:pict>
              <v:line id="Shape 750" o:spid="_x0000_s1026" o:spt="20" style="position:absolute;left:0pt;margin-left:318.05pt;margin-top:-22.6pt;height:0pt;width:67.25pt;z-index:-251657216;mso-width-relative:page;mso-height-relative:page;" fillcolor="#FFFFFF" filled="t" stroked="t" coordsize="21600,21600" o:allowincell="f" o:gfxdata="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EAkF2QAAAAsBAAAPAAAAAAAAAAEAIAAAACIAAABkcnMvZG93bnJldi54bWxQSwECFAAUAAAACACH&#10;TuJARPrFwLEBAACcAwAADgAAAAAAAAABACAAAAAoAQAAZHJzL2Uyb0RvYy54bWxQSwUGAAAAAAYA&#10;BgBZAQAASwUAAAAA&#10;">
                <v:fill on="t" focussize="0,0"/>
                <v:stroke weight="0.347637795275591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line="254" w:lineRule="auto"/>
        <w:ind w:left="1220" w:right="180"/>
        <w:rPr>
          <w:color w:val="auto"/>
          <w:sz w:val="20"/>
          <w:szCs w:val="20"/>
        </w:rPr>
      </w:pPr>
      <w:r>
        <w:rPr>
          <w:rFonts w:ascii="Times New Roman" w:hAnsi="Times New Roman" w:eastAsia="Times New Roman" w:cs="Times New Roman"/>
          <w:b/>
          <w:bCs/>
          <w:color w:val="auto"/>
          <w:sz w:val="24"/>
          <w:szCs w:val="24"/>
        </w:rPr>
        <w:t xml:space="preserve">Figure 13. Quercetin increased mRNA expression of Uncoupling Protein 3. </w:t>
      </w:r>
      <w:r>
        <w:rPr>
          <w:rFonts w:ascii="Times New Roman" w:hAnsi="Times New Roman" w:eastAsia="Times New Roman" w:cs="Times New Roman"/>
          <w:color w:val="auto"/>
          <w:sz w:val="24"/>
          <w:szCs w:val="24"/>
        </w:rPr>
        <w:t>Uncoupling Protein 3 (UCP-3) is part of the group of uncoupling proteins that uncouples ATP synthesis from oxidation in the mitochondria and is a transcriptional regulator of</w:t>
      </w:r>
      <w:r>
        <w:rPr>
          <w:rFonts w:ascii="Arial" w:hAnsi="Arial" w:eastAsia="Arial" w:cs="Arial"/>
          <w:color w:val="auto"/>
          <w:sz w:val="24"/>
          <w:szCs w:val="24"/>
        </w:rPr>
        <w:t xml:space="preserve"> β</w:t>
      </w:r>
      <w:r>
        <w:rPr>
          <w:rFonts w:ascii="Times New Roman" w:hAnsi="Times New Roman" w:eastAsia="Times New Roman" w:cs="Times New Roman"/>
          <w:color w:val="auto"/>
          <w:sz w:val="24"/>
          <w:szCs w:val="24"/>
        </w:rPr>
        <w:t>-oxidation among other metabolic pathways. 3T3-L1 mature adipocytes were treated with AICAR (A) 1mM, Compound C (CC) 10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quercetin (Q) 25-100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for 24 hours and harvested for mRNA analysis by qualitative PCR. AICAR increased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xml:space="preserve"> expression and CC blunted this effect. Quercetin also increased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xml:space="preserve"> expression and CC attenuated this effect. This data suggests quercetin increases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xml:space="preserve"> mRNA through an AMPK dependent pathway.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55</w:t>
      </w:r>
    </w:p>
    <w:p>
      <w:pPr>
        <w:sectPr>
          <w:pgSz w:w="12240" w:h="15840"/>
          <w:pgMar w:top="1440" w:right="1440" w:bottom="181" w:left="1440" w:header="0" w:footer="0" w:gutter="0"/>
          <w:cols w:equalWidth="0" w:num="1">
            <w:col w:w="9360"/>
          </w:cols>
        </w:sectPr>
      </w:pPr>
    </w:p>
    <w:p>
      <w:pPr>
        <w:spacing w:after="0"/>
        <w:ind w:left="900"/>
        <w:rPr>
          <w:color w:val="auto"/>
          <w:sz w:val="20"/>
          <w:szCs w:val="20"/>
        </w:rPr>
      </w:pPr>
      <w:bookmarkStart w:id="62" w:name="page68"/>
      <w:bookmarkEnd w:id="62"/>
      <w:r>
        <w:rPr>
          <w:rFonts w:ascii="Times New Roman" w:hAnsi="Times New Roman" w:eastAsia="Times New Roman" w:cs="Times New Roman"/>
          <w:b/>
          <w:bCs/>
          <w:color w:val="auto"/>
          <w:sz w:val="24"/>
          <w:szCs w:val="24"/>
        </w:rPr>
        <w:t>3.4 Discussion</w:t>
      </w:r>
    </w:p>
    <w:p>
      <w:pPr>
        <w:spacing w:after="0" w:line="200" w:lineRule="exact"/>
        <w:rPr>
          <w:color w:val="auto"/>
          <w:sz w:val="20"/>
          <w:szCs w:val="20"/>
        </w:rPr>
      </w:pPr>
    </w:p>
    <w:p>
      <w:pPr>
        <w:spacing w:after="0" w:line="352" w:lineRule="exact"/>
        <w:rPr>
          <w:color w:val="auto"/>
          <w:sz w:val="20"/>
          <w:szCs w:val="20"/>
        </w:rPr>
      </w:pPr>
    </w:p>
    <w:p>
      <w:pPr>
        <w:spacing w:after="0" w:line="480" w:lineRule="auto"/>
        <w:ind w:left="900" w:right="400" w:firstLine="720"/>
        <w:jc w:val="both"/>
        <w:rPr>
          <w:color w:val="auto"/>
          <w:sz w:val="20"/>
          <w:szCs w:val="20"/>
        </w:rPr>
      </w:pPr>
      <w:r>
        <w:rPr>
          <w:rFonts w:ascii="Times New Roman" w:hAnsi="Times New Roman" w:eastAsia="Times New Roman" w:cs="Times New Roman"/>
          <w:color w:val="auto"/>
          <w:sz w:val="24"/>
          <w:szCs w:val="24"/>
        </w:rPr>
        <w:t>There is great potential in the use of bioactive compounds to alter adipocyte metabolism and thus thwart the progression of adipocyte dysfunction and metabolic syndrome. Our preliminary findings suggest quercetin is one such compound.</w:t>
      </w:r>
    </w:p>
    <w:p>
      <w:pPr>
        <w:spacing w:after="0" w:line="480" w:lineRule="auto"/>
        <w:ind w:left="900" w:right="200"/>
        <w:rPr>
          <w:color w:val="auto"/>
          <w:sz w:val="20"/>
          <w:szCs w:val="20"/>
        </w:rPr>
      </w:pPr>
      <w:r>
        <w:rPr>
          <w:rFonts w:ascii="Times New Roman" w:hAnsi="Times New Roman" w:eastAsia="Times New Roman" w:cs="Times New Roman"/>
          <w:color w:val="auto"/>
          <w:sz w:val="24"/>
          <w:szCs w:val="24"/>
        </w:rPr>
        <w:t>In our model system we clearly showed quercetin’s ability to activate AMPK, a target in the treatment of metabolic syndrome.</w:t>
      </w:r>
    </w:p>
    <w:p>
      <w:pPr>
        <w:spacing w:after="0" w:line="482" w:lineRule="auto"/>
        <w:ind w:left="900" w:right="20" w:firstLine="720"/>
        <w:rPr>
          <w:color w:val="auto"/>
          <w:sz w:val="20"/>
          <w:szCs w:val="20"/>
        </w:rPr>
      </w:pPr>
      <w:r>
        <w:rPr>
          <w:rFonts w:ascii="Times New Roman" w:hAnsi="Times New Roman" w:eastAsia="Times New Roman" w:cs="Times New Roman"/>
          <w:color w:val="auto"/>
          <w:sz w:val="24"/>
          <w:szCs w:val="24"/>
        </w:rPr>
        <w:t>AMPK is the major metabolic regulator of the cell, regulated by the level of AMP/ATP. As AMP levels rise, more AMP binds to the gamma subunit of AMPK causing a conformational change protecting AMPK from being dephosphorylated. Thus a rise in AMP results in increased phosphorylated AMPK. It has been determined that AMPK is activated by low glucose, hypoxia, ischemia, adiponectin, leptin, and alpha adrenergic receptor. It would be of interest to further investigate the mechanism by which quercetin activates AMPK. It is possible that quercetin creates a hypoxic environment because of its antioxidant capacity. However, it has also been suggested that quercetin activates adrenergic receptors to mediate lipolysis, thus it is plausible that quercetin may interact with membrane bound receptors [101]. It has been also been shown that quercetin is able to penetrates the membrane through passive diffusion and significantly accumulates in the mitochondria [105]. In fact, Gledhill et al. determined that quercetin binds and inhibits the rotary mechanism of the F1-ATPase, required for ATP synthesis in the mitochondria [106]. This action may suggest quercetin activates AMPK by lowering the ATP/AMPK ratio in the cell; however, this mechanism would need to be further tested.</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56</w:t>
      </w:r>
    </w:p>
    <w:p>
      <w:pPr>
        <w:sectPr>
          <w:type w:val="continuous"/>
          <w:pgSz w:w="12240" w:h="15840"/>
          <w:pgMar w:top="1414" w:right="1440" w:bottom="181" w:left="1440" w:header="0" w:footer="0" w:gutter="0"/>
          <w:cols w:equalWidth="0" w:num="1">
            <w:col w:w="9360"/>
          </w:cols>
        </w:sectPr>
      </w:pPr>
    </w:p>
    <w:p>
      <w:pPr>
        <w:spacing w:after="0" w:line="480" w:lineRule="auto"/>
        <w:ind w:left="900" w:right="100" w:firstLine="720"/>
        <w:rPr>
          <w:color w:val="auto"/>
          <w:sz w:val="20"/>
          <w:szCs w:val="20"/>
        </w:rPr>
      </w:pPr>
      <w:bookmarkStart w:id="63" w:name="page69"/>
      <w:bookmarkEnd w:id="63"/>
      <w:r>
        <w:rPr>
          <w:rFonts w:ascii="Times New Roman" w:hAnsi="Times New Roman" w:eastAsia="Times New Roman" w:cs="Times New Roman"/>
          <w:color w:val="auto"/>
          <w:sz w:val="24"/>
          <w:szCs w:val="24"/>
        </w:rPr>
        <w:t>AMPK has been implicated to induce partial lipolysis and β-oxidation. We therefore investigated quercetin’s effect on both of these pathways. As shown, quercetin stimulated free fatty acid release into the media, and this effect was blunted by the AMPK inhibitor, Compound C. Figure 10 consists of pooled data from 3 separate trials, each with a slightly different experimental design. Therefore these trials should be repeated with a consistent design. From our experience, the best design would be to treat mature adipocytes (80% differentiated) in serum-free, insulin-free DMEM supplemented with 0.5% Bovine Serum Albumin (BSA) for 48hrs using AICAR (1mM) and Compound C (10μM) concentrations.</w:t>
      </w:r>
    </w:p>
    <w:p>
      <w:pPr>
        <w:spacing w:after="0" w:line="482" w:lineRule="auto"/>
        <w:ind w:left="900" w:right="80" w:firstLine="782"/>
        <w:rPr>
          <w:color w:val="auto"/>
          <w:sz w:val="20"/>
          <w:szCs w:val="20"/>
        </w:rPr>
      </w:pPr>
      <w:r>
        <w:rPr>
          <w:rFonts w:ascii="Times New Roman" w:hAnsi="Times New Roman" w:eastAsia="Times New Roman" w:cs="Times New Roman"/>
          <w:color w:val="auto"/>
          <w:sz w:val="24"/>
          <w:szCs w:val="24"/>
        </w:rPr>
        <w:t>Interestingly, quercetin significantly reduced glycerol release in the media, and Compound C did not consistently reverse this effect in all treatments (see Appendix 5). This finding suggests quercetin induces partial lipolysis (the release of free fatty acids but not glycerol), and this effect may be through AMPK-independent pathways, as AICAR treatment not alter glycerol release. It has been implicated that AMPK deactivates HSL the major lipolytic enzyme, however ATGL is still available in the cytoplasm to begin TG breakdown by releasing the first free fatty acid (FFA) [52]. Therefore, if HSL is inactivated by AMPK incomplete lipolysis occurs, which explains why free fatty acid is released but not glycerol. However, this explanation does not account for the significant decrease in glycerol release seen with quercetin treatment; therefore quercetin may act independently of AMPK on glycerol metabolism. It would be of great interest to explore the mechanism behind this observation, specifically by looking at the activity of glycerol-3-phosphate dehydrogenase in the mitochondria, and</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1"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57</w:t>
      </w:r>
    </w:p>
    <w:p>
      <w:pPr>
        <w:sectPr>
          <w:type w:val="continuous"/>
          <w:pgSz w:w="12240" w:h="15840"/>
          <w:pgMar w:top="1414" w:right="1440" w:bottom="181" w:left="1440" w:header="0" w:footer="0" w:gutter="0"/>
          <w:cols w:equalWidth="0" w:num="1">
            <w:col w:w="9360"/>
          </w:cols>
        </w:sectPr>
      </w:pPr>
    </w:p>
    <w:p>
      <w:pPr>
        <w:spacing w:after="0" w:line="480" w:lineRule="auto"/>
        <w:ind w:left="900" w:right="700"/>
        <w:rPr>
          <w:color w:val="auto"/>
          <w:sz w:val="20"/>
          <w:szCs w:val="20"/>
        </w:rPr>
      </w:pPr>
      <w:bookmarkStart w:id="64" w:name="page70"/>
      <w:bookmarkEnd w:id="64"/>
      <w:r>
        <w:rPr>
          <w:rFonts w:ascii="Times New Roman" w:hAnsi="Times New Roman" w:eastAsia="Times New Roman" w:cs="Times New Roman"/>
          <w:color w:val="auto"/>
          <w:sz w:val="24"/>
          <w:szCs w:val="24"/>
        </w:rPr>
        <w:t>aquaporin 3 and 9, which are membrane bound glycerol transporters, all of which regulate glycerol release during lipolysis.</w:t>
      </w:r>
    </w:p>
    <w:p>
      <w:pPr>
        <w:spacing w:after="0" w:line="500" w:lineRule="auto"/>
        <w:ind w:left="900" w:right="80" w:firstLine="720"/>
        <w:rPr>
          <w:color w:val="auto"/>
          <w:sz w:val="20"/>
          <w:szCs w:val="20"/>
        </w:rPr>
      </w:pPr>
      <w:r>
        <w:rPr>
          <w:rFonts w:ascii="Times New Roman" w:hAnsi="Times New Roman" w:eastAsia="Times New Roman" w:cs="Times New Roman"/>
          <w:color w:val="auto"/>
          <w:sz w:val="23"/>
          <w:szCs w:val="23"/>
        </w:rPr>
        <w:t xml:space="preserve">Quercetin increased PGC-1α, UCP-1 and UCP-3 mRNA expression, suggesting quercetin induces uncoupled oxidation in the cell. These preliminary findings should be repeated, as results here only reflect one trial and qualitative RT-PCR is not as precise as real-time PCR analysis. Interestingly, it appears that Compound C blunted quercetin’s ability to induce PGC-1α, and UCP-3, suggesting that AMPK activation may be the mechanism by which quercetin induces oxidation. Quercetin’s effect on UCP-1 expression in the presence of Compound C was not investigated here and is worth exploring. Other researchers found that chronic AMPK stimulation through AICAR induced mitochondrial biogenesis and fatty acid oxidation , but did not stimulate UCP-1 expression [48, 107].Therefore it is likely that quercetin may stimulate UCP-1 through an AMPK-independent pathway. These exciting preliminary findings showing quercetin ability to stimulate uncoupled β-oxidation would have far reaching effects if translated into human cells lines and further into </w:t>
      </w:r>
      <w:r>
        <w:rPr>
          <w:rFonts w:ascii="Times New Roman" w:hAnsi="Times New Roman" w:eastAsia="Times New Roman" w:cs="Times New Roman"/>
          <w:i/>
          <w:iCs/>
          <w:color w:val="auto"/>
          <w:sz w:val="23"/>
          <w:szCs w:val="23"/>
        </w:rPr>
        <w:t>in vivo</w:t>
      </w:r>
      <w:r>
        <w:rPr>
          <w:rFonts w:ascii="Times New Roman" w:hAnsi="Times New Roman" w:eastAsia="Times New Roman" w:cs="Times New Roman"/>
          <w:color w:val="auto"/>
          <w:sz w:val="23"/>
          <w:szCs w:val="23"/>
        </w:rPr>
        <w:t xml:space="preserve"> models. Potentially quercetin could enhance β-oxidation in hypertrophied adipocytes enabling them to prevent or recover from metabolic dysfunction, from the burden of excess lipid.</w:t>
      </w:r>
    </w:p>
    <w:p>
      <w:pPr>
        <w:spacing w:after="0" w:line="15" w:lineRule="exact"/>
        <w:rPr>
          <w:color w:val="auto"/>
          <w:sz w:val="20"/>
          <w:szCs w:val="20"/>
        </w:rPr>
      </w:pPr>
    </w:p>
    <w:p>
      <w:pPr>
        <w:spacing w:after="0" w:line="486" w:lineRule="auto"/>
        <w:ind w:left="900" w:firstLine="720"/>
        <w:rPr>
          <w:color w:val="auto"/>
          <w:sz w:val="20"/>
          <w:szCs w:val="20"/>
        </w:rPr>
      </w:pPr>
      <w:r>
        <w:rPr>
          <w:rFonts w:ascii="Times New Roman" w:hAnsi="Times New Roman" w:eastAsia="Times New Roman" w:cs="Times New Roman"/>
          <w:color w:val="auto"/>
          <w:sz w:val="24"/>
          <w:szCs w:val="24"/>
        </w:rPr>
        <w:t>Although mRNA expression seen in this research suggests quercetin induces uncoupled fatty acid oxidation, further research needs to be done to confirm this effect. In particular it would be of interest to determine whether or not quercetin increases oxygen consumption, which would be an indication of increased mitochondrial function. Quercetin did not significantly decrease triglyceride content in mature adipocytes over a 48hr period in our model system (see Appendix 6). In animal studies, quercetin doses</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58</w:t>
      </w:r>
    </w:p>
    <w:p>
      <w:pPr>
        <w:sectPr>
          <w:type w:val="continuous"/>
          <w:pgSz w:w="12240" w:h="15840"/>
          <w:pgMar w:top="1414" w:right="1380" w:bottom="181" w:left="1440" w:header="0" w:footer="0" w:gutter="0"/>
          <w:cols w:equalWidth="0" w:num="1">
            <w:col w:w="9420"/>
          </w:cols>
        </w:sectPr>
      </w:pPr>
    </w:p>
    <w:p>
      <w:pPr>
        <w:spacing w:after="0" w:line="480" w:lineRule="auto"/>
        <w:ind w:left="900" w:right="580"/>
        <w:rPr>
          <w:color w:val="auto"/>
          <w:sz w:val="20"/>
          <w:szCs w:val="20"/>
        </w:rPr>
      </w:pPr>
      <w:bookmarkStart w:id="65" w:name="page71"/>
      <w:bookmarkEnd w:id="65"/>
      <w:r>
        <w:rPr>
          <w:rFonts w:ascii="Times New Roman" w:hAnsi="Times New Roman" w:eastAsia="Times New Roman" w:cs="Times New Roman"/>
          <w:color w:val="auto"/>
          <w:sz w:val="24"/>
          <w:szCs w:val="24"/>
        </w:rPr>
        <w:t>did result in weight loss [7] suggesting prolonged treatment of quercetin might be necessary to see dramatic changes in adipocyte lipid content. Increased uncoupled oxidation of free fatty acids in adipose tissue provides a possible mechanism for quercetin’s effect.</w:t>
      </w:r>
    </w:p>
    <w:p>
      <w:pPr>
        <w:spacing w:after="0" w:line="483" w:lineRule="auto"/>
        <w:ind w:left="900" w:firstLine="720"/>
        <w:rPr>
          <w:color w:val="auto"/>
          <w:sz w:val="20"/>
          <w:szCs w:val="20"/>
        </w:rPr>
      </w:pPr>
      <w:r>
        <w:rPr>
          <w:rFonts w:ascii="Times New Roman" w:hAnsi="Times New Roman" w:eastAsia="Times New Roman" w:cs="Times New Roman"/>
          <w:color w:val="auto"/>
          <w:sz w:val="24"/>
          <w:szCs w:val="24"/>
        </w:rPr>
        <w:t xml:space="preserve">Quercetin’s ability to stimulate partial lipolysis and uncoupled fatty acid oxidation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could potentially prevent and/or alleviate the progression of hypertrophied adipocytes. It is carefully noted that releasing free fatty acids into circulation is not ideal given cardiovascular risk; however partial lipolysis would evoke a mild effect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because essentially only a small fraction of the broken down triglyceride would be released. The remaining diglyceride would be further metabolized in the cell, likely through uncoupled β-oxidation. Therefore, these findings suggest that quercetin may improve signs of metabolic syndrome, specifically hyperglycemia and insulin sensitivity,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by preventing or ameliorating the lipid burden in hypertrophied adipocyte through AMPK mediated metabolic changes.</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59</w:t>
      </w:r>
    </w:p>
    <w:p>
      <w:pPr>
        <w:sectPr>
          <w:type w:val="continuous"/>
          <w:pgSz w:w="12240" w:h="15840"/>
          <w:pgMar w:top="1414" w:right="1440" w:bottom="181" w:left="1440" w:header="0" w:footer="0" w:gutter="0"/>
          <w:cols w:equalWidth="0" w:num="1">
            <w:col w:w="9360"/>
          </w:cols>
        </w:sectPr>
      </w:pPr>
    </w:p>
    <w:p>
      <w:pPr>
        <w:spacing w:after="0"/>
        <w:ind w:right="-899"/>
        <w:jc w:val="center"/>
        <w:rPr>
          <w:color w:val="auto"/>
          <w:sz w:val="20"/>
          <w:szCs w:val="20"/>
        </w:rPr>
      </w:pPr>
      <w:bookmarkStart w:id="66" w:name="page72"/>
      <w:bookmarkEnd w:id="66"/>
      <w:r>
        <w:rPr>
          <w:rFonts w:ascii="Times New Roman" w:hAnsi="Times New Roman" w:eastAsia="Times New Roman" w:cs="Times New Roman"/>
          <w:b/>
          <w:bCs/>
          <w:color w:val="auto"/>
          <w:sz w:val="24"/>
          <w:szCs w:val="24"/>
        </w:rPr>
        <w:t>CHAPTER 4</w:t>
      </w:r>
    </w:p>
    <w:p>
      <w:pPr>
        <w:spacing w:after="0" w:line="137"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CONCLUSION &amp; FUTURE DIRECTIONS</w:t>
      </w:r>
    </w:p>
    <w:p>
      <w:pPr>
        <w:spacing w:after="0" w:line="200" w:lineRule="exact"/>
        <w:rPr>
          <w:color w:val="auto"/>
          <w:sz w:val="20"/>
          <w:szCs w:val="20"/>
        </w:rPr>
      </w:pPr>
    </w:p>
    <w:p>
      <w:pPr>
        <w:spacing w:after="0" w:line="350"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4.1 Summary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480" w:lineRule="auto"/>
        <w:ind w:left="900" w:right="160" w:firstLine="720"/>
        <w:rPr>
          <w:color w:val="auto"/>
          <w:sz w:val="20"/>
          <w:szCs w:val="20"/>
        </w:rPr>
      </w:pPr>
      <w:r>
        <w:rPr>
          <w:rFonts w:ascii="Times New Roman" w:hAnsi="Times New Roman" w:eastAsia="Times New Roman" w:cs="Times New Roman"/>
          <w:color w:val="auto"/>
          <w:sz w:val="24"/>
          <w:szCs w:val="24"/>
        </w:rPr>
        <w:t xml:space="preserve">Obesity is one of the most pressing concerns of health care officials because of its increasing prevalence and significant link to the development of type 2 diabetes, cardiovascular disease and cancer. At the cellular level obesity is defined as the increase in cell number (hyperplasia) and cell size (hypertrophy), resulting in the irreversible expansion of adipose tissue in unwanted depots and the dysfunction of adipocytes leading to the development of metabolic system. Our findings here demonstrate that quercetin, the most widely consumed dietary flavonoid, shows promising potential as an anti-obesity agent because of its ability to target both hyperplasia and hypertrophy in our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model.</w:t>
      </w:r>
    </w:p>
    <w:p>
      <w:pPr>
        <w:spacing w:after="0" w:line="483" w:lineRule="auto"/>
        <w:ind w:left="900" w:right="60" w:firstLine="720"/>
        <w:rPr>
          <w:color w:val="auto"/>
          <w:sz w:val="20"/>
          <w:szCs w:val="20"/>
        </w:rPr>
      </w:pPr>
      <w:r>
        <w:rPr>
          <w:rFonts w:ascii="Times New Roman" w:hAnsi="Times New Roman" w:eastAsia="Times New Roman" w:cs="Times New Roman"/>
          <w:color w:val="auto"/>
          <w:sz w:val="24"/>
          <w:szCs w:val="24"/>
        </w:rPr>
        <w:t xml:space="preserve">We found that quercetin inhibited adipogenesis in 3T3-L1 preadipocytes through altering cell cycle events, specifically cell number, and expression of cell cycle regulators Cyclin A and p27. These findings are significant as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hyperplasia has been implicated to be tightly controlled by cell cycle [35]. In 10T1/2 mesenchymal stem cells, a cell line one step removed from preadipocyte commitment, quercetin significantly inhibited adipogenesis, further supporting quercetin’s potential as an anti-adipogenic agent in vivo. Quercetin has been implicated as an AMPK activator [13], and further either strong inhibition or activation of AMPK inhibits adipogenesis through MCE events. However our preliminary findings did not indicate that quercetin’s anti-adipogenic effect is AMPK dependent.</w:t>
      </w:r>
    </w:p>
    <w:p>
      <w:pPr>
        <w:sectPr>
          <w:pgSz w:w="12240" w:h="15840"/>
          <w:pgMar w:top="1416" w:right="1440" w:bottom="181" w:left="1440" w:header="0" w:footer="0" w:gutter="0"/>
          <w:cols w:equalWidth="0" w:num="1">
            <w:col w:w="9360"/>
          </w:cols>
        </w:sectPr>
      </w:pPr>
    </w:p>
    <w:p>
      <w:pPr>
        <w:spacing w:after="0" w:line="200" w:lineRule="exact"/>
        <w:rPr>
          <w:color w:val="auto"/>
          <w:sz w:val="20"/>
          <w:szCs w:val="20"/>
        </w:rPr>
      </w:pPr>
    </w:p>
    <w:p>
      <w:pPr>
        <w:spacing w:after="0" w:line="337"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60</w:t>
      </w:r>
    </w:p>
    <w:p>
      <w:pPr>
        <w:sectPr>
          <w:type w:val="continuous"/>
          <w:pgSz w:w="12240" w:h="15840"/>
          <w:pgMar w:top="1416" w:right="1440" w:bottom="181" w:left="1440" w:header="0" w:footer="0" w:gutter="0"/>
          <w:cols w:equalWidth="0" w:num="1">
            <w:col w:w="9360"/>
          </w:cols>
        </w:sectPr>
      </w:pPr>
    </w:p>
    <w:p>
      <w:pPr>
        <w:spacing w:after="0" w:line="484" w:lineRule="auto"/>
        <w:ind w:left="900" w:right="140" w:firstLine="720"/>
        <w:rPr>
          <w:color w:val="auto"/>
          <w:sz w:val="20"/>
          <w:szCs w:val="20"/>
        </w:rPr>
      </w:pPr>
      <w:bookmarkStart w:id="67" w:name="page73"/>
      <w:bookmarkEnd w:id="67"/>
      <w:r>
        <w:rPr>
          <w:rFonts w:ascii="Times New Roman" w:hAnsi="Times New Roman" w:eastAsia="Times New Roman" w:cs="Times New Roman"/>
          <w:color w:val="auto"/>
          <w:sz w:val="24"/>
          <w:szCs w:val="24"/>
        </w:rPr>
        <w:t>In mature adipocytes, quercetin induced lipolytic and oxidative pathways. Quercetin significantly increased free fatty acid content in the media, and up-regulated expression of PGC-1</w:t>
      </w:r>
      <w:r>
        <w:rPr>
          <w:rFonts w:ascii="Arial" w:hAnsi="Arial" w:eastAsia="Arial" w:cs="Arial"/>
          <w:color w:val="auto"/>
          <w:sz w:val="24"/>
          <w:szCs w:val="24"/>
        </w:rPr>
        <w:t>α</w:t>
      </w:r>
      <w:r>
        <w:rPr>
          <w:rFonts w:ascii="Times New Roman" w:hAnsi="Times New Roman" w:eastAsia="Times New Roman" w:cs="Times New Roman"/>
          <w:color w:val="auto"/>
          <w:sz w:val="24"/>
          <w:szCs w:val="24"/>
        </w:rPr>
        <w:t>, Uncoupling Protein 1 (UCP-1) and 3 (UCP-3). Compound C, an AMPK inhibitor, blunted these effects suggesting quercetin’s action is AMPK dependent. These initial findings indicate quercetin may be able to shift adipocytes toward energy burning pathways, which could alleviate adipocyte hypertrophy</w:t>
      </w:r>
    </w:p>
    <w:p>
      <w:pPr>
        <w:spacing w:after="0" w:line="3"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4.2 Limitations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484" w:lineRule="auto"/>
        <w:ind w:left="900" w:right="80" w:firstLine="720"/>
        <w:rPr>
          <w:color w:val="auto"/>
          <w:sz w:val="20"/>
          <w:szCs w:val="20"/>
        </w:rPr>
      </w:pPr>
      <w:r>
        <w:rPr>
          <w:rFonts w:ascii="Times New Roman" w:hAnsi="Times New Roman" w:eastAsia="Times New Roman" w:cs="Times New Roman"/>
          <w:color w:val="auto"/>
          <w:sz w:val="24"/>
          <w:szCs w:val="24"/>
        </w:rPr>
        <w:t xml:space="preserve">There are a few limitations of the work presented here that are important to discuss. First is the concentration of quercetin used in our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model. Physiological levels generally approach the 200nM range, however the concentration used in our experiments were 25, 50, and 100</w:t>
      </w:r>
      <w:r>
        <w:rPr>
          <w:rFonts w:ascii="Arial" w:hAnsi="Arial" w:eastAsia="Arial" w:cs="Arial"/>
          <w:color w:val="auto"/>
          <w:sz w:val="24"/>
          <w:szCs w:val="24"/>
        </w:rPr>
        <w:t>µ</w:t>
      </w:r>
      <w:r>
        <w:rPr>
          <w:rFonts w:ascii="Times New Roman" w:hAnsi="Times New Roman" w:eastAsia="Times New Roman" w:cs="Times New Roman"/>
          <w:color w:val="auto"/>
          <w:sz w:val="24"/>
          <w:szCs w:val="24"/>
        </w:rPr>
        <w:t xml:space="preserve">M. These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levels have never been reached in humans, and would likely only result from enhanced supplementation such as nanoparticle delivery of quercetin. Nonetheless,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studies allow researchers to understand mechanistic aspects of quercetin’s action.</w:t>
      </w:r>
    </w:p>
    <w:p>
      <w:pPr>
        <w:spacing w:after="0" w:line="2" w:lineRule="exact"/>
        <w:rPr>
          <w:color w:val="auto"/>
          <w:sz w:val="20"/>
          <w:szCs w:val="20"/>
        </w:rPr>
      </w:pPr>
    </w:p>
    <w:p>
      <w:pPr>
        <w:spacing w:after="0" w:line="503" w:lineRule="auto"/>
        <w:ind w:left="900" w:right="40" w:firstLine="720"/>
        <w:rPr>
          <w:color w:val="auto"/>
          <w:sz w:val="20"/>
          <w:szCs w:val="20"/>
        </w:rPr>
      </w:pPr>
      <w:r>
        <w:rPr>
          <w:rFonts w:ascii="Times New Roman" w:hAnsi="Times New Roman" w:eastAsia="Times New Roman" w:cs="Times New Roman"/>
          <w:color w:val="auto"/>
          <w:sz w:val="24"/>
          <w:szCs w:val="24"/>
        </w:rPr>
        <w:t>A second limitation we encountered was the use of Compound C to investigate whether quercetin’s anti-adipogenic effect was AMPK dependent. Compound C at high doses (5-10</w:t>
      </w:r>
      <w:r>
        <w:rPr>
          <w:rFonts w:ascii="Arial" w:hAnsi="Arial" w:eastAsia="Arial" w:cs="Arial"/>
          <w:color w:val="auto"/>
          <w:sz w:val="24"/>
          <w:szCs w:val="24"/>
        </w:rPr>
        <w:t>µ</w:t>
      </w:r>
      <w:r>
        <w:rPr>
          <w:rFonts w:ascii="Times New Roman" w:hAnsi="Times New Roman" w:eastAsia="Times New Roman" w:cs="Times New Roman"/>
          <w:color w:val="auto"/>
          <w:sz w:val="24"/>
          <w:szCs w:val="24"/>
        </w:rPr>
        <w:t>M) inhibited adipogenesis (data not included), therefore lower concentrations (0.1-1</w:t>
      </w:r>
      <w:r>
        <w:rPr>
          <w:rFonts w:ascii="Arial" w:hAnsi="Arial" w:eastAsia="Arial" w:cs="Arial"/>
          <w:color w:val="auto"/>
          <w:sz w:val="24"/>
          <w:szCs w:val="24"/>
        </w:rPr>
        <w:t>µ</w:t>
      </w:r>
      <w:r>
        <w:rPr>
          <w:rFonts w:ascii="Times New Roman" w:hAnsi="Times New Roman" w:eastAsia="Times New Roman" w:cs="Times New Roman"/>
          <w:color w:val="auto"/>
          <w:sz w:val="24"/>
          <w:szCs w:val="24"/>
        </w:rPr>
        <w:t>M) were used in combination with quercetin. However, this brings into consideration Compound C’s effectiveness to inhibit AMPK at such a low</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61</w:t>
      </w:r>
    </w:p>
    <w:p>
      <w:pPr>
        <w:sectPr>
          <w:type w:val="continuous"/>
          <w:pgSz w:w="12240" w:h="15840"/>
          <w:pgMar w:top="1414" w:right="1440" w:bottom="181" w:left="1440" w:header="0" w:footer="0" w:gutter="0"/>
          <w:cols w:equalWidth="0" w:num="1">
            <w:col w:w="9360"/>
          </w:cols>
        </w:sectPr>
      </w:pPr>
    </w:p>
    <w:p>
      <w:pPr>
        <w:spacing w:after="0" w:line="480" w:lineRule="auto"/>
        <w:ind w:left="900" w:right="480"/>
        <w:rPr>
          <w:color w:val="auto"/>
          <w:sz w:val="20"/>
          <w:szCs w:val="20"/>
        </w:rPr>
      </w:pPr>
      <w:bookmarkStart w:id="68" w:name="page74"/>
      <w:bookmarkEnd w:id="68"/>
      <w:r>
        <w:rPr>
          <w:rFonts w:ascii="Times New Roman" w:hAnsi="Times New Roman" w:eastAsia="Times New Roman" w:cs="Times New Roman"/>
          <w:color w:val="auto"/>
          <w:sz w:val="24"/>
          <w:szCs w:val="24"/>
        </w:rPr>
        <w:t>dose. Therefore, other strategies for determining whether quercetin anti-adipogenic effect is through AMPK activation need to be developed.</w:t>
      </w:r>
    </w:p>
    <w:p>
      <w:pPr>
        <w:spacing w:after="0" w:line="480" w:lineRule="auto"/>
        <w:ind w:left="900" w:firstLine="720"/>
        <w:rPr>
          <w:color w:val="auto"/>
          <w:sz w:val="20"/>
          <w:szCs w:val="20"/>
        </w:rPr>
      </w:pPr>
      <w:r>
        <w:rPr>
          <w:rFonts w:ascii="Times New Roman" w:hAnsi="Times New Roman" w:eastAsia="Times New Roman" w:cs="Times New Roman"/>
          <w:color w:val="auto"/>
          <w:sz w:val="24"/>
          <w:szCs w:val="24"/>
        </w:rPr>
        <w:t>A third limitation was sample size, due to time constraints. Most of the work presented here is in the preliminary stage and needs to be repeated in order to gain statistical significance. However we were able to gain valuable insight from these initial findings.</w:t>
      </w:r>
    </w:p>
    <w:p>
      <w:pPr>
        <w:spacing w:after="0" w:line="484" w:lineRule="auto"/>
        <w:ind w:left="900" w:right="40" w:firstLine="720"/>
        <w:rPr>
          <w:color w:val="auto"/>
          <w:sz w:val="20"/>
          <w:szCs w:val="20"/>
        </w:rPr>
      </w:pPr>
      <w:r>
        <w:rPr>
          <w:rFonts w:ascii="Times New Roman" w:hAnsi="Times New Roman" w:eastAsia="Times New Roman" w:cs="Times New Roman"/>
          <w:color w:val="auto"/>
          <w:sz w:val="24"/>
          <w:szCs w:val="24"/>
        </w:rPr>
        <w:t>Finally a major limitation not encountered here but commonly encountered with human supplementation trials of quercetin is bioavailability. To date, human studies have only shown quercetin supplementation to reduce systolic blood pressure [91]. Quercetin has been shown to be safe at high doses [108] therefore pharmacological doses can be used. However absorption is still variable from individual to individual because of the gut microflora’s ability to metabolize quercetin. One possible way to overcome this limitation is through the use of nanoparticle quercetin delivery, which is currently being developed [73, 109].</w:t>
      </w:r>
    </w:p>
    <w:p>
      <w:pPr>
        <w:spacing w:after="0" w:line="200" w:lineRule="exact"/>
        <w:rPr>
          <w:color w:val="auto"/>
          <w:sz w:val="20"/>
          <w:szCs w:val="20"/>
        </w:rPr>
      </w:pPr>
    </w:p>
    <w:p>
      <w:pPr>
        <w:spacing w:after="0" w:line="316"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4.3 Significance of findings in the context of obesity and metabolic syndrome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line="492" w:lineRule="auto"/>
        <w:ind w:left="900" w:right="100" w:firstLine="720"/>
        <w:rPr>
          <w:color w:val="auto"/>
          <w:sz w:val="20"/>
          <w:szCs w:val="20"/>
        </w:rPr>
      </w:pP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animal studies have shown quercetin to ameliorate metabolic syndrome, specifically insulin resistance, hyperglycemia, and weight gain. Our findings here of quercetin’s effect on adipocytes help speculate on the mechanisms behind quercetin’s</w:t>
      </w:r>
      <w:r>
        <w:rPr>
          <w:rFonts w:ascii="Times New Roman" w:hAnsi="Times New Roman" w:eastAsia="Times New Roman" w:cs="Times New Roman"/>
          <w:i/>
          <w:iCs/>
          <w:color w:val="auto"/>
          <w:sz w:val="24"/>
          <w:szCs w:val="24"/>
        </w:rPr>
        <w:t xml:space="preserve"> in vivo</w:t>
      </w:r>
      <w:r>
        <w:rPr>
          <w:rFonts w:ascii="Times New Roman" w:hAnsi="Times New Roman" w:eastAsia="Times New Roman" w:cs="Times New Roman"/>
          <w:color w:val="auto"/>
          <w:sz w:val="24"/>
          <w:szCs w:val="24"/>
        </w:rPr>
        <w:t xml:space="preserve"> effects.</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62</w:t>
      </w:r>
    </w:p>
    <w:p>
      <w:pPr>
        <w:sectPr>
          <w:type w:val="continuous"/>
          <w:pgSz w:w="12240" w:h="15840"/>
          <w:pgMar w:top="1414" w:right="1440" w:bottom="181" w:left="1440" w:header="0" w:footer="0" w:gutter="0"/>
          <w:cols w:equalWidth="0" w:num="1">
            <w:col w:w="9360"/>
          </w:cols>
        </w:sectPr>
      </w:pPr>
    </w:p>
    <w:p>
      <w:pPr>
        <w:spacing w:after="0"/>
        <w:ind w:left="900"/>
        <w:rPr>
          <w:color w:val="auto"/>
          <w:sz w:val="20"/>
          <w:szCs w:val="20"/>
        </w:rPr>
      </w:pPr>
      <w:bookmarkStart w:id="69" w:name="page75"/>
      <w:bookmarkEnd w:id="69"/>
      <w:r>
        <w:rPr>
          <w:rFonts w:ascii="Times New Roman" w:hAnsi="Times New Roman" w:eastAsia="Times New Roman" w:cs="Times New Roman"/>
          <w:i/>
          <w:iCs/>
          <w:color w:val="auto"/>
          <w:sz w:val="24"/>
          <w:szCs w:val="24"/>
        </w:rPr>
        <w:t>4.3.1 Weight Management</w:t>
      </w:r>
    </w:p>
    <w:p>
      <w:pPr>
        <w:spacing w:after="0" w:line="280" w:lineRule="exact"/>
        <w:rPr>
          <w:color w:val="auto"/>
          <w:sz w:val="20"/>
          <w:szCs w:val="20"/>
        </w:rPr>
      </w:pPr>
    </w:p>
    <w:p>
      <w:pPr>
        <w:spacing w:after="0" w:line="480" w:lineRule="auto"/>
        <w:ind w:left="900" w:right="20" w:firstLine="720"/>
        <w:rPr>
          <w:color w:val="auto"/>
          <w:sz w:val="20"/>
          <w:szCs w:val="20"/>
        </w:rPr>
      </w:pPr>
      <w:r>
        <w:rPr>
          <w:rFonts w:ascii="Times New Roman" w:hAnsi="Times New Roman" w:eastAsia="Times New Roman" w:cs="Times New Roman"/>
          <w:color w:val="auto"/>
          <w:sz w:val="24"/>
          <w:szCs w:val="24"/>
        </w:rPr>
        <w:t>Quercetin’s ability to stimulate oxidative pathways, specifically thermogenesis, through AMPK activation is an exciting new finding that suggests quercetin may be able to attenuate weight gain and help promote weight loss in obese individuals. Currently a major focus of anti-obesity drug designers is targeting thermogenesis to increase resting metabolic rate [110]. It is known that those with lower daily energy expenditure are more susceptible to obesity [111]. As an individual’s body mass increases, their resting metabolic rate will increase to maintain the excess tissue, however it has been shown that after weight loss, post-obese individuals have a reduced metabolic rate [112]. Further fatty acid oxidation is impaired in obese individuals, even after weight loss [110, 113]. The only uncoupling drug used in humans, dinitrophenol, resulted in weight loss up to 3kg per week, but caused sweating and worse hypoxia</w:t>
      </w:r>
    </w:p>
    <w:p>
      <w:pPr>
        <w:spacing w:after="0" w:line="1" w:lineRule="exact"/>
        <w:rPr>
          <w:color w:val="auto"/>
          <w:sz w:val="20"/>
          <w:szCs w:val="20"/>
        </w:rPr>
      </w:pPr>
    </w:p>
    <w:p>
      <w:pPr>
        <w:numPr>
          <w:ilvl w:val="0"/>
          <w:numId w:val="5"/>
        </w:numPr>
        <w:tabs>
          <w:tab w:val="left" w:pos="1543"/>
        </w:tabs>
        <w:spacing w:after="0" w:line="480" w:lineRule="auto"/>
        <w:ind w:left="900" w:right="6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Therefore milder thermogenic agents are currently being pursued to obtain similar weighty loss effects at a safer level.</w:t>
      </w:r>
    </w:p>
    <w:p>
      <w:pPr>
        <w:spacing w:after="0" w:line="484" w:lineRule="auto"/>
        <w:ind w:left="900" w:right="16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Quercetin’s ability to increase metabolic rate has been determined in animals but not yet in humans. Stewart et al. [115] looked at energy expenditure, as measured by indirect calorimetry, in C57BL/6J mice fed a high-fat diet with quercetin (0.8g/kg) for 8 weeks. At week 3, energy expenditure was significantly higher (p&lt;0.05) in the quercetin group over the control, however at week 8 there was no difference observed between the two groups. Based on this finding in animals, and quercetin’s proposed ability to stimulate oxygen consumption in muscle cells [116], Egert et al. conducted a pilot study in humans to test quercetin’s ability to increase metabolic rate. Six healthy normal-weight women were given 150mg doses of quercetin and respiratory</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63</w:t>
      </w:r>
    </w:p>
    <w:p>
      <w:pPr>
        <w:sectPr>
          <w:type w:val="continuous"/>
          <w:pgSz w:w="12240" w:h="15840"/>
          <w:pgMar w:top="1410" w:right="1440" w:bottom="181" w:left="1440" w:header="0" w:footer="0" w:gutter="0"/>
          <w:cols w:equalWidth="0" w:num="1">
            <w:col w:w="9360"/>
          </w:cols>
        </w:sectPr>
      </w:pPr>
    </w:p>
    <w:p>
      <w:pPr>
        <w:spacing w:after="0" w:line="485" w:lineRule="auto"/>
        <w:ind w:left="900" w:right="100"/>
        <w:rPr>
          <w:color w:val="auto"/>
          <w:sz w:val="20"/>
          <w:szCs w:val="20"/>
        </w:rPr>
      </w:pPr>
      <w:bookmarkStart w:id="70" w:name="page76"/>
      <w:bookmarkEnd w:id="70"/>
      <w:r>
        <w:rPr>
          <w:rFonts w:ascii="Times New Roman" w:hAnsi="Times New Roman" w:eastAsia="Times New Roman" w:cs="Times New Roman"/>
          <w:color w:val="auto"/>
          <w:sz w:val="24"/>
          <w:szCs w:val="24"/>
        </w:rPr>
        <w:t xml:space="preserve">consumption of oxygen was measured 5 min – 3 hours post-ingestion, however no significant difference was found with quercetin treatment. This result is likely due to the small sample size (n=6) and lower dosage of quercetin (300 times lower than Stewart et al. dosage in rats), therefore plasma quercetin concentrations may have been below the threshold for any observed metabolic effect. Our findings that quercetin increases mRNA expression of UCP-1, UCP-3 and PGC-1α in 3T3-L1 adipocytes strongly supports continued efforts to determine quercetin’s metabolic effects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308"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4.3.2 Insulin Sensitivity</w:t>
      </w:r>
    </w:p>
    <w:p>
      <w:pPr>
        <w:spacing w:after="0" w:line="280" w:lineRule="exact"/>
        <w:rPr>
          <w:color w:val="auto"/>
          <w:sz w:val="20"/>
          <w:szCs w:val="20"/>
        </w:rPr>
      </w:pPr>
    </w:p>
    <w:p>
      <w:pPr>
        <w:spacing w:after="0" w:line="482" w:lineRule="auto"/>
        <w:ind w:left="900" w:firstLine="720"/>
        <w:rPr>
          <w:color w:val="auto"/>
          <w:sz w:val="20"/>
          <w:szCs w:val="20"/>
        </w:rPr>
      </w:pPr>
      <w:r>
        <w:rPr>
          <w:rFonts w:ascii="Times New Roman" w:hAnsi="Times New Roman" w:eastAsia="Times New Roman" w:cs="Times New Roman"/>
          <w:color w:val="auto"/>
          <w:sz w:val="24"/>
          <w:szCs w:val="24"/>
        </w:rPr>
        <w:t xml:space="preserve">Quercetin has repeatedly been shown to improve hyperglycemia and insulin sensitivity in animal models. Our findings that quercetin stimulates AMPK, induces β-oxidation, and increases adiponectin mRNA expression all suggest potential mechanisms for quercetin’s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effect. AMPK is a major target for drug companies AMPK has been shown to improve glucose uptake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and improve hyperglycemia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Furthermore, the commonly prescribed class of diabetic drugs,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Thiazolidinediones (TZDs), have been shown to activate AMPK [117]. Chronic use of these drugs has been associated with negative side-effects therefore milder activators of AMPK are wanted to allow for long-term use [66, 118]. We clearly showed quercetin’s ability to activate AMPK in 3T3-L1 preadipocytes. Therefore, quercetin holds great potential as an anti-diabetic agent, and AMPK activation is likely the mechanism behind quercetin’s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effect. So far quercetin has been shown to improve glucose uptake in adipocytes [119] and in muscle cells [120], and AMPK has been implicated in the mechanism.</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64</w:t>
      </w:r>
    </w:p>
    <w:p>
      <w:pPr>
        <w:sectPr>
          <w:type w:val="continuous"/>
          <w:pgSz w:w="12240" w:h="15840"/>
          <w:pgMar w:top="1414" w:right="1440" w:bottom="181" w:left="1440" w:header="0" w:footer="0" w:gutter="0"/>
          <w:cols w:equalWidth="0" w:num="1">
            <w:col w:w="9360"/>
          </w:cols>
        </w:sectPr>
      </w:pPr>
    </w:p>
    <w:p>
      <w:pPr>
        <w:spacing w:after="0" w:line="484" w:lineRule="auto"/>
        <w:ind w:left="900" w:firstLine="720"/>
        <w:rPr>
          <w:color w:val="auto"/>
          <w:sz w:val="20"/>
          <w:szCs w:val="20"/>
        </w:rPr>
      </w:pPr>
      <w:bookmarkStart w:id="71" w:name="page77"/>
      <w:bookmarkEnd w:id="71"/>
      <w:r>
        <w:rPr>
          <w:rFonts w:ascii="Times New Roman" w:hAnsi="Times New Roman" w:eastAsia="Times New Roman" w:cs="Times New Roman"/>
          <w:color w:val="auto"/>
          <w:sz w:val="24"/>
          <w:szCs w:val="24"/>
        </w:rPr>
        <w:t>One area that warrants future research is quercetin’s ability to increase adiponectin levels and the anti-diabetic effects associated with that. Adiponectin levels are negatively correlated with obesity and type 2 diabetes [121], and further administration of adiponectin in rats improves glucose regulation [122]. Quercetin treatment has been shown to increase circulating adiponectin levels in animal models [7, 8, 123]. To our knowledge no human studies have explored quercetin’s ability to increase circulating adiponectin levels and our preliminary findings that show quercetin’s ability to increases mRNA expression of adiponectin in mature adipocytes certainly warrant this exploration.</w:t>
      </w:r>
    </w:p>
    <w:p>
      <w:pPr>
        <w:spacing w:after="0" w:line="200" w:lineRule="exact"/>
        <w:rPr>
          <w:color w:val="auto"/>
          <w:sz w:val="20"/>
          <w:szCs w:val="20"/>
        </w:rPr>
      </w:pPr>
    </w:p>
    <w:p>
      <w:pPr>
        <w:spacing w:after="0" w:line="311"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4.4 Application of Quercetin from a Public Health Perspective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480" w:lineRule="auto"/>
        <w:ind w:left="900" w:right="80" w:firstLine="720"/>
        <w:rPr>
          <w:color w:val="auto"/>
          <w:sz w:val="20"/>
          <w:szCs w:val="20"/>
        </w:rPr>
      </w:pPr>
      <w:r>
        <w:rPr>
          <w:rFonts w:ascii="Times New Roman" w:hAnsi="Times New Roman" w:eastAsia="Times New Roman" w:cs="Times New Roman"/>
          <w:color w:val="auto"/>
          <w:sz w:val="24"/>
          <w:szCs w:val="24"/>
        </w:rPr>
        <w:t>Estimating quercetin content in plants is extremely limited due to the variability in flavonoid production based on environmental as well as genetic factors [65], therefore limited data exists on the correlation between quercetin intake and chronic disease. Because of this missing link, it is too soon for public health officials to develop feasible recommendations to the public for the use of quercetin as an anti-obesity agent.</w:t>
      </w:r>
    </w:p>
    <w:p>
      <w:pPr>
        <w:spacing w:after="0" w:line="512" w:lineRule="auto"/>
        <w:ind w:left="900" w:right="80" w:firstLine="720"/>
        <w:rPr>
          <w:color w:val="auto"/>
          <w:sz w:val="20"/>
          <w:szCs w:val="20"/>
        </w:rPr>
      </w:pPr>
      <w:r>
        <w:rPr>
          <w:rFonts w:ascii="Times New Roman" w:hAnsi="Times New Roman" w:eastAsia="Times New Roman" w:cs="Times New Roman"/>
          <w:color w:val="auto"/>
          <w:sz w:val="23"/>
          <w:szCs w:val="23"/>
        </w:rPr>
        <w:t>Our working knowledge, based largely on supplementation studies done by Egert et al., is that 150mg supplemental doses (roughly the equivalent of 12-15 servings of fruits and vegetables) may not be sufficient to elicit the powerful health benefits found in animal models using nearly 200 to 300 times the dosage amount. Therefore it can be speculated that the future use of quercetin as an anti-obesity agent will be</w:t>
      </w:r>
    </w:p>
    <w:p>
      <w:pPr>
        <w:sectPr>
          <w:pgSz w:w="12240" w:h="15840"/>
          <w:pgMar w:top="1414"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65</w:t>
      </w:r>
    </w:p>
    <w:p>
      <w:pPr>
        <w:sectPr>
          <w:type w:val="continuous"/>
          <w:pgSz w:w="12240" w:h="15840"/>
          <w:pgMar w:top="1414" w:right="1380" w:bottom="181" w:left="1440" w:header="0" w:footer="0" w:gutter="0"/>
          <w:cols w:equalWidth="0" w:num="1">
            <w:col w:w="9420"/>
          </w:cols>
        </w:sectPr>
      </w:pPr>
    </w:p>
    <w:p>
      <w:pPr>
        <w:spacing w:after="0" w:line="480" w:lineRule="auto"/>
        <w:ind w:left="900" w:right="500"/>
        <w:rPr>
          <w:color w:val="auto"/>
          <w:sz w:val="20"/>
          <w:szCs w:val="20"/>
        </w:rPr>
      </w:pPr>
      <w:bookmarkStart w:id="72" w:name="page78"/>
      <w:bookmarkEnd w:id="72"/>
      <w:r>
        <w:rPr>
          <w:rFonts w:ascii="Times New Roman" w:hAnsi="Times New Roman" w:eastAsia="Times New Roman" w:cs="Times New Roman"/>
          <w:color w:val="auto"/>
          <w:sz w:val="24"/>
          <w:szCs w:val="24"/>
        </w:rPr>
        <w:t>through supplementation or product enhancement, from which a quercetin intake of around 1000mg could be reached.</w:t>
      </w:r>
    </w:p>
    <w:p>
      <w:pPr>
        <w:spacing w:after="0" w:line="486" w:lineRule="auto"/>
        <w:ind w:left="900" w:right="60" w:firstLine="720"/>
        <w:rPr>
          <w:color w:val="auto"/>
          <w:sz w:val="20"/>
          <w:szCs w:val="20"/>
        </w:rPr>
      </w:pPr>
      <w:r>
        <w:rPr>
          <w:rFonts w:ascii="Times New Roman" w:hAnsi="Times New Roman" w:eastAsia="Times New Roman" w:cs="Times New Roman"/>
          <w:color w:val="auto"/>
          <w:sz w:val="24"/>
          <w:szCs w:val="24"/>
        </w:rPr>
        <w:t>This gap in our current knowledge should not however detract from the recommendation of health officials to increase consumption of quercetin through intake of fruits and vegetables, specifically those high in quercetin (onions, apples, kale, etc.). It is likely that sustained lower doses (50-100mg, the equivalent of roughly 5-8 servings of fruits and vegetables) would have a preventative effect, while higher doses would be required to use quercetin therapeutically to treat conditions related to obesity.</w:t>
      </w:r>
    </w:p>
    <w:p>
      <w:pPr>
        <w:spacing w:after="0" w:line="200" w:lineRule="exact"/>
        <w:rPr>
          <w:color w:val="auto"/>
          <w:sz w:val="20"/>
          <w:szCs w:val="20"/>
        </w:rPr>
      </w:pPr>
    </w:p>
    <w:p>
      <w:pPr>
        <w:spacing w:after="0" w:line="311" w:lineRule="exact"/>
        <w:rPr>
          <w:color w:val="auto"/>
          <w:sz w:val="20"/>
          <w:szCs w:val="20"/>
        </w:rPr>
      </w:pPr>
    </w:p>
    <w:p>
      <w:pPr>
        <w:spacing w:after="0"/>
        <w:ind w:left="900"/>
        <w:rPr>
          <w:color w:val="auto"/>
          <w:sz w:val="20"/>
          <w:szCs w:val="20"/>
        </w:rPr>
      </w:pPr>
      <w:r>
        <w:rPr>
          <w:rFonts w:ascii="Times New Roman" w:hAnsi="Times New Roman" w:eastAsia="Times New Roman" w:cs="Times New Roman"/>
          <w:b/>
          <w:bCs/>
          <w:color w:val="auto"/>
          <w:sz w:val="24"/>
          <w:szCs w:val="24"/>
        </w:rPr>
        <w:t>4.5 Direction of Future Research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4.5.1 Quercetin’s effect on adipogenesis</w:t>
      </w:r>
    </w:p>
    <w:p>
      <w:pPr>
        <w:spacing w:after="0" w:line="280" w:lineRule="exact"/>
        <w:rPr>
          <w:color w:val="auto"/>
          <w:sz w:val="20"/>
          <w:szCs w:val="20"/>
        </w:rPr>
      </w:pPr>
    </w:p>
    <w:p>
      <w:pPr>
        <w:spacing w:after="0" w:line="485" w:lineRule="auto"/>
        <w:ind w:left="900" w:firstLine="720"/>
        <w:rPr>
          <w:color w:val="auto"/>
          <w:sz w:val="20"/>
          <w:szCs w:val="20"/>
        </w:rPr>
      </w:pPr>
      <w:r>
        <w:rPr>
          <w:rFonts w:ascii="Times New Roman" w:hAnsi="Times New Roman" w:eastAsia="Times New Roman" w:cs="Times New Roman"/>
          <w:color w:val="auto"/>
          <w:sz w:val="24"/>
          <w:szCs w:val="24"/>
        </w:rPr>
        <w:t xml:space="preserve">Although our findings here suggest quercetin inhibits adipogenesis through altering cell cycle events, this effect should be further confirmed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through the use of (1) a more accurate cell counting technique, NucleoCounter, (2) Flow Cytometry, to quantify the number of cells in each cell cycle stage, and (3) human cell lines that may behave differently than 3T3-L1 preadipocyte because of pluripotency stage. Once quercetin’s effect has been confirmed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animal studies should be employed in order to determine quercetin’s ability to inhibit hyperplasia in various adipose depots.</w:t>
      </w:r>
    </w:p>
    <w:p>
      <w:pPr>
        <w:spacing w:after="0" w:line="232"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4"/>
          <w:szCs w:val="24"/>
        </w:rPr>
        <w:t>4.5.2 Quercetin’s effect on mature adipocytes</w:t>
      </w:r>
    </w:p>
    <w:p>
      <w:pPr>
        <w:spacing w:after="0" w:line="280" w:lineRule="exact"/>
        <w:rPr>
          <w:color w:val="auto"/>
          <w:sz w:val="20"/>
          <w:szCs w:val="20"/>
        </w:rPr>
      </w:pPr>
    </w:p>
    <w:p>
      <w:pPr>
        <w:spacing w:after="0" w:line="523" w:lineRule="auto"/>
        <w:ind w:left="900" w:right="300" w:firstLine="720"/>
        <w:rPr>
          <w:color w:val="auto"/>
          <w:sz w:val="20"/>
          <w:szCs w:val="20"/>
        </w:rPr>
      </w:pPr>
      <w:r>
        <w:rPr>
          <w:rFonts w:ascii="Times New Roman" w:hAnsi="Times New Roman" w:eastAsia="Times New Roman" w:cs="Times New Roman"/>
          <w:color w:val="auto"/>
          <w:sz w:val="23"/>
          <w:szCs w:val="23"/>
        </w:rPr>
        <w:t xml:space="preserve">Our preliminary findings suggest quercetin may induce partial lipolysis and shift the cell toward uncoupled β-oxidation. To further confirm this effect </w:t>
      </w:r>
      <w:r>
        <w:rPr>
          <w:rFonts w:ascii="Times New Roman" w:hAnsi="Times New Roman" w:eastAsia="Times New Roman" w:cs="Times New Roman"/>
          <w:i/>
          <w:iCs/>
          <w:color w:val="auto"/>
          <w:sz w:val="23"/>
          <w:szCs w:val="23"/>
        </w:rPr>
        <w:t>in vitro</w:t>
      </w:r>
      <w:r>
        <w:rPr>
          <w:rFonts w:ascii="Times New Roman" w:hAnsi="Times New Roman" w:eastAsia="Times New Roman" w:cs="Times New Roman"/>
          <w:color w:val="auto"/>
          <w:sz w:val="23"/>
          <w:szCs w:val="23"/>
        </w:rPr>
        <w:t xml:space="preserve"> (1) our experiments should be repeated at least two times to gain validity, and (2) oxygen</w:t>
      </w:r>
    </w:p>
    <w:p>
      <w:pPr>
        <w:sectPr>
          <w:pgSz w:w="12240" w:h="15840"/>
          <w:pgMar w:top="1414" w:right="1380" w:bottom="181" w:left="1440" w:header="0" w:footer="0" w:gutter="0"/>
          <w:cols w:equalWidth="0" w:num="1">
            <w:col w:w="9420"/>
          </w:cols>
        </w:sectPr>
      </w:pPr>
    </w:p>
    <w:p>
      <w:pPr>
        <w:spacing w:after="0" w:line="35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66</w:t>
      </w:r>
    </w:p>
    <w:p>
      <w:pPr>
        <w:sectPr>
          <w:type w:val="continuous"/>
          <w:pgSz w:w="12240" w:h="15840"/>
          <w:pgMar w:top="1414" w:right="1380" w:bottom="181" w:left="1440" w:header="0" w:footer="0" w:gutter="0"/>
          <w:cols w:equalWidth="0" w:num="1">
            <w:col w:w="9420"/>
          </w:cols>
        </w:sectPr>
      </w:pPr>
    </w:p>
    <w:p>
      <w:pPr>
        <w:spacing w:after="0" w:line="486" w:lineRule="auto"/>
        <w:ind w:left="900" w:right="60"/>
        <w:rPr>
          <w:color w:val="auto"/>
          <w:sz w:val="20"/>
          <w:szCs w:val="20"/>
        </w:rPr>
      </w:pPr>
      <w:bookmarkStart w:id="73" w:name="page79"/>
      <w:bookmarkEnd w:id="73"/>
      <w:r>
        <w:rPr>
          <w:rFonts w:ascii="Times New Roman" w:hAnsi="Times New Roman" w:eastAsia="Times New Roman" w:cs="Times New Roman"/>
          <w:color w:val="auto"/>
          <w:sz w:val="24"/>
          <w:szCs w:val="24"/>
        </w:rPr>
        <w:t xml:space="preserve">consumption should be analyzed to determine quercetin’s ability to increase mitochondrial oxidation. Next it would be of interest to determine whether quercetin decreases adipocyte size in an obese animal model. This would confirm quercetin’s ability to ameliorate hypertrophied cells and the consequences associated with them. It should also be determined whether quercetin improves adiponectin levels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as our findings indicate quercetin increases mRNA expression of adiponectin.</w:t>
      </w:r>
    </w:p>
    <w:p>
      <w:pPr>
        <w:sectPr>
          <w:pgSz w:w="12240" w:h="15840"/>
          <w:pgMar w:top="1414"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67</w:t>
      </w:r>
    </w:p>
    <w:p>
      <w:pPr>
        <w:sectPr>
          <w:type w:val="continuous"/>
          <w:pgSz w:w="12240" w:h="15840"/>
          <w:pgMar w:top="1414" w:right="1440" w:bottom="181" w:left="1440" w:header="0" w:footer="0" w:gutter="0"/>
          <w:cols w:equalWidth="0" w:num="1">
            <w:col w:w="9360"/>
          </w:cols>
        </w:sectPr>
      </w:pPr>
    </w:p>
    <w:p>
      <w:pPr>
        <w:spacing w:after="0" w:line="390" w:lineRule="exact"/>
        <w:rPr>
          <w:color w:val="auto"/>
          <w:sz w:val="20"/>
          <w:szCs w:val="20"/>
        </w:rPr>
      </w:pPr>
      <w:bookmarkStart w:id="74" w:name="page80"/>
      <w:bookmarkEnd w:id="74"/>
    </w:p>
    <w:p>
      <w:pPr>
        <w:spacing w:after="0"/>
        <w:ind w:right="-879"/>
        <w:jc w:val="center"/>
        <w:rPr>
          <w:color w:val="auto"/>
          <w:sz w:val="20"/>
          <w:szCs w:val="20"/>
        </w:rPr>
      </w:pPr>
      <w:r>
        <w:rPr>
          <w:rFonts w:ascii="Times New Roman" w:hAnsi="Times New Roman" w:eastAsia="Times New Roman" w:cs="Times New Roman"/>
          <w:b/>
          <w:bCs/>
          <w:color w:val="auto"/>
          <w:sz w:val="24"/>
          <w:szCs w:val="24"/>
        </w:rPr>
        <w:t>APPENDIX 1</w:t>
      </w:r>
    </w:p>
    <w:p>
      <w:pPr>
        <w:spacing w:after="0" w:line="139" w:lineRule="exact"/>
        <w:rPr>
          <w:color w:val="auto"/>
          <w:sz w:val="20"/>
          <w:szCs w:val="20"/>
        </w:rPr>
      </w:pPr>
    </w:p>
    <w:p>
      <w:pPr>
        <w:spacing w:after="0"/>
        <w:ind w:right="-879"/>
        <w:jc w:val="center"/>
        <w:rPr>
          <w:color w:val="auto"/>
          <w:sz w:val="20"/>
          <w:szCs w:val="20"/>
        </w:rPr>
      </w:pPr>
      <w:r>
        <w:rPr>
          <w:rFonts w:ascii="Times New Roman" w:hAnsi="Times New Roman" w:eastAsia="Times New Roman" w:cs="Times New Roman"/>
          <w:b/>
          <w:bCs/>
          <w:color w:val="auto"/>
          <w:sz w:val="24"/>
          <w:szCs w:val="24"/>
        </w:rPr>
        <w:t>QUERCETIN MAY INHIBIT NOX4 EXPRESSION DURING THE EARLY</w:t>
      </w:r>
    </w:p>
    <w:p>
      <w:pPr>
        <w:spacing w:after="0" w:line="137"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STAGES OF ADIPOGENESIS</w:t>
      </w:r>
    </w:p>
    <w:p>
      <w:pPr>
        <w:spacing w:after="0" w:line="339" w:lineRule="exact"/>
        <w:rPr>
          <w:color w:val="auto"/>
          <w:sz w:val="20"/>
          <w:szCs w:val="20"/>
        </w:rPr>
      </w:pPr>
    </w:p>
    <w:tbl>
      <w:tblPr>
        <w:tblStyle w:val="3"/>
        <w:tblW w:w="0" w:type="auto"/>
        <w:tblInd w:w="1800" w:type="dxa"/>
        <w:tblLayout w:type="fixed"/>
        <w:tblCellMar>
          <w:top w:w="0" w:type="dxa"/>
          <w:left w:w="0" w:type="dxa"/>
          <w:bottom w:w="0" w:type="dxa"/>
          <w:right w:w="0" w:type="dxa"/>
        </w:tblCellMar>
      </w:tblPr>
      <w:tblGrid>
        <w:gridCol w:w="540"/>
        <w:gridCol w:w="180"/>
        <w:gridCol w:w="1080"/>
        <w:gridCol w:w="180"/>
        <w:gridCol w:w="900"/>
        <w:gridCol w:w="180"/>
        <w:gridCol w:w="220"/>
        <w:gridCol w:w="860"/>
        <w:gridCol w:w="180"/>
        <w:gridCol w:w="900"/>
        <w:gridCol w:w="180"/>
        <w:gridCol w:w="160"/>
        <w:gridCol w:w="740"/>
        <w:gridCol w:w="980"/>
        <w:gridCol w:w="20"/>
      </w:tblGrid>
      <w:tr>
        <w:tblPrEx>
          <w:tblCellMar>
            <w:top w:w="0" w:type="dxa"/>
            <w:left w:w="0" w:type="dxa"/>
            <w:bottom w:w="0" w:type="dxa"/>
            <w:right w:w="0" w:type="dxa"/>
          </w:tblCellMar>
        </w:tblPrEx>
        <w:trPr>
          <w:trHeight w:val="327" w:hRule="atLeast"/>
        </w:trPr>
        <w:tc>
          <w:tcPr>
            <w:tcW w:w="540" w:type="dxa"/>
            <w:tcBorders>
              <w:bottom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0hr</w:t>
            </w:r>
          </w:p>
        </w:tc>
        <w:tc>
          <w:tcPr>
            <w:tcW w:w="180" w:type="dxa"/>
            <w:vAlign w:val="bottom"/>
          </w:tcPr>
          <w:p>
            <w:pPr>
              <w:spacing w:after="0"/>
              <w:rPr>
                <w:color w:val="auto"/>
                <w:sz w:val="24"/>
                <w:szCs w:val="24"/>
              </w:rPr>
            </w:pPr>
          </w:p>
        </w:tc>
        <w:tc>
          <w:tcPr>
            <w:tcW w:w="1080" w:type="dxa"/>
            <w:tcBorders>
              <w:bottom w:val="single" w:color="auto" w:sz="8" w:space="0"/>
            </w:tcBorders>
            <w:vAlign w:val="bottom"/>
          </w:tcPr>
          <w:p>
            <w:pPr>
              <w:spacing w:after="0"/>
              <w:ind w:right="152"/>
              <w:jc w:val="right"/>
              <w:rPr>
                <w:color w:val="auto"/>
                <w:sz w:val="20"/>
                <w:szCs w:val="20"/>
              </w:rPr>
            </w:pPr>
            <w:r>
              <w:rPr>
                <w:rFonts w:ascii="Arial" w:hAnsi="Arial" w:eastAsia="Arial" w:cs="Arial"/>
                <w:b/>
                <w:bCs/>
                <w:color w:val="auto"/>
                <w:sz w:val="24"/>
                <w:szCs w:val="24"/>
              </w:rPr>
              <w:t>6hr</w:t>
            </w:r>
          </w:p>
        </w:tc>
        <w:tc>
          <w:tcPr>
            <w:tcW w:w="180" w:type="dxa"/>
            <w:vAlign w:val="bottom"/>
          </w:tcPr>
          <w:p>
            <w:pPr>
              <w:spacing w:after="0"/>
              <w:rPr>
                <w:color w:val="auto"/>
                <w:sz w:val="24"/>
                <w:szCs w:val="24"/>
              </w:rPr>
            </w:pPr>
          </w:p>
        </w:tc>
        <w:tc>
          <w:tcPr>
            <w:tcW w:w="900" w:type="dxa"/>
            <w:tcBorders>
              <w:bottom w:val="single" w:color="auto" w:sz="8" w:space="0"/>
            </w:tcBorders>
            <w:vAlign w:val="bottom"/>
          </w:tcPr>
          <w:p>
            <w:pPr>
              <w:spacing w:after="0"/>
              <w:jc w:val="right"/>
              <w:rPr>
                <w:color w:val="auto"/>
                <w:sz w:val="20"/>
                <w:szCs w:val="20"/>
              </w:rPr>
            </w:pPr>
            <w:r>
              <w:rPr>
                <w:rFonts w:ascii="Arial" w:hAnsi="Arial" w:eastAsia="Arial" w:cs="Arial"/>
                <w:b/>
                <w:bCs/>
                <w:color w:val="auto"/>
                <w:sz w:val="24"/>
                <w:szCs w:val="24"/>
              </w:rPr>
              <w:t>12hr</w:t>
            </w:r>
          </w:p>
        </w:tc>
        <w:tc>
          <w:tcPr>
            <w:tcW w:w="180" w:type="dxa"/>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860" w:type="dxa"/>
            <w:tcBorders>
              <w:bottom w:val="single" w:color="auto" w:sz="8" w:space="0"/>
            </w:tcBorders>
            <w:vAlign w:val="bottom"/>
          </w:tcPr>
          <w:p>
            <w:pPr>
              <w:spacing w:after="0"/>
              <w:ind w:right="132"/>
              <w:jc w:val="right"/>
              <w:rPr>
                <w:color w:val="auto"/>
                <w:sz w:val="20"/>
                <w:szCs w:val="20"/>
              </w:rPr>
            </w:pPr>
            <w:r>
              <w:rPr>
                <w:rFonts w:ascii="Arial" w:hAnsi="Arial" w:eastAsia="Arial" w:cs="Arial"/>
                <w:b/>
                <w:bCs/>
                <w:color w:val="auto"/>
                <w:sz w:val="24"/>
                <w:szCs w:val="24"/>
              </w:rPr>
              <w:t>24hr</w:t>
            </w:r>
          </w:p>
        </w:tc>
        <w:tc>
          <w:tcPr>
            <w:tcW w:w="180" w:type="dxa"/>
            <w:vAlign w:val="bottom"/>
          </w:tcPr>
          <w:p>
            <w:pPr>
              <w:spacing w:after="0"/>
              <w:rPr>
                <w:color w:val="auto"/>
                <w:sz w:val="24"/>
                <w:szCs w:val="24"/>
              </w:rPr>
            </w:pPr>
          </w:p>
        </w:tc>
        <w:tc>
          <w:tcPr>
            <w:tcW w:w="900" w:type="dxa"/>
            <w:tcBorders>
              <w:bottom w:val="single" w:color="auto" w:sz="8" w:space="0"/>
            </w:tcBorders>
            <w:vAlign w:val="bottom"/>
          </w:tcPr>
          <w:p>
            <w:pPr>
              <w:spacing w:after="0"/>
              <w:ind w:left="200"/>
              <w:jc w:val="center"/>
              <w:rPr>
                <w:color w:val="auto"/>
                <w:sz w:val="20"/>
                <w:szCs w:val="20"/>
              </w:rPr>
            </w:pPr>
            <w:r>
              <w:rPr>
                <w:rFonts w:ascii="Arial" w:hAnsi="Arial" w:eastAsia="Arial" w:cs="Arial"/>
                <w:b/>
                <w:bCs/>
                <w:color w:val="auto"/>
                <w:w w:val="98"/>
                <w:sz w:val="24"/>
                <w:szCs w:val="24"/>
              </w:rPr>
              <w:t>36hr</w:t>
            </w:r>
          </w:p>
        </w:tc>
        <w:tc>
          <w:tcPr>
            <w:tcW w:w="180" w:type="dxa"/>
            <w:vAlign w:val="bottom"/>
          </w:tcPr>
          <w:p>
            <w:pPr>
              <w:spacing w:after="0"/>
              <w:rPr>
                <w:color w:val="auto"/>
                <w:sz w:val="24"/>
                <w:szCs w:val="24"/>
              </w:rPr>
            </w:pPr>
          </w:p>
        </w:tc>
        <w:tc>
          <w:tcPr>
            <w:tcW w:w="160" w:type="dxa"/>
            <w:tcBorders>
              <w:bottom w:val="single" w:color="auto" w:sz="8" w:space="0"/>
            </w:tcBorders>
            <w:vAlign w:val="bottom"/>
          </w:tcPr>
          <w:p>
            <w:pPr>
              <w:spacing w:after="0"/>
              <w:rPr>
                <w:color w:val="auto"/>
                <w:sz w:val="24"/>
                <w:szCs w:val="24"/>
              </w:rPr>
            </w:pPr>
          </w:p>
        </w:tc>
        <w:tc>
          <w:tcPr>
            <w:tcW w:w="740" w:type="dxa"/>
            <w:tcBorders>
              <w:bottom w:val="single" w:color="auto" w:sz="8" w:space="0"/>
            </w:tcBorders>
            <w:vAlign w:val="bottom"/>
          </w:tcPr>
          <w:p>
            <w:pPr>
              <w:spacing w:after="0"/>
              <w:ind w:left="20"/>
              <w:rPr>
                <w:color w:val="auto"/>
                <w:sz w:val="20"/>
                <w:szCs w:val="20"/>
              </w:rPr>
            </w:pPr>
            <w:r>
              <w:rPr>
                <w:rFonts w:ascii="Arial" w:hAnsi="Arial" w:eastAsia="Arial" w:cs="Arial"/>
                <w:b/>
                <w:bCs/>
                <w:color w:val="auto"/>
                <w:sz w:val="24"/>
                <w:szCs w:val="24"/>
              </w:rPr>
              <w:t>48hr</w:t>
            </w:r>
          </w:p>
        </w:tc>
        <w:tc>
          <w:tcPr>
            <w:tcW w:w="1000" w:type="dxa"/>
            <w:gridSpan w:val="2"/>
            <w:vAlign w:val="bottom"/>
          </w:tcPr>
          <w:p>
            <w:pPr>
              <w:spacing w:after="0"/>
              <w:rPr>
                <w:color w:val="auto"/>
                <w:sz w:val="24"/>
                <w:szCs w:val="24"/>
              </w:rPr>
            </w:pPr>
          </w:p>
        </w:tc>
      </w:tr>
      <w:tr>
        <w:trPr>
          <w:gridAfter w:val="1"/>
          <w:trHeight w:val="376" w:hRule="atLeast"/>
        </w:trPr>
        <w:tc>
          <w:tcPr>
            <w:tcW w:w="540" w:type="dxa"/>
            <w:vAlign w:val="bottom"/>
          </w:tcPr>
          <w:p>
            <w:pPr>
              <w:spacing w:after="0"/>
              <w:ind w:right="72"/>
              <w:jc w:val="right"/>
              <w:rPr>
                <w:color w:val="auto"/>
                <w:sz w:val="20"/>
                <w:szCs w:val="20"/>
              </w:rPr>
            </w:pPr>
            <w:r>
              <w:rPr>
                <w:rFonts w:ascii="Arial" w:hAnsi="Arial" w:eastAsia="Arial" w:cs="Arial"/>
                <w:b/>
                <w:bCs/>
                <w:color w:val="auto"/>
                <w:sz w:val="27"/>
                <w:szCs w:val="27"/>
              </w:rPr>
              <w:t>-</w:t>
            </w:r>
          </w:p>
        </w:tc>
        <w:tc>
          <w:tcPr>
            <w:tcW w:w="180" w:type="dxa"/>
            <w:vAlign w:val="bottom"/>
          </w:tcPr>
          <w:p>
            <w:pPr>
              <w:spacing w:after="0"/>
              <w:rPr>
                <w:color w:val="auto"/>
                <w:sz w:val="24"/>
                <w:szCs w:val="24"/>
              </w:rPr>
            </w:pPr>
          </w:p>
        </w:tc>
        <w:tc>
          <w:tcPr>
            <w:tcW w:w="1080" w:type="dxa"/>
            <w:vAlign w:val="bottom"/>
          </w:tcPr>
          <w:p>
            <w:pPr>
              <w:spacing w:after="0"/>
              <w:ind w:right="252"/>
              <w:jc w:val="right"/>
              <w:rPr>
                <w:color w:val="auto"/>
                <w:sz w:val="20"/>
                <w:szCs w:val="20"/>
              </w:rPr>
            </w:pPr>
            <w:r>
              <w:rPr>
                <w:rFonts w:ascii="Arial" w:hAnsi="Arial" w:eastAsia="Arial" w:cs="Arial"/>
                <w:b/>
                <w:bCs/>
                <w:color w:val="auto"/>
                <w:sz w:val="27"/>
                <w:szCs w:val="27"/>
              </w:rPr>
              <w:t>-   +</w:t>
            </w:r>
          </w:p>
        </w:tc>
        <w:tc>
          <w:tcPr>
            <w:tcW w:w="1080" w:type="dxa"/>
            <w:gridSpan w:val="2"/>
            <w:vAlign w:val="bottom"/>
          </w:tcPr>
          <w:p>
            <w:pPr>
              <w:spacing w:after="0"/>
              <w:ind w:right="120"/>
              <w:jc w:val="right"/>
              <w:rPr>
                <w:color w:val="auto"/>
                <w:sz w:val="20"/>
                <w:szCs w:val="20"/>
              </w:rPr>
            </w:pPr>
            <w:r>
              <w:rPr>
                <w:rFonts w:ascii="Arial" w:hAnsi="Arial" w:eastAsia="Arial" w:cs="Arial"/>
                <w:b/>
                <w:bCs/>
                <w:color w:val="auto"/>
                <w:sz w:val="27"/>
                <w:szCs w:val="27"/>
              </w:rPr>
              <w:t>-   +</w:t>
            </w:r>
          </w:p>
        </w:tc>
        <w:tc>
          <w:tcPr>
            <w:tcW w:w="400" w:type="dxa"/>
            <w:gridSpan w:val="2"/>
            <w:vAlign w:val="bottom"/>
          </w:tcPr>
          <w:p>
            <w:pPr>
              <w:spacing w:after="0"/>
              <w:ind w:right="100"/>
              <w:jc w:val="right"/>
              <w:rPr>
                <w:color w:val="auto"/>
                <w:sz w:val="20"/>
                <w:szCs w:val="20"/>
              </w:rPr>
            </w:pPr>
            <w:r>
              <w:rPr>
                <w:rFonts w:ascii="Arial" w:hAnsi="Arial" w:eastAsia="Arial" w:cs="Arial"/>
                <w:b/>
                <w:bCs/>
                <w:color w:val="auto"/>
                <w:sz w:val="27"/>
                <w:szCs w:val="27"/>
              </w:rPr>
              <w:t>-</w:t>
            </w:r>
          </w:p>
        </w:tc>
        <w:tc>
          <w:tcPr>
            <w:tcW w:w="860" w:type="dxa"/>
            <w:vAlign w:val="bottom"/>
          </w:tcPr>
          <w:p>
            <w:pPr>
              <w:spacing w:after="0"/>
              <w:ind w:right="232"/>
              <w:jc w:val="right"/>
              <w:rPr>
                <w:color w:val="auto"/>
                <w:sz w:val="20"/>
                <w:szCs w:val="20"/>
              </w:rPr>
            </w:pPr>
            <w:r>
              <w:rPr>
                <w:rFonts w:ascii="Arial" w:hAnsi="Arial" w:eastAsia="Arial" w:cs="Arial"/>
                <w:b/>
                <w:bCs/>
                <w:color w:val="auto"/>
                <w:sz w:val="27"/>
                <w:szCs w:val="27"/>
              </w:rPr>
              <w:t>+</w:t>
            </w:r>
          </w:p>
        </w:tc>
        <w:tc>
          <w:tcPr>
            <w:tcW w:w="1420" w:type="dxa"/>
            <w:gridSpan w:val="4"/>
            <w:vAlign w:val="bottom"/>
          </w:tcPr>
          <w:p>
            <w:pPr>
              <w:spacing w:after="0"/>
              <w:jc w:val="right"/>
              <w:rPr>
                <w:color w:val="auto"/>
                <w:sz w:val="20"/>
                <w:szCs w:val="20"/>
              </w:rPr>
            </w:pPr>
            <w:r>
              <w:rPr>
                <w:rFonts w:ascii="Arial" w:hAnsi="Arial" w:eastAsia="Arial" w:cs="Arial"/>
                <w:b/>
                <w:bCs/>
                <w:color w:val="auto"/>
                <w:sz w:val="27"/>
                <w:szCs w:val="27"/>
              </w:rPr>
              <w:t>-   +   -</w:t>
            </w:r>
          </w:p>
        </w:tc>
        <w:tc>
          <w:tcPr>
            <w:tcW w:w="1720" w:type="dxa"/>
            <w:gridSpan w:val="2"/>
            <w:vAlign w:val="bottom"/>
          </w:tcPr>
          <w:p>
            <w:pPr>
              <w:spacing w:after="0"/>
              <w:ind w:left="440"/>
              <w:rPr>
                <w:color w:val="auto"/>
                <w:sz w:val="20"/>
                <w:szCs w:val="20"/>
              </w:rPr>
            </w:pPr>
            <w:r>
              <w:rPr>
                <w:rFonts w:ascii="Arial" w:hAnsi="Arial" w:eastAsia="Arial" w:cs="Arial"/>
                <w:b/>
                <w:bCs/>
                <w:color w:val="auto"/>
                <w:sz w:val="27"/>
                <w:szCs w:val="27"/>
              </w:rPr>
              <w:t>+</w:t>
            </w:r>
            <w:r>
              <w:rPr>
                <w:rFonts w:ascii="Arial" w:hAnsi="Arial" w:eastAsia="Arial" w:cs="Arial"/>
                <w:b/>
                <w:bCs/>
                <w:color w:val="auto"/>
                <w:sz w:val="21"/>
                <w:szCs w:val="21"/>
              </w:rPr>
              <w:t xml:space="preserve">   Q50μM</w:t>
            </w: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1143000</wp:posOffset>
            </wp:positionH>
            <wp:positionV relativeFrom="paragraph">
              <wp:posOffset>-22225</wp:posOffset>
            </wp:positionV>
            <wp:extent cx="4114165" cy="405130"/>
            <wp:effectExtent l="0" t="0" r="635" b="1397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751"/>
                    <pic:cNvPicPr>
                      <a:picLocks noChangeAspect="1" noChangeArrowheads="1"/>
                    </pic:cNvPicPr>
                  </pic:nvPicPr>
                  <pic:blipFill>
                    <a:blip r:embed="rId31"/>
                    <a:srcRect/>
                    <a:stretch>
                      <a:fillRect/>
                    </a:stretch>
                  </pic:blipFill>
                  <pic:spPr>
                    <a:xfrm>
                      <a:off x="0" y="0"/>
                      <a:ext cx="4114165" cy="405130"/>
                    </a:xfrm>
                    <a:prstGeom prst="rect">
                      <a:avLst/>
                    </a:prstGeom>
                    <a:noFill/>
                  </pic:spPr>
                </pic:pic>
              </a:graphicData>
            </a:graphic>
          </wp:anchor>
        </w:drawing>
      </w:r>
    </w:p>
    <w:p>
      <w:pPr>
        <w:spacing w:after="0" w:line="164" w:lineRule="exact"/>
        <w:rPr>
          <w:color w:val="auto"/>
          <w:sz w:val="20"/>
          <w:szCs w:val="20"/>
        </w:rPr>
      </w:pPr>
    </w:p>
    <w:p>
      <w:pPr>
        <w:spacing w:after="0"/>
        <w:ind w:left="900"/>
        <w:rPr>
          <w:color w:val="auto"/>
          <w:sz w:val="20"/>
          <w:szCs w:val="20"/>
        </w:rPr>
      </w:pPr>
      <w:r>
        <w:rPr>
          <w:rFonts w:ascii="Arial" w:hAnsi="Arial" w:eastAsia="Arial" w:cs="Arial"/>
          <w:color w:val="auto"/>
          <w:sz w:val="18"/>
          <w:szCs w:val="18"/>
        </w:rPr>
        <w:t>Nox 4 ►</w:t>
      </w:r>
    </w:p>
    <w:p>
      <w:pPr>
        <w:spacing w:after="0" w:line="289" w:lineRule="exact"/>
        <w:rPr>
          <w:color w:val="auto"/>
          <w:sz w:val="20"/>
          <w:szCs w:val="20"/>
        </w:rPr>
      </w:pPr>
    </w:p>
    <w:p>
      <w:pPr>
        <w:spacing w:after="0"/>
        <w:ind w:left="900"/>
        <w:rPr>
          <w:color w:val="auto"/>
          <w:sz w:val="20"/>
          <w:szCs w:val="20"/>
        </w:rPr>
      </w:pPr>
      <w:r>
        <w:rPr>
          <w:rFonts w:ascii="Arial" w:hAnsi="Arial" w:eastAsia="Arial" w:cs="Arial"/>
          <w:color w:val="auto"/>
          <w:sz w:val="18"/>
          <w:szCs w:val="18"/>
        </w:rPr>
        <w:t>β-actin►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1146175</wp:posOffset>
            </wp:positionH>
            <wp:positionV relativeFrom="paragraph">
              <wp:posOffset>-125095</wp:posOffset>
            </wp:positionV>
            <wp:extent cx="4109085" cy="407035"/>
            <wp:effectExtent l="0" t="0" r="5715" b="12065"/>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752"/>
                    <pic:cNvPicPr>
                      <a:picLocks noChangeAspect="1" noChangeArrowheads="1"/>
                    </pic:cNvPicPr>
                  </pic:nvPicPr>
                  <pic:blipFill>
                    <a:blip r:embed="rId32"/>
                    <a:srcRect/>
                    <a:stretch>
                      <a:fillRect/>
                    </a:stretch>
                  </pic:blipFill>
                  <pic:spPr>
                    <a:xfrm>
                      <a:off x="0" y="0"/>
                      <a:ext cx="4109085" cy="4070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line="253" w:lineRule="auto"/>
        <w:ind w:left="1220" w:right="240"/>
        <w:rPr>
          <w:color w:val="auto"/>
          <w:sz w:val="20"/>
          <w:szCs w:val="20"/>
        </w:rPr>
      </w:pPr>
      <w:r>
        <w:rPr>
          <w:rFonts w:ascii="Times New Roman" w:hAnsi="Times New Roman" w:eastAsia="Times New Roman" w:cs="Times New Roman"/>
          <w:color w:val="auto"/>
          <w:sz w:val="23"/>
          <w:szCs w:val="23"/>
        </w:rPr>
        <w:t>Appendix 1. NADPH oxidase 4 (NOX4) is a major producer of reactive oxygen species (ROS) in the cell. During mitotic clonal expansion NOX4 has shown to be required for ROS signaling that promotes cell cycle events. Here we investigated whether quercetin treatment alters NOX4 mRNA expression. Our hypothesis was that quercetin would inhibit or alter NOX4 expression, thus inhibiting mitotic clonal expansion (MCE), a process required for terminal differentiation. 3T3-L1 preadipocytes were differentiated in the presence or absence of quercetin (50</w:t>
      </w:r>
      <w:r>
        <w:rPr>
          <w:rFonts w:ascii="Arial" w:hAnsi="Arial" w:eastAsia="Arial" w:cs="Arial"/>
          <w:color w:val="auto"/>
          <w:sz w:val="23"/>
          <w:szCs w:val="23"/>
        </w:rPr>
        <w:t>µ</w:t>
      </w:r>
      <w:r>
        <w:rPr>
          <w:rFonts w:ascii="Times New Roman" w:hAnsi="Times New Roman" w:eastAsia="Times New Roman" w:cs="Times New Roman"/>
          <w:color w:val="auto"/>
          <w:sz w:val="23"/>
          <w:szCs w:val="23"/>
        </w:rPr>
        <w:t>M) and harvested at subsequent time points (0,6,12,24,36,48 hours) for mRNA analysis to characterize NOX4 mRNA expression during MCE. In the absence of quercetin Nox 4 expression rose steadily from 6 hours to 36 hours and then was down-regulated by 48 hours. However in the presence of quercetin NOX4 mRNA expression was completely blunted until slight stimulation came on a 36 and 48 hours. Similar to Cyclin A (see Figure 9) results, it is possible that quercetin’s anti-oxidant capacity is responsible for blunting the expression of NOX4 and that by 36 hours quercetin’s anti-oxidant capacity is quenched, allowing the cells to signal a delayed response to the adipogenic cocktail (MDI). The implications of these findings would be that quercetin may inhibit cell cycle progression by blunting the signaling pathways involved in initiating and sustaining cell cycle events. It has also been shown that strong antioxidant treatment inhibit cell cycle, therefore the mechanism by which quercetin inhibits cell cycle is likely through it’s anti-oxidant capacity. It would be of interest to determine ROS levels during early time points to confirm quercetin ability to quench ROS.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68</w:t>
      </w:r>
    </w:p>
    <w:p>
      <w:pPr>
        <w:sectPr>
          <w:pgSz w:w="12240" w:h="15840"/>
          <w:pgMar w:top="1440" w:right="1440" w:bottom="181" w:left="1440" w:header="0" w:footer="0" w:gutter="0"/>
          <w:cols w:equalWidth="0" w:num="1">
            <w:col w:w="9360"/>
          </w:cols>
        </w:sectPr>
      </w:pPr>
    </w:p>
    <w:p>
      <w:pPr>
        <w:spacing w:after="0" w:line="390" w:lineRule="exact"/>
        <w:rPr>
          <w:color w:val="auto"/>
          <w:sz w:val="20"/>
          <w:szCs w:val="20"/>
        </w:rPr>
      </w:pPr>
      <w:bookmarkStart w:id="75" w:name="page81"/>
      <w:bookmarkEnd w:id="75"/>
    </w:p>
    <w:p>
      <w:pPr>
        <w:spacing w:after="0"/>
        <w:ind w:right="-899"/>
        <w:jc w:val="center"/>
        <w:rPr>
          <w:color w:val="auto"/>
          <w:sz w:val="20"/>
          <w:szCs w:val="20"/>
        </w:rPr>
      </w:pPr>
      <w:r>
        <w:rPr>
          <w:rFonts w:ascii="Times New Roman" w:hAnsi="Times New Roman" w:eastAsia="Times New Roman" w:cs="Times New Roman"/>
          <w:b/>
          <w:bCs/>
          <w:color w:val="auto"/>
          <w:sz w:val="24"/>
          <w:szCs w:val="24"/>
        </w:rPr>
        <w:t>APPENDIX 2</w:t>
      </w:r>
    </w:p>
    <w:p>
      <w:pPr>
        <w:spacing w:after="0" w:line="139"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QUERCETIN INHIBITS LIPID ACCUMULATION OF 10T1/2</w:t>
      </w:r>
    </w:p>
    <w:p>
      <w:pPr>
        <w:spacing w:after="0" w:line="137"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MESENCHYMAL STEM CELLS</w:t>
      </w:r>
    </w:p>
    <w:p>
      <w:pPr>
        <w:spacing w:after="0" w:line="200" w:lineRule="exact"/>
        <w:rPr>
          <w:color w:val="auto"/>
          <w:sz w:val="20"/>
          <w:szCs w:val="20"/>
        </w:rPr>
      </w:pPr>
    </w:p>
    <w:p>
      <w:pPr>
        <w:spacing w:after="0" w:line="343" w:lineRule="exact"/>
        <w:rPr>
          <w:color w:val="auto"/>
          <w:sz w:val="20"/>
          <w:szCs w:val="20"/>
        </w:rPr>
      </w:pPr>
    </w:p>
    <w:tbl>
      <w:tblPr>
        <w:tblStyle w:val="3"/>
        <w:tblW w:w="0" w:type="auto"/>
        <w:tblInd w:w="2160" w:type="dxa"/>
        <w:tblLayout w:type="fixed"/>
        <w:tblCellMar>
          <w:top w:w="0" w:type="dxa"/>
          <w:left w:w="0" w:type="dxa"/>
          <w:bottom w:w="0" w:type="dxa"/>
          <w:right w:w="0" w:type="dxa"/>
        </w:tblCellMar>
      </w:tblPr>
      <w:tblGrid>
        <w:gridCol w:w="260"/>
        <w:gridCol w:w="1560"/>
        <w:gridCol w:w="680"/>
        <w:gridCol w:w="720"/>
        <w:gridCol w:w="760"/>
        <w:gridCol w:w="740"/>
        <w:gridCol w:w="480"/>
      </w:tblGrid>
      <w:tr>
        <w:tblPrEx>
          <w:tblCellMar>
            <w:top w:w="0" w:type="dxa"/>
            <w:left w:w="0" w:type="dxa"/>
            <w:bottom w:w="0" w:type="dxa"/>
            <w:right w:w="0" w:type="dxa"/>
          </w:tblCellMar>
        </w:tblPrEx>
        <w:trPr>
          <w:trHeight w:val="190" w:hRule="atLeast"/>
        </w:trPr>
        <w:tc>
          <w:tcPr>
            <w:tcW w:w="260" w:type="dxa"/>
            <w:vAlign w:val="bottom"/>
          </w:tcPr>
          <w:p>
            <w:pPr>
              <w:spacing w:after="0"/>
              <w:rPr>
                <w:color w:val="auto"/>
                <w:sz w:val="16"/>
                <w:szCs w:val="16"/>
              </w:rPr>
            </w:pPr>
          </w:p>
        </w:tc>
        <w:tc>
          <w:tcPr>
            <w:tcW w:w="1560" w:type="dxa"/>
            <w:vAlign w:val="bottom"/>
          </w:tcPr>
          <w:p>
            <w:pPr>
              <w:spacing w:after="0"/>
              <w:ind w:right="1208"/>
              <w:jc w:val="right"/>
              <w:rPr>
                <w:color w:val="auto"/>
                <w:sz w:val="20"/>
                <w:szCs w:val="20"/>
              </w:rPr>
            </w:pPr>
            <w:r>
              <w:rPr>
                <w:rFonts w:ascii="Arial" w:hAnsi="Arial" w:eastAsia="Arial" w:cs="Arial"/>
                <w:color w:val="auto"/>
                <w:sz w:val="14"/>
                <w:szCs w:val="14"/>
              </w:rPr>
              <w:t>0.4</w:t>
            </w:r>
          </w:p>
        </w:tc>
        <w:tc>
          <w:tcPr>
            <w:tcW w:w="680" w:type="dxa"/>
            <w:vAlign w:val="bottom"/>
          </w:tcPr>
          <w:p>
            <w:pPr>
              <w:spacing w:after="0"/>
              <w:rPr>
                <w:color w:val="auto"/>
                <w:sz w:val="16"/>
                <w:szCs w:val="16"/>
              </w:rPr>
            </w:pPr>
          </w:p>
        </w:tc>
        <w:tc>
          <w:tcPr>
            <w:tcW w:w="720" w:type="dxa"/>
            <w:vAlign w:val="bottom"/>
          </w:tcPr>
          <w:p>
            <w:pPr>
              <w:spacing w:after="0"/>
              <w:rPr>
                <w:color w:val="auto"/>
                <w:sz w:val="16"/>
                <w:szCs w:val="16"/>
              </w:rPr>
            </w:pPr>
          </w:p>
        </w:tc>
        <w:tc>
          <w:tcPr>
            <w:tcW w:w="760" w:type="dxa"/>
            <w:vAlign w:val="bottom"/>
          </w:tcPr>
          <w:p>
            <w:pPr>
              <w:spacing w:after="0"/>
              <w:rPr>
                <w:color w:val="auto"/>
                <w:sz w:val="16"/>
                <w:szCs w:val="16"/>
              </w:rPr>
            </w:pPr>
          </w:p>
        </w:tc>
        <w:tc>
          <w:tcPr>
            <w:tcW w:w="740" w:type="dxa"/>
            <w:vAlign w:val="bottom"/>
          </w:tcPr>
          <w:p>
            <w:pPr>
              <w:spacing w:after="0"/>
              <w:rPr>
                <w:color w:val="auto"/>
                <w:sz w:val="16"/>
                <w:szCs w:val="16"/>
              </w:rPr>
            </w:pPr>
          </w:p>
        </w:tc>
        <w:tc>
          <w:tcPr>
            <w:tcW w:w="480" w:type="dxa"/>
            <w:vAlign w:val="bottom"/>
          </w:tcPr>
          <w:p>
            <w:pPr>
              <w:spacing w:after="0"/>
              <w:rPr>
                <w:color w:val="auto"/>
                <w:sz w:val="16"/>
                <w:szCs w:val="16"/>
              </w:rPr>
            </w:pPr>
          </w:p>
        </w:tc>
      </w:tr>
      <w:tr>
        <w:tblPrEx>
          <w:tblCellMar>
            <w:top w:w="0" w:type="dxa"/>
            <w:left w:w="0" w:type="dxa"/>
            <w:bottom w:w="0" w:type="dxa"/>
            <w:right w:w="0" w:type="dxa"/>
          </w:tblCellMar>
        </w:tblPrEx>
        <w:trPr>
          <w:trHeight w:val="903" w:hRule="atLeast"/>
        </w:trPr>
        <w:tc>
          <w:tcPr>
            <w:tcW w:w="260" w:type="dxa"/>
            <w:vAlign w:val="bottom"/>
          </w:tcPr>
          <w:p>
            <w:pPr>
              <w:spacing w:after="0"/>
              <w:rPr>
                <w:color w:val="auto"/>
                <w:sz w:val="24"/>
                <w:szCs w:val="24"/>
              </w:rPr>
            </w:pPr>
          </w:p>
        </w:tc>
        <w:tc>
          <w:tcPr>
            <w:tcW w:w="1560" w:type="dxa"/>
            <w:vAlign w:val="bottom"/>
          </w:tcPr>
          <w:p>
            <w:pPr>
              <w:spacing w:after="0"/>
              <w:ind w:right="1208"/>
              <w:jc w:val="right"/>
              <w:rPr>
                <w:color w:val="auto"/>
                <w:sz w:val="20"/>
                <w:szCs w:val="20"/>
              </w:rPr>
            </w:pPr>
            <w:r>
              <w:rPr>
                <w:rFonts w:ascii="Arial" w:hAnsi="Arial" w:eastAsia="Arial" w:cs="Arial"/>
                <w:color w:val="auto"/>
                <w:sz w:val="14"/>
                <w:szCs w:val="14"/>
              </w:rPr>
              <w:t>0.3</w:t>
            </w:r>
          </w:p>
        </w:tc>
        <w:tc>
          <w:tcPr>
            <w:tcW w:w="6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r>
      <w:tr>
        <w:tblPrEx>
          <w:tblCellMar>
            <w:top w:w="0" w:type="dxa"/>
            <w:left w:w="0" w:type="dxa"/>
            <w:bottom w:w="0" w:type="dxa"/>
            <w:right w:w="0" w:type="dxa"/>
          </w:tblCellMar>
        </w:tblPrEx>
        <w:trPr>
          <w:trHeight w:val="902" w:hRule="atLeast"/>
        </w:trPr>
        <w:tc>
          <w:tcPr>
            <w:tcW w:w="260" w:type="dxa"/>
            <w:textDirection w:val="btLr"/>
            <w:vAlign w:val="bottom"/>
          </w:tcPr>
          <w:p>
            <w:pPr>
              <w:spacing w:after="0"/>
              <w:ind w:left="42"/>
              <w:rPr>
                <w:color w:val="auto"/>
                <w:sz w:val="20"/>
                <w:szCs w:val="20"/>
              </w:rPr>
            </w:pPr>
            <w:r>
              <w:rPr>
                <w:rFonts w:ascii="Arial" w:hAnsi="Arial" w:eastAsia="Arial" w:cs="Arial"/>
                <w:color w:val="auto"/>
                <w:sz w:val="17"/>
                <w:szCs w:val="17"/>
              </w:rPr>
              <w:t>490nm</w:t>
            </w:r>
          </w:p>
        </w:tc>
        <w:tc>
          <w:tcPr>
            <w:tcW w:w="1560" w:type="dxa"/>
            <w:vAlign w:val="bottom"/>
          </w:tcPr>
          <w:p>
            <w:pPr>
              <w:spacing w:after="0"/>
              <w:ind w:right="1208"/>
              <w:jc w:val="right"/>
              <w:rPr>
                <w:color w:val="auto"/>
                <w:sz w:val="20"/>
                <w:szCs w:val="20"/>
              </w:rPr>
            </w:pPr>
            <w:r>
              <w:rPr>
                <w:rFonts w:ascii="Arial" w:hAnsi="Arial" w:eastAsia="Arial" w:cs="Arial"/>
                <w:color w:val="auto"/>
                <w:sz w:val="14"/>
                <w:szCs w:val="14"/>
              </w:rPr>
              <w:t>0.2</w:t>
            </w:r>
          </w:p>
        </w:tc>
        <w:tc>
          <w:tcPr>
            <w:tcW w:w="6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jc w:val="right"/>
              <w:rPr>
                <w:color w:val="auto"/>
                <w:sz w:val="20"/>
                <w:szCs w:val="20"/>
              </w:rPr>
            </w:pPr>
            <w:r>
              <w:rPr>
                <w:rFonts w:ascii="Arial" w:hAnsi="Arial" w:eastAsia="Arial" w:cs="Arial"/>
                <w:color w:val="auto"/>
                <w:sz w:val="29"/>
                <w:szCs w:val="29"/>
              </w:rPr>
              <w:t>*</w:t>
            </w:r>
          </w:p>
        </w:tc>
      </w:tr>
      <w:tr>
        <w:tblPrEx>
          <w:tblCellMar>
            <w:top w:w="0" w:type="dxa"/>
            <w:left w:w="0" w:type="dxa"/>
            <w:bottom w:w="0" w:type="dxa"/>
            <w:right w:w="0" w:type="dxa"/>
          </w:tblCellMar>
        </w:tblPrEx>
        <w:trPr>
          <w:trHeight w:val="345" w:hRule="atLeast"/>
        </w:trPr>
        <w:tc>
          <w:tcPr>
            <w:tcW w:w="260" w:type="dxa"/>
            <w:textDirection w:val="btLr"/>
            <w:vAlign w:val="bottom"/>
          </w:tcPr>
          <w:p>
            <w:pPr>
              <w:spacing w:after="0"/>
              <w:ind w:left="42"/>
              <w:rPr>
                <w:color w:val="auto"/>
                <w:sz w:val="20"/>
                <w:szCs w:val="20"/>
              </w:rPr>
            </w:pPr>
            <w:r>
              <w:rPr>
                <w:rFonts w:ascii="Arial" w:hAnsi="Arial" w:eastAsia="Arial" w:cs="Arial"/>
                <w:color w:val="auto"/>
                <w:sz w:val="17"/>
                <w:szCs w:val="17"/>
              </w:rPr>
              <w:t>Abs</w:t>
            </w:r>
          </w:p>
        </w:tc>
        <w:tc>
          <w:tcPr>
            <w:tcW w:w="156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r>
      <w:tr>
        <w:tblPrEx>
          <w:tblCellMar>
            <w:top w:w="0" w:type="dxa"/>
            <w:left w:w="0" w:type="dxa"/>
            <w:bottom w:w="0" w:type="dxa"/>
            <w:right w:w="0" w:type="dxa"/>
          </w:tblCellMar>
        </w:tblPrEx>
        <w:trPr>
          <w:trHeight w:val="561" w:hRule="atLeast"/>
        </w:trPr>
        <w:tc>
          <w:tcPr>
            <w:tcW w:w="260" w:type="dxa"/>
            <w:vAlign w:val="bottom"/>
          </w:tcPr>
          <w:p>
            <w:pPr>
              <w:spacing w:after="0"/>
              <w:rPr>
                <w:color w:val="auto"/>
                <w:sz w:val="24"/>
                <w:szCs w:val="24"/>
              </w:rPr>
            </w:pPr>
          </w:p>
        </w:tc>
        <w:tc>
          <w:tcPr>
            <w:tcW w:w="1560" w:type="dxa"/>
            <w:vAlign w:val="bottom"/>
          </w:tcPr>
          <w:p>
            <w:pPr>
              <w:spacing w:after="0"/>
              <w:ind w:right="1208"/>
              <w:jc w:val="right"/>
              <w:rPr>
                <w:color w:val="auto"/>
                <w:sz w:val="20"/>
                <w:szCs w:val="20"/>
              </w:rPr>
            </w:pPr>
            <w:r>
              <w:rPr>
                <w:rFonts w:ascii="Arial" w:hAnsi="Arial" w:eastAsia="Arial" w:cs="Arial"/>
                <w:color w:val="auto"/>
                <w:sz w:val="14"/>
                <w:szCs w:val="14"/>
              </w:rPr>
              <w:t>0.1</w:t>
            </w:r>
          </w:p>
        </w:tc>
        <w:tc>
          <w:tcPr>
            <w:tcW w:w="6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r>
      <w:tr>
        <w:tblPrEx>
          <w:tblCellMar>
            <w:top w:w="0" w:type="dxa"/>
            <w:left w:w="0" w:type="dxa"/>
            <w:bottom w:w="0" w:type="dxa"/>
            <w:right w:w="0" w:type="dxa"/>
          </w:tblCellMar>
        </w:tblPrEx>
        <w:trPr>
          <w:trHeight w:val="904" w:hRule="atLeast"/>
        </w:trPr>
        <w:tc>
          <w:tcPr>
            <w:tcW w:w="260" w:type="dxa"/>
            <w:vAlign w:val="bottom"/>
          </w:tcPr>
          <w:p>
            <w:pPr>
              <w:spacing w:after="0"/>
              <w:rPr>
                <w:color w:val="auto"/>
                <w:sz w:val="24"/>
                <w:szCs w:val="24"/>
              </w:rPr>
            </w:pPr>
          </w:p>
        </w:tc>
        <w:tc>
          <w:tcPr>
            <w:tcW w:w="1560" w:type="dxa"/>
            <w:vAlign w:val="bottom"/>
          </w:tcPr>
          <w:p>
            <w:pPr>
              <w:spacing w:after="0"/>
              <w:ind w:right="1208"/>
              <w:jc w:val="right"/>
              <w:rPr>
                <w:color w:val="auto"/>
                <w:sz w:val="20"/>
                <w:szCs w:val="20"/>
              </w:rPr>
            </w:pPr>
            <w:r>
              <w:rPr>
                <w:rFonts w:ascii="Arial" w:hAnsi="Arial" w:eastAsia="Arial" w:cs="Arial"/>
                <w:color w:val="auto"/>
                <w:sz w:val="14"/>
                <w:szCs w:val="14"/>
              </w:rPr>
              <w:t>0.0</w:t>
            </w:r>
          </w:p>
        </w:tc>
        <w:tc>
          <w:tcPr>
            <w:tcW w:w="6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r>
      <w:tr>
        <w:tblPrEx>
          <w:tblCellMar>
            <w:top w:w="0" w:type="dxa"/>
            <w:left w:w="0" w:type="dxa"/>
            <w:bottom w:w="0" w:type="dxa"/>
            <w:right w:w="0" w:type="dxa"/>
          </w:tblCellMar>
        </w:tblPrEx>
        <w:trPr>
          <w:trHeight w:val="203" w:hRule="atLeast"/>
        </w:trPr>
        <w:tc>
          <w:tcPr>
            <w:tcW w:w="260" w:type="dxa"/>
            <w:vAlign w:val="bottom"/>
          </w:tcPr>
          <w:p>
            <w:pPr>
              <w:spacing w:after="0"/>
              <w:rPr>
                <w:color w:val="auto"/>
                <w:sz w:val="17"/>
                <w:szCs w:val="17"/>
              </w:rPr>
            </w:pPr>
          </w:p>
        </w:tc>
        <w:tc>
          <w:tcPr>
            <w:tcW w:w="1560" w:type="dxa"/>
            <w:vAlign w:val="bottom"/>
          </w:tcPr>
          <w:p>
            <w:pPr>
              <w:spacing w:after="0"/>
              <w:ind w:right="208"/>
              <w:jc w:val="right"/>
              <w:rPr>
                <w:color w:val="auto"/>
                <w:sz w:val="20"/>
                <w:szCs w:val="20"/>
              </w:rPr>
            </w:pPr>
            <w:r>
              <w:rPr>
                <w:rFonts w:ascii="Arial" w:hAnsi="Arial" w:eastAsia="Arial" w:cs="Arial"/>
                <w:color w:val="auto"/>
                <w:sz w:val="14"/>
                <w:szCs w:val="14"/>
              </w:rPr>
              <w:t>Con</w:t>
            </w:r>
          </w:p>
        </w:tc>
        <w:tc>
          <w:tcPr>
            <w:tcW w:w="680" w:type="dxa"/>
            <w:vAlign w:val="bottom"/>
          </w:tcPr>
          <w:p>
            <w:pPr>
              <w:spacing w:after="0"/>
              <w:ind w:right="248"/>
              <w:jc w:val="right"/>
              <w:rPr>
                <w:color w:val="auto"/>
                <w:sz w:val="20"/>
                <w:szCs w:val="20"/>
              </w:rPr>
            </w:pPr>
            <w:r>
              <w:rPr>
                <w:rFonts w:ascii="Arial" w:hAnsi="Arial" w:eastAsia="Arial" w:cs="Arial"/>
                <w:color w:val="auto"/>
                <w:sz w:val="14"/>
                <w:szCs w:val="14"/>
              </w:rPr>
              <w:t>1</w:t>
            </w:r>
          </w:p>
        </w:tc>
        <w:tc>
          <w:tcPr>
            <w:tcW w:w="720" w:type="dxa"/>
            <w:vAlign w:val="bottom"/>
          </w:tcPr>
          <w:p>
            <w:pPr>
              <w:spacing w:after="0"/>
              <w:ind w:right="228"/>
              <w:jc w:val="right"/>
              <w:rPr>
                <w:color w:val="auto"/>
                <w:sz w:val="20"/>
                <w:szCs w:val="20"/>
              </w:rPr>
            </w:pPr>
            <w:r>
              <w:rPr>
                <w:rFonts w:ascii="Arial" w:hAnsi="Arial" w:eastAsia="Arial" w:cs="Arial"/>
                <w:color w:val="auto"/>
                <w:sz w:val="14"/>
                <w:szCs w:val="14"/>
              </w:rPr>
              <w:t>5</w:t>
            </w:r>
          </w:p>
        </w:tc>
        <w:tc>
          <w:tcPr>
            <w:tcW w:w="760" w:type="dxa"/>
            <w:vAlign w:val="bottom"/>
          </w:tcPr>
          <w:p>
            <w:pPr>
              <w:spacing w:after="0"/>
              <w:ind w:right="208"/>
              <w:jc w:val="right"/>
              <w:rPr>
                <w:color w:val="auto"/>
                <w:sz w:val="20"/>
                <w:szCs w:val="20"/>
              </w:rPr>
            </w:pPr>
            <w:r>
              <w:rPr>
                <w:rFonts w:ascii="Arial" w:hAnsi="Arial" w:eastAsia="Arial" w:cs="Arial"/>
                <w:color w:val="auto"/>
                <w:sz w:val="14"/>
                <w:szCs w:val="14"/>
              </w:rPr>
              <w:t>10</w:t>
            </w:r>
          </w:p>
        </w:tc>
        <w:tc>
          <w:tcPr>
            <w:tcW w:w="740" w:type="dxa"/>
            <w:vAlign w:val="bottom"/>
          </w:tcPr>
          <w:p>
            <w:pPr>
              <w:spacing w:after="0"/>
              <w:ind w:right="208"/>
              <w:jc w:val="right"/>
              <w:rPr>
                <w:color w:val="auto"/>
                <w:sz w:val="20"/>
                <w:szCs w:val="20"/>
              </w:rPr>
            </w:pPr>
            <w:r>
              <w:rPr>
                <w:rFonts w:ascii="Arial" w:hAnsi="Arial" w:eastAsia="Arial" w:cs="Arial"/>
                <w:color w:val="auto"/>
                <w:sz w:val="14"/>
                <w:szCs w:val="14"/>
              </w:rPr>
              <w:t>20</w:t>
            </w:r>
          </w:p>
        </w:tc>
        <w:tc>
          <w:tcPr>
            <w:tcW w:w="480" w:type="dxa"/>
            <w:vAlign w:val="bottom"/>
          </w:tcPr>
          <w:p>
            <w:pPr>
              <w:spacing w:after="0"/>
              <w:jc w:val="right"/>
              <w:rPr>
                <w:color w:val="auto"/>
                <w:sz w:val="20"/>
                <w:szCs w:val="20"/>
              </w:rPr>
            </w:pPr>
            <w:r>
              <w:rPr>
                <w:rFonts w:ascii="Arial" w:hAnsi="Arial" w:eastAsia="Arial" w:cs="Arial"/>
                <w:color w:val="auto"/>
                <w:sz w:val="14"/>
                <w:szCs w:val="14"/>
              </w:rPr>
              <w:t>50</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-192405</wp:posOffset>
                </wp:positionV>
                <wp:extent cx="0" cy="36195"/>
                <wp:effectExtent l="4445" t="0" r="14605" b="1905"/>
                <wp:wrapNone/>
                <wp:docPr id="753" name="Shape 753"/>
                <wp:cNvGraphicFramePr/>
                <a:graphic xmlns:a="http://schemas.openxmlformats.org/drawingml/2006/main">
                  <a:graphicData uri="http://schemas.microsoft.com/office/word/2010/wordprocessingShape">
                    <wps:wsp>
                      <wps:cNvCnPr/>
                      <wps:spPr>
                        <a:xfrm>
                          <a:off x="0" y="0"/>
                          <a:ext cx="4763" cy="36195"/>
                        </a:xfrm>
                        <a:prstGeom prst="line">
                          <a:avLst/>
                        </a:prstGeom>
                        <a:solidFill>
                          <a:srgbClr val="FFFFFF"/>
                        </a:solidFill>
                        <a:ln w="4584">
                          <a:solidFill>
                            <a:srgbClr val="000000"/>
                          </a:solidFill>
                          <a:miter lim="800000"/>
                        </a:ln>
                      </wps:spPr>
                      <wps:bodyPr/>
                    </wps:wsp>
                  </a:graphicData>
                </a:graphic>
              </wp:anchor>
            </w:drawing>
          </mc:Choice>
          <mc:Fallback>
            <w:pict>
              <v:line id="Shape 753" o:spid="_x0000_s1026" o:spt="20" style="position:absolute;left:0pt;margin-left:178.1pt;margin-top:-15.15pt;height:2.85pt;width:0pt;z-index:-251657216;mso-width-relative:page;mso-height-relative:page;" fillcolor="#FFFFFF" filled="t" stroked="t" coordsize="21600,21600" o:allowincell="f" o:gfxdata="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CF989oAAAALAQAADwAAAAAAAAABACAAAAAiAAAAZHJzL2Rvd25yZXYueG1sUEsBAhQAFAAAAAgA&#10;h07iQACgAMuxAQAAmw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2730500</wp:posOffset>
                </wp:positionH>
                <wp:positionV relativeFrom="paragraph">
                  <wp:posOffset>-192405</wp:posOffset>
                </wp:positionV>
                <wp:extent cx="0" cy="36195"/>
                <wp:effectExtent l="4445" t="0" r="14605" b="1905"/>
                <wp:wrapNone/>
                <wp:docPr id="754" name="Shape 754"/>
                <wp:cNvGraphicFramePr/>
                <a:graphic xmlns:a="http://schemas.openxmlformats.org/drawingml/2006/main">
                  <a:graphicData uri="http://schemas.microsoft.com/office/word/2010/wordprocessingShape">
                    <wps:wsp>
                      <wps:cNvCnPr/>
                      <wps:spPr>
                        <a:xfrm>
                          <a:off x="0" y="0"/>
                          <a:ext cx="4763" cy="36195"/>
                        </a:xfrm>
                        <a:prstGeom prst="line">
                          <a:avLst/>
                        </a:prstGeom>
                        <a:solidFill>
                          <a:srgbClr val="FFFFFF"/>
                        </a:solidFill>
                        <a:ln w="4584">
                          <a:solidFill>
                            <a:srgbClr val="000000"/>
                          </a:solidFill>
                          <a:miter lim="800000"/>
                        </a:ln>
                      </wps:spPr>
                      <wps:bodyPr/>
                    </wps:wsp>
                  </a:graphicData>
                </a:graphic>
              </wp:anchor>
            </w:drawing>
          </mc:Choice>
          <mc:Fallback>
            <w:pict>
              <v:line id="Shape 754" o:spid="_x0000_s1026" o:spt="20" style="position:absolute;left:0pt;margin-left:215pt;margin-top:-15.15pt;height:2.85pt;width:0pt;z-index:-251657216;mso-width-relative:page;mso-height-relative:page;" fillcolor="#FFFFFF" filled="t" stroked="t" coordsize="21600,21600" o:allowincell="f" o:gfxdata="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ergE2QAAAAsBAAAPAAAAAAAAAAEAIAAAACIAAABkcnMvZG93bnJldi54bWxQSwECFAAUAAAACACH&#10;TuJA9Jb8U7EBAACbAwAADgAAAAAAAAABACAAAAAoAQAAZHJzL2Uyb0RvYy54bWxQSwUGAAAAAAYA&#10;BgBZAQAASw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3198495</wp:posOffset>
                </wp:positionH>
                <wp:positionV relativeFrom="paragraph">
                  <wp:posOffset>-192405</wp:posOffset>
                </wp:positionV>
                <wp:extent cx="0" cy="36195"/>
                <wp:effectExtent l="4445" t="0" r="14605" b="1905"/>
                <wp:wrapNone/>
                <wp:docPr id="755" name="Shape 755"/>
                <wp:cNvGraphicFramePr/>
                <a:graphic xmlns:a="http://schemas.openxmlformats.org/drawingml/2006/main">
                  <a:graphicData uri="http://schemas.microsoft.com/office/word/2010/wordprocessingShape">
                    <wps:wsp>
                      <wps:cNvCnPr/>
                      <wps:spPr>
                        <a:xfrm>
                          <a:off x="0" y="0"/>
                          <a:ext cx="4763" cy="36195"/>
                        </a:xfrm>
                        <a:prstGeom prst="line">
                          <a:avLst/>
                        </a:prstGeom>
                        <a:solidFill>
                          <a:srgbClr val="FFFFFF"/>
                        </a:solidFill>
                        <a:ln w="4584">
                          <a:solidFill>
                            <a:srgbClr val="000000"/>
                          </a:solidFill>
                          <a:miter lim="800000"/>
                        </a:ln>
                      </wps:spPr>
                      <wps:bodyPr/>
                    </wps:wsp>
                  </a:graphicData>
                </a:graphic>
              </wp:anchor>
            </w:drawing>
          </mc:Choice>
          <mc:Fallback>
            <w:pict>
              <v:line id="Shape 755" o:spid="_x0000_s1026" o:spt="20" style="position:absolute;left:0pt;margin-left:251.85pt;margin-top:-15.15pt;height:2.85pt;width:0pt;z-index:-251657216;mso-width-relative:page;mso-height-relative:page;" fillcolor="#FFFFFF" filled="t" stroked="t" coordsize="21600,21600" o:allowincell="f" o:gfxdata="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7PM52gAAAAsBAAAPAAAAAAAAAAEAIAAAACIAAABkcnMvZG93bnJldi54bWxQSwECFAAUAAAA&#10;CACHTuJACCq1YLMBAACbAwAADgAAAAAAAAABACAAAAAp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3667125</wp:posOffset>
                </wp:positionH>
                <wp:positionV relativeFrom="paragraph">
                  <wp:posOffset>-192405</wp:posOffset>
                </wp:positionV>
                <wp:extent cx="0" cy="36195"/>
                <wp:effectExtent l="4445" t="0" r="14605" b="1905"/>
                <wp:wrapNone/>
                <wp:docPr id="756" name="Shape 756"/>
                <wp:cNvGraphicFramePr/>
                <a:graphic xmlns:a="http://schemas.openxmlformats.org/drawingml/2006/main">
                  <a:graphicData uri="http://schemas.microsoft.com/office/word/2010/wordprocessingShape">
                    <wps:wsp>
                      <wps:cNvCnPr/>
                      <wps:spPr>
                        <a:xfrm>
                          <a:off x="0" y="0"/>
                          <a:ext cx="4763" cy="36195"/>
                        </a:xfrm>
                        <a:prstGeom prst="line">
                          <a:avLst/>
                        </a:prstGeom>
                        <a:solidFill>
                          <a:srgbClr val="FFFFFF"/>
                        </a:solidFill>
                        <a:ln w="4584">
                          <a:solidFill>
                            <a:srgbClr val="000000"/>
                          </a:solidFill>
                          <a:miter lim="800000"/>
                        </a:ln>
                      </wps:spPr>
                      <wps:bodyPr/>
                    </wps:wsp>
                  </a:graphicData>
                </a:graphic>
              </wp:anchor>
            </w:drawing>
          </mc:Choice>
          <mc:Fallback>
            <w:pict>
              <v:line id="Shape 756" o:spid="_x0000_s1026" o:spt="20" style="position:absolute;left:0pt;margin-left:288.75pt;margin-top:-15.15pt;height:2.85pt;width:0pt;z-index:-251657216;mso-width-relative:page;mso-height-relative:page;" fillcolor="#FFFFFF" filled="t" stroked="t" coordsize="21600,21600" o:allowincell="f" o:gfxdata="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hHx+naAAAACwEAAA8AAAAAAAAAAQAgAAAAIgAAAGRycy9kb3ducmV2LnhtbFBLAQIUABQAAAAI&#10;AIdO4kAM7281sgEAAJsDAAAOAAAAAAAAAAEAIAAAACkBAABkcnMvZTJvRG9jLnhtbFBLBQYAAAAA&#10;BgAGAFkBAABN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4135755</wp:posOffset>
                </wp:positionH>
                <wp:positionV relativeFrom="paragraph">
                  <wp:posOffset>-192405</wp:posOffset>
                </wp:positionV>
                <wp:extent cx="0" cy="36195"/>
                <wp:effectExtent l="4445" t="0" r="14605" b="1905"/>
                <wp:wrapNone/>
                <wp:docPr id="757" name="Shape 757"/>
                <wp:cNvGraphicFramePr/>
                <a:graphic xmlns:a="http://schemas.openxmlformats.org/drawingml/2006/main">
                  <a:graphicData uri="http://schemas.microsoft.com/office/word/2010/wordprocessingShape">
                    <wps:wsp>
                      <wps:cNvCnPr/>
                      <wps:spPr>
                        <a:xfrm>
                          <a:off x="0" y="0"/>
                          <a:ext cx="4763" cy="36195"/>
                        </a:xfrm>
                        <a:prstGeom prst="line">
                          <a:avLst/>
                        </a:prstGeom>
                        <a:solidFill>
                          <a:srgbClr val="FFFFFF"/>
                        </a:solidFill>
                        <a:ln w="4584">
                          <a:solidFill>
                            <a:srgbClr val="000000"/>
                          </a:solidFill>
                          <a:miter lim="800000"/>
                        </a:ln>
                      </wps:spPr>
                      <wps:bodyPr/>
                    </wps:wsp>
                  </a:graphicData>
                </a:graphic>
              </wp:anchor>
            </w:drawing>
          </mc:Choice>
          <mc:Fallback>
            <w:pict>
              <v:line id="Shape 757" o:spid="_x0000_s1026" o:spt="20" style="position:absolute;left:0pt;margin-left:325.65pt;margin-top:-15.15pt;height:2.85pt;width:0pt;z-index:-251657216;mso-width-relative:page;mso-height-relative:page;" fillcolor="#FFFFFF" filled="t" stroked="t" coordsize="21600,21600" o:allowincell="f" o:gfxdata="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KqqUNoAAAALAQAADwAAAAAAAAABACAAAAAiAAAAZHJzL2Rvd25yZXYueG1sUEsBAhQAFAAAAAgA&#10;h07iQPBTJgaxAQAAmw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4603750</wp:posOffset>
                </wp:positionH>
                <wp:positionV relativeFrom="paragraph">
                  <wp:posOffset>-192405</wp:posOffset>
                </wp:positionV>
                <wp:extent cx="0" cy="36195"/>
                <wp:effectExtent l="4445" t="0" r="14605" b="1905"/>
                <wp:wrapNone/>
                <wp:docPr id="758" name="Shape 758"/>
                <wp:cNvGraphicFramePr/>
                <a:graphic xmlns:a="http://schemas.openxmlformats.org/drawingml/2006/main">
                  <a:graphicData uri="http://schemas.microsoft.com/office/word/2010/wordprocessingShape">
                    <wps:wsp>
                      <wps:cNvCnPr/>
                      <wps:spPr>
                        <a:xfrm>
                          <a:off x="0" y="0"/>
                          <a:ext cx="4763" cy="36195"/>
                        </a:xfrm>
                        <a:prstGeom prst="line">
                          <a:avLst/>
                        </a:prstGeom>
                        <a:solidFill>
                          <a:srgbClr val="FFFFFF"/>
                        </a:solidFill>
                        <a:ln w="4584">
                          <a:solidFill>
                            <a:srgbClr val="000000"/>
                          </a:solidFill>
                          <a:miter lim="800000"/>
                        </a:ln>
                      </wps:spPr>
                      <wps:bodyPr/>
                    </wps:wsp>
                  </a:graphicData>
                </a:graphic>
              </wp:anchor>
            </w:drawing>
          </mc:Choice>
          <mc:Fallback>
            <w:pict>
              <v:line id="Shape 758" o:spid="_x0000_s1026" o:spt="20" style="position:absolute;left:0pt;margin-left:362.5pt;margin-top:-15.15pt;height:2.85pt;width:0pt;z-index:-251657216;mso-width-relative:page;mso-height-relative:page;" fillcolor="#FFFFFF" filled="t" stroked="t" coordsize="21600,21600" o:allowincell="f" o:gfxdata="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KBdf9oAAAALAQAADwAAAAAAAAABACAAAAAiAAAAZHJzL2Rvd25yZXYueG1sUEsBAhQAFAAAAAgA&#10;h07iQKWE5t+xAQAAmw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1793875</wp:posOffset>
                </wp:positionH>
                <wp:positionV relativeFrom="paragraph">
                  <wp:posOffset>-2486025</wp:posOffset>
                </wp:positionV>
                <wp:extent cx="0" cy="2300605"/>
                <wp:effectExtent l="0" t="0" r="0" b="0"/>
                <wp:wrapNone/>
                <wp:docPr id="759" name="Shape 759"/>
                <wp:cNvGraphicFramePr/>
                <a:graphic xmlns:a="http://schemas.openxmlformats.org/drawingml/2006/main">
                  <a:graphicData uri="http://schemas.microsoft.com/office/word/2010/wordprocessingShape">
                    <wps:wsp>
                      <wps:cNvCnPr/>
                      <wps:spPr>
                        <a:xfrm>
                          <a:off x="0" y="0"/>
                          <a:ext cx="4763" cy="2300605"/>
                        </a:xfrm>
                        <a:prstGeom prst="line">
                          <a:avLst/>
                        </a:prstGeom>
                        <a:solidFill>
                          <a:srgbClr val="FFFFFF"/>
                        </a:solidFill>
                        <a:ln w="4584">
                          <a:solidFill>
                            <a:srgbClr val="000000"/>
                          </a:solidFill>
                          <a:miter lim="800000"/>
                        </a:ln>
                      </wps:spPr>
                      <wps:bodyPr/>
                    </wps:wsp>
                  </a:graphicData>
                </a:graphic>
              </wp:anchor>
            </w:drawing>
          </mc:Choice>
          <mc:Fallback>
            <w:pict>
              <v:line id="Shape 759" o:spid="_x0000_s1026" o:spt="20" style="position:absolute;left:0pt;margin-left:141.25pt;margin-top:-195.75pt;height:181.15pt;width:0pt;z-index:-251657216;mso-width-relative:page;mso-height-relative:page;" fillcolor="#FFFFFF" filled="t" stroked="t" coordsize="21600,21600" o:allowincell="f" o:gfxdata="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Xkgq2wAAAAwBAAAPAAAAAAAAAAEAIAAAACIAAABkcnMvZG93bnJldi54bWxQSwECFAAUAAAA&#10;CACHTuJAE9UWs7IBAACdAwAADgAAAAAAAAABACAAAAAq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1760855</wp:posOffset>
                </wp:positionH>
                <wp:positionV relativeFrom="paragraph">
                  <wp:posOffset>-188595</wp:posOffset>
                </wp:positionV>
                <wp:extent cx="34925" cy="0"/>
                <wp:effectExtent l="0" t="0" r="0" b="0"/>
                <wp:wrapNone/>
                <wp:docPr id="760" name="Shape 760"/>
                <wp:cNvGraphicFramePr/>
                <a:graphic xmlns:a="http://schemas.openxmlformats.org/drawingml/2006/main">
                  <a:graphicData uri="http://schemas.microsoft.com/office/word/2010/wordprocessingShape">
                    <wps:wsp>
                      <wps:cNvCnPr/>
                      <wps:spPr>
                        <a:xfrm>
                          <a:off x="0" y="0"/>
                          <a:ext cx="34925" cy="4763"/>
                        </a:xfrm>
                        <a:prstGeom prst="line">
                          <a:avLst/>
                        </a:prstGeom>
                        <a:solidFill>
                          <a:srgbClr val="FFFFFF"/>
                        </a:solidFill>
                        <a:ln w="4584">
                          <a:solidFill>
                            <a:srgbClr val="000000"/>
                          </a:solidFill>
                          <a:miter lim="800000"/>
                        </a:ln>
                      </wps:spPr>
                      <wps:bodyPr/>
                    </wps:wsp>
                  </a:graphicData>
                </a:graphic>
              </wp:anchor>
            </w:drawing>
          </mc:Choice>
          <mc:Fallback>
            <w:pict>
              <v:line id="Shape 760" o:spid="_x0000_s1026" o:spt="20" style="position:absolute;left:0pt;margin-left:138.65pt;margin-top:-14.85pt;height:0pt;width:2.75pt;z-index:-251657216;mso-width-relative:page;mso-height-relative:page;" fillcolor="#FFFFFF" filled="t" stroked="t" coordsize="21600,21600" o:allowincell="f" o:gfxdata="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XKuyNoAAAALAQAADwAAAAAAAAABACAAAAAiAAAAZHJzL2Rvd25yZXYueG1sUEsBAhQAFAAAAAgA&#10;h07iQN6wfb2xAQAAmw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1760855</wp:posOffset>
                </wp:positionH>
                <wp:positionV relativeFrom="paragraph">
                  <wp:posOffset>-762635</wp:posOffset>
                </wp:positionV>
                <wp:extent cx="34925" cy="0"/>
                <wp:effectExtent l="0" t="0" r="0" b="0"/>
                <wp:wrapNone/>
                <wp:docPr id="761" name="Shape 761"/>
                <wp:cNvGraphicFramePr/>
                <a:graphic xmlns:a="http://schemas.openxmlformats.org/drawingml/2006/main">
                  <a:graphicData uri="http://schemas.microsoft.com/office/word/2010/wordprocessingShape">
                    <wps:wsp>
                      <wps:cNvCnPr/>
                      <wps:spPr>
                        <a:xfrm>
                          <a:off x="0" y="0"/>
                          <a:ext cx="34925" cy="4763"/>
                        </a:xfrm>
                        <a:prstGeom prst="line">
                          <a:avLst/>
                        </a:prstGeom>
                        <a:solidFill>
                          <a:srgbClr val="FFFFFF"/>
                        </a:solidFill>
                        <a:ln w="4584">
                          <a:solidFill>
                            <a:srgbClr val="000000"/>
                          </a:solidFill>
                          <a:miter lim="800000"/>
                        </a:ln>
                      </wps:spPr>
                      <wps:bodyPr/>
                    </wps:wsp>
                  </a:graphicData>
                </a:graphic>
              </wp:anchor>
            </w:drawing>
          </mc:Choice>
          <mc:Fallback>
            <w:pict>
              <v:line id="Shape 761" o:spid="_x0000_s1026" o:spt="20" style="position:absolute;left:0pt;margin-left:138.65pt;margin-top:-60.05pt;height:0pt;width:2.75pt;z-index:-251657216;mso-width-relative:page;mso-height-relative:page;" fillcolor="#FFFFFF" filled="t" stroked="t" coordsize="21600,21600" o:allowincell="f" o:gfxdata="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fbVmtoAAAANAQAADwAAAAAAAAABACAAAAAiAAAAZHJzL2Rvd25yZXYueG1sUEsBAhQAFAAAAAgA&#10;h07iQCIMNI6xAQAAmw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1760855</wp:posOffset>
                </wp:positionH>
                <wp:positionV relativeFrom="paragraph">
                  <wp:posOffset>-1336675</wp:posOffset>
                </wp:positionV>
                <wp:extent cx="34925" cy="0"/>
                <wp:effectExtent l="0" t="0" r="0" b="0"/>
                <wp:wrapNone/>
                <wp:docPr id="762" name="Shape 762"/>
                <wp:cNvGraphicFramePr/>
                <a:graphic xmlns:a="http://schemas.openxmlformats.org/drawingml/2006/main">
                  <a:graphicData uri="http://schemas.microsoft.com/office/word/2010/wordprocessingShape">
                    <wps:wsp>
                      <wps:cNvCnPr/>
                      <wps:spPr>
                        <a:xfrm>
                          <a:off x="0" y="0"/>
                          <a:ext cx="34925" cy="4763"/>
                        </a:xfrm>
                        <a:prstGeom prst="line">
                          <a:avLst/>
                        </a:prstGeom>
                        <a:solidFill>
                          <a:srgbClr val="FFFFFF"/>
                        </a:solidFill>
                        <a:ln w="4584">
                          <a:solidFill>
                            <a:srgbClr val="000000"/>
                          </a:solidFill>
                          <a:miter lim="800000"/>
                        </a:ln>
                      </wps:spPr>
                      <wps:bodyPr/>
                    </wps:wsp>
                  </a:graphicData>
                </a:graphic>
              </wp:anchor>
            </w:drawing>
          </mc:Choice>
          <mc:Fallback>
            <w:pict>
              <v:line id="Shape 762" o:spid="_x0000_s1026" o:spt="20" style="position:absolute;left:0pt;margin-left:138.65pt;margin-top:-105.25pt;height:0pt;width:2.75pt;z-index:-251657216;mso-width-relative:page;mso-height-relative:page;" fillcolor="#FFFFFF" filled="t" stroked="t" coordsize="21600,21600" o:allowincell="f" o:gfxdata="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S6eo9oAAAANAQAADwAAAAAAAAABACAAAAAiAAAAZHJzL2Rvd25yZXYueG1sUEsBAhQAFAAAAAgA&#10;h07iQCbJ7tuxAQAAmw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1760855</wp:posOffset>
                </wp:positionH>
                <wp:positionV relativeFrom="paragraph">
                  <wp:posOffset>-1910715</wp:posOffset>
                </wp:positionV>
                <wp:extent cx="34925" cy="0"/>
                <wp:effectExtent l="0" t="0" r="0" b="0"/>
                <wp:wrapNone/>
                <wp:docPr id="763" name="Shape 763"/>
                <wp:cNvGraphicFramePr/>
                <a:graphic xmlns:a="http://schemas.openxmlformats.org/drawingml/2006/main">
                  <a:graphicData uri="http://schemas.microsoft.com/office/word/2010/wordprocessingShape">
                    <wps:wsp>
                      <wps:cNvCnPr/>
                      <wps:spPr>
                        <a:xfrm>
                          <a:off x="0" y="0"/>
                          <a:ext cx="34925" cy="4763"/>
                        </a:xfrm>
                        <a:prstGeom prst="line">
                          <a:avLst/>
                        </a:prstGeom>
                        <a:solidFill>
                          <a:srgbClr val="FFFFFF"/>
                        </a:solidFill>
                        <a:ln w="4584">
                          <a:solidFill>
                            <a:srgbClr val="000000"/>
                          </a:solidFill>
                          <a:miter lim="800000"/>
                        </a:ln>
                      </wps:spPr>
                      <wps:bodyPr/>
                    </wps:wsp>
                  </a:graphicData>
                </a:graphic>
              </wp:anchor>
            </w:drawing>
          </mc:Choice>
          <mc:Fallback>
            <w:pict>
              <v:line id="Shape 763" o:spid="_x0000_s1026" o:spt="20" style="position:absolute;left:0pt;margin-left:138.65pt;margin-top:-150.45pt;height:0pt;width:2.75pt;z-index:-251657216;mso-width-relative:page;mso-height-relative:page;" fillcolor="#FFFFFF" filled="t" stroked="t" coordsize="21600,21600" o:allowincell="f" o:gfxdata="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cJ2DbAAAADQEAAA8AAAAAAAAAAQAgAAAAIgAAAGRycy9kb3ducmV2LnhtbFBLAQIUABQAAAAI&#10;AIdO4kDadafosQEAAJsDAAAOAAAAAAAAAAEAIAAAACoBAABkcnMvZTJvRG9jLnhtbFBLBQYAAAAA&#10;BgAGAFkBAABN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1760855</wp:posOffset>
                </wp:positionH>
                <wp:positionV relativeFrom="paragraph">
                  <wp:posOffset>-2484120</wp:posOffset>
                </wp:positionV>
                <wp:extent cx="3314065" cy="0"/>
                <wp:effectExtent l="0" t="0" r="0" b="0"/>
                <wp:wrapNone/>
                <wp:docPr id="764" name="Shape 764"/>
                <wp:cNvGraphicFramePr/>
                <a:graphic xmlns:a="http://schemas.openxmlformats.org/drawingml/2006/main">
                  <a:graphicData uri="http://schemas.microsoft.com/office/word/2010/wordprocessingShape">
                    <wps:wsp>
                      <wps:cNvCnPr/>
                      <wps:spPr>
                        <a:xfrm>
                          <a:off x="0" y="0"/>
                          <a:ext cx="3314065" cy="4763"/>
                        </a:xfrm>
                        <a:prstGeom prst="line">
                          <a:avLst/>
                        </a:prstGeom>
                        <a:solidFill>
                          <a:srgbClr val="FFFFFF"/>
                        </a:solidFill>
                        <a:ln w="4584">
                          <a:solidFill>
                            <a:srgbClr val="000000"/>
                          </a:solidFill>
                          <a:miter lim="800000"/>
                        </a:ln>
                      </wps:spPr>
                      <wps:bodyPr/>
                    </wps:wsp>
                  </a:graphicData>
                </a:graphic>
              </wp:anchor>
            </w:drawing>
          </mc:Choice>
          <mc:Fallback>
            <w:pict>
              <v:line id="Shape 764" o:spid="_x0000_s1026" o:spt="20" style="position:absolute;left:0pt;margin-left:138.65pt;margin-top:-195.6pt;height:0pt;width:260.95pt;z-index:-251657216;mso-width-relative:page;mso-height-relative:page;" fillcolor="#FFFFFF" filled="t" stroked="t" coordsize="21600,21600" o:allowincell="f" o:gfxdata="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uvG+7aAAAADQEAAA8AAAAAAAAAAQAgAAAAIgAAAGRycy9kb3ducmV2LnhtbFBLAQIUABQAAAAI&#10;AIdO4kBs+wwbsgEAAJ0DAAAOAAAAAAAAAAEAIAAAACkBAABkcnMvZTJvRG9jLnhtbFBLBQYAAAAA&#10;BgAGAFkBAABN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5073015</wp:posOffset>
                </wp:positionH>
                <wp:positionV relativeFrom="paragraph">
                  <wp:posOffset>-2486025</wp:posOffset>
                </wp:positionV>
                <wp:extent cx="0" cy="2300605"/>
                <wp:effectExtent l="0" t="0" r="0" b="0"/>
                <wp:wrapNone/>
                <wp:docPr id="765" name="Shape 765"/>
                <wp:cNvGraphicFramePr/>
                <a:graphic xmlns:a="http://schemas.openxmlformats.org/drawingml/2006/main">
                  <a:graphicData uri="http://schemas.microsoft.com/office/word/2010/wordprocessingShape">
                    <wps:wsp>
                      <wps:cNvCnPr/>
                      <wps:spPr>
                        <a:xfrm>
                          <a:off x="0" y="0"/>
                          <a:ext cx="4763" cy="2300605"/>
                        </a:xfrm>
                        <a:prstGeom prst="line">
                          <a:avLst/>
                        </a:prstGeom>
                        <a:solidFill>
                          <a:srgbClr val="FFFFFF"/>
                        </a:solidFill>
                        <a:ln w="4584">
                          <a:solidFill>
                            <a:srgbClr val="000000"/>
                          </a:solidFill>
                          <a:miter lim="800000"/>
                        </a:ln>
                      </wps:spPr>
                      <wps:bodyPr/>
                    </wps:wsp>
                  </a:graphicData>
                </a:graphic>
              </wp:anchor>
            </w:drawing>
          </mc:Choice>
          <mc:Fallback>
            <w:pict>
              <v:line id="Shape 765" o:spid="_x0000_s1026" o:spt="20" style="position:absolute;left:0pt;margin-left:399.45pt;margin-top:-195.75pt;height:181.15pt;width:0pt;z-index:-251657216;mso-width-relative:page;mso-height-relative:page;" fillcolor="#FFFFFF" filled="t" stroked="t" coordsize="21600,21600" o:allowincell="f" o:gfxdata="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AD5/jbAAAADAEAAA8AAAAAAAAAAQAgAAAAIgAAAGRycy9kb3ducmV2LnhtbFBLAQIUABQA&#10;AAAIAIdO4kAc9I00tAEAAJ0DAAAOAAAAAAAAAAEAIAAAACoBAABkcnMvZTJvRG9jLnhtbFBLBQYA&#10;AAAABgAGAFkBAABQ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1791335</wp:posOffset>
                </wp:positionH>
                <wp:positionV relativeFrom="paragraph">
                  <wp:posOffset>-188595</wp:posOffset>
                </wp:positionV>
                <wp:extent cx="3283585" cy="0"/>
                <wp:effectExtent l="0" t="0" r="0" b="0"/>
                <wp:wrapNone/>
                <wp:docPr id="766" name="Shape 766"/>
                <wp:cNvGraphicFramePr/>
                <a:graphic xmlns:a="http://schemas.openxmlformats.org/drawingml/2006/main">
                  <a:graphicData uri="http://schemas.microsoft.com/office/word/2010/wordprocessingShape">
                    <wps:wsp>
                      <wps:cNvCnPr/>
                      <wps:spPr>
                        <a:xfrm>
                          <a:off x="0" y="0"/>
                          <a:ext cx="3283585" cy="4763"/>
                        </a:xfrm>
                        <a:prstGeom prst="line">
                          <a:avLst/>
                        </a:prstGeom>
                        <a:solidFill>
                          <a:srgbClr val="FFFFFF"/>
                        </a:solidFill>
                        <a:ln w="6553">
                          <a:solidFill>
                            <a:srgbClr val="000000"/>
                          </a:solidFill>
                          <a:miter lim="800000"/>
                        </a:ln>
                      </wps:spPr>
                      <wps:bodyPr/>
                    </wps:wsp>
                  </a:graphicData>
                </a:graphic>
              </wp:anchor>
            </w:drawing>
          </mc:Choice>
          <mc:Fallback>
            <w:pict>
              <v:line id="Shape 766" o:spid="_x0000_s1026" o:spt="20" style="position:absolute;left:0pt;margin-left:141.05pt;margin-top:-14.85pt;height:0pt;width:258.55pt;z-index:-251657216;mso-width-relative:page;mso-height-relative:page;" fillcolor="#FFFFFF" filled="t" stroked="t" coordsize="21600,21600" o:allowincell="f" o:gfxdata="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Xd0iHZAAAACwEAAA8AAAAAAAAAAQAgAAAAIgAAAGRycy9kb3ducmV2LnhtbFBLAQIUABQAAAAI&#10;AIdO4kAN6rYUswEAAJ0DAAAOAAAAAAAAAAEAIAAAACgBAABkcnMvZTJvRG9jLnhtbFBLBQYAAAAA&#10;BgAGAFkBAABNBQAAAAA=&#10;">
                <v:fill on="t" focussize="0,0"/>
                <v:stroke weight="0.51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-1951990</wp:posOffset>
                </wp:positionV>
                <wp:extent cx="280670" cy="1760855"/>
                <wp:effectExtent l="0" t="0" r="5080" b="10795"/>
                <wp:wrapNone/>
                <wp:docPr id="767" name="Shape 767"/>
                <wp:cNvGraphicFramePr/>
                <a:graphic xmlns:a="http://schemas.openxmlformats.org/drawingml/2006/main">
                  <a:graphicData uri="http://schemas.microsoft.com/office/word/2010/wordprocessingShape">
                    <wps:wsp>
                      <wps:cNvSpPr/>
                      <wps:spPr>
                        <a:xfrm>
                          <a:off x="0" y="0"/>
                          <a:ext cx="280670" cy="1760855"/>
                        </a:xfrm>
                        <a:prstGeom prst="rect">
                          <a:avLst/>
                        </a:prstGeom>
                        <a:solidFill>
                          <a:srgbClr val="C0C0C0"/>
                        </a:solidFill>
                      </wps:spPr>
                      <wps:bodyPr/>
                    </wps:wsp>
                  </a:graphicData>
                </a:graphic>
              </wp:anchor>
            </w:drawing>
          </mc:Choice>
          <mc:Fallback>
            <w:pict>
              <v:rect id="Shape 767" o:spid="_x0000_s1026" o:spt="1" style="position:absolute;left:0pt;margin-left:167.05pt;margin-top:-153.7pt;height:138.65pt;width:22.1pt;z-index:-251657216;mso-width-relative:page;mso-height-relative:page;" fillcolor="#C0C0C0" filled="t" stroked="f" coordsize="21600,21600" o:allowincell="f" o:gfxdata="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jwgCNgAAAAMAQAADwAAAAAAAAABACAAAAAiAAAAZHJz&#10;L2Rvd25yZXYueG1sUEsBAhQAFAAAAAgAh07iQPfg1QOSAQAAPg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-1954530</wp:posOffset>
                </wp:positionV>
                <wp:extent cx="0" cy="1769110"/>
                <wp:effectExtent l="4445" t="0" r="14605" b="2540"/>
                <wp:wrapNone/>
                <wp:docPr id="768" name="Shape 768"/>
                <wp:cNvGraphicFramePr/>
                <a:graphic xmlns:a="http://schemas.openxmlformats.org/drawingml/2006/main">
                  <a:graphicData uri="http://schemas.microsoft.com/office/word/2010/wordprocessingShape">
                    <wps:wsp>
                      <wps:cNvCnPr/>
                      <wps:spPr>
                        <a:xfrm>
                          <a:off x="0" y="0"/>
                          <a:ext cx="4763" cy="1769110"/>
                        </a:xfrm>
                        <a:prstGeom prst="line">
                          <a:avLst/>
                        </a:prstGeom>
                        <a:solidFill>
                          <a:srgbClr val="FFFFFF"/>
                        </a:solidFill>
                        <a:ln w="4584">
                          <a:solidFill>
                            <a:srgbClr val="000000"/>
                          </a:solidFill>
                          <a:miter lim="800000"/>
                        </a:ln>
                      </wps:spPr>
                      <wps:bodyPr/>
                    </wps:wsp>
                  </a:graphicData>
                </a:graphic>
              </wp:anchor>
            </w:drawing>
          </mc:Choice>
          <mc:Fallback>
            <w:pict>
              <v:line id="Shape 768" o:spid="_x0000_s1026" o:spt="20" style="position:absolute;left:0pt;margin-left:189.15pt;margin-top:-153.9pt;height:139.3pt;width:0pt;z-index:-251657216;mso-width-relative:page;mso-height-relative:page;" fillcolor="#FFFFFF" filled="t" stroked="t" coordsize="21600,21600" o:allowincell="f" o:gfxdata="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T5VeTaAAAADAEAAA8AAAAAAAAAAQAgAAAAIgAAAGRycy9kb3ducmV2LnhtbFBLAQIUABQA&#10;AAAIAIdO4kDjeqHOtQEAAJ0DAAAOAAAAAAAAAAEAIAAAACkBAABkcnMvZTJvRG9jLnhtbFBLBQYA&#10;AAAABgAGAFkBAABQ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2119630</wp:posOffset>
                </wp:positionH>
                <wp:positionV relativeFrom="paragraph">
                  <wp:posOffset>-1951990</wp:posOffset>
                </wp:positionV>
                <wp:extent cx="285115" cy="0"/>
                <wp:effectExtent l="0" t="0" r="0" b="0"/>
                <wp:wrapNone/>
                <wp:docPr id="769" name="Shape 769"/>
                <wp:cNvGraphicFramePr/>
                <a:graphic xmlns:a="http://schemas.openxmlformats.org/drawingml/2006/main">
                  <a:graphicData uri="http://schemas.microsoft.com/office/word/2010/wordprocessingShape">
                    <wps:wsp>
                      <wps:cNvCnPr/>
                      <wps:spPr>
                        <a:xfrm>
                          <a:off x="0" y="0"/>
                          <a:ext cx="285115" cy="4763"/>
                        </a:xfrm>
                        <a:prstGeom prst="line">
                          <a:avLst/>
                        </a:prstGeom>
                        <a:solidFill>
                          <a:srgbClr val="FFFFFF"/>
                        </a:solidFill>
                        <a:ln w="4584">
                          <a:solidFill>
                            <a:srgbClr val="000000"/>
                          </a:solidFill>
                          <a:miter lim="800000"/>
                        </a:ln>
                      </wps:spPr>
                      <wps:bodyPr/>
                    </wps:wsp>
                  </a:graphicData>
                </a:graphic>
              </wp:anchor>
            </w:drawing>
          </mc:Choice>
          <mc:Fallback>
            <w:pict>
              <v:line id="Shape 769" o:spid="_x0000_s1026" o:spt="20" style="position:absolute;left:0pt;margin-left:166.9pt;margin-top:-153.7pt;height:0pt;width:22.45pt;z-index:-251657216;mso-width-relative:page;mso-height-relative:page;" fillcolor="#FFFFFF" filled="t" stroked="t" coordsize="21600,21600" o:allowincell="f" o:gfxdata="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lDbA2wAAAA0BAAAPAAAAAAAAAAEAIAAAACIAAABkcnMvZG93bnJldi54bWxQSwECFAAUAAAA&#10;CACHTuJAJk/VFbIBAACcAwAADgAAAAAAAAABACAAAAAq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-1954530</wp:posOffset>
                </wp:positionV>
                <wp:extent cx="0" cy="1769110"/>
                <wp:effectExtent l="4445" t="0" r="14605" b="2540"/>
                <wp:wrapNone/>
                <wp:docPr id="770" name="Shape 770"/>
                <wp:cNvGraphicFramePr/>
                <a:graphic xmlns:a="http://schemas.openxmlformats.org/drawingml/2006/main">
                  <a:graphicData uri="http://schemas.microsoft.com/office/word/2010/wordprocessingShape">
                    <wps:wsp>
                      <wps:cNvCnPr/>
                      <wps:spPr>
                        <a:xfrm>
                          <a:off x="0" y="0"/>
                          <a:ext cx="4763" cy="1769110"/>
                        </a:xfrm>
                        <a:prstGeom prst="line">
                          <a:avLst/>
                        </a:prstGeom>
                        <a:solidFill>
                          <a:srgbClr val="FFFFFF"/>
                        </a:solidFill>
                        <a:ln w="4584">
                          <a:solidFill>
                            <a:srgbClr val="000000"/>
                          </a:solidFill>
                          <a:miter lim="800000"/>
                        </a:ln>
                      </wps:spPr>
                      <wps:bodyPr/>
                    </wps:wsp>
                  </a:graphicData>
                </a:graphic>
              </wp:anchor>
            </w:drawing>
          </mc:Choice>
          <mc:Fallback>
            <w:pict>
              <v:line id="Shape 770" o:spid="_x0000_s1026" o:spt="20" style="position:absolute;left:0pt;margin-left:167.05pt;margin-top:-153.9pt;height:139.3pt;width:0pt;z-index:-251657216;mso-width-relative:page;mso-height-relative:page;" fillcolor="#FFFFFF" filled="t" stroked="t" coordsize="21600,21600" o:allowincell="f" o:gfxdata="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Wzet2QAAAAwBAAAPAAAAAAAAAAEAIAAAACIAAABkcnMvZG93bnJldi54bWxQSwECFAAUAAAA&#10;CACHTuJAnvYeVbQBAACdAwAADgAAAAAAAAABACAAAAAo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-2051685</wp:posOffset>
                </wp:positionV>
                <wp:extent cx="0" cy="101600"/>
                <wp:effectExtent l="4445" t="0" r="14605" b="12700"/>
                <wp:wrapNone/>
                <wp:docPr id="771" name="Shape 771"/>
                <wp:cNvGraphicFramePr/>
                <a:graphic xmlns:a="http://schemas.openxmlformats.org/drawingml/2006/main">
                  <a:graphicData uri="http://schemas.microsoft.com/office/word/2010/wordprocessingShape">
                    <wps:wsp>
                      <wps:cNvCnPr/>
                      <wps:spPr>
                        <a:xfrm>
                          <a:off x="0" y="0"/>
                          <a:ext cx="4763" cy="101600"/>
                        </a:xfrm>
                        <a:prstGeom prst="line">
                          <a:avLst/>
                        </a:prstGeom>
                        <a:solidFill>
                          <a:srgbClr val="FFFFFF"/>
                        </a:solidFill>
                        <a:ln w="4584">
                          <a:solidFill>
                            <a:srgbClr val="000000"/>
                          </a:solidFill>
                          <a:miter lim="800000"/>
                        </a:ln>
                      </wps:spPr>
                      <wps:bodyPr/>
                    </wps:wsp>
                  </a:graphicData>
                </a:graphic>
              </wp:anchor>
            </w:drawing>
          </mc:Choice>
          <mc:Fallback>
            <w:pict>
              <v:line id="Shape 771" o:spid="_x0000_s1026" o:spt="20" style="position:absolute;left:0pt;margin-left:178.1pt;margin-top:-161.55pt;height:8pt;width:0pt;z-index:-251657216;mso-width-relative:page;mso-height-relative:page;" fillcolor="#FFFFFF" filled="t" stroked="t" coordsize="21600,21600" o:allowincell="f" o:gfxdata="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VXJ6NsAAAANAQAADwAAAAAAAAABACAAAAAiAAAAZHJzL2Rvd25yZXYueG1sUEsBAhQAFAAA&#10;AAgAh07iQFOmxF+zAQAAnAMAAA4AAAAAAAAAAQAgAAAAKgEAAGRycy9lMm9Eb2MueG1sUEsFBgAA&#10;AAAGAAYAWQEAAE8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2229485</wp:posOffset>
                </wp:positionH>
                <wp:positionV relativeFrom="paragraph">
                  <wp:posOffset>-2049145</wp:posOffset>
                </wp:positionV>
                <wp:extent cx="66040" cy="0"/>
                <wp:effectExtent l="0" t="0" r="0" b="0"/>
                <wp:wrapNone/>
                <wp:docPr id="772" name="Shape 772"/>
                <wp:cNvGraphicFramePr/>
                <a:graphic xmlns:a="http://schemas.openxmlformats.org/drawingml/2006/main">
                  <a:graphicData uri="http://schemas.microsoft.com/office/word/2010/wordprocessingShape">
                    <wps:wsp>
                      <wps:cNvCnPr/>
                      <wps:spPr>
                        <a:xfrm>
                          <a:off x="0" y="0"/>
                          <a:ext cx="66040" cy="4763"/>
                        </a:xfrm>
                        <a:prstGeom prst="line">
                          <a:avLst/>
                        </a:prstGeom>
                        <a:solidFill>
                          <a:srgbClr val="FFFFFF"/>
                        </a:solidFill>
                        <a:ln w="4584">
                          <a:solidFill>
                            <a:srgbClr val="000000"/>
                          </a:solidFill>
                          <a:miter lim="800000"/>
                        </a:ln>
                      </wps:spPr>
                      <wps:bodyPr/>
                    </wps:wsp>
                  </a:graphicData>
                </a:graphic>
              </wp:anchor>
            </w:drawing>
          </mc:Choice>
          <mc:Fallback>
            <w:pict>
              <v:line id="Shape 772" o:spid="_x0000_s1026" o:spt="20" style="position:absolute;left:0pt;margin-left:175.55pt;margin-top:-161.35pt;height:0pt;width:5.2pt;z-index:-251657216;mso-width-relative:page;mso-height-relative:page;" fillcolor="#FFFFFF" filled="t" stroked="t" coordsize="21600,21600" o:allowincell="f" o:gfxdata="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unWZ9sAAAANAQAADwAAAAAAAAABACAAAAAiAAAAZHJzL2Rvd25yZXYueG1sUEsBAhQAFAAAAAgA&#10;h07iQGyAA4iwAQAAmwMAAA4AAAAAAAAAAQAgAAAAKg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2590165</wp:posOffset>
                </wp:positionH>
                <wp:positionV relativeFrom="paragraph">
                  <wp:posOffset>-1812925</wp:posOffset>
                </wp:positionV>
                <wp:extent cx="280670" cy="1621790"/>
                <wp:effectExtent l="0" t="0" r="5080" b="16510"/>
                <wp:wrapNone/>
                <wp:docPr id="773" name="Shape 773"/>
                <wp:cNvGraphicFramePr/>
                <a:graphic xmlns:a="http://schemas.openxmlformats.org/drawingml/2006/main">
                  <a:graphicData uri="http://schemas.microsoft.com/office/word/2010/wordprocessingShape">
                    <wps:wsp>
                      <wps:cNvSpPr/>
                      <wps:spPr>
                        <a:xfrm>
                          <a:off x="0" y="0"/>
                          <a:ext cx="280670" cy="1621790"/>
                        </a:xfrm>
                        <a:prstGeom prst="rect">
                          <a:avLst/>
                        </a:prstGeom>
                        <a:solidFill>
                          <a:srgbClr val="C0C0C0"/>
                        </a:solidFill>
                      </wps:spPr>
                      <wps:bodyPr/>
                    </wps:wsp>
                  </a:graphicData>
                </a:graphic>
              </wp:anchor>
            </w:drawing>
          </mc:Choice>
          <mc:Fallback>
            <w:pict>
              <v:rect id="Shape 773" o:spid="_x0000_s1026" o:spt="1" style="position:absolute;left:0pt;margin-left:203.95pt;margin-top:-142.75pt;height:127.7pt;width:22.1pt;z-index:-251657216;mso-width-relative:page;mso-height-relative:page;" fillcolor="#C0C0C0" filled="t" stroked="f" coordsize="21600,21600" o:allowincell="f" o:gfxdata="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Jb1HtkAAAAMAQAADwAAAAAAAAABACAAAAAiAAAA&#10;ZHJzL2Rvd25yZXYueG1sUEsBAhQAFAAAAAgAh07iQFTZfP+UAQAAPg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2870835</wp:posOffset>
                </wp:positionH>
                <wp:positionV relativeFrom="paragraph">
                  <wp:posOffset>-1815465</wp:posOffset>
                </wp:positionV>
                <wp:extent cx="0" cy="1630045"/>
                <wp:effectExtent l="4445" t="0" r="14605" b="8255"/>
                <wp:wrapNone/>
                <wp:docPr id="774" name="Shape 774"/>
                <wp:cNvGraphicFramePr/>
                <a:graphic xmlns:a="http://schemas.openxmlformats.org/drawingml/2006/main">
                  <a:graphicData uri="http://schemas.microsoft.com/office/word/2010/wordprocessingShape">
                    <wps:wsp>
                      <wps:cNvCnPr/>
                      <wps:spPr>
                        <a:xfrm>
                          <a:off x="0" y="0"/>
                          <a:ext cx="4763" cy="1630045"/>
                        </a:xfrm>
                        <a:prstGeom prst="line">
                          <a:avLst/>
                        </a:prstGeom>
                        <a:solidFill>
                          <a:srgbClr val="FFFFFF"/>
                        </a:solidFill>
                        <a:ln w="4584">
                          <a:solidFill>
                            <a:srgbClr val="000000"/>
                          </a:solidFill>
                          <a:miter lim="800000"/>
                        </a:ln>
                      </wps:spPr>
                      <wps:bodyPr/>
                    </wps:wsp>
                  </a:graphicData>
                </a:graphic>
              </wp:anchor>
            </w:drawing>
          </mc:Choice>
          <mc:Fallback>
            <w:pict>
              <v:line id="Shape 774" o:spid="_x0000_s1026" o:spt="20" style="position:absolute;left:0pt;margin-left:226.05pt;margin-top:-142.95pt;height:128.35pt;width:0pt;z-index:-251657216;mso-width-relative:page;mso-height-relative:page;" fillcolor="#FFFFFF" filled="t" stroked="t" coordsize="21600,21600" o:allowincell="f" o:gfxdata="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SxT1naAAAADAEAAA8AAAAAAAAAAQAgAAAAIgAAAGRycy9kb3ducmV2LnhtbFBLAQIUABQAAAAI&#10;AIdO4kCo5Z+JsgEAAJ0DAAAOAAAAAAAAAAEAIAAAACkBAABkcnMvZTJvRG9jLnhtbFBLBQYAAAAA&#10;BgAGAFkBAABN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2587625</wp:posOffset>
                </wp:positionH>
                <wp:positionV relativeFrom="paragraph">
                  <wp:posOffset>-1812925</wp:posOffset>
                </wp:positionV>
                <wp:extent cx="285115" cy="0"/>
                <wp:effectExtent l="0" t="0" r="0" b="0"/>
                <wp:wrapNone/>
                <wp:docPr id="775" name="Shape 775"/>
                <wp:cNvGraphicFramePr/>
                <a:graphic xmlns:a="http://schemas.openxmlformats.org/drawingml/2006/main">
                  <a:graphicData uri="http://schemas.microsoft.com/office/word/2010/wordprocessingShape">
                    <wps:wsp>
                      <wps:cNvCnPr/>
                      <wps:spPr>
                        <a:xfrm>
                          <a:off x="0" y="0"/>
                          <a:ext cx="285115" cy="4763"/>
                        </a:xfrm>
                        <a:prstGeom prst="line">
                          <a:avLst/>
                        </a:prstGeom>
                        <a:solidFill>
                          <a:srgbClr val="FFFFFF"/>
                        </a:solidFill>
                        <a:ln w="4584">
                          <a:solidFill>
                            <a:srgbClr val="000000"/>
                          </a:solidFill>
                          <a:miter lim="800000"/>
                        </a:ln>
                      </wps:spPr>
                      <wps:bodyPr/>
                    </wps:wsp>
                  </a:graphicData>
                </a:graphic>
              </wp:anchor>
            </w:drawing>
          </mc:Choice>
          <mc:Fallback>
            <w:pict>
              <v:line id="Shape 775" o:spid="_x0000_s1026" o:spt="20" style="position:absolute;left:0pt;margin-left:203.75pt;margin-top:-142.75pt;height:0pt;width:22.45pt;z-index:-251657216;mso-width-relative:page;mso-height-relative:page;" fillcolor="#FFFFFF" filled="t" stroked="t" coordsize="21600,21600" o:allowincell="f" o:gfxdata="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8anM2QAAAA0BAAAPAAAAAAAAAAEAIAAAACIAAABkcnMvZG93bnJldi54bWxQSwECFAAUAAAACACH&#10;TuJACVbrc7EBAACcAwAADgAAAAAAAAABACAAAAAoAQAAZHJzL2Uyb0RvYy54bWxQSwUGAAAAAAYA&#10;BgBZAQAASw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2590165</wp:posOffset>
                </wp:positionH>
                <wp:positionV relativeFrom="paragraph">
                  <wp:posOffset>-1815465</wp:posOffset>
                </wp:positionV>
                <wp:extent cx="0" cy="1630045"/>
                <wp:effectExtent l="4445" t="0" r="14605" b="8255"/>
                <wp:wrapNone/>
                <wp:docPr id="776" name="Shape 776"/>
                <wp:cNvGraphicFramePr/>
                <a:graphic xmlns:a="http://schemas.openxmlformats.org/drawingml/2006/main">
                  <a:graphicData uri="http://schemas.microsoft.com/office/word/2010/wordprocessingShape">
                    <wps:wsp>
                      <wps:cNvCnPr/>
                      <wps:spPr>
                        <a:xfrm>
                          <a:off x="0" y="0"/>
                          <a:ext cx="4763" cy="1630045"/>
                        </a:xfrm>
                        <a:prstGeom prst="line">
                          <a:avLst/>
                        </a:prstGeom>
                        <a:solidFill>
                          <a:srgbClr val="FFFFFF"/>
                        </a:solidFill>
                        <a:ln w="4584">
                          <a:solidFill>
                            <a:srgbClr val="000000"/>
                          </a:solidFill>
                          <a:miter lim="800000"/>
                        </a:ln>
                      </wps:spPr>
                      <wps:bodyPr/>
                    </wps:wsp>
                  </a:graphicData>
                </a:graphic>
              </wp:anchor>
            </w:drawing>
          </mc:Choice>
          <mc:Fallback>
            <w:pict>
              <v:line id="Shape 776" o:spid="_x0000_s1026" o:spt="20" style="position:absolute;left:0pt;margin-left:203.95pt;margin-top:-142.95pt;height:128.35pt;width:0pt;z-index:-251657216;mso-width-relative:page;mso-height-relative:page;" fillcolor="#FFFFFF" filled="t" stroked="t" coordsize="21600,21600" o:allowincell="f" o:gfxdata="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scnUTaAAAADAEAAA8AAAAAAAAAAQAgAAAAIgAAAGRycy9kb3ducmV2LnhtbFBLAQIUABQAAAAI&#10;AIdO4kAWISN8sgEAAJ0DAAAOAAAAAAAAAAEAIAAAACkBAABkcnMvZTJvRG9jLnhtbFBLBQYAAAAA&#10;BgAGAFkBAABN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2730500</wp:posOffset>
                </wp:positionH>
                <wp:positionV relativeFrom="paragraph">
                  <wp:posOffset>-1953260</wp:posOffset>
                </wp:positionV>
                <wp:extent cx="0" cy="142240"/>
                <wp:effectExtent l="4445" t="0" r="14605" b="10160"/>
                <wp:wrapNone/>
                <wp:docPr id="777" name="Shape 777"/>
                <wp:cNvGraphicFramePr/>
                <a:graphic xmlns:a="http://schemas.openxmlformats.org/drawingml/2006/main">
                  <a:graphicData uri="http://schemas.microsoft.com/office/word/2010/wordprocessingShape">
                    <wps:wsp>
                      <wps:cNvCnPr/>
                      <wps:spPr>
                        <a:xfrm>
                          <a:off x="0" y="0"/>
                          <a:ext cx="4763" cy="142240"/>
                        </a:xfrm>
                        <a:prstGeom prst="line">
                          <a:avLst/>
                        </a:prstGeom>
                        <a:solidFill>
                          <a:srgbClr val="FFFFFF"/>
                        </a:solidFill>
                        <a:ln w="4584">
                          <a:solidFill>
                            <a:srgbClr val="000000"/>
                          </a:solidFill>
                          <a:miter lim="800000"/>
                        </a:ln>
                      </wps:spPr>
                      <wps:bodyPr/>
                    </wps:wsp>
                  </a:graphicData>
                </a:graphic>
              </wp:anchor>
            </w:drawing>
          </mc:Choice>
          <mc:Fallback>
            <w:pict>
              <v:line id="Shape 777" o:spid="_x0000_s1026" o:spt="20" style="position:absolute;left:0pt;margin-left:215pt;margin-top:-153.8pt;height:11.2pt;width:0pt;z-index:-251657216;mso-width-relative:page;mso-height-relative:page;" fillcolor="#FFFFFF" filled="t" stroked="t" coordsize="21600,21600" o:allowincell="f" o:gfxdata="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0YyEvcAAAADQEAAA8AAAAAAAAAAQAgAAAAIgAAAGRycy9kb3ducmV2LnhtbFBLAQIUABQA&#10;AAAIAIdO4kBWMA9tswEAAJwDAAAOAAAAAAAAAAEAIAAAACsBAABkcnMvZTJvRG9jLnhtbFBLBQYA&#10;AAAABgAGAFkBAABQ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2697480</wp:posOffset>
                </wp:positionH>
                <wp:positionV relativeFrom="paragraph">
                  <wp:posOffset>-1950720</wp:posOffset>
                </wp:positionV>
                <wp:extent cx="66040" cy="0"/>
                <wp:effectExtent l="0" t="0" r="0" b="0"/>
                <wp:wrapNone/>
                <wp:docPr id="778" name="Shape 778"/>
                <wp:cNvGraphicFramePr/>
                <a:graphic xmlns:a="http://schemas.openxmlformats.org/drawingml/2006/main">
                  <a:graphicData uri="http://schemas.microsoft.com/office/word/2010/wordprocessingShape">
                    <wps:wsp>
                      <wps:cNvCnPr/>
                      <wps:spPr>
                        <a:xfrm>
                          <a:off x="0" y="0"/>
                          <a:ext cx="66040" cy="4763"/>
                        </a:xfrm>
                        <a:prstGeom prst="line">
                          <a:avLst/>
                        </a:prstGeom>
                        <a:solidFill>
                          <a:srgbClr val="FFFFFF"/>
                        </a:solidFill>
                        <a:ln w="4584">
                          <a:solidFill>
                            <a:srgbClr val="000000"/>
                          </a:solidFill>
                          <a:miter lim="800000"/>
                        </a:ln>
                      </wps:spPr>
                      <wps:bodyPr/>
                    </wps:wsp>
                  </a:graphicData>
                </a:graphic>
              </wp:anchor>
            </w:drawing>
          </mc:Choice>
          <mc:Fallback>
            <w:pict>
              <v:line id="Shape 778" o:spid="_x0000_s1026" o:spt="20" style="position:absolute;left:0pt;margin-left:212.4pt;margin-top:-153.6pt;height:0pt;width:5.2pt;z-index:-251657216;mso-width-relative:page;mso-height-relative:page;" fillcolor="#FFFFFF" filled="t" stroked="t" coordsize="21600,21600" o:allowincell="f" o:gfxdata="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T&#10;7LwB2wAAAA0BAAAPAAAAAAAAAAEAIAAAACIAAABkcnMvZG93bnJldi54bWxQSwECFAAUAAAACACH&#10;TuJANRisr68BAACbAwAADgAAAAAAAAABACAAAAAqAQAAZHJzL2Uyb0RvYy54bWxQSwUGAAAAAAYA&#10;BgBZAQAASw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3058160</wp:posOffset>
                </wp:positionH>
                <wp:positionV relativeFrom="paragraph">
                  <wp:posOffset>-1905000</wp:posOffset>
                </wp:positionV>
                <wp:extent cx="281305" cy="1713865"/>
                <wp:effectExtent l="0" t="0" r="4445" b="635"/>
                <wp:wrapNone/>
                <wp:docPr id="779" name="Shape 779"/>
                <wp:cNvGraphicFramePr/>
                <a:graphic xmlns:a="http://schemas.openxmlformats.org/drawingml/2006/main">
                  <a:graphicData uri="http://schemas.microsoft.com/office/word/2010/wordprocessingShape">
                    <wps:wsp>
                      <wps:cNvSpPr/>
                      <wps:spPr>
                        <a:xfrm>
                          <a:off x="0" y="0"/>
                          <a:ext cx="281305" cy="1713865"/>
                        </a:xfrm>
                        <a:prstGeom prst="rect">
                          <a:avLst/>
                        </a:prstGeom>
                        <a:solidFill>
                          <a:srgbClr val="C0C0C0"/>
                        </a:solidFill>
                      </wps:spPr>
                      <wps:bodyPr/>
                    </wps:wsp>
                  </a:graphicData>
                </a:graphic>
              </wp:anchor>
            </w:drawing>
          </mc:Choice>
          <mc:Fallback>
            <w:pict>
              <v:rect id="Shape 779" o:spid="_x0000_s1026" o:spt="1" style="position:absolute;left:0pt;margin-left:240.8pt;margin-top:-150pt;height:134.95pt;width:22.15pt;z-index:-251657216;mso-width-relative:page;mso-height-relative:page;" fillcolor="#C0C0C0" filled="t" stroked="f" coordsize="21600,21600" o:allowincell="f" o:gfxdata="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vUisDYAAAADAEAAA8AAAAAAAAAAQAgAAAAIgAAAGRy&#10;cy9kb3ducmV2LnhtbFBLAQIUABQAAAAIAIdO4kDWvpeV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3339465</wp:posOffset>
                </wp:positionH>
                <wp:positionV relativeFrom="paragraph">
                  <wp:posOffset>-1906905</wp:posOffset>
                </wp:positionV>
                <wp:extent cx="0" cy="1721485"/>
                <wp:effectExtent l="4445" t="0" r="14605" b="12065"/>
                <wp:wrapNone/>
                <wp:docPr id="780" name="Shape 780"/>
                <wp:cNvGraphicFramePr/>
                <a:graphic xmlns:a="http://schemas.openxmlformats.org/drawingml/2006/main">
                  <a:graphicData uri="http://schemas.microsoft.com/office/word/2010/wordprocessingShape">
                    <wps:wsp>
                      <wps:cNvCnPr/>
                      <wps:spPr>
                        <a:xfrm>
                          <a:off x="0" y="0"/>
                          <a:ext cx="4763" cy="1721485"/>
                        </a:xfrm>
                        <a:prstGeom prst="line">
                          <a:avLst/>
                        </a:prstGeom>
                        <a:solidFill>
                          <a:srgbClr val="FFFFFF"/>
                        </a:solidFill>
                        <a:ln w="4584">
                          <a:solidFill>
                            <a:srgbClr val="000000"/>
                          </a:solidFill>
                          <a:miter lim="800000"/>
                        </a:ln>
                      </wps:spPr>
                      <wps:bodyPr/>
                    </wps:wsp>
                  </a:graphicData>
                </a:graphic>
              </wp:anchor>
            </w:drawing>
          </mc:Choice>
          <mc:Fallback>
            <w:pict>
              <v:line id="Shape 780" o:spid="_x0000_s1026" o:spt="20" style="position:absolute;left:0pt;margin-left:262.95pt;margin-top:-150.15pt;height:135.55pt;width:0pt;z-index:-251657216;mso-width-relative:page;mso-height-relative:page;" fillcolor="#FFFFFF" filled="t" stroked="t" coordsize="21600,21600" o:allowincell="f" o:gfxdata="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WLeo2wAAAAwBAAAPAAAAAAAAAAEAIAAAACIAAABkcnMvZG93bnJldi54bWxQSwECFAAUAAAA&#10;CACHTuJAFPLWGLIBAACdAwAADgAAAAAAAAABACAAAAAq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3055620</wp:posOffset>
                </wp:positionH>
                <wp:positionV relativeFrom="paragraph">
                  <wp:posOffset>-1905000</wp:posOffset>
                </wp:positionV>
                <wp:extent cx="286385" cy="0"/>
                <wp:effectExtent l="0" t="0" r="0" b="0"/>
                <wp:wrapNone/>
                <wp:docPr id="781" name="Shape 781"/>
                <wp:cNvGraphicFramePr/>
                <a:graphic xmlns:a="http://schemas.openxmlformats.org/drawingml/2006/main">
                  <a:graphicData uri="http://schemas.microsoft.com/office/word/2010/wordprocessingShape">
                    <wps:wsp>
                      <wps:cNvCnPr/>
                      <wps:spPr>
                        <a:xfrm>
                          <a:off x="0" y="0"/>
                          <a:ext cx="286385" cy="4763"/>
                        </a:xfrm>
                        <a:prstGeom prst="line">
                          <a:avLst/>
                        </a:prstGeom>
                        <a:solidFill>
                          <a:srgbClr val="FFFFFF"/>
                        </a:solidFill>
                        <a:ln w="4584">
                          <a:solidFill>
                            <a:srgbClr val="000000"/>
                          </a:solidFill>
                          <a:miter lim="800000"/>
                        </a:ln>
                      </wps:spPr>
                      <wps:bodyPr/>
                    </wps:wsp>
                  </a:graphicData>
                </a:graphic>
              </wp:anchor>
            </w:drawing>
          </mc:Choice>
          <mc:Fallback>
            <w:pict>
              <v:line id="Shape 781" o:spid="_x0000_s1026" o:spt="20" style="position:absolute;left:0pt;margin-left:240.6pt;margin-top:-150pt;height:0pt;width:22.55pt;z-index:-251657216;mso-width-relative:page;mso-height-relative:page;" fillcolor="#FFFFFF" filled="t" stroked="t" coordsize="21600,21600" o:allowincell="f" o:gfxdata="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W/IF2wAAAA0BAAAPAAAAAAAAAAEAIAAAACIAAABkcnMvZG93bnJldi54bWxQSwECFAAUAAAA&#10;CACHTuJAgvVNPbIBAACcAwAADgAAAAAAAAABACAAAAAq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3058160</wp:posOffset>
                </wp:positionH>
                <wp:positionV relativeFrom="paragraph">
                  <wp:posOffset>-1906905</wp:posOffset>
                </wp:positionV>
                <wp:extent cx="0" cy="1721485"/>
                <wp:effectExtent l="4445" t="0" r="14605" b="12065"/>
                <wp:wrapNone/>
                <wp:docPr id="782" name="Shape 782"/>
                <wp:cNvGraphicFramePr/>
                <a:graphic xmlns:a="http://schemas.openxmlformats.org/drawingml/2006/main">
                  <a:graphicData uri="http://schemas.microsoft.com/office/word/2010/wordprocessingShape">
                    <wps:wsp>
                      <wps:cNvCnPr/>
                      <wps:spPr>
                        <a:xfrm>
                          <a:off x="0" y="0"/>
                          <a:ext cx="4763" cy="1721485"/>
                        </a:xfrm>
                        <a:prstGeom prst="line">
                          <a:avLst/>
                        </a:prstGeom>
                        <a:solidFill>
                          <a:srgbClr val="FFFFFF"/>
                        </a:solidFill>
                        <a:ln w="4584">
                          <a:solidFill>
                            <a:srgbClr val="000000"/>
                          </a:solidFill>
                          <a:miter lim="800000"/>
                        </a:ln>
                      </wps:spPr>
                      <wps:bodyPr/>
                    </wps:wsp>
                  </a:graphicData>
                </a:graphic>
              </wp:anchor>
            </w:drawing>
          </mc:Choice>
          <mc:Fallback>
            <w:pict>
              <v:line id="Shape 782" o:spid="_x0000_s1026" o:spt="20" style="position:absolute;left:0pt;margin-left:240.8pt;margin-top:-150.15pt;height:135.55pt;width:0pt;z-index:-251657216;mso-width-relative:page;mso-height-relative:page;" fillcolor="#FFFFFF" filled="t" stroked="t" coordsize="21600,21600" o:allowincell="f" o:gfxdata="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u/LltsAAAAMAQAADwAAAAAAAAABACAAAAAiAAAAZHJzL2Rvd25yZXYueG1sUEsBAhQAFAAA&#10;AAgAh07iQKo2au2zAQAAnQMAAA4AAAAAAAAAAQAgAAAAKgEAAGRycy9lMm9Eb2MueG1sUEsFBgAA&#10;AAAGAAYAWQEAAE8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3198495</wp:posOffset>
                </wp:positionH>
                <wp:positionV relativeFrom="paragraph">
                  <wp:posOffset>-2199005</wp:posOffset>
                </wp:positionV>
                <wp:extent cx="0" cy="296545"/>
                <wp:effectExtent l="4445" t="0" r="14605" b="8255"/>
                <wp:wrapNone/>
                <wp:docPr id="783" name="Shape 783"/>
                <wp:cNvGraphicFramePr/>
                <a:graphic xmlns:a="http://schemas.openxmlformats.org/drawingml/2006/main">
                  <a:graphicData uri="http://schemas.microsoft.com/office/word/2010/wordprocessingShape">
                    <wps:wsp>
                      <wps:cNvCnPr/>
                      <wps:spPr>
                        <a:xfrm>
                          <a:off x="0" y="0"/>
                          <a:ext cx="4763" cy="296545"/>
                        </a:xfrm>
                        <a:prstGeom prst="line">
                          <a:avLst/>
                        </a:prstGeom>
                        <a:solidFill>
                          <a:srgbClr val="FFFFFF"/>
                        </a:solidFill>
                        <a:ln w="4584">
                          <a:solidFill>
                            <a:srgbClr val="000000"/>
                          </a:solidFill>
                          <a:miter lim="800000"/>
                        </a:ln>
                      </wps:spPr>
                      <wps:bodyPr/>
                    </wps:wsp>
                  </a:graphicData>
                </a:graphic>
              </wp:anchor>
            </w:drawing>
          </mc:Choice>
          <mc:Fallback>
            <w:pict>
              <v:line id="Shape 783" o:spid="_x0000_s1026" o:spt="20" style="position:absolute;left:0pt;margin-left:251.85pt;margin-top:-173.15pt;height:23.35pt;width:0pt;z-index:-251657216;mso-width-relative:page;mso-height-relative:page;" fillcolor="#FFFFFF" filled="t" stroked="t" coordsize="21600,21600" o:allowincell="f" o:gfxdata="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jd2ZXdAAAADQEAAA8AAAAAAAAAAQAgAAAAIgAAAGRycy9kb3ducmV2LnhtbFBLAQIUABQA&#10;AAAIAIdO4kCCtiFIsgEAAJwDAAAOAAAAAAAAAAEAIAAAACwBAABkcnMvZTJvRG9jLnhtbFBLBQYA&#10;AAAABgAGAFkBAABQ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3165475</wp:posOffset>
                </wp:positionH>
                <wp:positionV relativeFrom="paragraph">
                  <wp:posOffset>-2196465</wp:posOffset>
                </wp:positionV>
                <wp:extent cx="66675" cy="0"/>
                <wp:effectExtent l="0" t="0" r="0" b="0"/>
                <wp:wrapNone/>
                <wp:docPr id="784" name="Shape 784"/>
                <wp:cNvGraphicFramePr/>
                <a:graphic xmlns:a="http://schemas.openxmlformats.org/drawingml/2006/main">
                  <a:graphicData uri="http://schemas.microsoft.com/office/word/2010/wordprocessingShape">
                    <wps:wsp>
                      <wps:cNvCnPr/>
                      <wps:spPr>
                        <a:xfrm>
                          <a:off x="0" y="0"/>
                          <a:ext cx="66675" cy="4763"/>
                        </a:xfrm>
                        <a:prstGeom prst="line">
                          <a:avLst/>
                        </a:prstGeom>
                        <a:solidFill>
                          <a:srgbClr val="FFFFFF"/>
                        </a:solidFill>
                        <a:ln w="4584">
                          <a:solidFill>
                            <a:srgbClr val="000000"/>
                          </a:solidFill>
                          <a:miter lim="800000"/>
                        </a:ln>
                      </wps:spPr>
                      <wps:bodyPr/>
                    </wps:wsp>
                  </a:graphicData>
                </a:graphic>
              </wp:anchor>
            </w:drawing>
          </mc:Choice>
          <mc:Fallback>
            <w:pict>
              <v:line id="Shape 784" o:spid="_x0000_s1026" o:spt="20" style="position:absolute;left:0pt;margin-left:249.25pt;margin-top:-172.95pt;height:0pt;width:5.25pt;z-index:-251657216;mso-width-relative:page;mso-height-relative:page;" fillcolor="#FFFFFF" filled="t" stroked="t" coordsize="21600,21600" o:allowincell="f" o:gfxdata="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KV+&#10;iNsAAAANAQAADwAAAAAAAAABACAAAAAiAAAAZHJzL2Rvd25yZXYueG1sUEsBAhQAFAAAAAgAh07i&#10;QAiQ3yWtAQAAmwMAAA4AAAAAAAAAAQAgAAAAKgEAAGRycy9lMm9Eb2MueG1sUEsFBgAAAAAGAAYA&#10;WQEAAEk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3526155</wp:posOffset>
                </wp:positionH>
                <wp:positionV relativeFrom="paragraph">
                  <wp:posOffset>-1821815</wp:posOffset>
                </wp:positionV>
                <wp:extent cx="281305" cy="1630680"/>
                <wp:effectExtent l="0" t="0" r="4445" b="7620"/>
                <wp:wrapNone/>
                <wp:docPr id="785" name="Shape 785"/>
                <wp:cNvGraphicFramePr/>
                <a:graphic xmlns:a="http://schemas.openxmlformats.org/drawingml/2006/main">
                  <a:graphicData uri="http://schemas.microsoft.com/office/word/2010/wordprocessingShape">
                    <wps:wsp>
                      <wps:cNvSpPr/>
                      <wps:spPr>
                        <a:xfrm>
                          <a:off x="0" y="0"/>
                          <a:ext cx="281305" cy="1630680"/>
                        </a:xfrm>
                        <a:prstGeom prst="rect">
                          <a:avLst/>
                        </a:prstGeom>
                        <a:solidFill>
                          <a:srgbClr val="C0C0C0"/>
                        </a:solidFill>
                      </wps:spPr>
                      <wps:bodyPr/>
                    </wps:wsp>
                  </a:graphicData>
                </a:graphic>
              </wp:anchor>
            </w:drawing>
          </mc:Choice>
          <mc:Fallback>
            <w:pict>
              <v:rect id="Shape 785" o:spid="_x0000_s1026" o:spt="1" style="position:absolute;left:0pt;margin-left:277.65pt;margin-top:-143.45pt;height:128.4pt;width:22.15pt;z-index:-251657216;mso-width-relative:page;mso-height-relative:page;" fillcolor="#C0C0C0" filled="t" stroked="f" coordsize="21600,21600" o:allowincell="f" o:gfxdata="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pSBibaAAAADAEAAA8AAAAAAAAAAQAgAAAAIgAA&#10;AGRycy9kb3ducmV2LnhtbFBLAQIUABQAAAAIAIdO4kAjYg7s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3807460</wp:posOffset>
                </wp:positionH>
                <wp:positionV relativeFrom="paragraph">
                  <wp:posOffset>-1823720</wp:posOffset>
                </wp:positionV>
                <wp:extent cx="0" cy="1638300"/>
                <wp:effectExtent l="4445" t="0" r="14605" b="0"/>
                <wp:wrapNone/>
                <wp:docPr id="786" name="Shape 786"/>
                <wp:cNvGraphicFramePr/>
                <a:graphic xmlns:a="http://schemas.openxmlformats.org/drawingml/2006/main">
                  <a:graphicData uri="http://schemas.microsoft.com/office/word/2010/wordprocessingShape">
                    <wps:wsp>
                      <wps:cNvCnPr/>
                      <wps:spPr>
                        <a:xfrm>
                          <a:off x="0" y="0"/>
                          <a:ext cx="4763" cy="1638300"/>
                        </a:xfrm>
                        <a:prstGeom prst="line">
                          <a:avLst/>
                        </a:prstGeom>
                        <a:solidFill>
                          <a:srgbClr val="FFFFFF"/>
                        </a:solidFill>
                        <a:ln w="4584">
                          <a:solidFill>
                            <a:srgbClr val="000000"/>
                          </a:solidFill>
                          <a:miter lim="800000"/>
                        </a:ln>
                      </wps:spPr>
                      <wps:bodyPr/>
                    </wps:wsp>
                  </a:graphicData>
                </a:graphic>
              </wp:anchor>
            </w:drawing>
          </mc:Choice>
          <mc:Fallback>
            <w:pict>
              <v:line id="Shape 786" o:spid="_x0000_s1026" o:spt="20" style="position:absolute;left:0pt;margin-left:299.8pt;margin-top:-143.6pt;height:129pt;width:0pt;z-index:-251657216;mso-width-relative:page;mso-height-relative:page;" fillcolor="#FFFFFF" filled="t" stroked="t" coordsize="21600,21600" o:allowincell="f" o:gfxdata="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tWDAX2wAAAAwBAAAPAAAAAAAAAAEAIAAAACIAAABkcnMvZG93bnJldi54bWxQSwECFAAU&#10;AAAACACHTuJACdx2tbUBAACdAwAADgAAAAAAAAABACAAAAAqAQAAZHJzL2Uyb0RvYy54bWxQSwUG&#10;AAAAAAYABgBZAQAAUQ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-1821815</wp:posOffset>
                </wp:positionV>
                <wp:extent cx="285750" cy="0"/>
                <wp:effectExtent l="0" t="0" r="0" b="0"/>
                <wp:wrapNone/>
                <wp:docPr id="787" name="Shape 787"/>
                <wp:cNvGraphicFramePr/>
                <a:graphic xmlns:a="http://schemas.openxmlformats.org/drawingml/2006/main">
                  <a:graphicData uri="http://schemas.microsoft.com/office/word/2010/wordprocessingShape">
                    <wps:wsp>
                      <wps:cNvCnPr/>
                      <wps:spPr>
                        <a:xfrm>
                          <a:off x="0" y="0"/>
                          <a:ext cx="285750" cy="4763"/>
                        </a:xfrm>
                        <a:prstGeom prst="line">
                          <a:avLst/>
                        </a:prstGeom>
                        <a:solidFill>
                          <a:srgbClr val="FFFFFF"/>
                        </a:solidFill>
                        <a:ln w="4584">
                          <a:solidFill>
                            <a:srgbClr val="000000"/>
                          </a:solidFill>
                          <a:miter lim="800000"/>
                        </a:ln>
                      </wps:spPr>
                      <wps:bodyPr/>
                    </wps:wsp>
                  </a:graphicData>
                </a:graphic>
              </wp:anchor>
            </w:drawing>
          </mc:Choice>
          <mc:Fallback>
            <w:pict>
              <v:line id="Shape 787" o:spid="_x0000_s1026" o:spt="20" style="position:absolute;left:0pt;margin-left:277.5pt;margin-top:-143.45pt;height:0pt;width:22.5pt;z-index:-251657216;mso-width-relative:page;mso-height-relative:page;" fillcolor="#FFFFFF" filled="t" stroked="t" coordsize="21600,21600" o:allowincell="f" o:gfxdata="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9V+o9oAAAANAQAADwAAAAAAAAABACAAAAAiAAAAZHJzL2Rvd25yZXYueG1sUEsBAhQAFAAAAAgA&#10;h07iQGAWuZGxAQAAnA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3526155</wp:posOffset>
                </wp:positionH>
                <wp:positionV relativeFrom="paragraph">
                  <wp:posOffset>-1823720</wp:posOffset>
                </wp:positionV>
                <wp:extent cx="0" cy="1638300"/>
                <wp:effectExtent l="4445" t="0" r="14605" b="0"/>
                <wp:wrapNone/>
                <wp:docPr id="788" name="Shape 788"/>
                <wp:cNvGraphicFramePr/>
                <a:graphic xmlns:a="http://schemas.openxmlformats.org/drawingml/2006/main">
                  <a:graphicData uri="http://schemas.microsoft.com/office/word/2010/wordprocessingShape">
                    <wps:wsp>
                      <wps:cNvCnPr/>
                      <wps:spPr>
                        <a:xfrm>
                          <a:off x="0" y="0"/>
                          <a:ext cx="4763" cy="1638300"/>
                        </a:xfrm>
                        <a:prstGeom prst="line">
                          <a:avLst/>
                        </a:prstGeom>
                        <a:solidFill>
                          <a:srgbClr val="FFFFFF"/>
                        </a:solidFill>
                        <a:ln w="4584">
                          <a:solidFill>
                            <a:srgbClr val="000000"/>
                          </a:solidFill>
                          <a:miter lim="800000"/>
                        </a:ln>
                      </wps:spPr>
                      <wps:bodyPr/>
                    </wps:wsp>
                  </a:graphicData>
                </a:graphic>
              </wp:anchor>
            </w:drawing>
          </mc:Choice>
          <mc:Fallback>
            <w:pict>
              <v:line id="Shape 788" o:spid="_x0000_s1026" o:spt="20" style="position:absolute;left:0pt;margin-left:277.65pt;margin-top:-143.6pt;height:129pt;width:0pt;z-index:-251657216;mso-width-relative:page;mso-height-relative:page;" fillcolor="#FFFFFF" filled="t" stroked="t" coordsize="21600,21600" o:allowincell="f" o:gfxdata="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ZM1AbaAAAADAEAAA8AAAAAAAAAAQAgAAAAIgAAAGRycy9kb3ducmV2LnhtbFBLAQIUABQA&#10;AAAIAIdO4kDwidMQtQEAAJ0DAAAOAAAAAAAAAAEAIAAAACkBAABkcnMvZTJvRG9jLnhtbFBLBQYA&#10;AAAABgAGAFkBAABQ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3666490</wp:posOffset>
                </wp:positionH>
                <wp:positionV relativeFrom="paragraph">
                  <wp:posOffset>-1860550</wp:posOffset>
                </wp:positionV>
                <wp:extent cx="0" cy="41275"/>
                <wp:effectExtent l="4445" t="0" r="14605" b="15875"/>
                <wp:wrapNone/>
                <wp:docPr id="789" name="Shape 789"/>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4584">
                          <a:solidFill>
                            <a:srgbClr val="000000"/>
                          </a:solidFill>
                          <a:miter lim="800000"/>
                        </a:ln>
                      </wps:spPr>
                      <wps:bodyPr/>
                    </wps:wsp>
                  </a:graphicData>
                </a:graphic>
              </wp:anchor>
            </w:drawing>
          </mc:Choice>
          <mc:Fallback>
            <w:pict>
              <v:line id="Shape 789" o:spid="_x0000_s1026" o:spt="20" style="position:absolute;left:0pt;margin-left:288.7pt;margin-top:-146.5pt;height:3.25pt;width:0pt;z-index:-251657216;mso-width-relative:page;mso-height-relative:page;" fillcolor="#FFFFFF" filled="t" stroked="t" coordsize="21600,21600" o:allowincell="f" o:gfxdata="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b0N5rbAAAADQEAAA8AAAAAAAAAAQAgAAAAIgAAAGRycy9kb3ducmV2LnhtbFBLAQIUABQAAAAI&#10;AIdO4kCGjuNAsQEAAJsDAAAOAAAAAAAAAAEAIAAAACoBAABkcnMvZTJvRG9jLnhtbFBLBQYAAAAA&#10;BgAGAFkBAABN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3634105</wp:posOffset>
                </wp:positionH>
                <wp:positionV relativeFrom="paragraph">
                  <wp:posOffset>-1858010</wp:posOffset>
                </wp:positionV>
                <wp:extent cx="66040" cy="0"/>
                <wp:effectExtent l="0" t="0" r="0" b="0"/>
                <wp:wrapNone/>
                <wp:docPr id="790" name="Shape 790"/>
                <wp:cNvGraphicFramePr/>
                <a:graphic xmlns:a="http://schemas.openxmlformats.org/drawingml/2006/main">
                  <a:graphicData uri="http://schemas.microsoft.com/office/word/2010/wordprocessingShape">
                    <wps:wsp>
                      <wps:cNvCnPr/>
                      <wps:spPr>
                        <a:xfrm>
                          <a:off x="0" y="0"/>
                          <a:ext cx="66040" cy="4763"/>
                        </a:xfrm>
                        <a:prstGeom prst="line">
                          <a:avLst/>
                        </a:prstGeom>
                        <a:solidFill>
                          <a:srgbClr val="FFFFFF"/>
                        </a:solidFill>
                        <a:ln w="4584">
                          <a:solidFill>
                            <a:srgbClr val="000000"/>
                          </a:solidFill>
                          <a:miter lim="800000"/>
                        </a:ln>
                      </wps:spPr>
                      <wps:bodyPr/>
                    </wps:wsp>
                  </a:graphicData>
                </a:graphic>
              </wp:anchor>
            </w:drawing>
          </mc:Choice>
          <mc:Fallback>
            <w:pict>
              <v:line id="Shape 790" o:spid="_x0000_s1026" o:spt="20" style="position:absolute;left:0pt;margin-left:286.15pt;margin-top:-146.3pt;height:0pt;width:5.2pt;z-index:-251657216;mso-width-relative:page;mso-height-relative:page;" fillcolor="#FFFFFF" filled="t" stroked="t" coordsize="21600,21600" o:allowincell="f" o:gfxdata="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W0mXcAAAADQEAAA8AAAAAAAAAAQAgAAAAIgAAAGRycy9kb3ducmV2LnhtbFBLAQIUABQAAAAI&#10;AIdO4kCza3BBsAEAAJsDAAAOAAAAAAAAAAEAIAAAACsBAABkcnMvZTJvRG9jLnhtbFBLBQYAAAAA&#10;BgAGAFkBAABN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3995420</wp:posOffset>
                </wp:positionH>
                <wp:positionV relativeFrom="paragraph">
                  <wp:posOffset>-1715135</wp:posOffset>
                </wp:positionV>
                <wp:extent cx="280670" cy="1524000"/>
                <wp:effectExtent l="0" t="0" r="5080" b="0"/>
                <wp:wrapNone/>
                <wp:docPr id="791" name="Shape 791"/>
                <wp:cNvGraphicFramePr/>
                <a:graphic xmlns:a="http://schemas.openxmlformats.org/drawingml/2006/main">
                  <a:graphicData uri="http://schemas.microsoft.com/office/word/2010/wordprocessingShape">
                    <wps:wsp>
                      <wps:cNvSpPr/>
                      <wps:spPr>
                        <a:xfrm>
                          <a:off x="0" y="0"/>
                          <a:ext cx="280670" cy="1524000"/>
                        </a:xfrm>
                        <a:prstGeom prst="rect">
                          <a:avLst/>
                        </a:prstGeom>
                        <a:solidFill>
                          <a:srgbClr val="C0C0C0"/>
                        </a:solidFill>
                      </wps:spPr>
                      <wps:bodyPr/>
                    </wps:wsp>
                  </a:graphicData>
                </a:graphic>
              </wp:anchor>
            </w:drawing>
          </mc:Choice>
          <mc:Fallback>
            <w:pict>
              <v:rect id="Shape 791" o:spid="_x0000_s1026" o:spt="1" style="position:absolute;left:0pt;margin-left:314.6pt;margin-top:-135.05pt;height:120pt;width:22.1pt;z-index:-251657216;mso-width-relative:page;mso-height-relative:page;" fillcolor="#C0C0C0" filled="t" stroked="f" coordsize="21600,21600" o:allowincell="f" o:gfxdata="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BJyWfYAAAADAEAAA8AAAAAAAAAAQAgAAAAIgAAAGRy&#10;cy9kb3ducmV2LnhtbFBLAQIUABQAAAAIAIdO4kD5w+6c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4276090</wp:posOffset>
                </wp:positionH>
                <wp:positionV relativeFrom="paragraph">
                  <wp:posOffset>-1717675</wp:posOffset>
                </wp:positionV>
                <wp:extent cx="0" cy="1532255"/>
                <wp:effectExtent l="4445" t="0" r="14605" b="10795"/>
                <wp:wrapNone/>
                <wp:docPr id="792" name="Shape 792"/>
                <wp:cNvGraphicFramePr/>
                <a:graphic xmlns:a="http://schemas.openxmlformats.org/drawingml/2006/main">
                  <a:graphicData uri="http://schemas.microsoft.com/office/word/2010/wordprocessingShape">
                    <wps:wsp>
                      <wps:cNvCnPr/>
                      <wps:spPr>
                        <a:xfrm>
                          <a:off x="0" y="0"/>
                          <a:ext cx="4763" cy="1532255"/>
                        </a:xfrm>
                        <a:prstGeom prst="line">
                          <a:avLst/>
                        </a:prstGeom>
                        <a:solidFill>
                          <a:srgbClr val="FFFFFF"/>
                        </a:solidFill>
                        <a:ln w="4584">
                          <a:solidFill>
                            <a:srgbClr val="000000"/>
                          </a:solidFill>
                          <a:miter lim="800000"/>
                        </a:ln>
                      </wps:spPr>
                      <wps:bodyPr/>
                    </wps:wsp>
                  </a:graphicData>
                </a:graphic>
              </wp:anchor>
            </w:drawing>
          </mc:Choice>
          <mc:Fallback>
            <w:pict>
              <v:line id="Shape 792" o:spid="_x0000_s1026" o:spt="20" style="position:absolute;left:0pt;margin-left:336.7pt;margin-top:-135.25pt;height:120.65pt;width:0pt;z-index:-251657216;mso-width-relative:page;mso-height-relative:page;" fillcolor="#FFFFFF" filled="t" stroked="t" coordsize="21600,21600" o:allowincell="f" o:gfxdata="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k9zK9sAAAAMAQAADwAAAAAAAAABACAAAAAiAAAAZHJzL2Rvd25yZXYueG1sUEsBAhQAFAAA&#10;AAgAh07iQIdscOOzAQAAnQMAAA4AAAAAAAAAAQAgAAAAKgEAAGRycy9lMm9Eb2MueG1sUEsFBgAA&#10;AAAGAAYAWQEAAE8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3992880</wp:posOffset>
                </wp:positionH>
                <wp:positionV relativeFrom="paragraph">
                  <wp:posOffset>-1715135</wp:posOffset>
                </wp:positionV>
                <wp:extent cx="285115" cy="0"/>
                <wp:effectExtent l="0" t="0" r="0" b="0"/>
                <wp:wrapNone/>
                <wp:docPr id="793" name="Shape 793"/>
                <wp:cNvGraphicFramePr/>
                <a:graphic xmlns:a="http://schemas.openxmlformats.org/drawingml/2006/main">
                  <a:graphicData uri="http://schemas.microsoft.com/office/word/2010/wordprocessingShape">
                    <wps:wsp>
                      <wps:cNvCnPr/>
                      <wps:spPr>
                        <a:xfrm>
                          <a:off x="0" y="0"/>
                          <a:ext cx="285115" cy="4763"/>
                        </a:xfrm>
                        <a:prstGeom prst="line">
                          <a:avLst/>
                        </a:prstGeom>
                        <a:solidFill>
                          <a:srgbClr val="FFFFFF"/>
                        </a:solidFill>
                        <a:ln w="4584">
                          <a:solidFill>
                            <a:srgbClr val="000000"/>
                          </a:solidFill>
                          <a:miter lim="800000"/>
                        </a:ln>
                      </wps:spPr>
                      <wps:bodyPr/>
                    </wps:wsp>
                  </a:graphicData>
                </a:graphic>
              </wp:anchor>
            </w:drawing>
          </mc:Choice>
          <mc:Fallback>
            <w:pict>
              <v:line id="Shape 793" o:spid="_x0000_s1026" o:spt="20" style="position:absolute;left:0pt;margin-left:314.4pt;margin-top:-135.05pt;height:0pt;width:22.45pt;z-index:-251657216;mso-width-relative:page;mso-height-relative:page;" fillcolor="#FFFFFF" filled="t" stroked="t" coordsize="21600,21600" o:allowincell="f" o:gfxdata="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HARQ3AAAAA0BAAAPAAAAAAAAAAEAIAAAACIAAABkcnMvZG93bnJldi54bWxQSwECFAAU&#10;AAAACACHTuJASD4+2LQBAACcAwAADgAAAAAAAAABACAAAAArAQAAZHJzL2Uyb0RvYy54bWxQSwUG&#10;AAAAAAYABgBZAQAAUQ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3995420</wp:posOffset>
                </wp:positionH>
                <wp:positionV relativeFrom="paragraph">
                  <wp:posOffset>-1717675</wp:posOffset>
                </wp:positionV>
                <wp:extent cx="0" cy="1532255"/>
                <wp:effectExtent l="4445" t="0" r="14605" b="10795"/>
                <wp:wrapNone/>
                <wp:docPr id="794" name="Shape 794"/>
                <wp:cNvGraphicFramePr/>
                <a:graphic xmlns:a="http://schemas.openxmlformats.org/drawingml/2006/main">
                  <a:graphicData uri="http://schemas.microsoft.com/office/word/2010/wordprocessingShape">
                    <wps:wsp>
                      <wps:cNvCnPr/>
                      <wps:spPr>
                        <a:xfrm>
                          <a:off x="0" y="0"/>
                          <a:ext cx="4763" cy="1532255"/>
                        </a:xfrm>
                        <a:prstGeom prst="line">
                          <a:avLst/>
                        </a:prstGeom>
                        <a:solidFill>
                          <a:srgbClr val="FFFFFF"/>
                        </a:solidFill>
                        <a:ln w="4584">
                          <a:solidFill>
                            <a:srgbClr val="000000"/>
                          </a:solidFill>
                          <a:miter lim="800000"/>
                        </a:ln>
                      </wps:spPr>
                      <wps:bodyPr/>
                    </wps:wsp>
                  </a:graphicData>
                </a:graphic>
              </wp:anchor>
            </w:drawing>
          </mc:Choice>
          <mc:Fallback>
            <w:pict>
              <v:line id="Shape 794" o:spid="_x0000_s1026" o:spt="20" style="position:absolute;left:0pt;margin-left:314.6pt;margin-top:-135.25pt;height:120.65pt;width:0pt;z-index:-251657216;mso-width-relative:page;mso-height-relative:page;" fillcolor="#FFFFFF" filled="t" stroked="t" coordsize="21600,21600" o:allowincell="f" o:gfxdata="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4RK612gAAAAwBAAAPAAAAAAAAAAEAIAAAACIAAABkcnMvZG93bnJldi54bWxQSwECFAAUAAAA&#10;CACHTuJABCfEJrMBAACdAwAADgAAAAAAAAABACAAAAAp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4135755</wp:posOffset>
                </wp:positionH>
                <wp:positionV relativeFrom="paragraph">
                  <wp:posOffset>-1887855</wp:posOffset>
                </wp:positionV>
                <wp:extent cx="0" cy="174625"/>
                <wp:effectExtent l="4445" t="0" r="14605" b="15875"/>
                <wp:wrapNone/>
                <wp:docPr id="795" name="Shape 795"/>
                <wp:cNvGraphicFramePr/>
                <a:graphic xmlns:a="http://schemas.openxmlformats.org/drawingml/2006/main">
                  <a:graphicData uri="http://schemas.microsoft.com/office/word/2010/wordprocessingShape">
                    <wps:wsp>
                      <wps:cNvCnPr/>
                      <wps:spPr>
                        <a:xfrm>
                          <a:off x="0" y="0"/>
                          <a:ext cx="4763" cy="174625"/>
                        </a:xfrm>
                        <a:prstGeom prst="line">
                          <a:avLst/>
                        </a:prstGeom>
                        <a:solidFill>
                          <a:srgbClr val="FFFFFF"/>
                        </a:solidFill>
                        <a:ln w="4584">
                          <a:solidFill>
                            <a:srgbClr val="000000"/>
                          </a:solidFill>
                          <a:miter lim="800000"/>
                        </a:ln>
                      </wps:spPr>
                      <wps:bodyPr/>
                    </wps:wsp>
                  </a:graphicData>
                </a:graphic>
              </wp:anchor>
            </w:drawing>
          </mc:Choice>
          <mc:Fallback>
            <w:pict>
              <v:line id="Shape 795" o:spid="_x0000_s1026" o:spt="20" style="position:absolute;left:0pt;margin-left:325.65pt;margin-top:-148.65pt;height:13.75pt;width:0pt;z-index:-251657216;mso-width-relative:page;mso-height-relative:page;" fillcolor="#FFFFFF" filled="t" stroked="t" coordsize="21600,21600" o:allowincell="f" o:gfxdata="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5QNy3AAAAA0BAAAPAAAAAAAAAAEAIAAAACIAAABkcnMvZG93bnJldi54bWxQSwECFAAU&#10;AAAACACHTuJATXzXFLQBAACcAwAADgAAAAAAAAABACAAAAArAQAAZHJzL2Uyb0RvYy54bWxQSwUG&#10;AAAAAAYABgBZAQAAUQ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4102735</wp:posOffset>
                </wp:positionH>
                <wp:positionV relativeFrom="paragraph">
                  <wp:posOffset>-1885950</wp:posOffset>
                </wp:positionV>
                <wp:extent cx="66675" cy="0"/>
                <wp:effectExtent l="0" t="0" r="0" b="0"/>
                <wp:wrapNone/>
                <wp:docPr id="796" name="Shape 796"/>
                <wp:cNvGraphicFramePr/>
                <a:graphic xmlns:a="http://schemas.openxmlformats.org/drawingml/2006/main">
                  <a:graphicData uri="http://schemas.microsoft.com/office/word/2010/wordprocessingShape">
                    <wps:wsp>
                      <wps:cNvCnPr/>
                      <wps:spPr>
                        <a:xfrm>
                          <a:off x="0" y="0"/>
                          <a:ext cx="66675" cy="4763"/>
                        </a:xfrm>
                        <a:prstGeom prst="line">
                          <a:avLst/>
                        </a:prstGeom>
                        <a:solidFill>
                          <a:srgbClr val="FFFFFF"/>
                        </a:solidFill>
                        <a:ln w="4584">
                          <a:solidFill>
                            <a:srgbClr val="000000"/>
                          </a:solidFill>
                          <a:miter lim="800000"/>
                        </a:ln>
                      </wps:spPr>
                      <wps:bodyPr/>
                    </wps:wsp>
                  </a:graphicData>
                </a:graphic>
              </wp:anchor>
            </w:drawing>
          </mc:Choice>
          <mc:Fallback>
            <w:pict>
              <v:line id="Shape 796" o:spid="_x0000_s1026" o:spt="20" style="position:absolute;left:0pt;margin-left:323.05pt;margin-top:-148.5pt;height:0pt;width:5.25pt;z-index:-251657216;mso-width-relative:page;mso-height-relative:page;" fillcolor="#FFFFFF" filled="t" stroked="t" coordsize="21600,21600" o:allowincell="f" o:gfxdata="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S/UB9oAAAANAQAADwAAAAAAAAABACAAAAAiAAAAZHJzL2Rvd25yZXYueG1sUEsBAhQAFAAAAAgA&#10;h07iQHsedPexAQAAmwMAAA4AAAAAAAAAAQAgAAAAKQ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4463415</wp:posOffset>
                </wp:positionH>
                <wp:positionV relativeFrom="paragraph">
                  <wp:posOffset>-1299845</wp:posOffset>
                </wp:positionV>
                <wp:extent cx="281305" cy="1108710"/>
                <wp:effectExtent l="0" t="0" r="4445" b="15240"/>
                <wp:wrapNone/>
                <wp:docPr id="797" name="Shape 797"/>
                <wp:cNvGraphicFramePr/>
                <a:graphic xmlns:a="http://schemas.openxmlformats.org/drawingml/2006/main">
                  <a:graphicData uri="http://schemas.microsoft.com/office/word/2010/wordprocessingShape">
                    <wps:wsp>
                      <wps:cNvSpPr/>
                      <wps:spPr>
                        <a:xfrm>
                          <a:off x="0" y="0"/>
                          <a:ext cx="281305" cy="1108710"/>
                        </a:xfrm>
                        <a:prstGeom prst="rect">
                          <a:avLst/>
                        </a:prstGeom>
                        <a:solidFill>
                          <a:srgbClr val="C0C0C0"/>
                        </a:solidFill>
                      </wps:spPr>
                      <wps:bodyPr/>
                    </wps:wsp>
                  </a:graphicData>
                </a:graphic>
              </wp:anchor>
            </w:drawing>
          </mc:Choice>
          <mc:Fallback>
            <w:pict>
              <v:rect id="Shape 797" o:spid="_x0000_s1026" o:spt="1" style="position:absolute;left:0pt;margin-left:351.45pt;margin-top:-102.35pt;height:87.3pt;width:22.15pt;z-index:-251657216;mso-width-relative:page;mso-height-relative:page;" fillcolor="#C0C0C0" filled="t" stroked="f" coordsize="21600,21600" o:allowincell="f" o:gfxdata="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UBnNXZAAAADAEAAA8AAAAAAAAAAQAgAAAAIgAA&#10;AGRycy9kb3ducmV2LnhtbFBLAQIUABQAAAAIAIdO4kAebpUR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4744720</wp:posOffset>
                </wp:positionH>
                <wp:positionV relativeFrom="paragraph">
                  <wp:posOffset>-1301750</wp:posOffset>
                </wp:positionV>
                <wp:extent cx="0" cy="1116330"/>
                <wp:effectExtent l="4445" t="0" r="14605" b="7620"/>
                <wp:wrapNone/>
                <wp:docPr id="798" name="Shape 798"/>
                <wp:cNvGraphicFramePr/>
                <a:graphic xmlns:a="http://schemas.openxmlformats.org/drawingml/2006/main">
                  <a:graphicData uri="http://schemas.microsoft.com/office/word/2010/wordprocessingShape">
                    <wps:wsp>
                      <wps:cNvCnPr/>
                      <wps:spPr>
                        <a:xfrm>
                          <a:off x="0" y="0"/>
                          <a:ext cx="4763" cy="1116330"/>
                        </a:xfrm>
                        <a:prstGeom prst="line">
                          <a:avLst/>
                        </a:prstGeom>
                        <a:solidFill>
                          <a:srgbClr val="FFFFFF"/>
                        </a:solidFill>
                        <a:ln w="4584">
                          <a:solidFill>
                            <a:srgbClr val="000000"/>
                          </a:solidFill>
                          <a:miter lim="800000"/>
                        </a:ln>
                      </wps:spPr>
                      <wps:bodyPr/>
                    </wps:wsp>
                  </a:graphicData>
                </a:graphic>
              </wp:anchor>
            </w:drawing>
          </mc:Choice>
          <mc:Fallback>
            <w:pict>
              <v:line id="Shape 798" o:spid="_x0000_s1026" o:spt="20" style="position:absolute;left:0pt;margin-left:373.6pt;margin-top:-102.5pt;height:87.9pt;width:0pt;z-index:-251657216;mso-width-relative:page;mso-height-relative:page;" fillcolor="#FFFFFF" filled="t" stroked="t" coordsize="21600,21600" o:allowincell="f" o:gfxdata="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Xu6rdkAAAAMAQAADwAAAAAAAAABACAAAAAiAAAAZHJzL2Rvd25yZXYueG1sUEsBAhQAFAAA&#10;AAgAh07iQMhkJY21AQAAnQMAAA4AAAAAAAAAAQAgAAAAKAEAAGRycy9lMm9Eb2MueG1sUEsFBgAA&#10;AAAGAAYAWQEAAE8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4461510</wp:posOffset>
                </wp:positionH>
                <wp:positionV relativeFrom="paragraph">
                  <wp:posOffset>-1299845</wp:posOffset>
                </wp:positionV>
                <wp:extent cx="285750" cy="0"/>
                <wp:effectExtent l="0" t="0" r="0" b="0"/>
                <wp:wrapNone/>
                <wp:docPr id="799" name="Shape 799"/>
                <wp:cNvGraphicFramePr/>
                <a:graphic xmlns:a="http://schemas.openxmlformats.org/drawingml/2006/main">
                  <a:graphicData uri="http://schemas.microsoft.com/office/word/2010/wordprocessingShape">
                    <wps:wsp>
                      <wps:cNvCnPr/>
                      <wps:spPr>
                        <a:xfrm>
                          <a:off x="0" y="0"/>
                          <a:ext cx="285750" cy="4763"/>
                        </a:xfrm>
                        <a:prstGeom prst="line">
                          <a:avLst/>
                        </a:prstGeom>
                        <a:solidFill>
                          <a:srgbClr val="FFFFFF"/>
                        </a:solidFill>
                        <a:ln w="4584">
                          <a:solidFill>
                            <a:srgbClr val="000000"/>
                          </a:solidFill>
                          <a:miter lim="800000"/>
                        </a:ln>
                      </wps:spPr>
                      <wps:bodyPr/>
                    </wps:wsp>
                  </a:graphicData>
                </a:graphic>
              </wp:anchor>
            </w:drawing>
          </mc:Choice>
          <mc:Fallback>
            <w:pict>
              <v:line id="Shape 799" o:spid="_x0000_s1026" o:spt="20" style="position:absolute;left:0pt;margin-left:351.3pt;margin-top:-102.35pt;height:0pt;width:22.5pt;z-index:-251657216;mso-width-relative:page;mso-height-relative:page;" fillcolor="#FFFFFF" filled="t" stroked="t" coordsize="21600,21600" o:allowincell="f" o:gfxdata="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zFN3NkAAAANAQAADwAAAAAAAAABACAAAAAiAAAAZHJzL2Rvd25yZXYueG1sUEsBAhQAFAAAAAgA&#10;h07iQBjmh0SyAQAAnAMAAA4AAAAAAAAAAQAgAAAAKAEAAGRycy9lMm9Eb2MueG1sUEsFBgAAAAAG&#10;AAYAWQEAAEwFA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4463415</wp:posOffset>
                </wp:positionH>
                <wp:positionV relativeFrom="paragraph">
                  <wp:posOffset>-1301750</wp:posOffset>
                </wp:positionV>
                <wp:extent cx="0" cy="1116330"/>
                <wp:effectExtent l="4445" t="0" r="14605" b="7620"/>
                <wp:wrapNone/>
                <wp:docPr id="800" name="Shape 800"/>
                <wp:cNvGraphicFramePr/>
                <a:graphic xmlns:a="http://schemas.openxmlformats.org/drawingml/2006/main">
                  <a:graphicData uri="http://schemas.microsoft.com/office/word/2010/wordprocessingShape">
                    <wps:wsp>
                      <wps:cNvCnPr/>
                      <wps:spPr>
                        <a:xfrm>
                          <a:off x="0" y="0"/>
                          <a:ext cx="4763" cy="1116330"/>
                        </a:xfrm>
                        <a:prstGeom prst="line">
                          <a:avLst/>
                        </a:prstGeom>
                        <a:solidFill>
                          <a:srgbClr val="FFFFFF"/>
                        </a:solidFill>
                        <a:ln w="4584">
                          <a:solidFill>
                            <a:srgbClr val="000000"/>
                          </a:solidFill>
                          <a:miter lim="800000"/>
                        </a:ln>
                      </wps:spPr>
                      <wps:bodyPr/>
                    </wps:wsp>
                  </a:graphicData>
                </a:graphic>
              </wp:anchor>
            </w:drawing>
          </mc:Choice>
          <mc:Fallback>
            <w:pict>
              <v:line id="Shape 800" o:spid="_x0000_s1026" o:spt="20" style="position:absolute;left:0pt;margin-left:351.45pt;margin-top:-102.5pt;height:87.9pt;width:0pt;z-index:-251657216;mso-width-relative:page;mso-height-relative:page;" fillcolor="#FFFFFF" filled="t" stroked="t" coordsize="21600,21600" o:allowincell="f" o:gfxdata="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AAW62QAAAAwBAAAPAAAAAAAAAAEAIAAAACIAAABkcnMvZG93bnJldi54bWxQSwECFAAUAAAA&#10;CACHTuJAkgDK5rQBAACdAwAADgAAAAAAAAABACAAAAAoAQAAZHJzL2Uyb0RvYy54bWxQSwUGAAAA&#10;AAYABgBZAQAATgU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4603750</wp:posOffset>
                </wp:positionH>
                <wp:positionV relativeFrom="paragraph">
                  <wp:posOffset>-1354455</wp:posOffset>
                </wp:positionV>
                <wp:extent cx="0" cy="57150"/>
                <wp:effectExtent l="4445" t="0" r="14605" b="0"/>
                <wp:wrapNone/>
                <wp:docPr id="801" name="Shape 801"/>
                <wp:cNvGraphicFramePr/>
                <a:graphic xmlns:a="http://schemas.openxmlformats.org/drawingml/2006/main">
                  <a:graphicData uri="http://schemas.microsoft.com/office/word/2010/wordprocessingShape">
                    <wps:wsp>
                      <wps:cNvCnPr/>
                      <wps:spPr>
                        <a:xfrm>
                          <a:off x="0" y="0"/>
                          <a:ext cx="4763" cy="57150"/>
                        </a:xfrm>
                        <a:prstGeom prst="line">
                          <a:avLst/>
                        </a:prstGeom>
                        <a:solidFill>
                          <a:srgbClr val="FFFFFF"/>
                        </a:solidFill>
                        <a:ln w="4584">
                          <a:solidFill>
                            <a:srgbClr val="000000"/>
                          </a:solidFill>
                          <a:miter lim="800000"/>
                        </a:ln>
                      </wps:spPr>
                      <wps:bodyPr/>
                    </wps:wsp>
                  </a:graphicData>
                </a:graphic>
              </wp:anchor>
            </w:drawing>
          </mc:Choice>
          <mc:Fallback>
            <w:pict>
              <v:line id="Shape 801" o:spid="_x0000_s1026" o:spt="20" style="position:absolute;left:0pt;margin-left:362.5pt;margin-top:-106.65pt;height:4.5pt;width:0pt;z-index:-251657216;mso-width-relative:page;mso-height-relative:page;" fillcolor="#FFFFFF" filled="t" stroked="t" coordsize="21600,21600" o:allowincell="f" o:gfxdata="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CdMnjcAAAADQEAAA8AAAAAAAAAAQAgAAAAIgAAAGRycy9kb3ducmV2LnhtbFBLAQIUABQA&#10;AAAIAIdO4kDHWr2EswEAAJsDAAAOAAAAAAAAAAEAIAAAACsBAABkcnMvZTJvRG9jLnhtbFBLBQYA&#10;AAAABgAGAFkBAABQBQAAAAA=&#10;">
                <v:fill on="t" focussize="0,0"/>
                <v:stroke weight="0.36094488188976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4571365</wp:posOffset>
                </wp:positionH>
                <wp:positionV relativeFrom="paragraph">
                  <wp:posOffset>-1351915</wp:posOffset>
                </wp:positionV>
                <wp:extent cx="66040" cy="0"/>
                <wp:effectExtent l="0" t="0" r="0" b="0"/>
                <wp:wrapNone/>
                <wp:docPr id="802" name="Shape 802"/>
                <wp:cNvGraphicFramePr/>
                <a:graphic xmlns:a="http://schemas.openxmlformats.org/drawingml/2006/main">
                  <a:graphicData uri="http://schemas.microsoft.com/office/word/2010/wordprocessingShape">
                    <wps:wsp>
                      <wps:cNvCnPr/>
                      <wps:spPr>
                        <a:xfrm>
                          <a:off x="0" y="0"/>
                          <a:ext cx="66040" cy="4763"/>
                        </a:xfrm>
                        <a:prstGeom prst="line">
                          <a:avLst/>
                        </a:prstGeom>
                        <a:solidFill>
                          <a:srgbClr val="FFFFFF"/>
                        </a:solidFill>
                        <a:ln w="4584">
                          <a:solidFill>
                            <a:srgbClr val="000000"/>
                          </a:solidFill>
                          <a:miter lim="800000"/>
                        </a:ln>
                      </wps:spPr>
                      <wps:bodyPr/>
                    </wps:wsp>
                  </a:graphicData>
                </a:graphic>
              </wp:anchor>
            </w:drawing>
          </mc:Choice>
          <mc:Fallback>
            <w:pict>
              <v:line id="Shape 802" o:spid="_x0000_s1026" o:spt="20" style="position:absolute;left:0pt;margin-left:359.95pt;margin-top:-106.45pt;height:0pt;width:5.2pt;z-index:-251657216;mso-width-relative:page;mso-height-relative:page;" fillcolor="#FFFFFF" filled="t" stroked="t" coordsize="21600,21600" o:allowincell="f" o:gfxdata="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u&#10;AyPs2gAAAA0BAAAPAAAAAAAAAAEAIAAAACIAAABkcnMvZG93bnJldi54bWxQSwECFAAUAAAACACH&#10;TuJA+X0w7bABAACbAwAADgAAAAAAAAABACAAAAApAQAAZHJzL2Uyb0RvYy54bWxQSwUGAAAAAAYA&#10;BgBZAQAASwUAAAAA&#10;">
                <v:fill on="t" focussize="0,0"/>
                <v:stroke weight="0.360944881889764pt" color="#000000" miterlimit="8" joinstyle="miter"/>
                <v:imagedata o:title=""/>
                <o:lock v:ext="edit" aspectratio="f"/>
              </v:line>
            </w:pict>
          </mc:Fallback>
        </mc:AlternateContent>
      </w:r>
    </w:p>
    <w:p>
      <w:pPr>
        <w:spacing w:after="0" w:line="73" w:lineRule="exact"/>
        <w:rPr>
          <w:color w:val="auto"/>
          <w:sz w:val="20"/>
          <w:szCs w:val="20"/>
        </w:rPr>
      </w:pPr>
    </w:p>
    <w:p>
      <w:pPr>
        <w:spacing w:after="0"/>
        <w:ind w:left="4420"/>
        <w:rPr>
          <w:color w:val="auto"/>
          <w:sz w:val="20"/>
          <w:szCs w:val="20"/>
        </w:rPr>
      </w:pPr>
      <w:r>
        <w:rPr>
          <w:rFonts w:ascii="Arial" w:hAnsi="Arial" w:eastAsia="Arial" w:cs="Arial"/>
          <w:color w:val="auto"/>
          <w:sz w:val="17"/>
          <w:szCs w:val="17"/>
        </w:rPr>
        <w:t>Quercetin Treatment (uM)</w:t>
      </w: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line="244" w:lineRule="auto"/>
        <w:ind w:left="1040" w:right="260"/>
        <w:rPr>
          <w:color w:val="auto"/>
          <w:sz w:val="20"/>
          <w:szCs w:val="20"/>
        </w:rPr>
      </w:pPr>
      <w:r>
        <w:rPr>
          <w:rFonts w:ascii="Times New Roman" w:hAnsi="Times New Roman" w:eastAsia="Times New Roman" w:cs="Times New Roman"/>
          <w:color w:val="auto"/>
          <w:sz w:val="24"/>
          <w:szCs w:val="24"/>
        </w:rPr>
        <w:t>Appendix 2. 10T1/2 mesenchymal stem cells are an adipogenic cell line model one-step removed from preadipocytes commitment, they therefore more closely model adipogenesis as it occurs from the initial recruitment of stromal vascular stem cells to preadipocytes to mature adipocytes. This cell line has been determined to be less reliant on mitotic clonal expansion (MCE) for terminal differentiation therefore it was of interest to test quercetin’s effect on their differentiation. Our hypothesis was that if quercetin inhibits adipogenesis through MCE events then quercetin would have no effect on 10T1/2 cell differentiation. 10T1/2 cells were differentiated in the presence or absence of quercetin (1, 5, 10, 20,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harvested at Day 8 to measure lipid accumulation, an indirect measure of adipogenesis, by Oil Red O staining.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 xml:space="preserve"> M) significantly inhibited lipid accumulation by Day 8, indicating that quercetin is able to inhibit adipogenesis in adipogenic models less depending on MCE, further affirming quercetin potential to inhibit adipogenesis in vivo. It should be noted that lower concentrations of quercetin did not significantly inhibit lipid accumulation. 10T1/2 cells are thought to be more sensitive than 3T3-L1 preadipocytes to treatments, therefore the fact that lower concentrations had no effect may suggest that quercetin’s effect in 10T1/2 cells is indeed weaker and only very strong doses has an effect.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69</w:t>
      </w:r>
    </w:p>
    <w:p>
      <w:pPr>
        <w:sectPr>
          <w:pgSz w:w="12240" w:h="15840"/>
          <w:pgMar w:top="1440" w:right="1440" w:bottom="181" w:left="1440" w:header="0" w:footer="0" w:gutter="0"/>
          <w:cols w:equalWidth="0" w:num="1">
            <w:col w:w="9360"/>
          </w:cols>
        </w:sectPr>
      </w:pPr>
    </w:p>
    <w:p>
      <w:pPr>
        <w:spacing w:after="0" w:line="390" w:lineRule="exact"/>
        <w:rPr>
          <w:color w:val="auto"/>
          <w:sz w:val="20"/>
          <w:szCs w:val="20"/>
        </w:rPr>
      </w:pPr>
      <w:bookmarkStart w:id="76" w:name="page82"/>
      <w:bookmarkEnd w:id="76"/>
    </w:p>
    <w:p>
      <w:pPr>
        <w:spacing w:after="0"/>
        <w:ind w:right="-879"/>
        <w:jc w:val="center"/>
        <w:rPr>
          <w:color w:val="auto"/>
          <w:sz w:val="20"/>
          <w:szCs w:val="20"/>
        </w:rPr>
      </w:pPr>
      <w:r>
        <w:rPr>
          <w:rFonts w:ascii="Times New Roman" w:hAnsi="Times New Roman" w:eastAsia="Times New Roman" w:cs="Times New Roman"/>
          <w:b/>
          <w:bCs/>
          <w:color w:val="auto"/>
          <w:sz w:val="24"/>
          <w:szCs w:val="24"/>
        </w:rPr>
        <w:t>APPENDIX 3</w:t>
      </w:r>
    </w:p>
    <w:p>
      <w:pPr>
        <w:spacing w:after="0" w:line="139" w:lineRule="exact"/>
        <w:rPr>
          <w:color w:val="auto"/>
          <w:sz w:val="20"/>
          <w:szCs w:val="20"/>
        </w:rPr>
      </w:pPr>
    </w:p>
    <w:p>
      <w:pPr>
        <w:spacing w:after="0"/>
        <w:ind w:right="-879"/>
        <w:jc w:val="center"/>
        <w:rPr>
          <w:color w:val="auto"/>
          <w:sz w:val="20"/>
          <w:szCs w:val="20"/>
        </w:rPr>
      </w:pPr>
      <w:r>
        <w:rPr>
          <w:rFonts w:ascii="Times New Roman" w:hAnsi="Times New Roman" w:eastAsia="Times New Roman" w:cs="Times New Roman"/>
          <w:b/>
          <w:bCs/>
          <w:color w:val="auto"/>
          <w:sz w:val="23"/>
          <w:szCs w:val="23"/>
        </w:rPr>
        <w:t>QUERCETIN’S INHIBITORY EFFECT IS NOT LIMITED TO EARLY TIME</w:t>
      </w:r>
    </w:p>
    <w:p>
      <w:pPr>
        <w:spacing w:after="0" w:line="148" w:lineRule="exact"/>
        <w:rPr>
          <w:color w:val="auto"/>
          <w:sz w:val="20"/>
          <w:szCs w:val="20"/>
        </w:rPr>
      </w:pPr>
    </w:p>
    <w:p>
      <w:pPr>
        <w:spacing w:after="0"/>
        <w:ind w:right="-879"/>
        <w:jc w:val="center"/>
        <w:rPr>
          <w:color w:val="auto"/>
          <w:sz w:val="20"/>
          <w:szCs w:val="20"/>
        </w:rPr>
      </w:pPr>
      <w:r>
        <w:rPr>
          <w:rFonts w:ascii="Times New Roman" w:hAnsi="Times New Roman" w:eastAsia="Times New Roman" w:cs="Times New Roman"/>
          <w:b/>
          <w:bCs/>
          <w:color w:val="auto"/>
          <w:sz w:val="24"/>
          <w:szCs w:val="24"/>
        </w:rPr>
        <w:t>POINTS IN 10T1/2 MESENCHYMAL STEM CELLS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tbl>
      <w:tblPr>
        <w:tblStyle w:val="3"/>
        <w:tblW w:w="0" w:type="auto"/>
        <w:tblInd w:w="1800" w:type="dxa"/>
        <w:tblLayout w:type="fixed"/>
        <w:tblCellMar>
          <w:top w:w="0" w:type="dxa"/>
          <w:left w:w="0" w:type="dxa"/>
          <w:bottom w:w="0" w:type="dxa"/>
          <w:right w:w="0" w:type="dxa"/>
        </w:tblCellMar>
      </w:tblPr>
      <w:tblGrid>
        <w:gridCol w:w="280"/>
        <w:gridCol w:w="1780"/>
        <w:gridCol w:w="780"/>
        <w:gridCol w:w="800"/>
        <w:gridCol w:w="840"/>
        <w:gridCol w:w="800"/>
        <w:gridCol w:w="580"/>
        <w:gridCol w:w="360"/>
      </w:tblGrid>
      <w:tr>
        <w:tblPrEx>
          <w:tblCellMar>
            <w:top w:w="0" w:type="dxa"/>
            <w:left w:w="0" w:type="dxa"/>
            <w:bottom w:w="0" w:type="dxa"/>
            <w:right w:w="0" w:type="dxa"/>
          </w:tblCellMar>
        </w:tblPrEx>
        <w:trPr>
          <w:trHeight w:val="209" w:hRule="atLeast"/>
        </w:trPr>
        <w:tc>
          <w:tcPr>
            <w:tcW w:w="280" w:type="dxa"/>
            <w:vAlign w:val="bottom"/>
          </w:tcPr>
          <w:p>
            <w:pPr>
              <w:spacing w:after="0"/>
              <w:rPr>
                <w:color w:val="auto"/>
                <w:sz w:val="18"/>
                <w:szCs w:val="18"/>
              </w:rPr>
            </w:pPr>
          </w:p>
        </w:tc>
        <w:tc>
          <w:tcPr>
            <w:tcW w:w="1780" w:type="dxa"/>
            <w:vAlign w:val="bottom"/>
          </w:tcPr>
          <w:p>
            <w:pPr>
              <w:spacing w:after="0"/>
              <w:ind w:right="1301"/>
              <w:jc w:val="right"/>
              <w:rPr>
                <w:color w:val="auto"/>
                <w:sz w:val="20"/>
                <w:szCs w:val="20"/>
              </w:rPr>
            </w:pPr>
            <w:r>
              <w:rPr>
                <w:rFonts w:ascii="Arial" w:hAnsi="Arial" w:eastAsia="Arial" w:cs="Arial"/>
                <w:color w:val="auto"/>
                <w:sz w:val="16"/>
                <w:szCs w:val="16"/>
              </w:rPr>
              <w:t>0.35</w:t>
            </w:r>
          </w:p>
        </w:tc>
        <w:tc>
          <w:tcPr>
            <w:tcW w:w="780" w:type="dxa"/>
            <w:vAlign w:val="bottom"/>
          </w:tcPr>
          <w:p>
            <w:pPr>
              <w:spacing w:after="0"/>
              <w:rPr>
                <w:color w:val="auto"/>
                <w:sz w:val="18"/>
                <w:szCs w:val="18"/>
              </w:rPr>
            </w:pPr>
          </w:p>
        </w:tc>
        <w:tc>
          <w:tcPr>
            <w:tcW w:w="800" w:type="dxa"/>
            <w:vAlign w:val="bottom"/>
          </w:tcPr>
          <w:p>
            <w:pPr>
              <w:spacing w:after="0"/>
              <w:rPr>
                <w:color w:val="auto"/>
                <w:sz w:val="18"/>
                <w:szCs w:val="18"/>
              </w:rPr>
            </w:pPr>
          </w:p>
        </w:tc>
        <w:tc>
          <w:tcPr>
            <w:tcW w:w="840" w:type="dxa"/>
            <w:vAlign w:val="bottom"/>
          </w:tcPr>
          <w:p>
            <w:pPr>
              <w:spacing w:after="0"/>
              <w:rPr>
                <w:color w:val="auto"/>
                <w:sz w:val="18"/>
                <w:szCs w:val="18"/>
              </w:rPr>
            </w:pPr>
          </w:p>
        </w:tc>
        <w:tc>
          <w:tcPr>
            <w:tcW w:w="800" w:type="dxa"/>
            <w:vAlign w:val="bottom"/>
          </w:tcPr>
          <w:p>
            <w:pPr>
              <w:spacing w:after="0"/>
              <w:rPr>
                <w:color w:val="auto"/>
                <w:sz w:val="18"/>
                <w:szCs w:val="18"/>
              </w:rPr>
            </w:pPr>
          </w:p>
        </w:tc>
        <w:tc>
          <w:tcPr>
            <w:tcW w:w="580" w:type="dxa"/>
            <w:vAlign w:val="bottom"/>
          </w:tcPr>
          <w:p>
            <w:pPr>
              <w:spacing w:after="0"/>
              <w:rPr>
                <w:color w:val="auto"/>
                <w:sz w:val="18"/>
                <w:szCs w:val="1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68" w:hRule="atLeast"/>
        </w:trPr>
        <w:tc>
          <w:tcPr>
            <w:tcW w:w="280" w:type="dxa"/>
            <w:vAlign w:val="bottom"/>
          </w:tcPr>
          <w:p>
            <w:pPr>
              <w:spacing w:after="0"/>
              <w:rPr>
                <w:color w:val="auto"/>
                <w:sz w:val="24"/>
                <w:szCs w:val="24"/>
              </w:rPr>
            </w:pPr>
          </w:p>
        </w:tc>
        <w:tc>
          <w:tcPr>
            <w:tcW w:w="1780" w:type="dxa"/>
            <w:vAlign w:val="bottom"/>
          </w:tcPr>
          <w:p>
            <w:pPr>
              <w:spacing w:after="0"/>
              <w:ind w:right="1301"/>
              <w:jc w:val="right"/>
              <w:rPr>
                <w:color w:val="auto"/>
                <w:sz w:val="20"/>
                <w:szCs w:val="20"/>
              </w:rPr>
            </w:pPr>
            <w:r>
              <w:rPr>
                <w:rFonts w:ascii="Arial" w:hAnsi="Arial" w:eastAsia="Arial" w:cs="Arial"/>
                <w:color w:val="auto"/>
                <w:sz w:val="16"/>
                <w:szCs w:val="16"/>
              </w:rPr>
              <w:t>0.30</w:t>
            </w:r>
          </w:p>
        </w:tc>
        <w:tc>
          <w:tcPr>
            <w:tcW w:w="7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68" w:hRule="atLeast"/>
        </w:trPr>
        <w:tc>
          <w:tcPr>
            <w:tcW w:w="280" w:type="dxa"/>
            <w:vAlign w:val="bottom"/>
          </w:tcPr>
          <w:p>
            <w:pPr>
              <w:spacing w:after="0"/>
              <w:rPr>
                <w:color w:val="auto"/>
                <w:sz w:val="24"/>
                <w:szCs w:val="24"/>
              </w:rPr>
            </w:pPr>
          </w:p>
        </w:tc>
        <w:tc>
          <w:tcPr>
            <w:tcW w:w="1780" w:type="dxa"/>
            <w:vAlign w:val="bottom"/>
          </w:tcPr>
          <w:p>
            <w:pPr>
              <w:spacing w:after="0"/>
              <w:ind w:right="1301"/>
              <w:jc w:val="right"/>
              <w:rPr>
                <w:color w:val="auto"/>
                <w:sz w:val="20"/>
                <w:szCs w:val="20"/>
              </w:rPr>
            </w:pPr>
            <w:r>
              <w:rPr>
                <w:rFonts w:ascii="Arial" w:hAnsi="Arial" w:eastAsia="Arial" w:cs="Arial"/>
                <w:color w:val="auto"/>
                <w:sz w:val="16"/>
                <w:szCs w:val="16"/>
              </w:rPr>
              <w:t>0.25</w:t>
            </w:r>
          </w:p>
        </w:tc>
        <w:tc>
          <w:tcPr>
            <w:tcW w:w="7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4" w:hRule="atLeast"/>
        </w:trPr>
        <w:tc>
          <w:tcPr>
            <w:tcW w:w="280" w:type="dxa"/>
            <w:vMerge w:val="restart"/>
            <w:textDirection w:val="btLr"/>
            <w:vAlign w:val="bottom"/>
          </w:tcPr>
          <w:p>
            <w:pPr>
              <w:spacing w:after="0"/>
              <w:ind w:left="41"/>
              <w:rPr>
                <w:color w:val="auto"/>
                <w:sz w:val="20"/>
                <w:szCs w:val="20"/>
              </w:rPr>
            </w:pPr>
            <w:r>
              <w:rPr>
                <w:rFonts w:ascii="Arial" w:hAnsi="Arial" w:eastAsia="Arial" w:cs="Arial"/>
                <w:color w:val="auto"/>
                <w:w w:val="99"/>
                <w:sz w:val="19"/>
                <w:szCs w:val="19"/>
              </w:rPr>
              <w:t>490nm</w:t>
            </w:r>
          </w:p>
        </w:tc>
        <w:tc>
          <w:tcPr>
            <w:tcW w:w="1780" w:type="dxa"/>
            <w:vMerge w:val="restart"/>
            <w:vAlign w:val="bottom"/>
          </w:tcPr>
          <w:p>
            <w:pPr>
              <w:spacing w:after="0"/>
              <w:ind w:right="1301"/>
              <w:jc w:val="right"/>
              <w:rPr>
                <w:color w:val="auto"/>
                <w:sz w:val="20"/>
                <w:szCs w:val="20"/>
              </w:rPr>
            </w:pPr>
            <w:r>
              <w:rPr>
                <w:rFonts w:ascii="Arial" w:hAnsi="Arial" w:eastAsia="Arial" w:cs="Arial"/>
                <w:color w:val="auto"/>
                <w:sz w:val="16"/>
                <w:szCs w:val="16"/>
              </w:rPr>
              <w:t>0.20</w:t>
            </w:r>
          </w:p>
        </w:tc>
        <w:tc>
          <w:tcPr>
            <w:tcW w:w="780" w:type="dxa"/>
            <w:vAlign w:val="bottom"/>
          </w:tcPr>
          <w:p>
            <w:pPr>
              <w:spacing w:after="0"/>
              <w:ind w:right="182"/>
              <w:jc w:val="right"/>
              <w:rPr>
                <w:color w:val="auto"/>
                <w:sz w:val="20"/>
                <w:szCs w:val="20"/>
              </w:rPr>
            </w:pPr>
            <w:r>
              <w:rPr>
                <w:rFonts w:ascii="Arial" w:hAnsi="Arial" w:eastAsia="Arial" w:cs="Arial"/>
                <w:color w:val="auto"/>
                <w:sz w:val="32"/>
                <w:szCs w:val="32"/>
              </w:rPr>
              <w:t>*</w:t>
            </w:r>
          </w:p>
        </w:tc>
        <w:tc>
          <w:tcPr>
            <w:tcW w:w="800" w:type="dxa"/>
            <w:vMerge w:val="restart"/>
            <w:vAlign w:val="bottom"/>
          </w:tcPr>
          <w:p>
            <w:pPr>
              <w:spacing w:after="0"/>
              <w:ind w:right="162"/>
              <w:jc w:val="right"/>
              <w:rPr>
                <w:color w:val="auto"/>
                <w:sz w:val="20"/>
                <w:szCs w:val="20"/>
              </w:rPr>
            </w:pPr>
            <w:r>
              <w:rPr>
                <w:rFonts w:ascii="Arial" w:hAnsi="Arial" w:eastAsia="Arial" w:cs="Arial"/>
                <w:color w:val="auto"/>
                <w:sz w:val="32"/>
                <w:szCs w:val="32"/>
              </w:rPr>
              <w:t>*</w:t>
            </w:r>
          </w:p>
        </w:tc>
        <w:tc>
          <w:tcPr>
            <w:tcW w:w="840" w:type="dxa"/>
            <w:vMerge w:val="restart"/>
            <w:vAlign w:val="bottom"/>
          </w:tcPr>
          <w:p>
            <w:pPr>
              <w:spacing w:after="0"/>
              <w:ind w:right="262"/>
              <w:jc w:val="right"/>
              <w:rPr>
                <w:color w:val="auto"/>
                <w:sz w:val="20"/>
                <w:szCs w:val="20"/>
              </w:rPr>
            </w:pPr>
            <w:r>
              <w:rPr>
                <w:rFonts w:ascii="Arial" w:hAnsi="Arial" w:eastAsia="Arial" w:cs="Arial"/>
                <w:color w:val="auto"/>
                <w:sz w:val="32"/>
                <w:szCs w:val="32"/>
              </w:rPr>
              <w:t>*</w:t>
            </w:r>
          </w:p>
        </w:tc>
        <w:tc>
          <w:tcPr>
            <w:tcW w:w="800" w:type="dxa"/>
            <w:vMerge w:val="restart"/>
            <w:vAlign w:val="bottom"/>
          </w:tcPr>
          <w:p>
            <w:pPr>
              <w:spacing w:after="0"/>
              <w:ind w:right="262"/>
              <w:jc w:val="right"/>
              <w:rPr>
                <w:color w:val="auto"/>
                <w:sz w:val="20"/>
                <w:szCs w:val="20"/>
              </w:rPr>
            </w:pPr>
            <w:r>
              <w:rPr>
                <w:rFonts w:ascii="Arial" w:hAnsi="Arial" w:eastAsia="Arial" w:cs="Arial"/>
                <w:color w:val="auto"/>
                <w:sz w:val="32"/>
                <w:szCs w:val="32"/>
              </w:rPr>
              <w:t>*</w:t>
            </w:r>
          </w:p>
        </w:tc>
        <w:tc>
          <w:tcPr>
            <w:tcW w:w="580" w:type="dxa"/>
            <w:vMerge w:val="restart"/>
            <w:vAlign w:val="bottom"/>
          </w:tcPr>
          <w:p>
            <w:pPr>
              <w:spacing w:after="0"/>
              <w:ind w:right="2"/>
              <w:jc w:val="right"/>
              <w:rPr>
                <w:color w:val="auto"/>
                <w:sz w:val="20"/>
                <w:szCs w:val="20"/>
              </w:rPr>
            </w:pPr>
            <w:r>
              <w:rPr>
                <w:rFonts w:ascii="Arial" w:hAnsi="Arial" w:eastAsia="Arial" w:cs="Arial"/>
                <w:color w:val="auto"/>
                <w:sz w:val="32"/>
                <w:szCs w:val="32"/>
              </w:rPr>
              <w: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3" w:hRule="atLeast"/>
        </w:trPr>
        <w:tc>
          <w:tcPr>
            <w:tcW w:w="280" w:type="dxa"/>
            <w:vMerge w:val="continue"/>
            <w:vAlign w:val="bottom"/>
          </w:tcPr>
          <w:p>
            <w:pPr>
              <w:spacing w:after="0"/>
              <w:rPr>
                <w:color w:val="auto"/>
                <w:sz w:val="24"/>
                <w:szCs w:val="24"/>
              </w:rPr>
            </w:pPr>
          </w:p>
        </w:tc>
        <w:tc>
          <w:tcPr>
            <w:tcW w:w="1780" w:type="dxa"/>
            <w:vMerge w:val="continue"/>
            <w:vAlign w:val="bottom"/>
          </w:tcPr>
          <w:p>
            <w:pPr>
              <w:spacing w:after="0"/>
              <w:rPr>
                <w:color w:val="auto"/>
                <w:sz w:val="24"/>
                <w:szCs w:val="24"/>
              </w:rPr>
            </w:pPr>
          </w:p>
        </w:tc>
        <w:tc>
          <w:tcPr>
            <w:tcW w:w="780" w:type="dxa"/>
            <w:vAlign w:val="bottom"/>
          </w:tcPr>
          <w:p>
            <w:pPr>
              <w:spacing w:after="0"/>
              <w:rPr>
                <w:color w:val="auto"/>
                <w:sz w:val="24"/>
                <w:szCs w:val="24"/>
              </w:rPr>
            </w:pPr>
          </w:p>
        </w:tc>
        <w:tc>
          <w:tcPr>
            <w:tcW w:w="800" w:type="dxa"/>
            <w:vMerge w:val="continue"/>
            <w:vAlign w:val="bottom"/>
          </w:tcPr>
          <w:p>
            <w:pPr>
              <w:spacing w:after="0"/>
              <w:rPr>
                <w:color w:val="auto"/>
                <w:sz w:val="24"/>
                <w:szCs w:val="24"/>
              </w:rPr>
            </w:pPr>
          </w:p>
        </w:tc>
        <w:tc>
          <w:tcPr>
            <w:tcW w:w="840" w:type="dxa"/>
            <w:vMerge w:val="continue"/>
            <w:vAlign w:val="bottom"/>
          </w:tcPr>
          <w:p>
            <w:pPr>
              <w:spacing w:after="0"/>
              <w:rPr>
                <w:color w:val="auto"/>
                <w:sz w:val="24"/>
                <w:szCs w:val="24"/>
              </w:rPr>
            </w:pPr>
          </w:p>
        </w:tc>
        <w:tc>
          <w:tcPr>
            <w:tcW w:w="800" w:type="dxa"/>
            <w:vMerge w:val="continue"/>
            <w:vAlign w:val="bottom"/>
          </w:tcPr>
          <w:p>
            <w:pPr>
              <w:spacing w:after="0"/>
              <w:rPr>
                <w:color w:val="auto"/>
                <w:sz w:val="24"/>
                <w:szCs w:val="24"/>
              </w:rPr>
            </w:pPr>
          </w:p>
        </w:tc>
        <w:tc>
          <w:tcPr>
            <w:tcW w:w="58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4" w:hRule="atLeast"/>
        </w:trPr>
        <w:tc>
          <w:tcPr>
            <w:tcW w:w="280" w:type="dxa"/>
            <w:vMerge w:val="continue"/>
            <w:vAlign w:val="bottom"/>
          </w:tcPr>
          <w:p>
            <w:pPr>
              <w:spacing w:after="0"/>
              <w:rPr>
                <w:color w:val="auto"/>
                <w:sz w:val="8"/>
                <w:szCs w:val="8"/>
              </w:rPr>
            </w:pPr>
          </w:p>
        </w:tc>
        <w:tc>
          <w:tcPr>
            <w:tcW w:w="1780" w:type="dxa"/>
            <w:vAlign w:val="bottom"/>
          </w:tcPr>
          <w:p>
            <w:pPr>
              <w:spacing w:after="0"/>
              <w:rPr>
                <w:color w:val="auto"/>
                <w:sz w:val="8"/>
                <w:szCs w:val="8"/>
              </w:rPr>
            </w:pPr>
          </w:p>
        </w:tc>
        <w:tc>
          <w:tcPr>
            <w:tcW w:w="780" w:type="dxa"/>
            <w:vAlign w:val="bottom"/>
          </w:tcPr>
          <w:p>
            <w:pPr>
              <w:spacing w:after="0"/>
              <w:rPr>
                <w:color w:val="auto"/>
                <w:sz w:val="8"/>
                <w:szCs w:val="8"/>
              </w:rPr>
            </w:pPr>
          </w:p>
        </w:tc>
        <w:tc>
          <w:tcPr>
            <w:tcW w:w="800" w:type="dxa"/>
            <w:vAlign w:val="bottom"/>
          </w:tcPr>
          <w:p>
            <w:pPr>
              <w:spacing w:after="0"/>
              <w:rPr>
                <w:color w:val="auto"/>
                <w:sz w:val="8"/>
                <w:szCs w:val="8"/>
              </w:rPr>
            </w:pPr>
          </w:p>
        </w:tc>
        <w:tc>
          <w:tcPr>
            <w:tcW w:w="840" w:type="dxa"/>
            <w:vAlign w:val="bottom"/>
          </w:tcPr>
          <w:p>
            <w:pPr>
              <w:spacing w:after="0"/>
              <w:rPr>
                <w:color w:val="auto"/>
                <w:sz w:val="8"/>
                <w:szCs w:val="8"/>
              </w:rPr>
            </w:pPr>
          </w:p>
        </w:tc>
        <w:tc>
          <w:tcPr>
            <w:tcW w:w="800" w:type="dxa"/>
            <w:vAlign w:val="bottom"/>
          </w:tcPr>
          <w:p>
            <w:pPr>
              <w:spacing w:after="0"/>
              <w:rPr>
                <w:color w:val="auto"/>
                <w:sz w:val="8"/>
                <w:szCs w:val="8"/>
              </w:rPr>
            </w:pPr>
          </w:p>
        </w:tc>
        <w:tc>
          <w:tcPr>
            <w:tcW w:w="5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6" w:hRule="atLeast"/>
        </w:trPr>
        <w:tc>
          <w:tcPr>
            <w:tcW w:w="280" w:type="dxa"/>
            <w:vMerge w:val="restart"/>
            <w:textDirection w:val="btLr"/>
            <w:vAlign w:val="bottom"/>
          </w:tcPr>
          <w:p>
            <w:pPr>
              <w:spacing w:after="0"/>
              <w:ind w:left="41"/>
              <w:rPr>
                <w:color w:val="auto"/>
                <w:sz w:val="20"/>
                <w:szCs w:val="20"/>
              </w:rPr>
            </w:pPr>
            <w:r>
              <w:rPr>
                <w:rFonts w:ascii="Arial" w:hAnsi="Arial" w:eastAsia="Arial" w:cs="Arial"/>
                <w:color w:val="auto"/>
                <w:sz w:val="19"/>
                <w:szCs w:val="19"/>
              </w:rPr>
              <w:t>Abs</w:t>
            </w:r>
          </w:p>
        </w:tc>
        <w:tc>
          <w:tcPr>
            <w:tcW w:w="1780" w:type="dxa"/>
            <w:vAlign w:val="bottom"/>
          </w:tcPr>
          <w:p>
            <w:pPr>
              <w:spacing w:after="0"/>
              <w:ind w:right="1301"/>
              <w:jc w:val="right"/>
              <w:rPr>
                <w:color w:val="auto"/>
                <w:sz w:val="20"/>
                <w:szCs w:val="20"/>
              </w:rPr>
            </w:pPr>
            <w:r>
              <w:rPr>
                <w:rFonts w:ascii="Arial" w:hAnsi="Arial" w:eastAsia="Arial" w:cs="Arial"/>
                <w:color w:val="auto"/>
                <w:sz w:val="16"/>
                <w:szCs w:val="16"/>
              </w:rPr>
              <w:t>0.15</w:t>
            </w:r>
          </w:p>
        </w:tc>
        <w:tc>
          <w:tcPr>
            <w:tcW w:w="7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3" w:hRule="atLeast"/>
        </w:trPr>
        <w:tc>
          <w:tcPr>
            <w:tcW w:w="280" w:type="dxa"/>
            <w:vMerge w:val="continue"/>
            <w:vAlign w:val="bottom"/>
          </w:tcPr>
          <w:p>
            <w:pPr>
              <w:spacing w:after="0"/>
              <w:rPr>
                <w:color w:val="auto"/>
                <w:sz w:val="8"/>
                <w:szCs w:val="8"/>
              </w:rPr>
            </w:pPr>
          </w:p>
        </w:tc>
        <w:tc>
          <w:tcPr>
            <w:tcW w:w="1780" w:type="dxa"/>
            <w:vAlign w:val="bottom"/>
          </w:tcPr>
          <w:p>
            <w:pPr>
              <w:spacing w:after="0"/>
              <w:rPr>
                <w:color w:val="auto"/>
                <w:sz w:val="8"/>
                <w:szCs w:val="8"/>
              </w:rPr>
            </w:pPr>
          </w:p>
        </w:tc>
        <w:tc>
          <w:tcPr>
            <w:tcW w:w="780" w:type="dxa"/>
            <w:vAlign w:val="bottom"/>
          </w:tcPr>
          <w:p>
            <w:pPr>
              <w:spacing w:after="0"/>
              <w:rPr>
                <w:color w:val="auto"/>
                <w:sz w:val="8"/>
                <w:szCs w:val="8"/>
              </w:rPr>
            </w:pPr>
          </w:p>
        </w:tc>
        <w:tc>
          <w:tcPr>
            <w:tcW w:w="800" w:type="dxa"/>
            <w:vAlign w:val="bottom"/>
          </w:tcPr>
          <w:p>
            <w:pPr>
              <w:spacing w:after="0"/>
              <w:rPr>
                <w:color w:val="auto"/>
                <w:sz w:val="8"/>
                <w:szCs w:val="8"/>
              </w:rPr>
            </w:pPr>
          </w:p>
        </w:tc>
        <w:tc>
          <w:tcPr>
            <w:tcW w:w="840" w:type="dxa"/>
            <w:vAlign w:val="bottom"/>
          </w:tcPr>
          <w:p>
            <w:pPr>
              <w:spacing w:after="0"/>
              <w:rPr>
                <w:color w:val="auto"/>
                <w:sz w:val="8"/>
                <w:szCs w:val="8"/>
              </w:rPr>
            </w:pPr>
          </w:p>
        </w:tc>
        <w:tc>
          <w:tcPr>
            <w:tcW w:w="800" w:type="dxa"/>
            <w:vAlign w:val="bottom"/>
          </w:tcPr>
          <w:p>
            <w:pPr>
              <w:spacing w:after="0"/>
              <w:rPr>
                <w:color w:val="auto"/>
                <w:sz w:val="8"/>
                <w:szCs w:val="8"/>
              </w:rPr>
            </w:pPr>
          </w:p>
        </w:tc>
        <w:tc>
          <w:tcPr>
            <w:tcW w:w="5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75" w:hRule="atLeast"/>
        </w:trPr>
        <w:tc>
          <w:tcPr>
            <w:tcW w:w="280" w:type="dxa"/>
            <w:vAlign w:val="bottom"/>
          </w:tcPr>
          <w:p>
            <w:pPr>
              <w:spacing w:after="0"/>
              <w:rPr>
                <w:color w:val="auto"/>
                <w:sz w:val="24"/>
                <w:szCs w:val="24"/>
              </w:rPr>
            </w:pPr>
          </w:p>
        </w:tc>
        <w:tc>
          <w:tcPr>
            <w:tcW w:w="1780" w:type="dxa"/>
            <w:vAlign w:val="bottom"/>
          </w:tcPr>
          <w:p>
            <w:pPr>
              <w:spacing w:after="0"/>
              <w:ind w:right="1301"/>
              <w:jc w:val="right"/>
              <w:rPr>
                <w:color w:val="auto"/>
                <w:sz w:val="20"/>
                <w:szCs w:val="20"/>
              </w:rPr>
            </w:pPr>
            <w:r>
              <w:rPr>
                <w:rFonts w:ascii="Arial" w:hAnsi="Arial" w:eastAsia="Arial" w:cs="Arial"/>
                <w:color w:val="auto"/>
                <w:sz w:val="16"/>
                <w:szCs w:val="16"/>
              </w:rPr>
              <w:t>0.10</w:t>
            </w:r>
          </w:p>
        </w:tc>
        <w:tc>
          <w:tcPr>
            <w:tcW w:w="7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68" w:hRule="atLeast"/>
        </w:trPr>
        <w:tc>
          <w:tcPr>
            <w:tcW w:w="280" w:type="dxa"/>
            <w:vAlign w:val="bottom"/>
          </w:tcPr>
          <w:p>
            <w:pPr>
              <w:spacing w:after="0"/>
              <w:rPr>
                <w:color w:val="auto"/>
                <w:sz w:val="24"/>
                <w:szCs w:val="24"/>
              </w:rPr>
            </w:pPr>
          </w:p>
        </w:tc>
        <w:tc>
          <w:tcPr>
            <w:tcW w:w="1780" w:type="dxa"/>
            <w:vAlign w:val="bottom"/>
          </w:tcPr>
          <w:p>
            <w:pPr>
              <w:spacing w:after="0"/>
              <w:ind w:right="1301"/>
              <w:jc w:val="right"/>
              <w:rPr>
                <w:color w:val="auto"/>
                <w:sz w:val="20"/>
                <w:szCs w:val="20"/>
              </w:rPr>
            </w:pPr>
            <w:r>
              <w:rPr>
                <w:rFonts w:ascii="Arial" w:hAnsi="Arial" w:eastAsia="Arial" w:cs="Arial"/>
                <w:color w:val="auto"/>
                <w:sz w:val="16"/>
                <w:szCs w:val="16"/>
              </w:rPr>
              <w:t>0.05</w:t>
            </w:r>
          </w:p>
        </w:tc>
        <w:tc>
          <w:tcPr>
            <w:tcW w:w="7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68" w:hRule="atLeast"/>
        </w:trPr>
        <w:tc>
          <w:tcPr>
            <w:tcW w:w="280" w:type="dxa"/>
            <w:vAlign w:val="bottom"/>
          </w:tcPr>
          <w:p>
            <w:pPr>
              <w:spacing w:after="0"/>
              <w:rPr>
                <w:color w:val="auto"/>
                <w:sz w:val="24"/>
                <w:szCs w:val="24"/>
              </w:rPr>
            </w:pPr>
          </w:p>
        </w:tc>
        <w:tc>
          <w:tcPr>
            <w:tcW w:w="1780" w:type="dxa"/>
            <w:vAlign w:val="bottom"/>
          </w:tcPr>
          <w:p>
            <w:pPr>
              <w:spacing w:after="0"/>
              <w:ind w:right="1301"/>
              <w:jc w:val="right"/>
              <w:rPr>
                <w:color w:val="auto"/>
                <w:sz w:val="20"/>
                <w:szCs w:val="20"/>
              </w:rPr>
            </w:pPr>
            <w:r>
              <w:rPr>
                <w:rFonts w:ascii="Arial" w:hAnsi="Arial" w:eastAsia="Arial" w:cs="Arial"/>
                <w:color w:val="auto"/>
                <w:sz w:val="16"/>
                <w:szCs w:val="16"/>
              </w:rPr>
              <w:t>0.00</w:t>
            </w:r>
          </w:p>
        </w:tc>
        <w:tc>
          <w:tcPr>
            <w:tcW w:w="7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4" w:hRule="atLeast"/>
        </w:trPr>
        <w:tc>
          <w:tcPr>
            <w:tcW w:w="280" w:type="dxa"/>
            <w:vAlign w:val="bottom"/>
          </w:tcPr>
          <w:p>
            <w:pPr>
              <w:spacing w:after="0"/>
              <w:rPr>
                <w:color w:val="auto"/>
                <w:sz w:val="19"/>
                <w:szCs w:val="19"/>
              </w:rPr>
            </w:pPr>
          </w:p>
        </w:tc>
        <w:tc>
          <w:tcPr>
            <w:tcW w:w="1780" w:type="dxa"/>
            <w:vAlign w:val="bottom"/>
          </w:tcPr>
          <w:p>
            <w:pPr>
              <w:spacing w:after="0"/>
              <w:ind w:right="201"/>
              <w:jc w:val="right"/>
              <w:rPr>
                <w:color w:val="auto"/>
                <w:sz w:val="20"/>
                <w:szCs w:val="20"/>
              </w:rPr>
            </w:pPr>
            <w:r>
              <w:rPr>
                <w:rFonts w:ascii="Arial" w:hAnsi="Arial" w:eastAsia="Arial" w:cs="Arial"/>
                <w:color w:val="auto"/>
                <w:sz w:val="16"/>
                <w:szCs w:val="16"/>
              </w:rPr>
              <w:t>Con</w:t>
            </w:r>
          </w:p>
        </w:tc>
        <w:tc>
          <w:tcPr>
            <w:tcW w:w="780" w:type="dxa"/>
            <w:vAlign w:val="bottom"/>
          </w:tcPr>
          <w:p>
            <w:pPr>
              <w:spacing w:after="0"/>
              <w:ind w:right="162"/>
              <w:jc w:val="right"/>
              <w:rPr>
                <w:color w:val="auto"/>
                <w:sz w:val="20"/>
                <w:szCs w:val="20"/>
              </w:rPr>
            </w:pPr>
            <w:r>
              <w:rPr>
                <w:rFonts w:ascii="Arial" w:hAnsi="Arial" w:eastAsia="Arial" w:cs="Arial"/>
                <w:color w:val="auto"/>
                <w:sz w:val="16"/>
                <w:szCs w:val="16"/>
              </w:rPr>
              <w:t>0hr</w:t>
            </w:r>
          </w:p>
        </w:tc>
        <w:tc>
          <w:tcPr>
            <w:tcW w:w="800" w:type="dxa"/>
            <w:vAlign w:val="bottom"/>
          </w:tcPr>
          <w:p>
            <w:pPr>
              <w:spacing w:after="0"/>
              <w:ind w:right="162"/>
              <w:jc w:val="right"/>
              <w:rPr>
                <w:color w:val="auto"/>
                <w:sz w:val="20"/>
                <w:szCs w:val="20"/>
              </w:rPr>
            </w:pPr>
            <w:r>
              <w:rPr>
                <w:rFonts w:ascii="Arial" w:hAnsi="Arial" w:eastAsia="Arial" w:cs="Arial"/>
                <w:color w:val="auto"/>
                <w:sz w:val="16"/>
                <w:szCs w:val="16"/>
              </w:rPr>
              <w:t>6hr</w:t>
            </w:r>
          </w:p>
        </w:tc>
        <w:tc>
          <w:tcPr>
            <w:tcW w:w="840" w:type="dxa"/>
            <w:vAlign w:val="bottom"/>
          </w:tcPr>
          <w:p>
            <w:pPr>
              <w:spacing w:after="0"/>
              <w:ind w:right="142"/>
              <w:jc w:val="right"/>
              <w:rPr>
                <w:color w:val="auto"/>
                <w:sz w:val="20"/>
                <w:szCs w:val="20"/>
              </w:rPr>
            </w:pPr>
            <w:r>
              <w:rPr>
                <w:rFonts w:ascii="Arial" w:hAnsi="Arial" w:eastAsia="Arial" w:cs="Arial"/>
                <w:color w:val="auto"/>
                <w:sz w:val="16"/>
                <w:szCs w:val="16"/>
              </w:rPr>
              <w:t>12hr</w:t>
            </w:r>
          </w:p>
        </w:tc>
        <w:tc>
          <w:tcPr>
            <w:tcW w:w="800" w:type="dxa"/>
            <w:vAlign w:val="bottom"/>
          </w:tcPr>
          <w:p>
            <w:pPr>
              <w:spacing w:after="0"/>
              <w:ind w:right="122"/>
              <w:jc w:val="right"/>
              <w:rPr>
                <w:color w:val="auto"/>
                <w:sz w:val="20"/>
                <w:szCs w:val="20"/>
              </w:rPr>
            </w:pPr>
            <w:r>
              <w:rPr>
                <w:rFonts w:ascii="Arial" w:hAnsi="Arial" w:eastAsia="Arial" w:cs="Arial"/>
                <w:color w:val="auto"/>
                <w:sz w:val="16"/>
                <w:szCs w:val="16"/>
              </w:rPr>
              <w:t>24hr</w:t>
            </w:r>
          </w:p>
        </w:tc>
        <w:tc>
          <w:tcPr>
            <w:tcW w:w="580" w:type="dxa"/>
            <w:vAlign w:val="bottom"/>
          </w:tcPr>
          <w:p>
            <w:pPr>
              <w:spacing w:after="0"/>
              <w:ind w:left="142"/>
              <w:jc w:val="center"/>
              <w:rPr>
                <w:color w:val="auto"/>
                <w:sz w:val="20"/>
                <w:szCs w:val="20"/>
              </w:rPr>
            </w:pPr>
            <w:r>
              <w:rPr>
                <w:rFonts w:ascii="Arial" w:hAnsi="Arial" w:eastAsia="Arial" w:cs="Arial"/>
                <w:color w:val="auto"/>
                <w:w w:val="93"/>
                <w:sz w:val="16"/>
                <w:szCs w:val="16"/>
              </w:rPr>
              <w:t>48hr</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2178050</wp:posOffset>
                </wp:positionH>
                <wp:positionV relativeFrom="paragraph">
                  <wp:posOffset>-210820</wp:posOffset>
                </wp:positionV>
                <wp:extent cx="0" cy="39370"/>
                <wp:effectExtent l="4445" t="0" r="14605" b="17780"/>
                <wp:wrapNone/>
                <wp:docPr id="803" name="Shape 803"/>
                <wp:cNvGraphicFramePr/>
                <a:graphic xmlns:a="http://schemas.openxmlformats.org/drawingml/2006/main">
                  <a:graphicData uri="http://schemas.microsoft.com/office/word/2010/wordprocessingShape">
                    <wps:wsp>
                      <wps:cNvCnPr/>
                      <wps:spPr>
                        <a:xfrm>
                          <a:off x="0" y="0"/>
                          <a:ext cx="4763" cy="39370"/>
                        </a:xfrm>
                        <a:prstGeom prst="line">
                          <a:avLst/>
                        </a:prstGeom>
                        <a:solidFill>
                          <a:srgbClr val="FFFFFF"/>
                        </a:solidFill>
                        <a:ln w="5054">
                          <a:solidFill>
                            <a:srgbClr val="000000"/>
                          </a:solidFill>
                          <a:miter lim="800000"/>
                        </a:ln>
                      </wps:spPr>
                      <wps:bodyPr/>
                    </wps:wsp>
                  </a:graphicData>
                </a:graphic>
              </wp:anchor>
            </w:drawing>
          </mc:Choice>
          <mc:Fallback>
            <w:pict>
              <v:line id="Shape 803" o:spid="_x0000_s1026" o:spt="20" style="position:absolute;left:0pt;margin-left:171.5pt;margin-top:-16.6pt;height:3.1pt;width:0pt;z-index:-251657216;mso-width-relative:page;mso-height-relative:page;" fillcolor="#FFFFFF" filled="t" stroked="t" coordsize="21600,21600" o:allowincell="f" o:gfxdata="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xsigzZAAAACwEAAA8AAAAAAAAAAQAgAAAAIgAAAGRycy9kb3ducmV2LnhtbFBLAQIUABQAAAAI&#10;AIdO4kDdaRemswEAAJsDAAAOAAAAAAAAAAEAIAAAACg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2693670</wp:posOffset>
                </wp:positionH>
                <wp:positionV relativeFrom="paragraph">
                  <wp:posOffset>-210820</wp:posOffset>
                </wp:positionV>
                <wp:extent cx="0" cy="39370"/>
                <wp:effectExtent l="4445" t="0" r="14605" b="17780"/>
                <wp:wrapNone/>
                <wp:docPr id="804" name="Shape 804"/>
                <wp:cNvGraphicFramePr/>
                <a:graphic xmlns:a="http://schemas.openxmlformats.org/drawingml/2006/main">
                  <a:graphicData uri="http://schemas.microsoft.com/office/word/2010/wordprocessingShape">
                    <wps:wsp>
                      <wps:cNvCnPr/>
                      <wps:spPr>
                        <a:xfrm>
                          <a:off x="0" y="0"/>
                          <a:ext cx="4763" cy="39370"/>
                        </a:xfrm>
                        <a:prstGeom prst="line">
                          <a:avLst/>
                        </a:prstGeom>
                        <a:solidFill>
                          <a:srgbClr val="FFFFFF"/>
                        </a:solidFill>
                        <a:ln w="5054">
                          <a:solidFill>
                            <a:srgbClr val="000000"/>
                          </a:solidFill>
                          <a:miter lim="800000"/>
                        </a:ln>
                      </wps:spPr>
                      <wps:bodyPr/>
                    </wps:wsp>
                  </a:graphicData>
                </a:graphic>
              </wp:anchor>
            </w:drawing>
          </mc:Choice>
          <mc:Fallback>
            <w:pict>
              <v:line id="Shape 804" o:spid="_x0000_s1026" o:spt="20" style="position:absolute;left:0pt;margin-left:212.1pt;margin-top:-16.6pt;height:3.1pt;width:0pt;z-index:-251657216;mso-width-relative:page;mso-height-relative:page;" fillcolor="#FFFFFF" filled="t" stroked="t" coordsize="21600,21600" o:allowincell="f" o:gfxdata="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PlMfHZAAAACwEAAA8AAAAAAAAAAQAgAAAAIgAAAGRycy9kb3ducmV2LnhtbFBLAQIUABQAAAAI&#10;AIdO4kApX+s+swEAAJsDAAAOAAAAAAAAAAEAIAAAACg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3208655</wp:posOffset>
                </wp:positionH>
                <wp:positionV relativeFrom="paragraph">
                  <wp:posOffset>-210820</wp:posOffset>
                </wp:positionV>
                <wp:extent cx="0" cy="39370"/>
                <wp:effectExtent l="4445" t="0" r="14605" b="17780"/>
                <wp:wrapNone/>
                <wp:docPr id="805" name="Shape 805"/>
                <wp:cNvGraphicFramePr/>
                <a:graphic xmlns:a="http://schemas.openxmlformats.org/drawingml/2006/main">
                  <a:graphicData uri="http://schemas.microsoft.com/office/word/2010/wordprocessingShape">
                    <wps:wsp>
                      <wps:cNvCnPr/>
                      <wps:spPr>
                        <a:xfrm>
                          <a:off x="0" y="0"/>
                          <a:ext cx="4763" cy="39370"/>
                        </a:xfrm>
                        <a:prstGeom prst="line">
                          <a:avLst/>
                        </a:prstGeom>
                        <a:solidFill>
                          <a:srgbClr val="FFFFFF"/>
                        </a:solidFill>
                        <a:ln w="5054">
                          <a:solidFill>
                            <a:srgbClr val="000000"/>
                          </a:solidFill>
                          <a:miter lim="800000"/>
                        </a:ln>
                      </wps:spPr>
                      <wps:bodyPr/>
                    </wps:wsp>
                  </a:graphicData>
                </a:graphic>
              </wp:anchor>
            </w:drawing>
          </mc:Choice>
          <mc:Fallback>
            <w:pict>
              <v:line id="Shape 805" o:spid="_x0000_s1026" o:spt="20" style="position:absolute;left:0pt;margin-left:252.65pt;margin-top:-16.6pt;height:3.1pt;width:0pt;z-index:-251657216;mso-width-relative:page;mso-height-relative:page;" fillcolor="#FFFFFF" filled="t" stroked="t" coordsize="21600,21600" o:allowincell="f" o:gfxdata="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aJLgfZAAAACwEAAA8AAAAAAAAAAQAgAAAAIgAAAGRycy9kb3ducmV2LnhtbFBLAQIUABQAAAAI&#10;AIdO4kDV46INswEAAJsDAAAOAAAAAAAAAAEAIAAAACg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3724910</wp:posOffset>
                </wp:positionH>
                <wp:positionV relativeFrom="paragraph">
                  <wp:posOffset>-210820</wp:posOffset>
                </wp:positionV>
                <wp:extent cx="0" cy="39370"/>
                <wp:effectExtent l="4445" t="0" r="14605" b="17780"/>
                <wp:wrapNone/>
                <wp:docPr id="806" name="Shape 806"/>
                <wp:cNvGraphicFramePr/>
                <a:graphic xmlns:a="http://schemas.openxmlformats.org/drawingml/2006/main">
                  <a:graphicData uri="http://schemas.microsoft.com/office/word/2010/wordprocessingShape">
                    <wps:wsp>
                      <wps:cNvCnPr/>
                      <wps:spPr>
                        <a:xfrm>
                          <a:off x="0" y="0"/>
                          <a:ext cx="4763" cy="39370"/>
                        </a:xfrm>
                        <a:prstGeom prst="line">
                          <a:avLst/>
                        </a:prstGeom>
                        <a:solidFill>
                          <a:srgbClr val="FFFFFF"/>
                        </a:solidFill>
                        <a:ln w="5054">
                          <a:solidFill>
                            <a:srgbClr val="000000"/>
                          </a:solidFill>
                          <a:miter lim="800000"/>
                        </a:ln>
                      </wps:spPr>
                      <wps:bodyPr/>
                    </wps:wsp>
                  </a:graphicData>
                </a:graphic>
              </wp:anchor>
            </w:drawing>
          </mc:Choice>
          <mc:Fallback>
            <w:pict>
              <v:line id="Shape 806" o:spid="_x0000_s1026" o:spt="20" style="position:absolute;left:0pt;margin-left:293.3pt;margin-top:-16.6pt;height:3.1pt;width:0pt;z-index:-251657216;mso-width-relative:page;mso-height-relative:page;" fillcolor="#FFFFFF" filled="t" stroked="t" coordsize="21600,21600" o:allowincell="f" o:gfxdata="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nvZS9oAAAALAQAADwAAAAAAAAABACAAAAAiAAAAZHJzL2Rvd25yZXYueG1sUEsBAhQAFAAA&#10;AAgAh07iQNEmeFi0AQAAmwMAAA4AAAAAAAAAAQAgAAAAKQEAAGRycy9lMm9Eb2MueG1sUEsFBgAA&#10;AAAGAAYAWQEAAE8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4239895</wp:posOffset>
                </wp:positionH>
                <wp:positionV relativeFrom="paragraph">
                  <wp:posOffset>-210820</wp:posOffset>
                </wp:positionV>
                <wp:extent cx="0" cy="39370"/>
                <wp:effectExtent l="4445" t="0" r="14605" b="17780"/>
                <wp:wrapNone/>
                <wp:docPr id="807" name="Shape 807"/>
                <wp:cNvGraphicFramePr/>
                <a:graphic xmlns:a="http://schemas.openxmlformats.org/drawingml/2006/main">
                  <a:graphicData uri="http://schemas.microsoft.com/office/word/2010/wordprocessingShape">
                    <wps:wsp>
                      <wps:cNvCnPr/>
                      <wps:spPr>
                        <a:xfrm>
                          <a:off x="0" y="0"/>
                          <a:ext cx="4763" cy="39370"/>
                        </a:xfrm>
                        <a:prstGeom prst="line">
                          <a:avLst/>
                        </a:prstGeom>
                        <a:solidFill>
                          <a:srgbClr val="FFFFFF"/>
                        </a:solidFill>
                        <a:ln w="5054">
                          <a:solidFill>
                            <a:srgbClr val="000000"/>
                          </a:solidFill>
                          <a:miter lim="800000"/>
                        </a:ln>
                      </wps:spPr>
                      <wps:bodyPr/>
                    </wps:wsp>
                  </a:graphicData>
                </a:graphic>
              </wp:anchor>
            </w:drawing>
          </mc:Choice>
          <mc:Fallback>
            <w:pict>
              <v:line id="Shape 807" o:spid="_x0000_s1026" o:spt="20" style="position:absolute;left:0pt;margin-left:333.85pt;margin-top:-16.6pt;height:3.1pt;width:0pt;z-index:-251657216;mso-width-relative:page;mso-height-relative:page;" fillcolor="#FFFFFF" filled="t" stroked="t" coordsize="21600,21600" o:allowincell="f" o:gfxdata="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3wRs2QAAAAsBAAAPAAAAAAAAAAEAIAAAACIAAABkcnMvZG93bnJldi54bWxQSwECFAAUAAAA&#10;CACHTuJALZoxa7QBAACbAwAADgAAAAAAAAABACAAAAAoAQAAZHJzL2Uyb0RvYy54bWxQSwUGAAAA&#10;AAYABgBZAQAATg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-210820</wp:posOffset>
                </wp:positionV>
                <wp:extent cx="0" cy="39370"/>
                <wp:effectExtent l="4445" t="0" r="14605" b="17780"/>
                <wp:wrapNone/>
                <wp:docPr id="808" name="Shape 808"/>
                <wp:cNvGraphicFramePr/>
                <a:graphic xmlns:a="http://schemas.openxmlformats.org/drawingml/2006/main">
                  <a:graphicData uri="http://schemas.microsoft.com/office/word/2010/wordprocessingShape">
                    <wps:wsp>
                      <wps:cNvCnPr/>
                      <wps:spPr>
                        <a:xfrm>
                          <a:off x="0" y="0"/>
                          <a:ext cx="4763" cy="39370"/>
                        </a:xfrm>
                        <a:prstGeom prst="line">
                          <a:avLst/>
                        </a:prstGeom>
                        <a:solidFill>
                          <a:srgbClr val="FFFFFF"/>
                        </a:solidFill>
                        <a:ln w="5054">
                          <a:solidFill>
                            <a:srgbClr val="000000"/>
                          </a:solidFill>
                          <a:miter lim="800000"/>
                        </a:ln>
                      </wps:spPr>
                      <wps:bodyPr/>
                    </wps:wsp>
                  </a:graphicData>
                </a:graphic>
              </wp:anchor>
            </w:drawing>
          </mc:Choice>
          <mc:Fallback>
            <w:pict>
              <v:line id="Shape 808" o:spid="_x0000_s1026" o:spt="20" style="position:absolute;left:0pt;margin-left:374.45pt;margin-top:-16.6pt;height:3.1pt;width:0pt;z-index:-251657216;mso-width-relative:page;mso-height-relative:page;" fillcolor="#FFFFFF" filled="t" stroked="t" coordsize="21600,21600" o:allowincell="f" o:gfxdata="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MPuEdoAAAALAQAADwAAAAAAAAABACAAAAAiAAAAZHJzL2Rvd25yZXYueG1sUEsBAhQAFAAA&#10;AAgAh07iQHhN8bK0AQAAmwMAAA4AAAAAAAAAAQAgAAAAKQEAAGRycy9lMm9Eb2MueG1sUEsFBgAA&#10;AAAGAAYAWQEAAE8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1663065</wp:posOffset>
                </wp:positionH>
                <wp:positionV relativeFrom="paragraph">
                  <wp:posOffset>-2736215</wp:posOffset>
                </wp:positionV>
                <wp:extent cx="0" cy="2532380"/>
                <wp:effectExtent l="4445" t="0" r="14605" b="1270"/>
                <wp:wrapNone/>
                <wp:docPr id="809" name="Shape 809"/>
                <wp:cNvGraphicFramePr/>
                <a:graphic xmlns:a="http://schemas.openxmlformats.org/drawingml/2006/main">
                  <a:graphicData uri="http://schemas.microsoft.com/office/word/2010/wordprocessingShape">
                    <wps:wsp>
                      <wps:cNvCnPr/>
                      <wps:spPr>
                        <a:xfrm>
                          <a:off x="0" y="0"/>
                          <a:ext cx="4763" cy="2532380"/>
                        </a:xfrm>
                        <a:prstGeom prst="line">
                          <a:avLst/>
                        </a:prstGeom>
                        <a:solidFill>
                          <a:srgbClr val="FFFFFF"/>
                        </a:solidFill>
                        <a:ln w="5054">
                          <a:solidFill>
                            <a:srgbClr val="000000"/>
                          </a:solidFill>
                          <a:miter lim="800000"/>
                        </a:ln>
                      </wps:spPr>
                      <wps:bodyPr/>
                    </wps:wsp>
                  </a:graphicData>
                </a:graphic>
              </wp:anchor>
            </w:drawing>
          </mc:Choice>
          <mc:Fallback>
            <w:pict>
              <v:line id="Shape 809" o:spid="_x0000_s1026" o:spt="20" style="position:absolute;left:0pt;margin-left:130.95pt;margin-top:-215.45pt;height:199.4pt;width:0pt;z-index:-251657216;mso-width-relative:page;mso-height-relative:page;" fillcolor="#FFFFFF" filled="t" stroked="t" coordsize="21600,21600" o:allowincell="f" o:gfxdata="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yTh632gAAAAwBAAAPAAAAAAAAAAEAIAAAACIAAABkcnMvZG93bnJldi54bWxQSwECFAAU&#10;AAAACACHTuJARSoL2LYBAACdAwAADgAAAAAAAAABACAAAAApAQAAZHJzL2Uyb0RvYy54bWxQSwUG&#10;AAAAAAYABgBZAQAAUQ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-207645</wp:posOffset>
                </wp:positionV>
                <wp:extent cx="38735" cy="0"/>
                <wp:effectExtent l="0" t="0" r="0" b="0"/>
                <wp:wrapNone/>
                <wp:docPr id="810" name="Shape 810"/>
                <wp:cNvGraphicFramePr/>
                <a:graphic xmlns:a="http://schemas.openxmlformats.org/drawingml/2006/main">
                  <a:graphicData uri="http://schemas.microsoft.com/office/word/2010/wordprocessingShape">
                    <wps:wsp>
                      <wps:cNvCnPr/>
                      <wps:spPr>
                        <a:xfrm>
                          <a:off x="0" y="0"/>
                          <a:ext cx="38735" cy="4763"/>
                        </a:xfrm>
                        <a:prstGeom prst="line">
                          <a:avLst/>
                        </a:prstGeom>
                        <a:solidFill>
                          <a:srgbClr val="FFFFFF"/>
                        </a:solidFill>
                        <a:ln w="5054">
                          <a:solidFill>
                            <a:srgbClr val="000000"/>
                          </a:solidFill>
                          <a:miter lim="800000"/>
                        </a:ln>
                      </wps:spPr>
                      <wps:bodyPr/>
                    </wps:wsp>
                  </a:graphicData>
                </a:graphic>
              </wp:anchor>
            </w:drawing>
          </mc:Choice>
          <mc:Fallback>
            <w:pict>
              <v:line id="Shape 810" o:spid="_x0000_s1026" o:spt="20" style="position:absolute;left:0pt;margin-left:128.1pt;margin-top:-16.35pt;height:0pt;width:3.05pt;z-index:-251657216;mso-width-relative:page;mso-height-relative:page;" fillcolor="#FFFFFF" filled="t" stroked="t" coordsize="21600,21600" o:allowincell="f" o:gfxdata="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8s&#10;ptzZAAAACwEAAA8AAAAAAAAAAQAgAAAAIgAAAGRycy9kb3ducmV2LnhtbFBLAQIUABQAAAAIAIdO&#10;4kA7GAAvsAEAAJsDAAAOAAAAAAAAAAEAIAAAACgBAABkcnMvZTJvRG9jLnhtbFBLBQYAAAAABgAG&#10;AFkBAABK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-568325</wp:posOffset>
                </wp:positionV>
                <wp:extent cx="38735" cy="0"/>
                <wp:effectExtent l="0" t="0" r="0" b="0"/>
                <wp:wrapNone/>
                <wp:docPr id="811" name="Shape 811"/>
                <wp:cNvGraphicFramePr/>
                <a:graphic xmlns:a="http://schemas.openxmlformats.org/drawingml/2006/main">
                  <a:graphicData uri="http://schemas.microsoft.com/office/word/2010/wordprocessingShape">
                    <wps:wsp>
                      <wps:cNvCnPr/>
                      <wps:spPr>
                        <a:xfrm>
                          <a:off x="0" y="0"/>
                          <a:ext cx="38735" cy="4763"/>
                        </a:xfrm>
                        <a:prstGeom prst="line">
                          <a:avLst/>
                        </a:prstGeom>
                        <a:solidFill>
                          <a:srgbClr val="FFFFFF"/>
                        </a:solidFill>
                        <a:ln w="5054">
                          <a:solidFill>
                            <a:srgbClr val="000000"/>
                          </a:solidFill>
                          <a:miter lim="800000"/>
                        </a:ln>
                      </wps:spPr>
                      <wps:bodyPr/>
                    </wps:wsp>
                  </a:graphicData>
                </a:graphic>
              </wp:anchor>
            </w:drawing>
          </mc:Choice>
          <mc:Fallback>
            <w:pict>
              <v:line id="Shape 811" o:spid="_x0000_s1026" o:spt="20" style="position:absolute;left:0pt;margin-left:128.1pt;margin-top:-44.75pt;height:0pt;width:3.05pt;z-index:-251657216;mso-width-relative:page;mso-height-relative:page;" fillcolor="#FFFFFF" filled="t" stroked="t" coordsize="21600,21600" o:allowincell="f" o:gfxdata="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2j&#10;1C7ZAAAACwEAAA8AAAAAAAAAAQAgAAAAIgAAAGRycy9kb3ducmV2LnhtbFBLAQIUABQAAAAIAIdO&#10;4kDHpEkcsAEAAJsDAAAOAAAAAAAAAAEAIAAAACgBAABkcnMvZTJvRG9jLnhtbFBLBQYAAAAABgAG&#10;AFkBAABK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-929005</wp:posOffset>
                </wp:positionV>
                <wp:extent cx="38735" cy="0"/>
                <wp:effectExtent l="0" t="0" r="0" b="0"/>
                <wp:wrapNone/>
                <wp:docPr id="812" name="Shape 812"/>
                <wp:cNvGraphicFramePr/>
                <a:graphic xmlns:a="http://schemas.openxmlformats.org/drawingml/2006/main">
                  <a:graphicData uri="http://schemas.microsoft.com/office/word/2010/wordprocessingShape">
                    <wps:wsp>
                      <wps:cNvCnPr/>
                      <wps:spPr>
                        <a:xfrm>
                          <a:off x="0" y="0"/>
                          <a:ext cx="38735" cy="4763"/>
                        </a:xfrm>
                        <a:prstGeom prst="line">
                          <a:avLst/>
                        </a:prstGeom>
                        <a:solidFill>
                          <a:srgbClr val="FFFFFF"/>
                        </a:solidFill>
                        <a:ln w="5054">
                          <a:solidFill>
                            <a:srgbClr val="000000"/>
                          </a:solidFill>
                          <a:miter lim="800000"/>
                        </a:ln>
                      </wps:spPr>
                      <wps:bodyPr/>
                    </wps:wsp>
                  </a:graphicData>
                </a:graphic>
              </wp:anchor>
            </w:drawing>
          </mc:Choice>
          <mc:Fallback>
            <w:pict>
              <v:line id="Shape 812" o:spid="_x0000_s1026" o:spt="20" style="position:absolute;left:0pt;margin-left:128.1pt;margin-top:-73.15pt;height:0pt;width:3.05pt;z-index:-251657216;mso-width-relative:page;mso-height-relative:page;" fillcolor="#FFFFFF" filled="t" stroked="t" coordsize="21600,21600" o:allowincell="f" o:gfxdata="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a&#10;LT652gAAAA0BAAAPAAAAAAAAAAEAIAAAACIAAABkcnMvZG93bnJldi54bWxQSwECFAAUAAAACACH&#10;TuJAw2GTSbABAACbAwAADgAAAAAAAAABACAAAAApAQAAZHJzL2Uyb0RvYy54bWxQSwUGAAAAAAYA&#10;BgBZAQAASw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-1290320</wp:posOffset>
                </wp:positionV>
                <wp:extent cx="38735" cy="0"/>
                <wp:effectExtent l="0" t="0" r="0" b="0"/>
                <wp:wrapNone/>
                <wp:docPr id="813" name="Shape 813"/>
                <wp:cNvGraphicFramePr/>
                <a:graphic xmlns:a="http://schemas.openxmlformats.org/drawingml/2006/main">
                  <a:graphicData uri="http://schemas.microsoft.com/office/word/2010/wordprocessingShape">
                    <wps:wsp>
                      <wps:cNvCnPr/>
                      <wps:spPr>
                        <a:xfrm>
                          <a:off x="0" y="0"/>
                          <a:ext cx="38735" cy="4763"/>
                        </a:xfrm>
                        <a:prstGeom prst="line">
                          <a:avLst/>
                        </a:prstGeom>
                        <a:solidFill>
                          <a:srgbClr val="FFFFFF"/>
                        </a:solidFill>
                        <a:ln w="5054">
                          <a:solidFill>
                            <a:srgbClr val="000000"/>
                          </a:solidFill>
                          <a:miter lim="800000"/>
                        </a:ln>
                      </wps:spPr>
                      <wps:bodyPr/>
                    </wps:wsp>
                  </a:graphicData>
                </a:graphic>
              </wp:anchor>
            </w:drawing>
          </mc:Choice>
          <mc:Fallback>
            <w:pict>
              <v:line id="Shape 813" o:spid="_x0000_s1026" o:spt="20" style="position:absolute;left:0pt;margin-left:128.1pt;margin-top:-101.6pt;height:0pt;width:3.05pt;z-index:-251657216;mso-width-relative:page;mso-height-relative:page;" fillcolor="#FFFFFF" filled="t" stroked="t" coordsize="21600,21600" o:allowincell="f" o:gfxdata="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f5Lf9kAAAANAQAADwAAAAAAAAABACAAAAAiAAAAZHJzL2Rvd25yZXYueG1sUEsBAhQAFAAAAAgA&#10;h07iQD/d2nqyAQAAmwMAAA4AAAAAAAAAAQAgAAAAKA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-1651000</wp:posOffset>
                </wp:positionV>
                <wp:extent cx="38735" cy="0"/>
                <wp:effectExtent l="0" t="0" r="0" b="0"/>
                <wp:wrapNone/>
                <wp:docPr id="814" name="Shape 814"/>
                <wp:cNvGraphicFramePr/>
                <a:graphic xmlns:a="http://schemas.openxmlformats.org/drawingml/2006/main">
                  <a:graphicData uri="http://schemas.microsoft.com/office/word/2010/wordprocessingShape">
                    <wps:wsp>
                      <wps:cNvCnPr/>
                      <wps:spPr>
                        <a:xfrm>
                          <a:off x="0" y="0"/>
                          <a:ext cx="38735" cy="4763"/>
                        </a:xfrm>
                        <a:prstGeom prst="line">
                          <a:avLst/>
                        </a:prstGeom>
                        <a:solidFill>
                          <a:srgbClr val="FFFFFF"/>
                        </a:solidFill>
                        <a:ln w="5054">
                          <a:solidFill>
                            <a:srgbClr val="000000"/>
                          </a:solidFill>
                          <a:miter lim="800000"/>
                        </a:ln>
                      </wps:spPr>
                      <wps:bodyPr/>
                    </wps:wsp>
                  </a:graphicData>
                </a:graphic>
              </wp:anchor>
            </w:drawing>
          </mc:Choice>
          <mc:Fallback>
            <w:pict>
              <v:line id="Shape 814" o:spid="_x0000_s1026" o:spt="20" style="position:absolute;left:0pt;margin-left:128.1pt;margin-top:-130pt;height:0pt;width:3.05pt;z-index:-251657216;mso-width-relative:page;mso-height-relative:page;" fillcolor="#FFFFFF" filled="t" stroked="t" coordsize="21600,21600" o:allowincell="f" o:gfxdata="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Yw&#10;6RTZAAAADQEAAA8AAAAAAAAAAQAgAAAAIgAAAGRycy9kb3ducmV2LnhtbFBLAQIUABQAAAAIAIdO&#10;4kDL6ybisAEAAJsDAAAOAAAAAAAAAAEAIAAAACgBAABkcnMvZTJvRG9jLnhtbFBLBQYAAAAABgAG&#10;AFkBAABK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-2011680</wp:posOffset>
                </wp:positionV>
                <wp:extent cx="38735" cy="0"/>
                <wp:effectExtent l="0" t="0" r="0" b="0"/>
                <wp:wrapNone/>
                <wp:docPr id="815" name="Shape 815"/>
                <wp:cNvGraphicFramePr/>
                <a:graphic xmlns:a="http://schemas.openxmlformats.org/drawingml/2006/main">
                  <a:graphicData uri="http://schemas.microsoft.com/office/word/2010/wordprocessingShape">
                    <wps:wsp>
                      <wps:cNvCnPr/>
                      <wps:spPr>
                        <a:xfrm>
                          <a:off x="0" y="0"/>
                          <a:ext cx="38735" cy="4763"/>
                        </a:xfrm>
                        <a:prstGeom prst="line">
                          <a:avLst/>
                        </a:prstGeom>
                        <a:solidFill>
                          <a:srgbClr val="FFFFFF"/>
                        </a:solidFill>
                        <a:ln w="5054">
                          <a:solidFill>
                            <a:srgbClr val="000000"/>
                          </a:solidFill>
                          <a:miter lim="800000"/>
                        </a:ln>
                      </wps:spPr>
                      <wps:bodyPr/>
                    </wps:wsp>
                  </a:graphicData>
                </a:graphic>
              </wp:anchor>
            </w:drawing>
          </mc:Choice>
          <mc:Fallback>
            <w:pict>
              <v:line id="Shape 815" o:spid="_x0000_s1026" o:spt="20" style="position:absolute;left:0pt;margin-left:128.1pt;margin-top:-158.4pt;height:0pt;width:3.05pt;z-index:-251657216;mso-width-relative:page;mso-height-relative:page;" fillcolor="#FFFFFF" filled="t" stroked="t" coordsize="21600,21600" o:allowincell="f" o:gfxdata="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fSoPtoAAAANAQAADwAAAAAAAAABACAAAAAiAAAAZHJzL2Rvd25yZXYueG1sUEsBAhQAFAAAAAgA&#10;h07iQDdXb9GxAQAAmwMAAA4AAAAAAAAAAQAgAAAAKQ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-2372360</wp:posOffset>
                </wp:positionV>
                <wp:extent cx="38735" cy="0"/>
                <wp:effectExtent l="0" t="0" r="0" b="0"/>
                <wp:wrapNone/>
                <wp:docPr id="816" name="Shape 816"/>
                <wp:cNvGraphicFramePr/>
                <a:graphic xmlns:a="http://schemas.openxmlformats.org/drawingml/2006/main">
                  <a:graphicData uri="http://schemas.microsoft.com/office/word/2010/wordprocessingShape">
                    <wps:wsp>
                      <wps:cNvCnPr/>
                      <wps:spPr>
                        <a:xfrm>
                          <a:off x="0" y="0"/>
                          <a:ext cx="38735" cy="4763"/>
                        </a:xfrm>
                        <a:prstGeom prst="line">
                          <a:avLst/>
                        </a:prstGeom>
                        <a:solidFill>
                          <a:srgbClr val="FFFFFF"/>
                        </a:solidFill>
                        <a:ln w="5054">
                          <a:solidFill>
                            <a:srgbClr val="000000"/>
                          </a:solidFill>
                          <a:miter lim="800000"/>
                        </a:ln>
                      </wps:spPr>
                      <wps:bodyPr/>
                    </wps:wsp>
                  </a:graphicData>
                </a:graphic>
              </wp:anchor>
            </w:drawing>
          </mc:Choice>
          <mc:Fallback>
            <w:pict>
              <v:line id="Shape 816" o:spid="_x0000_s1026" o:spt="20" style="position:absolute;left:0pt;margin-left:128.1pt;margin-top:-186.8pt;height:0pt;width:3.05pt;z-index:-251657216;mso-width-relative:page;mso-height-relative:page;" fillcolor="#FFFFFF" filled="t" stroked="t" coordsize="21600,21600" o:allowincell="f" o:gfxdata="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j3ah2gAAAA0BAAAPAAAAAAAAAAEAIAAAACIAAABkcnMvZG93bnJldi54bWxQSwECFAAUAAAACACH&#10;TuJAM5K1hLABAACbAwAADgAAAAAAAAABACAAAAApAQAAZHJzL2Uyb0RvYy54bWxQSwUGAAAAAAYA&#10;BgBZAQAASw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1626870</wp:posOffset>
                </wp:positionH>
                <wp:positionV relativeFrom="paragraph">
                  <wp:posOffset>-2733675</wp:posOffset>
                </wp:positionV>
                <wp:extent cx="3646805" cy="0"/>
                <wp:effectExtent l="0" t="0" r="0" b="0"/>
                <wp:wrapNone/>
                <wp:docPr id="817" name="Shape 817"/>
                <wp:cNvGraphicFramePr/>
                <a:graphic xmlns:a="http://schemas.openxmlformats.org/drawingml/2006/main">
                  <a:graphicData uri="http://schemas.microsoft.com/office/word/2010/wordprocessingShape">
                    <wps:wsp>
                      <wps:cNvCnPr/>
                      <wps:spPr>
                        <a:xfrm>
                          <a:off x="0" y="0"/>
                          <a:ext cx="3646805" cy="4763"/>
                        </a:xfrm>
                        <a:prstGeom prst="line">
                          <a:avLst/>
                        </a:prstGeom>
                        <a:solidFill>
                          <a:srgbClr val="FFFFFF"/>
                        </a:solidFill>
                        <a:ln w="5054">
                          <a:solidFill>
                            <a:srgbClr val="000000"/>
                          </a:solidFill>
                          <a:miter lim="800000"/>
                        </a:ln>
                      </wps:spPr>
                      <wps:bodyPr/>
                    </wps:wsp>
                  </a:graphicData>
                </a:graphic>
              </wp:anchor>
            </w:drawing>
          </mc:Choice>
          <mc:Fallback>
            <w:pict>
              <v:line id="Shape 817" o:spid="_x0000_s1026" o:spt="20" style="position:absolute;left:0pt;margin-left:128.1pt;margin-top:-215.25pt;height:0pt;width:287.15pt;z-index:-251657216;mso-width-relative:page;mso-height-relative:page;" fillcolor="#FFFFFF" filled="t" stroked="t" coordsize="21600,21600" o:allowincell="f" o:gfxdata="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vKdm2AAAAA0BAAAPAAAAAAAAAAEAIAAAACIAAABkcnMvZG93bnJldi54bWxQSwECFAAUAAAACACH&#10;TuJAzwj/A7IBAACdAwAADgAAAAAAAAABACAAAAAnAQAAZHJzL2Uyb0RvYy54bWxQSwUGAAAAAAYA&#10;BgBZAQAASw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5271135</wp:posOffset>
                </wp:positionH>
                <wp:positionV relativeFrom="paragraph">
                  <wp:posOffset>-2736215</wp:posOffset>
                </wp:positionV>
                <wp:extent cx="0" cy="2532380"/>
                <wp:effectExtent l="4445" t="0" r="14605" b="1270"/>
                <wp:wrapNone/>
                <wp:docPr id="818" name="Shape 818"/>
                <wp:cNvGraphicFramePr/>
                <a:graphic xmlns:a="http://schemas.openxmlformats.org/drawingml/2006/main">
                  <a:graphicData uri="http://schemas.microsoft.com/office/word/2010/wordprocessingShape">
                    <wps:wsp>
                      <wps:cNvCnPr/>
                      <wps:spPr>
                        <a:xfrm>
                          <a:off x="0" y="0"/>
                          <a:ext cx="4763" cy="2532380"/>
                        </a:xfrm>
                        <a:prstGeom prst="line">
                          <a:avLst/>
                        </a:prstGeom>
                        <a:solidFill>
                          <a:srgbClr val="FFFFFF"/>
                        </a:solidFill>
                        <a:ln w="5054">
                          <a:solidFill>
                            <a:srgbClr val="000000"/>
                          </a:solidFill>
                          <a:miter lim="800000"/>
                        </a:ln>
                      </wps:spPr>
                      <wps:bodyPr/>
                    </wps:wsp>
                  </a:graphicData>
                </a:graphic>
              </wp:anchor>
            </w:drawing>
          </mc:Choice>
          <mc:Fallback>
            <w:pict>
              <v:line id="Shape 818" o:spid="_x0000_s1026" o:spt="20" style="position:absolute;left:0pt;margin-left:415.05pt;margin-top:-215.45pt;height:199.4pt;width:0pt;z-index:-251657216;mso-width-relative:page;mso-height-relative:page;" fillcolor="#FFFFFF" filled="t" stroked="t" coordsize="21600,21600" o:allowincell="f" o:gfxdata="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tKKEjaAAAADAEAAA8AAAAAAAAAAQAgAAAAIgAAAGRycy9kb3ducmV2LnhtbFBLAQIUABQA&#10;AAAIAIdO4kAd2ntZtQEAAJ0DAAAOAAAAAAAAAAEAIAAAACkBAABkcnMvZTJvRG9jLnhtbFBLBQYA&#10;AAAABgAGAFkBAABQ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1660525</wp:posOffset>
                </wp:positionH>
                <wp:positionV relativeFrom="paragraph">
                  <wp:posOffset>-207645</wp:posOffset>
                </wp:positionV>
                <wp:extent cx="3613150" cy="0"/>
                <wp:effectExtent l="0" t="0" r="0" b="0"/>
                <wp:wrapNone/>
                <wp:docPr id="819" name="Shape 819"/>
                <wp:cNvGraphicFramePr/>
                <a:graphic xmlns:a="http://schemas.openxmlformats.org/drawingml/2006/main">
                  <a:graphicData uri="http://schemas.microsoft.com/office/word/2010/wordprocessingShape">
                    <wps:wsp>
                      <wps:cNvCnPr/>
                      <wps:spPr>
                        <a:xfrm>
                          <a:off x="0" y="0"/>
                          <a:ext cx="3613150" cy="4763"/>
                        </a:xfrm>
                        <a:prstGeom prst="line">
                          <a:avLst/>
                        </a:prstGeom>
                        <a:solidFill>
                          <a:srgbClr val="FFFFFF"/>
                        </a:solidFill>
                        <a:ln w="7213">
                          <a:solidFill>
                            <a:srgbClr val="000000"/>
                          </a:solidFill>
                          <a:miter lim="800000"/>
                        </a:ln>
                      </wps:spPr>
                      <wps:bodyPr/>
                    </wps:wsp>
                  </a:graphicData>
                </a:graphic>
              </wp:anchor>
            </w:drawing>
          </mc:Choice>
          <mc:Fallback>
            <w:pict>
              <v:line id="Shape 819" o:spid="_x0000_s1026" o:spt="20" style="position:absolute;left:0pt;margin-left:130.75pt;margin-top:-16.35pt;height:0pt;width:284.5pt;z-index:-251657216;mso-width-relative:page;mso-height-relative:page;" fillcolor="#FFFFFF" filled="t" stroked="t" coordsize="21600,21600" o:allowincell="f" o:gfxdata="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Rq&#10;TNYAAAALAQAADwAAAAAAAAABACAAAAAiAAAAZHJzL2Rvd25yZXYueG1sUEsBAhQAFAAAAAgAh07i&#10;QCsenzSyAQAAnQMAAA4AAAAAAAAAAQAgAAAAJQEAAGRycy9lMm9Eb2MueG1sUEsFBgAAAAAGAAYA&#10;WQEAAEkFAAAAAA==&#10;">
                <v:fill on="t" focussize="0,0"/>
                <v:stroke weight="0.56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2023745</wp:posOffset>
                </wp:positionH>
                <wp:positionV relativeFrom="paragraph">
                  <wp:posOffset>-2425065</wp:posOffset>
                </wp:positionV>
                <wp:extent cx="309245" cy="2215515"/>
                <wp:effectExtent l="0" t="0" r="14605" b="13335"/>
                <wp:wrapNone/>
                <wp:docPr id="820" name="Shape 820"/>
                <wp:cNvGraphicFramePr/>
                <a:graphic xmlns:a="http://schemas.openxmlformats.org/drawingml/2006/main">
                  <a:graphicData uri="http://schemas.microsoft.com/office/word/2010/wordprocessingShape">
                    <wps:wsp>
                      <wps:cNvSpPr/>
                      <wps:spPr>
                        <a:xfrm>
                          <a:off x="0" y="0"/>
                          <a:ext cx="309245" cy="2215515"/>
                        </a:xfrm>
                        <a:prstGeom prst="rect">
                          <a:avLst/>
                        </a:prstGeom>
                        <a:solidFill>
                          <a:srgbClr val="C0C0C0"/>
                        </a:solidFill>
                      </wps:spPr>
                      <wps:bodyPr/>
                    </wps:wsp>
                  </a:graphicData>
                </a:graphic>
              </wp:anchor>
            </w:drawing>
          </mc:Choice>
          <mc:Fallback>
            <w:pict>
              <v:rect id="Shape 820" o:spid="_x0000_s1026" o:spt="1" style="position:absolute;left:0pt;margin-left:159.35pt;margin-top:-190.95pt;height:174.45pt;width:24.35pt;z-index:-251657216;mso-width-relative:page;mso-height-relative:page;" fillcolor="#C0C0C0" filled="t" stroked="f" coordsize="21600,21600" o:allowincell="f" o:gfxdata="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&#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4gKQ3ZAAAADAEAAA8AAAAAAAAAAQAgAAAAIgAAAGRy&#10;cy9kb3ducmV2LnhtbFBLAQIUABQAAAAIAIdO4kCrRTk8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2332990</wp:posOffset>
                </wp:positionH>
                <wp:positionV relativeFrom="paragraph">
                  <wp:posOffset>-2427605</wp:posOffset>
                </wp:positionV>
                <wp:extent cx="0" cy="2223770"/>
                <wp:effectExtent l="0" t="0" r="0" b="0"/>
                <wp:wrapNone/>
                <wp:docPr id="821" name="Shape 821"/>
                <wp:cNvGraphicFramePr/>
                <a:graphic xmlns:a="http://schemas.openxmlformats.org/drawingml/2006/main">
                  <a:graphicData uri="http://schemas.microsoft.com/office/word/2010/wordprocessingShape">
                    <wps:wsp>
                      <wps:cNvCnPr/>
                      <wps:spPr>
                        <a:xfrm>
                          <a:off x="0" y="0"/>
                          <a:ext cx="4763" cy="2223770"/>
                        </a:xfrm>
                        <a:prstGeom prst="line">
                          <a:avLst/>
                        </a:prstGeom>
                        <a:solidFill>
                          <a:srgbClr val="FFFFFF"/>
                        </a:solidFill>
                        <a:ln w="5054">
                          <a:solidFill>
                            <a:srgbClr val="000000"/>
                          </a:solidFill>
                          <a:miter lim="800000"/>
                        </a:ln>
                      </wps:spPr>
                      <wps:bodyPr/>
                    </wps:wsp>
                  </a:graphicData>
                </a:graphic>
              </wp:anchor>
            </w:drawing>
          </mc:Choice>
          <mc:Fallback>
            <w:pict>
              <v:line id="Shape 821" o:spid="_x0000_s1026" o:spt="20" style="position:absolute;left:0pt;margin-left:183.7pt;margin-top:-191.15pt;height:175.1pt;width:0pt;z-index:-251657216;mso-width-relative:page;mso-height-relative:page;" fillcolor="#FFFFFF" filled="t" stroked="t" coordsize="21600,21600" o:allowincell="f" o:gfxdata="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MsN9oAAAAMAQAADwAAAAAAAAABACAAAAAiAAAAZHJzL2Rvd25yZXYueG1sUEsBAhQAFAAA&#10;AAgAh07iQLpro0G0AQAAnQMAAA4AAAAAAAAAAQAgAAAAKQEAAGRycy9lMm9Eb2MueG1sUEsFBgAA&#10;AAAGAAYAWQEAAE8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2021205</wp:posOffset>
                </wp:positionH>
                <wp:positionV relativeFrom="paragraph">
                  <wp:posOffset>-2425065</wp:posOffset>
                </wp:positionV>
                <wp:extent cx="314325" cy="0"/>
                <wp:effectExtent l="0" t="0" r="0" b="0"/>
                <wp:wrapNone/>
                <wp:docPr id="822" name="Shape 822"/>
                <wp:cNvGraphicFramePr/>
                <a:graphic xmlns:a="http://schemas.openxmlformats.org/drawingml/2006/main">
                  <a:graphicData uri="http://schemas.microsoft.com/office/word/2010/wordprocessingShape">
                    <wps:wsp>
                      <wps:cNvCnPr/>
                      <wps:spPr>
                        <a:xfrm>
                          <a:off x="0" y="0"/>
                          <a:ext cx="314325" cy="4763"/>
                        </a:xfrm>
                        <a:prstGeom prst="line">
                          <a:avLst/>
                        </a:prstGeom>
                        <a:solidFill>
                          <a:srgbClr val="FFFFFF"/>
                        </a:solidFill>
                        <a:ln w="5054">
                          <a:solidFill>
                            <a:srgbClr val="000000"/>
                          </a:solidFill>
                          <a:miter lim="800000"/>
                        </a:ln>
                      </wps:spPr>
                      <wps:bodyPr/>
                    </wps:wsp>
                  </a:graphicData>
                </a:graphic>
              </wp:anchor>
            </w:drawing>
          </mc:Choice>
          <mc:Fallback>
            <w:pict>
              <v:line id="Shape 822" o:spid="_x0000_s1026" o:spt="20" style="position:absolute;left:0pt;margin-left:159.15pt;margin-top:-190.95pt;height:0pt;width:24.75pt;z-index:-251657216;mso-width-relative:page;mso-height-relative:page;" fillcolor="#FFFFFF" filled="t" stroked="t" coordsize="21600,21600" o:allowincell="f" o:gfxdata="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y3t1HbAAAADQEAAA8AAAAAAAAAAQAgAAAAIgAAAGRycy9kb3ducmV2LnhtbFBLAQIUABQAAAAI&#10;AIdO4kB1vRv5sQEAAJwDAAAOAAAAAAAAAAEAIAAAACo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2023745</wp:posOffset>
                </wp:positionH>
                <wp:positionV relativeFrom="paragraph">
                  <wp:posOffset>-2427605</wp:posOffset>
                </wp:positionV>
                <wp:extent cx="0" cy="2223770"/>
                <wp:effectExtent l="0" t="0" r="0" b="0"/>
                <wp:wrapNone/>
                <wp:docPr id="823" name="Shape 823"/>
                <wp:cNvGraphicFramePr/>
                <a:graphic xmlns:a="http://schemas.openxmlformats.org/drawingml/2006/main">
                  <a:graphicData uri="http://schemas.microsoft.com/office/word/2010/wordprocessingShape">
                    <wps:wsp>
                      <wps:cNvCnPr/>
                      <wps:spPr>
                        <a:xfrm>
                          <a:off x="0" y="0"/>
                          <a:ext cx="4763" cy="2223770"/>
                        </a:xfrm>
                        <a:prstGeom prst="line">
                          <a:avLst/>
                        </a:prstGeom>
                        <a:solidFill>
                          <a:srgbClr val="FFFFFF"/>
                        </a:solidFill>
                        <a:ln w="5054">
                          <a:solidFill>
                            <a:srgbClr val="000000"/>
                          </a:solidFill>
                          <a:miter lim="800000"/>
                        </a:ln>
                      </wps:spPr>
                      <wps:bodyPr/>
                    </wps:wsp>
                  </a:graphicData>
                </a:graphic>
              </wp:anchor>
            </w:drawing>
          </mc:Choice>
          <mc:Fallback>
            <w:pict>
              <v:line id="Shape 823" o:spid="_x0000_s1026" o:spt="20" style="position:absolute;left:0pt;margin-left:159.35pt;margin-top:-191.15pt;height:175.1pt;width:0pt;z-index:-251657216;mso-width-relative:page;mso-height-relative:page;" fillcolor="#FFFFFF" filled="t" stroked="t" coordsize="21600,21600" o:allowincell="f" o:gfxdata="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C2D72QAAAAwBAAAPAAAAAAAAAAEAIAAAACIAAABkcnMvZG93bnJldi54bWxQSwECFAAUAAAA&#10;CACHTuJABK8ftLQBAACdAwAADgAAAAAAAAABACAAAAAoAQAAZHJzL2Uyb0RvYy54bWxQSwUGAAAA&#10;AAYABgBZAQAATg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2178050</wp:posOffset>
                </wp:positionH>
                <wp:positionV relativeFrom="paragraph">
                  <wp:posOffset>-2549525</wp:posOffset>
                </wp:positionV>
                <wp:extent cx="0" cy="127000"/>
                <wp:effectExtent l="4445" t="0" r="14605" b="6350"/>
                <wp:wrapNone/>
                <wp:docPr id="824" name="Shape 824"/>
                <wp:cNvGraphicFramePr/>
                <a:graphic xmlns:a="http://schemas.openxmlformats.org/drawingml/2006/main">
                  <a:graphicData uri="http://schemas.microsoft.com/office/word/2010/wordprocessingShape">
                    <wps:wsp>
                      <wps:cNvCnPr/>
                      <wps:spPr>
                        <a:xfrm>
                          <a:off x="0" y="0"/>
                          <a:ext cx="4763" cy="127000"/>
                        </a:xfrm>
                        <a:prstGeom prst="line">
                          <a:avLst/>
                        </a:prstGeom>
                        <a:solidFill>
                          <a:srgbClr val="FFFFFF"/>
                        </a:solidFill>
                        <a:ln w="5054">
                          <a:solidFill>
                            <a:srgbClr val="000000"/>
                          </a:solidFill>
                          <a:miter lim="800000"/>
                        </a:ln>
                      </wps:spPr>
                      <wps:bodyPr/>
                    </wps:wsp>
                  </a:graphicData>
                </a:graphic>
              </wp:anchor>
            </w:drawing>
          </mc:Choice>
          <mc:Fallback>
            <w:pict>
              <v:line id="Shape 824" o:spid="_x0000_s1026" o:spt="20" style="position:absolute;left:0pt;margin-left:171.5pt;margin-top:-200.75pt;height:10pt;width:0pt;z-index:-251657216;mso-width-relative:page;mso-height-relative:page;" fillcolor="#FFFFFF" filled="t" stroked="t" coordsize="21600,21600" o:allowincell="f" o:gfxdata="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Ubc8TbAAAADQEAAA8AAAAAAAAAAQAgAAAAIgAAAGRycy9kb3ducmV2LnhtbFBLAQIUABQA&#10;AAAIAIdO4kDH7aSktAEAAJwDAAAOAAAAAAAAAAEAIAAAACoBAABkcnMvZTJvRG9jLnhtbFBLBQYA&#10;AAAABgAGAFkBAABQ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2142490</wp:posOffset>
                </wp:positionH>
                <wp:positionV relativeFrom="paragraph">
                  <wp:posOffset>-2546985</wp:posOffset>
                </wp:positionV>
                <wp:extent cx="72390" cy="0"/>
                <wp:effectExtent l="0" t="0" r="0" b="0"/>
                <wp:wrapNone/>
                <wp:docPr id="825" name="Shape 825"/>
                <wp:cNvGraphicFramePr/>
                <a:graphic xmlns:a="http://schemas.openxmlformats.org/drawingml/2006/main">
                  <a:graphicData uri="http://schemas.microsoft.com/office/word/2010/wordprocessingShape">
                    <wps:wsp>
                      <wps:cNvCnPr/>
                      <wps:spPr>
                        <a:xfrm>
                          <a:off x="0" y="0"/>
                          <a:ext cx="72390" cy="4763"/>
                        </a:xfrm>
                        <a:prstGeom prst="line">
                          <a:avLst/>
                        </a:prstGeom>
                        <a:solidFill>
                          <a:srgbClr val="FFFFFF"/>
                        </a:solidFill>
                        <a:ln w="5054">
                          <a:solidFill>
                            <a:srgbClr val="000000"/>
                          </a:solidFill>
                          <a:miter lim="800000"/>
                        </a:ln>
                      </wps:spPr>
                      <wps:bodyPr/>
                    </wps:wsp>
                  </a:graphicData>
                </a:graphic>
              </wp:anchor>
            </w:drawing>
          </mc:Choice>
          <mc:Fallback>
            <w:pict>
              <v:line id="Shape 825" o:spid="_x0000_s1026" o:spt="20" style="position:absolute;left:0pt;margin-left:168.7pt;margin-top:-200.55pt;height:0pt;width:5.7pt;z-index:-251657216;mso-width-relative:page;mso-height-relative:page;" fillcolor="#FFFFFF" filled="t" stroked="t" coordsize="21600,21600" o:allowincell="f" o:gfxdata="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2bKaNsAAAANAQAADwAAAAAAAAABACAAAAAiAAAAZHJzL2Rvd25yZXYueG1sUEsBAhQAFAAAAAgA&#10;h07iQCM3+L6wAQAAmwMAAA4AAAAAAAAAAQAgAAAAKg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2539365</wp:posOffset>
                </wp:positionH>
                <wp:positionV relativeFrom="paragraph">
                  <wp:posOffset>-1604010</wp:posOffset>
                </wp:positionV>
                <wp:extent cx="308610" cy="1394460"/>
                <wp:effectExtent l="0" t="0" r="15240" b="15240"/>
                <wp:wrapNone/>
                <wp:docPr id="826" name="Shape 826"/>
                <wp:cNvGraphicFramePr/>
                <a:graphic xmlns:a="http://schemas.openxmlformats.org/drawingml/2006/main">
                  <a:graphicData uri="http://schemas.microsoft.com/office/word/2010/wordprocessingShape">
                    <wps:wsp>
                      <wps:cNvSpPr/>
                      <wps:spPr>
                        <a:xfrm>
                          <a:off x="0" y="0"/>
                          <a:ext cx="308610" cy="1394460"/>
                        </a:xfrm>
                        <a:prstGeom prst="rect">
                          <a:avLst/>
                        </a:prstGeom>
                        <a:solidFill>
                          <a:srgbClr val="C0C0C0"/>
                        </a:solidFill>
                      </wps:spPr>
                      <wps:bodyPr/>
                    </wps:wsp>
                  </a:graphicData>
                </a:graphic>
              </wp:anchor>
            </w:drawing>
          </mc:Choice>
          <mc:Fallback>
            <w:pict>
              <v:rect id="Shape 826" o:spid="_x0000_s1026" o:spt="1" style="position:absolute;left:0pt;margin-left:199.95pt;margin-top:-126.3pt;height:109.8pt;width:24.3pt;z-index:-251657216;mso-width-relative:page;mso-height-relative:page;" fillcolor="#C0C0C0" filled="t" stroked="f" coordsize="21600,21600" o:allowincell="f" o:gfxdata="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oR0cdkAAAAMAQAADwAAAAAAAAABACAAAAAiAAAA&#10;ZHJzL2Rvd25yZXYueG1sUEsBAhQAFAAAAAgAh07iQGD/QdGUAQAAPg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-1606550</wp:posOffset>
                </wp:positionV>
                <wp:extent cx="0" cy="1402715"/>
                <wp:effectExtent l="4445" t="0" r="14605" b="6985"/>
                <wp:wrapNone/>
                <wp:docPr id="827" name="Shape 827"/>
                <wp:cNvGraphicFramePr/>
                <a:graphic xmlns:a="http://schemas.openxmlformats.org/drawingml/2006/main">
                  <a:graphicData uri="http://schemas.microsoft.com/office/word/2010/wordprocessingShape">
                    <wps:wsp>
                      <wps:cNvCnPr/>
                      <wps:spPr>
                        <a:xfrm>
                          <a:off x="0" y="0"/>
                          <a:ext cx="4763" cy="1402715"/>
                        </a:xfrm>
                        <a:prstGeom prst="line">
                          <a:avLst/>
                        </a:prstGeom>
                        <a:solidFill>
                          <a:srgbClr val="FFFFFF"/>
                        </a:solidFill>
                        <a:ln w="5054">
                          <a:solidFill>
                            <a:srgbClr val="000000"/>
                          </a:solidFill>
                          <a:miter lim="800000"/>
                        </a:ln>
                      </wps:spPr>
                      <wps:bodyPr/>
                    </wps:wsp>
                  </a:graphicData>
                </a:graphic>
              </wp:anchor>
            </w:drawing>
          </mc:Choice>
          <mc:Fallback>
            <w:pict>
              <v:line id="Shape 827" o:spid="_x0000_s1026" o:spt="20" style="position:absolute;left:0pt;margin-left:224.25pt;margin-top:-126.5pt;height:110.45pt;width:0pt;z-index:-251657216;mso-width-relative:page;mso-height-relative:page;" fillcolor="#FFFFFF" filled="t" stroked="t" coordsize="21600,21600" o:allowincell="f" o:gfxdata="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7u2fTaAAAADAEAAA8AAAAAAAAAAQAgAAAAIgAAAGRycy9kb3ducmV2LnhtbFBLAQIUABQAAAAI&#10;AIdO4kCr0j6fsgEAAJ0DAAAOAAAAAAAAAAEAIAAAACk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2536825</wp:posOffset>
                </wp:positionH>
                <wp:positionV relativeFrom="paragraph">
                  <wp:posOffset>-1604010</wp:posOffset>
                </wp:positionV>
                <wp:extent cx="313690" cy="0"/>
                <wp:effectExtent l="0" t="0" r="0" b="0"/>
                <wp:wrapNone/>
                <wp:docPr id="828" name="Shape 828"/>
                <wp:cNvGraphicFramePr/>
                <a:graphic xmlns:a="http://schemas.openxmlformats.org/drawingml/2006/main">
                  <a:graphicData uri="http://schemas.microsoft.com/office/word/2010/wordprocessingShape">
                    <wps:wsp>
                      <wps:cNvCnPr/>
                      <wps:spPr>
                        <a:xfrm>
                          <a:off x="0" y="0"/>
                          <a:ext cx="313690" cy="4763"/>
                        </a:xfrm>
                        <a:prstGeom prst="line">
                          <a:avLst/>
                        </a:prstGeom>
                        <a:solidFill>
                          <a:srgbClr val="FFFFFF"/>
                        </a:solidFill>
                        <a:ln w="5054">
                          <a:solidFill>
                            <a:srgbClr val="000000"/>
                          </a:solidFill>
                          <a:miter lim="800000"/>
                        </a:ln>
                      </wps:spPr>
                      <wps:bodyPr/>
                    </wps:wsp>
                  </a:graphicData>
                </a:graphic>
              </wp:anchor>
            </w:drawing>
          </mc:Choice>
          <mc:Fallback>
            <w:pict>
              <v:line id="Shape 828" o:spid="_x0000_s1026" o:spt="20" style="position:absolute;left:0pt;margin-left:199.75pt;margin-top:-126.3pt;height:0pt;width:24.7pt;z-index:-251657216;mso-width-relative:page;mso-height-relative:page;" fillcolor="#FFFFFF" filled="t" stroked="t" coordsize="21600,21600" o:allowincell="f" o:gfxdata="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byAu2wAAAA0BAAAPAAAAAAAAAAEAIAAAACIAAABkcnMvZG93bnJldi54bWxQSwECFAAUAAAA&#10;CACHTuJAY+CGUrIBAACcAwAADgAAAAAAAAABACAAAAAqAQAAZHJzL2Uyb0RvYy54bWxQSwUGAAAA&#10;AAYABgBZAQAATg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2539365</wp:posOffset>
                </wp:positionH>
                <wp:positionV relativeFrom="paragraph">
                  <wp:posOffset>-1606550</wp:posOffset>
                </wp:positionV>
                <wp:extent cx="0" cy="1402715"/>
                <wp:effectExtent l="4445" t="0" r="14605" b="6985"/>
                <wp:wrapNone/>
                <wp:docPr id="829" name="Shape 829"/>
                <wp:cNvGraphicFramePr/>
                <a:graphic xmlns:a="http://schemas.openxmlformats.org/drawingml/2006/main">
                  <a:graphicData uri="http://schemas.microsoft.com/office/word/2010/wordprocessingShape">
                    <wps:wsp>
                      <wps:cNvCnPr/>
                      <wps:spPr>
                        <a:xfrm>
                          <a:off x="0" y="0"/>
                          <a:ext cx="4763" cy="1402715"/>
                        </a:xfrm>
                        <a:prstGeom prst="line">
                          <a:avLst/>
                        </a:prstGeom>
                        <a:solidFill>
                          <a:srgbClr val="FFFFFF"/>
                        </a:solidFill>
                        <a:ln w="5054">
                          <a:solidFill>
                            <a:srgbClr val="000000"/>
                          </a:solidFill>
                          <a:miter lim="800000"/>
                        </a:ln>
                      </wps:spPr>
                      <wps:bodyPr/>
                    </wps:wsp>
                  </a:graphicData>
                </a:graphic>
              </wp:anchor>
            </w:drawing>
          </mc:Choice>
          <mc:Fallback>
            <w:pict>
              <v:line id="Shape 829" o:spid="_x0000_s1026" o:spt="20" style="position:absolute;left:0pt;margin-left:199.95pt;margin-top:-126.5pt;height:110.45pt;width:0pt;z-index:-251657216;mso-width-relative:page;mso-height-relative:page;" fillcolor="#FFFFFF" filled="t" stroked="t" coordsize="21600,21600" o:allowincell="f" o:gfxdata="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OWzq9kAAAAMAQAADwAAAAAAAAABACAAAAAiAAAAZHJzL2Rvd25yZXYueG1sUEsBAhQAFAAAAAgA&#10;h07iQFKHmzqyAQAAnQMAAA4AAAAAAAAAAQAgAAAAKA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2693670</wp:posOffset>
                </wp:positionH>
                <wp:positionV relativeFrom="paragraph">
                  <wp:posOffset>-1672590</wp:posOffset>
                </wp:positionV>
                <wp:extent cx="0" cy="71120"/>
                <wp:effectExtent l="4445" t="0" r="14605" b="5080"/>
                <wp:wrapNone/>
                <wp:docPr id="830" name="Shape 830"/>
                <wp:cNvGraphicFramePr/>
                <a:graphic xmlns:a="http://schemas.openxmlformats.org/drawingml/2006/main">
                  <a:graphicData uri="http://schemas.microsoft.com/office/word/2010/wordprocessingShape">
                    <wps:wsp>
                      <wps:cNvCnPr/>
                      <wps:spPr>
                        <a:xfrm>
                          <a:off x="0" y="0"/>
                          <a:ext cx="4763" cy="71120"/>
                        </a:xfrm>
                        <a:prstGeom prst="line">
                          <a:avLst/>
                        </a:prstGeom>
                        <a:solidFill>
                          <a:srgbClr val="FFFFFF"/>
                        </a:solidFill>
                        <a:ln w="5054">
                          <a:solidFill>
                            <a:srgbClr val="000000"/>
                          </a:solidFill>
                          <a:miter lim="800000"/>
                        </a:ln>
                      </wps:spPr>
                      <wps:bodyPr/>
                    </wps:wsp>
                  </a:graphicData>
                </a:graphic>
              </wp:anchor>
            </w:drawing>
          </mc:Choice>
          <mc:Fallback>
            <w:pict>
              <v:line id="Shape 830" o:spid="_x0000_s1026" o:spt="20" style="position:absolute;left:0pt;margin-left:212.1pt;margin-top:-131.7pt;height:5.6pt;width:0pt;z-index:-251657216;mso-width-relative:page;mso-height-relative:page;" fillcolor="#FFFFFF" filled="t" stroked="t" coordsize="21600,21600" o:allowincell="f" o:gfxdata="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6S/9oAAAANAQAADwAAAAAAAAABACAAAAAiAAAAZHJzL2Rvd25yZXYueG1sUEsBAhQAFAAAAAgA&#10;h07iQLEFGN6xAQAAmwMAAA4AAAAAAAAAAQAgAAAAKQ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2657475</wp:posOffset>
                </wp:positionH>
                <wp:positionV relativeFrom="paragraph">
                  <wp:posOffset>-1670050</wp:posOffset>
                </wp:positionV>
                <wp:extent cx="73025" cy="0"/>
                <wp:effectExtent l="0" t="0" r="0" b="0"/>
                <wp:wrapNone/>
                <wp:docPr id="831" name="Shape 831"/>
                <wp:cNvGraphicFramePr/>
                <a:graphic xmlns:a="http://schemas.openxmlformats.org/drawingml/2006/main">
                  <a:graphicData uri="http://schemas.microsoft.com/office/word/2010/wordprocessingShape">
                    <wps:wsp>
                      <wps:cNvCnPr/>
                      <wps:spPr>
                        <a:xfrm>
                          <a:off x="0" y="0"/>
                          <a:ext cx="73025" cy="4763"/>
                        </a:xfrm>
                        <a:prstGeom prst="line">
                          <a:avLst/>
                        </a:prstGeom>
                        <a:solidFill>
                          <a:srgbClr val="FFFFFF"/>
                        </a:solidFill>
                        <a:ln w="5054">
                          <a:solidFill>
                            <a:srgbClr val="000000"/>
                          </a:solidFill>
                          <a:miter lim="800000"/>
                        </a:ln>
                      </wps:spPr>
                      <wps:bodyPr/>
                    </wps:wsp>
                  </a:graphicData>
                </a:graphic>
              </wp:anchor>
            </w:drawing>
          </mc:Choice>
          <mc:Fallback>
            <w:pict>
              <v:line id="Shape 831" o:spid="_x0000_s1026" o:spt="20" style="position:absolute;left:0pt;margin-left:209.25pt;margin-top:-131.5pt;height:0pt;width:5.75pt;z-index:-251657216;mso-width-relative:page;mso-height-relative:page;" fillcolor="#FFFFFF" filled="t" stroked="t" coordsize="21600,21600" o:allowincell="f" o:gfxdata="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dun4dsAAAANAQAADwAAAAAAAAABACAAAAAiAAAAZHJzL2Rvd25yZXYueG1sUEsBAhQAFAAAAAgA&#10;h07iQKQNOFywAQAAmwMAAA4AAAAAAAAAAQAgAAAAKg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-1452245</wp:posOffset>
                </wp:positionV>
                <wp:extent cx="309880" cy="1242695"/>
                <wp:effectExtent l="0" t="0" r="13970" b="14605"/>
                <wp:wrapNone/>
                <wp:docPr id="832" name="Shape 832"/>
                <wp:cNvGraphicFramePr/>
                <a:graphic xmlns:a="http://schemas.openxmlformats.org/drawingml/2006/main">
                  <a:graphicData uri="http://schemas.microsoft.com/office/word/2010/wordprocessingShape">
                    <wps:wsp>
                      <wps:cNvSpPr/>
                      <wps:spPr>
                        <a:xfrm>
                          <a:off x="0" y="0"/>
                          <a:ext cx="309880" cy="1242695"/>
                        </a:xfrm>
                        <a:prstGeom prst="rect">
                          <a:avLst/>
                        </a:prstGeom>
                        <a:solidFill>
                          <a:srgbClr val="C0C0C0"/>
                        </a:solidFill>
                      </wps:spPr>
                      <wps:bodyPr/>
                    </wps:wsp>
                  </a:graphicData>
                </a:graphic>
              </wp:anchor>
            </w:drawing>
          </mc:Choice>
          <mc:Fallback>
            <w:pict>
              <v:rect id="Shape 832" o:spid="_x0000_s1026" o:spt="1" style="position:absolute;left:0pt;margin-left:240.5pt;margin-top:-114.35pt;height:97.85pt;width:24.4pt;z-index:-251657216;mso-width-relative:page;mso-height-relative:page;" fillcolor="#C0C0C0" filled="t" stroked="f" coordsize="21600,21600" o:allowincell="f" o:gfxdata="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kaKRd2QAAAAwBAAAPAAAAAAAAAAEAIAAAACIAAABk&#10;cnMvZG93bnJldi54bWxQSwECFAAUAAAACACHTuJATVSA25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3364230</wp:posOffset>
                </wp:positionH>
                <wp:positionV relativeFrom="paragraph">
                  <wp:posOffset>-1454785</wp:posOffset>
                </wp:positionV>
                <wp:extent cx="0" cy="1250950"/>
                <wp:effectExtent l="4445" t="0" r="14605" b="6350"/>
                <wp:wrapNone/>
                <wp:docPr id="833" name="Shape 833"/>
                <wp:cNvGraphicFramePr/>
                <a:graphic xmlns:a="http://schemas.openxmlformats.org/drawingml/2006/main">
                  <a:graphicData uri="http://schemas.microsoft.com/office/word/2010/wordprocessingShape">
                    <wps:wsp>
                      <wps:cNvCnPr/>
                      <wps:spPr>
                        <a:xfrm>
                          <a:off x="0" y="0"/>
                          <a:ext cx="4763" cy="1250950"/>
                        </a:xfrm>
                        <a:prstGeom prst="line">
                          <a:avLst/>
                        </a:prstGeom>
                        <a:solidFill>
                          <a:srgbClr val="FFFFFF"/>
                        </a:solidFill>
                        <a:ln w="5054">
                          <a:solidFill>
                            <a:srgbClr val="000000"/>
                          </a:solidFill>
                          <a:miter lim="800000"/>
                        </a:ln>
                      </wps:spPr>
                      <wps:bodyPr/>
                    </wps:wsp>
                  </a:graphicData>
                </a:graphic>
              </wp:anchor>
            </w:drawing>
          </mc:Choice>
          <mc:Fallback>
            <w:pict>
              <v:line id="Shape 833" o:spid="_x0000_s1026" o:spt="20" style="position:absolute;left:0pt;margin-left:264.9pt;margin-top:-114.55pt;height:98.5pt;width:0pt;z-index:-251657216;mso-width-relative:page;mso-height-relative:page;" fillcolor="#FFFFFF" filled="t" stroked="t" coordsize="21600,21600" o:allowincell="f" o:gfxdata="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PP0Z2QAAAAwBAAAPAAAAAAAAAAEAIAAAACIAAABkcnMvZG93bnJldi54bWxQSwECFAAUAAAA&#10;CACHTuJAsVYegbQBAACdAwAADgAAAAAAAAABACAAAAAoAQAAZHJzL2Uyb0RvYy54bWxQSwUGAAAA&#10;AAYABgBZAQAATg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3051810</wp:posOffset>
                </wp:positionH>
                <wp:positionV relativeFrom="paragraph">
                  <wp:posOffset>-1452245</wp:posOffset>
                </wp:positionV>
                <wp:extent cx="314960" cy="0"/>
                <wp:effectExtent l="0" t="0" r="0" b="0"/>
                <wp:wrapNone/>
                <wp:docPr id="834" name="Shape 834"/>
                <wp:cNvGraphicFramePr/>
                <a:graphic xmlns:a="http://schemas.openxmlformats.org/drawingml/2006/main">
                  <a:graphicData uri="http://schemas.microsoft.com/office/word/2010/wordprocessingShape">
                    <wps:wsp>
                      <wps:cNvCnPr/>
                      <wps:spPr>
                        <a:xfrm>
                          <a:off x="0" y="0"/>
                          <a:ext cx="314960" cy="4763"/>
                        </a:xfrm>
                        <a:prstGeom prst="line">
                          <a:avLst/>
                        </a:prstGeom>
                        <a:solidFill>
                          <a:srgbClr val="FFFFFF"/>
                        </a:solidFill>
                        <a:ln w="5054">
                          <a:solidFill>
                            <a:srgbClr val="000000"/>
                          </a:solidFill>
                          <a:miter lim="800000"/>
                        </a:ln>
                      </wps:spPr>
                      <wps:bodyPr/>
                    </wps:wsp>
                  </a:graphicData>
                </a:graphic>
              </wp:anchor>
            </w:drawing>
          </mc:Choice>
          <mc:Fallback>
            <w:pict>
              <v:line id="Shape 834" o:spid="_x0000_s1026" o:spt="20" style="position:absolute;left:0pt;margin-left:240.3pt;margin-top:-114.35pt;height:0pt;width:24.8pt;z-index:-251657216;mso-width-relative:page;mso-height-relative:page;" fillcolor="#FFFFFF" filled="t" stroked="t" coordsize="21600,21600" o:allowincell="f" o:gfxdata="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Rb0KdoAAAANAQAADwAAAAAAAAABACAAAAAiAAAAZHJzL2Rvd25yZXYueG1sUEsBAhQAFAAAAAgA&#10;h07iQLAQ4G2xAQAAnAMAAA4AAAAAAAAAAQAgAAAAKQ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-1454785</wp:posOffset>
                </wp:positionV>
                <wp:extent cx="0" cy="1250950"/>
                <wp:effectExtent l="4445" t="0" r="14605" b="6350"/>
                <wp:wrapNone/>
                <wp:docPr id="835" name="Shape 835"/>
                <wp:cNvGraphicFramePr/>
                <a:graphic xmlns:a="http://schemas.openxmlformats.org/drawingml/2006/main">
                  <a:graphicData uri="http://schemas.microsoft.com/office/word/2010/wordprocessingShape">
                    <wps:wsp>
                      <wps:cNvCnPr/>
                      <wps:spPr>
                        <a:xfrm>
                          <a:off x="0" y="0"/>
                          <a:ext cx="4763" cy="1250950"/>
                        </a:xfrm>
                        <a:prstGeom prst="line">
                          <a:avLst/>
                        </a:prstGeom>
                        <a:solidFill>
                          <a:srgbClr val="FFFFFF"/>
                        </a:solidFill>
                        <a:ln w="5054">
                          <a:solidFill>
                            <a:srgbClr val="000000"/>
                          </a:solidFill>
                          <a:miter lim="800000"/>
                        </a:ln>
                      </wps:spPr>
                      <wps:bodyPr/>
                    </wps:wsp>
                  </a:graphicData>
                </a:graphic>
              </wp:anchor>
            </w:drawing>
          </mc:Choice>
          <mc:Fallback>
            <w:pict>
              <v:line id="Shape 835" o:spid="_x0000_s1026" o:spt="20" style="position:absolute;left:0pt;margin-left:240.5pt;margin-top:-114.55pt;height:98.5pt;width:0pt;z-index:-251657216;mso-width-relative:page;mso-height-relative:page;" fillcolor="#FFFFFF" filled="t" stroked="t" coordsize="21600,21600" o:allowincell="f" o:gfxdata="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46Hd/aAAAADAEAAA8AAAAAAAAAAQAgAAAAIgAAAGRycy9kb3ducmV2LnhtbFBLAQIUABQA&#10;AAAIAIdO4kAyHapEtQEAAJ0DAAAOAAAAAAAAAAEAIAAAACkBAABkcnMvZTJvRG9jLnhtbFBLBQYA&#10;AAAABgAGAFkBAABQ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3208655</wp:posOffset>
                </wp:positionH>
                <wp:positionV relativeFrom="paragraph">
                  <wp:posOffset>-1460500</wp:posOffset>
                </wp:positionV>
                <wp:extent cx="0" cy="10795"/>
                <wp:effectExtent l="0" t="0" r="0" b="0"/>
                <wp:wrapNone/>
                <wp:docPr id="836" name="Shape 836"/>
                <wp:cNvGraphicFramePr/>
                <a:graphic xmlns:a="http://schemas.openxmlformats.org/drawingml/2006/main">
                  <a:graphicData uri="http://schemas.microsoft.com/office/word/2010/wordprocessingShape">
                    <wps:wsp>
                      <wps:cNvCnPr/>
                      <wps:spPr>
                        <a:xfrm>
                          <a:off x="0" y="0"/>
                          <a:ext cx="4763" cy="10795"/>
                        </a:xfrm>
                        <a:prstGeom prst="line">
                          <a:avLst/>
                        </a:prstGeom>
                        <a:solidFill>
                          <a:srgbClr val="FFFFFF"/>
                        </a:solidFill>
                        <a:ln w="5054">
                          <a:solidFill>
                            <a:srgbClr val="000000"/>
                          </a:solidFill>
                          <a:miter lim="800000"/>
                        </a:ln>
                      </wps:spPr>
                      <wps:bodyPr/>
                    </wps:wsp>
                  </a:graphicData>
                </a:graphic>
              </wp:anchor>
            </w:drawing>
          </mc:Choice>
          <mc:Fallback>
            <w:pict>
              <v:line id="Shape 836" o:spid="_x0000_s1026" o:spt="20" style="position:absolute;left:0pt;margin-left:252.65pt;margin-top:-115pt;height:0.85pt;width:0pt;z-index:-251657216;mso-width-relative:page;mso-height-relative:page;" fillcolor="#FFFFFF" filled="t" stroked="t" coordsize="21600,21600" o:allowincell="f" o:gfxdata="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UPa+doAAAANAQAADwAAAAAAAAABACAAAAAiAAAAZHJzL2Rvd25yZXYueG1sUEsBAhQAFAAAAAgA&#10;h07iQGod8GOxAQAAmwMAAA4AAAAAAAAAAQAgAAAAKQ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3172460</wp:posOffset>
                </wp:positionH>
                <wp:positionV relativeFrom="paragraph">
                  <wp:posOffset>-1457960</wp:posOffset>
                </wp:positionV>
                <wp:extent cx="73025" cy="0"/>
                <wp:effectExtent l="0" t="0" r="0" b="0"/>
                <wp:wrapNone/>
                <wp:docPr id="837" name="Shape 837"/>
                <wp:cNvGraphicFramePr/>
                <a:graphic xmlns:a="http://schemas.openxmlformats.org/drawingml/2006/main">
                  <a:graphicData uri="http://schemas.microsoft.com/office/word/2010/wordprocessingShape">
                    <wps:wsp>
                      <wps:cNvCnPr/>
                      <wps:spPr>
                        <a:xfrm>
                          <a:off x="0" y="0"/>
                          <a:ext cx="73025" cy="4763"/>
                        </a:xfrm>
                        <a:prstGeom prst="line">
                          <a:avLst/>
                        </a:prstGeom>
                        <a:solidFill>
                          <a:srgbClr val="FFFFFF"/>
                        </a:solidFill>
                        <a:ln w="5054">
                          <a:solidFill>
                            <a:srgbClr val="000000"/>
                          </a:solidFill>
                          <a:miter lim="800000"/>
                        </a:ln>
                      </wps:spPr>
                      <wps:bodyPr/>
                    </wps:wsp>
                  </a:graphicData>
                </a:graphic>
              </wp:anchor>
            </w:drawing>
          </mc:Choice>
          <mc:Fallback>
            <w:pict>
              <v:line id="Shape 837" o:spid="_x0000_s1026" o:spt="20" style="position:absolute;left:0pt;margin-left:249.8pt;margin-top:-114.8pt;height:0pt;width:5.75pt;z-index:-251657216;mso-width-relative:page;mso-height-relative:page;" fillcolor="#FFFFFF" filled="t" stroked="t" coordsize="21600,21600" o:allowincell="f" o:gfxdata="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WVl22gAAAA0BAAAPAAAAAAAAAAEAIAAAACIAAABkcnMvZG93bnJldi54bWxQSwECFAAUAAAACACH&#10;TuJArIeN97ABAACbAwAADgAAAAAAAAABACAAAAApAQAAZHJzL2Uyb0RvYy54bWxQSwUGAAAAAAYA&#10;BgBZAQAASw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3569970</wp:posOffset>
                </wp:positionH>
                <wp:positionV relativeFrom="paragraph">
                  <wp:posOffset>-1495425</wp:posOffset>
                </wp:positionV>
                <wp:extent cx="309245" cy="1285875"/>
                <wp:effectExtent l="0" t="0" r="14605" b="9525"/>
                <wp:wrapNone/>
                <wp:docPr id="838" name="Shape 838"/>
                <wp:cNvGraphicFramePr/>
                <a:graphic xmlns:a="http://schemas.openxmlformats.org/drawingml/2006/main">
                  <a:graphicData uri="http://schemas.microsoft.com/office/word/2010/wordprocessingShape">
                    <wps:wsp>
                      <wps:cNvSpPr/>
                      <wps:spPr>
                        <a:xfrm>
                          <a:off x="0" y="0"/>
                          <a:ext cx="309245" cy="1285875"/>
                        </a:xfrm>
                        <a:prstGeom prst="rect">
                          <a:avLst/>
                        </a:prstGeom>
                        <a:solidFill>
                          <a:srgbClr val="C0C0C0"/>
                        </a:solidFill>
                      </wps:spPr>
                      <wps:bodyPr/>
                    </wps:wsp>
                  </a:graphicData>
                </a:graphic>
              </wp:anchor>
            </w:drawing>
          </mc:Choice>
          <mc:Fallback>
            <w:pict>
              <v:rect id="Shape 838" o:spid="_x0000_s1026" o:spt="1" style="position:absolute;left:0pt;margin-left:281.1pt;margin-top:-117.75pt;height:101.25pt;width:24.35pt;z-index:-251657216;mso-width-relative:page;mso-height-relative:page;" fillcolor="#C0C0C0" filled="t" stroked="f" coordsize="21600,21600" o:allowincell="f" o:gfxdata="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U9cYX2QAAAAwBAAAPAAAAAAAAAAEAIAAAACIAAABk&#10;cnMvZG93bnJldi54bWxQSwECFAAUAAAACACHTuJAvWII0p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3879215</wp:posOffset>
                </wp:positionH>
                <wp:positionV relativeFrom="paragraph">
                  <wp:posOffset>-1497965</wp:posOffset>
                </wp:positionV>
                <wp:extent cx="0" cy="1294130"/>
                <wp:effectExtent l="4445" t="0" r="14605" b="1270"/>
                <wp:wrapNone/>
                <wp:docPr id="839" name="Shape 839"/>
                <wp:cNvGraphicFramePr/>
                <a:graphic xmlns:a="http://schemas.openxmlformats.org/drawingml/2006/main">
                  <a:graphicData uri="http://schemas.microsoft.com/office/word/2010/wordprocessingShape">
                    <wps:wsp>
                      <wps:cNvCnPr/>
                      <wps:spPr>
                        <a:xfrm>
                          <a:off x="0" y="0"/>
                          <a:ext cx="4763" cy="1294130"/>
                        </a:xfrm>
                        <a:prstGeom prst="line">
                          <a:avLst/>
                        </a:prstGeom>
                        <a:solidFill>
                          <a:srgbClr val="FFFFFF"/>
                        </a:solidFill>
                        <a:ln w="5054">
                          <a:solidFill>
                            <a:srgbClr val="000000"/>
                          </a:solidFill>
                          <a:miter lim="800000"/>
                        </a:ln>
                      </wps:spPr>
                      <wps:bodyPr/>
                    </wps:wsp>
                  </a:graphicData>
                </a:graphic>
              </wp:anchor>
            </w:drawing>
          </mc:Choice>
          <mc:Fallback>
            <w:pict>
              <v:line id="Shape 839" o:spid="_x0000_s1026" o:spt="20" style="position:absolute;left:0pt;margin-left:305.45pt;margin-top:-117.95pt;height:101.9pt;width:0pt;z-index:-251657216;mso-width-relative:page;mso-height-relative:page;" fillcolor="#FFFFFF" filled="t" stroked="t" coordsize="21600,21600" o:allowincell="f" o:gfxdata="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7xpg9oAAAAMAQAADwAAAAAAAAABACAAAAAiAAAAZHJzL2Rvd25yZXYueG1sUEsBAhQAFAAA&#10;AAgAh07iQJNQu/u0AQAAnQMAAA4AAAAAAAAAAQAgAAAAKQEAAGRycy9lMm9Eb2MueG1sUEsFBgAA&#10;AAAGAAYAWQEAAE8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3567430</wp:posOffset>
                </wp:positionH>
                <wp:positionV relativeFrom="paragraph">
                  <wp:posOffset>-1495425</wp:posOffset>
                </wp:positionV>
                <wp:extent cx="314325" cy="0"/>
                <wp:effectExtent l="0" t="0" r="0" b="0"/>
                <wp:wrapNone/>
                <wp:docPr id="840" name="Shape 840"/>
                <wp:cNvGraphicFramePr/>
                <a:graphic xmlns:a="http://schemas.openxmlformats.org/drawingml/2006/main">
                  <a:graphicData uri="http://schemas.microsoft.com/office/word/2010/wordprocessingShape">
                    <wps:wsp>
                      <wps:cNvCnPr/>
                      <wps:spPr>
                        <a:xfrm>
                          <a:off x="0" y="0"/>
                          <a:ext cx="314325" cy="4763"/>
                        </a:xfrm>
                        <a:prstGeom prst="line">
                          <a:avLst/>
                        </a:prstGeom>
                        <a:solidFill>
                          <a:srgbClr val="FFFFFF"/>
                        </a:solidFill>
                        <a:ln w="5054">
                          <a:solidFill>
                            <a:srgbClr val="000000"/>
                          </a:solidFill>
                          <a:miter lim="800000"/>
                        </a:ln>
                      </wps:spPr>
                      <wps:bodyPr/>
                    </wps:wsp>
                  </a:graphicData>
                </a:graphic>
              </wp:anchor>
            </w:drawing>
          </mc:Choice>
          <mc:Fallback>
            <w:pict>
              <v:line id="Shape 840" o:spid="_x0000_s1026" o:spt="20" style="position:absolute;left:0pt;margin-left:280.9pt;margin-top:-117.75pt;height:0pt;width:24.75pt;z-index:-251657216;mso-width-relative:page;mso-height-relative:page;" fillcolor="#FFFFFF" filled="t" stroked="t" coordsize="21600,21600" o:allowincell="f" o:gfxdata="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U&#10;OYmM2gAAAA0BAAAPAAAAAAAAAAEAIAAAACIAAABkcnMvZG93bnJldi54bWxQSwECFAAUAAAACACH&#10;TuJAoR+vj7ABAACcAwAADgAAAAAAAAABACAAAAApAQAAZHJzL2Uyb0RvYy54bWxQSwUGAAAAAAYA&#10;BgBZAQAASw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3569970</wp:posOffset>
                </wp:positionH>
                <wp:positionV relativeFrom="paragraph">
                  <wp:posOffset>-1497965</wp:posOffset>
                </wp:positionV>
                <wp:extent cx="0" cy="1294130"/>
                <wp:effectExtent l="4445" t="0" r="14605" b="1270"/>
                <wp:wrapNone/>
                <wp:docPr id="841" name="Shape 841"/>
                <wp:cNvGraphicFramePr/>
                <a:graphic xmlns:a="http://schemas.openxmlformats.org/drawingml/2006/main">
                  <a:graphicData uri="http://schemas.microsoft.com/office/word/2010/wordprocessingShape">
                    <wps:wsp>
                      <wps:cNvCnPr/>
                      <wps:spPr>
                        <a:xfrm>
                          <a:off x="0" y="0"/>
                          <a:ext cx="4763" cy="1294130"/>
                        </a:xfrm>
                        <a:prstGeom prst="line">
                          <a:avLst/>
                        </a:prstGeom>
                        <a:solidFill>
                          <a:srgbClr val="FFFFFF"/>
                        </a:solidFill>
                        <a:ln w="5054">
                          <a:solidFill>
                            <a:srgbClr val="000000"/>
                          </a:solidFill>
                          <a:miter lim="800000"/>
                        </a:ln>
                      </wps:spPr>
                      <wps:bodyPr/>
                    </wps:wsp>
                  </a:graphicData>
                </a:graphic>
              </wp:anchor>
            </w:drawing>
          </mc:Choice>
          <mc:Fallback>
            <w:pict>
              <v:line id="Shape 841" o:spid="_x0000_s1026" o:spt="20" style="position:absolute;left:0pt;margin-left:281.1pt;margin-top:-117.95pt;height:101.9pt;width:0pt;z-index:-251657216;mso-width-relative:page;mso-height-relative:page;" fillcolor="#FFFFFF" filled="t" stroked="t" coordsize="21600,21600" o:allowincell="f" o:gfxdata="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sPl5zaAAAADAEAAA8AAAAAAAAAAQAgAAAAIgAAAGRycy9kb3ducmV2LnhtbFBLAQIUABQA&#10;AAAIAIdO4kA/unAUtQEAAJ0DAAAOAAAAAAAAAAEAIAAAACkBAABkcnMvZTJvRG9jLnhtbFBLBQYA&#10;AAAABgAGAFkBAABQ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3724275</wp:posOffset>
                </wp:positionH>
                <wp:positionV relativeFrom="paragraph">
                  <wp:posOffset>-1534160</wp:posOffset>
                </wp:positionV>
                <wp:extent cx="0" cy="41275"/>
                <wp:effectExtent l="4445" t="0" r="14605" b="15875"/>
                <wp:wrapNone/>
                <wp:docPr id="842" name="Shape 842"/>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054">
                          <a:solidFill>
                            <a:srgbClr val="000000"/>
                          </a:solidFill>
                          <a:miter lim="800000"/>
                        </a:ln>
                      </wps:spPr>
                      <wps:bodyPr/>
                    </wps:wsp>
                  </a:graphicData>
                </a:graphic>
              </wp:anchor>
            </w:drawing>
          </mc:Choice>
          <mc:Fallback>
            <w:pict>
              <v:line id="Shape 842" o:spid="_x0000_s1026" o:spt="20" style="position:absolute;left:0pt;margin-left:293.25pt;margin-top:-120.8pt;height:3.25pt;width:0pt;z-index:-251657216;mso-width-relative:page;mso-height-relative:page;" fillcolor="#FFFFFF" filled="t" stroked="t" coordsize="21600,21600" o:allowincell="f" o:gfxdata="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EztFNsAAAANAQAADwAAAAAAAAABACAAAAAiAAAAZHJzL2Rvd25yZXYueG1sUEsBAhQAFAAAAAgA&#10;h07iQIba2fSwAQAAmwMAAA4AAAAAAAAAAQAgAAAAKg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3688080</wp:posOffset>
                </wp:positionH>
                <wp:positionV relativeFrom="paragraph">
                  <wp:posOffset>-1531620</wp:posOffset>
                </wp:positionV>
                <wp:extent cx="73025" cy="0"/>
                <wp:effectExtent l="0" t="0" r="0" b="0"/>
                <wp:wrapNone/>
                <wp:docPr id="843" name="Shape 843"/>
                <wp:cNvGraphicFramePr/>
                <a:graphic xmlns:a="http://schemas.openxmlformats.org/drawingml/2006/main">
                  <a:graphicData uri="http://schemas.microsoft.com/office/word/2010/wordprocessingShape">
                    <wps:wsp>
                      <wps:cNvCnPr/>
                      <wps:spPr>
                        <a:xfrm>
                          <a:off x="0" y="0"/>
                          <a:ext cx="73025" cy="4763"/>
                        </a:xfrm>
                        <a:prstGeom prst="line">
                          <a:avLst/>
                        </a:prstGeom>
                        <a:solidFill>
                          <a:srgbClr val="FFFFFF"/>
                        </a:solidFill>
                        <a:ln w="5054">
                          <a:solidFill>
                            <a:srgbClr val="000000"/>
                          </a:solidFill>
                          <a:miter lim="800000"/>
                        </a:ln>
                      </wps:spPr>
                      <wps:bodyPr/>
                    </wps:wsp>
                  </a:graphicData>
                </a:graphic>
              </wp:anchor>
            </w:drawing>
          </mc:Choice>
          <mc:Fallback>
            <w:pict>
              <v:line id="Shape 843" o:spid="_x0000_s1026" o:spt="20" style="position:absolute;left:0pt;margin-left:290.4pt;margin-top:-120.6pt;height:0pt;width:5.75pt;z-index:-251657216;mso-width-relative:page;mso-height-relative:page;" fillcolor="#FFFFFF" filled="t" stroked="t" coordsize="21600,21600" o:allowincell="f" o:gfxdata="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P77N2wAAAA0BAAAPAAAAAAAAAAEAIAAAACIAAABkcnMvZG93bnJldi54bWxQSwECFAAUAAAA&#10;CACHTuJAb77jgLIBAACbAwAADgAAAAAAAAABACAAAAAqAQAAZHJzL2Uyb0RvYy54bWxQSwUGAAAA&#10;AAYABgBZAQAATg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4085590</wp:posOffset>
                </wp:positionH>
                <wp:positionV relativeFrom="paragraph">
                  <wp:posOffset>-1470660</wp:posOffset>
                </wp:positionV>
                <wp:extent cx="309245" cy="1261110"/>
                <wp:effectExtent l="0" t="0" r="14605" b="15240"/>
                <wp:wrapNone/>
                <wp:docPr id="844" name="Shape 844"/>
                <wp:cNvGraphicFramePr/>
                <a:graphic xmlns:a="http://schemas.openxmlformats.org/drawingml/2006/main">
                  <a:graphicData uri="http://schemas.microsoft.com/office/word/2010/wordprocessingShape">
                    <wps:wsp>
                      <wps:cNvSpPr/>
                      <wps:spPr>
                        <a:xfrm>
                          <a:off x="0" y="0"/>
                          <a:ext cx="309245" cy="1261110"/>
                        </a:xfrm>
                        <a:prstGeom prst="rect">
                          <a:avLst/>
                        </a:prstGeom>
                        <a:solidFill>
                          <a:srgbClr val="C0C0C0"/>
                        </a:solidFill>
                      </wps:spPr>
                      <wps:bodyPr/>
                    </wps:wsp>
                  </a:graphicData>
                </a:graphic>
              </wp:anchor>
            </w:drawing>
          </mc:Choice>
          <mc:Fallback>
            <w:pict>
              <v:rect id="Shape 844" o:spid="_x0000_s1026" o:spt="1" style="position:absolute;left:0pt;margin-left:321.7pt;margin-top:-115.8pt;height:99.3pt;width:24.35pt;z-index:-251657216;mso-width-relative:page;mso-height-relative:page;" fillcolor="#C0C0C0" filled="t" stroked="f" coordsize="21600,21600" o:allowincell="f" o:gfxdata="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Nb05tgAAAAMAQAADwAAAAAAAAABACAAAAAiAAAA&#10;ZHJzL2Rvd25yZXYueG1sUEsBAhQAFAAAAAgAh07iQOGEgECVAQAAPg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4394835</wp:posOffset>
                </wp:positionH>
                <wp:positionV relativeFrom="paragraph">
                  <wp:posOffset>-1473200</wp:posOffset>
                </wp:positionV>
                <wp:extent cx="0" cy="1269365"/>
                <wp:effectExtent l="4445" t="0" r="14605" b="6985"/>
                <wp:wrapNone/>
                <wp:docPr id="845" name="Shape 845"/>
                <wp:cNvGraphicFramePr/>
                <a:graphic xmlns:a="http://schemas.openxmlformats.org/drawingml/2006/main">
                  <a:graphicData uri="http://schemas.microsoft.com/office/word/2010/wordprocessingShape">
                    <wps:wsp>
                      <wps:cNvCnPr/>
                      <wps:spPr>
                        <a:xfrm>
                          <a:off x="0" y="0"/>
                          <a:ext cx="4763" cy="1269365"/>
                        </a:xfrm>
                        <a:prstGeom prst="line">
                          <a:avLst/>
                        </a:prstGeom>
                        <a:solidFill>
                          <a:srgbClr val="FFFFFF"/>
                        </a:solidFill>
                        <a:ln w="5054">
                          <a:solidFill>
                            <a:srgbClr val="000000"/>
                          </a:solidFill>
                          <a:miter lim="800000"/>
                        </a:ln>
                      </wps:spPr>
                      <wps:bodyPr/>
                    </wps:wsp>
                  </a:graphicData>
                </a:graphic>
              </wp:anchor>
            </w:drawing>
          </mc:Choice>
          <mc:Fallback>
            <w:pict>
              <v:line id="Shape 845" o:spid="_x0000_s1026" o:spt="20" style="position:absolute;left:0pt;margin-left:346.05pt;margin-top:-116pt;height:99.95pt;width:0pt;z-index:-251657216;mso-width-relative:page;mso-height-relative:page;" fillcolor="#FFFFFF" filled="t" stroked="t" coordsize="21600,21600" o:allowincell="f" o:gfxdata="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XB8d2QAAAAwBAAAPAAAAAAAAAAEAIAAAACIAAABkcnMvZG93bnJldi54bWxQSwECFAAUAAAA&#10;CACHTuJAk5qR6bQBAACdAwAADgAAAAAAAAABACAAAAAoAQAAZHJzL2Uyb0RvYy54bWxQSwUGAAAA&#10;AAYABgBZAQAATg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4083050</wp:posOffset>
                </wp:positionH>
                <wp:positionV relativeFrom="paragraph">
                  <wp:posOffset>-1470660</wp:posOffset>
                </wp:positionV>
                <wp:extent cx="313690" cy="0"/>
                <wp:effectExtent l="0" t="0" r="0" b="0"/>
                <wp:wrapNone/>
                <wp:docPr id="846" name="Shape 846"/>
                <wp:cNvGraphicFramePr/>
                <a:graphic xmlns:a="http://schemas.openxmlformats.org/drawingml/2006/main">
                  <a:graphicData uri="http://schemas.microsoft.com/office/word/2010/wordprocessingShape">
                    <wps:wsp>
                      <wps:cNvCnPr/>
                      <wps:spPr>
                        <a:xfrm>
                          <a:off x="0" y="0"/>
                          <a:ext cx="313690" cy="4763"/>
                        </a:xfrm>
                        <a:prstGeom prst="line">
                          <a:avLst/>
                        </a:prstGeom>
                        <a:solidFill>
                          <a:srgbClr val="FFFFFF"/>
                        </a:solidFill>
                        <a:ln w="5054">
                          <a:solidFill>
                            <a:srgbClr val="000000"/>
                          </a:solidFill>
                          <a:miter lim="800000"/>
                        </a:ln>
                      </wps:spPr>
                      <wps:bodyPr/>
                    </wps:wsp>
                  </a:graphicData>
                </a:graphic>
              </wp:anchor>
            </w:drawing>
          </mc:Choice>
          <mc:Fallback>
            <w:pict>
              <v:line id="Shape 846" o:spid="_x0000_s1026" o:spt="20" style="position:absolute;left:0pt;margin-left:321.5pt;margin-top:-115.8pt;height:0pt;width:24.7pt;z-index:-251657216;mso-width-relative:page;mso-height-relative:page;" fillcolor="#FFFFFF" filled="t" stroked="t" coordsize="21600,21600" o:allowincell="f" o:gfxdata="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oJaanbAAAADQEAAA8AAAAAAAAAAQAgAAAAIgAAAGRycy9kb3ducmV2LnhtbFBLAQIUABQAAAAI&#10;AIdO4kDHOdI4sQEAAJwDAAAOAAAAAAAAAAEAIAAAACo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4085590</wp:posOffset>
                </wp:positionH>
                <wp:positionV relativeFrom="paragraph">
                  <wp:posOffset>-1473200</wp:posOffset>
                </wp:positionV>
                <wp:extent cx="0" cy="1269365"/>
                <wp:effectExtent l="4445" t="0" r="14605" b="6985"/>
                <wp:wrapNone/>
                <wp:docPr id="847" name="Shape 847"/>
                <wp:cNvGraphicFramePr/>
                <a:graphic xmlns:a="http://schemas.openxmlformats.org/drawingml/2006/main">
                  <a:graphicData uri="http://schemas.microsoft.com/office/word/2010/wordprocessingShape">
                    <wps:wsp>
                      <wps:cNvCnPr/>
                      <wps:spPr>
                        <a:xfrm>
                          <a:off x="0" y="0"/>
                          <a:ext cx="4763" cy="1269365"/>
                        </a:xfrm>
                        <a:prstGeom prst="line">
                          <a:avLst/>
                        </a:prstGeom>
                        <a:solidFill>
                          <a:srgbClr val="FFFFFF"/>
                        </a:solidFill>
                        <a:ln w="5054">
                          <a:solidFill>
                            <a:srgbClr val="000000"/>
                          </a:solidFill>
                          <a:miter lim="800000"/>
                        </a:ln>
                      </wps:spPr>
                      <wps:bodyPr/>
                    </wps:wsp>
                  </a:graphicData>
                </a:graphic>
              </wp:anchor>
            </w:drawing>
          </mc:Choice>
          <mc:Fallback>
            <w:pict>
              <v:line id="Shape 847" o:spid="_x0000_s1026" o:spt="20" style="position:absolute;left:0pt;margin-left:321.7pt;margin-top:-116pt;height:99.95pt;width:0pt;z-index:-251657216;mso-width-relative:page;mso-height-relative:page;" fillcolor="#FFFFFF" filled="t" stroked="t" coordsize="21600,21600" o:allowincell="f" o:gfxdata="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nF/tjZAAAADAEAAA8AAAAAAAAAAQAgAAAAIgAAAGRycy9kb3ducmV2LnhtbFBLAQIUABQAAAAI&#10;AIdO4kAtXi0cswEAAJ0DAAAOAAAAAAAAAAEAIAAAACg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4239895</wp:posOffset>
                </wp:positionH>
                <wp:positionV relativeFrom="paragraph">
                  <wp:posOffset>-1483995</wp:posOffset>
                </wp:positionV>
                <wp:extent cx="0" cy="15875"/>
                <wp:effectExtent l="0" t="0" r="0" b="0"/>
                <wp:wrapNone/>
                <wp:docPr id="848" name="Shape 848"/>
                <wp:cNvGraphicFramePr/>
                <a:graphic xmlns:a="http://schemas.openxmlformats.org/drawingml/2006/main">
                  <a:graphicData uri="http://schemas.microsoft.com/office/word/2010/wordprocessingShape">
                    <wps:wsp>
                      <wps:cNvCnPr/>
                      <wps:spPr>
                        <a:xfrm>
                          <a:off x="0" y="0"/>
                          <a:ext cx="4763" cy="15875"/>
                        </a:xfrm>
                        <a:prstGeom prst="line">
                          <a:avLst/>
                        </a:prstGeom>
                        <a:solidFill>
                          <a:srgbClr val="FFFFFF"/>
                        </a:solidFill>
                        <a:ln w="5054">
                          <a:solidFill>
                            <a:srgbClr val="000000"/>
                          </a:solidFill>
                          <a:miter lim="800000"/>
                        </a:ln>
                      </wps:spPr>
                      <wps:bodyPr/>
                    </wps:wsp>
                  </a:graphicData>
                </a:graphic>
              </wp:anchor>
            </w:drawing>
          </mc:Choice>
          <mc:Fallback>
            <w:pict>
              <v:line id="Shape 848" o:spid="_x0000_s1026" o:spt="20" style="position:absolute;left:0pt;margin-left:333.85pt;margin-top:-116.85pt;height:1.25pt;width:0pt;z-index:-251657216;mso-width-relative:page;mso-height-relative:page;" fillcolor="#FFFFFF" filled="t" stroked="t" coordsize="21600,21600" o:allowincell="f" o:gfxdata="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zMNVNoAAAANAQAADwAAAAAAAAABACAAAAAiAAAAZHJzL2Rvd25yZXYueG1sUEsBAhQAFAAAAAgA&#10;h07iQFGJy7axAQAAmwMAAA4AAAAAAAAAAQAgAAAAKQ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4203700</wp:posOffset>
                </wp:positionH>
                <wp:positionV relativeFrom="paragraph">
                  <wp:posOffset>-1481455</wp:posOffset>
                </wp:positionV>
                <wp:extent cx="73025" cy="0"/>
                <wp:effectExtent l="0" t="0" r="0" b="0"/>
                <wp:wrapNone/>
                <wp:docPr id="849" name="Shape 849"/>
                <wp:cNvGraphicFramePr/>
                <a:graphic xmlns:a="http://schemas.openxmlformats.org/drawingml/2006/main">
                  <a:graphicData uri="http://schemas.microsoft.com/office/word/2010/wordprocessingShape">
                    <wps:wsp>
                      <wps:cNvCnPr/>
                      <wps:spPr>
                        <a:xfrm>
                          <a:off x="0" y="0"/>
                          <a:ext cx="73025" cy="4763"/>
                        </a:xfrm>
                        <a:prstGeom prst="line">
                          <a:avLst/>
                        </a:prstGeom>
                        <a:solidFill>
                          <a:srgbClr val="FFFFFF"/>
                        </a:solidFill>
                        <a:ln w="5054">
                          <a:solidFill>
                            <a:srgbClr val="000000"/>
                          </a:solidFill>
                          <a:miter lim="800000"/>
                        </a:ln>
                      </wps:spPr>
                      <wps:bodyPr/>
                    </wps:wsp>
                  </a:graphicData>
                </a:graphic>
              </wp:anchor>
            </w:drawing>
          </mc:Choice>
          <mc:Fallback>
            <w:pict>
              <v:line id="Shape 849" o:spid="_x0000_s1026" o:spt="20" style="position:absolute;left:0pt;margin-left:331pt;margin-top:-116.65pt;height:0pt;width:5.75pt;z-index:-251657216;mso-width-relative:page;mso-height-relative:page;" fillcolor="#FFFFFF" filled="t" stroked="t" coordsize="21600,21600" o:allowincell="f" o:gfxdata="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XxRETbAAAADQEAAA8AAAAAAAAAAQAgAAAAIgAAAGRycy9kb3ducmV2LnhtbFBLAQIUABQAAAAI&#10;AIdO4kA2JkynsQEAAJsDAAAOAAAAAAAAAAEAIAAAACoBAABkcnMvZTJvRG9jLnhtbFBLBQYAAAAA&#10;BgAGAFkBAABNBQ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4601210</wp:posOffset>
                </wp:positionH>
                <wp:positionV relativeFrom="paragraph">
                  <wp:posOffset>-1369695</wp:posOffset>
                </wp:positionV>
                <wp:extent cx="309245" cy="1160145"/>
                <wp:effectExtent l="0" t="0" r="14605" b="1905"/>
                <wp:wrapNone/>
                <wp:docPr id="850" name="Shape 850"/>
                <wp:cNvGraphicFramePr/>
                <a:graphic xmlns:a="http://schemas.openxmlformats.org/drawingml/2006/main">
                  <a:graphicData uri="http://schemas.microsoft.com/office/word/2010/wordprocessingShape">
                    <wps:wsp>
                      <wps:cNvSpPr/>
                      <wps:spPr>
                        <a:xfrm>
                          <a:off x="0" y="0"/>
                          <a:ext cx="309245" cy="1160145"/>
                        </a:xfrm>
                        <a:prstGeom prst="rect">
                          <a:avLst/>
                        </a:prstGeom>
                        <a:solidFill>
                          <a:srgbClr val="C0C0C0"/>
                        </a:solidFill>
                      </wps:spPr>
                      <wps:bodyPr/>
                    </wps:wsp>
                  </a:graphicData>
                </a:graphic>
              </wp:anchor>
            </w:drawing>
          </mc:Choice>
          <mc:Fallback>
            <w:pict>
              <v:rect id="Shape 850" o:spid="_x0000_s1026" o:spt="1" style="position:absolute;left:0pt;margin-left:362.3pt;margin-top:-107.85pt;height:91.35pt;width:24.35pt;z-index:-251657216;mso-width-relative:page;mso-height-relative:page;" fillcolor="#C0C0C0" filled="t" stroked="f" coordsize="21600,21600" o:allowincell="f" o:gfxdata="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fT/QzZAAAADAEAAA8AAAAAAAAAAQAgAAAAIgAAAGRy&#10;cy9kb3ducmV2LnhtbFBLAQIUABQAAAAIAIdO4kBBysLf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4910455</wp:posOffset>
                </wp:positionH>
                <wp:positionV relativeFrom="paragraph">
                  <wp:posOffset>-1372235</wp:posOffset>
                </wp:positionV>
                <wp:extent cx="0" cy="1168400"/>
                <wp:effectExtent l="4445" t="0" r="14605" b="12700"/>
                <wp:wrapNone/>
                <wp:docPr id="851" name="Shape 851"/>
                <wp:cNvGraphicFramePr/>
                <a:graphic xmlns:a="http://schemas.openxmlformats.org/drawingml/2006/main">
                  <a:graphicData uri="http://schemas.microsoft.com/office/word/2010/wordprocessingShape">
                    <wps:wsp>
                      <wps:cNvCnPr/>
                      <wps:spPr>
                        <a:xfrm>
                          <a:off x="0" y="0"/>
                          <a:ext cx="4763" cy="1168400"/>
                        </a:xfrm>
                        <a:prstGeom prst="line">
                          <a:avLst/>
                        </a:prstGeom>
                        <a:solidFill>
                          <a:srgbClr val="FFFFFF"/>
                        </a:solidFill>
                        <a:ln w="5054">
                          <a:solidFill>
                            <a:srgbClr val="000000"/>
                          </a:solidFill>
                          <a:miter lim="800000"/>
                        </a:ln>
                      </wps:spPr>
                      <wps:bodyPr/>
                    </wps:wsp>
                  </a:graphicData>
                </a:graphic>
              </wp:anchor>
            </w:drawing>
          </mc:Choice>
          <mc:Fallback>
            <w:pict>
              <v:line id="Shape 851" o:spid="_x0000_s1026" o:spt="20" style="position:absolute;left:0pt;margin-left:386.65pt;margin-top:-108.05pt;height:92pt;width:0pt;z-index:-251657216;mso-width-relative:page;mso-height-relative:page;" fillcolor="#FFFFFF" filled="t" stroked="t" coordsize="21600,21600" o:allowincell="f" o:gfxdata="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l5V29oAAAAMAQAADwAAAAAAAAABACAAAAAiAAAAZHJzL2Rvd25yZXYueG1sUEsBAhQAFAAA&#10;AAgAh07iQClVgWa0AQAAnQMAAA4AAAAAAAAAAQAgAAAAKQEAAGRycy9lMm9Eb2MueG1sUEsFBgAA&#10;AAAGAAYAWQEAAE8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4598670</wp:posOffset>
                </wp:positionH>
                <wp:positionV relativeFrom="paragraph">
                  <wp:posOffset>-1369695</wp:posOffset>
                </wp:positionV>
                <wp:extent cx="314325" cy="0"/>
                <wp:effectExtent l="0" t="0" r="0" b="0"/>
                <wp:wrapNone/>
                <wp:docPr id="852" name="Shape 852"/>
                <wp:cNvGraphicFramePr/>
                <a:graphic xmlns:a="http://schemas.openxmlformats.org/drawingml/2006/main">
                  <a:graphicData uri="http://schemas.microsoft.com/office/word/2010/wordprocessingShape">
                    <wps:wsp>
                      <wps:cNvCnPr/>
                      <wps:spPr>
                        <a:xfrm>
                          <a:off x="0" y="0"/>
                          <a:ext cx="314325" cy="4763"/>
                        </a:xfrm>
                        <a:prstGeom prst="line">
                          <a:avLst/>
                        </a:prstGeom>
                        <a:solidFill>
                          <a:srgbClr val="FFFFFF"/>
                        </a:solidFill>
                        <a:ln w="5054">
                          <a:solidFill>
                            <a:srgbClr val="000000"/>
                          </a:solidFill>
                          <a:miter lim="800000"/>
                        </a:ln>
                      </wps:spPr>
                      <wps:bodyPr/>
                    </wps:wsp>
                  </a:graphicData>
                </a:graphic>
              </wp:anchor>
            </w:drawing>
          </mc:Choice>
          <mc:Fallback>
            <w:pict>
              <v:line id="Shape 852" o:spid="_x0000_s1026" o:spt="20" style="position:absolute;left:0pt;margin-left:362.1pt;margin-top:-107.85pt;height:0pt;width:24.75pt;z-index:-251657216;mso-width-relative:page;mso-height-relative:page;" fillcolor="#FFFFFF" filled="t" stroked="t" coordsize="21600,21600" o:allowincell="f" o:gfxdata="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4pAdoAAAANAQAADwAAAAAAAAABACAAAAAiAAAAZHJzL2Rvd25yZXYueG1sUEsBAhQAFAAAAAgA&#10;h07iQKmUcUaxAQAAnAMAAA4AAAAAAAAAAQAgAAAAKQ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4601210</wp:posOffset>
                </wp:positionH>
                <wp:positionV relativeFrom="paragraph">
                  <wp:posOffset>-1372235</wp:posOffset>
                </wp:positionV>
                <wp:extent cx="0" cy="1168400"/>
                <wp:effectExtent l="4445" t="0" r="14605" b="12700"/>
                <wp:wrapNone/>
                <wp:docPr id="853" name="Shape 853"/>
                <wp:cNvGraphicFramePr/>
                <a:graphic xmlns:a="http://schemas.openxmlformats.org/drawingml/2006/main">
                  <a:graphicData uri="http://schemas.microsoft.com/office/word/2010/wordprocessingShape">
                    <wps:wsp>
                      <wps:cNvCnPr/>
                      <wps:spPr>
                        <a:xfrm>
                          <a:off x="0" y="0"/>
                          <a:ext cx="4763" cy="1168400"/>
                        </a:xfrm>
                        <a:prstGeom prst="line">
                          <a:avLst/>
                        </a:prstGeom>
                        <a:solidFill>
                          <a:srgbClr val="FFFFFF"/>
                        </a:solidFill>
                        <a:ln w="5054">
                          <a:solidFill>
                            <a:srgbClr val="000000"/>
                          </a:solidFill>
                          <a:miter lim="800000"/>
                        </a:ln>
                      </wps:spPr>
                      <wps:bodyPr/>
                    </wps:wsp>
                  </a:graphicData>
                </a:graphic>
              </wp:anchor>
            </w:drawing>
          </mc:Choice>
          <mc:Fallback>
            <w:pict>
              <v:line id="Shape 853" o:spid="_x0000_s1026" o:spt="20" style="position:absolute;left:0pt;margin-left:362.3pt;margin-top:-108.05pt;height:92pt;width:0pt;z-index:-251657216;mso-width-relative:page;mso-height-relative:page;" fillcolor="#FFFFFF" filled="t" stroked="t" coordsize="21600,21600" o:allowincell="f" o:gfxdata="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DuCb2gAAAAwBAAAPAAAAAAAAAAEAIAAAACIAAABkcnMvZG93bnJldi54bWxQSwECFAAUAAAA&#10;CACHTuJAl5E9k7MBAACdAwAADgAAAAAAAAABACAAAAApAQAAZHJzL2Uyb0RvYy54bWxQSwUGAAAA&#10;AAYABgBZAQAATgU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-1412875</wp:posOffset>
                </wp:positionV>
                <wp:extent cx="0" cy="45720"/>
                <wp:effectExtent l="4445" t="0" r="14605" b="11430"/>
                <wp:wrapNone/>
                <wp:docPr id="854" name="Shape 854"/>
                <wp:cNvGraphicFramePr/>
                <a:graphic xmlns:a="http://schemas.openxmlformats.org/drawingml/2006/main">
                  <a:graphicData uri="http://schemas.microsoft.com/office/word/2010/wordprocessingShape">
                    <wps:wsp>
                      <wps:cNvCnPr/>
                      <wps:spPr>
                        <a:xfrm>
                          <a:off x="0" y="0"/>
                          <a:ext cx="4763" cy="45720"/>
                        </a:xfrm>
                        <a:prstGeom prst="line">
                          <a:avLst/>
                        </a:prstGeom>
                        <a:solidFill>
                          <a:srgbClr val="FFFFFF"/>
                        </a:solidFill>
                        <a:ln w="5054">
                          <a:solidFill>
                            <a:srgbClr val="000000"/>
                          </a:solidFill>
                          <a:miter lim="800000"/>
                        </a:ln>
                      </wps:spPr>
                      <wps:bodyPr/>
                    </wps:wsp>
                  </a:graphicData>
                </a:graphic>
              </wp:anchor>
            </w:drawing>
          </mc:Choice>
          <mc:Fallback>
            <w:pict>
              <v:line id="Shape 854" o:spid="_x0000_s1026" o:spt="20" style="position:absolute;left:0pt;margin-left:374.45pt;margin-top:-111.25pt;height:3.6pt;width:0pt;z-index:-251657216;mso-width-relative:page;mso-height-relative:page;" fillcolor="#FFFFFF" filled="t" stroked="t" coordsize="21600,21600" o:allowincell="f" o:gfxdata="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ittT9sAAAANAQAADwAAAAAAAAABACAAAAAiAAAAZHJzL2Rvd25yZXYueG1sUEsBAhQAFAAAAAgA&#10;h07iQBI/kU2wAQAAmwMAAA4AAAAAAAAAAQAgAAAAKgEAAGRycy9lMm9Eb2MueG1sUEsFBgAAAAAG&#10;AAYAWQEAAEwFAAAAAA==&#10;">
                <v:fill on="t" focussize="0,0"/>
                <v:stroke weight="0.39795275590551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4719320</wp:posOffset>
                </wp:positionH>
                <wp:positionV relativeFrom="paragraph">
                  <wp:posOffset>-1410335</wp:posOffset>
                </wp:positionV>
                <wp:extent cx="73025" cy="0"/>
                <wp:effectExtent l="0" t="0" r="0" b="0"/>
                <wp:wrapNone/>
                <wp:docPr id="855" name="Shape 855"/>
                <wp:cNvGraphicFramePr/>
                <a:graphic xmlns:a="http://schemas.openxmlformats.org/drawingml/2006/main">
                  <a:graphicData uri="http://schemas.microsoft.com/office/word/2010/wordprocessingShape">
                    <wps:wsp>
                      <wps:cNvCnPr/>
                      <wps:spPr>
                        <a:xfrm>
                          <a:off x="0" y="0"/>
                          <a:ext cx="73025" cy="4763"/>
                        </a:xfrm>
                        <a:prstGeom prst="line">
                          <a:avLst/>
                        </a:prstGeom>
                        <a:solidFill>
                          <a:srgbClr val="FFFFFF"/>
                        </a:solidFill>
                        <a:ln w="5054">
                          <a:solidFill>
                            <a:srgbClr val="000000"/>
                          </a:solidFill>
                          <a:miter lim="800000"/>
                        </a:ln>
                      </wps:spPr>
                      <wps:bodyPr/>
                    </wps:wsp>
                  </a:graphicData>
                </a:graphic>
              </wp:anchor>
            </w:drawing>
          </mc:Choice>
          <mc:Fallback>
            <w:pict>
              <v:line id="Shape 855" o:spid="_x0000_s1026" o:spt="20" style="position:absolute;left:0pt;margin-left:371.6pt;margin-top:-111.05pt;height:0pt;width:5.75pt;z-index:-251657216;mso-width-relative:page;mso-height-relative:page;" fillcolor="#FFFFFF" filled="t" stroked="t" coordsize="21600,21600" o:allowincell="f" o:gfxdata="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NTOmdoAAAANAQAADwAAAAAAAAABACAAAAAiAAAAZHJzL2Rvd25yZXYueG1sUEsBAhQAFAAAAAgA&#10;h07iQOzDbp+xAQAAmwMAAA4AAAAAAAAAAQAgAAAAKQEAAGRycy9lMm9Eb2MueG1sUEsFBgAAAAAG&#10;AAYAWQEAAEwFAAAAAA==&#10;">
                <v:fill on="t" focussize="0,0"/>
                <v:stroke weight="0.397952755905512pt" color="#000000" miterlimit="8" joinstyle="miter"/>
                <v:imagedata o:title=""/>
                <o:lock v:ext="edit" aspectratio="f"/>
              </v:line>
            </w:pict>
          </mc:Fallback>
        </mc:AlternateContent>
      </w:r>
    </w:p>
    <w:p>
      <w:pPr>
        <w:spacing w:after="0" w:line="83" w:lineRule="exact"/>
        <w:rPr>
          <w:color w:val="auto"/>
          <w:sz w:val="20"/>
          <w:szCs w:val="20"/>
        </w:rPr>
      </w:pPr>
    </w:p>
    <w:p>
      <w:pPr>
        <w:spacing w:after="0"/>
        <w:ind w:left="3920"/>
        <w:rPr>
          <w:color w:val="auto"/>
          <w:sz w:val="20"/>
          <w:szCs w:val="20"/>
        </w:rPr>
      </w:pPr>
      <w:r>
        <w:rPr>
          <w:rFonts w:ascii="Arial" w:hAnsi="Arial" w:eastAsia="Arial" w:cs="Arial"/>
          <w:color w:val="auto"/>
          <w:sz w:val="19"/>
          <w:szCs w:val="19"/>
        </w:rPr>
        <w:t>Time of Quercetin (50uM) Treatment</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44" w:lineRule="auto"/>
        <w:ind w:left="1400"/>
        <w:rPr>
          <w:color w:val="auto"/>
          <w:sz w:val="20"/>
          <w:szCs w:val="20"/>
        </w:rPr>
      </w:pPr>
      <w:r>
        <w:rPr>
          <w:rFonts w:ascii="Times New Roman" w:hAnsi="Times New Roman" w:eastAsia="Times New Roman" w:cs="Times New Roman"/>
          <w:color w:val="auto"/>
          <w:sz w:val="24"/>
          <w:szCs w:val="24"/>
        </w:rPr>
        <w:t>Appendix 3. Our results indicate that quercetin’s inhibitory effect in 3T3-L1 preadipocytes is limited to the first 36 hours of differentiation, when mitotic clonal expansion (MCE) is occurring. 10T1/2 mesenchymal stem cells model an uncommitted model vascular stromal stem cell differentiation, and have been determined to be less dependent on MCE events for terminal differentiation. Previous findings indicate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inhibits lipid accumulation (appendix 2), therefore we hypothesized that if quercetin is able to inhibit adipogenesis in 10T1/2 cells independent of MCE, quercetin’s effect will not be time-dependent. 10T1/2 cells were differentiated at time 0 hour and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was added to differentiating media at subsequent times (0, 6, 12, 24 and 48 hours) and continued until Day 8, when all cells were harvested for Oil Red O staining to determine lipid accumulation. Quercetin treatment consistently inhibited lipid accumulation regardless of treatment time. Interpretation of this data is difficult because of our limited understanding of mitotic clonal expansion events in 10T1/2 cells. It is possible that MCE events last longer in 10T1/2 cells therefore it would be of interest to test the effect of quercetin treatment given past 48 hours to see if at some time point quercetin has no effect. It is also important to characterize quercetin’s effect on adipogenic factors (PPAR</w:t>
      </w:r>
      <w:r>
        <w:rPr>
          <w:rFonts w:ascii="Arial" w:hAnsi="Arial" w:eastAsia="Arial" w:cs="Arial"/>
          <w:color w:val="auto"/>
          <w:sz w:val="24"/>
          <w:szCs w:val="24"/>
        </w:rPr>
        <w:t xml:space="preserve"> γ</w:t>
      </w:r>
      <w:r>
        <w:rPr>
          <w:rFonts w:ascii="Times New Roman" w:hAnsi="Times New Roman" w:eastAsia="Times New Roman" w:cs="Times New Roman"/>
          <w:color w:val="auto"/>
          <w:sz w:val="24"/>
          <w:szCs w:val="24"/>
        </w:rPr>
        <w:t>, C/EBP</w:t>
      </w:r>
      <w:r>
        <w:rPr>
          <w:rFonts w:ascii="Arial" w:hAnsi="Arial" w:eastAsia="Arial" w:cs="Arial"/>
          <w:color w:val="auto"/>
          <w:sz w:val="24"/>
          <w:szCs w:val="24"/>
        </w:rPr>
        <w:t xml:space="preserve"> α</w:t>
      </w:r>
      <w:r>
        <w:rPr>
          <w:rFonts w:ascii="Times New Roman" w:hAnsi="Times New Roman" w:eastAsia="Times New Roman" w:cs="Times New Roman"/>
          <w:color w:val="auto"/>
          <w:sz w:val="24"/>
          <w:szCs w:val="24"/>
        </w:rPr>
        <w:t>, aP2 and ACC).</w:t>
      </w:r>
    </w:p>
    <w:p>
      <w:pPr>
        <w:spacing w:after="0" w:line="200" w:lineRule="exact"/>
        <w:rPr>
          <w:color w:val="auto"/>
          <w:sz w:val="20"/>
          <w:szCs w:val="20"/>
        </w:rPr>
      </w:pPr>
    </w:p>
    <w:p>
      <w:pPr>
        <w:spacing w:after="0" w:line="39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70</w:t>
      </w:r>
    </w:p>
    <w:p>
      <w:pPr>
        <w:sectPr>
          <w:pgSz w:w="12240" w:h="15840"/>
          <w:pgMar w:top="1440" w:right="1420" w:bottom="181" w:left="1440" w:header="0" w:footer="0" w:gutter="0"/>
          <w:cols w:equalWidth="0" w:num="1">
            <w:col w:w="9380"/>
          </w:cols>
        </w:sectPr>
      </w:pPr>
    </w:p>
    <w:p>
      <w:pPr>
        <w:spacing w:after="0"/>
        <w:ind w:right="-619"/>
        <w:jc w:val="center"/>
        <w:rPr>
          <w:color w:val="auto"/>
          <w:sz w:val="20"/>
          <w:szCs w:val="20"/>
        </w:rPr>
      </w:pPr>
      <w:bookmarkStart w:id="77" w:name="page83"/>
      <w:bookmarkEnd w:id="77"/>
      <w:r>
        <w:rPr>
          <w:rFonts w:ascii="Times New Roman" w:hAnsi="Times New Roman" w:eastAsia="Times New Roman" w:cs="Times New Roman"/>
          <w:b/>
          <w:bCs/>
          <w:color w:val="auto"/>
          <w:sz w:val="24"/>
          <w:szCs w:val="24"/>
        </w:rPr>
        <w:t>APPENDIX 4</w:t>
      </w:r>
    </w:p>
    <w:p>
      <w:pPr>
        <w:spacing w:after="0" w:line="137" w:lineRule="exact"/>
        <w:rPr>
          <w:color w:val="auto"/>
          <w:sz w:val="20"/>
          <w:szCs w:val="20"/>
        </w:rPr>
      </w:pPr>
    </w:p>
    <w:p>
      <w:pPr>
        <w:spacing w:after="0"/>
        <w:ind w:right="-619"/>
        <w:jc w:val="center"/>
        <w:rPr>
          <w:color w:val="auto"/>
          <w:sz w:val="20"/>
          <w:szCs w:val="20"/>
        </w:rPr>
      </w:pPr>
      <w:r>
        <w:rPr>
          <w:rFonts w:ascii="Times New Roman" w:hAnsi="Times New Roman" w:eastAsia="Times New Roman" w:cs="Times New Roman"/>
          <w:b/>
          <w:bCs/>
          <w:color w:val="auto"/>
          <w:sz w:val="24"/>
          <w:szCs w:val="24"/>
        </w:rPr>
        <w:t>COMPOUND C DID NOT REVERSE THE ANTI-LIPOGENIC EFFECT OF</w:t>
      </w:r>
    </w:p>
    <w:p>
      <w:pPr>
        <w:spacing w:after="0" w:line="139" w:lineRule="exact"/>
        <w:rPr>
          <w:color w:val="auto"/>
          <w:sz w:val="20"/>
          <w:szCs w:val="20"/>
        </w:rPr>
      </w:pPr>
    </w:p>
    <w:tbl>
      <w:tblPr>
        <w:tblStyle w:val="3"/>
        <w:tblW w:w="0" w:type="auto"/>
        <w:tblInd w:w="660" w:type="dxa"/>
        <w:tblLayout w:type="fixed"/>
        <w:tblCellMar>
          <w:top w:w="0" w:type="dxa"/>
          <w:left w:w="0" w:type="dxa"/>
          <w:bottom w:w="0" w:type="dxa"/>
          <w:right w:w="0" w:type="dxa"/>
        </w:tblCellMar>
      </w:tblPr>
      <w:tblGrid>
        <w:gridCol w:w="260"/>
        <w:gridCol w:w="1300"/>
        <w:gridCol w:w="640"/>
        <w:gridCol w:w="740"/>
        <w:gridCol w:w="480"/>
        <w:gridCol w:w="580"/>
        <w:gridCol w:w="640"/>
        <w:gridCol w:w="660"/>
        <w:gridCol w:w="560"/>
        <w:gridCol w:w="560"/>
        <w:gridCol w:w="580"/>
        <w:gridCol w:w="740"/>
        <w:gridCol w:w="420"/>
        <w:gridCol w:w="20"/>
        <w:gridCol w:w="340"/>
        <w:gridCol w:w="20"/>
      </w:tblGrid>
      <w:tr>
        <w:tblPrEx>
          <w:tblCellMar>
            <w:top w:w="0" w:type="dxa"/>
            <w:left w:w="0" w:type="dxa"/>
            <w:bottom w:w="0" w:type="dxa"/>
            <w:right w:w="0" w:type="dxa"/>
          </w:tblCellMar>
        </w:tblPrEx>
        <w:trPr>
          <w:trHeight w:val="318" w:hRule="atLeast"/>
        </w:trPr>
        <w:tc>
          <w:tcPr>
            <w:tcW w:w="26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1880" w:type="dxa"/>
            <w:gridSpan w:val="3"/>
            <w:vAlign w:val="bottom"/>
          </w:tcPr>
          <w:p>
            <w:pPr>
              <w:spacing w:after="0"/>
              <w:ind w:right="25"/>
              <w:jc w:val="right"/>
              <w:rPr>
                <w:color w:val="auto"/>
                <w:sz w:val="20"/>
                <w:szCs w:val="20"/>
              </w:rPr>
            </w:pPr>
            <w:r>
              <w:rPr>
                <w:rFonts w:ascii="Times New Roman" w:hAnsi="Times New Roman" w:eastAsia="Times New Roman" w:cs="Times New Roman"/>
                <w:b/>
                <w:bCs/>
                <w:color w:val="auto"/>
                <w:sz w:val="24"/>
                <w:szCs w:val="24"/>
              </w:rPr>
              <w:t>QUERCETIN</w:t>
            </w: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68" w:hRule="atLeast"/>
        </w:trPr>
        <w:tc>
          <w:tcPr>
            <w:tcW w:w="260" w:type="dxa"/>
            <w:vAlign w:val="bottom"/>
          </w:tcPr>
          <w:p>
            <w:pPr>
              <w:spacing w:after="0"/>
              <w:rPr>
                <w:color w:val="auto"/>
                <w:sz w:val="24"/>
                <w:szCs w:val="24"/>
              </w:rPr>
            </w:pPr>
          </w:p>
        </w:tc>
        <w:tc>
          <w:tcPr>
            <w:tcW w:w="1300" w:type="dxa"/>
            <w:vAlign w:val="bottom"/>
          </w:tcPr>
          <w:p>
            <w:pPr>
              <w:spacing w:after="0"/>
              <w:ind w:right="945"/>
              <w:jc w:val="right"/>
              <w:rPr>
                <w:color w:val="auto"/>
                <w:sz w:val="20"/>
                <w:szCs w:val="20"/>
              </w:rPr>
            </w:pPr>
            <w:r>
              <w:rPr>
                <w:rFonts w:ascii="Arial" w:hAnsi="Arial" w:eastAsia="Arial" w:cs="Arial"/>
                <w:color w:val="auto"/>
                <w:sz w:val="15"/>
                <w:szCs w:val="15"/>
              </w:rPr>
              <w:t>1.0</w:t>
            </w:r>
          </w:p>
        </w:tc>
        <w:tc>
          <w:tcPr>
            <w:tcW w:w="64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06" w:hRule="atLeast"/>
        </w:trPr>
        <w:tc>
          <w:tcPr>
            <w:tcW w:w="260" w:type="dxa"/>
            <w:vAlign w:val="bottom"/>
          </w:tcPr>
          <w:p>
            <w:pPr>
              <w:spacing w:after="0"/>
              <w:rPr>
                <w:color w:val="auto"/>
                <w:sz w:val="24"/>
                <w:szCs w:val="24"/>
              </w:rPr>
            </w:pPr>
          </w:p>
        </w:tc>
        <w:tc>
          <w:tcPr>
            <w:tcW w:w="1300" w:type="dxa"/>
            <w:vAlign w:val="bottom"/>
          </w:tcPr>
          <w:p>
            <w:pPr>
              <w:spacing w:after="0"/>
              <w:ind w:right="45"/>
              <w:jc w:val="right"/>
              <w:rPr>
                <w:color w:val="auto"/>
                <w:sz w:val="20"/>
                <w:szCs w:val="20"/>
              </w:rPr>
            </w:pPr>
            <w:r>
              <w:rPr>
                <w:rFonts w:ascii="Arial" w:hAnsi="Arial" w:eastAsia="Arial" w:cs="Arial"/>
                <w:color w:val="auto"/>
                <w:sz w:val="15"/>
                <w:szCs w:val="15"/>
              </w:rPr>
              <w:t>a</w:t>
            </w:r>
          </w:p>
        </w:tc>
        <w:tc>
          <w:tcPr>
            <w:tcW w:w="64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57" w:hRule="atLeast"/>
        </w:trPr>
        <w:tc>
          <w:tcPr>
            <w:tcW w:w="260" w:type="dxa"/>
            <w:vAlign w:val="bottom"/>
          </w:tcPr>
          <w:p>
            <w:pPr>
              <w:spacing w:after="0"/>
              <w:rPr>
                <w:color w:val="auto"/>
                <w:sz w:val="24"/>
                <w:szCs w:val="24"/>
              </w:rPr>
            </w:pPr>
          </w:p>
        </w:tc>
        <w:tc>
          <w:tcPr>
            <w:tcW w:w="1300" w:type="dxa"/>
            <w:vMerge w:val="restart"/>
            <w:vAlign w:val="bottom"/>
          </w:tcPr>
          <w:p>
            <w:pPr>
              <w:spacing w:after="0"/>
              <w:ind w:right="945"/>
              <w:jc w:val="right"/>
              <w:rPr>
                <w:color w:val="auto"/>
                <w:sz w:val="20"/>
                <w:szCs w:val="20"/>
              </w:rPr>
            </w:pPr>
            <w:r>
              <w:rPr>
                <w:rFonts w:ascii="Arial" w:hAnsi="Arial" w:eastAsia="Arial" w:cs="Arial"/>
                <w:color w:val="auto"/>
                <w:sz w:val="15"/>
                <w:szCs w:val="15"/>
              </w:rPr>
              <w:t>0.8</w:t>
            </w:r>
          </w:p>
        </w:tc>
        <w:tc>
          <w:tcPr>
            <w:tcW w:w="640" w:type="dxa"/>
            <w:vMerge w:val="restart"/>
            <w:vAlign w:val="bottom"/>
          </w:tcPr>
          <w:p>
            <w:pPr>
              <w:spacing w:after="0"/>
              <w:ind w:left="400"/>
              <w:rPr>
                <w:color w:val="auto"/>
                <w:sz w:val="20"/>
                <w:szCs w:val="20"/>
              </w:rPr>
            </w:pPr>
            <w:r>
              <w:rPr>
                <w:rFonts w:ascii="Arial" w:hAnsi="Arial" w:eastAsia="Arial" w:cs="Arial"/>
                <w:color w:val="auto"/>
                <w:sz w:val="15"/>
                <w:szCs w:val="15"/>
              </w:rPr>
              <w:t>b</w:t>
            </w:r>
          </w:p>
        </w:tc>
        <w:tc>
          <w:tcPr>
            <w:tcW w:w="740" w:type="dxa"/>
            <w:vMerge w:val="restart"/>
            <w:vAlign w:val="bottom"/>
          </w:tcPr>
          <w:p>
            <w:pPr>
              <w:spacing w:after="0"/>
              <w:ind w:left="340"/>
              <w:rPr>
                <w:color w:val="auto"/>
                <w:sz w:val="20"/>
                <w:szCs w:val="20"/>
              </w:rPr>
            </w:pPr>
            <w:r>
              <w:rPr>
                <w:rFonts w:ascii="Arial" w:hAnsi="Arial" w:eastAsia="Arial" w:cs="Arial"/>
                <w:color w:val="auto"/>
                <w:sz w:val="15"/>
                <w:szCs w:val="15"/>
              </w:rPr>
              <w:t>bc</w:t>
            </w:r>
          </w:p>
        </w:tc>
        <w:tc>
          <w:tcPr>
            <w:tcW w:w="480" w:type="dxa"/>
            <w:vAlign w:val="bottom"/>
          </w:tcPr>
          <w:p>
            <w:pPr>
              <w:spacing w:after="0"/>
              <w:ind w:left="240"/>
              <w:rPr>
                <w:color w:val="auto"/>
                <w:sz w:val="20"/>
                <w:szCs w:val="20"/>
              </w:rPr>
            </w:pPr>
            <w:r>
              <w:rPr>
                <w:rFonts w:ascii="Arial" w:hAnsi="Arial" w:eastAsia="Arial" w:cs="Arial"/>
                <w:color w:val="auto"/>
                <w:sz w:val="15"/>
                <w:szCs w:val="15"/>
              </w:rPr>
              <w:t>b</w:t>
            </w: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260" w:type="dxa"/>
            <w:vAlign w:val="bottom"/>
          </w:tcPr>
          <w:p>
            <w:pPr>
              <w:spacing w:after="0"/>
              <w:rPr>
                <w:color w:val="auto"/>
                <w:sz w:val="11"/>
                <w:szCs w:val="11"/>
              </w:rPr>
            </w:pPr>
          </w:p>
        </w:tc>
        <w:tc>
          <w:tcPr>
            <w:tcW w:w="1300" w:type="dxa"/>
            <w:vMerge w:val="continue"/>
            <w:vAlign w:val="bottom"/>
          </w:tcPr>
          <w:p>
            <w:pPr>
              <w:spacing w:after="0"/>
              <w:rPr>
                <w:color w:val="auto"/>
                <w:sz w:val="11"/>
                <w:szCs w:val="11"/>
              </w:rPr>
            </w:pPr>
          </w:p>
        </w:tc>
        <w:tc>
          <w:tcPr>
            <w:tcW w:w="640" w:type="dxa"/>
            <w:vMerge w:val="continue"/>
            <w:vAlign w:val="bottom"/>
          </w:tcPr>
          <w:p>
            <w:pPr>
              <w:spacing w:after="0"/>
              <w:rPr>
                <w:color w:val="auto"/>
                <w:sz w:val="11"/>
                <w:szCs w:val="11"/>
              </w:rPr>
            </w:pPr>
          </w:p>
        </w:tc>
        <w:tc>
          <w:tcPr>
            <w:tcW w:w="740" w:type="dxa"/>
            <w:vMerge w:val="continue"/>
            <w:vAlign w:val="bottom"/>
          </w:tcPr>
          <w:p>
            <w:pPr>
              <w:spacing w:after="0"/>
              <w:rPr>
                <w:color w:val="auto"/>
                <w:sz w:val="11"/>
                <w:szCs w:val="11"/>
              </w:rPr>
            </w:pPr>
          </w:p>
        </w:tc>
        <w:tc>
          <w:tcPr>
            <w:tcW w:w="480" w:type="dxa"/>
            <w:vAlign w:val="bottom"/>
          </w:tcPr>
          <w:p>
            <w:pPr>
              <w:spacing w:after="0"/>
              <w:rPr>
                <w:color w:val="auto"/>
                <w:sz w:val="11"/>
                <w:szCs w:val="11"/>
              </w:rPr>
            </w:pPr>
          </w:p>
        </w:tc>
        <w:tc>
          <w:tcPr>
            <w:tcW w:w="580" w:type="dxa"/>
            <w:vAlign w:val="bottom"/>
          </w:tcPr>
          <w:p>
            <w:pPr>
              <w:spacing w:after="0"/>
              <w:rPr>
                <w:color w:val="auto"/>
                <w:sz w:val="11"/>
                <w:szCs w:val="11"/>
              </w:rPr>
            </w:pPr>
          </w:p>
        </w:tc>
        <w:tc>
          <w:tcPr>
            <w:tcW w:w="640" w:type="dxa"/>
            <w:vAlign w:val="bottom"/>
          </w:tcPr>
          <w:p>
            <w:pPr>
              <w:spacing w:after="0"/>
              <w:rPr>
                <w:color w:val="auto"/>
                <w:sz w:val="11"/>
                <w:szCs w:val="11"/>
              </w:rPr>
            </w:pPr>
          </w:p>
        </w:tc>
        <w:tc>
          <w:tcPr>
            <w:tcW w:w="660" w:type="dxa"/>
            <w:vAlign w:val="bottom"/>
          </w:tcPr>
          <w:p>
            <w:pPr>
              <w:spacing w:after="0"/>
              <w:rPr>
                <w:color w:val="auto"/>
                <w:sz w:val="11"/>
                <w:szCs w:val="11"/>
              </w:rPr>
            </w:pPr>
          </w:p>
        </w:tc>
        <w:tc>
          <w:tcPr>
            <w:tcW w:w="560" w:type="dxa"/>
            <w:vAlign w:val="bottom"/>
          </w:tcPr>
          <w:p>
            <w:pPr>
              <w:spacing w:after="0"/>
              <w:rPr>
                <w:color w:val="auto"/>
                <w:sz w:val="11"/>
                <w:szCs w:val="11"/>
              </w:rPr>
            </w:pPr>
          </w:p>
        </w:tc>
        <w:tc>
          <w:tcPr>
            <w:tcW w:w="560" w:type="dxa"/>
            <w:vAlign w:val="bottom"/>
          </w:tcPr>
          <w:p>
            <w:pPr>
              <w:spacing w:after="0"/>
              <w:rPr>
                <w:color w:val="auto"/>
                <w:sz w:val="11"/>
                <w:szCs w:val="11"/>
              </w:rPr>
            </w:pPr>
          </w:p>
        </w:tc>
        <w:tc>
          <w:tcPr>
            <w:tcW w:w="580" w:type="dxa"/>
            <w:vAlign w:val="bottom"/>
          </w:tcPr>
          <w:p>
            <w:pPr>
              <w:spacing w:after="0"/>
              <w:rPr>
                <w:color w:val="auto"/>
                <w:sz w:val="11"/>
                <w:szCs w:val="11"/>
              </w:rPr>
            </w:pPr>
          </w:p>
        </w:tc>
        <w:tc>
          <w:tcPr>
            <w:tcW w:w="740" w:type="dxa"/>
            <w:vAlign w:val="bottom"/>
          </w:tcPr>
          <w:p>
            <w:pPr>
              <w:spacing w:after="0"/>
              <w:rPr>
                <w:color w:val="auto"/>
                <w:sz w:val="11"/>
                <w:szCs w:val="11"/>
              </w:rPr>
            </w:pPr>
          </w:p>
        </w:tc>
        <w:tc>
          <w:tcPr>
            <w:tcW w:w="440" w:type="dxa"/>
            <w:gridSpan w:val="2"/>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48" w:hRule="atLeast"/>
        </w:trPr>
        <w:tc>
          <w:tcPr>
            <w:tcW w:w="26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Merge w:val="restart"/>
            <w:vAlign w:val="bottom"/>
          </w:tcPr>
          <w:p>
            <w:pPr>
              <w:spacing w:after="0"/>
              <w:jc w:val="center"/>
              <w:rPr>
                <w:color w:val="auto"/>
                <w:sz w:val="20"/>
                <w:szCs w:val="20"/>
              </w:rPr>
            </w:pPr>
            <w:r>
              <w:rPr>
                <w:rFonts w:ascii="Arial" w:hAnsi="Arial" w:eastAsia="Arial" w:cs="Arial"/>
                <w:color w:val="auto"/>
                <w:sz w:val="15"/>
                <w:szCs w:val="15"/>
              </w:rPr>
              <w:t>d</w:t>
            </w:r>
          </w:p>
        </w:tc>
        <w:tc>
          <w:tcPr>
            <w:tcW w:w="660" w:type="dxa"/>
            <w:vMerge w:val="restart"/>
            <w:vAlign w:val="bottom"/>
          </w:tcPr>
          <w:p>
            <w:pPr>
              <w:spacing w:after="0"/>
              <w:jc w:val="center"/>
              <w:rPr>
                <w:color w:val="auto"/>
                <w:sz w:val="20"/>
                <w:szCs w:val="20"/>
              </w:rPr>
            </w:pPr>
            <w:r>
              <w:rPr>
                <w:rFonts w:ascii="Arial" w:hAnsi="Arial" w:eastAsia="Arial" w:cs="Arial"/>
                <w:color w:val="auto"/>
                <w:w w:val="95"/>
                <w:sz w:val="15"/>
                <w:szCs w:val="15"/>
              </w:rPr>
              <w:t>e</w:t>
            </w:r>
          </w:p>
        </w:tc>
        <w:tc>
          <w:tcPr>
            <w:tcW w:w="560" w:type="dxa"/>
            <w:vAlign w:val="bottom"/>
          </w:tcPr>
          <w:p>
            <w:pPr>
              <w:spacing w:after="0"/>
              <w:ind w:left="220"/>
              <w:rPr>
                <w:color w:val="auto"/>
                <w:sz w:val="20"/>
                <w:szCs w:val="20"/>
              </w:rPr>
            </w:pPr>
            <w:r>
              <w:rPr>
                <w:rFonts w:ascii="Arial" w:hAnsi="Arial" w:eastAsia="Arial" w:cs="Arial"/>
                <w:color w:val="auto"/>
                <w:sz w:val="15"/>
                <w:szCs w:val="15"/>
              </w:rPr>
              <w:t>de</w:t>
            </w: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6" w:hRule="atLeast"/>
        </w:trPr>
        <w:tc>
          <w:tcPr>
            <w:tcW w:w="260" w:type="dxa"/>
            <w:vMerge w:val="restart"/>
            <w:textDirection w:val="btLr"/>
            <w:vAlign w:val="bottom"/>
          </w:tcPr>
          <w:p>
            <w:pPr>
              <w:spacing w:after="0"/>
              <w:ind w:left="24"/>
              <w:rPr>
                <w:color w:val="auto"/>
                <w:sz w:val="20"/>
                <w:szCs w:val="20"/>
              </w:rPr>
            </w:pPr>
            <w:r>
              <w:rPr>
                <w:rFonts w:ascii="Arial" w:hAnsi="Arial" w:eastAsia="Arial" w:cs="Arial"/>
                <w:color w:val="auto"/>
                <w:w w:val="98"/>
                <w:sz w:val="18"/>
                <w:szCs w:val="18"/>
              </w:rPr>
              <w:t>490nm</w:t>
            </w:r>
          </w:p>
        </w:tc>
        <w:tc>
          <w:tcPr>
            <w:tcW w:w="1300" w:type="dxa"/>
            <w:vMerge w:val="restart"/>
            <w:vAlign w:val="bottom"/>
          </w:tcPr>
          <w:p>
            <w:pPr>
              <w:spacing w:after="0"/>
              <w:ind w:right="945"/>
              <w:jc w:val="right"/>
              <w:rPr>
                <w:color w:val="auto"/>
                <w:sz w:val="20"/>
                <w:szCs w:val="20"/>
              </w:rPr>
            </w:pPr>
            <w:r>
              <w:rPr>
                <w:rFonts w:ascii="Arial" w:hAnsi="Arial" w:eastAsia="Arial" w:cs="Arial"/>
                <w:color w:val="auto"/>
                <w:sz w:val="15"/>
                <w:szCs w:val="15"/>
              </w:rPr>
              <w:t>0.6</w:t>
            </w:r>
          </w:p>
        </w:tc>
        <w:tc>
          <w:tcPr>
            <w:tcW w:w="640" w:type="dxa"/>
            <w:vAlign w:val="bottom"/>
          </w:tcPr>
          <w:p>
            <w:pPr>
              <w:spacing w:after="0"/>
              <w:rPr>
                <w:color w:val="auto"/>
                <w:sz w:val="5"/>
                <w:szCs w:val="5"/>
              </w:rPr>
            </w:pPr>
          </w:p>
        </w:tc>
        <w:tc>
          <w:tcPr>
            <w:tcW w:w="740" w:type="dxa"/>
            <w:vAlign w:val="bottom"/>
          </w:tcPr>
          <w:p>
            <w:pPr>
              <w:spacing w:after="0"/>
              <w:rPr>
                <w:color w:val="auto"/>
                <w:sz w:val="5"/>
                <w:szCs w:val="5"/>
              </w:rPr>
            </w:pPr>
          </w:p>
        </w:tc>
        <w:tc>
          <w:tcPr>
            <w:tcW w:w="480" w:type="dxa"/>
            <w:vAlign w:val="bottom"/>
          </w:tcPr>
          <w:p>
            <w:pPr>
              <w:spacing w:after="0"/>
              <w:rPr>
                <w:color w:val="auto"/>
                <w:sz w:val="5"/>
                <w:szCs w:val="5"/>
              </w:rPr>
            </w:pPr>
          </w:p>
        </w:tc>
        <w:tc>
          <w:tcPr>
            <w:tcW w:w="580" w:type="dxa"/>
            <w:vMerge w:val="restart"/>
            <w:vAlign w:val="bottom"/>
          </w:tcPr>
          <w:p>
            <w:pPr>
              <w:spacing w:after="0"/>
              <w:ind w:left="380"/>
              <w:rPr>
                <w:color w:val="auto"/>
                <w:sz w:val="20"/>
                <w:szCs w:val="20"/>
              </w:rPr>
            </w:pPr>
            <w:r>
              <w:rPr>
                <w:rFonts w:ascii="Arial" w:hAnsi="Arial" w:eastAsia="Arial" w:cs="Arial"/>
                <w:color w:val="auto"/>
                <w:sz w:val="15"/>
                <w:szCs w:val="15"/>
              </w:rPr>
              <w:t>e</w:t>
            </w:r>
          </w:p>
        </w:tc>
        <w:tc>
          <w:tcPr>
            <w:tcW w:w="640" w:type="dxa"/>
            <w:vMerge w:val="continue"/>
            <w:vAlign w:val="bottom"/>
          </w:tcPr>
          <w:p>
            <w:pPr>
              <w:spacing w:after="0"/>
              <w:rPr>
                <w:color w:val="auto"/>
                <w:sz w:val="5"/>
                <w:szCs w:val="5"/>
              </w:rPr>
            </w:pPr>
          </w:p>
        </w:tc>
        <w:tc>
          <w:tcPr>
            <w:tcW w:w="660" w:type="dxa"/>
            <w:vMerge w:val="continue"/>
            <w:vAlign w:val="bottom"/>
          </w:tcPr>
          <w:p>
            <w:pPr>
              <w:spacing w:after="0"/>
              <w:rPr>
                <w:color w:val="auto"/>
                <w:sz w:val="5"/>
                <w:szCs w:val="5"/>
              </w:rPr>
            </w:pPr>
          </w:p>
        </w:tc>
        <w:tc>
          <w:tcPr>
            <w:tcW w:w="560" w:type="dxa"/>
            <w:vAlign w:val="bottom"/>
          </w:tcPr>
          <w:p>
            <w:pPr>
              <w:spacing w:after="0"/>
              <w:rPr>
                <w:color w:val="auto"/>
                <w:sz w:val="5"/>
                <w:szCs w:val="5"/>
              </w:rPr>
            </w:pPr>
          </w:p>
        </w:tc>
        <w:tc>
          <w:tcPr>
            <w:tcW w:w="560" w:type="dxa"/>
            <w:vAlign w:val="bottom"/>
          </w:tcPr>
          <w:p>
            <w:pPr>
              <w:spacing w:after="0"/>
              <w:rPr>
                <w:color w:val="auto"/>
                <w:sz w:val="5"/>
                <w:szCs w:val="5"/>
              </w:rPr>
            </w:pPr>
          </w:p>
        </w:tc>
        <w:tc>
          <w:tcPr>
            <w:tcW w:w="580" w:type="dxa"/>
            <w:vAlign w:val="bottom"/>
          </w:tcPr>
          <w:p>
            <w:pPr>
              <w:spacing w:after="0"/>
              <w:rPr>
                <w:color w:val="auto"/>
                <w:sz w:val="5"/>
                <w:szCs w:val="5"/>
              </w:rPr>
            </w:pPr>
          </w:p>
        </w:tc>
        <w:tc>
          <w:tcPr>
            <w:tcW w:w="740" w:type="dxa"/>
            <w:vAlign w:val="bottom"/>
          </w:tcPr>
          <w:p>
            <w:pPr>
              <w:spacing w:after="0"/>
              <w:rPr>
                <w:color w:val="auto"/>
                <w:sz w:val="5"/>
                <w:szCs w:val="5"/>
              </w:rPr>
            </w:pPr>
          </w:p>
        </w:tc>
        <w:tc>
          <w:tcPr>
            <w:tcW w:w="440" w:type="dxa"/>
            <w:gridSpan w:val="2"/>
            <w:vAlign w:val="bottom"/>
          </w:tcPr>
          <w:p>
            <w:pPr>
              <w:spacing w:after="0"/>
              <w:rPr>
                <w:color w:val="auto"/>
                <w:sz w:val="5"/>
                <w:szCs w:val="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6" w:hRule="atLeast"/>
        </w:trPr>
        <w:tc>
          <w:tcPr>
            <w:tcW w:w="260" w:type="dxa"/>
            <w:vMerge w:val="continue"/>
            <w:vAlign w:val="bottom"/>
          </w:tcPr>
          <w:p>
            <w:pPr>
              <w:spacing w:after="0"/>
              <w:rPr>
                <w:color w:val="auto"/>
                <w:sz w:val="5"/>
                <w:szCs w:val="5"/>
              </w:rPr>
            </w:pPr>
          </w:p>
        </w:tc>
        <w:tc>
          <w:tcPr>
            <w:tcW w:w="1300" w:type="dxa"/>
            <w:vMerge w:val="continue"/>
            <w:vAlign w:val="bottom"/>
          </w:tcPr>
          <w:p>
            <w:pPr>
              <w:spacing w:after="0"/>
              <w:rPr>
                <w:color w:val="auto"/>
                <w:sz w:val="5"/>
                <w:szCs w:val="5"/>
              </w:rPr>
            </w:pPr>
          </w:p>
        </w:tc>
        <w:tc>
          <w:tcPr>
            <w:tcW w:w="640" w:type="dxa"/>
            <w:vAlign w:val="bottom"/>
          </w:tcPr>
          <w:p>
            <w:pPr>
              <w:spacing w:after="0"/>
              <w:rPr>
                <w:color w:val="auto"/>
                <w:sz w:val="5"/>
                <w:szCs w:val="5"/>
              </w:rPr>
            </w:pPr>
          </w:p>
        </w:tc>
        <w:tc>
          <w:tcPr>
            <w:tcW w:w="740" w:type="dxa"/>
            <w:vAlign w:val="bottom"/>
          </w:tcPr>
          <w:p>
            <w:pPr>
              <w:spacing w:after="0"/>
              <w:rPr>
                <w:color w:val="auto"/>
                <w:sz w:val="5"/>
                <w:szCs w:val="5"/>
              </w:rPr>
            </w:pPr>
          </w:p>
        </w:tc>
        <w:tc>
          <w:tcPr>
            <w:tcW w:w="480" w:type="dxa"/>
            <w:vAlign w:val="bottom"/>
          </w:tcPr>
          <w:p>
            <w:pPr>
              <w:spacing w:after="0"/>
              <w:rPr>
                <w:color w:val="auto"/>
                <w:sz w:val="5"/>
                <w:szCs w:val="5"/>
              </w:rPr>
            </w:pPr>
          </w:p>
        </w:tc>
        <w:tc>
          <w:tcPr>
            <w:tcW w:w="580" w:type="dxa"/>
            <w:vMerge w:val="continue"/>
            <w:vAlign w:val="bottom"/>
          </w:tcPr>
          <w:p>
            <w:pPr>
              <w:spacing w:after="0"/>
              <w:rPr>
                <w:color w:val="auto"/>
                <w:sz w:val="5"/>
                <w:szCs w:val="5"/>
              </w:rPr>
            </w:pPr>
          </w:p>
        </w:tc>
        <w:tc>
          <w:tcPr>
            <w:tcW w:w="640" w:type="dxa"/>
            <w:vAlign w:val="bottom"/>
          </w:tcPr>
          <w:p>
            <w:pPr>
              <w:spacing w:after="0"/>
              <w:rPr>
                <w:color w:val="auto"/>
                <w:sz w:val="5"/>
                <w:szCs w:val="5"/>
              </w:rPr>
            </w:pPr>
          </w:p>
        </w:tc>
        <w:tc>
          <w:tcPr>
            <w:tcW w:w="660" w:type="dxa"/>
            <w:vMerge w:val="continue"/>
            <w:vAlign w:val="bottom"/>
          </w:tcPr>
          <w:p>
            <w:pPr>
              <w:spacing w:after="0"/>
              <w:rPr>
                <w:color w:val="auto"/>
                <w:sz w:val="5"/>
                <w:szCs w:val="5"/>
              </w:rPr>
            </w:pPr>
          </w:p>
        </w:tc>
        <w:tc>
          <w:tcPr>
            <w:tcW w:w="560" w:type="dxa"/>
            <w:vAlign w:val="bottom"/>
          </w:tcPr>
          <w:p>
            <w:pPr>
              <w:spacing w:after="0"/>
              <w:rPr>
                <w:color w:val="auto"/>
                <w:sz w:val="5"/>
                <w:szCs w:val="5"/>
              </w:rPr>
            </w:pPr>
          </w:p>
        </w:tc>
        <w:tc>
          <w:tcPr>
            <w:tcW w:w="560" w:type="dxa"/>
            <w:vAlign w:val="bottom"/>
          </w:tcPr>
          <w:p>
            <w:pPr>
              <w:spacing w:after="0"/>
              <w:rPr>
                <w:color w:val="auto"/>
                <w:sz w:val="5"/>
                <w:szCs w:val="5"/>
              </w:rPr>
            </w:pPr>
          </w:p>
        </w:tc>
        <w:tc>
          <w:tcPr>
            <w:tcW w:w="580" w:type="dxa"/>
            <w:vAlign w:val="bottom"/>
          </w:tcPr>
          <w:p>
            <w:pPr>
              <w:spacing w:after="0"/>
              <w:rPr>
                <w:color w:val="auto"/>
                <w:sz w:val="5"/>
                <w:szCs w:val="5"/>
              </w:rPr>
            </w:pPr>
          </w:p>
        </w:tc>
        <w:tc>
          <w:tcPr>
            <w:tcW w:w="740" w:type="dxa"/>
            <w:vAlign w:val="bottom"/>
          </w:tcPr>
          <w:p>
            <w:pPr>
              <w:spacing w:after="0"/>
              <w:rPr>
                <w:color w:val="auto"/>
                <w:sz w:val="5"/>
                <w:szCs w:val="5"/>
              </w:rPr>
            </w:pPr>
          </w:p>
        </w:tc>
        <w:tc>
          <w:tcPr>
            <w:tcW w:w="440" w:type="dxa"/>
            <w:gridSpan w:val="2"/>
            <w:vAlign w:val="bottom"/>
          </w:tcPr>
          <w:p>
            <w:pPr>
              <w:spacing w:after="0"/>
              <w:rPr>
                <w:color w:val="auto"/>
                <w:sz w:val="5"/>
                <w:szCs w:val="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6" w:hRule="atLeast"/>
        </w:trPr>
        <w:tc>
          <w:tcPr>
            <w:tcW w:w="260" w:type="dxa"/>
            <w:vMerge w:val="continue"/>
            <w:vAlign w:val="bottom"/>
          </w:tcPr>
          <w:p>
            <w:pPr>
              <w:spacing w:after="0"/>
              <w:rPr>
                <w:color w:val="auto"/>
                <w:sz w:val="5"/>
                <w:szCs w:val="5"/>
              </w:rPr>
            </w:pPr>
          </w:p>
        </w:tc>
        <w:tc>
          <w:tcPr>
            <w:tcW w:w="1300" w:type="dxa"/>
            <w:vMerge w:val="continue"/>
            <w:vAlign w:val="bottom"/>
          </w:tcPr>
          <w:p>
            <w:pPr>
              <w:spacing w:after="0"/>
              <w:rPr>
                <w:color w:val="auto"/>
                <w:sz w:val="5"/>
                <w:szCs w:val="5"/>
              </w:rPr>
            </w:pPr>
          </w:p>
        </w:tc>
        <w:tc>
          <w:tcPr>
            <w:tcW w:w="640" w:type="dxa"/>
            <w:vAlign w:val="bottom"/>
          </w:tcPr>
          <w:p>
            <w:pPr>
              <w:spacing w:after="0"/>
              <w:rPr>
                <w:color w:val="auto"/>
                <w:sz w:val="5"/>
                <w:szCs w:val="5"/>
              </w:rPr>
            </w:pPr>
          </w:p>
        </w:tc>
        <w:tc>
          <w:tcPr>
            <w:tcW w:w="740" w:type="dxa"/>
            <w:vAlign w:val="bottom"/>
          </w:tcPr>
          <w:p>
            <w:pPr>
              <w:spacing w:after="0"/>
              <w:rPr>
                <w:color w:val="auto"/>
                <w:sz w:val="5"/>
                <w:szCs w:val="5"/>
              </w:rPr>
            </w:pPr>
          </w:p>
        </w:tc>
        <w:tc>
          <w:tcPr>
            <w:tcW w:w="480" w:type="dxa"/>
            <w:vAlign w:val="bottom"/>
          </w:tcPr>
          <w:p>
            <w:pPr>
              <w:spacing w:after="0"/>
              <w:rPr>
                <w:color w:val="auto"/>
                <w:sz w:val="5"/>
                <w:szCs w:val="5"/>
              </w:rPr>
            </w:pPr>
          </w:p>
        </w:tc>
        <w:tc>
          <w:tcPr>
            <w:tcW w:w="580" w:type="dxa"/>
            <w:vMerge w:val="continue"/>
            <w:vAlign w:val="bottom"/>
          </w:tcPr>
          <w:p>
            <w:pPr>
              <w:spacing w:after="0"/>
              <w:rPr>
                <w:color w:val="auto"/>
                <w:sz w:val="5"/>
                <w:szCs w:val="5"/>
              </w:rPr>
            </w:pPr>
          </w:p>
        </w:tc>
        <w:tc>
          <w:tcPr>
            <w:tcW w:w="640" w:type="dxa"/>
            <w:vAlign w:val="bottom"/>
          </w:tcPr>
          <w:p>
            <w:pPr>
              <w:spacing w:after="0"/>
              <w:rPr>
                <w:color w:val="auto"/>
                <w:sz w:val="5"/>
                <w:szCs w:val="5"/>
              </w:rPr>
            </w:pPr>
          </w:p>
        </w:tc>
        <w:tc>
          <w:tcPr>
            <w:tcW w:w="660" w:type="dxa"/>
            <w:vAlign w:val="bottom"/>
          </w:tcPr>
          <w:p>
            <w:pPr>
              <w:spacing w:after="0"/>
              <w:rPr>
                <w:color w:val="auto"/>
                <w:sz w:val="5"/>
                <w:szCs w:val="5"/>
              </w:rPr>
            </w:pPr>
          </w:p>
        </w:tc>
        <w:tc>
          <w:tcPr>
            <w:tcW w:w="560" w:type="dxa"/>
            <w:vAlign w:val="bottom"/>
          </w:tcPr>
          <w:p>
            <w:pPr>
              <w:spacing w:after="0"/>
              <w:rPr>
                <w:color w:val="auto"/>
                <w:sz w:val="5"/>
                <w:szCs w:val="5"/>
              </w:rPr>
            </w:pPr>
          </w:p>
        </w:tc>
        <w:tc>
          <w:tcPr>
            <w:tcW w:w="560" w:type="dxa"/>
            <w:vAlign w:val="bottom"/>
          </w:tcPr>
          <w:p>
            <w:pPr>
              <w:spacing w:after="0"/>
              <w:rPr>
                <w:color w:val="auto"/>
                <w:sz w:val="5"/>
                <w:szCs w:val="5"/>
              </w:rPr>
            </w:pPr>
          </w:p>
        </w:tc>
        <w:tc>
          <w:tcPr>
            <w:tcW w:w="580" w:type="dxa"/>
            <w:vAlign w:val="bottom"/>
          </w:tcPr>
          <w:p>
            <w:pPr>
              <w:spacing w:after="0"/>
              <w:rPr>
                <w:color w:val="auto"/>
                <w:sz w:val="5"/>
                <w:szCs w:val="5"/>
              </w:rPr>
            </w:pPr>
          </w:p>
        </w:tc>
        <w:tc>
          <w:tcPr>
            <w:tcW w:w="740" w:type="dxa"/>
            <w:vAlign w:val="bottom"/>
          </w:tcPr>
          <w:p>
            <w:pPr>
              <w:spacing w:after="0"/>
              <w:rPr>
                <w:color w:val="auto"/>
                <w:sz w:val="5"/>
                <w:szCs w:val="5"/>
              </w:rPr>
            </w:pPr>
          </w:p>
        </w:tc>
        <w:tc>
          <w:tcPr>
            <w:tcW w:w="440" w:type="dxa"/>
            <w:gridSpan w:val="2"/>
            <w:vAlign w:val="bottom"/>
          </w:tcPr>
          <w:p>
            <w:pPr>
              <w:spacing w:after="0"/>
              <w:rPr>
                <w:color w:val="auto"/>
                <w:sz w:val="5"/>
                <w:szCs w:val="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6" w:hRule="atLeast"/>
        </w:trPr>
        <w:tc>
          <w:tcPr>
            <w:tcW w:w="260" w:type="dxa"/>
            <w:vMerge w:val="continue"/>
            <w:vAlign w:val="bottom"/>
          </w:tcPr>
          <w:p>
            <w:pPr>
              <w:spacing w:after="0"/>
              <w:rPr>
                <w:color w:val="auto"/>
                <w:sz w:val="4"/>
                <w:szCs w:val="4"/>
              </w:rPr>
            </w:pPr>
          </w:p>
        </w:tc>
        <w:tc>
          <w:tcPr>
            <w:tcW w:w="1300" w:type="dxa"/>
            <w:vMerge w:val="continue"/>
            <w:vAlign w:val="bottom"/>
          </w:tcPr>
          <w:p>
            <w:pPr>
              <w:spacing w:after="0"/>
              <w:rPr>
                <w:color w:val="auto"/>
                <w:sz w:val="4"/>
                <w:szCs w:val="4"/>
              </w:rPr>
            </w:pPr>
          </w:p>
        </w:tc>
        <w:tc>
          <w:tcPr>
            <w:tcW w:w="640" w:type="dxa"/>
            <w:vAlign w:val="bottom"/>
          </w:tcPr>
          <w:p>
            <w:pPr>
              <w:spacing w:after="0"/>
              <w:rPr>
                <w:color w:val="auto"/>
                <w:sz w:val="4"/>
                <w:szCs w:val="4"/>
              </w:rPr>
            </w:pPr>
          </w:p>
        </w:tc>
        <w:tc>
          <w:tcPr>
            <w:tcW w:w="740" w:type="dxa"/>
            <w:vAlign w:val="bottom"/>
          </w:tcPr>
          <w:p>
            <w:pPr>
              <w:spacing w:after="0"/>
              <w:rPr>
                <w:color w:val="auto"/>
                <w:sz w:val="4"/>
                <w:szCs w:val="4"/>
              </w:rPr>
            </w:pPr>
          </w:p>
        </w:tc>
        <w:tc>
          <w:tcPr>
            <w:tcW w:w="480" w:type="dxa"/>
            <w:vAlign w:val="bottom"/>
          </w:tcPr>
          <w:p>
            <w:pPr>
              <w:spacing w:after="0"/>
              <w:rPr>
                <w:color w:val="auto"/>
                <w:sz w:val="4"/>
                <w:szCs w:val="4"/>
              </w:rPr>
            </w:pPr>
          </w:p>
        </w:tc>
        <w:tc>
          <w:tcPr>
            <w:tcW w:w="580" w:type="dxa"/>
            <w:vAlign w:val="bottom"/>
          </w:tcPr>
          <w:p>
            <w:pPr>
              <w:spacing w:after="0"/>
              <w:rPr>
                <w:color w:val="auto"/>
                <w:sz w:val="4"/>
                <w:szCs w:val="4"/>
              </w:rPr>
            </w:pPr>
          </w:p>
        </w:tc>
        <w:tc>
          <w:tcPr>
            <w:tcW w:w="640" w:type="dxa"/>
            <w:vAlign w:val="bottom"/>
          </w:tcPr>
          <w:p>
            <w:pPr>
              <w:spacing w:after="0"/>
              <w:rPr>
                <w:color w:val="auto"/>
                <w:sz w:val="4"/>
                <w:szCs w:val="4"/>
              </w:rPr>
            </w:pPr>
          </w:p>
        </w:tc>
        <w:tc>
          <w:tcPr>
            <w:tcW w:w="660" w:type="dxa"/>
            <w:vAlign w:val="bottom"/>
          </w:tcPr>
          <w:p>
            <w:pPr>
              <w:spacing w:after="0"/>
              <w:rPr>
                <w:color w:val="auto"/>
                <w:sz w:val="4"/>
                <w:szCs w:val="4"/>
              </w:rPr>
            </w:pPr>
          </w:p>
        </w:tc>
        <w:tc>
          <w:tcPr>
            <w:tcW w:w="560" w:type="dxa"/>
            <w:vAlign w:val="bottom"/>
          </w:tcPr>
          <w:p>
            <w:pPr>
              <w:spacing w:after="0"/>
              <w:rPr>
                <w:color w:val="auto"/>
                <w:sz w:val="4"/>
                <w:szCs w:val="4"/>
              </w:rPr>
            </w:pPr>
          </w:p>
        </w:tc>
        <w:tc>
          <w:tcPr>
            <w:tcW w:w="560" w:type="dxa"/>
            <w:vMerge w:val="restart"/>
            <w:vAlign w:val="bottom"/>
          </w:tcPr>
          <w:p>
            <w:pPr>
              <w:spacing w:after="0"/>
              <w:ind w:left="340"/>
              <w:rPr>
                <w:color w:val="auto"/>
                <w:sz w:val="20"/>
                <w:szCs w:val="20"/>
              </w:rPr>
            </w:pPr>
            <w:r>
              <w:rPr>
                <w:rFonts w:ascii="Arial" w:hAnsi="Arial" w:eastAsia="Arial" w:cs="Arial"/>
                <w:color w:val="auto"/>
                <w:sz w:val="15"/>
                <w:szCs w:val="15"/>
              </w:rPr>
              <w:t>e</w:t>
            </w:r>
          </w:p>
        </w:tc>
        <w:tc>
          <w:tcPr>
            <w:tcW w:w="580" w:type="dxa"/>
            <w:vAlign w:val="bottom"/>
          </w:tcPr>
          <w:p>
            <w:pPr>
              <w:spacing w:after="0"/>
              <w:rPr>
                <w:color w:val="auto"/>
                <w:sz w:val="4"/>
                <w:szCs w:val="4"/>
              </w:rPr>
            </w:pPr>
          </w:p>
        </w:tc>
        <w:tc>
          <w:tcPr>
            <w:tcW w:w="740" w:type="dxa"/>
            <w:vAlign w:val="bottom"/>
          </w:tcPr>
          <w:p>
            <w:pPr>
              <w:spacing w:after="0"/>
              <w:rPr>
                <w:color w:val="auto"/>
                <w:sz w:val="4"/>
                <w:szCs w:val="4"/>
              </w:rPr>
            </w:pPr>
          </w:p>
        </w:tc>
        <w:tc>
          <w:tcPr>
            <w:tcW w:w="440" w:type="dxa"/>
            <w:gridSpan w:val="2"/>
            <w:vAlign w:val="bottom"/>
          </w:tcPr>
          <w:p>
            <w:pPr>
              <w:spacing w:after="0"/>
              <w:rPr>
                <w:color w:val="auto"/>
                <w:sz w:val="4"/>
                <w:szCs w:val="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260" w:type="dxa"/>
            <w:vMerge w:val="continue"/>
            <w:vAlign w:val="bottom"/>
          </w:tcPr>
          <w:p>
            <w:pPr>
              <w:spacing w:after="0"/>
              <w:rPr>
                <w:color w:val="auto"/>
                <w:sz w:val="12"/>
                <w:szCs w:val="12"/>
              </w:rPr>
            </w:pPr>
          </w:p>
        </w:tc>
        <w:tc>
          <w:tcPr>
            <w:tcW w:w="1300" w:type="dxa"/>
            <w:vAlign w:val="bottom"/>
          </w:tcPr>
          <w:p>
            <w:pPr>
              <w:spacing w:after="0"/>
              <w:rPr>
                <w:color w:val="auto"/>
                <w:sz w:val="12"/>
                <w:szCs w:val="12"/>
              </w:rPr>
            </w:pPr>
          </w:p>
        </w:tc>
        <w:tc>
          <w:tcPr>
            <w:tcW w:w="640" w:type="dxa"/>
            <w:vAlign w:val="bottom"/>
          </w:tcPr>
          <w:p>
            <w:pPr>
              <w:spacing w:after="0"/>
              <w:rPr>
                <w:color w:val="auto"/>
                <w:sz w:val="12"/>
                <w:szCs w:val="12"/>
              </w:rPr>
            </w:pPr>
          </w:p>
        </w:tc>
        <w:tc>
          <w:tcPr>
            <w:tcW w:w="740" w:type="dxa"/>
            <w:vAlign w:val="bottom"/>
          </w:tcPr>
          <w:p>
            <w:pPr>
              <w:spacing w:after="0"/>
              <w:rPr>
                <w:color w:val="auto"/>
                <w:sz w:val="12"/>
                <w:szCs w:val="12"/>
              </w:rPr>
            </w:pPr>
          </w:p>
        </w:tc>
        <w:tc>
          <w:tcPr>
            <w:tcW w:w="480" w:type="dxa"/>
            <w:vAlign w:val="bottom"/>
          </w:tcPr>
          <w:p>
            <w:pPr>
              <w:spacing w:after="0"/>
              <w:rPr>
                <w:color w:val="auto"/>
                <w:sz w:val="12"/>
                <w:szCs w:val="12"/>
              </w:rPr>
            </w:pPr>
          </w:p>
        </w:tc>
        <w:tc>
          <w:tcPr>
            <w:tcW w:w="580" w:type="dxa"/>
            <w:vAlign w:val="bottom"/>
          </w:tcPr>
          <w:p>
            <w:pPr>
              <w:spacing w:after="0"/>
              <w:rPr>
                <w:color w:val="auto"/>
                <w:sz w:val="12"/>
                <w:szCs w:val="12"/>
              </w:rPr>
            </w:pPr>
          </w:p>
        </w:tc>
        <w:tc>
          <w:tcPr>
            <w:tcW w:w="640" w:type="dxa"/>
            <w:vAlign w:val="bottom"/>
          </w:tcPr>
          <w:p>
            <w:pPr>
              <w:spacing w:after="0"/>
              <w:rPr>
                <w:color w:val="auto"/>
                <w:sz w:val="12"/>
                <w:szCs w:val="12"/>
              </w:rPr>
            </w:pPr>
          </w:p>
        </w:tc>
        <w:tc>
          <w:tcPr>
            <w:tcW w:w="660" w:type="dxa"/>
            <w:vAlign w:val="bottom"/>
          </w:tcPr>
          <w:p>
            <w:pPr>
              <w:spacing w:after="0"/>
              <w:rPr>
                <w:color w:val="auto"/>
                <w:sz w:val="12"/>
                <w:szCs w:val="12"/>
              </w:rPr>
            </w:pPr>
          </w:p>
        </w:tc>
        <w:tc>
          <w:tcPr>
            <w:tcW w:w="560" w:type="dxa"/>
            <w:vAlign w:val="bottom"/>
          </w:tcPr>
          <w:p>
            <w:pPr>
              <w:spacing w:after="0"/>
              <w:rPr>
                <w:color w:val="auto"/>
                <w:sz w:val="12"/>
                <w:szCs w:val="12"/>
              </w:rPr>
            </w:pPr>
          </w:p>
        </w:tc>
        <w:tc>
          <w:tcPr>
            <w:tcW w:w="560" w:type="dxa"/>
            <w:vMerge w:val="continue"/>
            <w:vAlign w:val="bottom"/>
          </w:tcPr>
          <w:p>
            <w:pPr>
              <w:spacing w:after="0"/>
              <w:rPr>
                <w:color w:val="auto"/>
                <w:sz w:val="12"/>
                <w:szCs w:val="12"/>
              </w:rPr>
            </w:pPr>
          </w:p>
        </w:tc>
        <w:tc>
          <w:tcPr>
            <w:tcW w:w="580" w:type="dxa"/>
            <w:vAlign w:val="bottom"/>
          </w:tcPr>
          <w:p>
            <w:pPr>
              <w:spacing w:after="0"/>
              <w:rPr>
                <w:color w:val="auto"/>
                <w:sz w:val="12"/>
                <w:szCs w:val="12"/>
              </w:rPr>
            </w:pPr>
          </w:p>
        </w:tc>
        <w:tc>
          <w:tcPr>
            <w:tcW w:w="740" w:type="dxa"/>
            <w:vAlign w:val="bottom"/>
          </w:tcPr>
          <w:p>
            <w:pPr>
              <w:spacing w:after="0"/>
              <w:rPr>
                <w:color w:val="auto"/>
                <w:sz w:val="12"/>
                <w:szCs w:val="12"/>
              </w:rPr>
            </w:pPr>
          </w:p>
        </w:tc>
        <w:tc>
          <w:tcPr>
            <w:tcW w:w="440" w:type="dxa"/>
            <w:gridSpan w:val="2"/>
            <w:vMerge w:val="restart"/>
            <w:vAlign w:val="bottom"/>
          </w:tcPr>
          <w:p>
            <w:pPr>
              <w:spacing w:after="0"/>
              <w:ind w:left="240"/>
              <w:rPr>
                <w:color w:val="auto"/>
                <w:sz w:val="20"/>
                <w:szCs w:val="20"/>
              </w:rPr>
            </w:pPr>
            <w:r>
              <w:rPr>
                <w:rFonts w:ascii="Arial" w:hAnsi="Arial" w:eastAsia="Arial" w:cs="Arial"/>
                <w:color w:val="auto"/>
                <w:sz w:val="15"/>
                <w:szCs w:val="15"/>
              </w:rPr>
              <w:t>ef</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260" w:type="dxa"/>
            <w:vMerge w:val="continue"/>
            <w:vAlign w:val="bottom"/>
          </w:tcPr>
          <w:p>
            <w:pPr>
              <w:spacing w:after="0"/>
              <w:rPr>
                <w:color w:val="auto"/>
                <w:sz w:val="9"/>
                <w:szCs w:val="9"/>
              </w:rPr>
            </w:pPr>
          </w:p>
        </w:tc>
        <w:tc>
          <w:tcPr>
            <w:tcW w:w="1300" w:type="dxa"/>
            <w:vAlign w:val="bottom"/>
          </w:tcPr>
          <w:p>
            <w:pPr>
              <w:spacing w:after="0"/>
              <w:rPr>
                <w:color w:val="auto"/>
                <w:sz w:val="9"/>
                <w:szCs w:val="9"/>
              </w:rPr>
            </w:pPr>
          </w:p>
        </w:tc>
        <w:tc>
          <w:tcPr>
            <w:tcW w:w="640" w:type="dxa"/>
            <w:vAlign w:val="bottom"/>
          </w:tcPr>
          <w:p>
            <w:pPr>
              <w:spacing w:after="0"/>
              <w:rPr>
                <w:color w:val="auto"/>
                <w:sz w:val="9"/>
                <w:szCs w:val="9"/>
              </w:rPr>
            </w:pPr>
          </w:p>
        </w:tc>
        <w:tc>
          <w:tcPr>
            <w:tcW w:w="740" w:type="dxa"/>
            <w:vAlign w:val="bottom"/>
          </w:tcPr>
          <w:p>
            <w:pPr>
              <w:spacing w:after="0"/>
              <w:rPr>
                <w:color w:val="auto"/>
                <w:sz w:val="9"/>
                <w:szCs w:val="9"/>
              </w:rPr>
            </w:pPr>
          </w:p>
        </w:tc>
        <w:tc>
          <w:tcPr>
            <w:tcW w:w="480" w:type="dxa"/>
            <w:vAlign w:val="bottom"/>
          </w:tcPr>
          <w:p>
            <w:pPr>
              <w:spacing w:after="0"/>
              <w:rPr>
                <w:color w:val="auto"/>
                <w:sz w:val="9"/>
                <w:szCs w:val="9"/>
              </w:rPr>
            </w:pPr>
          </w:p>
        </w:tc>
        <w:tc>
          <w:tcPr>
            <w:tcW w:w="580" w:type="dxa"/>
            <w:vAlign w:val="bottom"/>
          </w:tcPr>
          <w:p>
            <w:pPr>
              <w:spacing w:after="0"/>
              <w:rPr>
                <w:color w:val="auto"/>
                <w:sz w:val="9"/>
                <w:szCs w:val="9"/>
              </w:rPr>
            </w:pPr>
          </w:p>
        </w:tc>
        <w:tc>
          <w:tcPr>
            <w:tcW w:w="640" w:type="dxa"/>
            <w:vAlign w:val="bottom"/>
          </w:tcPr>
          <w:p>
            <w:pPr>
              <w:spacing w:after="0"/>
              <w:rPr>
                <w:color w:val="auto"/>
                <w:sz w:val="9"/>
                <w:szCs w:val="9"/>
              </w:rPr>
            </w:pPr>
          </w:p>
        </w:tc>
        <w:tc>
          <w:tcPr>
            <w:tcW w:w="660" w:type="dxa"/>
            <w:vAlign w:val="bottom"/>
          </w:tcPr>
          <w:p>
            <w:pPr>
              <w:spacing w:after="0"/>
              <w:rPr>
                <w:color w:val="auto"/>
                <w:sz w:val="9"/>
                <w:szCs w:val="9"/>
              </w:rPr>
            </w:pPr>
          </w:p>
        </w:tc>
        <w:tc>
          <w:tcPr>
            <w:tcW w:w="560" w:type="dxa"/>
            <w:vAlign w:val="bottom"/>
          </w:tcPr>
          <w:p>
            <w:pPr>
              <w:spacing w:after="0"/>
              <w:rPr>
                <w:color w:val="auto"/>
                <w:sz w:val="9"/>
                <w:szCs w:val="9"/>
              </w:rPr>
            </w:pPr>
          </w:p>
        </w:tc>
        <w:tc>
          <w:tcPr>
            <w:tcW w:w="560" w:type="dxa"/>
            <w:vAlign w:val="bottom"/>
          </w:tcPr>
          <w:p>
            <w:pPr>
              <w:spacing w:after="0"/>
              <w:rPr>
                <w:color w:val="auto"/>
                <w:sz w:val="9"/>
                <w:szCs w:val="9"/>
              </w:rPr>
            </w:pPr>
          </w:p>
        </w:tc>
        <w:tc>
          <w:tcPr>
            <w:tcW w:w="580" w:type="dxa"/>
            <w:vAlign w:val="bottom"/>
          </w:tcPr>
          <w:p>
            <w:pPr>
              <w:spacing w:after="0"/>
              <w:rPr>
                <w:color w:val="auto"/>
                <w:sz w:val="9"/>
                <w:szCs w:val="9"/>
              </w:rPr>
            </w:pPr>
          </w:p>
        </w:tc>
        <w:tc>
          <w:tcPr>
            <w:tcW w:w="740" w:type="dxa"/>
            <w:vMerge w:val="restart"/>
            <w:vAlign w:val="bottom"/>
          </w:tcPr>
          <w:p>
            <w:pPr>
              <w:spacing w:after="0"/>
              <w:ind w:left="320"/>
              <w:rPr>
                <w:color w:val="auto"/>
                <w:sz w:val="20"/>
                <w:szCs w:val="20"/>
              </w:rPr>
            </w:pPr>
            <w:r>
              <w:rPr>
                <w:rFonts w:ascii="Arial" w:hAnsi="Arial" w:eastAsia="Arial" w:cs="Arial"/>
                <w:color w:val="auto"/>
                <w:sz w:val="15"/>
                <w:szCs w:val="15"/>
              </w:rPr>
              <w:t>e</w:t>
            </w:r>
          </w:p>
        </w:tc>
        <w:tc>
          <w:tcPr>
            <w:tcW w:w="440" w:type="dxa"/>
            <w:gridSpan w:val="2"/>
            <w:vMerge w:val="continue"/>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6" w:hRule="atLeast"/>
        </w:trPr>
        <w:tc>
          <w:tcPr>
            <w:tcW w:w="260" w:type="dxa"/>
            <w:vMerge w:val="continue"/>
            <w:vAlign w:val="bottom"/>
          </w:tcPr>
          <w:p>
            <w:pPr>
              <w:spacing w:after="0"/>
              <w:rPr>
                <w:color w:val="auto"/>
                <w:sz w:val="10"/>
                <w:szCs w:val="10"/>
              </w:rPr>
            </w:pPr>
          </w:p>
        </w:tc>
        <w:tc>
          <w:tcPr>
            <w:tcW w:w="1300" w:type="dxa"/>
            <w:vAlign w:val="bottom"/>
          </w:tcPr>
          <w:p>
            <w:pPr>
              <w:spacing w:after="0"/>
              <w:rPr>
                <w:color w:val="auto"/>
                <w:sz w:val="10"/>
                <w:szCs w:val="10"/>
              </w:rPr>
            </w:pPr>
          </w:p>
        </w:tc>
        <w:tc>
          <w:tcPr>
            <w:tcW w:w="640" w:type="dxa"/>
            <w:vAlign w:val="bottom"/>
          </w:tcPr>
          <w:p>
            <w:pPr>
              <w:spacing w:after="0"/>
              <w:rPr>
                <w:color w:val="auto"/>
                <w:sz w:val="10"/>
                <w:szCs w:val="10"/>
              </w:rPr>
            </w:pPr>
          </w:p>
        </w:tc>
        <w:tc>
          <w:tcPr>
            <w:tcW w:w="740" w:type="dxa"/>
            <w:vAlign w:val="bottom"/>
          </w:tcPr>
          <w:p>
            <w:pPr>
              <w:spacing w:after="0"/>
              <w:rPr>
                <w:color w:val="auto"/>
                <w:sz w:val="10"/>
                <w:szCs w:val="10"/>
              </w:rPr>
            </w:pPr>
          </w:p>
        </w:tc>
        <w:tc>
          <w:tcPr>
            <w:tcW w:w="480" w:type="dxa"/>
            <w:vAlign w:val="bottom"/>
          </w:tcPr>
          <w:p>
            <w:pPr>
              <w:spacing w:after="0"/>
              <w:rPr>
                <w:color w:val="auto"/>
                <w:sz w:val="10"/>
                <w:szCs w:val="10"/>
              </w:rPr>
            </w:pPr>
          </w:p>
        </w:tc>
        <w:tc>
          <w:tcPr>
            <w:tcW w:w="580" w:type="dxa"/>
            <w:vAlign w:val="bottom"/>
          </w:tcPr>
          <w:p>
            <w:pPr>
              <w:spacing w:after="0"/>
              <w:rPr>
                <w:color w:val="auto"/>
                <w:sz w:val="10"/>
                <w:szCs w:val="10"/>
              </w:rPr>
            </w:pPr>
          </w:p>
        </w:tc>
        <w:tc>
          <w:tcPr>
            <w:tcW w:w="640" w:type="dxa"/>
            <w:vAlign w:val="bottom"/>
          </w:tcPr>
          <w:p>
            <w:pPr>
              <w:spacing w:after="0"/>
              <w:rPr>
                <w:color w:val="auto"/>
                <w:sz w:val="10"/>
                <w:szCs w:val="10"/>
              </w:rPr>
            </w:pPr>
          </w:p>
        </w:tc>
        <w:tc>
          <w:tcPr>
            <w:tcW w:w="660" w:type="dxa"/>
            <w:vAlign w:val="bottom"/>
          </w:tcPr>
          <w:p>
            <w:pPr>
              <w:spacing w:after="0"/>
              <w:rPr>
                <w:color w:val="auto"/>
                <w:sz w:val="10"/>
                <w:szCs w:val="10"/>
              </w:rPr>
            </w:pPr>
          </w:p>
        </w:tc>
        <w:tc>
          <w:tcPr>
            <w:tcW w:w="560" w:type="dxa"/>
            <w:vAlign w:val="bottom"/>
          </w:tcPr>
          <w:p>
            <w:pPr>
              <w:spacing w:after="0"/>
              <w:rPr>
                <w:color w:val="auto"/>
                <w:sz w:val="10"/>
                <w:szCs w:val="10"/>
              </w:rPr>
            </w:pPr>
          </w:p>
        </w:tc>
        <w:tc>
          <w:tcPr>
            <w:tcW w:w="560" w:type="dxa"/>
            <w:vAlign w:val="bottom"/>
          </w:tcPr>
          <w:p>
            <w:pPr>
              <w:spacing w:after="0"/>
              <w:rPr>
                <w:color w:val="auto"/>
                <w:sz w:val="10"/>
                <w:szCs w:val="10"/>
              </w:rPr>
            </w:pPr>
          </w:p>
        </w:tc>
        <w:tc>
          <w:tcPr>
            <w:tcW w:w="580" w:type="dxa"/>
            <w:vAlign w:val="bottom"/>
          </w:tcPr>
          <w:p>
            <w:pPr>
              <w:spacing w:after="0"/>
              <w:rPr>
                <w:color w:val="auto"/>
                <w:sz w:val="10"/>
                <w:szCs w:val="10"/>
              </w:rPr>
            </w:pPr>
          </w:p>
        </w:tc>
        <w:tc>
          <w:tcPr>
            <w:tcW w:w="740" w:type="dxa"/>
            <w:vMerge w:val="continue"/>
            <w:vAlign w:val="bottom"/>
          </w:tcPr>
          <w:p>
            <w:pPr>
              <w:spacing w:after="0"/>
              <w:rPr>
                <w:color w:val="auto"/>
                <w:sz w:val="10"/>
                <w:szCs w:val="10"/>
              </w:rPr>
            </w:pPr>
          </w:p>
        </w:tc>
        <w:tc>
          <w:tcPr>
            <w:tcW w:w="440" w:type="dxa"/>
            <w:gridSpan w:val="2"/>
            <w:vAlign w:val="bottom"/>
          </w:tcPr>
          <w:p>
            <w:pPr>
              <w:spacing w:after="0"/>
              <w:rPr>
                <w:color w:val="auto"/>
                <w:sz w:val="10"/>
                <w:szCs w:val="10"/>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78" w:hRule="atLeast"/>
        </w:trPr>
        <w:tc>
          <w:tcPr>
            <w:tcW w:w="260" w:type="dxa"/>
            <w:textDirection w:val="btLr"/>
            <w:vAlign w:val="bottom"/>
          </w:tcPr>
          <w:p>
            <w:pPr>
              <w:spacing w:after="0"/>
              <w:ind w:left="24"/>
              <w:rPr>
                <w:color w:val="auto"/>
                <w:sz w:val="20"/>
                <w:szCs w:val="20"/>
              </w:rPr>
            </w:pPr>
            <w:r>
              <w:rPr>
                <w:rFonts w:ascii="Arial" w:hAnsi="Arial" w:eastAsia="Arial" w:cs="Arial"/>
                <w:color w:val="auto"/>
                <w:w w:val="96"/>
                <w:sz w:val="18"/>
                <w:szCs w:val="18"/>
              </w:rPr>
              <w:t>Abs</w:t>
            </w:r>
          </w:p>
        </w:tc>
        <w:tc>
          <w:tcPr>
            <w:tcW w:w="1300" w:type="dxa"/>
            <w:vAlign w:val="bottom"/>
          </w:tcPr>
          <w:p>
            <w:pPr>
              <w:spacing w:after="0"/>
              <w:ind w:right="945"/>
              <w:jc w:val="right"/>
              <w:rPr>
                <w:color w:val="auto"/>
                <w:sz w:val="20"/>
                <w:szCs w:val="20"/>
              </w:rPr>
            </w:pPr>
            <w:r>
              <w:rPr>
                <w:rFonts w:ascii="Arial" w:hAnsi="Arial" w:eastAsia="Arial" w:cs="Arial"/>
                <w:color w:val="auto"/>
                <w:sz w:val="15"/>
                <w:szCs w:val="15"/>
              </w:rPr>
              <w:t>0.4</w:t>
            </w:r>
          </w:p>
        </w:tc>
        <w:tc>
          <w:tcPr>
            <w:tcW w:w="64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80" w:type="dxa"/>
            <w:vAlign w:val="bottom"/>
          </w:tcPr>
          <w:p>
            <w:pPr>
              <w:spacing w:after="0"/>
              <w:ind w:left="65"/>
              <w:jc w:val="center"/>
              <w:rPr>
                <w:color w:val="auto"/>
                <w:sz w:val="20"/>
                <w:szCs w:val="20"/>
              </w:rPr>
            </w:pPr>
            <w:r>
              <w:rPr>
                <w:rFonts w:ascii="Arial" w:hAnsi="Arial" w:eastAsia="Arial" w:cs="Arial"/>
                <w:color w:val="auto"/>
                <w:w w:val="94"/>
                <w:sz w:val="15"/>
                <w:szCs w:val="15"/>
              </w:rPr>
              <w:t>f</w:t>
            </w: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51" w:hRule="atLeast"/>
        </w:trPr>
        <w:tc>
          <w:tcPr>
            <w:tcW w:w="260" w:type="dxa"/>
            <w:vAlign w:val="bottom"/>
          </w:tcPr>
          <w:p>
            <w:pPr>
              <w:spacing w:after="0"/>
              <w:rPr>
                <w:color w:val="auto"/>
                <w:sz w:val="24"/>
                <w:szCs w:val="24"/>
              </w:rPr>
            </w:pPr>
          </w:p>
        </w:tc>
        <w:tc>
          <w:tcPr>
            <w:tcW w:w="1300" w:type="dxa"/>
            <w:vAlign w:val="bottom"/>
          </w:tcPr>
          <w:p>
            <w:pPr>
              <w:spacing w:after="0"/>
              <w:ind w:right="945"/>
              <w:jc w:val="right"/>
              <w:rPr>
                <w:color w:val="auto"/>
                <w:sz w:val="20"/>
                <w:szCs w:val="20"/>
              </w:rPr>
            </w:pPr>
            <w:r>
              <w:rPr>
                <w:rFonts w:ascii="Arial" w:hAnsi="Arial" w:eastAsia="Arial" w:cs="Arial"/>
                <w:color w:val="auto"/>
                <w:sz w:val="15"/>
                <w:szCs w:val="15"/>
              </w:rPr>
              <w:t>0.2</w:t>
            </w:r>
          </w:p>
        </w:tc>
        <w:tc>
          <w:tcPr>
            <w:tcW w:w="64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51" w:hRule="atLeast"/>
        </w:trPr>
        <w:tc>
          <w:tcPr>
            <w:tcW w:w="260" w:type="dxa"/>
            <w:vAlign w:val="bottom"/>
          </w:tcPr>
          <w:p>
            <w:pPr>
              <w:spacing w:after="0"/>
              <w:rPr>
                <w:color w:val="auto"/>
                <w:sz w:val="24"/>
                <w:szCs w:val="24"/>
              </w:rPr>
            </w:pPr>
          </w:p>
        </w:tc>
        <w:tc>
          <w:tcPr>
            <w:tcW w:w="1300" w:type="dxa"/>
            <w:vAlign w:val="bottom"/>
          </w:tcPr>
          <w:p>
            <w:pPr>
              <w:spacing w:after="0"/>
              <w:ind w:right="945"/>
              <w:jc w:val="right"/>
              <w:rPr>
                <w:color w:val="auto"/>
                <w:sz w:val="20"/>
                <w:szCs w:val="20"/>
              </w:rPr>
            </w:pPr>
            <w:r>
              <w:rPr>
                <w:rFonts w:ascii="Arial" w:hAnsi="Arial" w:eastAsia="Arial" w:cs="Arial"/>
                <w:color w:val="auto"/>
                <w:sz w:val="15"/>
                <w:szCs w:val="15"/>
              </w:rPr>
              <w:t>0.0</w:t>
            </w:r>
          </w:p>
        </w:tc>
        <w:tc>
          <w:tcPr>
            <w:tcW w:w="64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11" w:hRule="atLeast"/>
        </w:trPr>
        <w:tc>
          <w:tcPr>
            <w:tcW w:w="260" w:type="dxa"/>
            <w:vAlign w:val="bottom"/>
          </w:tcPr>
          <w:p>
            <w:pPr>
              <w:spacing w:after="0"/>
              <w:rPr>
                <w:color w:val="auto"/>
                <w:sz w:val="18"/>
                <w:szCs w:val="18"/>
              </w:rPr>
            </w:pPr>
          </w:p>
        </w:tc>
        <w:tc>
          <w:tcPr>
            <w:tcW w:w="1300" w:type="dxa"/>
            <w:vAlign w:val="bottom"/>
          </w:tcPr>
          <w:p>
            <w:pPr>
              <w:spacing w:after="0"/>
              <w:ind w:right="65"/>
              <w:jc w:val="right"/>
              <w:rPr>
                <w:color w:val="auto"/>
                <w:sz w:val="20"/>
                <w:szCs w:val="20"/>
              </w:rPr>
            </w:pPr>
            <w:r>
              <w:rPr>
                <w:rFonts w:ascii="Arial" w:hAnsi="Arial" w:eastAsia="Arial" w:cs="Arial"/>
                <w:color w:val="auto"/>
                <w:sz w:val="15"/>
                <w:szCs w:val="15"/>
              </w:rPr>
              <w:t>Con</w:t>
            </w:r>
          </w:p>
        </w:tc>
        <w:tc>
          <w:tcPr>
            <w:tcW w:w="640" w:type="dxa"/>
            <w:vAlign w:val="bottom"/>
          </w:tcPr>
          <w:p>
            <w:pPr>
              <w:spacing w:after="0"/>
              <w:ind w:left="100"/>
              <w:rPr>
                <w:color w:val="auto"/>
                <w:sz w:val="20"/>
                <w:szCs w:val="20"/>
              </w:rPr>
            </w:pPr>
            <w:r>
              <w:rPr>
                <w:rFonts w:ascii="Arial" w:hAnsi="Arial" w:eastAsia="Arial" w:cs="Arial"/>
                <w:color w:val="auto"/>
                <w:sz w:val="15"/>
                <w:szCs w:val="15"/>
              </w:rPr>
              <w:t>0.1 uM</w:t>
            </w:r>
          </w:p>
        </w:tc>
        <w:tc>
          <w:tcPr>
            <w:tcW w:w="740" w:type="dxa"/>
            <w:vAlign w:val="bottom"/>
          </w:tcPr>
          <w:p>
            <w:pPr>
              <w:spacing w:after="0"/>
              <w:ind w:right="45"/>
              <w:jc w:val="center"/>
              <w:rPr>
                <w:color w:val="auto"/>
                <w:sz w:val="20"/>
                <w:szCs w:val="20"/>
              </w:rPr>
            </w:pPr>
            <w:r>
              <w:rPr>
                <w:rFonts w:ascii="Arial" w:hAnsi="Arial" w:eastAsia="Arial" w:cs="Arial"/>
                <w:color w:val="auto"/>
                <w:sz w:val="15"/>
                <w:szCs w:val="15"/>
              </w:rPr>
              <w:t>0.5 uM</w:t>
            </w:r>
          </w:p>
        </w:tc>
        <w:tc>
          <w:tcPr>
            <w:tcW w:w="480" w:type="dxa"/>
            <w:vAlign w:val="bottom"/>
          </w:tcPr>
          <w:p>
            <w:pPr>
              <w:spacing w:after="0"/>
              <w:rPr>
                <w:color w:val="auto"/>
                <w:sz w:val="20"/>
                <w:szCs w:val="20"/>
              </w:rPr>
            </w:pPr>
            <w:r>
              <w:rPr>
                <w:rFonts w:ascii="Arial" w:hAnsi="Arial" w:eastAsia="Arial" w:cs="Arial"/>
                <w:color w:val="auto"/>
                <w:sz w:val="15"/>
                <w:szCs w:val="15"/>
              </w:rPr>
              <w:t>1 uM</w:t>
            </w:r>
          </w:p>
        </w:tc>
        <w:tc>
          <w:tcPr>
            <w:tcW w:w="580" w:type="dxa"/>
            <w:vAlign w:val="bottom"/>
          </w:tcPr>
          <w:p>
            <w:pPr>
              <w:spacing w:after="0"/>
              <w:ind w:left="160"/>
              <w:rPr>
                <w:color w:val="auto"/>
                <w:sz w:val="20"/>
                <w:szCs w:val="20"/>
              </w:rPr>
            </w:pPr>
            <w:r>
              <w:rPr>
                <w:rFonts w:ascii="Arial" w:hAnsi="Arial" w:eastAsia="Arial" w:cs="Arial"/>
                <w:color w:val="auto"/>
                <w:sz w:val="15"/>
                <w:szCs w:val="15"/>
              </w:rPr>
              <w:t>Q25</w:t>
            </w:r>
          </w:p>
        </w:tc>
        <w:tc>
          <w:tcPr>
            <w:tcW w:w="640" w:type="dxa"/>
            <w:vAlign w:val="bottom"/>
          </w:tcPr>
          <w:p>
            <w:pPr>
              <w:spacing w:after="0"/>
              <w:jc w:val="center"/>
              <w:rPr>
                <w:color w:val="auto"/>
                <w:sz w:val="20"/>
                <w:szCs w:val="20"/>
              </w:rPr>
            </w:pPr>
            <w:r>
              <w:rPr>
                <w:rFonts w:ascii="Arial" w:hAnsi="Arial" w:eastAsia="Arial" w:cs="Arial"/>
                <w:color w:val="auto"/>
                <w:sz w:val="15"/>
                <w:szCs w:val="15"/>
              </w:rPr>
              <w:t>0.1 uM</w:t>
            </w:r>
          </w:p>
        </w:tc>
        <w:tc>
          <w:tcPr>
            <w:tcW w:w="660" w:type="dxa"/>
            <w:vAlign w:val="bottom"/>
          </w:tcPr>
          <w:p>
            <w:pPr>
              <w:spacing w:after="0"/>
              <w:jc w:val="center"/>
              <w:rPr>
                <w:color w:val="auto"/>
                <w:sz w:val="20"/>
                <w:szCs w:val="20"/>
              </w:rPr>
            </w:pPr>
            <w:r>
              <w:rPr>
                <w:rFonts w:ascii="Arial" w:hAnsi="Arial" w:eastAsia="Arial" w:cs="Arial"/>
                <w:color w:val="auto"/>
                <w:w w:val="95"/>
                <w:sz w:val="15"/>
                <w:szCs w:val="15"/>
              </w:rPr>
              <w:t>0.5 uM</w:t>
            </w:r>
          </w:p>
        </w:tc>
        <w:tc>
          <w:tcPr>
            <w:tcW w:w="560" w:type="dxa"/>
            <w:vAlign w:val="bottom"/>
          </w:tcPr>
          <w:p>
            <w:pPr>
              <w:spacing w:after="0"/>
              <w:ind w:left="80"/>
              <w:rPr>
                <w:color w:val="auto"/>
                <w:sz w:val="20"/>
                <w:szCs w:val="20"/>
              </w:rPr>
            </w:pPr>
            <w:r>
              <w:rPr>
                <w:rFonts w:ascii="Arial" w:hAnsi="Arial" w:eastAsia="Arial" w:cs="Arial"/>
                <w:color w:val="auto"/>
                <w:sz w:val="15"/>
                <w:szCs w:val="15"/>
              </w:rPr>
              <w:t>1 uM</w:t>
            </w:r>
          </w:p>
        </w:tc>
        <w:tc>
          <w:tcPr>
            <w:tcW w:w="560" w:type="dxa"/>
            <w:vAlign w:val="bottom"/>
          </w:tcPr>
          <w:p>
            <w:pPr>
              <w:spacing w:after="0"/>
              <w:ind w:left="160"/>
              <w:rPr>
                <w:color w:val="auto"/>
                <w:sz w:val="20"/>
                <w:szCs w:val="20"/>
              </w:rPr>
            </w:pPr>
            <w:r>
              <w:rPr>
                <w:rFonts w:ascii="Arial" w:hAnsi="Arial" w:eastAsia="Arial" w:cs="Arial"/>
                <w:color w:val="auto"/>
                <w:sz w:val="15"/>
                <w:szCs w:val="15"/>
              </w:rPr>
              <w:t>Q50</w:t>
            </w:r>
          </w:p>
        </w:tc>
        <w:tc>
          <w:tcPr>
            <w:tcW w:w="580" w:type="dxa"/>
            <w:vAlign w:val="bottom"/>
          </w:tcPr>
          <w:p>
            <w:pPr>
              <w:spacing w:after="0"/>
              <w:ind w:left="45"/>
              <w:jc w:val="center"/>
              <w:rPr>
                <w:color w:val="auto"/>
                <w:sz w:val="20"/>
                <w:szCs w:val="20"/>
              </w:rPr>
            </w:pPr>
            <w:r>
              <w:rPr>
                <w:rFonts w:ascii="Arial" w:hAnsi="Arial" w:eastAsia="Arial" w:cs="Arial"/>
                <w:color w:val="auto"/>
                <w:sz w:val="15"/>
                <w:szCs w:val="15"/>
              </w:rPr>
              <w:t>0.5 uM</w:t>
            </w:r>
          </w:p>
        </w:tc>
        <w:tc>
          <w:tcPr>
            <w:tcW w:w="740" w:type="dxa"/>
            <w:vAlign w:val="bottom"/>
          </w:tcPr>
          <w:p>
            <w:pPr>
              <w:spacing w:after="0"/>
              <w:ind w:left="180"/>
              <w:rPr>
                <w:color w:val="auto"/>
                <w:sz w:val="20"/>
                <w:szCs w:val="20"/>
              </w:rPr>
            </w:pPr>
            <w:r>
              <w:rPr>
                <w:rFonts w:ascii="Arial" w:hAnsi="Arial" w:eastAsia="Arial" w:cs="Arial"/>
                <w:color w:val="auto"/>
                <w:sz w:val="15"/>
                <w:szCs w:val="15"/>
              </w:rPr>
              <w:t>0.1uM</w:t>
            </w:r>
          </w:p>
        </w:tc>
        <w:tc>
          <w:tcPr>
            <w:tcW w:w="440" w:type="dxa"/>
            <w:gridSpan w:val="2"/>
            <w:vAlign w:val="bottom"/>
          </w:tcPr>
          <w:p>
            <w:pPr>
              <w:spacing w:after="0"/>
              <w:ind w:left="80"/>
              <w:rPr>
                <w:color w:val="auto"/>
                <w:sz w:val="20"/>
                <w:szCs w:val="20"/>
              </w:rPr>
            </w:pPr>
            <w:r>
              <w:rPr>
                <w:rFonts w:ascii="Arial" w:hAnsi="Arial" w:eastAsia="Arial" w:cs="Arial"/>
                <w:color w:val="auto"/>
                <w:w w:val="95"/>
                <w:sz w:val="15"/>
                <w:szCs w:val="15"/>
              </w:rPr>
              <w:t>1 uM</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58" w:hRule="atLeast"/>
        </w:trPr>
        <w:tc>
          <w:tcPr>
            <w:tcW w:w="26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1380" w:type="dxa"/>
            <w:gridSpan w:val="2"/>
            <w:vAlign w:val="bottom"/>
          </w:tcPr>
          <w:p>
            <w:pPr>
              <w:spacing w:after="0"/>
              <w:ind w:left="425"/>
              <w:jc w:val="center"/>
              <w:rPr>
                <w:color w:val="auto"/>
                <w:sz w:val="20"/>
                <w:szCs w:val="20"/>
              </w:rPr>
            </w:pPr>
            <w:r>
              <w:rPr>
                <w:rFonts w:ascii="Arial" w:hAnsi="Arial" w:eastAsia="Arial" w:cs="Arial"/>
                <w:color w:val="auto"/>
                <w:w w:val="99"/>
                <w:sz w:val="15"/>
                <w:szCs w:val="15"/>
              </w:rPr>
              <w:t>Compound C</w:t>
            </w: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1860" w:type="dxa"/>
            <w:gridSpan w:val="3"/>
            <w:vAlign w:val="bottom"/>
          </w:tcPr>
          <w:p>
            <w:pPr>
              <w:spacing w:after="0"/>
              <w:jc w:val="center"/>
              <w:rPr>
                <w:color w:val="auto"/>
                <w:sz w:val="20"/>
                <w:szCs w:val="20"/>
              </w:rPr>
            </w:pPr>
            <w:r>
              <w:rPr>
                <w:rFonts w:ascii="Arial" w:hAnsi="Arial" w:eastAsia="Arial" w:cs="Arial"/>
                <w:color w:val="auto"/>
                <w:w w:val="97"/>
                <w:sz w:val="15"/>
                <w:szCs w:val="15"/>
              </w:rPr>
              <w:t>Compound C</w:t>
            </w:r>
          </w:p>
        </w:tc>
        <w:tc>
          <w:tcPr>
            <w:tcW w:w="5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1160" w:type="dxa"/>
            <w:gridSpan w:val="2"/>
            <w:vAlign w:val="bottom"/>
          </w:tcPr>
          <w:p>
            <w:pPr>
              <w:spacing w:after="0"/>
              <w:ind w:left="20"/>
              <w:rPr>
                <w:color w:val="auto"/>
                <w:sz w:val="20"/>
                <w:szCs w:val="20"/>
              </w:rPr>
            </w:pPr>
            <w:r>
              <w:rPr>
                <w:rFonts w:ascii="Arial" w:hAnsi="Arial" w:eastAsia="Arial" w:cs="Arial"/>
                <w:color w:val="auto"/>
                <w:sz w:val="15"/>
                <w:szCs w:val="15"/>
              </w:rPr>
              <w:t>Compound C</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66" w:hRule="atLeast"/>
        </w:trPr>
        <w:tc>
          <w:tcPr>
            <w:tcW w:w="260" w:type="dxa"/>
            <w:vAlign w:val="bottom"/>
          </w:tcPr>
          <w:p>
            <w:pPr>
              <w:spacing w:after="0"/>
              <w:rPr>
                <w:color w:val="auto"/>
                <w:sz w:val="14"/>
                <w:szCs w:val="14"/>
              </w:rPr>
            </w:pPr>
          </w:p>
        </w:tc>
        <w:tc>
          <w:tcPr>
            <w:tcW w:w="1300" w:type="dxa"/>
            <w:vAlign w:val="bottom"/>
          </w:tcPr>
          <w:p>
            <w:pPr>
              <w:spacing w:after="0"/>
              <w:rPr>
                <w:color w:val="auto"/>
                <w:sz w:val="14"/>
                <w:szCs w:val="14"/>
              </w:rPr>
            </w:pPr>
          </w:p>
        </w:tc>
        <w:tc>
          <w:tcPr>
            <w:tcW w:w="640" w:type="dxa"/>
            <w:vAlign w:val="bottom"/>
          </w:tcPr>
          <w:p>
            <w:pPr>
              <w:spacing w:after="0"/>
              <w:rPr>
                <w:color w:val="auto"/>
                <w:sz w:val="14"/>
                <w:szCs w:val="14"/>
              </w:rPr>
            </w:pPr>
          </w:p>
        </w:tc>
        <w:tc>
          <w:tcPr>
            <w:tcW w:w="740" w:type="dxa"/>
            <w:vAlign w:val="bottom"/>
          </w:tcPr>
          <w:p>
            <w:pPr>
              <w:spacing w:after="0"/>
              <w:rPr>
                <w:color w:val="auto"/>
                <w:sz w:val="14"/>
                <w:szCs w:val="14"/>
              </w:rPr>
            </w:pPr>
          </w:p>
        </w:tc>
        <w:tc>
          <w:tcPr>
            <w:tcW w:w="48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640" w:type="dxa"/>
            <w:vAlign w:val="bottom"/>
          </w:tcPr>
          <w:p>
            <w:pPr>
              <w:spacing w:after="0"/>
              <w:rPr>
                <w:color w:val="auto"/>
                <w:sz w:val="14"/>
                <w:szCs w:val="14"/>
              </w:rPr>
            </w:pPr>
          </w:p>
        </w:tc>
        <w:tc>
          <w:tcPr>
            <w:tcW w:w="660" w:type="dxa"/>
            <w:vAlign w:val="bottom"/>
          </w:tcPr>
          <w:p>
            <w:pPr>
              <w:spacing w:after="0" w:line="167" w:lineRule="exact"/>
              <w:ind w:right="285"/>
              <w:jc w:val="right"/>
              <w:rPr>
                <w:color w:val="auto"/>
                <w:sz w:val="20"/>
                <w:szCs w:val="20"/>
              </w:rPr>
            </w:pPr>
            <w:r>
              <w:rPr>
                <w:rFonts w:ascii="Arial" w:hAnsi="Arial" w:eastAsia="Arial" w:cs="Arial"/>
                <w:color w:val="auto"/>
                <w:sz w:val="15"/>
                <w:szCs w:val="15"/>
              </w:rPr>
              <w:t>+</w:t>
            </w:r>
          </w:p>
        </w:tc>
        <w:tc>
          <w:tcPr>
            <w:tcW w:w="560" w:type="dxa"/>
            <w:vAlign w:val="bottom"/>
          </w:tcPr>
          <w:p>
            <w:pPr>
              <w:spacing w:after="0"/>
              <w:rPr>
                <w:color w:val="auto"/>
                <w:sz w:val="14"/>
                <w:szCs w:val="14"/>
              </w:rPr>
            </w:pPr>
          </w:p>
        </w:tc>
        <w:tc>
          <w:tcPr>
            <w:tcW w:w="56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740" w:type="dxa"/>
            <w:vAlign w:val="bottom"/>
          </w:tcPr>
          <w:p>
            <w:pPr>
              <w:spacing w:after="0" w:line="167" w:lineRule="exact"/>
              <w:ind w:right="325"/>
              <w:jc w:val="right"/>
              <w:rPr>
                <w:color w:val="auto"/>
                <w:sz w:val="20"/>
                <w:szCs w:val="20"/>
              </w:rPr>
            </w:pPr>
            <w:r>
              <w:rPr>
                <w:rFonts w:ascii="Arial" w:hAnsi="Arial" w:eastAsia="Arial" w:cs="Arial"/>
                <w:color w:val="auto"/>
                <w:sz w:val="15"/>
                <w:szCs w:val="15"/>
              </w:rPr>
              <w:t>+</w:t>
            </w:r>
          </w:p>
        </w:tc>
        <w:tc>
          <w:tcPr>
            <w:tcW w:w="440" w:type="dxa"/>
            <w:gridSpan w:val="2"/>
            <w:vAlign w:val="bottom"/>
          </w:tcPr>
          <w:p>
            <w:pPr>
              <w:spacing w:after="0"/>
              <w:rPr>
                <w:color w:val="auto"/>
                <w:sz w:val="14"/>
                <w:szCs w:val="1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14" w:hRule="atLeast"/>
        </w:trPr>
        <w:tc>
          <w:tcPr>
            <w:tcW w:w="260" w:type="dxa"/>
            <w:vAlign w:val="bottom"/>
          </w:tcPr>
          <w:p>
            <w:pPr>
              <w:spacing w:after="0"/>
              <w:rPr>
                <w:color w:val="auto"/>
                <w:sz w:val="18"/>
                <w:szCs w:val="18"/>
              </w:rPr>
            </w:pPr>
          </w:p>
        </w:tc>
        <w:tc>
          <w:tcPr>
            <w:tcW w:w="1300" w:type="dxa"/>
            <w:vAlign w:val="bottom"/>
          </w:tcPr>
          <w:p>
            <w:pPr>
              <w:spacing w:after="0"/>
              <w:rPr>
                <w:color w:val="auto"/>
                <w:sz w:val="18"/>
                <w:szCs w:val="18"/>
              </w:rPr>
            </w:pPr>
          </w:p>
        </w:tc>
        <w:tc>
          <w:tcPr>
            <w:tcW w:w="640" w:type="dxa"/>
            <w:vAlign w:val="bottom"/>
          </w:tcPr>
          <w:p>
            <w:pPr>
              <w:spacing w:after="0"/>
              <w:rPr>
                <w:color w:val="auto"/>
                <w:sz w:val="18"/>
                <w:szCs w:val="18"/>
              </w:rPr>
            </w:pPr>
          </w:p>
        </w:tc>
        <w:tc>
          <w:tcPr>
            <w:tcW w:w="740" w:type="dxa"/>
            <w:vAlign w:val="bottom"/>
          </w:tcPr>
          <w:p>
            <w:pPr>
              <w:spacing w:after="0"/>
              <w:rPr>
                <w:color w:val="auto"/>
                <w:sz w:val="18"/>
                <w:szCs w:val="18"/>
              </w:rPr>
            </w:pPr>
          </w:p>
        </w:tc>
        <w:tc>
          <w:tcPr>
            <w:tcW w:w="480" w:type="dxa"/>
            <w:vAlign w:val="bottom"/>
          </w:tcPr>
          <w:p>
            <w:pPr>
              <w:spacing w:after="0"/>
              <w:rPr>
                <w:color w:val="auto"/>
                <w:sz w:val="18"/>
                <w:szCs w:val="18"/>
              </w:rPr>
            </w:pPr>
          </w:p>
        </w:tc>
        <w:tc>
          <w:tcPr>
            <w:tcW w:w="580" w:type="dxa"/>
            <w:vAlign w:val="bottom"/>
          </w:tcPr>
          <w:p>
            <w:pPr>
              <w:spacing w:after="0"/>
              <w:rPr>
                <w:color w:val="auto"/>
                <w:sz w:val="18"/>
                <w:szCs w:val="18"/>
              </w:rPr>
            </w:pPr>
          </w:p>
        </w:tc>
        <w:tc>
          <w:tcPr>
            <w:tcW w:w="640" w:type="dxa"/>
            <w:vAlign w:val="bottom"/>
          </w:tcPr>
          <w:p>
            <w:pPr>
              <w:spacing w:after="0"/>
              <w:rPr>
                <w:color w:val="auto"/>
                <w:sz w:val="18"/>
                <w:szCs w:val="18"/>
              </w:rPr>
            </w:pPr>
          </w:p>
        </w:tc>
        <w:tc>
          <w:tcPr>
            <w:tcW w:w="660" w:type="dxa"/>
            <w:vAlign w:val="bottom"/>
          </w:tcPr>
          <w:p>
            <w:pPr>
              <w:spacing w:after="0"/>
              <w:jc w:val="center"/>
              <w:rPr>
                <w:color w:val="auto"/>
                <w:sz w:val="20"/>
                <w:szCs w:val="20"/>
              </w:rPr>
            </w:pPr>
            <w:r>
              <w:rPr>
                <w:rFonts w:ascii="Arial" w:hAnsi="Arial" w:eastAsia="Arial" w:cs="Arial"/>
                <w:color w:val="auto"/>
                <w:w w:val="97"/>
                <w:sz w:val="15"/>
                <w:szCs w:val="15"/>
              </w:rPr>
              <w:t>Q25uM</w:t>
            </w:r>
          </w:p>
        </w:tc>
        <w:tc>
          <w:tcPr>
            <w:tcW w:w="560" w:type="dxa"/>
            <w:vAlign w:val="bottom"/>
          </w:tcPr>
          <w:p>
            <w:pPr>
              <w:spacing w:after="0"/>
              <w:rPr>
                <w:color w:val="auto"/>
                <w:sz w:val="18"/>
                <w:szCs w:val="18"/>
              </w:rPr>
            </w:pPr>
          </w:p>
        </w:tc>
        <w:tc>
          <w:tcPr>
            <w:tcW w:w="560" w:type="dxa"/>
            <w:vAlign w:val="bottom"/>
          </w:tcPr>
          <w:p>
            <w:pPr>
              <w:spacing w:after="0"/>
              <w:rPr>
                <w:color w:val="auto"/>
                <w:sz w:val="18"/>
                <w:szCs w:val="18"/>
              </w:rPr>
            </w:pPr>
          </w:p>
        </w:tc>
        <w:tc>
          <w:tcPr>
            <w:tcW w:w="580" w:type="dxa"/>
            <w:vAlign w:val="bottom"/>
          </w:tcPr>
          <w:p>
            <w:pPr>
              <w:spacing w:after="0"/>
              <w:rPr>
                <w:color w:val="auto"/>
                <w:sz w:val="18"/>
                <w:szCs w:val="18"/>
              </w:rPr>
            </w:pPr>
          </w:p>
        </w:tc>
        <w:tc>
          <w:tcPr>
            <w:tcW w:w="740" w:type="dxa"/>
            <w:vAlign w:val="bottom"/>
          </w:tcPr>
          <w:p>
            <w:pPr>
              <w:spacing w:after="0"/>
              <w:ind w:left="180"/>
              <w:rPr>
                <w:color w:val="auto"/>
                <w:sz w:val="20"/>
                <w:szCs w:val="20"/>
              </w:rPr>
            </w:pPr>
            <w:r>
              <w:rPr>
                <w:rFonts w:ascii="Arial" w:hAnsi="Arial" w:eastAsia="Arial" w:cs="Arial"/>
                <w:color w:val="auto"/>
                <w:sz w:val="15"/>
                <w:szCs w:val="15"/>
              </w:rPr>
              <w:t>Q50uM</w:t>
            </w:r>
          </w:p>
        </w:tc>
        <w:tc>
          <w:tcPr>
            <w:tcW w:w="440" w:type="dxa"/>
            <w:gridSpan w:val="2"/>
            <w:vAlign w:val="bottom"/>
          </w:tcPr>
          <w:p>
            <w:pPr>
              <w:spacing w:after="0"/>
              <w:rPr>
                <w:color w:val="auto"/>
                <w:sz w:val="18"/>
                <w:szCs w:val="18"/>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1233805</wp:posOffset>
                </wp:positionH>
                <wp:positionV relativeFrom="paragraph">
                  <wp:posOffset>-668655</wp:posOffset>
                </wp:positionV>
                <wp:extent cx="0" cy="37465"/>
                <wp:effectExtent l="4445" t="0" r="14605" b="635"/>
                <wp:wrapNone/>
                <wp:docPr id="856" name="Shape 856"/>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56" o:spid="_x0000_s1026" o:spt="20" style="position:absolute;left:0pt;margin-left:97.15pt;margin-top:-52.65pt;height:2.95pt;width:0pt;z-index:-251657216;mso-width-relative:page;mso-height-relative:page;" fillcolor="#FFFFFF" filled="t" stroked="t" coordsize="21600,21600" o:allowincell="f" o:gfxdata="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V77&#10;99kAAAAMAQAADwAAAAAAAAABACAAAAAiAAAAZHJzL2Rvd25yZXYueG1sUEsBAhQAFAAAAAgAh07i&#10;QOxmFam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-668655</wp:posOffset>
                </wp:positionV>
                <wp:extent cx="0" cy="37465"/>
                <wp:effectExtent l="4445" t="0" r="14605" b="635"/>
                <wp:wrapNone/>
                <wp:docPr id="857" name="Shape 857"/>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57" o:spid="_x0000_s1026" o:spt="20" style="position:absolute;left:0pt;margin-left:127.6pt;margin-top:-52.65pt;height:2.95pt;width:0pt;z-index:-251657216;mso-width-relative:page;mso-height-relative:page;" fillcolor="#FFFFFF" filled="t" stroked="t" coordsize="21600,21600" o:allowincell="f" o:gfxdata="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DB&#10;ar3aAAAADAEAAA8AAAAAAAAAAQAgAAAAIgAAAGRycy9kb3ducmV2LnhtbFBLAQIUABQAAAAIAIdO&#10;4kAQ2lya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2007870</wp:posOffset>
                </wp:positionH>
                <wp:positionV relativeFrom="paragraph">
                  <wp:posOffset>-668655</wp:posOffset>
                </wp:positionV>
                <wp:extent cx="0" cy="37465"/>
                <wp:effectExtent l="4445" t="0" r="14605" b="635"/>
                <wp:wrapNone/>
                <wp:docPr id="858" name="Shape 858"/>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58" o:spid="_x0000_s1026" o:spt="20" style="position:absolute;left:0pt;margin-left:158.1pt;margin-top:-52.65pt;height:2.95pt;width:0pt;z-index:-251657216;mso-width-relative:page;mso-height-relative:page;" fillcolor="#FFFFFF" filled="t" stroked="t" coordsize="21600,21600" o:allowincell="f" o:gfxdata="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1QW&#10;ddoAAAAMAQAADwAAAAAAAAABACAAAAAiAAAAZHJzL2Rvd25yZXYueG1sUEsBAhQAFAAAAAgAh07i&#10;QEUNnEOuAQAAmwMAAA4AAAAAAAAAAQAgAAAAKQ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2394585</wp:posOffset>
                </wp:positionH>
                <wp:positionV relativeFrom="paragraph">
                  <wp:posOffset>-668655</wp:posOffset>
                </wp:positionV>
                <wp:extent cx="0" cy="37465"/>
                <wp:effectExtent l="4445" t="0" r="14605" b="635"/>
                <wp:wrapNone/>
                <wp:docPr id="859" name="Shape 859"/>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59" o:spid="_x0000_s1026" o:spt="20" style="position:absolute;left:0pt;margin-left:188.55pt;margin-top:-52.65pt;height:2.95pt;width:0pt;z-index:-251657216;mso-width-relative:page;mso-height-relative:page;" fillcolor="#FFFFFF" filled="t" stroked="t" coordsize="21600,21600" o:allowincell="f" o:gfxdata="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f&#10;hY7aAAAADAEAAA8AAAAAAAAAAQAgAAAAIgAAAGRycy9kb3ducmV2LnhtbFBLAQIUABQAAAAIAIdO&#10;4kC5sdVw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2781935</wp:posOffset>
                </wp:positionH>
                <wp:positionV relativeFrom="paragraph">
                  <wp:posOffset>-668655</wp:posOffset>
                </wp:positionV>
                <wp:extent cx="0" cy="37465"/>
                <wp:effectExtent l="4445" t="0" r="14605" b="635"/>
                <wp:wrapNone/>
                <wp:docPr id="860" name="Shape 860"/>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0" o:spid="_x0000_s1026" o:spt="20" style="position:absolute;left:0pt;margin-left:219.05pt;margin-top:-52.65pt;height:2.95pt;width:0pt;z-index:-251657216;mso-width-relative:page;mso-height-relative:page;" fillcolor="#FFFFFF" filled="t" stroked="t" coordsize="21600,21600" o:allowincell="f" o:gfxdata="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Rm&#10;99oAAAAMAQAADwAAAAAAAAABACAAAAAiAAAAZHJzL2Rvd25yZXYueG1sUEsBAhQAFAAAAAgAh07i&#10;QDjymAWuAQAAmwMAAA4AAAAAAAAAAQAgAAAAKQ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3168650</wp:posOffset>
                </wp:positionH>
                <wp:positionV relativeFrom="paragraph">
                  <wp:posOffset>-668655</wp:posOffset>
                </wp:positionV>
                <wp:extent cx="0" cy="37465"/>
                <wp:effectExtent l="4445" t="0" r="14605" b="635"/>
                <wp:wrapNone/>
                <wp:docPr id="861" name="Shape 861"/>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1" o:spid="_x0000_s1026" o:spt="20" style="position:absolute;left:0pt;margin-left:249.5pt;margin-top:-52.65pt;height:2.95pt;width:0pt;z-index:-251657216;mso-width-relative:page;mso-height-relative:page;" fillcolor="#FFFFFF" filled="t" stroked="t" coordsize="21600,21600" o:allowincell="f" o:gfxdata="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A6&#10;jeXaAAAADAEAAA8AAAAAAAAAAQAgAAAAIgAAAGRycy9kb3ducmV2LnhtbFBLAQIUABQAAAAIAIdO&#10;4kDETtE2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3556000</wp:posOffset>
                </wp:positionH>
                <wp:positionV relativeFrom="paragraph">
                  <wp:posOffset>-668655</wp:posOffset>
                </wp:positionV>
                <wp:extent cx="0" cy="37465"/>
                <wp:effectExtent l="4445" t="0" r="14605" b="635"/>
                <wp:wrapNone/>
                <wp:docPr id="862" name="Shape 862"/>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2" o:spid="_x0000_s1026" o:spt="20" style="position:absolute;left:0pt;margin-left:280pt;margin-top:-52.65pt;height:2.95pt;width:0pt;z-index:-251657216;mso-width-relative:page;mso-height-relative:page;" fillcolor="#FFFFFF" filled="t" stroked="t" coordsize="21600,21600" o:allowincell="f" o:gfxdata="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dA&#10;Fp/aAAAADAEAAA8AAAAAAAAAAQAgAAAAIgAAAGRycy9kb3ducmV2LnhtbFBLAQIUABQAAAAIAIdO&#10;4kDAiwtj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3942715</wp:posOffset>
                </wp:positionH>
                <wp:positionV relativeFrom="paragraph">
                  <wp:posOffset>-668655</wp:posOffset>
                </wp:positionV>
                <wp:extent cx="0" cy="37465"/>
                <wp:effectExtent l="4445" t="0" r="14605" b="635"/>
                <wp:wrapNone/>
                <wp:docPr id="863" name="Shape 863"/>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3" o:spid="_x0000_s1026" o:spt="20" style="position:absolute;left:0pt;margin-left:310.45pt;margin-top:-52.65pt;height:2.95pt;width:0pt;z-index:-251657216;mso-width-relative:page;mso-height-relative:page;" fillcolor="#FFFFFF" filled="t" stroked="t" coordsize="21600,21600" o:allowincell="f" o:gfxdata="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JiXi&#10;2gAAAAwBAAAPAAAAAAAAAAEAIAAAACIAAABkcnMvZG93bnJldi54bWxQSwECFAAUAAAACACHTuJA&#10;PDdCUK0BAACbAwAADgAAAAAAAAABACAAAAAp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4330065</wp:posOffset>
                </wp:positionH>
                <wp:positionV relativeFrom="paragraph">
                  <wp:posOffset>-668655</wp:posOffset>
                </wp:positionV>
                <wp:extent cx="0" cy="37465"/>
                <wp:effectExtent l="4445" t="0" r="14605" b="635"/>
                <wp:wrapNone/>
                <wp:docPr id="864" name="Shape 864"/>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4" o:spid="_x0000_s1026" o:spt="20" style="position:absolute;left:0pt;margin-left:340.95pt;margin-top:-52.65pt;height:2.95pt;width:0pt;z-index:-251657216;mso-width-relative:page;mso-height-relative:page;" fillcolor="#FFFFFF" filled="t" stroked="t" coordsize="21600,21600" o:allowincell="f" o:gfxdata="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gKY2wAAAAwBAAAPAAAAAAAAAAEAIAAAACIAAABkcnMvZG93bnJldi54bWxQSwECFAAUAAAACACH&#10;TuJAyAG+yK8BAACbAwAADgAAAAAAAAABACAAAAAq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4716780</wp:posOffset>
                </wp:positionH>
                <wp:positionV relativeFrom="paragraph">
                  <wp:posOffset>-668655</wp:posOffset>
                </wp:positionV>
                <wp:extent cx="0" cy="37465"/>
                <wp:effectExtent l="4445" t="0" r="14605" b="635"/>
                <wp:wrapNone/>
                <wp:docPr id="865" name="Shape 865"/>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5" o:spid="_x0000_s1026" o:spt="20" style="position:absolute;left:0pt;margin-left:371.4pt;margin-top:-52.65pt;height:2.95pt;width:0pt;z-index:-251657216;mso-width-relative:page;mso-height-relative:page;" fillcolor="#FFFFFF" filled="t" stroked="t" coordsize="21600,21600" o:allowincell="f" o:gfxdata="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4j&#10;odkAAAAMAQAADwAAAAAAAAABACAAAAAiAAAAZHJzL2Rvd25yZXYueG1sUEsBAhQAFAAAAAgAh07i&#10;QDS99/u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5104130</wp:posOffset>
                </wp:positionH>
                <wp:positionV relativeFrom="paragraph">
                  <wp:posOffset>-668655</wp:posOffset>
                </wp:positionV>
                <wp:extent cx="0" cy="37465"/>
                <wp:effectExtent l="4445" t="0" r="14605" b="635"/>
                <wp:wrapNone/>
                <wp:docPr id="866" name="Shape 866"/>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6" o:spid="_x0000_s1026" o:spt="20" style="position:absolute;left:0pt;margin-left:401.9pt;margin-top:-52.65pt;height:2.95pt;width:0pt;z-index:-251657216;mso-width-relative:page;mso-height-relative:page;" fillcolor="#FFFFFF" filled="t" stroked="t" coordsize="21600,21600" o:allowincell="f" o:gfxdata="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Ka2&#10;0dkAAAAMAQAADwAAAAAAAAABACAAAAAiAAAAZHJzL2Rvd25yZXYueG1sUEsBAhQAFAAAAAgAh07i&#10;QDB4La6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5490845</wp:posOffset>
                </wp:positionH>
                <wp:positionV relativeFrom="paragraph">
                  <wp:posOffset>-668655</wp:posOffset>
                </wp:positionV>
                <wp:extent cx="0" cy="37465"/>
                <wp:effectExtent l="4445" t="0" r="14605" b="635"/>
                <wp:wrapNone/>
                <wp:docPr id="867" name="Shape 867"/>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61">
                          <a:solidFill>
                            <a:srgbClr val="000000"/>
                          </a:solidFill>
                          <a:miter lim="800000"/>
                        </a:ln>
                      </wps:spPr>
                      <wps:bodyPr/>
                    </wps:wsp>
                  </a:graphicData>
                </a:graphic>
              </wp:anchor>
            </w:drawing>
          </mc:Choice>
          <mc:Fallback>
            <w:pict>
              <v:line id="Shape 867" o:spid="_x0000_s1026" o:spt="20" style="position:absolute;left:0pt;margin-left:432.35pt;margin-top:-52.65pt;height:2.95pt;width:0pt;z-index:-251657216;mso-width-relative:page;mso-height-relative:page;" fillcolor="#FFFFFF" filled="t" stroked="t" coordsize="21600,21600" o:allowincell="f" o:gfxdata="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r3&#10;J77aAAAADAEAAA8AAAAAAAAAAQAgAAAAIgAAAGRycy9kb3ducmV2LnhtbFBLAQIUABQAAAAIAIdO&#10;4kDMxGSd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847725</wp:posOffset>
                </wp:positionH>
                <wp:positionV relativeFrom="paragraph">
                  <wp:posOffset>-3051175</wp:posOffset>
                </wp:positionV>
                <wp:extent cx="0" cy="2419985"/>
                <wp:effectExtent l="4445" t="0" r="14605" b="18415"/>
                <wp:wrapNone/>
                <wp:docPr id="868" name="Shape 868"/>
                <wp:cNvGraphicFramePr/>
                <a:graphic xmlns:a="http://schemas.openxmlformats.org/drawingml/2006/main">
                  <a:graphicData uri="http://schemas.microsoft.com/office/word/2010/wordprocessingShape">
                    <wps:wsp>
                      <wps:cNvCnPr/>
                      <wps:spPr>
                        <a:xfrm>
                          <a:off x="0" y="0"/>
                          <a:ext cx="4763" cy="2419985"/>
                        </a:xfrm>
                        <a:prstGeom prst="line">
                          <a:avLst/>
                        </a:prstGeom>
                        <a:solidFill>
                          <a:srgbClr val="FFFFFF"/>
                        </a:solidFill>
                        <a:ln w="4761">
                          <a:solidFill>
                            <a:srgbClr val="000000"/>
                          </a:solidFill>
                          <a:miter lim="800000"/>
                        </a:ln>
                      </wps:spPr>
                      <wps:bodyPr/>
                    </wps:wsp>
                  </a:graphicData>
                </a:graphic>
              </wp:anchor>
            </w:drawing>
          </mc:Choice>
          <mc:Fallback>
            <w:pict>
              <v:line id="Shape 868" o:spid="_x0000_s1026" o:spt="20" style="position:absolute;left:0pt;margin-left:66.75pt;margin-top:-240.25pt;height:190.55pt;width:0pt;z-index:-251657216;mso-width-relative:page;mso-height-relative:page;" fillcolor="#FFFFFF" filled="t" stroked="t" coordsize="21600,21600" o:allowincell="f" o:gfxdata="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9yY82gAAAAwBAAAPAAAAAAAAAAEAIAAAACIAAABkcnMvZG93bnJldi54bWxQSwECFAAUAAAACACH&#10;TuJAxwst2LABAACd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813435</wp:posOffset>
                </wp:positionH>
                <wp:positionV relativeFrom="paragraph">
                  <wp:posOffset>-665480</wp:posOffset>
                </wp:positionV>
                <wp:extent cx="36195" cy="0"/>
                <wp:effectExtent l="0" t="0" r="0" b="0"/>
                <wp:wrapNone/>
                <wp:docPr id="869" name="Shape 869"/>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61">
                          <a:solidFill>
                            <a:srgbClr val="000000"/>
                          </a:solidFill>
                          <a:miter lim="800000"/>
                        </a:ln>
                      </wps:spPr>
                      <wps:bodyPr/>
                    </wps:wsp>
                  </a:graphicData>
                </a:graphic>
              </wp:anchor>
            </w:drawing>
          </mc:Choice>
          <mc:Fallback>
            <w:pict>
              <v:line id="Shape 869" o:spid="_x0000_s1026" o:spt="20" style="position:absolute;left:0pt;margin-left:64.05pt;margin-top:-52.4pt;height:0pt;width:2.85pt;z-index:-251657216;mso-width-relative:page;mso-height-relative:page;" fillcolor="#FFFFFF" filled="t" stroked="t" coordsize="21600,21600" o:allowincell="f" o:gfxdata="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r5O&#10;9NkAAAANAQAADwAAAAAAAAABACAAAAAiAAAAZHJzL2Rvd25yZXYueG1sUEsBAhQAFAAAAAgAh07i&#10;QMg18tm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813435</wp:posOffset>
                </wp:positionH>
                <wp:positionV relativeFrom="paragraph">
                  <wp:posOffset>-1142365</wp:posOffset>
                </wp:positionV>
                <wp:extent cx="36195" cy="0"/>
                <wp:effectExtent l="0" t="0" r="0" b="0"/>
                <wp:wrapNone/>
                <wp:docPr id="870" name="Shape 870"/>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61">
                          <a:solidFill>
                            <a:srgbClr val="000000"/>
                          </a:solidFill>
                          <a:miter lim="800000"/>
                        </a:ln>
                      </wps:spPr>
                      <wps:bodyPr/>
                    </wps:wsp>
                  </a:graphicData>
                </a:graphic>
              </wp:anchor>
            </w:drawing>
          </mc:Choice>
          <mc:Fallback>
            <w:pict>
              <v:line id="Shape 870" o:spid="_x0000_s1026" o:spt="20" style="position:absolute;left:0pt;margin-left:64.05pt;margin-top:-89.95pt;height:0pt;width:2.85pt;z-index:-251657216;mso-width-relative:page;mso-height-relative:page;" fillcolor="#FFFFFF" filled="t" stroked="t" coordsize="21600,21600" o:allowincell="f" o:gfxdata="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cSo&#10;PdkAAAANAQAADwAAAAAAAAABACAAAAAiAAAAZHJzL2Rvd25yZXYueG1sUEsBAhQAFAAAAAgAh07i&#10;QB6fvx+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813435</wp:posOffset>
                </wp:positionH>
                <wp:positionV relativeFrom="paragraph">
                  <wp:posOffset>-1618615</wp:posOffset>
                </wp:positionV>
                <wp:extent cx="36195" cy="0"/>
                <wp:effectExtent l="0" t="0" r="0" b="0"/>
                <wp:wrapNone/>
                <wp:docPr id="871" name="Shape 871"/>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61">
                          <a:solidFill>
                            <a:srgbClr val="000000"/>
                          </a:solidFill>
                          <a:miter lim="800000"/>
                        </a:ln>
                      </wps:spPr>
                      <wps:bodyPr/>
                    </wps:wsp>
                  </a:graphicData>
                </a:graphic>
              </wp:anchor>
            </w:drawing>
          </mc:Choice>
          <mc:Fallback>
            <w:pict>
              <v:line id="Shape 871" o:spid="_x0000_s1026" o:spt="20" style="position:absolute;left:0pt;margin-left:64.05pt;margin-top:-127.45pt;height:0pt;width:2.85pt;z-index:-251657216;mso-width-relative:page;mso-height-relative:page;" fillcolor="#FFFFFF" filled="t" stroked="t" coordsize="21600,21600" o:allowincell="f" o:gfxdata="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uP&#10;84baAAAADQEAAA8AAAAAAAAAAQAgAAAAIgAAAGRycy9kb3ducmV2LnhtbFBLAQIUABQAAAAIAIdO&#10;4kDiI/Ys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813435</wp:posOffset>
                </wp:positionH>
                <wp:positionV relativeFrom="paragraph">
                  <wp:posOffset>-2096135</wp:posOffset>
                </wp:positionV>
                <wp:extent cx="36195" cy="0"/>
                <wp:effectExtent l="0" t="0" r="0" b="0"/>
                <wp:wrapNone/>
                <wp:docPr id="872" name="Shape 872"/>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61">
                          <a:solidFill>
                            <a:srgbClr val="000000"/>
                          </a:solidFill>
                          <a:miter lim="800000"/>
                        </a:ln>
                      </wps:spPr>
                      <wps:bodyPr/>
                    </wps:wsp>
                  </a:graphicData>
                </a:graphic>
              </wp:anchor>
            </w:drawing>
          </mc:Choice>
          <mc:Fallback>
            <w:pict>
              <v:line id="Shape 872" o:spid="_x0000_s1026" o:spt="20" style="position:absolute;left:0pt;margin-left:64.05pt;margin-top:-165.05pt;height:0pt;width:2.85pt;z-index:-251657216;mso-width-relative:page;mso-height-relative:page;" fillcolor="#FFFFFF" filled="t" stroked="t" coordsize="21600,21600" o:allowincell="f" o:gfxdata="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O/DL&#10;2AAAAA0BAAAPAAAAAAAAAAEAIAAAACIAAABkcnMvZG93bnJldi54bWxQSwECFAAUAAAACACHTuJA&#10;5uYsea8BAACbAwAADgAAAAAAAAABACAAAAAn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813435</wp:posOffset>
                </wp:positionH>
                <wp:positionV relativeFrom="paragraph">
                  <wp:posOffset>-2572385</wp:posOffset>
                </wp:positionV>
                <wp:extent cx="36195" cy="0"/>
                <wp:effectExtent l="0" t="0" r="0" b="0"/>
                <wp:wrapNone/>
                <wp:docPr id="873" name="Shape 873"/>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61">
                          <a:solidFill>
                            <a:srgbClr val="000000"/>
                          </a:solidFill>
                          <a:miter lim="800000"/>
                        </a:ln>
                      </wps:spPr>
                      <wps:bodyPr/>
                    </wps:wsp>
                  </a:graphicData>
                </a:graphic>
              </wp:anchor>
            </w:drawing>
          </mc:Choice>
          <mc:Fallback>
            <w:pict>
              <v:line id="Shape 873" o:spid="_x0000_s1026" o:spt="20" style="position:absolute;left:0pt;margin-left:64.05pt;margin-top:-202.55pt;height:0pt;width:2.85pt;z-index:-251657216;mso-width-relative:page;mso-height-relative:page;" fillcolor="#FFFFFF" filled="t" stroked="t" coordsize="21600,21600" o:allowincell="f" o:gfxdata="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89&#10;KI7ZAAAADQEAAA8AAAAAAAAAAQAgAAAAIgAAAGRycy9kb3ducmV2LnhtbFBLAQIUABQAAAAIAIdO&#10;4kAaWmVKsAEAAJsDAAAOAAAAAAAAAAEAIAAAACg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813435</wp:posOffset>
                </wp:positionH>
                <wp:positionV relativeFrom="paragraph">
                  <wp:posOffset>-3048635</wp:posOffset>
                </wp:positionV>
                <wp:extent cx="5067300" cy="0"/>
                <wp:effectExtent l="0" t="0" r="0" b="0"/>
                <wp:wrapNone/>
                <wp:docPr id="874" name="Shape 874"/>
                <wp:cNvGraphicFramePr/>
                <a:graphic xmlns:a="http://schemas.openxmlformats.org/drawingml/2006/main">
                  <a:graphicData uri="http://schemas.microsoft.com/office/word/2010/wordprocessingShape">
                    <wps:wsp>
                      <wps:cNvCnPr/>
                      <wps:spPr>
                        <a:xfrm>
                          <a:off x="0" y="0"/>
                          <a:ext cx="5067300" cy="4763"/>
                        </a:xfrm>
                        <a:prstGeom prst="line">
                          <a:avLst/>
                        </a:prstGeom>
                        <a:solidFill>
                          <a:srgbClr val="FFFFFF"/>
                        </a:solidFill>
                        <a:ln w="4761">
                          <a:solidFill>
                            <a:srgbClr val="000000"/>
                          </a:solidFill>
                          <a:miter lim="800000"/>
                        </a:ln>
                      </wps:spPr>
                      <wps:bodyPr/>
                    </wps:wsp>
                  </a:graphicData>
                </a:graphic>
              </wp:anchor>
            </w:drawing>
          </mc:Choice>
          <mc:Fallback>
            <w:pict>
              <v:line id="Shape 874" o:spid="_x0000_s1026" o:spt="20" style="position:absolute;left:0pt;margin-left:64.05pt;margin-top:-240.05pt;height:0pt;width:399pt;z-index:-251657216;mso-width-relative:page;mso-height-relative:page;" fillcolor="#FFFFFF" filled="t" stroked="t" coordsize="21600,21600" o:allowincell="f" o:gfxdata="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uk0&#10;uNgAAAANAQAADwAAAAAAAAABACAAAAAiAAAAZHJzL2Rvd25yZXYueG1sUEsBAhQAFAAAAAgAh07i&#10;QDiXAP+wAQAAnQMAAA4AAAAAAAAAAQAgAAAAJw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5878195</wp:posOffset>
                </wp:positionH>
                <wp:positionV relativeFrom="paragraph">
                  <wp:posOffset>-3051175</wp:posOffset>
                </wp:positionV>
                <wp:extent cx="0" cy="2419985"/>
                <wp:effectExtent l="4445" t="0" r="14605" b="18415"/>
                <wp:wrapNone/>
                <wp:docPr id="875" name="Shape 875"/>
                <wp:cNvGraphicFramePr/>
                <a:graphic xmlns:a="http://schemas.openxmlformats.org/drawingml/2006/main">
                  <a:graphicData uri="http://schemas.microsoft.com/office/word/2010/wordprocessingShape">
                    <wps:wsp>
                      <wps:cNvCnPr/>
                      <wps:spPr>
                        <a:xfrm>
                          <a:off x="0" y="0"/>
                          <a:ext cx="4763" cy="2419985"/>
                        </a:xfrm>
                        <a:prstGeom prst="line">
                          <a:avLst/>
                        </a:prstGeom>
                        <a:solidFill>
                          <a:srgbClr val="FFFFFF"/>
                        </a:solidFill>
                        <a:ln w="4761">
                          <a:solidFill>
                            <a:srgbClr val="000000"/>
                          </a:solidFill>
                          <a:miter lim="800000"/>
                        </a:ln>
                      </wps:spPr>
                      <wps:bodyPr/>
                    </wps:wsp>
                  </a:graphicData>
                </a:graphic>
              </wp:anchor>
            </w:drawing>
          </mc:Choice>
          <mc:Fallback>
            <w:pict>
              <v:line id="Shape 875" o:spid="_x0000_s1026" o:spt="20" style="position:absolute;left:0pt;margin-left:462.85pt;margin-top:-240.25pt;height:190.55pt;width:0pt;z-index:-251657216;mso-width-relative:page;mso-height-relative:page;" fillcolor="#FFFFFF" filled="t" stroked="t" coordsize="21600,21600" o:allowincell="f" o:gfxdata="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38dPP2wAAAAwBAAAPAAAAAAAAAAEAIAAAACIAAABkcnMvZG93bnJldi54bWxQSwECFAAUAAAA&#10;CACHTuJA2GpECbIBAACdAwAADgAAAAAAAAABACAAAAAqAQAAZHJzL2Uyb0RvYy54bWxQSwUGAAAA&#10;AAYABgBZAQAATg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845185</wp:posOffset>
                </wp:positionH>
                <wp:positionV relativeFrom="paragraph">
                  <wp:posOffset>-665480</wp:posOffset>
                </wp:positionV>
                <wp:extent cx="5035550" cy="0"/>
                <wp:effectExtent l="0" t="0" r="0" b="0"/>
                <wp:wrapNone/>
                <wp:docPr id="876" name="Shape 876"/>
                <wp:cNvGraphicFramePr/>
                <a:graphic xmlns:a="http://schemas.openxmlformats.org/drawingml/2006/main">
                  <a:graphicData uri="http://schemas.microsoft.com/office/word/2010/wordprocessingShape">
                    <wps:wsp>
                      <wps:cNvCnPr/>
                      <wps:spPr>
                        <a:xfrm>
                          <a:off x="0" y="0"/>
                          <a:ext cx="5035550" cy="4763"/>
                        </a:xfrm>
                        <a:prstGeom prst="line">
                          <a:avLst/>
                        </a:prstGeom>
                        <a:solidFill>
                          <a:srgbClr val="FFFFFF"/>
                        </a:solidFill>
                        <a:ln w="6801">
                          <a:solidFill>
                            <a:srgbClr val="000000"/>
                          </a:solidFill>
                          <a:miter lim="800000"/>
                        </a:ln>
                      </wps:spPr>
                      <wps:bodyPr/>
                    </wps:wsp>
                  </a:graphicData>
                </a:graphic>
              </wp:anchor>
            </w:drawing>
          </mc:Choice>
          <mc:Fallback>
            <w:pict>
              <v:line id="Shape 876" o:spid="_x0000_s1026" o:spt="20" style="position:absolute;left:0pt;margin-left:66.55pt;margin-top:-52.4pt;height:0pt;width:396.5pt;z-index:-251657216;mso-width-relative:page;mso-height-relative:page;" fillcolor="#FFFFFF" filled="t" stroked="t" coordsize="21600,21600" o:allowincell="f" o:gfxdata="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hl9&#10;jNYAAAANAQAADwAAAAAAAAABACAAAAAiAAAAZHJzL2Rvd25yZXYueG1sUEsBAhQAFAAAAAgAh07i&#10;QHg9qYeyAQAAnQMAAA4AAAAAAAAAAQAgAAAAJQEAAGRycy9lMm9Eb2MueG1sUEsFBgAAAAAGAAYA&#10;WQEAAEkFAAAAAA==&#10;">
                <v:fill on="t" focussize="0,0"/>
                <v:stroke weight="0.53551181102362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1118235</wp:posOffset>
                </wp:positionH>
                <wp:positionV relativeFrom="paragraph">
                  <wp:posOffset>-2618740</wp:posOffset>
                </wp:positionV>
                <wp:extent cx="232410" cy="1951355"/>
                <wp:effectExtent l="0" t="0" r="15240" b="10795"/>
                <wp:wrapNone/>
                <wp:docPr id="877" name="Shape 877"/>
                <wp:cNvGraphicFramePr/>
                <a:graphic xmlns:a="http://schemas.openxmlformats.org/drawingml/2006/main">
                  <a:graphicData uri="http://schemas.microsoft.com/office/word/2010/wordprocessingShape">
                    <wps:wsp>
                      <wps:cNvSpPr/>
                      <wps:spPr>
                        <a:xfrm>
                          <a:off x="0" y="0"/>
                          <a:ext cx="232410" cy="1951355"/>
                        </a:xfrm>
                        <a:prstGeom prst="rect">
                          <a:avLst/>
                        </a:prstGeom>
                        <a:solidFill>
                          <a:srgbClr val="C0C0C0"/>
                        </a:solidFill>
                      </wps:spPr>
                      <wps:bodyPr/>
                    </wps:wsp>
                  </a:graphicData>
                </a:graphic>
              </wp:anchor>
            </w:drawing>
          </mc:Choice>
          <mc:Fallback>
            <w:pict>
              <v:rect id="Shape 877" o:spid="_x0000_s1026" o:spt="1" style="position:absolute;left:0pt;margin-left:88.05pt;margin-top:-206.2pt;height:153.65pt;width:18.3pt;z-index:-251657216;mso-width-relative:page;mso-height-relative:page;" fillcolor="#C0C0C0" filled="t" stroked="f" coordsize="21600,21600" o:allowincell="f" o:gfxdata="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9KnMt2QAAAA0BAAAPAAAAAAAAAAEAIAAAACIAAABk&#10;cnMvZG93bnJldi54bWxQSwECFAAUAAAACACHTuJA53RE75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1350010</wp:posOffset>
                </wp:positionH>
                <wp:positionV relativeFrom="paragraph">
                  <wp:posOffset>-2621280</wp:posOffset>
                </wp:positionV>
                <wp:extent cx="0" cy="1958975"/>
                <wp:effectExtent l="5080" t="0" r="13970" b="3175"/>
                <wp:wrapNone/>
                <wp:docPr id="878" name="Shape 878"/>
                <wp:cNvGraphicFramePr/>
                <a:graphic xmlns:a="http://schemas.openxmlformats.org/drawingml/2006/main">
                  <a:graphicData uri="http://schemas.microsoft.com/office/word/2010/wordprocessingShape">
                    <wps:wsp>
                      <wps:cNvCnPr/>
                      <wps:spPr>
                        <a:xfrm>
                          <a:off x="0" y="0"/>
                          <a:ext cx="4763" cy="1958975"/>
                        </a:xfrm>
                        <a:prstGeom prst="line">
                          <a:avLst/>
                        </a:prstGeom>
                        <a:solidFill>
                          <a:srgbClr val="FFFFFF"/>
                        </a:solidFill>
                        <a:ln w="4761">
                          <a:solidFill>
                            <a:srgbClr val="000000"/>
                          </a:solidFill>
                          <a:miter lim="800000"/>
                        </a:ln>
                      </wps:spPr>
                      <wps:bodyPr/>
                    </wps:wsp>
                  </a:graphicData>
                </a:graphic>
              </wp:anchor>
            </w:drawing>
          </mc:Choice>
          <mc:Fallback>
            <w:pict>
              <v:line id="Shape 878" o:spid="_x0000_s1026" o:spt="20" style="position:absolute;left:0pt;margin-left:106.3pt;margin-top:-206.4pt;height:154.25pt;width:0pt;z-index:-251657216;mso-width-relative:page;mso-height-relative:page;" fillcolor="#FFFFFF" filled="t" stroked="t" coordsize="21600,21600" o:allowincell="f" o:gfxdata="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D0&#10;P6LZAAAADQEAAA8AAAAAAAAAAQAgAAAAIgAAAGRycy9kb3ducmV2LnhtbFBLAQIUABQAAAAIAIdO&#10;4kByb1zwsAEAAJ0DAAAOAAAAAAAAAAEAIAAAACg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-2619375</wp:posOffset>
                </wp:positionV>
                <wp:extent cx="236855" cy="0"/>
                <wp:effectExtent l="0" t="0" r="0" b="0"/>
                <wp:wrapNone/>
                <wp:docPr id="879" name="Shape 879"/>
                <wp:cNvGraphicFramePr/>
                <a:graphic xmlns:a="http://schemas.openxmlformats.org/drawingml/2006/main">
                  <a:graphicData uri="http://schemas.microsoft.com/office/word/2010/wordprocessingShape">
                    <wps:wsp>
                      <wps:cNvCnPr/>
                      <wps:spPr>
                        <a:xfrm>
                          <a:off x="0" y="0"/>
                          <a:ext cx="236855" cy="4763"/>
                        </a:xfrm>
                        <a:prstGeom prst="line">
                          <a:avLst/>
                        </a:prstGeom>
                        <a:solidFill>
                          <a:srgbClr val="FFFFFF"/>
                        </a:solidFill>
                        <a:ln w="4761">
                          <a:solidFill>
                            <a:srgbClr val="000000"/>
                          </a:solidFill>
                          <a:miter lim="800000"/>
                        </a:ln>
                      </wps:spPr>
                      <wps:bodyPr/>
                    </wps:wsp>
                  </a:graphicData>
                </a:graphic>
              </wp:anchor>
            </w:drawing>
          </mc:Choice>
          <mc:Fallback>
            <w:pict>
              <v:line id="Shape 879" o:spid="_x0000_s1026" o:spt="20" style="position:absolute;left:0pt;margin-left:87.85pt;margin-top:-206.25pt;height:0pt;width:18.65pt;z-index:-251657216;mso-width-relative:page;mso-height-relative:page;" fillcolor="#FFFFFF" filled="t" stroked="t" coordsize="21600,21600" o:allowincell="f" o:gfxdata="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G4&#10;Zq/ZAAAADQEAAA8AAAAAAAAAAQAgAAAAIgAAAGRycy9kb3ducmV2LnhtbFBLAQIUABQAAAAIAIdO&#10;4kCF/aClsAEAAJwDAAAOAAAAAAAAAAEAIAAAACg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1118235</wp:posOffset>
                </wp:positionH>
                <wp:positionV relativeFrom="paragraph">
                  <wp:posOffset>-2621280</wp:posOffset>
                </wp:positionV>
                <wp:extent cx="0" cy="1958975"/>
                <wp:effectExtent l="5080" t="0" r="13970" b="3175"/>
                <wp:wrapNone/>
                <wp:docPr id="880" name="Shape 880"/>
                <wp:cNvGraphicFramePr/>
                <a:graphic xmlns:a="http://schemas.openxmlformats.org/drawingml/2006/main">
                  <a:graphicData uri="http://schemas.microsoft.com/office/word/2010/wordprocessingShape">
                    <wps:wsp>
                      <wps:cNvCnPr/>
                      <wps:spPr>
                        <a:xfrm>
                          <a:off x="0" y="0"/>
                          <a:ext cx="4763" cy="1958975"/>
                        </a:xfrm>
                        <a:prstGeom prst="line">
                          <a:avLst/>
                        </a:prstGeom>
                        <a:solidFill>
                          <a:srgbClr val="FFFFFF"/>
                        </a:solidFill>
                        <a:ln w="4761">
                          <a:solidFill>
                            <a:srgbClr val="000000"/>
                          </a:solidFill>
                          <a:miter lim="800000"/>
                        </a:ln>
                      </wps:spPr>
                      <wps:bodyPr/>
                    </wps:wsp>
                  </a:graphicData>
                </a:graphic>
              </wp:anchor>
            </w:drawing>
          </mc:Choice>
          <mc:Fallback>
            <w:pict>
              <v:line id="Shape 880" o:spid="_x0000_s1026" o:spt="20" style="position:absolute;left:0pt;margin-left:88.05pt;margin-top:-206.4pt;height:154.25pt;width:0pt;z-index:-251657216;mso-width-relative:page;mso-height-relative:page;" fillcolor="#FFFFFF" filled="t" stroked="t" coordsize="21600,21600" o:allowincell="f" o:gfxdata="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cQWF2QAAAA0BAAAPAAAAAAAAAAEAIAAAACIAAABkcnMvZG93bnJldi54bWxQSwECFAAUAAAACACH&#10;TuJA4gwnr7EBAACdAwAADgAAAAAAAAABACAAAAAo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1233805</wp:posOffset>
                </wp:positionH>
                <wp:positionV relativeFrom="paragraph">
                  <wp:posOffset>-2682240</wp:posOffset>
                </wp:positionV>
                <wp:extent cx="0" cy="65405"/>
                <wp:effectExtent l="0" t="0" r="0" b="0"/>
                <wp:wrapNone/>
                <wp:docPr id="881" name="Shape 881"/>
                <wp:cNvGraphicFramePr/>
                <a:graphic xmlns:a="http://schemas.openxmlformats.org/drawingml/2006/main">
                  <a:graphicData uri="http://schemas.microsoft.com/office/word/2010/wordprocessingShape">
                    <wps:wsp>
                      <wps:cNvCnPr/>
                      <wps:spPr>
                        <a:xfrm>
                          <a:off x="0" y="0"/>
                          <a:ext cx="4763" cy="65405"/>
                        </a:xfrm>
                        <a:prstGeom prst="line">
                          <a:avLst/>
                        </a:prstGeom>
                        <a:solidFill>
                          <a:srgbClr val="FFFFFF"/>
                        </a:solidFill>
                        <a:ln w="4761">
                          <a:solidFill>
                            <a:srgbClr val="000000"/>
                          </a:solidFill>
                          <a:miter lim="800000"/>
                        </a:ln>
                      </wps:spPr>
                      <wps:bodyPr/>
                    </wps:wsp>
                  </a:graphicData>
                </a:graphic>
              </wp:anchor>
            </w:drawing>
          </mc:Choice>
          <mc:Fallback>
            <w:pict>
              <v:line id="Shape 881" o:spid="_x0000_s1026" o:spt="20" style="position:absolute;left:0pt;margin-left:97.15pt;margin-top:-211.2pt;height:5.15pt;width:0pt;z-index:-251657216;mso-width-relative:page;mso-height-relative:page;" fillcolor="#FFFFFF" filled="t" stroked="t" coordsize="21600,21600" o:allowincell="f" o:gfxdata="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2pF&#10;YtkAAAANAQAADwAAAAAAAAABACAAAAAiAAAAZHJzL2Rvd25yZXYueG1sUEsBAhQAFAAAAAgAh07i&#10;QPVQ8o6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1199515</wp:posOffset>
                </wp:positionH>
                <wp:positionV relativeFrom="paragraph">
                  <wp:posOffset>-2679700</wp:posOffset>
                </wp:positionV>
                <wp:extent cx="69215" cy="0"/>
                <wp:effectExtent l="0" t="0" r="0" b="0"/>
                <wp:wrapNone/>
                <wp:docPr id="882" name="Shape 882"/>
                <wp:cNvGraphicFramePr/>
                <a:graphic xmlns:a="http://schemas.openxmlformats.org/drawingml/2006/main">
                  <a:graphicData uri="http://schemas.microsoft.com/office/word/2010/wordprocessingShape">
                    <wps:wsp>
                      <wps:cNvCnPr/>
                      <wps:spPr>
                        <a:xfrm>
                          <a:off x="0" y="0"/>
                          <a:ext cx="69215" cy="4763"/>
                        </a:xfrm>
                        <a:prstGeom prst="line">
                          <a:avLst/>
                        </a:prstGeom>
                        <a:solidFill>
                          <a:srgbClr val="FFFFFF"/>
                        </a:solidFill>
                        <a:ln w="4761">
                          <a:solidFill>
                            <a:srgbClr val="000000"/>
                          </a:solidFill>
                          <a:miter lim="800000"/>
                        </a:ln>
                      </wps:spPr>
                      <wps:bodyPr/>
                    </wps:wsp>
                  </a:graphicData>
                </a:graphic>
              </wp:anchor>
            </w:drawing>
          </mc:Choice>
          <mc:Fallback>
            <w:pict>
              <v:line id="Shape 882" o:spid="_x0000_s1026" o:spt="20" style="position:absolute;left:0pt;margin-left:94.45pt;margin-top:-211pt;height:0pt;width:5.45pt;z-index:-251657216;mso-width-relative:page;mso-height-relative:page;" fillcolor="#FFFFFF" filled="t" stroked="t" coordsize="21600,21600" o:allowincell="f" o:gfxdata="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MfBT&#10;2QAAAA0BAAAPAAAAAAAAAAEAIAAAACIAAABkcnMvZG93bnJldi54bWxQSwECFAAUAAAACACHTuJA&#10;Xh/z4q4BAACbAwAADgAAAAAAAAABACAAAAAo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-2341245</wp:posOffset>
                </wp:positionV>
                <wp:extent cx="231775" cy="1673860"/>
                <wp:effectExtent l="0" t="0" r="15875" b="2540"/>
                <wp:wrapNone/>
                <wp:docPr id="883" name="Shape 883"/>
                <wp:cNvGraphicFramePr/>
                <a:graphic xmlns:a="http://schemas.openxmlformats.org/drawingml/2006/main">
                  <a:graphicData uri="http://schemas.microsoft.com/office/word/2010/wordprocessingShape">
                    <wps:wsp>
                      <wps:cNvSpPr/>
                      <wps:spPr>
                        <a:xfrm>
                          <a:off x="0" y="0"/>
                          <a:ext cx="231775" cy="1673860"/>
                        </a:xfrm>
                        <a:prstGeom prst="rect">
                          <a:avLst/>
                        </a:prstGeom>
                        <a:solidFill>
                          <a:srgbClr val="C0C0C0"/>
                        </a:solidFill>
                      </wps:spPr>
                      <wps:bodyPr/>
                    </wps:wsp>
                  </a:graphicData>
                </a:graphic>
              </wp:anchor>
            </w:drawing>
          </mc:Choice>
          <mc:Fallback>
            <w:pict>
              <v:rect id="Shape 883" o:spid="_x0000_s1026" o:spt="1" style="position:absolute;left:0pt;margin-left:118.55pt;margin-top:-184.35pt;height:131.8pt;width:18.25pt;z-index:-251657216;mso-width-relative:page;mso-height-relative:page;" fillcolor="#C0C0C0" filled="t" stroked="f" coordsize="21600,21600" o:allowincell="f" o:gfxdata="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aeJDl2gAAAA0BAAAPAAAAAAAAAAEAIAAAACIA&#10;AABkcnMvZG93bnJldi54bWxQSwECFAAUAAAACACHTuJApErV+J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1737360</wp:posOffset>
                </wp:positionH>
                <wp:positionV relativeFrom="paragraph">
                  <wp:posOffset>-2343785</wp:posOffset>
                </wp:positionV>
                <wp:extent cx="0" cy="1681480"/>
                <wp:effectExtent l="4445" t="0" r="14605" b="13970"/>
                <wp:wrapNone/>
                <wp:docPr id="884" name="Shape 884"/>
                <wp:cNvGraphicFramePr/>
                <a:graphic xmlns:a="http://schemas.openxmlformats.org/drawingml/2006/main">
                  <a:graphicData uri="http://schemas.microsoft.com/office/word/2010/wordprocessingShape">
                    <wps:wsp>
                      <wps:cNvCnPr/>
                      <wps:spPr>
                        <a:xfrm>
                          <a:off x="0" y="0"/>
                          <a:ext cx="4763" cy="1681480"/>
                        </a:xfrm>
                        <a:prstGeom prst="line">
                          <a:avLst/>
                        </a:prstGeom>
                        <a:solidFill>
                          <a:srgbClr val="FFFFFF"/>
                        </a:solidFill>
                        <a:ln w="4761">
                          <a:solidFill>
                            <a:srgbClr val="000000"/>
                          </a:solidFill>
                          <a:miter lim="800000"/>
                        </a:ln>
                      </wps:spPr>
                      <wps:bodyPr/>
                    </wps:wsp>
                  </a:graphicData>
                </a:graphic>
              </wp:anchor>
            </w:drawing>
          </mc:Choice>
          <mc:Fallback>
            <w:pict>
              <v:line id="Shape 884" o:spid="_x0000_s1026" o:spt="20" style="position:absolute;left:0pt;margin-left:136.8pt;margin-top:-184.55pt;height:132.4pt;width:0pt;z-index:-251657216;mso-width-relative:page;mso-height-relative:page;" fillcolor="#FFFFFF" filled="t" stroked="t" coordsize="21600,21600" o:allowincell="f" o:gfxdata="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5UcmbaAAAADQEAAA8AAAAAAAAAAQAgAAAAIgAAAGRycy9kb3ducmV2LnhtbFBLAQIUABQAAAAI&#10;AIdO4kB3u+TDsgEAAJ0DAAAOAAAAAAAAAAEAIAAAACk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1503045</wp:posOffset>
                </wp:positionH>
                <wp:positionV relativeFrom="paragraph">
                  <wp:posOffset>-2341245</wp:posOffset>
                </wp:positionV>
                <wp:extent cx="236220" cy="0"/>
                <wp:effectExtent l="0" t="0" r="0" b="0"/>
                <wp:wrapNone/>
                <wp:docPr id="885" name="Shape 885"/>
                <wp:cNvGraphicFramePr/>
                <a:graphic xmlns:a="http://schemas.openxmlformats.org/drawingml/2006/main">
                  <a:graphicData uri="http://schemas.microsoft.com/office/word/2010/wordprocessingShape">
                    <wps:wsp>
                      <wps:cNvCnPr/>
                      <wps:spPr>
                        <a:xfrm>
                          <a:off x="0" y="0"/>
                          <a:ext cx="236220" cy="4763"/>
                        </a:xfrm>
                        <a:prstGeom prst="line">
                          <a:avLst/>
                        </a:prstGeom>
                        <a:solidFill>
                          <a:srgbClr val="FFFFFF"/>
                        </a:solidFill>
                        <a:ln w="4761">
                          <a:solidFill>
                            <a:srgbClr val="000000"/>
                          </a:solidFill>
                          <a:miter lim="800000"/>
                        </a:ln>
                      </wps:spPr>
                      <wps:bodyPr/>
                    </wps:wsp>
                  </a:graphicData>
                </a:graphic>
              </wp:anchor>
            </w:drawing>
          </mc:Choice>
          <mc:Fallback>
            <w:pict>
              <v:line id="Shape 885" o:spid="_x0000_s1026" o:spt="20" style="position:absolute;left:0pt;margin-left:118.35pt;margin-top:-184.35pt;height:0pt;width:18.6pt;z-index:-251657216;mso-width-relative:page;mso-height-relative:page;" fillcolor="#FFFFFF" filled="t" stroked="t" coordsize="21600,21600" o:allowincell="f" o:gfxdata="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nfv&#10;ktkAAAANAQAADwAAAAAAAAABACAAAAAiAAAAZHJzL2Rvd25yZXYueG1sUEsBAhQAFAAAAAgAh07i&#10;QKQW0BivAQAAnA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1504950</wp:posOffset>
                </wp:positionH>
                <wp:positionV relativeFrom="paragraph">
                  <wp:posOffset>-2343785</wp:posOffset>
                </wp:positionV>
                <wp:extent cx="0" cy="1681480"/>
                <wp:effectExtent l="4445" t="0" r="14605" b="13970"/>
                <wp:wrapNone/>
                <wp:docPr id="886" name="Shape 886"/>
                <wp:cNvGraphicFramePr/>
                <a:graphic xmlns:a="http://schemas.openxmlformats.org/drawingml/2006/main">
                  <a:graphicData uri="http://schemas.microsoft.com/office/word/2010/wordprocessingShape">
                    <wps:wsp>
                      <wps:cNvCnPr/>
                      <wps:spPr>
                        <a:xfrm>
                          <a:off x="0" y="0"/>
                          <a:ext cx="4763" cy="1681480"/>
                        </a:xfrm>
                        <a:prstGeom prst="line">
                          <a:avLst/>
                        </a:prstGeom>
                        <a:solidFill>
                          <a:srgbClr val="FFFFFF"/>
                        </a:solidFill>
                        <a:ln w="4761">
                          <a:solidFill>
                            <a:srgbClr val="000000"/>
                          </a:solidFill>
                          <a:miter lim="800000"/>
                        </a:ln>
                      </wps:spPr>
                      <wps:bodyPr/>
                    </wps:wsp>
                  </a:graphicData>
                </a:graphic>
              </wp:anchor>
            </w:drawing>
          </mc:Choice>
          <mc:Fallback>
            <w:pict>
              <v:line id="Shape 886" o:spid="_x0000_s1026" o:spt="20" style="position:absolute;left:0pt;margin-left:118.5pt;margin-top:-184.55pt;height:132.4pt;width:0pt;z-index:-251657216;mso-width-relative:page;mso-height-relative:page;" fillcolor="#FFFFFF" filled="t" stroked="t" coordsize="21600,21600" o:allowincell="f" o:gfxdata="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Gg+d2wAAAA0BAAAPAAAAAAAAAAEAIAAAACIAAABkcnMvZG93bnJldi54bWxQSwECFAAUAAAA&#10;CACHTuJAyX9YNrIBAACdAwAADgAAAAAAAAABACAAAAAqAQAAZHJzL2Uyb0RvYy54bWxQSwUGAAAA&#10;AAYABgBZAQAATg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-2432050</wp:posOffset>
                </wp:positionV>
                <wp:extent cx="0" cy="93345"/>
                <wp:effectExtent l="4445" t="0" r="14605" b="1905"/>
                <wp:wrapNone/>
                <wp:docPr id="887" name="Shape 887"/>
                <wp:cNvGraphicFramePr/>
                <a:graphic xmlns:a="http://schemas.openxmlformats.org/drawingml/2006/main">
                  <a:graphicData uri="http://schemas.microsoft.com/office/word/2010/wordprocessingShape">
                    <wps:wsp>
                      <wps:cNvCnPr/>
                      <wps:spPr>
                        <a:xfrm>
                          <a:off x="0" y="0"/>
                          <a:ext cx="4763" cy="93345"/>
                        </a:xfrm>
                        <a:prstGeom prst="line">
                          <a:avLst/>
                        </a:prstGeom>
                        <a:solidFill>
                          <a:srgbClr val="FFFFFF"/>
                        </a:solidFill>
                        <a:ln w="4761">
                          <a:solidFill>
                            <a:srgbClr val="000000"/>
                          </a:solidFill>
                          <a:miter lim="800000"/>
                        </a:ln>
                      </wps:spPr>
                      <wps:bodyPr/>
                    </wps:wsp>
                  </a:graphicData>
                </a:graphic>
              </wp:anchor>
            </w:drawing>
          </mc:Choice>
          <mc:Fallback>
            <w:pict>
              <v:line id="Shape 887" o:spid="_x0000_s1026" o:spt="20" style="position:absolute;left:0pt;margin-left:127.6pt;margin-top:-191.5pt;height:7.35pt;width:0pt;z-index:-251657216;mso-width-relative:page;mso-height-relative:page;" fillcolor="#FFFFFF" filled="t" stroked="t" coordsize="21600,21600" o:allowincell="f" o:gfxdata="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9p&#10;ZzjaAAAADQEAAA8AAAAAAAAAAQAgAAAAIgAAAGRycy9kb3ducmV2LnhtbFBLAQIUABQAAAAIAIdO&#10;4kAY/+vZ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1586865</wp:posOffset>
                </wp:positionH>
                <wp:positionV relativeFrom="paragraph">
                  <wp:posOffset>-2429510</wp:posOffset>
                </wp:positionV>
                <wp:extent cx="68580" cy="0"/>
                <wp:effectExtent l="0" t="0" r="0" b="0"/>
                <wp:wrapNone/>
                <wp:docPr id="888" name="Shape 888"/>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888" o:spid="_x0000_s1026" o:spt="20" style="position:absolute;left:0pt;margin-left:124.95pt;margin-top:-191.3pt;height:0pt;width:5.4pt;z-index:-251657216;mso-width-relative:page;mso-height-relative:page;" fillcolor="#FFFFFF" filled="t" stroked="t" coordsize="21600,21600" o:allowincell="f" o:gfxdata="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OcW4&#10;2gAAAA0BAAAPAAAAAAAAAAEAIAAAACIAAABkcnMvZG93bnJldi54bWxQSwECFAAUAAAACACHTuJA&#10;NPmtJq0BAACbAwAADgAAAAAAAAABACAAAAAp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1892300</wp:posOffset>
                </wp:positionH>
                <wp:positionV relativeFrom="paragraph">
                  <wp:posOffset>-2314575</wp:posOffset>
                </wp:positionV>
                <wp:extent cx="232410" cy="1647190"/>
                <wp:effectExtent l="0" t="0" r="15240" b="10160"/>
                <wp:wrapNone/>
                <wp:docPr id="889" name="Shape 889"/>
                <wp:cNvGraphicFramePr/>
                <a:graphic xmlns:a="http://schemas.openxmlformats.org/drawingml/2006/main">
                  <a:graphicData uri="http://schemas.microsoft.com/office/word/2010/wordprocessingShape">
                    <wps:wsp>
                      <wps:cNvSpPr/>
                      <wps:spPr>
                        <a:xfrm>
                          <a:off x="0" y="0"/>
                          <a:ext cx="232410" cy="1647190"/>
                        </a:xfrm>
                        <a:prstGeom prst="rect">
                          <a:avLst/>
                        </a:prstGeom>
                        <a:solidFill>
                          <a:srgbClr val="C0C0C0"/>
                        </a:solidFill>
                      </wps:spPr>
                      <wps:bodyPr/>
                    </wps:wsp>
                  </a:graphicData>
                </a:graphic>
              </wp:anchor>
            </w:drawing>
          </mc:Choice>
          <mc:Fallback>
            <w:pict>
              <v:rect id="Shape 889" o:spid="_x0000_s1026" o:spt="1" style="position:absolute;left:0pt;margin-left:149pt;margin-top:-182.25pt;height:129.7pt;width:18.3pt;z-index:-251657216;mso-width-relative:page;mso-height-relative:page;" fillcolor="#C0C0C0" filled="t" stroked="f" coordsize="21600,21600" o:allowincell="f" o:gfxdata="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zWpgN2gAAAA0BAAAPAAAAAAAAAAEAIAAAACIA&#10;AABkcnMvZG93bnJldi54bWxQSwECFAAUAAAACACHTuJAyXUafZ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2124075</wp:posOffset>
                </wp:positionH>
                <wp:positionV relativeFrom="paragraph">
                  <wp:posOffset>-2317115</wp:posOffset>
                </wp:positionV>
                <wp:extent cx="0" cy="1654810"/>
                <wp:effectExtent l="4445" t="0" r="14605" b="2540"/>
                <wp:wrapNone/>
                <wp:docPr id="890" name="Shape 890"/>
                <wp:cNvGraphicFramePr/>
                <a:graphic xmlns:a="http://schemas.openxmlformats.org/drawingml/2006/main">
                  <a:graphicData uri="http://schemas.microsoft.com/office/word/2010/wordprocessingShape">
                    <wps:wsp>
                      <wps:cNvCnPr/>
                      <wps:spPr>
                        <a:xfrm>
                          <a:off x="0" y="0"/>
                          <a:ext cx="4763" cy="1654810"/>
                        </a:xfrm>
                        <a:prstGeom prst="line">
                          <a:avLst/>
                        </a:prstGeom>
                        <a:solidFill>
                          <a:srgbClr val="FFFFFF"/>
                        </a:solidFill>
                        <a:ln w="4761">
                          <a:solidFill>
                            <a:srgbClr val="000000"/>
                          </a:solidFill>
                          <a:miter lim="800000"/>
                        </a:ln>
                      </wps:spPr>
                      <wps:bodyPr/>
                    </wps:wsp>
                  </a:graphicData>
                </a:graphic>
              </wp:anchor>
            </w:drawing>
          </mc:Choice>
          <mc:Fallback>
            <w:pict>
              <v:line id="Shape 890" o:spid="_x0000_s1026" o:spt="20" style="position:absolute;left:0pt;margin-left:167.25pt;margin-top:-182.45pt;height:130.3pt;width:0pt;z-index:-251657216;mso-width-relative:page;mso-height-relative:page;" fillcolor="#FFFFFF" filled="t" stroked="t" coordsize="21600,21600" o:allowincell="f" o:gfxdata="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1KpW2wAAAA0BAAAPAAAAAAAAAAEAIAAAACIAAABkcnMvZG93bnJldi54bWxQSwECFAAUAAAA&#10;CACHTuJA8684iLIBAACdAwAADgAAAAAAAAABACAAAAAqAQAAZHJzL2Uyb0RvYy54bWxQSwUGAAAA&#10;AAYABgBZAQAATg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1889760</wp:posOffset>
                </wp:positionH>
                <wp:positionV relativeFrom="paragraph">
                  <wp:posOffset>-2314575</wp:posOffset>
                </wp:positionV>
                <wp:extent cx="236855" cy="0"/>
                <wp:effectExtent l="0" t="0" r="0" b="0"/>
                <wp:wrapNone/>
                <wp:docPr id="891" name="Shape 891"/>
                <wp:cNvGraphicFramePr/>
                <a:graphic xmlns:a="http://schemas.openxmlformats.org/drawingml/2006/main">
                  <a:graphicData uri="http://schemas.microsoft.com/office/word/2010/wordprocessingShape">
                    <wps:wsp>
                      <wps:cNvCnPr/>
                      <wps:spPr>
                        <a:xfrm>
                          <a:off x="0" y="0"/>
                          <a:ext cx="236855" cy="4763"/>
                        </a:xfrm>
                        <a:prstGeom prst="line">
                          <a:avLst/>
                        </a:prstGeom>
                        <a:solidFill>
                          <a:srgbClr val="FFFFFF"/>
                        </a:solidFill>
                        <a:ln w="4761">
                          <a:solidFill>
                            <a:srgbClr val="000000"/>
                          </a:solidFill>
                          <a:miter lim="800000"/>
                        </a:ln>
                      </wps:spPr>
                      <wps:bodyPr/>
                    </wps:wsp>
                  </a:graphicData>
                </a:graphic>
              </wp:anchor>
            </w:drawing>
          </mc:Choice>
          <mc:Fallback>
            <w:pict>
              <v:line id="Shape 891" o:spid="_x0000_s1026" o:spt="20" style="position:absolute;left:0pt;margin-left:148.8pt;margin-top:-182.25pt;height:0pt;width:18.65pt;z-index:-251657216;mso-width-relative:page;mso-height-relative:page;" fillcolor="#FFFFFF" filled="t" stroked="t" coordsize="21600,21600" o:allowincell="f" o:gfxdata="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7&#10;7bDp2gAAAA0BAAAPAAAAAAAAAAEAIAAAACIAAABkcnMvZG93bnJldi54bWxQSwECFAAUAAAACACH&#10;TuJA4weVobABAACc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1892300</wp:posOffset>
                </wp:positionH>
                <wp:positionV relativeFrom="paragraph">
                  <wp:posOffset>-2317115</wp:posOffset>
                </wp:positionV>
                <wp:extent cx="0" cy="1654810"/>
                <wp:effectExtent l="4445" t="0" r="14605" b="2540"/>
                <wp:wrapNone/>
                <wp:docPr id="892" name="Shape 892"/>
                <wp:cNvGraphicFramePr/>
                <a:graphic xmlns:a="http://schemas.openxmlformats.org/drawingml/2006/main">
                  <a:graphicData uri="http://schemas.microsoft.com/office/word/2010/wordprocessingShape">
                    <wps:wsp>
                      <wps:cNvCnPr/>
                      <wps:spPr>
                        <a:xfrm>
                          <a:off x="0" y="0"/>
                          <a:ext cx="4763" cy="1654810"/>
                        </a:xfrm>
                        <a:prstGeom prst="line">
                          <a:avLst/>
                        </a:prstGeom>
                        <a:solidFill>
                          <a:srgbClr val="FFFFFF"/>
                        </a:solidFill>
                        <a:ln w="4761">
                          <a:solidFill>
                            <a:srgbClr val="000000"/>
                          </a:solidFill>
                          <a:miter lim="800000"/>
                        </a:ln>
                      </wps:spPr>
                      <wps:bodyPr/>
                    </wps:wsp>
                  </a:graphicData>
                </a:graphic>
              </wp:anchor>
            </w:drawing>
          </mc:Choice>
          <mc:Fallback>
            <w:pict>
              <v:line id="Shape 892" o:spid="_x0000_s1026" o:spt="20" style="position:absolute;left:0pt;margin-left:149pt;margin-top:-182.45pt;height:130.3pt;width:0pt;z-index:-251657216;mso-width-relative:page;mso-height-relative:page;" fillcolor="#FFFFFF" filled="t" stroked="t" coordsize="21600,21600" o:allowincell="f" o:gfxdata="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3/encAAAADQEAAA8AAAAAAAAAAQAgAAAAIgAAAGRycy9kb3ducmV2LnhtbFBLAQIUABQA&#10;AAAIAIdO4kBNa4R9swEAAJ0DAAAOAAAAAAAAAAEAIAAAACsBAABkcnMvZTJvRG9jLnhtbFBLBQYA&#10;AAAABgAGAFkBAABQ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2007870</wp:posOffset>
                </wp:positionH>
                <wp:positionV relativeFrom="paragraph">
                  <wp:posOffset>-2374900</wp:posOffset>
                </wp:positionV>
                <wp:extent cx="0" cy="62865"/>
                <wp:effectExtent l="4445" t="0" r="14605" b="13335"/>
                <wp:wrapNone/>
                <wp:docPr id="893" name="Shape 893"/>
                <wp:cNvGraphicFramePr/>
                <a:graphic xmlns:a="http://schemas.openxmlformats.org/drawingml/2006/main">
                  <a:graphicData uri="http://schemas.microsoft.com/office/word/2010/wordprocessingShape">
                    <wps:wsp>
                      <wps:cNvCnPr/>
                      <wps:spPr>
                        <a:xfrm>
                          <a:off x="0" y="0"/>
                          <a:ext cx="4763" cy="62865"/>
                        </a:xfrm>
                        <a:prstGeom prst="line">
                          <a:avLst/>
                        </a:prstGeom>
                        <a:solidFill>
                          <a:srgbClr val="FFFFFF"/>
                        </a:solidFill>
                        <a:ln w="4761">
                          <a:solidFill>
                            <a:srgbClr val="000000"/>
                          </a:solidFill>
                          <a:miter lim="800000"/>
                        </a:ln>
                      </wps:spPr>
                      <wps:bodyPr/>
                    </wps:wsp>
                  </a:graphicData>
                </a:graphic>
              </wp:anchor>
            </w:drawing>
          </mc:Choice>
          <mc:Fallback>
            <w:pict>
              <v:line id="Shape 893" o:spid="_x0000_s1026" o:spt="20" style="position:absolute;left:0pt;margin-left:158.1pt;margin-top:-187pt;height:4.95pt;width:0pt;z-index:-251657216;mso-width-relative:page;mso-height-relative:page;" fillcolor="#FFFFFF" filled="t" stroked="t" coordsize="21600,21600" o:allowincell="f" o:gfxdata="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X5x&#10;XtoAAAANAQAADwAAAAAAAAABACAAAAAiAAAAZHJzL2Rvd25yZXYueG1sUEsBAhQAFAAAAAgAh07i&#10;QAZW55iuAQAAmwMAAA4AAAAAAAAAAQAgAAAAKQ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1973580</wp:posOffset>
                </wp:positionH>
                <wp:positionV relativeFrom="paragraph">
                  <wp:posOffset>-2372360</wp:posOffset>
                </wp:positionV>
                <wp:extent cx="69215" cy="0"/>
                <wp:effectExtent l="0" t="0" r="0" b="0"/>
                <wp:wrapNone/>
                <wp:docPr id="894" name="Shape 894"/>
                <wp:cNvGraphicFramePr/>
                <a:graphic xmlns:a="http://schemas.openxmlformats.org/drawingml/2006/main">
                  <a:graphicData uri="http://schemas.microsoft.com/office/word/2010/wordprocessingShape">
                    <wps:wsp>
                      <wps:cNvCnPr/>
                      <wps:spPr>
                        <a:xfrm>
                          <a:off x="0" y="0"/>
                          <a:ext cx="69215" cy="4763"/>
                        </a:xfrm>
                        <a:prstGeom prst="line">
                          <a:avLst/>
                        </a:prstGeom>
                        <a:solidFill>
                          <a:srgbClr val="FFFFFF"/>
                        </a:solidFill>
                        <a:ln w="4761">
                          <a:solidFill>
                            <a:srgbClr val="000000"/>
                          </a:solidFill>
                          <a:miter lim="800000"/>
                        </a:ln>
                      </wps:spPr>
                      <wps:bodyPr/>
                    </wps:wsp>
                  </a:graphicData>
                </a:graphic>
              </wp:anchor>
            </w:drawing>
          </mc:Choice>
          <mc:Fallback>
            <w:pict>
              <v:line id="Shape 894" o:spid="_x0000_s1026" o:spt="20" style="position:absolute;left:0pt;margin-left:155.4pt;margin-top:-186.8pt;height:0pt;width:5.45pt;z-index:-251657216;mso-width-relative:page;mso-height-relative:page;" fillcolor="#FFFFFF" filled="t" stroked="t" coordsize="21600,21600" o:allowincell="f" o:gfxdata="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JgD&#10;idkAAAANAQAADwAAAAAAAAABACAAAAAiAAAAZHJzL2Rvd25yZXYueG1sUEsBAhQAFAAAAAgAh07i&#10;QN1ifv2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2279650</wp:posOffset>
                </wp:positionH>
                <wp:positionV relativeFrom="paragraph">
                  <wp:posOffset>-2409190</wp:posOffset>
                </wp:positionV>
                <wp:extent cx="231775" cy="1741805"/>
                <wp:effectExtent l="0" t="0" r="15875" b="10795"/>
                <wp:wrapNone/>
                <wp:docPr id="895" name="Shape 895"/>
                <wp:cNvGraphicFramePr/>
                <a:graphic xmlns:a="http://schemas.openxmlformats.org/drawingml/2006/main">
                  <a:graphicData uri="http://schemas.microsoft.com/office/word/2010/wordprocessingShape">
                    <wps:wsp>
                      <wps:cNvSpPr/>
                      <wps:spPr>
                        <a:xfrm>
                          <a:off x="0" y="0"/>
                          <a:ext cx="231775" cy="1741805"/>
                        </a:xfrm>
                        <a:prstGeom prst="rect">
                          <a:avLst/>
                        </a:prstGeom>
                        <a:solidFill>
                          <a:srgbClr val="C0C0C0"/>
                        </a:solidFill>
                      </wps:spPr>
                      <wps:bodyPr/>
                    </wps:wsp>
                  </a:graphicData>
                </a:graphic>
              </wp:anchor>
            </w:drawing>
          </mc:Choice>
          <mc:Fallback>
            <w:pict>
              <v:rect id="Shape 895" o:spid="_x0000_s1026" o:spt="1" style="position:absolute;left:0pt;margin-left:179.5pt;margin-top:-189.7pt;height:137.15pt;width:18.25pt;z-index:-251657216;mso-width-relative:page;mso-height-relative:page;" fillcolor="#C0C0C0" filled="t" stroked="f" coordsize="21600,21600" o:allowincell="f" o:gfxdata="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FjVUqNsAAAANAQAADwAAAAAAAAABACAAAAAi&#10;AAAAZHJzL2Rvd25yZXYueG1sUEsBAhQAFAAAAAgAh07iQNPtKvSVAQAAPg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2511425</wp:posOffset>
                </wp:positionH>
                <wp:positionV relativeFrom="paragraph">
                  <wp:posOffset>-2411730</wp:posOffset>
                </wp:positionV>
                <wp:extent cx="0" cy="1749425"/>
                <wp:effectExtent l="4445" t="0" r="14605" b="3175"/>
                <wp:wrapNone/>
                <wp:docPr id="896" name="Shape 896"/>
                <wp:cNvGraphicFramePr/>
                <a:graphic xmlns:a="http://schemas.openxmlformats.org/drawingml/2006/main">
                  <a:graphicData uri="http://schemas.microsoft.com/office/word/2010/wordprocessingShape">
                    <wps:wsp>
                      <wps:cNvCnPr/>
                      <wps:spPr>
                        <a:xfrm>
                          <a:off x="0" y="0"/>
                          <a:ext cx="4763" cy="1749425"/>
                        </a:xfrm>
                        <a:prstGeom prst="line">
                          <a:avLst/>
                        </a:prstGeom>
                        <a:solidFill>
                          <a:srgbClr val="FFFFFF"/>
                        </a:solidFill>
                        <a:ln w="4761">
                          <a:solidFill>
                            <a:srgbClr val="000000"/>
                          </a:solidFill>
                          <a:miter lim="800000"/>
                        </a:ln>
                      </wps:spPr>
                      <wps:bodyPr/>
                    </wps:wsp>
                  </a:graphicData>
                </a:graphic>
              </wp:anchor>
            </w:drawing>
          </mc:Choice>
          <mc:Fallback>
            <w:pict>
              <v:line id="Shape 896" o:spid="_x0000_s1026" o:spt="20" style="position:absolute;left:0pt;margin-left:197.75pt;margin-top:-189.9pt;height:137.75pt;width:0pt;z-index:-251657216;mso-width-relative:page;mso-height-relative:page;" fillcolor="#FFFFFF" filled="t" stroked="t" coordsize="21600,21600" o:allowincell="f" o:gfxdata="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HsUMtoAAAANAQAADwAAAAAAAAABACAAAAAiAAAAZHJzL2Rvd25yZXYueG1sUEsBAhQAFAAAAAgA&#10;h07iQKAF7IGxAQAAnQ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2277110</wp:posOffset>
                </wp:positionH>
                <wp:positionV relativeFrom="paragraph">
                  <wp:posOffset>-2409190</wp:posOffset>
                </wp:positionV>
                <wp:extent cx="236220" cy="0"/>
                <wp:effectExtent l="0" t="0" r="0" b="0"/>
                <wp:wrapNone/>
                <wp:docPr id="897" name="Shape 897"/>
                <wp:cNvGraphicFramePr/>
                <a:graphic xmlns:a="http://schemas.openxmlformats.org/drawingml/2006/main">
                  <a:graphicData uri="http://schemas.microsoft.com/office/word/2010/wordprocessingShape">
                    <wps:wsp>
                      <wps:cNvCnPr/>
                      <wps:spPr>
                        <a:xfrm>
                          <a:off x="0" y="0"/>
                          <a:ext cx="236220" cy="4763"/>
                        </a:xfrm>
                        <a:prstGeom prst="line">
                          <a:avLst/>
                        </a:prstGeom>
                        <a:solidFill>
                          <a:srgbClr val="FFFFFF"/>
                        </a:solidFill>
                        <a:ln w="4761">
                          <a:solidFill>
                            <a:srgbClr val="000000"/>
                          </a:solidFill>
                          <a:miter lim="800000"/>
                        </a:ln>
                      </wps:spPr>
                      <wps:bodyPr/>
                    </wps:wsp>
                  </a:graphicData>
                </a:graphic>
              </wp:anchor>
            </w:drawing>
          </mc:Choice>
          <mc:Fallback>
            <w:pict>
              <v:line id="Shape 897" o:spid="_x0000_s1026" o:spt="20" style="position:absolute;left:0pt;margin-left:179.3pt;margin-top:-189.7pt;height:0pt;width:18.6pt;z-index:-251657216;mso-width-relative:page;mso-height-relative:page;" fillcolor="#FFFFFF" filled="t" stroked="t" coordsize="21600,21600" o:allowincell="f" o:gfxdata="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u2&#10;z0DaAAAADQEAAA8AAAAAAAAAAQAgAAAAIgAAAGRycy9kb3ducmV2LnhtbFBLAQIUABQAAAAIAIdO&#10;4kCsnQ7RrwEAAJw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2279015</wp:posOffset>
                </wp:positionH>
                <wp:positionV relativeFrom="paragraph">
                  <wp:posOffset>-2411730</wp:posOffset>
                </wp:positionV>
                <wp:extent cx="0" cy="1749425"/>
                <wp:effectExtent l="4445" t="0" r="14605" b="3175"/>
                <wp:wrapNone/>
                <wp:docPr id="898" name="Shape 898"/>
                <wp:cNvGraphicFramePr/>
                <a:graphic xmlns:a="http://schemas.openxmlformats.org/drawingml/2006/main">
                  <a:graphicData uri="http://schemas.microsoft.com/office/word/2010/wordprocessingShape">
                    <wps:wsp>
                      <wps:cNvCnPr/>
                      <wps:spPr>
                        <a:xfrm>
                          <a:off x="0" y="0"/>
                          <a:ext cx="4763" cy="1749425"/>
                        </a:xfrm>
                        <a:prstGeom prst="line">
                          <a:avLst/>
                        </a:prstGeom>
                        <a:solidFill>
                          <a:srgbClr val="FFFFFF"/>
                        </a:solidFill>
                        <a:ln w="4761">
                          <a:solidFill>
                            <a:srgbClr val="000000"/>
                          </a:solidFill>
                          <a:miter lim="800000"/>
                        </a:ln>
                      </wps:spPr>
                      <wps:bodyPr/>
                    </wps:wsp>
                  </a:graphicData>
                </a:graphic>
              </wp:anchor>
            </w:drawing>
          </mc:Choice>
          <mc:Fallback>
            <w:pict>
              <v:line id="Shape 898" o:spid="_x0000_s1026" o:spt="20" style="position:absolute;left:0pt;margin-left:179.45pt;margin-top:-189.9pt;height:137.75pt;width:0pt;z-index:-251657216;mso-width-relative:page;mso-height-relative:page;" fillcolor="#FFFFFF" filled="t" stroked="t" coordsize="21600,21600" o:allowincell="f" o:gfxdata="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2B9L2gAAAA0BAAAPAAAAAAAAAAEAIAAAACIAAABkcnMvZG93bnJldi54bWxQSwECFAAUAAAACACH&#10;TuJAWVBJJLABAACd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2394585</wp:posOffset>
                </wp:positionH>
                <wp:positionV relativeFrom="paragraph">
                  <wp:posOffset>-2428240</wp:posOffset>
                </wp:positionV>
                <wp:extent cx="0" cy="20955"/>
                <wp:effectExtent l="4445" t="0" r="14605" b="7620"/>
                <wp:wrapNone/>
                <wp:docPr id="899" name="Shape 899"/>
                <wp:cNvGraphicFramePr/>
                <a:graphic xmlns:a="http://schemas.openxmlformats.org/drawingml/2006/main">
                  <a:graphicData uri="http://schemas.microsoft.com/office/word/2010/wordprocessingShape">
                    <wps:wsp>
                      <wps:cNvCnPr/>
                      <wps:spPr>
                        <a:xfrm>
                          <a:off x="0" y="0"/>
                          <a:ext cx="4763" cy="20955"/>
                        </a:xfrm>
                        <a:prstGeom prst="line">
                          <a:avLst/>
                        </a:prstGeom>
                        <a:solidFill>
                          <a:srgbClr val="FFFFFF"/>
                        </a:solidFill>
                        <a:ln w="4761">
                          <a:solidFill>
                            <a:srgbClr val="000000"/>
                          </a:solidFill>
                          <a:miter lim="800000"/>
                        </a:ln>
                      </wps:spPr>
                      <wps:bodyPr/>
                    </wps:wsp>
                  </a:graphicData>
                </a:graphic>
              </wp:anchor>
            </w:drawing>
          </mc:Choice>
          <mc:Fallback>
            <w:pict>
              <v:line id="Shape 899" o:spid="_x0000_s1026" o:spt="20" style="position:absolute;left:0pt;margin-left:188.55pt;margin-top:-191.2pt;height:1.65pt;width:0pt;z-index:-251657216;mso-width-relative:page;mso-height-relative:page;" fillcolor="#FFFFFF" filled="t" stroked="t" coordsize="21600,21600" o:allowincell="f" o:gfxdata="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Pz&#10;tQjaAAAADQEAAA8AAAAAAAAAAQAgAAAAIgAAAGRycy9kb3ducmV2LnhtbFBLAQIUABQAAAAIAIdO&#10;4kAJMW5B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2360930</wp:posOffset>
                </wp:positionH>
                <wp:positionV relativeFrom="paragraph">
                  <wp:posOffset>-2425700</wp:posOffset>
                </wp:positionV>
                <wp:extent cx="68580" cy="0"/>
                <wp:effectExtent l="0" t="0" r="0" b="0"/>
                <wp:wrapNone/>
                <wp:docPr id="900" name="Shape 900"/>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900" o:spid="_x0000_s1026" o:spt="20" style="position:absolute;left:0pt;margin-left:185.9pt;margin-top:-191pt;height:0pt;width:5.4pt;z-index:-251657216;mso-width-relative:page;mso-height-relative:page;" fillcolor="#FFFFFF" filled="t" stroked="t" coordsize="21600,21600" o:allowincell="f" o:gfxdata="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5QvAE&#10;2QAAAA0BAAAPAAAAAAAAAAEAIAAAACIAAABkcnMvZG93bnJldi54bWxQSwECFAAUAAAACACHTuJA&#10;VdXfvK4BAACbAwAADgAAAAAAAAABACAAAAAo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2665730</wp:posOffset>
                </wp:positionH>
                <wp:positionV relativeFrom="paragraph">
                  <wp:posOffset>-1851025</wp:posOffset>
                </wp:positionV>
                <wp:extent cx="233045" cy="1183640"/>
                <wp:effectExtent l="0" t="0" r="14605" b="16510"/>
                <wp:wrapNone/>
                <wp:docPr id="901" name="Shape 901"/>
                <wp:cNvGraphicFramePr/>
                <a:graphic xmlns:a="http://schemas.openxmlformats.org/drawingml/2006/main">
                  <a:graphicData uri="http://schemas.microsoft.com/office/word/2010/wordprocessingShape">
                    <wps:wsp>
                      <wps:cNvSpPr/>
                      <wps:spPr>
                        <a:xfrm>
                          <a:off x="0" y="0"/>
                          <a:ext cx="233045" cy="1183640"/>
                        </a:xfrm>
                        <a:prstGeom prst="rect">
                          <a:avLst/>
                        </a:prstGeom>
                        <a:solidFill>
                          <a:srgbClr val="C0C0C0"/>
                        </a:solidFill>
                      </wps:spPr>
                      <wps:bodyPr/>
                    </wps:wsp>
                  </a:graphicData>
                </a:graphic>
              </wp:anchor>
            </w:drawing>
          </mc:Choice>
          <mc:Fallback>
            <w:pict>
              <v:rect id="Shape 901" o:spid="_x0000_s1026" o:spt="1" style="position:absolute;left:0pt;margin-left:209.9pt;margin-top:-145.75pt;height:93.2pt;width:18.35pt;z-index:-251657216;mso-width-relative:page;mso-height-relative:page;" fillcolor="#C0C0C0" filled="t" stroked="f" coordsize="21600,21600" o:allowincell="f" o:gfxdata="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s4Awb2gAAAA0BAAAPAAAAAAAAAAEAIAAAACIA&#10;AABkcnMvZG93bnJldi54bWxQSwECFAAUAAAACACHTuJAEJwEU5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2898140</wp:posOffset>
                </wp:positionH>
                <wp:positionV relativeFrom="paragraph">
                  <wp:posOffset>-1854200</wp:posOffset>
                </wp:positionV>
                <wp:extent cx="0" cy="1191895"/>
                <wp:effectExtent l="0" t="0" r="0" b="0"/>
                <wp:wrapNone/>
                <wp:docPr id="902" name="Shape 902"/>
                <wp:cNvGraphicFramePr/>
                <a:graphic xmlns:a="http://schemas.openxmlformats.org/drawingml/2006/main">
                  <a:graphicData uri="http://schemas.microsoft.com/office/word/2010/wordprocessingShape">
                    <wps:wsp>
                      <wps:cNvCnPr/>
                      <wps:spPr>
                        <a:xfrm>
                          <a:off x="0" y="0"/>
                          <a:ext cx="4763" cy="1191895"/>
                        </a:xfrm>
                        <a:prstGeom prst="line">
                          <a:avLst/>
                        </a:prstGeom>
                        <a:solidFill>
                          <a:srgbClr val="FFFFFF"/>
                        </a:solidFill>
                        <a:ln w="4761">
                          <a:solidFill>
                            <a:srgbClr val="000000"/>
                          </a:solidFill>
                          <a:miter lim="800000"/>
                        </a:ln>
                      </wps:spPr>
                      <wps:bodyPr/>
                    </wps:wsp>
                  </a:graphicData>
                </a:graphic>
              </wp:anchor>
            </w:drawing>
          </mc:Choice>
          <mc:Fallback>
            <w:pict>
              <v:line id="Shape 902" o:spid="_x0000_s1026" o:spt="20" style="position:absolute;left:0pt;margin-left:228.2pt;margin-top:-146pt;height:93.85pt;width:0pt;z-index:-251657216;mso-width-relative:page;mso-height-relative:page;" fillcolor="#FFFFFF" filled="t" stroked="t" coordsize="21600,21600" o:allowincell="f" o:gfxdata="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k1BsNoAAAANAQAADwAAAAAAAAABACAAAAAiAAAAZHJzL2Rvd25yZXYueG1sUEsBAhQAFAAAAAgA&#10;h07iQHLsm0mxAQAAnQ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2663190</wp:posOffset>
                </wp:positionH>
                <wp:positionV relativeFrom="paragraph">
                  <wp:posOffset>-1851660</wp:posOffset>
                </wp:positionV>
                <wp:extent cx="237490" cy="0"/>
                <wp:effectExtent l="0" t="0" r="0" b="0"/>
                <wp:wrapNone/>
                <wp:docPr id="903" name="Shape 903"/>
                <wp:cNvGraphicFramePr/>
                <a:graphic xmlns:a="http://schemas.openxmlformats.org/drawingml/2006/main">
                  <a:graphicData uri="http://schemas.microsoft.com/office/word/2010/wordprocessingShape">
                    <wps:wsp>
                      <wps:cNvCnPr/>
                      <wps:spPr>
                        <a:xfrm>
                          <a:off x="0" y="0"/>
                          <a:ext cx="237490" cy="4763"/>
                        </a:xfrm>
                        <a:prstGeom prst="line">
                          <a:avLst/>
                        </a:prstGeom>
                        <a:solidFill>
                          <a:srgbClr val="FFFFFF"/>
                        </a:solidFill>
                        <a:ln w="4761">
                          <a:solidFill>
                            <a:srgbClr val="000000"/>
                          </a:solidFill>
                          <a:miter lim="800000"/>
                        </a:ln>
                      </wps:spPr>
                      <wps:bodyPr/>
                    </wps:wsp>
                  </a:graphicData>
                </a:graphic>
              </wp:anchor>
            </w:drawing>
          </mc:Choice>
          <mc:Fallback>
            <w:pict>
              <v:line id="Shape 903" o:spid="_x0000_s1026" o:spt="20" style="position:absolute;left:0pt;margin-left:209.7pt;margin-top:-145.8pt;height:0pt;width:18.7pt;z-index:-251657216;mso-width-relative:page;mso-height-relative:page;" fillcolor="#FFFFFF" filled="t" stroked="t" coordsize="21600,21600" o:allowincell="f" o:gfxdata="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v&#10;TTJR2gAAAA0BAAAPAAAAAAAAAAEAIAAAACIAAABkcnMvZG93bnJldi54bWxQSwECFAAUAAAACACH&#10;TuJAhqvpY7ABAACc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2665730</wp:posOffset>
                </wp:positionH>
                <wp:positionV relativeFrom="paragraph">
                  <wp:posOffset>-1854200</wp:posOffset>
                </wp:positionV>
                <wp:extent cx="0" cy="1191895"/>
                <wp:effectExtent l="0" t="0" r="0" b="0"/>
                <wp:wrapNone/>
                <wp:docPr id="904" name="Shape 904"/>
                <wp:cNvGraphicFramePr/>
                <a:graphic xmlns:a="http://schemas.openxmlformats.org/drawingml/2006/main">
                  <a:graphicData uri="http://schemas.microsoft.com/office/word/2010/wordprocessingShape">
                    <wps:wsp>
                      <wps:cNvCnPr/>
                      <wps:spPr>
                        <a:xfrm>
                          <a:off x="0" y="0"/>
                          <a:ext cx="4763" cy="1191895"/>
                        </a:xfrm>
                        <a:prstGeom prst="line">
                          <a:avLst/>
                        </a:prstGeom>
                        <a:solidFill>
                          <a:srgbClr val="FFFFFF"/>
                        </a:solidFill>
                        <a:ln w="4761">
                          <a:solidFill>
                            <a:srgbClr val="000000"/>
                          </a:solidFill>
                          <a:miter lim="800000"/>
                        </a:ln>
                      </wps:spPr>
                      <wps:bodyPr/>
                    </wps:wsp>
                  </a:graphicData>
                </a:graphic>
              </wp:anchor>
            </w:drawing>
          </mc:Choice>
          <mc:Fallback>
            <w:pict>
              <v:line id="Shape 904" o:spid="_x0000_s1026" o:spt="20" style="position:absolute;left:0pt;margin-left:209.9pt;margin-top:-146pt;height:93.85pt;width:0pt;z-index:-251657216;mso-width-relative:page;mso-height-relative:page;" fillcolor="#FFFFFF" filled="t" stroked="t" coordsize="21600,21600" o:allowincell="f" o:gfxdata="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zb+doAAAANAQAADwAAAAAAAAABACAAAAAiAAAAZHJzL2Rvd25yZXYueG1sUEsBAhQAFAAAAAgA&#10;h07iQPGnL4yxAQAAnQ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2781935</wp:posOffset>
                </wp:positionH>
                <wp:positionV relativeFrom="paragraph">
                  <wp:posOffset>-1958975</wp:posOffset>
                </wp:positionV>
                <wp:extent cx="0" cy="109855"/>
                <wp:effectExtent l="4445" t="0" r="14605" b="4445"/>
                <wp:wrapNone/>
                <wp:docPr id="905" name="Shape 905"/>
                <wp:cNvGraphicFramePr/>
                <a:graphic xmlns:a="http://schemas.openxmlformats.org/drawingml/2006/main">
                  <a:graphicData uri="http://schemas.microsoft.com/office/word/2010/wordprocessingShape">
                    <wps:wsp>
                      <wps:cNvCnPr/>
                      <wps:spPr>
                        <a:xfrm>
                          <a:off x="0" y="0"/>
                          <a:ext cx="4763" cy="109855"/>
                        </a:xfrm>
                        <a:prstGeom prst="line">
                          <a:avLst/>
                        </a:prstGeom>
                        <a:solidFill>
                          <a:srgbClr val="FFFFFF"/>
                        </a:solidFill>
                        <a:ln w="4761">
                          <a:solidFill>
                            <a:srgbClr val="000000"/>
                          </a:solidFill>
                          <a:miter lim="800000"/>
                        </a:ln>
                      </wps:spPr>
                      <wps:bodyPr/>
                    </wps:wsp>
                  </a:graphicData>
                </a:graphic>
              </wp:anchor>
            </w:drawing>
          </mc:Choice>
          <mc:Fallback>
            <w:pict>
              <v:line id="Shape 905" o:spid="_x0000_s1026" o:spt="20" style="position:absolute;left:0pt;margin-left:219.05pt;margin-top:-154.25pt;height:8.65pt;width:0pt;z-index:-251657216;mso-width-relative:page;mso-height-relative:page;" fillcolor="#FFFFFF" filled="t" stroked="t" coordsize="21600,21600" o:allowincell="f" o:gfxdata="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zgQlLbAAAADQEAAA8AAAAAAAAAAQAgAAAAIgAAAGRycy9kb3ducmV2LnhtbFBLAQIUABQAAAAI&#10;AIdO4kBJRbLLsQEAAJwDAAAOAAAAAAAAAAEAIAAAACo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2747645</wp:posOffset>
                </wp:positionH>
                <wp:positionV relativeFrom="paragraph">
                  <wp:posOffset>-1956435</wp:posOffset>
                </wp:positionV>
                <wp:extent cx="69215" cy="0"/>
                <wp:effectExtent l="0" t="0" r="0" b="0"/>
                <wp:wrapNone/>
                <wp:docPr id="906" name="Shape 906"/>
                <wp:cNvGraphicFramePr/>
                <a:graphic xmlns:a="http://schemas.openxmlformats.org/drawingml/2006/main">
                  <a:graphicData uri="http://schemas.microsoft.com/office/word/2010/wordprocessingShape">
                    <wps:wsp>
                      <wps:cNvCnPr/>
                      <wps:spPr>
                        <a:xfrm>
                          <a:off x="0" y="0"/>
                          <a:ext cx="69215" cy="4763"/>
                        </a:xfrm>
                        <a:prstGeom prst="line">
                          <a:avLst/>
                        </a:prstGeom>
                        <a:solidFill>
                          <a:srgbClr val="FFFFFF"/>
                        </a:solidFill>
                        <a:ln w="4761">
                          <a:solidFill>
                            <a:srgbClr val="000000"/>
                          </a:solidFill>
                          <a:miter lim="800000"/>
                        </a:ln>
                      </wps:spPr>
                      <wps:bodyPr/>
                    </wps:wsp>
                  </a:graphicData>
                </a:graphic>
              </wp:anchor>
            </w:drawing>
          </mc:Choice>
          <mc:Fallback>
            <w:pict>
              <v:line id="Shape 906" o:spid="_x0000_s1026" o:spt="20" style="position:absolute;left:0pt;margin-left:216.35pt;margin-top:-154.05pt;height:0pt;width:5.45pt;z-index:-251657216;mso-width-relative:page;mso-height-relative:page;" fillcolor="#FFFFFF" filled="t" stroked="t" coordsize="21600,21600" o:allowincell="f" o:gfxdata="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Bv&#10;nLDaAAAADQEAAA8AAAAAAAAAAQAgAAAAIgAAAGRycy9kb3ducmV2LnhtbFBLAQIUABQAAAAIAIdO&#10;4kBuIZv0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3053080</wp:posOffset>
                </wp:positionH>
                <wp:positionV relativeFrom="paragraph">
                  <wp:posOffset>-2042160</wp:posOffset>
                </wp:positionV>
                <wp:extent cx="232410" cy="1374775"/>
                <wp:effectExtent l="0" t="0" r="15240" b="15875"/>
                <wp:wrapNone/>
                <wp:docPr id="907" name="Shape 907"/>
                <wp:cNvGraphicFramePr/>
                <a:graphic xmlns:a="http://schemas.openxmlformats.org/drawingml/2006/main">
                  <a:graphicData uri="http://schemas.microsoft.com/office/word/2010/wordprocessingShape">
                    <wps:wsp>
                      <wps:cNvSpPr/>
                      <wps:spPr>
                        <a:xfrm>
                          <a:off x="0" y="0"/>
                          <a:ext cx="232410" cy="1374775"/>
                        </a:xfrm>
                        <a:prstGeom prst="rect">
                          <a:avLst/>
                        </a:prstGeom>
                        <a:solidFill>
                          <a:srgbClr val="C0C0C0"/>
                        </a:solidFill>
                      </wps:spPr>
                      <wps:bodyPr/>
                    </wps:wsp>
                  </a:graphicData>
                </a:graphic>
              </wp:anchor>
            </w:drawing>
          </mc:Choice>
          <mc:Fallback>
            <w:pict>
              <v:rect id="Shape 907" o:spid="_x0000_s1026" o:spt="1" style="position:absolute;left:0pt;margin-left:240.4pt;margin-top:-160.8pt;height:108.25pt;width:18.3pt;z-index:-251657216;mso-width-relative:page;mso-height-relative:page;" fillcolor="#C0C0C0" filled="t" stroked="f" coordsize="21600,21600" o:allowincell="f" o:gfxdata="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bVw+K9oAAAANAQAADwAAAAAAAAABACAAAAAiAAAA&#10;ZHJzL2Rvd25yZXYueG1sUEsBAhQAFAAAAAgAh07iQGw3kUG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3285490</wp:posOffset>
                </wp:positionH>
                <wp:positionV relativeFrom="paragraph">
                  <wp:posOffset>-2044700</wp:posOffset>
                </wp:positionV>
                <wp:extent cx="0" cy="1382395"/>
                <wp:effectExtent l="5080" t="0" r="13970" b="8255"/>
                <wp:wrapNone/>
                <wp:docPr id="908" name="Shape 908"/>
                <wp:cNvGraphicFramePr/>
                <a:graphic xmlns:a="http://schemas.openxmlformats.org/drawingml/2006/main">
                  <a:graphicData uri="http://schemas.microsoft.com/office/word/2010/wordprocessingShape">
                    <wps:wsp>
                      <wps:cNvCnPr/>
                      <wps:spPr>
                        <a:xfrm>
                          <a:off x="0" y="0"/>
                          <a:ext cx="4763" cy="1382395"/>
                        </a:xfrm>
                        <a:prstGeom prst="line">
                          <a:avLst/>
                        </a:prstGeom>
                        <a:solidFill>
                          <a:srgbClr val="FFFFFF"/>
                        </a:solidFill>
                        <a:ln w="4761">
                          <a:solidFill>
                            <a:srgbClr val="000000"/>
                          </a:solidFill>
                          <a:miter lim="800000"/>
                        </a:ln>
                      </wps:spPr>
                      <wps:bodyPr/>
                    </wps:wsp>
                  </a:graphicData>
                </a:graphic>
              </wp:anchor>
            </w:drawing>
          </mc:Choice>
          <mc:Fallback>
            <w:pict>
              <v:line id="Shape 908" o:spid="_x0000_s1026" o:spt="20" style="position:absolute;left:0pt;margin-left:258.7pt;margin-top:-161pt;height:108.85pt;width:0pt;z-index:-251657216;mso-width-relative:page;mso-height-relative:page;" fillcolor="#FFFFFF" filled="t" stroked="t" coordsize="21600,21600" o:allowincell="f" o:gfxdata="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x&#10;GI3G2gAAAA0BAAAPAAAAAAAAAAEAIAAAACIAAABkcnMvZG93bnJldi54bWxQSwECFAAUAAAACACH&#10;TuJAO6V4SbABAACd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3050540</wp:posOffset>
                </wp:positionH>
                <wp:positionV relativeFrom="paragraph">
                  <wp:posOffset>-2042160</wp:posOffset>
                </wp:positionV>
                <wp:extent cx="236855" cy="0"/>
                <wp:effectExtent l="0" t="0" r="0" b="0"/>
                <wp:wrapNone/>
                <wp:docPr id="909" name="Shape 909"/>
                <wp:cNvGraphicFramePr/>
                <a:graphic xmlns:a="http://schemas.openxmlformats.org/drawingml/2006/main">
                  <a:graphicData uri="http://schemas.microsoft.com/office/word/2010/wordprocessingShape">
                    <wps:wsp>
                      <wps:cNvCnPr/>
                      <wps:spPr>
                        <a:xfrm>
                          <a:off x="0" y="0"/>
                          <a:ext cx="236855" cy="4763"/>
                        </a:xfrm>
                        <a:prstGeom prst="line">
                          <a:avLst/>
                        </a:prstGeom>
                        <a:solidFill>
                          <a:srgbClr val="FFFFFF"/>
                        </a:solidFill>
                        <a:ln w="4761">
                          <a:solidFill>
                            <a:srgbClr val="000000"/>
                          </a:solidFill>
                          <a:miter lim="800000"/>
                        </a:ln>
                      </wps:spPr>
                      <wps:bodyPr/>
                    </wps:wsp>
                  </a:graphicData>
                </a:graphic>
              </wp:anchor>
            </w:drawing>
          </mc:Choice>
          <mc:Fallback>
            <w:pict>
              <v:line id="Shape 909" o:spid="_x0000_s1026" o:spt="20" style="position:absolute;left:0pt;margin-left:240.2pt;margin-top:-160.8pt;height:0pt;width:18.65pt;z-index:-251657216;mso-width-relative:page;mso-height-relative:page;" fillcolor="#FFFFFF" filled="t" stroked="t" coordsize="21600,21600" o:allowincell="f" o:gfxdata="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n&#10;C5Fa2gAAAA0BAAAPAAAAAAAAAAEAIAAAACIAAABkcnMvZG93bnJldi54bWxQSwECFAAUAAAACACH&#10;TuJAXkZk4bABAACc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3052445</wp:posOffset>
                </wp:positionH>
                <wp:positionV relativeFrom="paragraph">
                  <wp:posOffset>-2044700</wp:posOffset>
                </wp:positionV>
                <wp:extent cx="0" cy="1382395"/>
                <wp:effectExtent l="5080" t="0" r="13970" b="8255"/>
                <wp:wrapNone/>
                <wp:docPr id="910" name="Shape 910"/>
                <wp:cNvGraphicFramePr/>
                <a:graphic xmlns:a="http://schemas.openxmlformats.org/drawingml/2006/main">
                  <a:graphicData uri="http://schemas.microsoft.com/office/word/2010/wordprocessingShape">
                    <wps:wsp>
                      <wps:cNvCnPr/>
                      <wps:spPr>
                        <a:xfrm>
                          <a:off x="0" y="0"/>
                          <a:ext cx="4763" cy="1382395"/>
                        </a:xfrm>
                        <a:prstGeom prst="line">
                          <a:avLst/>
                        </a:prstGeom>
                        <a:solidFill>
                          <a:srgbClr val="FFFFFF"/>
                        </a:solidFill>
                        <a:ln w="4761">
                          <a:solidFill>
                            <a:srgbClr val="000000"/>
                          </a:solidFill>
                          <a:miter lim="800000"/>
                        </a:ln>
                      </wps:spPr>
                      <wps:bodyPr/>
                    </wps:wsp>
                  </a:graphicData>
                </a:graphic>
              </wp:anchor>
            </w:drawing>
          </mc:Choice>
          <mc:Fallback>
            <w:pict>
              <v:line id="Shape 910" o:spid="_x0000_s1026" o:spt="20" style="position:absolute;left:0pt;margin-left:240.35pt;margin-top:-161pt;height:108.85pt;width:0pt;z-index:-251657216;mso-width-relative:page;mso-height-relative:page;" fillcolor="#FFFFFF" filled="t" stroked="t" coordsize="21600,21600" o:allowincell="f" o:gfxdata="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bW8ttoAAAANAQAADwAAAAAAAAABACAAAAAiAAAAZHJzL2Rvd25yZXYueG1sUEsBAhQAFAAAAAgA&#10;h07iQEYpx9KxAQAAnQ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3168650</wp:posOffset>
                </wp:positionH>
                <wp:positionV relativeFrom="paragraph">
                  <wp:posOffset>-2062480</wp:posOffset>
                </wp:positionV>
                <wp:extent cx="0" cy="22225"/>
                <wp:effectExtent l="4445" t="0" r="14605" b="6350"/>
                <wp:wrapNone/>
                <wp:docPr id="911" name="Shape 911"/>
                <wp:cNvGraphicFramePr/>
                <a:graphic xmlns:a="http://schemas.openxmlformats.org/drawingml/2006/main">
                  <a:graphicData uri="http://schemas.microsoft.com/office/word/2010/wordprocessingShape">
                    <wps:wsp>
                      <wps:cNvCnPr/>
                      <wps:spPr>
                        <a:xfrm>
                          <a:off x="0" y="0"/>
                          <a:ext cx="4763" cy="22225"/>
                        </a:xfrm>
                        <a:prstGeom prst="line">
                          <a:avLst/>
                        </a:prstGeom>
                        <a:solidFill>
                          <a:srgbClr val="FFFFFF"/>
                        </a:solidFill>
                        <a:ln w="4761">
                          <a:solidFill>
                            <a:srgbClr val="000000"/>
                          </a:solidFill>
                          <a:miter lim="800000"/>
                        </a:ln>
                      </wps:spPr>
                      <wps:bodyPr/>
                    </wps:wsp>
                  </a:graphicData>
                </a:graphic>
              </wp:anchor>
            </w:drawing>
          </mc:Choice>
          <mc:Fallback>
            <w:pict>
              <v:line id="Shape 911" o:spid="_x0000_s1026" o:spt="20" style="position:absolute;left:0pt;margin-left:249.5pt;margin-top:-162.4pt;height:1.75pt;width:0pt;z-index:-251657216;mso-width-relative:page;mso-height-relative:page;" fillcolor="#FFFFFF" filled="t" stroked="t" coordsize="21600,21600" o:allowincell="f" o:gfxdata="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qYh+&#10;2gAAAA0BAAAPAAAAAAAAAAEAIAAAACIAAABkcnMvZG93bnJldi54bWxQSwECFAAUAAAACACHTuJA&#10;Dgb/qK0BAACbAwAADgAAAAAAAAABACAAAAAp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3134995</wp:posOffset>
                </wp:positionH>
                <wp:positionV relativeFrom="paragraph">
                  <wp:posOffset>-2059940</wp:posOffset>
                </wp:positionV>
                <wp:extent cx="68580" cy="0"/>
                <wp:effectExtent l="0" t="0" r="0" b="0"/>
                <wp:wrapNone/>
                <wp:docPr id="912" name="Shape 912"/>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912" o:spid="_x0000_s1026" o:spt="20" style="position:absolute;left:0pt;margin-left:246.85pt;margin-top:-162.2pt;height:0pt;width:5.4pt;z-index:-251657216;mso-width-relative:page;mso-height-relative:page;" fillcolor="#FFFFFF" filled="t" stroked="t" coordsize="21600,21600" o:allowincell="f" o:gfxdata="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An&#10;IG7bAAAADQEAAA8AAAAAAAAAAQAgAAAAIgAAAGRycy9kb3ducmV2LnhtbFBLAQIUABQAAAAIAIdO&#10;4kAmW3RurgEAAJsDAAAOAAAAAAAAAAEAIAAAACo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3439795</wp:posOffset>
                </wp:positionH>
                <wp:positionV relativeFrom="paragraph">
                  <wp:posOffset>-1967230</wp:posOffset>
                </wp:positionV>
                <wp:extent cx="233045" cy="1299845"/>
                <wp:effectExtent l="0" t="0" r="14605" b="14605"/>
                <wp:wrapNone/>
                <wp:docPr id="913" name="Shape 913"/>
                <wp:cNvGraphicFramePr/>
                <a:graphic xmlns:a="http://schemas.openxmlformats.org/drawingml/2006/main">
                  <a:graphicData uri="http://schemas.microsoft.com/office/word/2010/wordprocessingShape">
                    <wps:wsp>
                      <wps:cNvSpPr/>
                      <wps:spPr>
                        <a:xfrm>
                          <a:off x="0" y="0"/>
                          <a:ext cx="233045" cy="1299845"/>
                        </a:xfrm>
                        <a:prstGeom prst="rect">
                          <a:avLst/>
                        </a:prstGeom>
                        <a:solidFill>
                          <a:srgbClr val="C0C0C0"/>
                        </a:solidFill>
                      </wps:spPr>
                      <wps:bodyPr/>
                    </wps:wsp>
                  </a:graphicData>
                </a:graphic>
              </wp:anchor>
            </w:drawing>
          </mc:Choice>
          <mc:Fallback>
            <w:pict>
              <v:rect id="Shape 913" o:spid="_x0000_s1026" o:spt="1" style="position:absolute;left:0pt;margin-left:270.85pt;margin-top:-154.9pt;height:102.35pt;width:18.35pt;z-index:-251657216;mso-width-relative:page;mso-height-relative:page;" fillcolor="#C0C0C0" filled="t" stroked="f" coordsize="21600,21600" o:allowincell="f" o:gfxdata="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m9x02gAAAA0BAAAPAAAAAAAAAAEAIAAAACIAAABk&#10;cnMvZG93bnJldi54bWxQSwECFAAUAAAACACHTuJA3SqR+5IBAA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3672205</wp:posOffset>
                </wp:positionH>
                <wp:positionV relativeFrom="paragraph">
                  <wp:posOffset>-1969770</wp:posOffset>
                </wp:positionV>
                <wp:extent cx="0" cy="1307465"/>
                <wp:effectExtent l="4445" t="0" r="14605" b="6985"/>
                <wp:wrapNone/>
                <wp:docPr id="914" name="Shape 914"/>
                <wp:cNvGraphicFramePr/>
                <a:graphic xmlns:a="http://schemas.openxmlformats.org/drawingml/2006/main">
                  <a:graphicData uri="http://schemas.microsoft.com/office/word/2010/wordprocessingShape">
                    <wps:wsp>
                      <wps:cNvCnPr/>
                      <wps:spPr>
                        <a:xfrm>
                          <a:off x="0" y="0"/>
                          <a:ext cx="4763" cy="1307465"/>
                        </a:xfrm>
                        <a:prstGeom prst="line">
                          <a:avLst/>
                        </a:prstGeom>
                        <a:solidFill>
                          <a:srgbClr val="FFFFFF"/>
                        </a:solidFill>
                        <a:ln w="4761">
                          <a:solidFill>
                            <a:srgbClr val="000000"/>
                          </a:solidFill>
                          <a:miter lim="800000"/>
                        </a:ln>
                      </wps:spPr>
                      <wps:bodyPr/>
                    </wps:wsp>
                  </a:graphicData>
                </a:graphic>
              </wp:anchor>
            </w:drawing>
          </mc:Choice>
          <mc:Fallback>
            <w:pict>
              <v:line id="Shape 914" o:spid="_x0000_s1026" o:spt="20" style="position:absolute;left:0pt;margin-left:289.15pt;margin-top:-155.1pt;height:102.95pt;width:0pt;z-index:-251657216;mso-width-relative:page;mso-height-relative:page;" fillcolor="#FFFFFF" filled="t" stroked="t" coordsize="21600,21600" o:allowincell="f" o:gfxdata="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n8/U3bAAAADQEAAA8AAAAAAAAAAQAgAAAAIgAAAGRycy9kb3ducmV2LnhtbFBLAQIUABQAAAAI&#10;AIdO4kANKTwGsQEAAJ0DAAAOAAAAAAAAAAEAIAAAACo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3437255</wp:posOffset>
                </wp:positionH>
                <wp:positionV relativeFrom="paragraph">
                  <wp:posOffset>-1967230</wp:posOffset>
                </wp:positionV>
                <wp:extent cx="237490" cy="0"/>
                <wp:effectExtent l="0" t="0" r="0" b="0"/>
                <wp:wrapNone/>
                <wp:docPr id="915" name="Shape 915"/>
                <wp:cNvGraphicFramePr/>
                <a:graphic xmlns:a="http://schemas.openxmlformats.org/drawingml/2006/main">
                  <a:graphicData uri="http://schemas.microsoft.com/office/word/2010/wordprocessingShape">
                    <wps:wsp>
                      <wps:cNvCnPr/>
                      <wps:spPr>
                        <a:xfrm>
                          <a:off x="0" y="0"/>
                          <a:ext cx="237490" cy="4763"/>
                        </a:xfrm>
                        <a:prstGeom prst="line">
                          <a:avLst/>
                        </a:prstGeom>
                        <a:solidFill>
                          <a:srgbClr val="FFFFFF"/>
                        </a:solidFill>
                        <a:ln w="4761">
                          <a:solidFill>
                            <a:srgbClr val="000000"/>
                          </a:solidFill>
                          <a:miter lim="800000"/>
                        </a:ln>
                      </wps:spPr>
                      <wps:bodyPr/>
                    </wps:wsp>
                  </a:graphicData>
                </a:graphic>
              </wp:anchor>
            </w:drawing>
          </mc:Choice>
          <mc:Fallback>
            <w:pict>
              <v:line id="Shape 915" o:spid="_x0000_s1026" o:spt="20" style="position:absolute;left:0pt;margin-left:270.65pt;margin-top:-154.9pt;height:0pt;width:18.7pt;z-index:-251657216;mso-width-relative:page;mso-height-relative:page;" fillcolor="#FFFFFF" filled="t" stroked="t" coordsize="21600,21600" o:allowincell="f" o:gfxdata="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be/e2gAAAA0BAAAPAAAAAAAAAAEAIAAAACIAAABkcnMvZG93bnJldi54bWxQSwECFAAUAAAACACH&#10;TuJAYfRHF7ABAACc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3439795</wp:posOffset>
                </wp:positionH>
                <wp:positionV relativeFrom="paragraph">
                  <wp:posOffset>-1969770</wp:posOffset>
                </wp:positionV>
                <wp:extent cx="0" cy="1307465"/>
                <wp:effectExtent l="4445" t="0" r="14605" b="6985"/>
                <wp:wrapNone/>
                <wp:docPr id="916" name="Shape 916"/>
                <wp:cNvGraphicFramePr/>
                <a:graphic xmlns:a="http://schemas.openxmlformats.org/drawingml/2006/main">
                  <a:graphicData uri="http://schemas.microsoft.com/office/word/2010/wordprocessingShape">
                    <wps:wsp>
                      <wps:cNvCnPr/>
                      <wps:spPr>
                        <a:xfrm>
                          <a:off x="0" y="0"/>
                          <a:ext cx="4763" cy="1307465"/>
                        </a:xfrm>
                        <a:prstGeom prst="line">
                          <a:avLst/>
                        </a:prstGeom>
                        <a:solidFill>
                          <a:srgbClr val="FFFFFF"/>
                        </a:solidFill>
                        <a:ln w="4761">
                          <a:solidFill>
                            <a:srgbClr val="000000"/>
                          </a:solidFill>
                          <a:miter lim="800000"/>
                        </a:ln>
                      </wps:spPr>
                      <wps:bodyPr/>
                    </wps:wsp>
                  </a:graphicData>
                </a:graphic>
              </wp:anchor>
            </w:drawing>
          </mc:Choice>
          <mc:Fallback>
            <w:pict>
              <v:line id="Shape 916" o:spid="_x0000_s1026" o:spt="20" style="position:absolute;left:0pt;margin-left:270.85pt;margin-top:-155.1pt;height:102.95pt;width:0pt;z-index:-251657216;mso-width-relative:page;mso-height-relative:page;" fillcolor="#FFFFFF" filled="t" stroked="t" coordsize="21600,21600" o:allowincell="f" o:gfxdata="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Yf3gtoAAAANAQAADwAAAAAAAAABACAAAAAiAAAAZHJzL2Rvd25yZXYueG1sUEsBAhQAFAAAAAgA&#10;h07iQLPtgPOxAQAAnQ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3556000</wp:posOffset>
                </wp:positionH>
                <wp:positionV relativeFrom="paragraph">
                  <wp:posOffset>-2001520</wp:posOffset>
                </wp:positionV>
                <wp:extent cx="0" cy="36195"/>
                <wp:effectExtent l="4445" t="0" r="14605" b="1905"/>
                <wp:wrapNone/>
                <wp:docPr id="917" name="Shape 917"/>
                <wp:cNvGraphicFramePr/>
                <a:graphic xmlns:a="http://schemas.openxmlformats.org/drawingml/2006/main">
                  <a:graphicData uri="http://schemas.microsoft.com/office/word/2010/wordprocessingShape">
                    <wps:wsp>
                      <wps:cNvCnPr/>
                      <wps:spPr>
                        <a:xfrm>
                          <a:off x="0" y="0"/>
                          <a:ext cx="4763" cy="36195"/>
                        </a:xfrm>
                        <a:prstGeom prst="line">
                          <a:avLst/>
                        </a:prstGeom>
                        <a:solidFill>
                          <a:srgbClr val="FFFFFF"/>
                        </a:solidFill>
                        <a:ln w="4761">
                          <a:solidFill>
                            <a:srgbClr val="000000"/>
                          </a:solidFill>
                          <a:miter lim="800000"/>
                        </a:ln>
                      </wps:spPr>
                      <wps:bodyPr/>
                    </wps:wsp>
                  </a:graphicData>
                </a:graphic>
              </wp:anchor>
            </w:drawing>
          </mc:Choice>
          <mc:Fallback>
            <w:pict>
              <v:line id="Shape 917" o:spid="_x0000_s1026" o:spt="20" style="position:absolute;left:0pt;margin-left:280pt;margin-top:-157.6pt;height:2.85pt;width:0pt;z-index:-251657216;mso-width-relative:page;mso-height-relative:page;" fillcolor="#FFFFFF" filled="t" stroked="t" coordsize="21600,21600" o:allowincell="f" o:gfxdata="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H&#10;YRfaAAAADQEAAA8AAAAAAAAAAQAgAAAAIgAAAGRycy9kb3ducmV2LnhtbFBLAQIUABQAAAAIAIdO&#10;4kA9uIwU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3521710</wp:posOffset>
                </wp:positionH>
                <wp:positionV relativeFrom="paragraph">
                  <wp:posOffset>-1999615</wp:posOffset>
                </wp:positionV>
                <wp:extent cx="69215" cy="0"/>
                <wp:effectExtent l="0" t="0" r="0" b="0"/>
                <wp:wrapNone/>
                <wp:docPr id="918" name="Shape 918"/>
                <wp:cNvGraphicFramePr/>
                <a:graphic xmlns:a="http://schemas.openxmlformats.org/drawingml/2006/main">
                  <a:graphicData uri="http://schemas.microsoft.com/office/word/2010/wordprocessingShape">
                    <wps:wsp>
                      <wps:cNvCnPr/>
                      <wps:spPr>
                        <a:xfrm>
                          <a:off x="0" y="0"/>
                          <a:ext cx="69215" cy="4763"/>
                        </a:xfrm>
                        <a:prstGeom prst="line">
                          <a:avLst/>
                        </a:prstGeom>
                        <a:solidFill>
                          <a:srgbClr val="FFFFFF"/>
                        </a:solidFill>
                        <a:ln w="4761">
                          <a:solidFill>
                            <a:srgbClr val="000000"/>
                          </a:solidFill>
                          <a:miter lim="800000"/>
                        </a:ln>
                      </wps:spPr>
                      <wps:bodyPr/>
                    </wps:wsp>
                  </a:graphicData>
                </a:graphic>
              </wp:anchor>
            </w:drawing>
          </mc:Choice>
          <mc:Fallback>
            <w:pict>
              <v:line id="Shape 918" o:spid="_x0000_s1026" o:spt="20" style="position:absolute;left:0pt;margin-left:277.3pt;margin-top:-157.45pt;height:0pt;width:5.45pt;z-index:-251657216;mso-width-relative:page;mso-height-relative:page;" fillcolor="#FFFFFF" filled="t" stroked="t" coordsize="21600,21600" o:allowincell="f" o:gfxdata="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iH&#10;3BnaAAAADQEAAA8AAAAAAAAAAQAgAAAAIgAAAGRycy9kb3ducmV2LnhtbFBLAQIUABQAAAAIAIdO&#10;4kBMvSqq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3827145</wp:posOffset>
                </wp:positionH>
                <wp:positionV relativeFrom="paragraph">
                  <wp:posOffset>-1991995</wp:posOffset>
                </wp:positionV>
                <wp:extent cx="232410" cy="1324610"/>
                <wp:effectExtent l="0" t="0" r="15240" b="8890"/>
                <wp:wrapNone/>
                <wp:docPr id="919" name="Shape 919"/>
                <wp:cNvGraphicFramePr/>
                <a:graphic xmlns:a="http://schemas.openxmlformats.org/drawingml/2006/main">
                  <a:graphicData uri="http://schemas.microsoft.com/office/word/2010/wordprocessingShape">
                    <wps:wsp>
                      <wps:cNvSpPr/>
                      <wps:spPr>
                        <a:xfrm>
                          <a:off x="0" y="0"/>
                          <a:ext cx="232410" cy="1324610"/>
                        </a:xfrm>
                        <a:prstGeom prst="rect">
                          <a:avLst/>
                        </a:prstGeom>
                        <a:solidFill>
                          <a:srgbClr val="C0C0C0"/>
                        </a:solidFill>
                      </wps:spPr>
                      <wps:bodyPr/>
                    </wps:wsp>
                  </a:graphicData>
                </a:graphic>
              </wp:anchor>
            </w:drawing>
          </mc:Choice>
          <mc:Fallback>
            <w:pict>
              <v:rect id="Shape 919" o:spid="_x0000_s1026" o:spt="1" style="position:absolute;left:0pt;margin-left:301.35pt;margin-top:-156.85pt;height:104.3pt;width:18.3pt;z-index:-251657216;mso-width-relative:page;mso-height-relative:page;" fillcolor="#C0C0C0" filled="t" stroked="f" coordsize="21600,21600" o:allowincell="f" o:gfxdata="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xJw2QAAAA0BAAAPAAAAAAAAAAEAIAAAACIAAABkcnMv&#10;ZG93bnJldi54bWxQSwECFAAUAAAACACHTuJA7sHJBpABAAA+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4059555</wp:posOffset>
                </wp:positionH>
                <wp:positionV relativeFrom="paragraph">
                  <wp:posOffset>-1995170</wp:posOffset>
                </wp:positionV>
                <wp:extent cx="0" cy="1332865"/>
                <wp:effectExtent l="4445" t="0" r="14605" b="635"/>
                <wp:wrapNone/>
                <wp:docPr id="920" name="Shape 920"/>
                <wp:cNvGraphicFramePr/>
                <a:graphic xmlns:a="http://schemas.openxmlformats.org/drawingml/2006/main">
                  <a:graphicData uri="http://schemas.microsoft.com/office/word/2010/wordprocessingShape">
                    <wps:wsp>
                      <wps:cNvCnPr/>
                      <wps:spPr>
                        <a:xfrm>
                          <a:off x="0" y="0"/>
                          <a:ext cx="4763" cy="1332865"/>
                        </a:xfrm>
                        <a:prstGeom prst="line">
                          <a:avLst/>
                        </a:prstGeom>
                        <a:solidFill>
                          <a:srgbClr val="FFFFFF"/>
                        </a:solidFill>
                        <a:ln w="4761">
                          <a:solidFill>
                            <a:srgbClr val="000000"/>
                          </a:solidFill>
                          <a:miter lim="800000"/>
                        </a:ln>
                      </wps:spPr>
                      <wps:bodyPr/>
                    </wps:wsp>
                  </a:graphicData>
                </a:graphic>
              </wp:anchor>
            </w:drawing>
          </mc:Choice>
          <mc:Fallback>
            <w:pict>
              <v:line id="Shape 920" o:spid="_x0000_s1026" o:spt="20" style="position:absolute;left:0pt;margin-left:319.65pt;margin-top:-157.1pt;height:104.95pt;width:0pt;z-index:-251657216;mso-width-relative:page;mso-height-relative:page;" fillcolor="#FFFFFF" filled="t" stroked="t" coordsize="21600,21600" o:allowincell="f" o:gfxdata="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MdRXbAAAADQEAAA8AAAAAAAAAAQAgAAAAIgAAAGRycy9kb3ducmV2LnhtbFBLAQIUABQAAAAI&#10;AIdO4kDmAgoPsQEAAJ0DAAAOAAAAAAAAAAEAIAAAACo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3823970</wp:posOffset>
                </wp:positionH>
                <wp:positionV relativeFrom="paragraph">
                  <wp:posOffset>-1992630</wp:posOffset>
                </wp:positionV>
                <wp:extent cx="237490" cy="0"/>
                <wp:effectExtent l="0" t="0" r="0" b="0"/>
                <wp:wrapNone/>
                <wp:docPr id="921" name="Shape 921"/>
                <wp:cNvGraphicFramePr/>
                <a:graphic xmlns:a="http://schemas.openxmlformats.org/drawingml/2006/main">
                  <a:graphicData uri="http://schemas.microsoft.com/office/word/2010/wordprocessingShape">
                    <wps:wsp>
                      <wps:cNvCnPr/>
                      <wps:spPr>
                        <a:xfrm>
                          <a:off x="0" y="0"/>
                          <a:ext cx="237490" cy="4763"/>
                        </a:xfrm>
                        <a:prstGeom prst="line">
                          <a:avLst/>
                        </a:prstGeom>
                        <a:solidFill>
                          <a:srgbClr val="FFFFFF"/>
                        </a:solidFill>
                        <a:ln w="4761">
                          <a:solidFill>
                            <a:srgbClr val="000000"/>
                          </a:solidFill>
                          <a:miter lim="800000"/>
                        </a:ln>
                      </wps:spPr>
                      <wps:bodyPr/>
                    </wps:wsp>
                  </a:graphicData>
                </a:graphic>
              </wp:anchor>
            </w:drawing>
          </mc:Choice>
          <mc:Fallback>
            <w:pict>
              <v:line id="Shape 921" o:spid="_x0000_s1026" o:spt="20" style="position:absolute;left:0pt;margin-left:301.1pt;margin-top:-156.9pt;height:0pt;width:18.7pt;z-index:-251657216;mso-width-relative:page;mso-height-relative:page;" fillcolor="#FFFFFF" filled="t" stroked="t" coordsize="21600,21600" o:allowincell="f" o:gfxdata="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Lp&#10;Bx/ZAAAADQEAAA8AAAAAAAAAAQAgAAAAIgAAAGRycy9kb3ducmV2LnhtbFBLAQIUABQAAAAIAIdO&#10;4kBvhlUlsAEAAJwDAAAOAAAAAAAAAAEAIAAAACg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3826510</wp:posOffset>
                </wp:positionH>
                <wp:positionV relativeFrom="paragraph">
                  <wp:posOffset>-1995170</wp:posOffset>
                </wp:positionV>
                <wp:extent cx="0" cy="1332865"/>
                <wp:effectExtent l="4445" t="0" r="14605" b="635"/>
                <wp:wrapNone/>
                <wp:docPr id="922" name="Shape 922"/>
                <wp:cNvGraphicFramePr/>
                <a:graphic xmlns:a="http://schemas.openxmlformats.org/drawingml/2006/main">
                  <a:graphicData uri="http://schemas.microsoft.com/office/word/2010/wordprocessingShape">
                    <wps:wsp>
                      <wps:cNvCnPr/>
                      <wps:spPr>
                        <a:xfrm>
                          <a:off x="0" y="0"/>
                          <a:ext cx="4763" cy="1332865"/>
                        </a:xfrm>
                        <a:prstGeom prst="line">
                          <a:avLst/>
                        </a:prstGeom>
                        <a:solidFill>
                          <a:srgbClr val="FFFFFF"/>
                        </a:solidFill>
                        <a:ln w="4761">
                          <a:solidFill>
                            <a:srgbClr val="000000"/>
                          </a:solidFill>
                          <a:miter lim="800000"/>
                        </a:ln>
                      </wps:spPr>
                      <wps:bodyPr/>
                    </wps:wsp>
                  </a:graphicData>
                </a:graphic>
              </wp:anchor>
            </w:drawing>
          </mc:Choice>
          <mc:Fallback>
            <w:pict>
              <v:line id="Shape 922" o:spid="_x0000_s1026" o:spt="20" style="position:absolute;left:0pt;margin-left:301.3pt;margin-top:-157.1pt;height:104.95pt;width:0pt;z-index:-251657216;mso-width-relative:page;mso-height-relative:page;" fillcolor="#FFFFFF" filled="t" stroked="t" coordsize="21600,21600" o:allowincell="f" o:gfxdata="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BzJOdoAAAANAQAADwAAAAAAAAABACAAAAAiAAAAZHJzL2Rvd25yZXYueG1sUEsBAhQAFAAAAAgA&#10;h07iQFjGtvqxAQAAnQ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3942715</wp:posOffset>
                </wp:positionH>
                <wp:positionV relativeFrom="paragraph">
                  <wp:posOffset>-2117725</wp:posOffset>
                </wp:positionV>
                <wp:extent cx="0" cy="127635"/>
                <wp:effectExtent l="0" t="0" r="0" b="0"/>
                <wp:wrapNone/>
                <wp:docPr id="923" name="Shape 923"/>
                <wp:cNvGraphicFramePr/>
                <a:graphic xmlns:a="http://schemas.openxmlformats.org/drawingml/2006/main">
                  <a:graphicData uri="http://schemas.microsoft.com/office/word/2010/wordprocessingShape">
                    <wps:wsp>
                      <wps:cNvCnPr/>
                      <wps:spPr>
                        <a:xfrm>
                          <a:off x="0" y="0"/>
                          <a:ext cx="4763" cy="127635"/>
                        </a:xfrm>
                        <a:prstGeom prst="line">
                          <a:avLst/>
                        </a:prstGeom>
                        <a:solidFill>
                          <a:srgbClr val="FFFFFF"/>
                        </a:solidFill>
                        <a:ln w="4761">
                          <a:solidFill>
                            <a:srgbClr val="000000"/>
                          </a:solidFill>
                          <a:miter lim="800000"/>
                        </a:ln>
                      </wps:spPr>
                      <wps:bodyPr/>
                    </wps:wsp>
                  </a:graphicData>
                </a:graphic>
              </wp:anchor>
            </w:drawing>
          </mc:Choice>
          <mc:Fallback>
            <w:pict>
              <v:line id="Shape 923" o:spid="_x0000_s1026" o:spt="20" style="position:absolute;left:0pt;margin-left:310.45pt;margin-top:-166.75pt;height:10.05pt;width:0pt;z-index:-251657216;mso-width-relative:page;mso-height-relative:page;" fillcolor="#FFFFFF" filled="t" stroked="t" coordsize="21600,21600" o:allowincell="f" o:gfxdata="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DwNor&#10;2gAAAA0BAAAPAAAAAAAAAAEAIAAAACIAAABkcnMvZG93bnJldi54bWxQSwECFAAUAAAACACHTuJA&#10;eDosc60BAACcAwAADgAAAAAAAAABACAAAAAp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3909060</wp:posOffset>
                </wp:positionH>
                <wp:positionV relativeFrom="paragraph">
                  <wp:posOffset>-2115185</wp:posOffset>
                </wp:positionV>
                <wp:extent cx="68580" cy="0"/>
                <wp:effectExtent l="0" t="0" r="0" b="0"/>
                <wp:wrapNone/>
                <wp:docPr id="924" name="Shape 924"/>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924" o:spid="_x0000_s1026" o:spt="20" style="position:absolute;left:0pt;margin-left:307.8pt;margin-top:-166.55pt;height:0pt;width:5.4pt;z-index:-251657216;mso-width-relative:page;mso-height-relative:page;" fillcolor="#FFFFFF" filled="t" stroked="t" coordsize="21600,21600" o:allowincell="f" o:gfxdata="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9ax&#10;t9kAAAANAQAADwAAAAAAAAABACAAAAAiAAAAZHJzL2Rvd25yZXYueG1sUEsBAhQAFAAAAAgAh07i&#10;QPLP+cKvAQAAmwMAAA4AAAAAAAAAAQAgAAAAKA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4213860</wp:posOffset>
                </wp:positionH>
                <wp:positionV relativeFrom="paragraph">
                  <wp:posOffset>-1715135</wp:posOffset>
                </wp:positionV>
                <wp:extent cx="232410" cy="1047750"/>
                <wp:effectExtent l="0" t="0" r="15240" b="0"/>
                <wp:wrapNone/>
                <wp:docPr id="925" name="Shape 925"/>
                <wp:cNvGraphicFramePr/>
                <a:graphic xmlns:a="http://schemas.openxmlformats.org/drawingml/2006/main">
                  <a:graphicData uri="http://schemas.microsoft.com/office/word/2010/wordprocessingShape">
                    <wps:wsp>
                      <wps:cNvSpPr/>
                      <wps:spPr>
                        <a:xfrm>
                          <a:off x="0" y="0"/>
                          <a:ext cx="232410" cy="1047750"/>
                        </a:xfrm>
                        <a:prstGeom prst="rect">
                          <a:avLst/>
                        </a:prstGeom>
                        <a:solidFill>
                          <a:srgbClr val="C0C0C0"/>
                        </a:solidFill>
                      </wps:spPr>
                      <wps:bodyPr/>
                    </wps:wsp>
                  </a:graphicData>
                </a:graphic>
              </wp:anchor>
            </w:drawing>
          </mc:Choice>
          <mc:Fallback>
            <w:pict>
              <v:rect id="Shape 925" o:spid="_x0000_s1026" o:spt="1" style="position:absolute;left:0pt;margin-left:331.8pt;margin-top:-135.05pt;height:82.5pt;width:18.3pt;z-index:-251657216;mso-width-relative:page;mso-height-relative:page;" fillcolor="#C0C0C0" filled="t" stroked="f" coordsize="21600,21600" o:allowincell="f" o:gfxdata="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GRpeRzZAAAADQEAAA8AAAAAAAAAAQAgAAAAIgAA&#10;AGRycy9kb3ducmV2LnhtbFBLAQIUABQAAAAIAIdO4kCwGGlH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4445635</wp:posOffset>
                </wp:positionH>
                <wp:positionV relativeFrom="paragraph">
                  <wp:posOffset>-1717675</wp:posOffset>
                </wp:positionV>
                <wp:extent cx="0" cy="1055370"/>
                <wp:effectExtent l="4445" t="0" r="14605" b="11430"/>
                <wp:wrapNone/>
                <wp:docPr id="926" name="Shape 926"/>
                <wp:cNvGraphicFramePr/>
                <a:graphic xmlns:a="http://schemas.openxmlformats.org/drawingml/2006/main">
                  <a:graphicData uri="http://schemas.microsoft.com/office/word/2010/wordprocessingShape">
                    <wps:wsp>
                      <wps:cNvCnPr/>
                      <wps:spPr>
                        <a:xfrm>
                          <a:off x="0" y="0"/>
                          <a:ext cx="4763" cy="1055370"/>
                        </a:xfrm>
                        <a:prstGeom prst="line">
                          <a:avLst/>
                        </a:prstGeom>
                        <a:solidFill>
                          <a:srgbClr val="FFFFFF"/>
                        </a:solidFill>
                        <a:ln w="4761">
                          <a:solidFill>
                            <a:srgbClr val="000000"/>
                          </a:solidFill>
                          <a:miter lim="800000"/>
                        </a:ln>
                      </wps:spPr>
                      <wps:bodyPr/>
                    </wps:wsp>
                  </a:graphicData>
                </a:graphic>
              </wp:anchor>
            </w:drawing>
          </mc:Choice>
          <mc:Fallback>
            <w:pict>
              <v:line id="Shape 926" o:spid="_x0000_s1026" o:spt="20" style="position:absolute;left:0pt;margin-left:350.05pt;margin-top:-135.25pt;height:83.1pt;width:0pt;z-index:-251657216;mso-width-relative:page;mso-height-relative:page;" fillcolor="#FFFFFF" filled="t" stroked="t" coordsize="21600,21600" o:allowincell="f" o:gfxdata="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73z232gAAAA0BAAAPAAAAAAAAAAEAIAAAACIAAABkcnMvZG93bnJldi54bWxQSwECFAAUAAAA&#10;CACHTuJAXWpGorMBAACdAwAADgAAAAAAAAABACAAAAApAQAAZHJzL2Uyb0RvYy54bWxQSwUGAAAA&#10;AAYABgBZAQAATg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4211320</wp:posOffset>
                </wp:positionH>
                <wp:positionV relativeFrom="paragraph">
                  <wp:posOffset>-1715770</wp:posOffset>
                </wp:positionV>
                <wp:extent cx="236855" cy="0"/>
                <wp:effectExtent l="0" t="0" r="0" b="0"/>
                <wp:wrapNone/>
                <wp:docPr id="927" name="Shape 927"/>
                <wp:cNvGraphicFramePr/>
                <a:graphic xmlns:a="http://schemas.openxmlformats.org/drawingml/2006/main">
                  <a:graphicData uri="http://schemas.microsoft.com/office/word/2010/wordprocessingShape">
                    <wps:wsp>
                      <wps:cNvCnPr/>
                      <wps:spPr>
                        <a:xfrm>
                          <a:off x="0" y="0"/>
                          <a:ext cx="236855" cy="4763"/>
                        </a:xfrm>
                        <a:prstGeom prst="line">
                          <a:avLst/>
                        </a:prstGeom>
                        <a:solidFill>
                          <a:srgbClr val="FFFFFF"/>
                        </a:solidFill>
                        <a:ln w="4761">
                          <a:solidFill>
                            <a:srgbClr val="000000"/>
                          </a:solidFill>
                          <a:miter lim="800000"/>
                        </a:ln>
                      </wps:spPr>
                      <wps:bodyPr/>
                    </wps:wsp>
                  </a:graphicData>
                </a:graphic>
              </wp:anchor>
            </w:drawing>
          </mc:Choice>
          <mc:Fallback>
            <w:pict>
              <v:line id="Shape 927" o:spid="_x0000_s1026" o:spt="20" style="position:absolute;left:0pt;margin-left:331.6pt;margin-top:-135.1pt;height:0pt;width:18.65pt;z-index:-251657216;mso-width-relative:page;mso-height-relative:page;" fillcolor="#FFFFFF" filled="t" stroked="t" coordsize="21600,21600" o:allowincell="f" o:gfxdata="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jp&#10;qlfYAAAADQEAAA8AAAAAAAAAAQAgAAAAIgAAAGRycy9kb3ducmV2LnhtbFBLAQIUABQAAAAIAIdO&#10;4kDHEDi7sQEAAJwDAAAOAAAAAAAAAAEAIAAAACc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4213860</wp:posOffset>
                </wp:positionH>
                <wp:positionV relativeFrom="paragraph">
                  <wp:posOffset>-1717675</wp:posOffset>
                </wp:positionV>
                <wp:extent cx="0" cy="1055370"/>
                <wp:effectExtent l="4445" t="0" r="14605" b="11430"/>
                <wp:wrapNone/>
                <wp:docPr id="928" name="Shape 928"/>
                <wp:cNvGraphicFramePr/>
                <a:graphic xmlns:a="http://schemas.openxmlformats.org/drawingml/2006/main">
                  <a:graphicData uri="http://schemas.microsoft.com/office/word/2010/wordprocessingShape">
                    <wps:wsp>
                      <wps:cNvCnPr/>
                      <wps:spPr>
                        <a:xfrm>
                          <a:off x="0" y="0"/>
                          <a:ext cx="4763" cy="1055370"/>
                        </a:xfrm>
                        <a:prstGeom prst="line">
                          <a:avLst/>
                        </a:prstGeom>
                        <a:solidFill>
                          <a:srgbClr val="FFFFFF"/>
                        </a:solidFill>
                        <a:ln w="4761">
                          <a:solidFill>
                            <a:srgbClr val="000000"/>
                          </a:solidFill>
                          <a:miter lim="800000"/>
                        </a:ln>
                      </wps:spPr>
                      <wps:bodyPr/>
                    </wps:wsp>
                  </a:graphicData>
                </a:graphic>
              </wp:anchor>
            </w:drawing>
          </mc:Choice>
          <mc:Fallback>
            <w:pict>
              <v:line id="Shape 928" o:spid="_x0000_s1026" o:spt="20" style="position:absolute;left:0pt;margin-left:331.8pt;margin-top:-135.25pt;height:83.1pt;width:0pt;z-index:-251657216;mso-width-relative:page;mso-height-relative:page;" fillcolor="#FFFFFF" filled="t" stroked="t" coordsize="21600,21600" o:allowincell="f" o:gfxdata="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3oZI2gAAAA0BAAAPAAAAAAAAAAEAIAAAACIAAABkcnMvZG93bnJldi54bWxQSwECFAAUAAAA&#10;CACHTuJApD/jB7MBAACdAwAADgAAAAAAAAABACAAAAApAQAAZHJzL2Uyb0RvYy54bWxQSwUGAAAA&#10;AAYABgBZAQAATg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4329430</wp:posOffset>
                </wp:positionH>
                <wp:positionV relativeFrom="paragraph">
                  <wp:posOffset>-1846580</wp:posOffset>
                </wp:positionV>
                <wp:extent cx="0" cy="133350"/>
                <wp:effectExtent l="4445" t="0" r="14605" b="0"/>
                <wp:wrapNone/>
                <wp:docPr id="929" name="Shape 929"/>
                <wp:cNvGraphicFramePr/>
                <a:graphic xmlns:a="http://schemas.openxmlformats.org/drawingml/2006/main">
                  <a:graphicData uri="http://schemas.microsoft.com/office/word/2010/wordprocessingShape">
                    <wps:wsp>
                      <wps:cNvCnPr/>
                      <wps:spPr>
                        <a:xfrm>
                          <a:off x="0" y="0"/>
                          <a:ext cx="4763" cy="133350"/>
                        </a:xfrm>
                        <a:prstGeom prst="line">
                          <a:avLst/>
                        </a:prstGeom>
                        <a:solidFill>
                          <a:srgbClr val="FFFFFF"/>
                        </a:solidFill>
                        <a:ln w="4761">
                          <a:solidFill>
                            <a:srgbClr val="000000"/>
                          </a:solidFill>
                          <a:miter lim="800000"/>
                        </a:ln>
                      </wps:spPr>
                      <wps:bodyPr/>
                    </wps:wsp>
                  </a:graphicData>
                </a:graphic>
              </wp:anchor>
            </w:drawing>
          </mc:Choice>
          <mc:Fallback>
            <w:pict>
              <v:line id="Shape 929" o:spid="_x0000_s1026" o:spt="20" style="position:absolute;left:0pt;margin-left:340.9pt;margin-top:-145.4pt;height:10.5pt;width:0pt;z-index:-251657216;mso-width-relative:page;mso-height-relative:page;" fillcolor="#FFFFFF" filled="t" stroked="t" coordsize="21600,21600" o:allowincell="f" o:gfxdata="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8ZU6dkAAAANAQAADwAAAAAAAAABACAAAAAiAAAAZHJzL2Rvd25yZXYueG1sUEsBAhQAFAAAAAgA&#10;h07iQNiyfoiyAQAAnAMAAA4AAAAAAAAAAQAgAAAAKA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4295140</wp:posOffset>
                </wp:positionH>
                <wp:positionV relativeFrom="paragraph">
                  <wp:posOffset>-1844040</wp:posOffset>
                </wp:positionV>
                <wp:extent cx="68580" cy="0"/>
                <wp:effectExtent l="0" t="0" r="0" b="0"/>
                <wp:wrapNone/>
                <wp:docPr id="930" name="Shape 930"/>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930" o:spid="_x0000_s1026" o:spt="20" style="position:absolute;left:0pt;margin-left:338.2pt;margin-top:-145.2pt;height:0pt;width:5.4pt;z-index:-251657216;mso-width-relative:page;mso-height-relative:page;" fillcolor="#FFFFFF" filled="t" stroked="t" coordsize="21600,21600" o:allowincell="f" o:gfxdata="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4B/y6&#10;2QAAAA0BAAAPAAAAAAAAAAEAIAAAACIAAABkcnMvZG93bnJldi54bWxQSwECFAAUAAAACACHTuJA&#10;icvnu64BAACbAwAADgAAAAAAAAABACAAAAAo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4601210</wp:posOffset>
                </wp:positionH>
                <wp:positionV relativeFrom="paragraph">
                  <wp:posOffset>-1470660</wp:posOffset>
                </wp:positionV>
                <wp:extent cx="231775" cy="803275"/>
                <wp:effectExtent l="0" t="0" r="15875" b="15875"/>
                <wp:wrapNone/>
                <wp:docPr id="931" name="Shape 931"/>
                <wp:cNvGraphicFramePr/>
                <a:graphic xmlns:a="http://schemas.openxmlformats.org/drawingml/2006/main">
                  <a:graphicData uri="http://schemas.microsoft.com/office/word/2010/wordprocessingShape">
                    <wps:wsp>
                      <wps:cNvSpPr/>
                      <wps:spPr>
                        <a:xfrm>
                          <a:off x="0" y="0"/>
                          <a:ext cx="231775" cy="803275"/>
                        </a:xfrm>
                        <a:prstGeom prst="rect">
                          <a:avLst/>
                        </a:prstGeom>
                        <a:solidFill>
                          <a:srgbClr val="C0C0C0"/>
                        </a:solidFill>
                      </wps:spPr>
                      <wps:bodyPr/>
                    </wps:wsp>
                  </a:graphicData>
                </a:graphic>
              </wp:anchor>
            </w:drawing>
          </mc:Choice>
          <mc:Fallback>
            <w:pict>
              <v:rect id="Shape 931" o:spid="_x0000_s1026" o:spt="1" style="position:absolute;left:0pt;margin-left:362.3pt;margin-top:-115.8pt;height:63.25pt;width:18.25pt;z-index:-251657216;mso-width-relative:page;mso-height-relative:page;" fillcolor="#C0C0C0" filled="t" stroked="f" coordsize="21600,21600" o:allowincell="f" o:gfxdata="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N5EobZAAAADQEAAA8AAAAAAAAAAQAgAAAAIgAAAGRy&#10;cy9kb3ducmV2LnhtbFBLAQIUABQAAAAIAIdO4kC/BNUd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4832350</wp:posOffset>
                </wp:positionH>
                <wp:positionV relativeFrom="paragraph">
                  <wp:posOffset>-1473200</wp:posOffset>
                </wp:positionV>
                <wp:extent cx="0" cy="810895"/>
                <wp:effectExtent l="4445" t="0" r="14605" b="8255"/>
                <wp:wrapNone/>
                <wp:docPr id="932" name="Shape 932"/>
                <wp:cNvGraphicFramePr/>
                <a:graphic xmlns:a="http://schemas.openxmlformats.org/drawingml/2006/main">
                  <a:graphicData uri="http://schemas.microsoft.com/office/word/2010/wordprocessingShape">
                    <wps:wsp>
                      <wps:cNvCnPr/>
                      <wps:spPr>
                        <a:xfrm>
                          <a:off x="0" y="0"/>
                          <a:ext cx="4763" cy="810895"/>
                        </a:xfrm>
                        <a:prstGeom prst="line">
                          <a:avLst/>
                        </a:prstGeom>
                        <a:solidFill>
                          <a:srgbClr val="FFFFFF"/>
                        </a:solidFill>
                        <a:ln w="4761">
                          <a:solidFill>
                            <a:srgbClr val="000000"/>
                          </a:solidFill>
                          <a:miter lim="800000"/>
                        </a:ln>
                      </wps:spPr>
                      <wps:bodyPr/>
                    </wps:wsp>
                  </a:graphicData>
                </a:graphic>
              </wp:anchor>
            </w:drawing>
          </mc:Choice>
          <mc:Fallback>
            <w:pict>
              <v:line id="Shape 932" o:spid="_x0000_s1026" o:spt="20" style="position:absolute;left:0pt;margin-left:380.5pt;margin-top:-116pt;height:63.85pt;width:0pt;z-index:-251657216;mso-width-relative:page;mso-height-relative:page;" fillcolor="#FFFFFF" filled="t" stroked="t" coordsize="21600,21600" o:allowincell="f" o:gfxdata="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0;WAxJ2wAAAA0BAAAPAAAAAAAAAAEAIAAAACIAAABkcnMvZG93bnJldi54bWxQSwECFAAUAAAACACH&#10;TuJA4Bx45a8BAACcAwAADgAAAAAAAAABACAAAAAq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4598035</wp:posOffset>
                </wp:positionH>
                <wp:positionV relativeFrom="paragraph">
                  <wp:posOffset>-1471295</wp:posOffset>
                </wp:positionV>
                <wp:extent cx="236855" cy="0"/>
                <wp:effectExtent l="0" t="0" r="0" b="0"/>
                <wp:wrapNone/>
                <wp:docPr id="933" name="Shape 933"/>
                <wp:cNvGraphicFramePr/>
                <a:graphic xmlns:a="http://schemas.openxmlformats.org/drawingml/2006/main">
                  <a:graphicData uri="http://schemas.microsoft.com/office/word/2010/wordprocessingShape">
                    <wps:wsp>
                      <wps:cNvCnPr/>
                      <wps:spPr>
                        <a:xfrm>
                          <a:off x="0" y="0"/>
                          <a:ext cx="236855" cy="4763"/>
                        </a:xfrm>
                        <a:prstGeom prst="line">
                          <a:avLst/>
                        </a:prstGeom>
                        <a:solidFill>
                          <a:srgbClr val="FFFFFF"/>
                        </a:solidFill>
                        <a:ln w="4761">
                          <a:solidFill>
                            <a:srgbClr val="000000"/>
                          </a:solidFill>
                          <a:miter lim="800000"/>
                        </a:ln>
                      </wps:spPr>
                      <wps:bodyPr/>
                    </wps:wsp>
                  </a:graphicData>
                </a:graphic>
              </wp:anchor>
            </w:drawing>
          </mc:Choice>
          <mc:Fallback>
            <w:pict>
              <v:line id="Shape 933" o:spid="_x0000_s1026" o:spt="20" style="position:absolute;left:0pt;margin-left:362.05pt;margin-top:-115.85pt;height:0pt;width:18.65pt;z-index:-251657216;mso-width-relative:page;mso-height-relative:page;" fillcolor="#FFFFFF" filled="t" stroked="t" coordsize="21600,21600" o:allowincell="f" o:gfxdata="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ExaMTaAAAADQEAAA8AAAAAAAAAAQAgAAAAIgAAAGRycy9kb3ducmV2LnhtbFBLAQIUABQAAAAI&#10;AIdO4kB3ppZ8sgEAAJwDAAAOAAAAAAAAAAEAIAAAACk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4600575</wp:posOffset>
                </wp:positionH>
                <wp:positionV relativeFrom="paragraph">
                  <wp:posOffset>-1473200</wp:posOffset>
                </wp:positionV>
                <wp:extent cx="0" cy="810895"/>
                <wp:effectExtent l="4445" t="0" r="14605" b="8255"/>
                <wp:wrapNone/>
                <wp:docPr id="934" name="Shape 934"/>
                <wp:cNvGraphicFramePr/>
                <a:graphic xmlns:a="http://schemas.openxmlformats.org/drawingml/2006/main">
                  <a:graphicData uri="http://schemas.microsoft.com/office/word/2010/wordprocessingShape">
                    <wps:wsp>
                      <wps:cNvCnPr/>
                      <wps:spPr>
                        <a:xfrm>
                          <a:off x="0" y="0"/>
                          <a:ext cx="4763" cy="810895"/>
                        </a:xfrm>
                        <a:prstGeom prst="line">
                          <a:avLst/>
                        </a:prstGeom>
                        <a:solidFill>
                          <a:srgbClr val="FFFFFF"/>
                        </a:solidFill>
                        <a:ln w="4761">
                          <a:solidFill>
                            <a:srgbClr val="000000"/>
                          </a:solidFill>
                          <a:miter lim="800000"/>
                        </a:ln>
                      </wps:spPr>
                      <wps:bodyPr/>
                    </wps:wsp>
                  </a:graphicData>
                </a:graphic>
              </wp:anchor>
            </w:drawing>
          </mc:Choice>
          <mc:Fallback>
            <w:pict>
              <v:line id="Shape 934" o:spid="_x0000_s1026" o:spt="20" style="position:absolute;left:0pt;margin-left:362.25pt;margin-top:-116pt;height:63.85pt;width:0pt;z-index:-251657216;mso-width-relative:page;mso-height-relative:page;" fillcolor="#FFFFFF" filled="t" stroked="t" coordsize="21600,21600" o:allowincell="f" o:gfxdata="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hJPi2gAAAA0BAAAPAAAAAAAAAAEAIAAAACIAAABkcnMvZG93bnJldi54bWxQSwECFAAUAAAACACH&#10;TuJAWCEI67ABAACc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4716145</wp:posOffset>
                </wp:positionH>
                <wp:positionV relativeFrom="paragraph">
                  <wp:posOffset>-1518285</wp:posOffset>
                </wp:positionV>
                <wp:extent cx="0" cy="49530"/>
                <wp:effectExtent l="4445" t="0" r="14605" b="7620"/>
                <wp:wrapNone/>
                <wp:docPr id="935" name="Shape 935"/>
                <wp:cNvGraphicFramePr/>
                <a:graphic xmlns:a="http://schemas.openxmlformats.org/drawingml/2006/main">
                  <a:graphicData uri="http://schemas.microsoft.com/office/word/2010/wordprocessingShape">
                    <wps:wsp>
                      <wps:cNvCnPr/>
                      <wps:spPr>
                        <a:xfrm>
                          <a:off x="0" y="0"/>
                          <a:ext cx="4763" cy="49530"/>
                        </a:xfrm>
                        <a:prstGeom prst="line">
                          <a:avLst/>
                        </a:prstGeom>
                        <a:solidFill>
                          <a:srgbClr val="FFFFFF"/>
                        </a:solidFill>
                        <a:ln w="4761">
                          <a:solidFill>
                            <a:srgbClr val="000000"/>
                          </a:solidFill>
                          <a:miter lim="800000"/>
                        </a:ln>
                      </wps:spPr>
                      <wps:bodyPr/>
                    </wps:wsp>
                  </a:graphicData>
                </a:graphic>
              </wp:anchor>
            </w:drawing>
          </mc:Choice>
          <mc:Fallback>
            <w:pict>
              <v:line id="Shape 935" o:spid="_x0000_s1026" o:spt="20" style="position:absolute;left:0pt;margin-left:371.35pt;margin-top:-119.55pt;height:3.9pt;width:0pt;z-index:-251657216;mso-width-relative:page;mso-height-relative:page;" fillcolor="#FFFFFF" filled="t" stroked="t" coordsize="21600,21600" o:allowincell="f" o:gfxdata="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Ci/5doAAAANAQAADwAAAAAAAAABACAAAAAiAAAAZHJzL2Rvd25yZXYueG1sUEsBAhQAFAAAAAgA&#10;h07iQKeK+oKxAQAAmw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-1515745</wp:posOffset>
                </wp:positionV>
                <wp:extent cx="68580" cy="0"/>
                <wp:effectExtent l="0" t="0" r="0" b="0"/>
                <wp:wrapNone/>
                <wp:docPr id="936" name="Shape 936"/>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936" o:spid="_x0000_s1026" o:spt="20" style="position:absolute;left:0pt;margin-left:368.7pt;margin-top:-119.35pt;height:0pt;width:5.4pt;z-index:-251657216;mso-width-relative:page;mso-height-relative:page;" fillcolor="#FFFFFF" filled="t" stroked="t" coordsize="21600,21600" o:allowincell="f" o:gfxdata="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xN&#10;4ObaAAAADQEAAA8AAAAAAAAAAQAgAAAAIgAAAGRycy9kb3ducmV2LnhtbFBLAQIUABQAAAAIAIdO&#10;4kCBQVIQ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4987925</wp:posOffset>
                </wp:positionH>
                <wp:positionV relativeFrom="paragraph">
                  <wp:posOffset>-1663700</wp:posOffset>
                </wp:positionV>
                <wp:extent cx="231775" cy="996315"/>
                <wp:effectExtent l="0" t="0" r="15875" b="13335"/>
                <wp:wrapNone/>
                <wp:docPr id="937" name="Shape 937"/>
                <wp:cNvGraphicFramePr/>
                <a:graphic xmlns:a="http://schemas.openxmlformats.org/drawingml/2006/main">
                  <a:graphicData uri="http://schemas.microsoft.com/office/word/2010/wordprocessingShape">
                    <wps:wsp>
                      <wps:cNvSpPr/>
                      <wps:spPr>
                        <a:xfrm>
                          <a:off x="0" y="0"/>
                          <a:ext cx="231775" cy="996315"/>
                        </a:xfrm>
                        <a:prstGeom prst="rect">
                          <a:avLst/>
                        </a:prstGeom>
                        <a:solidFill>
                          <a:srgbClr val="C0C0C0"/>
                        </a:solidFill>
                      </wps:spPr>
                      <wps:bodyPr/>
                    </wps:wsp>
                  </a:graphicData>
                </a:graphic>
              </wp:anchor>
            </w:drawing>
          </mc:Choice>
          <mc:Fallback>
            <w:pict>
              <v:rect id="Shape 937" o:spid="_x0000_s1026" o:spt="1" style="position:absolute;left:0pt;margin-left:392.75pt;margin-top:-131pt;height:78.45pt;width:18.25pt;z-index:-251657216;mso-width-relative:page;mso-height-relative:page;" fillcolor="#C0C0C0" filled="t" stroked="f" coordsize="21600,21600" o:allowincell="f" o:gfxdata="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dOBMW2QAAAA0BAAAPAAAAAAAAAAEAIAAAACIAAABk&#10;cnMvZG93bnJldi54bWxQSwECFAAUAAAACACHTuJAx8Xn7pMBAAA9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5219700</wp:posOffset>
                </wp:positionH>
                <wp:positionV relativeFrom="paragraph">
                  <wp:posOffset>-1666240</wp:posOffset>
                </wp:positionV>
                <wp:extent cx="0" cy="1003935"/>
                <wp:effectExtent l="4445" t="0" r="14605" b="5715"/>
                <wp:wrapNone/>
                <wp:docPr id="938" name="Shape 938"/>
                <wp:cNvGraphicFramePr/>
                <a:graphic xmlns:a="http://schemas.openxmlformats.org/drawingml/2006/main">
                  <a:graphicData uri="http://schemas.microsoft.com/office/word/2010/wordprocessingShape">
                    <wps:wsp>
                      <wps:cNvCnPr/>
                      <wps:spPr>
                        <a:xfrm>
                          <a:off x="0" y="0"/>
                          <a:ext cx="4763" cy="1003935"/>
                        </a:xfrm>
                        <a:prstGeom prst="line">
                          <a:avLst/>
                        </a:prstGeom>
                        <a:solidFill>
                          <a:srgbClr val="FFFFFF"/>
                        </a:solidFill>
                        <a:ln w="4761">
                          <a:solidFill>
                            <a:srgbClr val="000000"/>
                          </a:solidFill>
                          <a:miter lim="800000"/>
                        </a:ln>
                      </wps:spPr>
                      <wps:bodyPr/>
                    </wps:wsp>
                  </a:graphicData>
                </a:graphic>
              </wp:anchor>
            </w:drawing>
          </mc:Choice>
          <mc:Fallback>
            <w:pict>
              <v:line id="Shape 938" o:spid="_x0000_s1026" o:spt="20" style="position:absolute;left:0pt;margin-left:411pt;margin-top:-131.2pt;height:79.05pt;width:0pt;z-index:-251657216;mso-width-relative:page;mso-height-relative:page;" fillcolor="#FFFFFF" filled="t" stroked="t" coordsize="21600,21600" o:allowincell="f" o:gfxdata="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nWGC2gAAAA0BAAAPAAAAAAAAAAEAIAAAACIAAABkcnMvZG93bnJldi54bWxQSwECFAAUAAAACACH&#10;TuJAPA21MbABAACd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4985385</wp:posOffset>
                </wp:positionH>
                <wp:positionV relativeFrom="paragraph">
                  <wp:posOffset>-1663700</wp:posOffset>
                </wp:positionV>
                <wp:extent cx="236855" cy="0"/>
                <wp:effectExtent l="0" t="0" r="0" b="0"/>
                <wp:wrapNone/>
                <wp:docPr id="939" name="Shape 939"/>
                <wp:cNvGraphicFramePr/>
                <a:graphic xmlns:a="http://schemas.openxmlformats.org/drawingml/2006/main">
                  <a:graphicData uri="http://schemas.microsoft.com/office/word/2010/wordprocessingShape">
                    <wps:wsp>
                      <wps:cNvCnPr/>
                      <wps:spPr>
                        <a:xfrm>
                          <a:off x="0" y="0"/>
                          <a:ext cx="236855" cy="4763"/>
                        </a:xfrm>
                        <a:prstGeom prst="line">
                          <a:avLst/>
                        </a:prstGeom>
                        <a:solidFill>
                          <a:srgbClr val="FFFFFF"/>
                        </a:solidFill>
                        <a:ln w="4761">
                          <a:solidFill>
                            <a:srgbClr val="000000"/>
                          </a:solidFill>
                          <a:miter lim="800000"/>
                        </a:ln>
                      </wps:spPr>
                      <wps:bodyPr/>
                    </wps:wsp>
                  </a:graphicData>
                </a:graphic>
              </wp:anchor>
            </w:drawing>
          </mc:Choice>
          <mc:Fallback>
            <w:pict>
              <v:line id="Shape 939" o:spid="_x0000_s1026" o:spt="20" style="position:absolute;left:0pt;margin-left:392.55pt;margin-top:-131pt;height:0pt;width:18.65pt;z-index:-251657216;mso-width-relative:page;mso-height-relative:page;" fillcolor="#FFFFFF" filled="t" stroked="t" coordsize="21600,21600" o:allowincell="f" o:gfxdata="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IICU2QAAAA0BAAAPAAAAAAAAAAEAIAAAACIAAABkcnMvZG93bnJldi54bWxQSwECFAAUAAAACACH&#10;TuJAv+AGbrEBAACcAwAADgAAAAAAAAABACAAAAAo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4987925</wp:posOffset>
                </wp:positionH>
                <wp:positionV relativeFrom="paragraph">
                  <wp:posOffset>-1666240</wp:posOffset>
                </wp:positionV>
                <wp:extent cx="0" cy="1003935"/>
                <wp:effectExtent l="4445" t="0" r="14605" b="5715"/>
                <wp:wrapNone/>
                <wp:docPr id="940" name="Shape 940"/>
                <wp:cNvGraphicFramePr/>
                <a:graphic xmlns:a="http://schemas.openxmlformats.org/drawingml/2006/main">
                  <a:graphicData uri="http://schemas.microsoft.com/office/word/2010/wordprocessingShape">
                    <wps:wsp>
                      <wps:cNvCnPr/>
                      <wps:spPr>
                        <a:xfrm>
                          <a:off x="0" y="0"/>
                          <a:ext cx="4763" cy="1003935"/>
                        </a:xfrm>
                        <a:prstGeom prst="line">
                          <a:avLst/>
                        </a:prstGeom>
                        <a:solidFill>
                          <a:srgbClr val="FFFFFF"/>
                        </a:solidFill>
                        <a:ln w="4761">
                          <a:solidFill>
                            <a:srgbClr val="000000"/>
                          </a:solidFill>
                          <a:miter lim="800000"/>
                        </a:ln>
                      </wps:spPr>
                      <wps:bodyPr/>
                    </wps:wsp>
                  </a:graphicData>
                </a:graphic>
              </wp:anchor>
            </w:drawing>
          </mc:Choice>
          <mc:Fallback>
            <w:pict>
              <v:line id="Shape 940" o:spid="_x0000_s1026" o:spt="20" style="position:absolute;left:0pt;margin-left:392.75pt;margin-top:-131.2pt;height:79.05pt;width:0pt;z-index:-251657216;mso-width-relative:page;mso-height-relative:page;" fillcolor="#FFFFFF" filled="t" stroked="t" coordsize="21600,21600" o:allowincell="f" o:gfxdata="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8ckzbbAAAADQEAAA8AAAAAAAAAAQAgAAAAIgAAAGRycy9kb3ducmV2LnhtbFBLAQIUABQAAAAI&#10;AIdO4kCQ537esQEAAJ0DAAAOAAAAAAAAAAEAIAAAACo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-1696720</wp:posOffset>
                </wp:positionV>
                <wp:extent cx="0" cy="35560"/>
                <wp:effectExtent l="4445" t="0" r="14605" b="2540"/>
                <wp:wrapNone/>
                <wp:docPr id="941" name="Shape 941"/>
                <wp:cNvGraphicFramePr/>
                <a:graphic xmlns:a="http://schemas.openxmlformats.org/drawingml/2006/main">
                  <a:graphicData uri="http://schemas.microsoft.com/office/word/2010/wordprocessingShape">
                    <wps:wsp>
                      <wps:cNvCnPr/>
                      <wps:spPr>
                        <a:xfrm>
                          <a:off x="0" y="0"/>
                          <a:ext cx="4763" cy="35560"/>
                        </a:xfrm>
                        <a:prstGeom prst="line">
                          <a:avLst/>
                        </a:prstGeom>
                        <a:solidFill>
                          <a:srgbClr val="FFFFFF"/>
                        </a:solidFill>
                        <a:ln w="4761">
                          <a:solidFill>
                            <a:srgbClr val="000000"/>
                          </a:solidFill>
                          <a:miter lim="800000"/>
                        </a:ln>
                      </wps:spPr>
                      <wps:bodyPr/>
                    </wps:wsp>
                  </a:graphicData>
                </a:graphic>
              </wp:anchor>
            </w:drawing>
          </mc:Choice>
          <mc:Fallback>
            <w:pict>
              <v:line id="Shape 941" o:spid="_x0000_s1026" o:spt="20" style="position:absolute;left:0pt;margin-left:401.85pt;margin-top:-133.6pt;height:2.8pt;width:0pt;z-index:-251657216;mso-width-relative:page;mso-height-relative:page;" fillcolor="#FFFFFF" filled="t" stroked="t" coordsize="21600,21600" o:allowincell="f" o:gfxdata="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2&#10;7L9T2QAAAA0BAAAPAAAAAAAAAAEAIAAAACIAAABkcnMvZG93bnJldi54bWxQSwECFAAUAAAACACH&#10;TuJA3+joPrEBAACbAwAADgAAAAAAAAABACAAAAAo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5069205</wp:posOffset>
                </wp:positionH>
                <wp:positionV relativeFrom="paragraph">
                  <wp:posOffset>-1694180</wp:posOffset>
                </wp:positionV>
                <wp:extent cx="68580" cy="0"/>
                <wp:effectExtent l="0" t="0" r="0" b="0"/>
                <wp:wrapNone/>
                <wp:docPr id="942" name="Shape 942"/>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942" o:spid="_x0000_s1026" o:spt="20" style="position:absolute;left:0pt;margin-left:399.15pt;margin-top:-133.4pt;height:0pt;width:5.4pt;z-index:-251657216;mso-width-relative:page;mso-height-relative:page;" fillcolor="#FFFFFF" filled="t" stroked="t" coordsize="21600,21600" o:allowincell="f" o:gfxdata="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Nh&#10;l1HaAAAADQEAAA8AAAAAAAAAAQAgAAAAIgAAAGRycy9kb3ducmV2LnhtbFBLAQIUABQAAAAIAIdO&#10;4kBCeDxnrwEAAJsDAAAOAAAAAAAAAAEAIAAAACkBAABkcnMvZTJvRG9jLnhtbFBLBQYAAAAABgAG&#10;AFkBAABK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5375275</wp:posOffset>
                </wp:positionH>
                <wp:positionV relativeFrom="paragraph">
                  <wp:posOffset>-1630680</wp:posOffset>
                </wp:positionV>
                <wp:extent cx="231775" cy="963295"/>
                <wp:effectExtent l="0" t="0" r="15875" b="8255"/>
                <wp:wrapNone/>
                <wp:docPr id="943" name="Shape 943"/>
                <wp:cNvGraphicFramePr/>
                <a:graphic xmlns:a="http://schemas.openxmlformats.org/drawingml/2006/main">
                  <a:graphicData uri="http://schemas.microsoft.com/office/word/2010/wordprocessingShape">
                    <wps:wsp>
                      <wps:cNvSpPr/>
                      <wps:spPr>
                        <a:xfrm>
                          <a:off x="0" y="0"/>
                          <a:ext cx="231775" cy="963295"/>
                        </a:xfrm>
                        <a:prstGeom prst="rect">
                          <a:avLst/>
                        </a:prstGeom>
                        <a:solidFill>
                          <a:srgbClr val="C0C0C0"/>
                        </a:solidFill>
                      </wps:spPr>
                      <wps:bodyPr/>
                    </wps:wsp>
                  </a:graphicData>
                </a:graphic>
              </wp:anchor>
            </w:drawing>
          </mc:Choice>
          <mc:Fallback>
            <w:pict>
              <v:rect id="Shape 943" o:spid="_x0000_s1026" o:spt="1" style="position:absolute;left:0pt;margin-left:423.25pt;margin-top:-128.4pt;height:75.85pt;width:18.25pt;z-index:-251657216;mso-width-relative:page;mso-height-relative:page;" fillcolor="#C0C0C0" filled="t" stroked="f" coordsize="21600,21600" o:allowincell="f" o:gfxdata="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evQIN2QAAAA0BAAAPAAAAAAAAAAEAIAAAACIAAABk&#10;cnMvZG93bnJldi54bWxQSwECFAAUAAAACACHTuJAwrK48pMBAAA9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5606415</wp:posOffset>
                </wp:positionH>
                <wp:positionV relativeFrom="paragraph">
                  <wp:posOffset>-1633220</wp:posOffset>
                </wp:positionV>
                <wp:extent cx="0" cy="970915"/>
                <wp:effectExtent l="0" t="0" r="0" b="0"/>
                <wp:wrapNone/>
                <wp:docPr id="944" name="Shape 944"/>
                <wp:cNvGraphicFramePr/>
                <a:graphic xmlns:a="http://schemas.openxmlformats.org/drawingml/2006/main">
                  <a:graphicData uri="http://schemas.microsoft.com/office/word/2010/wordprocessingShape">
                    <wps:wsp>
                      <wps:cNvCnPr/>
                      <wps:spPr>
                        <a:xfrm>
                          <a:off x="0" y="0"/>
                          <a:ext cx="4763" cy="970915"/>
                        </a:xfrm>
                        <a:prstGeom prst="line">
                          <a:avLst/>
                        </a:prstGeom>
                        <a:solidFill>
                          <a:srgbClr val="FFFFFF"/>
                        </a:solidFill>
                        <a:ln w="4761">
                          <a:solidFill>
                            <a:srgbClr val="000000"/>
                          </a:solidFill>
                          <a:miter lim="800000"/>
                        </a:ln>
                      </wps:spPr>
                      <wps:bodyPr/>
                    </wps:wsp>
                  </a:graphicData>
                </a:graphic>
              </wp:anchor>
            </w:drawing>
          </mc:Choice>
          <mc:Fallback>
            <w:pict>
              <v:line id="Shape 944" o:spid="_x0000_s1026" o:spt="20" style="position:absolute;left:0pt;margin-left:441.45pt;margin-top:-128.6pt;height:76.45pt;width:0pt;z-index:-251657216;mso-width-relative:page;mso-height-relative:page;" fillcolor="#FFFFFF" filled="t" stroked="t" coordsize="21600,21600" o:allowincell="f" o:gfxdata="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uYIGdsAAAANAQAADwAAAAAAAAABACAAAAAiAAAAZHJzL2Rvd25yZXYueG1sUEsBAhQAFAAAAAgA&#10;h07iQHP/EnqwAQAAnAMAAA4AAAAAAAAAAQAgAAAAKg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5372100</wp:posOffset>
                </wp:positionH>
                <wp:positionV relativeFrom="paragraph">
                  <wp:posOffset>-1631315</wp:posOffset>
                </wp:positionV>
                <wp:extent cx="236855" cy="0"/>
                <wp:effectExtent l="0" t="0" r="0" b="0"/>
                <wp:wrapNone/>
                <wp:docPr id="945" name="Shape 945"/>
                <wp:cNvGraphicFramePr/>
                <a:graphic xmlns:a="http://schemas.openxmlformats.org/drawingml/2006/main">
                  <a:graphicData uri="http://schemas.microsoft.com/office/word/2010/wordprocessingShape">
                    <wps:wsp>
                      <wps:cNvCnPr/>
                      <wps:spPr>
                        <a:xfrm>
                          <a:off x="0" y="0"/>
                          <a:ext cx="236855" cy="4763"/>
                        </a:xfrm>
                        <a:prstGeom prst="line">
                          <a:avLst/>
                        </a:prstGeom>
                        <a:solidFill>
                          <a:srgbClr val="FFFFFF"/>
                        </a:solidFill>
                        <a:ln w="4761">
                          <a:solidFill>
                            <a:srgbClr val="000000"/>
                          </a:solidFill>
                          <a:miter lim="800000"/>
                        </a:ln>
                      </wps:spPr>
                      <wps:bodyPr/>
                    </wps:wsp>
                  </a:graphicData>
                </a:graphic>
              </wp:anchor>
            </w:drawing>
          </mc:Choice>
          <mc:Fallback>
            <w:pict>
              <v:line id="Shape 945" o:spid="_x0000_s1026" o:spt="20" style="position:absolute;left:0pt;margin-left:423pt;margin-top:-128.45pt;height:0pt;width:18.65pt;z-index:-251657216;mso-width-relative:page;mso-height-relative:page;" fillcolor="#FFFFFF" filled="t" stroked="t" coordsize="21600,21600" o:allowincell="f" o:gfxdata="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SX4m2gAAAA0BAAAPAAAAAAAAAAEAIAAAACIAAABkcnMvZG93bnJldi54bWxQSwECFAAUAAAACACH&#10;TuJAE7KMzbABAACcAwAADgAAAAAAAAABACAAAAAp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5374640</wp:posOffset>
                </wp:positionH>
                <wp:positionV relativeFrom="paragraph">
                  <wp:posOffset>-1633220</wp:posOffset>
                </wp:positionV>
                <wp:extent cx="0" cy="970915"/>
                <wp:effectExtent l="0" t="0" r="0" b="0"/>
                <wp:wrapNone/>
                <wp:docPr id="946" name="Shape 946"/>
                <wp:cNvGraphicFramePr/>
                <a:graphic xmlns:a="http://schemas.openxmlformats.org/drawingml/2006/main">
                  <a:graphicData uri="http://schemas.microsoft.com/office/word/2010/wordprocessingShape">
                    <wps:wsp>
                      <wps:cNvCnPr/>
                      <wps:spPr>
                        <a:xfrm>
                          <a:off x="0" y="0"/>
                          <a:ext cx="4763" cy="970915"/>
                        </a:xfrm>
                        <a:prstGeom prst="line">
                          <a:avLst/>
                        </a:prstGeom>
                        <a:solidFill>
                          <a:srgbClr val="FFFFFF"/>
                        </a:solidFill>
                        <a:ln w="4761">
                          <a:solidFill>
                            <a:srgbClr val="000000"/>
                          </a:solidFill>
                          <a:miter lim="800000"/>
                        </a:ln>
                      </wps:spPr>
                      <wps:bodyPr/>
                    </wps:wsp>
                  </a:graphicData>
                </a:graphic>
              </wp:anchor>
            </w:drawing>
          </mc:Choice>
          <mc:Fallback>
            <w:pict>
              <v:line id="Shape 946" o:spid="_x0000_s1026" o:spt="20" style="position:absolute;left:0pt;margin-left:423.2pt;margin-top:-128.6pt;height:76.45pt;width:0pt;z-index:-251657216;mso-width-relative:page;mso-height-relative:page;" fillcolor="#FFFFFF" filled="t" stroked="t" coordsize="21600,21600" o:allowincell="f" o:gfxdata="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s8cFNsAAAANAQAADwAAAAAAAAABACAAAAAiAAAAZHJzL2Rvd25yZXYueG1sUEsBAhQAFAAAAAgA&#10;h07iQCQWEsmwAQAAnAMAAA4AAAAAAAAAAQAgAAAAKg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5490210</wp:posOffset>
                </wp:positionH>
                <wp:positionV relativeFrom="paragraph">
                  <wp:posOffset>-1765300</wp:posOffset>
                </wp:positionV>
                <wp:extent cx="0" cy="136525"/>
                <wp:effectExtent l="4445" t="0" r="14605" b="15875"/>
                <wp:wrapNone/>
                <wp:docPr id="947" name="Shape 947"/>
                <wp:cNvGraphicFramePr/>
                <a:graphic xmlns:a="http://schemas.openxmlformats.org/drawingml/2006/main">
                  <a:graphicData uri="http://schemas.microsoft.com/office/word/2010/wordprocessingShape">
                    <wps:wsp>
                      <wps:cNvCnPr/>
                      <wps:spPr>
                        <a:xfrm>
                          <a:off x="0" y="0"/>
                          <a:ext cx="4763" cy="136525"/>
                        </a:xfrm>
                        <a:prstGeom prst="line">
                          <a:avLst/>
                        </a:prstGeom>
                        <a:solidFill>
                          <a:srgbClr val="FFFFFF"/>
                        </a:solidFill>
                        <a:ln w="4761">
                          <a:solidFill>
                            <a:srgbClr val="000000"/>
                          </a:solidFill>
                          <a:miter lim="800000"/>
                        </a:ln>
                      </wps:spPr>
                      <wps:bodyPr/>
                    </wps:wsp>
                  </a:graphicData>
                </a:graphic>
              </wp:anchor>
            </w:drawing>
          </mc:Choice>
          <mc:Fallback>
            <w:pict>
              <v:line id="Shape 947" o:spid="_x0000_s1026" o:spt="20" style="position:absolute;left:0pt;margin-left:432.3pt;margin-top:-139pt;height:10.75pt;width:0pt;z-index:-251657216;mso-width-relative:page;mso-height-relative:page;" fillcolor="#FFFFFF" filled="t" stroked="t" coordsize="21600,21600" o:allowincell="f" o:gfxdata="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TVoV9oAAAANAQAADwAAAAAAAAABACAAAAAiAAAAZHJzL2Rvd25yZXYueG1sUEsBAhQAFAAAAAgA&#10;h07iQJPBcqCxAQAAnA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5456555</wp:posOffset>
                </wp:positionH>
                <wp:positionV relativeFrom="paragraph">
                  <wp:posOffset>-1763395</wp:posOffset>
                </wp:positionV>
                <wp:extent cx="68580" cy="0"/>
                <wp:effectExtent l="0" t="0" r="0" b="0"/>
                <wp:wrapNone/>
                <wp:docPr id="948" name="Shape 948"/>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61">
                          <a:solidFill>
                            <a:srgbClr val="000000"/>
                          </a:solidFill>
                          <a:miter lim="800000"/>
                        </a:ln>
                      </wps:spPr>
                      <wps:bodyPr/>
                    </wps:wsp>
                  </a:graphicData>
                </a:graphic>
              </wp:anchor>
            </w:drawing>
          </mc:Choice>
          <mc:Fallback>
            <w:pict>
              <v:line id="Shape 948" o:spid="_x0000_s1026" o:spt="20" style="position:absolute;left:0pt;margin-left:429.65pt;margin-top:-138.85pt;height:0pt;width:5.4pt;z-index:-251657216;mso-width-relative:page;mso-height-relative:page;" fillcolor="#FFFFFF" filled="t" stroked="t" coordsize="21600,21600" o:allowincell="f" o:gfxdata="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fShw&#10;2QAAAA0BAAAPAAAAAAAAAAEAIAAAACIAAABkcnMvZG93bnJldi54bWxQSwECFAAUAAAACACHTuJA&#10;G+CTQK4BAACbAwAADgAAAAAAAAABACAAAAAoAQAAZHJzL2Uyb0RvYy54bWxQSwUGAAAAAAYABgBZ&#10;AQAASA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2984500</wp:posOffset>
                </wp:positionH>
                <wp:positionV relativeFrom="paragraph">
                  <wp:posOffset>-3035300</wp:posOffset>
                </wp:positionV>
                <wp:extent cx="0" cy="2397125"/>
                <wp:effectExtent l="4445" t="0" r="14605" b="3175"/>
                <wp:wrapNone/>
                <wp:docPr id="949" name="Shape 949"/>
                <wp:cNvGraphicFramePr/>
                <a:graphic xmlns:a="http://schemas.openxmlformats.org/drawingml/2006/main">
                  <a:graphicData uri="http://schemas.microsoft.com/office/word/2010/wordprocessingShape">
                    <wps:wsp>
                      <wps:cNvCnPr/>
                      <wps:spPr>
                        <a:xfrm>
                          <a:off x="0" y="0"/>
                          <a:ext cx="4763" cy="2397125"/>
                        </a:xfrm>
                        <a:prstGeom prst="line">
                          <a:avLst/>
                        </a:prstGeom>
                        <a:solidFill>
                          <a:srgbClr val="FFFFFF"/>
                        </a:solidFill>
                        <a:ln w="4761">
                          <a:solidFill>
                            <a:srgbClr val="000000"/>
                          </a:solidFill>
                          <a:miter lim="800000"/>
                        </a:ln>
                      </wps:spPr>
                      <wps:bodyPr/>
                    </wps:wsp>
                  </a:graphicData>
                </a:graphic>
              </wp:anchor>
            </w:drawing>
          </mc:Choice>
          <mc:Fallback>
            <w:pict>
              <v:line id="Shape 949" o:spid="_x0000_s1026" o:spt="20" style="position:absolute;left:0pt;margin-left:235pt;margin-top:-239pt;height:188.75pt;width:0pt;z-index:-251657216;mso-width-relative:page;mso-height-relative:page;" fillcolor="#FFFFFF" filled="t" stroked="t" coordsize="21600,21600" o:allowincell="f" o:gfxdata="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f1VKbaAAAADQEAAA8AAAAAAAAAAQAgAAAAIgAAAGRycy9kb3ducmV2LnhtbFBLAQIUABQAAAAI&#10;AIdO4kCAOk2IsgEAAJ0DAAAOAAAAAAAAAAEAIAAAACk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4119880</wp:posOffset>
                </wp:positionH>
                <wp:positionV relativeFrom="paragraph">
                  <wp:posOffset>-3035300</wp:posOffset>
                </wp:positionV>
                <wp:extent cx="0" cy="2397125"/>
                <wp:effectExtent l="4445" t="0" r="14605" b="3175"/>
                <wp:wrapNone/>
                <wp:docPr id="950" name="Shape 950"/>
                <wp:cNvGraphicFramePr/>
                <a:graphic xmlns:a="http://schemas.openxmlformats.org/drawingml/2006/main">
                  <a:graphicData uri="http://schemas.microsoft.com/office/word/2010/wordprocessingShape">
                    <wps:wsp>
                      <wps:cNvCnPr/>
                      <wps:spPr>
                        <a:xfrm>
                          <a:off x="0" y="0"/>
                          <a:ext cx="4763" cy="2397125"/>
                        </a:xfrm>
                        <a:prstGeom prst="line">
                          <a:avLst/>
                        </a:prstGeom>
                        <a:solidFill>
                          <a:srgbClr val="FFFFFF"/>
                        </a:solidFill>
                        <a:ln w="4761">
                          <a:solidFill>
                            <a:srgbClr val="000000"/>
                          </a:solidFill>
                          <a:miter lim="800000"/>
                        </a:ln>
                      </wps:spPr>
                      <wps:bodyPr/>
                    </wps:wsp>
                  </a:graphicData>
                </a:graphic>
              </wp:anchor>
            </w:drawing>
          </mc:Choice>
          <mc:Fallback>
            <w:pict>
              <v:line id="Shape 950" o:spid="_x0000_s1026" o:spt="20" style="position:absolute;left:0pt;margin-left:324.4pt;margin-top:-239pt;height:188.75pt;width:0pt;z-index:-251657216;mso-width-relative:page;mso-height-relative:page;" fillcolor="#FFFFFF" filled="t" stroked="t" coordsize="21600,21600" o:allowincell="f" o:gfxdata="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NoklNoAAAANAQAADwAAAAAAAAABACAAAAAiAAAAZHJzL2Rvd25yZXYueG1sUEsBAhQAFAAAAAgA&#10;h07iQKLULGmxAQAAnQMAAA4AAAAAAAAAAQAgAAAAKQ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2574290</wp:posOffset>
                </wp:positionH>
                <wp:positionV relativeFrom="paragraph">
                  <wp:posOffset>-3051175</wp:posOffset>
                </wp:positionV>
                <wp:extent cx="0" cy="2398395"/>
                <wp:effectExtent l="4445" t="0" r="14605" b="1905"/>
                <wp:wrapNone/>
                <wp:docPr id="951" name="Shape 951"/>
                <wp:cNvGraphicFramePr/>
                <a:graphic xmlns:a="http://schemas.openxmlformats.org/drawingml/2006/main">
                  <a:graphicData uri="http://schemas.microsoft.com/office/word/2010/wordprocessingShape">
                    <wps:wsp>
                      <wps:cNvCnPr/>
                      <wps:spPr>
                        <a:xfrm>
                          <a:off x="0" y="0"/>
                          <a:ext cx="4763" cy="2398395"/>
                        </a:xfrm>
                        <a:prstGeom prst="line">
                          <a:avLst/>
                        </a:prstGeom>
                        <a:solidFill>
                          <a:srgbClr val="FFFFFF"/>
                        </a:solidFill>
                        <a:ln w="4761">
                          <a:solidFill>
                            <a:srgbClr val="000000"/>
                          </a:solidFill>
                          <a:miter lim="800000"/>
                        </a:ln>
                      </wps:spPr>
                      <wps:bodyPr/>
                    </wps:wsp>
                  </a:graphicData>
                </a:graphic>
              </wp:anchor>
            </w:drawing>
          </mc:Choice>
          <mc:Fallback>
            <w:pict>
              <v:line id="Shape 951" o:spid="_x0000_s1026" o:spt="20" style="position:absolute;left:0pt;margin-left:202.7pt;margin-top:-240.25pt;height:188.85pt;width:0pt;z-index:-251657216;mso-width-relative:page;mso-height-relative:page;" fillcolor="#FFFFFF" filled="t" stroked="t" coordsize="21600,21600" o:allowincell="f" o:gfxdata="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Jyj+l2wAAAA0BAAAPAAAAAAAAAAEAIAAAACIAAABkcnMvZG93bnJldi54bWxQSwECFAAUAAAA&#10;CACHTuJAIjmfV7IBAACdAwAADgAAAAAAAAABACAAAAAqAQAAZHJzL2Uyb0RvYy54bWxQSwUGAAAA&#10;AAYABgBZAQAATg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-425450</wp:posOffset>
                </wp:positionV>
                <wp:extent cx="1005840" cy="0"/>
                <wp:effectExtent l="0" t="0" r="0" b="0"/>
                <wp:wrapNone/>
                <wp:docPr id="952" name="Shape 952"/>
                <wp:cNvGraphicFramePr/>
                <a:graphic xmlns:a="http://schemas.openxmlformats.org/drawingml/2006/main">
                  <a:graphicData uri="http://schemas.microsoft.com/office/word/2010/wordprocessingShape">
                    <wps:wsp>
                      <wps:cNvCnPr/>
                      <wps:spPr>
                        <a:xfrm>
                          <a:off x="0" y="0"/>
                          <a:ext cx="1005840" cy="4763"/>
                        </a:xfrm>
                        <a:prstGeom prst="line">
                          <a:avLst/>
                        </a:prstGeom>
                        <a:solidFill>
                          <a:srgbClr val="FFFFFF"/>
                        </a:solidFill>
                        <a:ln w="4761">
                          <a:solidFill>
                            <a:srgbClr val="000000"/>
                          </a:solidFill>
                          <a:miter lim="800000"/>
                        </a:ln>
                      </wps:spPr>
                      <wps:bodyPr/>
                    </wps:wsp>
                  </a:graphicData>
                </a:graphic>
              </wp:anchor>
            </w:drawing>
          </mc:Choice>
          <mc:Fallback>
            <w:pict>
              <v:line id="Shape 952" o:spid="_x0000_s1026" o:spt="20" style="position:absolute;left:0pt;margin-left:122.45pt;margin-top:-33.5pt;height:0pt;width:79.2pt;z-index:-251657216;mso-width-relative:page;mso-height-relative:page;" fillcolor="#FFFFFF" filled="t" stroked="t" coordsize="21600,21600" o:allowincell="f" o:gfxdata="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10;2KFU2QAAAAsBAAAPAAAAAAAAAAEAIAAAACIAAABkcnMvZG93bnJldi54bWxQSwECFAAUAAAACACH&#10;TuJAyw70S7EBAACdAwAADgAAAAAAAAABACAAAAAoAQAAZHJzL2Uyb0RvYy54bWxQSwUGAAAAAAYA&#10;BgBZAQAASwU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-411480</wp:posOffset>
                </wp:positionV>
                <wp:extent cx="1048385" cy="0"/>
                <wp:effectExtent l="0" t="0" r="0" b="0"/>
                <wp:wrapNone/>
                <wp:docPr id="953" name="Shape 953"/>
                <wp:cNvGraphicFramePr/>
                <a:graphic xmlns:a="http://schemas.openxmlformats.org/drawingml/2006/main">
                  <a:graphicData uri="http://schemas.microsoft.com/office/word/2010/wordprocessingShape">
                    <wps:wsp>
                      <wps:cNvCnPr/>
                      <wps:spPr>
                        <a:xfrm>
                          <a:off x="0" y="0"/>
                          <a:ext cx="1048385" cy="4763"/>
                        </a:xfrm>
                        <a:prstGeom prst="line">
                          <a:avLst/>
                        </a:prstGeom>
                        <a:solidFill>
                          <a:srgbClr val="FFFFFF"/>
                        </a:solidFill>
                        <a:ln w="4761">
                          <a:solidFill>
                            <a:srgbClr val="000000"/>
                          </a:solidFill>
                          <a:miter lim="800000"/>
                        </a:ln>
                      </wps:spPr>
                      <wps:bodyPr/>
                    </wps:wsp>
                  </a:graphicData>
                </a:graphic>
              </wp:anchor>
            </w:drawing>
          </mc:Choice>
          <mc:Fallback>
            <w:pict>
              <v:line id="Shape 953" o:spid="_x0000_s1026" o:spt="20" style="position:absolute;left:0pt;margin-left:246.3pt;margin-top:-32.4pt;height:0pt;width:82.55pt;z-index:-251657216;mso-width-relative:page;mso-height-relative:page;" fillcolor="#FFFFFF" filled="t" stroked="t" coordsize="21600,21600" o:allowincell="f" o:gfxdata="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PUMytkAAAALAQAADwAAAAAAAAABACAAAAAiAAAAZHJzL2Rvd25yZXYueG1sUEsBAhQAFAAAAAgA&#10;h07iQAleBG+yAQAAnQMAAA4AAAAAAAAAAQAgAAAAKAEAAGRycy9lMm9Eb2MueG1sUEsFBgAAAAAG&#10;AAYAWQEAAEw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4615815</wp:posOffset>
                </wp:positionH>
                <wp:positionV relativeFrom="paragraph">
                  <wp:posOffset>-382905</wp:posOffset>
                </wp:positionV>
                <wp:extent cx="1104900" cy="0"/>
                <wp:effectExtent l="0" t="0" r="0" b="0"/>
                <wp:wrapNone/>
                <wp:docPr id="954" name="Shape 954"/>
                <wp:cNvGraphicFramePr/>
                <a:graphic xmlns:a="http://schemas.openxmlformats.org/drawingml/2006/main">
                  <a:graphicData uri="http://schemas.microsoft.com/office/word/2010/wordprocessingShape">
                    <wps:wsp>
                      <wps:cNvCnPr/>
                      <wps:spPr>
                        <a:xfrm>
                          <a:off x="0" y="0"/>
                          <a:ext cx="1104900" cy="4763"/>
                        </a:xfrm>
                        <a:prstGeom prst="line">
                          <a:avLst/>
                        </a:prstGeom>
                        <a:solidFill>
                          <a:srgbClr val="FFFFFF"/>
                        </a:solidFill>
                        <a:ln w="4761">
                          <a:solidFill>
                            <a:srgbClr val="000000"/>
                          </a:solidFill>
                          <a:miter lim="800000"/>
                        </a:ln>
                      </wps:spPr>
                      <wps:bodyPr/>
                    </wps:wsp>
                  </a:graphicData>
                </a:graphic>
              </wp:anchor>
            </w:drawing>
          </mc:Choice>
          <mc:Fallback>
            <w:pict>
              <v:line id="Shape 954" o:spid="_x0000_s1026" o:spt="20" style="position:absolute;left:0pt;margin-left:363.45pt;margin-top:-30.15pt;height:0pt;width:87pt;z-index:-251657216;mso-width-relative:page;mso-height-relative:page;" fillcolor="#FFFFFF" filled="t" stroked="t" coordsize="21600,21600" o:allowincell="f" o:gfxdata="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qv8&#10;M9gAAAALAQAADwAAAAAAAAABACAAAAAiAAAAZHJzL2Rvd25yZXYueG1sUEsBAhQAFAAAAAgAh07i&#10;QPZ1ajewAQAAnQMAAA4AAAAAAAAAAQAgAAAAJwEAAGRycy9lMm9Eb2MueG1sUEsFBgAAAAAGAAYA&#10;WQEAAEkFA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4558665</wp:posOffset>
                </wp:positionH>
                <wp:positionV relativeFrom="paragraph">
                  <wp:posOffset>-3063240</wp:posOffset>
                </wp:positionV>
                <wp:extent cx="0" cy="2383155"/>
                <wp:effectExtent l="4445" t="0" r="14605" b="17145"/>
                <wp:wrapNone/>
                <wp:docPr id="955" name="Shape 955"/>
                <wp:cNvGraphicFramePr/>
                <a:graphic xmlns:a="http://schemas.openxmlformats.org/drawingml/2006/main">
                  <a:graphicData uri="http://schemas.microsoft.com/office/word/2010/wordprocessingShape">
                    <wps:wsp>
                      <wps:cNvCnPr/>
                      <wps:spPr>
                        <a:xfrm>
                          <a:off x="0" y="0"/>
                          <a:ext cx="4763" cy="2383155"/>
                        </a:xfrm>
                        <a:prstGeom prst="line">
                          <a:avLst/>
                        </a:prstGeom>
                        <a:solidFill>
                          <a:srgbClr val="FFFFFF"/>
                        </a:solidFill>
                        <a:ln w="4761">
                          <a:solidFill>
                            <a:srgbClr val="000000"/>
                          </a:solidFill>
                          <a:miter lim="800000"/>
                        </a:ln>
                      </wps:spPr>
                      <wps:bodyPr/>
                    </wps:wsp>
                  </a:graphicData>
                </a:graphic>
              </wp:anchor>
            </w:drawing>
          </mc:Choice>
          <mc:Fallback>
            <w:pict>
              <v:line id="Shape 955" o:spid="_x0000_s1026" o:spt="20" style="position:absolute;left:0pt;margin-left:358.95pt;margin-top:-241.2pt;height:187.65pt;width:0pt;z-index:-251657216;mso-width-relative:page;mso-height-relative:page;" fillcolor="#FFFFFF" filled="t" stroked="t" coordsize="21600,21600" o:allowincell="f" o:gfxdata="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1ZqlzaAAAADQEAAA8AAAAAAAAAAQAgAAAAIgAAAGRycy9kb3ducmV2LnhtbFBLAQIUABQAAAAI&#10;AIdO4kD9x9qOsgEAAJ0DAAAOAAAAAAAAAAEAIAAAACkBAABkcnMvZTJvRG9jLnhtbFBLBQYAAAAA&#10;BgAGAFkBAABNBQAAAAA=&#10;">
                <v:fill on="t" focussize="0,0"/>
                <v:stroke weight="0.37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1455420</wp:posOffset>
                </wp:positionH>
                <wp:positionV relativeFrom="paragraph">
                  <wp:posOffset>-3063875</wp:posOffset>
                </wp:positionV>
                <wp:extent cx="0" cy="2383790"/>
                <wp:effectExtent l="0" t="0" r="0" b="0"/>
                <wp:wrapNone/>
                <wp:docPr id="956" name="Shape 956"/>
                <wp:cNvGraphicFramePr/>
                <a:graphic xmlns:a="http://schemas.openxmlformats.org/drawingml/2006/main">
                  <a:graphicData uri="http://schemas.microsoft.com/office/word/2010/wordprocessingShape">
                    <wps:wsp>
                      <wps:cNvCnPr/>
                      <wps:spPr>
                        <a:xfrm>
                          <a:off x="0" y="0"/>
                          <a:ext cx="4763" cy="2383790"/>
                        </a:xfrm>
                        <a:prstGeom prst="line">
                          <a:avLst/>
                        </a:prstGeom>
                        <a:solidFill>
                          <a:srgbClr val="FFFFFF"/>
                        </a:solidFill>
                        <a:ln w="4761">
                          <a:solidFill>
                            <a:srgbClr val="000000"/>
                          </a:solidFill>
                          <a:miter lim="800000"/>
                        </a:ln>
                      </wps:spPr>
                      <wps:bodyPr/>
                    </wps:wsp>
                  </a:graphicData>
                </a:graphic>
              </wp:anchor>
            </w:drawing>
          </mc:Choice>
          <mc:Fallback>
            <w:pict>
              <v:line id="Shape 956" o:spid="_x0000_s1026" o:spt="20" style="position:absolute;left:0pt;margin-left:114.6pt;margin-top:-241.25pt;height:187.7pt;width:0pt;z-index:-251657216;mso-width-relative:page;mso-height-relative:page;" fillcolor="#FFFFFF" filled="t" stroked="t" coordsize="21600,21600" o:allowincell="f" o:gfxdata="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s0a/2gAAAA0BAAAPAAAAAAAAAAEAIAAAACIAAABkcnMvZG93bnJldi54bWxQSwECFAAUAAAA&#10;CACHTuJA8SmkdbMBAACdAwAADgAAAAAAAAABACAAAAApAQAAZHJzL2Uyb0RvYy54bWxQSwUGAAAA&#10;AAYABgBZAQAATgUAAAAA&#10;">
                <v:fill on="t" focussize="0,0"/>
                <v:stroke weight="0.37488188976378pt" color="#000000" miterlimit="8" joinstyle="miter"/>
                <v:imagedata o:title=""/>
                <o:lock v:ext="edit" aspectratio="f"/>
              </v:line>
            </w:pict>
          </mc:Fallback>
        </mc:AlternateContent>
      </w:r>
    </w:p>
    <w:p>
      <w:pPr>
        <w:spacing w:after="0" w:line="85" w:lineRule="exact"/>
        <w:rPr>
          <w:color w:val="auto"/>
          <w:sz w:val="20"/>
          <w:szCs w:val="20"/>
        </w:rPr>
      </w:pPr>
    </w:p>
    <w:p>
      <w:pPr>
        <w:spacing w:after="0" w:line="243" w:lineRule="auto"/>
        <w:ind w:left="1220"/>
        <w:rPr>
          <w:color w:val="auto"/>
          <w:sz w:val="20"/>
          <w:szCs w:val="20"/>
        </w:rPr>
      </w:pPr>
      <w:r>
        <w:rPr>
          <w:rFonts w:ascii="Times New Roman" w:hAnsi="Times New Roman" w:eastAsia="Times New Roman" w:cs="Times New Roman"/>
          <w:color w:val="auto"/>
          <w:sz w:val="24"/>
          <w:szCs w:val="24"/>
        </w:rPr>
        <w:t>Appendix 4. AMP-activated protein kinase (AMPK), the major metabolic regulator of the cell, has been demonstrated to control mitotic clonal expansion (MCE) in 3T3-L1 preadipocytes, as either inhibition or activation inhibits MCE and differentiation. Our preliminary findings demonstrate quercetin activates AMPK during MCE events and throughout the course of differentiation (see Figure 8A), therefore we hypothesized that the AMPK inhibitor, Compound C, will attenuate quercetin’s anti-adipogenic effect by counteracting quercetin’s activation of AMPK. 3T3-L1 preadipocytes were differentiated in the presence or absence of quercetin (Q) 25-50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Compound C</w:t>
      </w:r>
    </w:p>
    <w:p>
      <w:pPr>
        <w:spacing w:after="0" w:line="6" w:lineRule="exact"/>
        <w:rPr>
          <w:color w:val="auto"/>
          <w:sz w:val="20"/>
          <w:szCs w:val="20"/>
        </w:rPr>
      </w:pPr>
    </w:p>
    <w:p>
      <w:pPr>
        <w:numPr>
          <w:ilvl w:val="0"/>
          <w:numId w:val="6"/>
        </w:numPr>
        <w:tabs>
          <w:tab w:val="left" w:pos="1760"/>
        </w:tabs>
        <w:spacing w:after="0" w:line="248" w:lineRule="auto"/>
        <w:ind w:left="1220" w:right="80" w:firstLine="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0.1-1</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harvested at Day 6 for Oil Red O staining to measure lipid accumulation (n=4). As expected, quercetin treatment alone inhibited lipid accumulation. CC treatment slightly inhibited lipid accumulation; however this inhibition was not detectable by microscope observation. CC, at any concentration, did not improve lipid accumulation in the presence of quercetin. These preliminary results suggest quercetin inhibits adipogenesis independent of AMPK pathways. To confirm this hypothesis, pAMPK protein levels should be determined throughout the course of adipogenesis to determine whether CC at low doses (0.1-1</w:t>
      </w:r>
      <w:r>
        <w:rPr>
          <w:rFonts w:ascii="Arial" w:hAnsi="Arial" w:eastAsia="Arial" w:cs="Arial"/>
          <w:color w:val="auto"/>
          <w:sz w:val="24"/>
          <w:szCs w:val="24"/>
        </w:rPr>
        <w:t>µ</w:t>
      </w:r>
      <w:r>
        <w:rPr>
          <w:rFonts w:ascii="Times New Roman" w:hAnsi="Times New Roman" w:eastAsia="Times New Roman" w:cs="Times New Roman"/>
          <w:color w:val="auto"/>
          <w:sz w:val="24"/>
          <w:szCs w:val="24"/>
        </w:rPr>
        <w:t>M) effectively inhibited AMPK activation. CC at higher doses (5 -10</w:t>
      </w:r>
      <w:r>
        <w:rPr>
          <w:rFonts w:ascii="Arial" w:hAnsi="Arial" w:eastAsia="Arial" w:cs="Arial"/>
          <w:color w:val="auto"/>
          <w:sz w:val="24"/>
          <w:szCs w:val="24"/>
        </w:rPr>
        <w:t>µ</w:t>
      </w:r>
      <w:r>
        <w:rPr>
          <w:rFonts w:ascii="Times New Roman" w:hAnsi="Times New Roman" w:eastAsia="Times New Roman" w:cs="Times New Roman"/>
          <w:color w:val="auto"/>
          <w:sz w:val="24"/>
          <w:szCs w:val="24"/>
        </w:rPr>
        <w:t>M) inhibited lipid accumulation comparable to quercetin 50</w:t>
      </w:r>
      <w:r>
        <w:rPr>
          <w:rFonts w:ascii="Arial" w:hAnsi="Arial" w:eastAsia="Arial" w:cs="Arial"/>
          <w:color w:val="auto"/>
          <w:sz w:val="24"/>
          <w:szCs w:val="24"/>
        </w:rPr>
        <w:t>µ</w:t>
      </w:r>
      <w:r>
        <w:rPr>
          <w:rFonts w:ascii="Times New Roman" w:hAnsi="Times New Roman" w:eastAsia="Times New Roman" w:cs="Times New Roman"/>
          <w:color w:val="auto"/>
          <w:sz w:val="24"/>
          <w:szCs w:val="24"/>
        </w:rPr>
        <w:t>M treatment (data not shown); therefore lower concentrations were selected for this experiment to avoid a confounding effect.</w:t>
      </w:r>
    </w:p>
    <w:p>
      <w:pPr>
        <w:sectPr>
          <w:pgSz w:w="12240" w:h="15840"/>
          <w:pgMar w:top="1416" w:right="1160" w:bottom="181" w:left="1440" w:header="0" w:footer="0" w:gutter="0"/>
          <w:cols w:equalWidth="0" w:num="1">
            <w:col w:w="96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71</w:t>
      </w:r>
    </w:p>
    <w:p>
      <w:pPr>
        <w:sectPr>
          <w:type w:val="continuous"/>
          <w:pgSz w:w="12240" w:h="15840"/>
          <w:pgMar w:top="1416" w:right="1160" w:bottom="181" w:left="1440" w:header="0" w:footer="0" w:gutter="0"/>
          <w:cols w:equalWidth="0" w:num="1">
            <w:col w:w="9640"/>
          </w:cols>
        </w:sectPr>
      </w:pPr>
    </w:p>
    <w:p>
      <w:pPr>
        <w:spacing w:after="0"/>
        <w:ind w:right="-719"/>
        <w:jc w:val="center"/>
        <w:rPr>
          <w:color w:val="auto"/>
          <w:sz w:val="20"/>
          <w:szCs w:val="20"/>
        </w:rPr>
      </w:pPr>
      <w:bookmarkStart w:id="78" w:name="page84"/>
      <w:bookmarkEnd w:id="78"/>
      <w:r>
        <w:rPr>
          <w:rFonts w:ascii="Times New Roman" w:hAnsi="Times New Roman" w:eastAsia="Times New Roman" w:cs="Times New Roman"/>
          <w:b/>
          <w:bCs/>
          <w:color w:val="auto"/>
          <w:sz w:val="24"/>
          <w:szCs w:val="24"/>
        </w:rPr>
        <w:t>APPENDIX 5</w:t>
      </w:r>
    </w:p>
    <w:p>
      <w:pPr>
        <w:spacing w:after="0" w:line="137" w:lineRule="exact"/>
        <w:rPr>
          <w:color w:val="auto"/>
          <w:sz w:val="20"/>
          <w:szCs w:val="20"/>
        </w:rPr>
      </w:pPr>
    </w:p>
    <w:p>
      <w:pPr>
        <w:spacing w:after="0"/>
        <w:ind w:right="-719"/>
        <w:jc w:val="center"/>
        <w:rPr>
          <w:color w:val="auto"/>
          <w:sz w:val="20"/>
          <w:szCs w:val="20"/>
        </w:rPr>
      </w:pPr>
      <w:r>
        <w:rPr>
          <w:rFonts w:ascii="Times New Roman" w:hAnsi="Times New Roman" w:eastAsia="Times New Roman" w:cs="Times New Roman"/>
          <w:b/>
          <w:bCs/>
          <w:color w:val="auto"/>
          <w:sz w:val="24"/>
          <w:szCs w:val="24"/>
        </w:rPr>
        <w:t>QUERCETIN TREATMENT IN MATURE ADIPOCYTES RESULTS IN</w:t>
      </w:r>
    </w:p>
    <w:p>
      <w:pPr>
        <w:spacing w:after="0" w:line="139" w:lineRule="exact"/>
        <w:rPr>
          <w:color w:val="auto"/>
          <w:sz w:val="20"/>
          <w:szCs w:val="20"/>
        </w:rPr>
      </w:pPr>
    </w:p>
    <w:p>
      <w:pPr>
        <w:spacing w:after="0"/>
        <w:ind w:right="-719"/>
        <w:jc w:val="center"/>
        <w:rPr>
          <w:color w:val="auto"/>
          <w:sz w:val="20"/>
          <w:szCs w:val="20"/>
        </w:rPr>
      </w:pPr>
      <w:r>
        <w:rPr>
          <w:rFonts w:ascii="Times New Roman" w:hAnsi="Times New Roman" w:eastAsia="Times New Roman" w:cs="Times New Roman"/>
          <w:b/>
          <w:bCs/>
          <w:color w:val="auto"/>
          <w:sz w:val="24"/>
          <w:szCs w:val="24"/>
        </w:rPr>
        <w:t>DECREASED GLYCEROL CONTENT IN THE MEDIA</w:t>
      </w:r>
    </w:p>
    <w:p>
      <w:pPr>
        <w:spacing w:after="0" w:line="374" w:lineRule="exact"/>
        <w:rPr>
          <w:color w:val="auto"/>
          <w:sz w:val="20"/>
          <w:szCs w:val="20"/>
        </w:rPr>
      </w:pPr>
    </w:p>
    <w:tbl>
      <w:tblPr>
        <w:tblStyle w:val="3"/>
        <w:tblW w:w="0" w:type="auto"/>
        <w:tblInd w:w="1800" w:type="dxa"/>
        <w:tblLayout w:type="fixed"/>
        <w:tblCellMar>
          <w:top w:w="0" w:type="dxa"/>
          <w:left w:w="0" w:type="dxa"/>
          <w:bottom w:w="0" w:type="dxa"/>
          <w:right w:w="0" w:type="dxa"/>
        </w:tblCellMar>
      </w:tblPr>
      <w:tblGrid>
        <w:gridCol w:w="280"/>
        <w:gridCol w:w="1160"/>
        <w:gridCol w:w="520"/>
        <w:gridCol w:w="960"/>
        <w:gridCol w:w="460"/>
        <w:gridCol w:w="480"/>
        <w:gridCol w:w="520"/>
        <w:gridCol w:w="460"/>
        <w:gridCol w:w="460"/>
        <w:gridCol w:w="620"/>
        <w:gridCol w:w="20"/>
        <w:gridCol w:w="340"/>
        <w:gridCol w:w="20"/>
      </w:tblGrid>
      <w:tr>
        <w:tblPrEx>
          <w:tblCellMar>
            <w:top w:w="0" w:type="dxa"/>
            <w:left w:w="0" w:type="dxa"/>
            <w:bottom w:w="0" w:type="dxa"/>
            <w:right w:w="0" w:type="dxa"/>
          </w:tblCellMar>
        </w:tblPrEx>
        <w:trPr>
          <w:trHeight w:val="198" w:hRule="atLeast"/>
        </w:trPr>
        <w:tc>
          <w:tcPr>
            <w:tcW w:w="280" w:type="dxa"/>
            <w:vAlign w:val="bottom"/>
          </w:tcPr>
          <w:p>
            <w:pPr>
              <w:spacing w:after="0"/>
              <w:rPr>
                <w:color w:val="auto"/>
                <w:sz w:val="17"/>
                <w:szCs w:val="17"/>
              </w:rPr>
            </w:pPr>
          </w:p>
        </w:tc>
        <w:tc>
          <w:tcPr>
            <w:tcW w:w="1160" w:type="dxa"/>
            <w:vAlign w:val="bottom"/>
          </w:tcPr>
          <w:p>
            <w:pPr>
              <w:spacing w:after="0"/>
              <w:ind w:right="765"/>
              <w:jc w:val="right"/>
              <w:rPr>
                <w:color w:val="auto"/>
                <w:sz w:val="20"/>
                <w:szCs w:val="20"/>
              </w:rPr>
            </w:pPr>
            <w:r>
              <w:rPr>
                <w:rFonts w:ascii="Arial" w:hAnsi="Arial" w:eastAsia="Arial" w:cs="Arial"/>
                <w:color w:val="auto"/>
                <w:sz w:val="15"/>
                <w:szCs w:val="15"/>
              </w:rPr>
              <w:t>120</w:t>
            </w:r>
          </w:p>
        </w:tc>
        <w:tc>
          <w:tcPr>
            <w:tcW w:w="520" w:type="dxa"/>
            <w:vAlign w:val="bottom"/>
          </w:tcPr>
          <w:p>
            <w:pPr>
              <w:spacing w:after="0"/>
              <w:rPr>
                <w:color w:val="auto"/>
                <w:sz w:val="17"/>
                <w:szCs w:val="17"/>
              </w:rPr>
            </w:pPr>
          </w:p>
        </w:tc>
        <w:tc>
          <w:tcPr>
            <w:tcW w:w="960" w:type="dxa"/>
            <w:vAlign w:val="bottom"/>
          </w:tcPr>
          <w:p>
            <w:pPr>
              <w:spacing w:after="0"/>
              <w:rPr>
                <w:color w:val="auto"/>
                <w:sz w:val="17"/>
                <w:szCs w:val="17"/>
              </w:rPr>
            </w:pPr>
          </w:p>
        </w:tc>
        <w:tc>
          <w:tcPr>
            <w:tcW w:w="460" w:type="dxa"/>
            <w:vAlign w:val="bottom"/>
          </w:tcPr>
          <w:p>
            <w:pPr>
              <w:spacing w:after="0"/>
              <w:rPr>
                <w:color w:val="auto"/>
                <w:sz w:val="17"/>
                <w:szCs w:val="17"/>
              </w:rPr>
            </w:pPr>
          </w:p>
        </w:tc>
        <w:tc>
          <w:tcPr>
            <w:tcW w:w="480" w:type="dxa"/>
            <w:vAlign w:val="bottom"/>
          </w:tcPr>
          <w:p>
            <w:pPr>
              <w:spacing w:after="0"/>
              <w:rPr>
                <w:color w:val="auto"/>
                <w:sz w:val="17"/>
                <w:szCs w:val="17"/>
              </w:rPr>
            </w:pPr>
          </w:p>
        </w:tc>
        <w:tc>
          <w:tcPr>
            <w:tcW w:w="520" w:type="dxa"/>
            <w:vAlign w:val="bottom"/>
          </w:tcPr>
          <w:p>
            <w:pPr>
              <w:spacing w:after="0"/>
              <w:rPr>
                <w:color w:val="auto"/>
                <w:sz w:val="17"/>
                <w:szCs w:val="17"/>
              </w:rPr>
            </w:pPr>
          </w:p>
        </w:tc>
        <w:tc>
          <w:tcPr>
            <w:tcW w:w="460" w:type="dxa"/>
            <w:vAlign w:val="bottom"/>
          </w:tcPr>
          <w:p>
            <w:pPr>
              <w:spacing w:after="0"/>
              <w:rPr>
                <w:color w:val="auto"/>
                <w:sz w:val="17"/>
                <w:szCs w:val="17"/>
              </w:rPr>
            </w:pPr>
          </w:p>
        </w:tc>
        <w:tc>
          <w:tcPr>
            <w:tcW w:w="460" w:type="dxa"/>
            <w:vAlign w:val="bottom"/>
          </w:tcPr>
          <w:p>
            <w:pPr>
              <w:spacing w:after="0"/>
              <w:rPr>
                <w:color w:val="auto"/>
                <w:sz w:val="17"/>
                <w:szCs w:val="17"/>
              </w:rPr>
            </w:pPr>
          </w:p>
        </w:tc>
        <w:tc>
          <w:tcPr>
            <w:tcW w:w="640" w:type="dxa"/>
            <w:gridSpan w:val="2"/>
            <w:vAlign w:val="bottom"/>
          </w:tcPr>
          <w:p>
            <w:pPr>
              <w:spacing w:after="0"/>
              <w:rPr>
                <w:color w:val="auto"/>
                <w:sz w:val="17"/>
                <w:szCs w:val="1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86" w:hRule="atLeast"/>
        </w:trPr>
        <w:tc>
          <w:tcPr>
            <w:tcW w:w="280" w:type="dxa"/>
            <w:vAlign w:val="bottom"/>
          </w:tcPr>
          <w:p>
            <w:pPr>
              <w:spacing w:after="0"/>
              <w:rPr>
                <w:color w:val="auto"/>
                <w:sz w:val="24"/>
                <w:szCs w:val="24"/>
              </w:rPr>
            </w:pPr>
          </w:p>
        </w:tc>
        <w:tc>
          <w:tcPr>
            <w:tcW w:w="1160" w:type="dxa"/>
            <w:vAlign w:val="bottom"/>
          </w:tcPr>
          <w:p>
            <w:pPr>
              <w:spacing w:after="0"/>
              <w:ind w:right="765"/>
              <w:jc w:val="right"/>
              <w:rPr>
                <w:color w:val="auto"/>
                <w:sz w:val="20"/>
                <w:szCs w:val="20"/>
              </w:rPr>
            </w:pPr>
            <w:r>
              <w:rPr>
                <w:rFonts w:ascii="Arial" w:hAnsi="Arial" w:eastAsia="Arial" w:cs="Arial"/>
                <w:color w:val="auto"/>
                <w:sz w:val="15"/>
                <w:szCs w:val="15"/>
              </w:rPr>
              <w:t>100</w:t>
            </w:r>
          </w:p>
        </w:tc>
        <w:tc>
          <w:tcPr>
            <w:tcW w:w="520" w:type="dxa"/>
            <w:vAlign w:val="bottom"/>
          </w:tcPr>
          <w:p>
            <w:pPr>
              <w:spacing w:after="0"/>
              <w:rPr>
                <w:color w:val="auto"/>
                <w:sz w:val="24"/>
                <w:szCs w:val="24"/>
              </w:rPr>
            </w:pPr>
          </w:p>
        </w:tc>
        <w:tc>
          <w:tcPr>
            <w:tcW w:w="960" w:type="dxa"/>
            <w:vAlign w:val="bottom"/>
          </w:tcPr>
          <w:p>
            <w:pPr>
              <w:spacing w:after="0"/>
              <w:ind w:right="88"/>
              <w:jc w:val="right"/>
              <w:rPr>
                <w:color w:val="auto"/>
                <w:sz w:val="20"/>
                <w:szCs w:val="20"/>
              </w:rPr>
            </w:pPr>
            <w:r>
              <w:rPr>
                <w:rFonts w:ascii="Arial" w:hAnsi="Arial" w:eastAsia="Arial" w:cs="Arial"/>
                <w:color w:val="auto"/>
                <w:sz w:val="30"/>
                <w:szCs w:val="30"/>
              </w:rPr>
              <w:t>*</w:t>
            </w:r>
          </w:p>
        </w:tc>
        <w:tc>
          <w:tcPr>
            <w:tcW w:w="460" w:type="dxa"/>
            <w:vAlign w:val="bottom"/>
          </w:tcPr>
          <w:p>
            <w:pPr>
              <w:spacing w:after="0"/>
              <w:ind w:right="31"/>
              <w:jc w:val="right"/>
              <w:rPr>
                <w:color w:val="auto"/>
                <w:sz w:val="20"/>
                <w:szCs w:val="20"/>
              </w:rPr>
            </w:pPr>
            <w:r>
              <w:rPr>
                <w:rFonts w:ascii="Arial" w:hAnsi="Arial" w:eastAsia="Arial" w:cs="Arial"/>
                <w:color w:val="auto"/>
                <w:sz w:val="30"/>
                <w:szCs w:val="30"/>
              </w:rPr>
              <w:t>*</w:t>
            </w:r>
          </w:p>
        </w:tc>
        <w:tc>
          <w:tcPr>
            <w:tcW w:w="4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460" w:type="dxa"/>
            <w:vAlign w:val="bottom"/>
          </w:tcPr>
          <w:p>
            <w:pPr>
              <w:spacing w:after="0"/>
              <w:ind w:left="120"/>
              <w:rPr>
                <w:color w:val="auto"/>
                <w:sz w:val="20"/>
                <w:szCs w:val="20"/>
              </w:rPr>
            </w:pPr>
            <w:r>
              <w:rPr>
                <w:rFonts w:ascii="Arial" w:hAnsi="Arial" w:eastAsia="Arial" w:cs="Arial"/>
                <w:color w:val="auto"/>
                <w:sz w:val="30"/>
                <w:szCs w:val="30"/>
              </w:rPr>
              <w:t>*</w:t>
            </w:r>
          </w:p>
        </w:tc>
        <w:tc>
          <w:tcPr>
            <w:tcW w:w="460" w:type="dxa"/>
            <w:vMerge w:val="restart"/>
            <w:vAlign w:val="bottom"/>
          </w:tcPr>
          <w:p>
            <w:pPr>
              <w:spacing w:after="0"/>
              <w:ind w:right="68"/>
              <w:jc w:val="right"/>
              <w:rPr>
                <w:color w:val="auto"/>
                <w:sz w:val="20"/>
                <w:szCs w:val="20"/>
              </w:rPr>
            </w:pPr>
            <w:r>
              <w:rPr>
                <w:rFonts w:ascii="Arial" w:hAnsi="Arial" w:eastAsia="Arial" w:cs="Arial"/>
                <w:color w:val="auto"/>
                <w:sz w:val="30"/>
                <w:szCs w:val="30"/>
              </w:rPr>
              <w:t>*</w:t>
            </w:r>
          </w:p>
        </w:tc>
        <w:tc>
          <w:tcPr>
            <w:tcW w:w="6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83" w:hRule="atLeast"/>
        </w:trPr>
        <w:tc>
          <w:tcPr>
            <w:tcW w:w="280" w:type="dxa"/>
            <w:vAlign w:val="bottom"/>
          </w:tcPr>
          <w:p>
            <w:pPr>
              <w:spacing w:after="0"/>
              <w:rPr>
                <w:color w:val="auto"/>
                <w:sz w:val="15"/>
                <w:szCs w:val="15"/>
              </w:rPr>
            </w:pPr>
          </w:p>
        </w:tc>
        <w:tc>
          <w:tcPr>
            <w:tcW w:w="1160" w:type="dxa"/>
            <w:vAlign w:val="bottom"/>
          </w:tcPr>
          <w:p>
            <w:pPr>
              <w:spacing w:after="0"/>
              <w:rPr>
                <w:color w:val="auto"/>
                <w:sz w:val="15"/>
                <w:szCs w:val="15"/>
              </w:rPr>
            </w:pPr>
          </w:p>
        </w:tc>
        <w:tc>
          <w:tcPr>
            <w:tcW w:w="520" w:type="dxa"/>
            <w:vAlign w:val="bottom"/>
          </w:tcPr>
          <w:p>
            <w:pPr>
              <w:spacing w:after="0"/>
              <w:rPr>
                <w:color w:val="auto"/>
                <w:sz w:val="15"/>
                <w:szCs w:val="15"/>
              </w:rPr>
            </w:pPr>
          </w:p>
        </w:tc>
        <w:tc>
          <w:tcPr>
            <w:tcW w:w="960" w:type="dxa"/>
            <w:vAlign w:val="bottom"/>
          </w:tcPr>
          <w:p>
            <w:pPr>
              <w:spacing w:after="0"/>
              <w:rPr>
                <w:color w:val="auto"/>
                <w:sz w:val="15"/>
                <w:szCs w:val="15"/>
              </w:rPr>
            </w:pPr>
          </w:p>
        </w:tc>
        <w:tc>
          <w:tcPr>
            <w:tcW w:w="460" w:type="dxa"/>
            <w:vAlign w:val="bottom"/>
          </w:tcPr>
          <w:p>
            <w:pPr>
              <w:spacing w:after="0"/>
              <w:rPr>
                <w:color w:val="auto"/>
                <w:sz w:val="15"/>
                <w:szCs w:val="15"/>
              </w:rPr>
            </w:pPr>
          </w:p>
        </w:tc>
        <w:tc>
          <w:tcPr>
            <w:tcW w:w="480" w:type="dxa"/>
            <w:vMerge w:val="restart"/>
            <w:vAlign w:val="bottom"/>
          </w:tcPr>
          <w:p>
            <w:pPr>
              <w:spacing w:after="0"/>
              <w:ind w:right="108"/>
              <w:jc w:val="right"/>
              <w:rPr>
                <w:color w:val="auto"/>
                <w:sz w:val="20"/>
                <w:szCs w:val="20"/>
              </w:rPr>
            </w:pPr>
            <w:r>
              <w:rPr>
                <w:rFonts w:ascii="Arial" w:hAnsi="Arial" w:eastAsia="Arial" w:cs="Arial"/>
                <w:color w:val="auto"/>
                <w:sz w:val="30"/>
                <w:szCs w:val="30"/>
              </w:rPr>
              <w:t>*</w:t>
            </w:r>
          </w:p>
        </w:tc>
        <w:tc>
          <w:tcPr>
            <w:tcW w:w="520" w:type="dxa"/>
            <w:vMerge w:val="restart"/>
            <w:vAlign w:val="bottom"/>
          </w:tcPr>
          <w:p>
            <w:pPr>
              <w:spacing w:after="0"/>
              <w:ind w:right="108"/>
              <w:jc w:val="right"/>
              <w:rPr>
                <w:color w:val="auto"/>
                <w:sz w:val="20"/>
                <w:szCs w:val="20"/>
              </w:rPr>
            </w:pPr>
            <w:r>
              <w:rPr>
                <w:rFonts w:ascii="Arial" w:hAnsi="Arial" w:eastAsia="Arial" w:cs="Arial"/>
                <w:color w:val="auto"/>
                <w:sz w:val="30"/>
                <w:szCs w:val="30"/>
              </w:rPr>
              <w:t>*</w:t>
            </w:r>
          </w:p>
        </w:tc>
        <w:tc>
          <w:tcPr>
            <w:tcW w:w="460" w:type="dxa"/>
            <w:vAlign w:val="bottom"/>
          </w:tcPr>
          <w:p>
            <w:pPr>
              <w:spacing w:after="0"/>
              <w:rPr>
                <w:color w:val="auto"/>
                <w:sz w:val="15"/>
                <w:szCs w:val="15"/>
              </w:rPr>
            </w:pPr>
          </w:p>
        </w:tc>
        <w:tc>
          <w:tcPr>
            <w:tcW w:w="460" w:type="dxa"/>
            <w:vMerge w:val="continue"/>
            <w:vAlign w:val="bottom"/>
          </w:tcPr>
          <w:p>
            <w:pPr>
              <w:spacing w:after="0"/>
              <w:rPr>
                <w:color w:val="auto"/>
                <w:sz w:val="15"/>
                <w:szCs w:val="15"/>
              </w:rPr>
            </w:pPr>
          </w:p>
        </w:tc>
        <w:tc>
          <w:tcPr>
            <w:tcW w:w="640" w:type="dxa"/>
            <w:gridSpan w:val="2"/>
            <w:vAlign w:val="bottom"/>
          </w:tcPr>
          <w:p>
            <w:pPr>
              <w:spacing w:after="0"/>
              <w:rPr>
                <w:color w:val="auto"/>
                <w:sz w:val="15"/>
                <w:szCs w:val="1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280" w:type="dxa"/>
            <w:vAlign w:val="bottom"/>
          </w:tcPr>
          <w:p>
            <w:pPr>
              <w:spacing w:after="0"/>
              <w:rPr>
                <w:color w:val="auto"/>
                <w:sz w:val="20"/>
                <w:szCs w:val="20"/>
              </w:rPr>
            </w:pPr>
          </w:p>
        </w:tc>
        <w:tc>
          <w:tcPr>
            <w:tcW w:w="1160" w:type="dxa"/>
            <w:vMerge w:val="restart"/>
            <w:vAlign w:val="bottom"/>
          </w:tcPr>
          <w:p>
            <w:pPr>
              <w:spacing w:after="0"/>
              <w:ind w:right="765"/>
              <w:jc w:val="right"/>
              <w:rPr>
                <w:color w:val="auto"/>
                <w:sz w:val="20"/>
                <w:szCs w:val="20"/>
              </w:rPr>
            </w:pPr>
            <w:r>
              <w:rPr>
                <w:rFonts w:ascii="Arial" w:hAnsi="Arial" w:eastAsia="Arial" w:cs="Arial"/>
                <w:color w:val="auto"/>
                <w:sz w:val="15"/>
                <w:szCs w:val="15"/>
              </w:rPr>
              <w:t>80</w:t>
            </w:r>
          </w:p>
        </w:tc>
        <w:tc>
          <w:tcPr>
            <w:tcW w:w="520" w:type="dxa"/>
            <w:vAlign w:val="bottom"/>
          </w:tcPr>
          <w:p>
            <w:pPr>
              <w:spacing w:after="0"/>
              <w:rPr>
                <w:color w:val="auto"/>
                <w:sz w:val="20"/>
                <w:szCs w:val="20"/>
              </w:rPr>
            </w:pPr>
          </w:p>
        </w:tc>
        <w:tc>
          <w:tcPr>
            <w:tcW w:w="960" w:type="dxa"/>
            <w:vAlign w:val="bottom"/>
          </w:tcPr>
          <w:p>
            <w:pPr>
              <w:spacing w:after="0"/>
              <w:rPr>
                <w:color w:val="auto"/>
                <w:sz w:val="20"/>
                <w:szCs w:val="20"/>
              </w:rPr>
            </w:pPr>
          </w:p>
        </w:tc>
        <w:tc>
          <w:tcPr>
            <w:tcW w:w="460" w:type="dxa"/>
            <w:vAlign w:val="bottom"/>
          </w:tcPr>
          <w:p>
            <w:pPr>
              <w:spacing w:after="0"/>
              <w:rPr>
                <w:color w:val="auto"/>
                <w:sz w:val="20"/>
                <w:szCs w:val="20"/>
              </w:rPr>
            </w:pPr>
          </w:p>
        </w:tc>
        <w:tc>
          <w:tcPr>
            <w:tcW w:w="480" w:type="dxa"/>
            <w:vMerge w:val="continue"/>
            <w:vAlign w:val="bottom"/>
          </w:tcPr>
          <w:p>
            <w:pPr>
              <w:spacing w:after="0"/>
              <w:rPr>
                <w:color w:val="auto"/>
                <w:sz w:val="20"/>
                <w:szCs w:val="20"/>
              </w:rPr>
            </w:pPr>
          </w:p>
        </w:tc>
        <w:tc>
          <w:tcPr>
            <w:tcW w:w="520" w:type="dxa"/>
            <w:vMerge w:val="continue"/>
            <w:vAlign w:val="bottom"/>
          </w:tcPr>
          <w:p>
            <w:pPr>
              <w:spacing w:after="0"/>
              <w:rPr>
                <w:color w:val="auto"/>
                <w:sz w:val="20"/>
                <w:szCs w:val="20"/>
              </w:rPr>
            </w:pPr>
          </w:p>
        </w:tc>
        <w:tc>
          <w:tcPr>
            <w:tcW w:w="460" w:type="dxa"/>
            <w:vAlign w:val="bottom"/>
          </w:tcPr>
          <w:p>
            <w:pPr>
              <w:spacing w:after="0"/>
              <w:rPr>
                <w:color w:val="auto"/>
                <w:sz w:val="20"/>
                <w:szCs w:val="20"/>
              </w:rPr>
            </w:pPr>
          </w:p>
        </w:tc>
        <w:tc>
          <w:tcPr>
            <w:tcW w:w="460" w:type="dxa"/>
            <w:vAlign w:val="bottom"/>
          </w:tcPr>
          <w:p>
            <w:pPr>
              <w:spacing w:after="0"/>
              <w:rPr>
                <w:color w:val="auto"/>
                <w:sz w:val="20"/>
                <w:szCs w:val="20"/>
              </w:rPr>
            </w:pPr>
          </w:p>
        </w:tc>
        <w:tc>
          <w:tcPr>
            <w:tcW w:w="640" w:type="dxa"/>
            <w:gridSpan w:val="2"/>
            <w:vAlign w:val="bottom"/>
          </w:tcPr>
          <w:p>
            <w:pPr>
              <w:spacing w:after="0"/>
              <w:rPr>
                <w:color w:val="auto"/>
                <w:sz w:val="20"/>
                <w:szCs w:val="20"/>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50" w:hRule="atLeast"/>
        </w:trPr>
        <w:tc>
          <w:tcPr>
            <w:tcW w:w="280" w:type="dxa"/>
            <w:vAlign w:val="bottom"/>
          </w:tcPr>
          <w:p>
            <w:pPr>
              <w:spacing w:after="0"/>
              <w:rPr>
                <w:color w:val="auto"/>
                <w:sz w:val="13"/>
                <w:szCs w:val="13"/>
              </w:rPr>
            </w:pPr>
          </w:p>
        </w:tc>
        <w:tc>
          <w:tcPr>
            <w:tcW w:w="1160" w:type="dxa"/>
            <w:vMerge w:val="continue"/>
            <w:vAlign w:val="bottom"/>
          </w:tcPr>
          <w:p>
            <w:pPr>
              <w:spacing w:after="0"/>
              <w:rPr>
                <w:color w:val="auto"/>
                <w:sz w:val="13"/>
                <w:szCs w:val="13"/>
              </w:rPr>
            </w:pPr>
          </w:p>
        </w:tc>
        <w:tc>
          <w:tcPr>
            <w:tcW w:w="520" w:type="dxa"/>
            <w:vAlign w:val="bottom"/>
          </w:tcPr>
          <w:p>
            <w:pPr>
              <w:spacing w:after="0"/>
              <w:rPr>
                <w:color w:val="auto"/>
                <w:sz w:val="13"/>
                <w:szCs w:val="13"/>
              </w:rPr>
            </w:pPr>
          </w:p>
        </w:tc>
        <w:tc>
          <w:tcPr>
            <w:tcW w:w="960" w:type="dxa"/>
            <w:vAlign w:val="bottom"/>
          </w:tcPr>
          <w:p>
            <w:pPr>
              <w:spacing w:after="0"/>
              <w:rPr>
                <w:color w:val="auto"/>
                <w:sz w:val="13"/>
                <w:szCs w:val="13"/>
              </w:rPr>
            </w:pPr>
          </w:p>
        </w:tc>
        <w:tc>
          <w:tcPr>
            <w:tcW w:w="460" w:type="dxa"/>
            <w:vAlign w:val="bottom"/>
          </w:tcPr>
          <w:p>
            <w:pPr>
              <w:spacing w:after="0"/>
              <w:rPr>
                <w:color w:val="auto"/>
                <w:sz w:val="13"/>
                <w:szCs w:val="13"/>
              </w:rPr>
            </w:pPr>
          </w:p>
        </w:tc>
        <w:tc>
          <w:tcPr>
            <w:tcW w:w="480" w:type="dxa"/>
            <w:vAlign w:val="bottom"/>
          </w:tcPr>
          <w:p>
            <w:pPr>
              <w:spacing w:after="0"/>
              <w:rPr>
                <w:color w:val="auto"/>
                <w:sz w:val="13"/>
                <w:szCs w:val="13"/>
              </w:rPr>
            </w:pPr>
          </w:p>
        </w:tc>
        <w:tc>
          <w:tcPr>
            <w:tcW w:w="520" w:type="dxa"/>
            <w:vMerge w:val="continue"/>
            <w:vAlign w:val="bottom"/>
          </w:tcPr>
          <w:p>
            <w:pPr>
              <w:spacing w:after="0"/>
              <w:rPr>
                <w:color w:val="auto"/>
                <w:sz w:val="13"/>
                <w:szCs w:val="13"/>
              </w:rPr>
            </w:pPr>
          </w:p>
        </w:tc>
        <w:tc>
          <w:tcPr>
            <w:tcW w:w="460" w:type="dxa"/>
            <w:vAlign w:val="bottom"/>
          </w:tcPr>
          <w:p>
            <w:pPr>
              <w:spacing w:after="0"/>
              <w:rPr>
                <w:color w:val="auto"/>
                <w:sz w:val="13"/>
                <w:szCs w:val="13"/>
              </w:rPr>
            </w:pPr>
          </w:p>
        </w:tc>
        <w:tc>
          <w:tcPr>
            <w:tcW w:w="460" w:type="dxa"/>
            <w:vAlign w:val="bottom"/>
          </w:tcPr>
          <w:p>
            <w:pPr>
              <w:spacing w:after="0"/>
              <w:rPr>
                <w:color w:val="auto"/>
                <w:sz w:val="13"/>
                <w:szCs w:val="13"/>
              </w:rPr>
            </w:pPr>
          </w:p>
        </w:tc>
        <w:tc>
          <w:tcPr>
            <w:tcW w:w="640" w:type="dxa"/>
            <w:gridSpan w:val="2"/>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26" w:hRule="atLeast"/>
        </w:trPr>
        <w:tc>
          <w:tcPr>
            <w:tcW w:w="280" w:type="dxa"/>
            <w:vMerge w:val="restart"/>
            <w:textDirection w:val="btLr"/>
            <w:vAlign w:val="bottom"/>
          </w:tcPr>
          <w:p>
            <w:pPr>
              <w:spacing w:after="0"/>
              <w:ind w:left="35"/>
              <w:rPr>
                <w:color w:val="auto"/>
                <w:sz w:val="20"/>
                <w:szCs w:val="20"/>
              </w:rPr>
            </w:pPr>
            <w:r>
              <w:rPr>
                <w:rFonts w:ascii="Arial" w:hAnsi="Arial" w:eastAsia="Arial" w:cs="Arial"/>
                <w:color w:val="auto"/>
                <w:w w:val="99"/>
                <w:sz w:val="18"/>
                <w:szCs w:val="18"/>
              </w:rPr>
              <w:t>%Control</w:t>
            </w:r>
          </w:p>
        </w:tc>
        <w:tc>
          <w:tcPr>
            <w:tcW w:w="1160" w:type="dxa"/>
            <w:vAlign w:val="bottom"/>
          </w:tcPr>
          <w:p>
            <w:pPr>
              <w:spacing w:after="0"/>
              <w:ind w:right="765"/>
              <w:jc w:val="right"/>
              <w:rPr>
                <w:color w:val="auto"/>
                <w:sz w:val="20"/>
                <w:szCs w:val="20"/>
              </w:rPr>
            </w:pPr>
            <w:r>
              <w:rPr>
                <w:rFonts w:ascii="Arial" w:hAnsi="Arial" w:eastAsia="Arial" w:cs="Arial"/>
                <w:color w:val="auto"/>
                <w:sz w:val="15"/>
                <w:szCs w:val="15"/>
              </w:rPr>
              <w:t>60</w:t>
            </w:r>
          </w:p>
        </w:tc>
        <w:tc>
          <w:tcPr>
            <w:tcW w:w="52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6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280" w:type="dxa"/>
            <w:vMerge w:val="continue"/>
            <w:vAlign w:val="bottom"/>
          </w:tcPr>
          <w:p>
            <w:pPr>
              <w:spacing w:after="0"/>
              <w:rPr>
                <w:color w:val="auto"/>
                <w:sz w:val="23"/>
                <w:szCs w:val="23"/>
              </w:rPr>
            </w:pPr>
          </w:p>
        </w:tc>
        <w:tc>
          <w:tcPr>
            <w:tcW w:w="1160" w:type="dxa"/>
            <w:vAlign w:val="bottom"/>
          </w:tcPr>
          <w:p>
            <w:pPr>
              <w:spacing w:after="0"/>
              <w:rPr>
                <w:color w:val="auto"/>
                <w:sz w:val="23"/>
                <w:szCs w:val="23"/>
              </w:rPr>
            </w:pPr>
          </w:p>
        </w:tc>
        <w:tc>
          <w:tcPr>
            <w:tcW w:w="520" w:type="dxa"/>
            <w:vAlign w:val="bottom"/>
          </w:tcPr>
          <w:p>
            <w:pPr>
              <w:spacing w:after="0"/>
              <w:rPr>
                <w:color w:val="auto"/>
                <w:sz w:val="23"/>
                <w:szCs w:val="23"/>
              </w:rPr>
            </w:pPr>
          </w:p>
        </w:tc>
        <w:tc>
          <w:tcPr>
            <w:tcW w:w="960" w:type="dxa"/>
            <w:vAlign w:val="bottom"/>
          </w:tcPr>
          <w:p>
            <w:pPr>
              <w:spacing w:after="0"/>
              <w:rPr>
                <w:color w:val="auto"/>
                <w:sz w:val="23"/>
                <w:szCs w:val="23"/>
              </w:rPr>
            </w:pPr>
          </w:p>
        </w:tc>
        <w:tc>
          <w:tcPr>
            <w:tcW w:w="460" w:type="dxa"/>
            <w:vAlign w:val="bottom"/>
          </w:tcPr>
          <w:p>
            <w:pPr>
              <w:spacing w:after="0"/>
              <w:rPr>
                <w:color w:val="auto"/>
                <w:sz w:val="23"/>
                <w:szCs w:val="23"/>
              </w:rPr>
            </w:pPr>
          </w:p>
        </w:tc>
        <w:tc>
          <w:tcPr>
            <w:tcW w:w="480" w:type="dxa"/>
            <w:vAlign w:val="bottom"/>
          </w:tcPr>
          <w:p>
            <w:pPr>
              <w:spacing w:after="0"/>
              <w:rPr>
                <w:color w:val="auto"/>
                <w:sz w:val="23"/>
                <w:szCs w:val="23"/>
              </w:rPr>
            </w:pPr>
          </w:p>
        </w:tc>
        <w:tc>
          <w:tcPr>
            <w:tcW w:w="520" w:type="dxa"/>
            <w:vAlign w:val="bottom"/>
          </w:tcPr>
          <w:p>
            <w:pPr>
              <w:spacing w:after="0"/>
              <w:rPr>
                <w:color w:val="auto"/>
                <w:sz w:val="23"/>
                <w:szCs w:val="23"/>
              </w:rPr>
            </w:pPr>
          </w:p>
        </w:tc>
        <w:tc>
          <w:tcPr>
            <w:tcW w:w="460" w:type="dxa"/>
            <w:vAlign w:val="bottom"/>
          </w:tcPr>
          <w:p>
            <w:pPr>
              <w:spacing w:after="0"/>
              <w:rPr>
                <w:color w:val="auto"/>
                <w:sz w:val="23"/>
                <w:szCs w:val="23"/>
              </w:rPr>
            </w:pPr>
          </w:p>
        </w:tc>
        <w:tc>
          <w:tcPr>
            <w:tcW w:w="460" w:type="dxa"/>
            <w:vAlign w:val="bottom"/>
          </w:tcPr>
          <w:p>
            <w:pPr>
              <w:spacing w:after="0"/>
              <w:rPr>
                <w:color w:val="auto"/>
                <w:sz w:val="23"/>
                <w:szCs w:val="23"/>
              </w:rPr>
            </w:pPr>
          </w:p>
        </w:tc>
        <w:tc>
          <w:tcPr>
            <w:tcW w:w="64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56" w:hRule="atLeast"/>
        </w:trPr>
        <w:tc>
          <w:tcPr>
            <w:tcW w:w="280" w:type="dxa"/>
            <w:vAlign w:val="bottom"/>
          </w:tcPr>
          <w:p>
            <w:pPr>
              <w:spacing w:after="0"/>
              <w:rPr>
                <w:color w:val="auto"/>
                <w:sz w:val="24"/>
                <w:szCs w:val="24"/>
              </w:rPr>
            </w:pPr>
          </w:p>
        </w:tc>
        <w:tc>
          <w:tcPr>
            <w:tcW w:w="1160" w:type="dxa"/>
            <w:vAlign w:val="bottom"/>
          </w:tcPr>
          <w:p>
            <w:pPr>
              <w:spacing w:after="0"/>
              <w:ind w:right="765"/>
              <w:jc w:val="right"/>
              <w:rPr>
                <w:color w:val="auto"/>
                <w:sz w:val="20"/>
                <w:szCs w:val="20"/>
              </w:rPr>
            </w:pPr>
            <w:r>
              <w:rPr>
                <w:rFonts w:ascii="Arial" w:hAnsi="Arial" w:eastAsia="Arial" w:cs="Arial"/>
                <w:color w:val="auto"/>
                <w:sz w:val="15"/>
                <w:szCs w:val="15"/>
              </w:rPr>
              <w:t>40</w:t>
            </w:r>
          </w:p>
        </w:tc>
        <w:tc>
          <w:tcPr>
            <w:tcW w:w="52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6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25" w:hRule="atLeast"/>
        </w:trPr>
        <w:tc>
          <w:tcPr>
            <w:tcW w:w="280" w:type="dxa"/>
            <w:vAlign w:val="bottom"/>
          </w:tcPr>
          <w:p>
            <w:pPr>
              <w:spacing w:after="0"/>
              <w:rPr>
                <w:color w:val="auto"/>
                <w:sz w:val="24"/>
                <w:szCs w:val="24"/>
              </w:rPr>
            </w:pPr>
          </w:p>
        </w:tc>
        <w:tc>
          <w:tcPr>
            <w:tcW w:w="1160" w:type="dxa"/>
            <w:vAlign w:val="bottom"/>
          </w:tcPr>
          <w:p>
            <w:pPr>
              <w:spacing w:after="0"/>
              <w:ind w:right="765"/>
              <w:jc w:val="right"/>
              <w:rPr>
                <w:color w:val="auto"/>
                <w:sz w:val="20"/>
                <w:szCs w:val="20"/>
              </w:rPr>
            </w:pPr>
            <w:r>
              <w:rPr>
                <w:rFonts w:ascii="Arial" w:hAnsi="Arial" w:eastAsia="Arial" w:cs="Arial"/>
                <w:color w:val="auto"/>
                <w:sz w:val="15"/>
                <w:szCs w:val="15"/>
              </w:rPr>
              <w:t>20</w:t>
            </w:r>
          </w:p>
        </w:tc>
        <w:tc>
          <w:tcPr>
            <w:tcW w:w="52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6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26" w:hRule="atLeast"/>
        </w:trPr>
        <w:tc>
          <w:tcPr>
            <w:tcW w:w="280" w:type="dxa"/>
            <w:vAlign w:val="bottom"/>
          </w:tcPr>
          <w:p>
            <w:pPr>
              <w:spacing w:after="0"/>
              <w:rPr>
                <w:color w:val="auto"/>
                <w:sz w:val="24"/>
                <w:szCs w:val="24"/>
              </w:rPr>
            </w:pPr>
          </w:p>
        </w:tc>
        <w:tc>
          <w:tcPr>
            <w:tcW w:w="1160" w:type="dxa"/>
            <w:vAlign w:val="bottom"/>
          </w:tcPr>
          <w:p>
            <w:pPr>
              <w:spacing w:after="0"/>
              <w:ind w:right="765"/>
              <w:jc w:val="right"/>
              <w:rPr>
                <w:color w:val="auto"/>
                <w:sz w:val="20"/>
                <w:szCs w:val="20"/>
              </w:rPr>
            </w:pPr>
            <w:r>
              <w:rPr>
                <w:rFonts w:ascii="Arial" w:hAnsi="Arial" w:eastAsia="Arial" w:cs="Arial"/>
                <w:color w:val="auto"/>
                <w:sz w:val="15"/>
                <w:szCs w:val="15"/>
              </w:rPr>
              <w:t>0</w:t>
            </w:r>
          </w:p>
        </w:tc>
        <w:tc>
          <w:tcPr>
            <w:tcW w:w="52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6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11" w:hRule="atLeast"/>
        </w:trPr>
        <w:tc>
          <w:tcPr>
            <w:tcW w:w="280" w:type="dxa"/>
            <w:vAlign w:val="bottom"/>
          </w:tcPr>
          <w:p>
            <w:pPr>
              <w:spacing w:after="0"/>
              <w:rPr>
                <w:color w:val="auto"/>
                <w:sz w:val="18"/>
                <w:szCs w:val="18"/>
              </w:rPr>
            </w:pPr>
          </w:p>
        </w:tc>
        <w:tc>
          <w:tcPr>
            <w:tcW w:w="1160" w:type="dxa"/>
            <w:vAlign w:val="bottom"/>
          </w:tcPr>
          <w:p>
            <w:pPr>
              <w:spacing w:after="0"/>
              <w:ind w:right="25"/>
              <w:jc w:val="right"/>
              <w:rPr>
                <w:color w:val="auto"/>
                <w:sz w:val="20"/>
                <w:szCs w:val="20"/>
              </w:rPr>
            </w:pPr>
            <w:r>
              <w:rPr>
                <w:rFonts w:ascii="Arial" w:hAnsi="Arial" w:eastAsia="Arial" w:cs="Arial"/>
                <w:color w:val="auto"/>
                <w:sz w:val="15"/>
                <w:szCs w:val="15"/>
              </w:rPr>
              <w:t>Con</w:t>
            </w:r>
          </w:p>
        </w:tc>
        <w:tc>
          <w:tcPr>
            <w:tcW w:w="520" w:type="dxa"/>
            <w:vAlign w:val="bottom"/>
          </w:tcPr>
          <w:p>
            <w:pPr>
              <w:spacing w:after="0"/>
              <w:ind w:left="80"/>
              <w:rPr>
                <w:color w:val="auto"/>
                <w:sz w:val="20"/>
                <w:szCs w:val="20"/>
              </w:rPr>
            </w:pPr>
            <w:r>
              <w:rPr>
                <w:rFonts w:ascii="Arial" w:hAnsi="Arial" w:eastAsia="Arial" w:cs="Arial"/>
                <w:color w:val="auto"/>
                <w:sz w:val="15"/>
                <w:szCs w:val="15"/>
              </w:rPr>
              <w:t>Aicar</w:t>
            </w:r>
          </w:p>
        </w:tc>
        <w:tc>
          <w:tcPr>
            <w:tcW w:w="1420" w:type="dxa"/>
            <w:gridSpan w:val="2"/>
            <w:vAlign w:val="bottom"/>
          </w:tcPr>
          <w:p>
            <w:pPr>
              <w:spacing w:after="0"/>
              <w:jc w:val="center"/>
              <w:rPr>
                <w:color w:val="auto"/>
                <w:sz w:val="20"/>
                <w:szCs w:val="20"/>
              </w:rPr>
            </w:pPr>
            <w:r>
              <w:rPr>
                <w:rFonts w:ascii="Arial" w:hAnsi="Arial" w:eastAsia="Arial" w:cs="Arial"/>
                <w:color w:val="auto"/>
                <w:sz w:val="15"/>
                <w:szCs w:val="15"/>
              </w:rPr>
              <w:t>CC Aicar/CC Q25</w:t>
            </w:r>
          </w:p>
        </w:tc>
        <w:tc>
          <w:tcPr>
            <w:tcW w:w="480" w:type="dxa"/>
            <w:vAlign w:val="bottom"/>
          </w:tcPr>
          <w:p>
            <w:pPr>
              <w:spacing w:after="0"/>
              <w:jc w:val="right"/>
              <w:rPr>
                <w:color w:val="auto"/>
                <w:sz w:val="20"/>
                <w:szCs w:val="20"/>
              </w:rPr>
            </w:pPr>
            <w:r>
              <w:rPr>
                <w:rFonts w:ascii="Arial" w:hAnsi="Arial" w:eastAsia="Arial" w:cs="Arial"/>
                <w:color w:val="auto"/>
                <w:sz w:val="15"/>
                <w:szCs w:val="15"/>
              </w:rPr>
              <w:t>Q50</w:t>
            </w:r>
          </w:p>
        </w:tc>
        <w:tc>
          <w:tcPr>
            <w:tcW w:w="520" w:type="dxa"/>
            <w:vAlign w:val="bottom"/>
          </w:tcPr>
          <w:p>
            <w:pPr>
              <w:spacing w:after="0"/>
              <w:jc w:val="center"/>
              <w:rPr>
                <w:color w:val="auto"/>
                <w:sz w:val="20"/>
                <w:szCs w:val="20"/>
              </w:rPr>
            </w:pPr>
            <w:r>
              <w:rPr>
                <w:rFonts w:ascii="Arial" w:hAnsi="Arial" w:eastAsia="Arial" w:cs="Arial"/>
                <w:color w:val="auto"/>
                <w:w w:val="97"/>
                <w:sz w:val="15"/>
                <w:szCs w:val="15"/>
              </w:rPr>
              <w:t>Q100</w:t>
            </w:r>
          </w:p>
        </w:tc>
        <w:tc>
          <w:tcPr>
            <w:tcW w:w="460" w:type="dxa"/>
            <w:vAlign w:val="bottom"/>
          </w:tcPr>
          <w:p>
            <w:pPr>
              <w:spacing w:after="0"/>
              <w:ind w:left="80"/>
              <w:rPr>
                <w:color w:val="auto"/>
                <w:sz w:val="20"/>
                <w:szCs w:val="20"/>
              </w:rPr>
            </w:pPr>
            <w:r>
              <w:rPr>
                <w:rFonts w:ascii="Arial" w:hAnsi="Arial" w:eastAsia="Arial" w:cs="Arial"/>
                <w:color w:val="auto"/>
                <w:sz w:val="15"/>
                <w:szCs w:val="15"/>
              </w:rPr>
              <w:t>Q25</w:t>
            </w:r>
          </w:p>
        </w:tc>
        <w:tc>
          <w:tcPr>
            <w:tcW w:w="460" w:type="dxa"/>
            <w:vAlign w:val="bottom"/>
          </w:tcPr>
          <w:p>
            <w:pPr>
              <w:spacing w:after="0"/>
              <w:jc w:val="center"/>
              <w:rPr>
                <w:color w:val="auto"/>
                <w:sz w:val="20"/>
                <w:szCs w:val="20"/>
              </w:rPr>
            </w:pPr>
            <w:r>
              <w:rPr>
                <w:rFonts w:ascii="Arial" w:hAnsi="Arial" w:eastAsia="Arial" w:cs="Arial"/>
                <w:color w:val="auto"/>
                <w:w w:val="98"/>
                <w:sz w:val="15"/>
                <w:szCs w:val="15"/>
              </w:rPr>
              <w:t>Q50</w:t>
            </w:r>
          </w:p>
        </w:tc>
        <w:tc>
          <w:tcPr>
            <w:tcW w:w="640" w:type="dxa"/>
            <w:gridSpan w:val="2"/>
            <w:vAlign w:val="bottom"/>
          </w:tcPr>
          <w:p>
            <w:pPr>
              <w:spacing w:after="0"/>
              <w:ind w:left="80"/>
              <w:rPr>
                <w:color w:val="auto"/>
                <w:sz w:val="20"/>
                <w:szCs w:val="20"/>
              </w:rPr>
            </w:pPr>
            <w:r>
              <w:rPr>
                <w:rFonts w:ascii="Arial" w:hAnsi="Arial" w:eastAsia="Arial" w:cs="Arial"/>
                <w:color w:val="auto"/>
                <w:sz w:val="15"/>
                <w:szCs w:val="15"/>
              </w:rPr>
              <w:t>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86" w:hRule="atLeast"/>
        </w:trPr>
        <w:tc>
          <w:tcPr>
            <w:tcW w:w="28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1540" w:type="dxa"/>
            <w:gridSpan w:val="3"/>
            <w:vAlign w:val="bottom"/>
          </w:tcPr>
          <w:p>
            <w:pPr>
              <w:spacing w:after="0"/>
              <w:ind w:left="100"/>
              <w:rPr>
                <w:color w:val="auto"/>
                <w:sz w:val="20"/>
                <w:szCs w:val="20"/>
              </w:rPr>
            </w:pPr>
            <w:r>
              <w:rPr>
                <w:rFonts w:ascii="Arial" w:hAnsi="Arial" w:eastAsia="Arial" w:cs="Arial"/>
                <w:color w:val="auto"/>
                <w:w w:val="96"/>
                <w:sz w:val="15"/>
                <w:szCs w:val="15"/>
              </w:rPr>
              <w:t>+Compound C [10uM]</w:t>
            </w: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1911350</wp:posOffset>
                </wp:positionH>
                <wp:positionV relativeFrom="paragraph">
                  <wp:posOffset>-444500</wp:posOffset>
                </wp:positionV>
                <wp:extent cx="0" cy="37465"/>
                <wp:effectExtent l="4445" t="0" r="14605" b="635"/>
                <wp:wrapNone/>
                <wp:docPr id="957" name="Shape 957"/>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57" o:spid="_x0000_s1026" o:spt="20" style="position:absolute;left:0pt;margin-left:150.5pt;margin-top:-35pt;height:2.95pt;width:0pt;z-index:-251657216;mso-width-relative:page;mso-height-relative:page;" fillcolor="#FFFFFF" filled="t" stroked="t" coordsize="21600,21600" o:allowincell="f" o:gfxdata="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x1bltoAAAALAQAADwAAAAAAAAABACAAAAAiAAAAZHJzL2Rvd25yZXYueG1sUEsBAhQAFAAAAAgA&#10;h07iQJ9NGaWxAQAAmwMAAA4AAAAAAAAAAQAgAAAAKQ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2218690</wp:posOffset>
                </wp:positionH>
                <wp:positionV relativeFrom="paragraph">
                  <wp:posOffset>-444500</wp:posOffset>
                </wp:positionV>
                <wp:extent cx="0" cy="37465"/>
                <wp:effectExtent l="4445" t="0" r="14605" b="635"/>
                <wp:wrapNone/>
                <wp:docPr id="958" name="Shape 958"/>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58" o:spid="_x0000_s1026" o:spt="20" style="position:absolute;left:0pt;margin-left:174.7pt;margin-top:-35pt;height:2.95pt;width:0pt;z-index:-251657216;mso-width-relative:page;mso-height-relative:page;" fillcolor="#FFFFFF" filled="t" stroked="t" coordsize="21600,21600" o:allowincell="f" o:gfxdata="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LGng2gAAAAsBAAAPAAAAAAAAAAEAIAAAACIAAABkcnMvZG93bnJldi54bWxQSwECFAAUAAAACACH&#10;TuJAyprZfLABAACbAwAADgAAAAAAAAABACAAAAAp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2525395</wp:posOffset>
                </wp:positionH>
                <wp:positionV relativeFrom="paragraph">
                  <wp:posOffset>-444500</wp:posOffset>
                </wp:positionV>
                <wp:extent cx="0" cy="37465"/>
                <wp:effectExtent l="4445" t="0" r="14605" b="635"/>
                <wp:wrapNone/>
                <wp:docPr id="959" name="Shape 959"/>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59" o:spid="_x0000_s1026" o:spt="20" style="position:absolute;left:0pt;margin-left:198.85pt;margin-top:-35pt;height:2.95pt;width:0pt;z-index:-251657216;mso-width-relative:page;mso-height-relative:page;" fillcolor="#FFFFFF" filled="t" stroked="t" coordsize="21600,21600" o:allowincell="f" o:gfxdata="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rYABNoAAAALAQAADwAAAAAAAAABACAAAAAiAAAAZHJzL2Rvd25yZXYueG1sUEsBAhQAFAAAAAgA&#10;h07iQDYmkE+xAQAAmwMAAA4AAAAAAAAAAQAgAAAAKQ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2832735</wp:posOffset>
                </wp:positionH>
                <wp:positionV relativeFrom="paragraph">
                  <wp:posOffset>-444500</wp:posOffset>
                </wp:positionV>
                <wp:extent cx="0" cy="37465"/>
                <wp:effectExtent l="4445" t="0" r="14605" b="635"/>
                <wp:wrapNone/>
                <wp:docPr id="960" name="Shape 960"/>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60" o:spid="_x0000_s1026" o:spt="20" style="position:absolute;left:0pt;margin-left:223.05pt;margin-top:-35pt;height:2.95pt;width:0pt;z-index:-251657216;mso-width-relative:page;mso-height-relative:page;" fillcolor="#FFFFFF" filled="t" stroked="t" coordsize="21600,21600" o:allowincell="f" o:gfxdata="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Yg&#10;xurZAAAACwEAAA8AAAAAAAAAAQAgAAAAIgAAAGRycy9kb3ducmV2LnhtbFBLAQIUABQAAAAIAIdO&#10;4kC3Zd06sAEAAJsDAAAOAAAAAAAAAAEAIAAAACg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3139440</wp:posOffset>
                </wp:positionH>
                <wp:positionV relativeFrom="paragraph">
                  <wp:posOffset>-444500</wp:posOffset>
                </wp:positionV>
                <wp:extent cx="0" cy="37465"/>
                <wp:effectExtent l="4445" t="0" r="14605" b="635"/>
                <wp:wrapNone/>
                <wp:docPr id="961" name="Shape 961"/>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61" o:spid="_x0000_s1026" o:spt="20" style="position:absolute;left:0pt;margin-left:247.2pt;margin-top:-35pt;height:2.95pt;width:0pt;z-index:-251657216;mso-width-relative:page;mso-height-relative:page;" fillcolor="#FFFFFF" filled="t" stroked="t" coordsize="21600,21600" o:allowincell="f" o:gfxdata="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cw&#10;2qrZAAAACwEAAA8AAAAAAAAAAQAgAAAAIgAAAGRycy9kb3ducmV2LnhtbFBLAQIUABQAAAAIAIdO&#10;4kBL2ZQJsAEAAJsDAAAOAAAAAAAAAAEAIAAAACg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3447415</wp:posOffset>
                </wp:positionH>
                <wp:positionV relativeFrom="paragraph">
                  <wp:posOffset>-444500</wp:posOffset>
                </wp:positionV>
                <wp:extent cx="0" cy="37465"/>
                <wp:effectExtent l="4445" t="0" r="14605" b="635"/>
                <wp:wrapNone/>
                <wp:docPr id="962" name="Shape 962"/>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62" o:spid="_x0000_s1026" o:spt="20" style="position:absolute;left:0pt;margin-left:271.45pt;margin-top:-35pt;height:2.95pt;width:0pt;z-index:-251657216;mso-width-relative:page;mso-height-relative:page;" fillcolor="#FFFFFF" filled="t" stroked="t" coordsize="21600,21600" o:allowincell="f" o:gfxdata="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loMH2gAAAAsBAAAPAAAAAAAAAAEAIAAAACIAAABkcnMvZG93bnJldi54bWxQSwECFAAUAAAACACH&#10;TuJATxxOXLABAACbAwAADgAAAAAAAAABACAAAAAp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3754120</wp:posOffset>
                </wp:positionH>
                <wp:positionV relativeFrom="paragraph">
                  <wp:posOffset>-444500</wp:posOffset>
                </wp:positionV>
                <wp:extent cx="0" cy="37465"/>
                <wp:effectExtent l="4445" t="0" r="14605" b="635"/>
                <wp:wrapNone/>
                <wp:docPr id="963" name="Shape 963"/>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63" o:spid="_x0000_s1026" o:spt="20" style="position:absolute;left:0pt;margin-left:295.6pt;margin-top:-35pt;height:2.95pt;width:0pt;z-index:-251657216;mso-width-relative:page;mso-height-relative:page;" fillcolor="#FFFFFF" filled="t" stroked="t" coordsize="21600,21600" o:allowincell="f" o:gfxdata="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U9&#10;mNbaAAAACwEAAA8AAAAAAAAAAQAgAAAAIgAAAGRycy9kb3ducmV2LnhtbFBLAQIUABQAAAAIAIdO&#10;4kCzoAdvrwEAAJsDAAAOAAAAAAAAAAEAIAAAACk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4061460</wp:posOffset>
                </wp:positionH>
                <wp:positionV relativeFrom="paragraph">
                  <wp:posOffset>-444500</wp:posOffset>
                </wp:positionV>
                <wp:extent cx="0" cy="37465"/>
                <wp:effectExtent l="4445" t="0" r="14605" b="635"/>
                <wp:wrapNone/>
                <wp:docPr id="964" name="Shape 964"/>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64" o:spid="_x0000_s1026" o:spt="20" style="position:absolute;left:0pt;margin-left:319.8pt;margin-top:-35pt;height:2.95pt;width:0pt;z-index:-251657216;mso-width-relative:page;mso-height-relative:page;" fillcolor="#FFFFFF" filled="t" stroked="t" coordsize="21600,21600" o:allowincell="f" o:gfxdata="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sc&#10;dfPZAAAACwEAAA8AAAAAAAAAAQAgAAAAIgAAAGRycy9kb3ducmV2LnhtbFBLAQIUABQAAAAIAIdO&#10;4kBHlvv3sAEAAJsDAAAOAAAAAAAAAAEAIAAAACg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4368165</wp:posOffset>
                </wp:positionH>
                <wp:positionV relativeFrom="paragraph">
                  <wp:posOffset>-444500</wp:posOffset>
                </wp:positionV>
                <wp:extent cx="0" cy="37465"/>
                <wp:effectExtent l="4445" t="0" r="14605" b="635"/>
                <wp:wrapNone/>
                <wp:docPr id="965" name="Shape 965"/>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65" o:spid="_x0000_s1026" o:spt="20" style="position:absolute;left:0pt;margin-left:343.95pt;margin-top:-35pt;height:2.95pt;width:0pt;z-index:-251657216;mso-width-relative:page;mso-height-relative:page;" fillcolor="#FFFFFF" filled="t" stroked="t" coordsize="21600,21600" o:allowincell="f" o:gfxdata="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AJ7dNoAAAALAQAADwAAAAAAAAABACAAAAAiAAAAZHJzL2Rvd25yZXYueG1sUEsBAhQAFAAAAAgA&#10;h07iQLsqssSxAQAAmwMAAA4AAAAAAAAAAQAgAAAAKQ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4675505</wp:posOffset>
                </wp:positionH>
                <wp:positionV relativeFrom="paragraph">
                  <wp:posOffset>-444500</wp:posOffset>
                </wp:positionV>
                <wp:extent cx="0" cy="37465"/>
                <wp:effectExtent l="4445" t="0" r="14605" b="635"/>
                <wp:wrapNone/>
                <wp:docPr id="966" name="Shape 966"/>
                <wp:cNvGraphicFramePr/>
                <a:graphic xmlns:a="http://schemas.openxmlformats.org/drawingml/2006/main">
                  <a:graphicData uri="http://schemas.microsoft.com/office/word/2010/wordprocessingShape">
                    <wps:wsp>
                      <wps:cNvCnPr/>
                      <wps:spPr>
                        <a:xfrm>
                          <a:off x="0" y="0"/>
                          <a:ext cx="4763" cy="37465"/>
                        </a:xfrm>
                        <a:prstGeom prst="line">
                          <a:avLst/>
                        </a:prstGeom>
                        <a:solidFill>
                          <a:srgbClr val="FFFFFF"/>
                        </a:solidFill>
                        <a:ln w="4730">
                          <a:solidFill>
                            <a:srgbClr val="000000"/>
                          </a:solidFill>
                          <a:miter lim="800000"/>
                        </a:ln>
                      </wps:spPr>
                      <wps:bodyPr/>
                    </wps:wsp>
                  </a:graphicData>
                </a:graphic>
              </wp:anchor>
            </w:drawing>
          </mc:Choice>
          <mc:Fallback>
            <w:pict>
              <v:line id="Shape 966" o:spid="_x0000_s1026" o:spt="20" style="position:absolute;left:0pt;margin-left:368.15pt;margin-top:-35pt;height:2.95pt;width:0pt;z-index:-251657216;mso-width-relative:page;mso-height-relative:page;" fillcolor="#FFFFFF" filled="t" stroked="t" coordsize="21600,21600" o:allowincell="f" o:gfxdata="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jLhK2gAAAAsBAAAPAAAAAAAAAAEAIAAAACIAAABkcnMvZG93bnJldi54bWxQSwECFAAUAAAACACH&#10;TuJAv+9okbABAACbAwAADgAAAAAAAAABACAAAAAp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1604645</wp:posOffset>
                </wp:positionH>
                <wp:positionV relativeFrom="paragraph">
                  <wp:posOffset>-2827655</wp:posOffset>
                </wp:positionV>
                <wp:extent cx="0" cy="2420620"/>
                <wp:effectExtent l="0" t="0" r="0" b="0"/>
                <wp:wrapNone/>
                <wp:docPr id="967" name="Shape 967"/>
                <wp:cNvGraphicFramePr/>
                <a:graphic xmlns:a="http://schemas.openxmlformats.org/drawingml/2006/main">
                  <a:graphicData uri="http://schemas.microsoft.com/office/word/2010/wordprocessingShape">
                    <wps:wsp>
                      <wps:cNvCnPr/>
                      <wps:spPr>
                        <a:xfrm>
                          <a:off x="0" y="0"/>
                          <a:ext cx="4763" cy="2420620"/>
                        </a:xfrm>
                        <a:prstGeom prst="line">
                          <a:avLst/>
                        </a:prstGeom>
                        <a:solidFill>
                          <a:srgbClr val="FFFFFF"/>
                        </a:solidFill>
                        <a:ln w="4730">
                          <a:solidFill>
                            <a:srgbClr val="000000"/>
                          </a:solidFill>
                          <a:miter lim="800000"/>
                        </a:ln>
                      </wps:spPr>
                      <wps:bodyPr/>
                    </wps:wsp>
                  </a:graphicData>
                </a:graphic>
              </wp:anchor>
            </w:drawing>
          </mc:Choice>
          <mc:Fallback>
            <w:pict>
              <v:line id="Shape 967" o:spid="_x0000_s1026" o:spt="20" style="position:absolute;left:0pt;margin-left:126.35pt;margin-top:-222.65pt;height:190.6pt;width:0pt;z-index:-251657216;mso-width-relative:page;mso-height-relative:page;" fillcolor="#FFFFFF" filled="t" stroked="t" coordsize="21600,21600" o:allowincell="f" o:gfxdata="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QrKpHcAAAADAEAAA8AAAAAAAAAAQAgAAAAIgAAAGRycy9kb3ducmV2LnhtbFBLAQIUABQA&#10;AAAIAIdO4kDiLVViswEAAJ0DAAAOAAAAAAAAAAEAIAAAACsBAABkcnMvZTJvRG9jLnhtbFBLBQYA&#10;AAAABgAGAFkBAABQ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-441325</wp:posOffset>
                </wp:positionV>
                <wp:extent cx="36195" cy="0"/>
                <wp:effectExtent l="0" t="0" r="0" b="0"/>
                <wp:wrapNone/>
                <wp:docPr id="968" name="Shape 968"/>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30">
                          <a:solidFill>
                            <a:srgbClr val="000000"/>
                          </a:solidFill>
                          <a:miter lim="800000"/>
                        </a:ln>
                      </wps:spPr>
                      <wps:bodyPr/>
                    </wps:wsp>
                  </a:graphicData>
                </a:graphic>
              </wp:anchor>
            </w:drawing>
          </mc:Choice>
          <mc:Fallback>
            <w:pict>
              <v:line id="Shape 968" o:spid="_x0000_s1026" o:spt="20" style="position:absolute;left:0pt;margin-left:123.65pt;margin-top:-34.75pt;height:0pt;width:2.85pt;z-index:-251657216;mso-width-relative:page;mso-height-relative:page;" fillcolor="#FFFFFF" filled="t" stroked="t" coordsize="21600,21600" o:allowincell="f" o:gfxdata="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YwgD2wAAAAsBAAAPAAAAAAAAAAEAIAAAACIAAABkcnMvZG93bnJldi54bWxQSwECFAAUAAAACACH&#10;TuJAux7+1a8BAACbAwAADgAAAAAAAAABACAAAAAq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-838835</wp:posOffset>
                </wp:positionV>
                <wp:extent cx="36195" cy="0"/>
                <wp:effectExtent l="0" t="0" r="0" b="0"/>
                <wp:wrapNone/>
                <wp:docPr id="969" name="Shape 969"/>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30">
                          <a:solidFill>
                            <a:srgbClr val="000000"/>
                          </a:solidFill>
                          <a:miter lim="800000"/>
                        </a:ln>
                      </wps:spPr>
                      <wps:bodyPr/>
                    </wps:wsp>
                  </a:graphicData>
                </a:graphic>
              </wp:anchor>
            </w:drawing>
          </mc:Choice>
          <mc:Fallback>
            <w:pict>
              <v:line id="Shape 969" o:spid="_x0000_s1026" o:spt="20" style="position:absolute;left:0pt;margin-left:123.65pt;margin-top:-66.05pt;height:0pt;width:2.85pt;z-index:-251657216;mso-width-relative:page;mso-height-relative:page;" fillcolor="#FFFFFF" filled="t" stroked="t" coordsize="21600,21600" o:allowincell="f" o:gfxdata="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S1/tsAAAANAQAADwAAAAAAAAABACAAAAAiAAAAZHJzL2Rvd25yZXYueG1sUEsBAhQAFAAAAAgA&#10;h07iQEeit+awAQAAmwMAAA4AAAAAAAAAAQAgAAAAKg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-1236345</wp:posOffset>
                </wp:positionV>
                <wp:extent cx="36195" cy="0"/>
                <wp:effectExtent l="0" t="0" r="0" b="0"/>
                <wp:wrapNone/>
                <wp:docPr id="970" name="Shape 970"/>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30">
                          <a:solidFill>
                            <a:srgbClr val="000000"/>
                          </a:solidFill>
                          <a:miter lim="800000"/>
                        </a:ln>
                      </wps:spPr>
                      <wps:bodyPr/>
                    </wps:wsp>
                  </a:graphicData>
                </a:graphic>
              </wp:anchor>
            </w:drawing>
          </mc:Choice>
          <mc:Fallback>
            <w:pict>
              <v:line id="Shape 970" o:spid="_x0000_s1026" o:spt="20" style="position:absolute;left:0pt;margin-left:123.65pt;margin-top:-97.35pt;height:0pt;width:2.85pt;z-index:-251657216;mso-width-relative:page;mso-height-relative:page;" fillcolor="#FFFFFF" filled="t" stroked="t" coordsize="21600,21600" o:allowincell="f" o:gfxdata="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1WYD7cAAAADQEAAA8AAAAAAAAAAQAgAAAAIgAAAGRycy9kb3ducmV2LnhtbFBLAQIUABQAAAAI&#10;AIdO4kCRCPogsAEAAJsDAAAOAAAAAAAAAAEAIAAAACs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-1633220</wp:posOffset>
                </wp:positionV>
                <wp:extent cx="36195" cy="0"/>
                <wp:effectExtent l="0" t="0" r="0" b="0"/>
                <wp:wrapNone/>
                <wp:docPr id="971" name="Shape 971"/>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30">
                          <a:solidFill>
                            <a:srgbClr val="000000"/>
                          </a:solidFill>
                          <a:miter lim="800000"/>
                        </a:ln>
                      </wps:spPr>
                      <wps:bodyPr/>
                    </wps:wsp>
                  </a:graphicData>
                </a:graphic>
              </wp:anchor>
            </w:drawing>
          </mc:Choice>
          <mc:Fallback>
            <w:pict>
              <v:line id="Shape 971" o:spid="_x0000_s1026" o:spt="20" style="position:absolute;left:0pt;margin-left:123.65pt;margin-top:-128.6pt;height:0pt;width:2.85pt;z-index:-251657216;mso-width-relative:page;mso-height-relative:page;" fillcolor="#FFFFFF" filled="t" stroked="t" coordsize="21600,21600" o:allowincell="f" o:gfxdata="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BfKO3cAAAADQEAAA8AAAAAAAAAAQAgAAAAIgAAAGRycy9kb3ducmV2LnhtbFBLAQIUABQAAAAI&#10;AIdO4kBttLMTsAEAAJsDAAAOAAAAAAAAAAEAIAAAACs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-2030730</wp:posOffset>
                </wp:positionV>
                <wp:extent cx="36195" cy="0"/>
                <wp:effectExtent l="0" t="0" r="0" b="0"/>
                <wp:wrapNone/>
                <wp:docPr id="972" name="Shape 972"/>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30">
                          <a:solidFill>
                            <a:srgbClr val="000000"/>
                          </a:solidFill>
                          <a:miter lim="800000"/>
                        </a:ln>
                      </wps:spPr>
                      <wps:bodyPr/>
                    </wps:wsp>
                  </a:graphicData>
                </a:graphic>
              </wp:anchor>
            </w:drawing>
          </mc:Choice>
          <mc:Fallback>
            <w:pict>
              <v:line id="Shape 972" o:spid="_x0000_s1026" o:spt="20" style="position:absolute;left:0pt;margin-left:123.65pt;margin-top:-159.9pt;height:0pt;width:2.85pt;z-index:-251657216;mso-width-relative:page;mso-height-relative:page;" fillcolor="#FFFFFF" filled="t" stroked="t" coordsize="21600,21600" o:allowincell="f" o:gfxdata="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dMfptsAAAANAQAADwAAAAAAAAABACAAAAAiAAAAZHJzL2Rvd25yZXYueG1sUEsBAhQAFAAAAAgA&#10;h07iQGlxaUawAQAAmwMAAA4AAAAAAAAAAQAgAAAAKg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-2428240</wp:posOffset>
                </wp:positionV>
                <wp:extent cx="36195" cy="0"/>
                <wp:effectExtent l="0" t="0" r="0" b="0"/>
                <wp:wrapNone/>
                <wp:docPr id="973" name="Shape 973"/>
                <wp:cNvGraphicFramePr/>
                <a:graphic xmlns:a="http://schemas.openxmlformats.org/drawingml/2006/main">
                  <a:graphicData uri="http://schemas.microsoft.com/office/word/2010/wordprocessingShape">
                    <wps:wsp>
                      <wps:cNvCnPr/>
                      <wps:spPr>
                        <a:xfrm>
                          <a:off x="0" y="0"/>
                          <a:ext cx="36195" cy="4763"/>
                        </a:xfrm>
                        <a:prstGeom prst="line">
                          <a:avLst/>
                        </a:prstGeom>
                        <a:solidFill>
                          <a:srgbClr val="FFFFFF"/>
                        </a:solidFill>
                        <a:ln w="4730">
                          <a:solidFill>
                            <a:srgbClr val="000000"/>
                          </a:solidFill>
                          <a:miter lim="800000"/>
                        </a:ln>
                      </wps:spPr>
                      <wps:bodyPr/>
                    </wps:wsp>
                  </a:graphicData>
                </a:graphic>
              </wp:anchor>
            </w:drawing>
          </mc:Choice>
          <mc:Fallback>
            <w:pict>
              <v:line id="Shape 973" o:spid="_x0000_s1026" o:spt="20" style="position:absolute;left:0pt;margin-left:123.65pt;margin-top:-191.2pt;height:0pt;width:2.85pt;z-index:-251657216;mso-width-relative:page;mso-height-relative:page;" fillcolor="#FFFFFF" filled="t" stroked="t" coordsize="21600,21600" o:allowincell="f" o:gfxdata="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40qPdwAAAANAQAADwAAAAAAAAABACAAAAAiAAAAZHJzL2Rvd25yZXYueG1sUEsBAhQAFAAA&#10;AAgAh07iQJXNIHWyAQAAmwMAAA4AAAAAAAAAAQAgAAAAKwEAAGRycy9lMm9Eb2MueG1sUEsFBgAA&#10;AAAGAAYAWQEAAE8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-2825115</wp:posOffset>
                </wp:positionV>
                <wp:extent cx="3415030" cy="0"/>
                <wp:effectExtent l="0" t="0" r="0" b="0"/>
                <wp:wrapNone/>
                <wp:docPr id="974" name="Shape 974"/>
                <wp:cNvGraphicFramePr/>
                <a:graphic xmlns:a="http://schemas.openxmlformats.org/drawingml/2006/main">
                  <a:graphicData uri="http://schemas.microsoft.com/office/word/2010/wordprocessingShape">
                    <wps:wsp>
                      <wps:cNvCnPr/>
                      <wps:spPr>
                        <a:xfrm>
                          <a:off x="0" y="0"/>
                          <a:ext cx="3415030" cy="4763"/>
                        </a:xfrm>
                        <a:prstGeom prst="line">
                          <a:avLst/>
                        </a:prstGeom>
                        <a:solidFill>
                          <a:srgbClr val="FFFFFF"/>
                        </a:solidFill>
                        <a:ln w="4730">
                          <a:solidFill>
                            <a:srgbClr val="000000"/>
                          </a:solidFill>
                          <a:miter lim="800000"/>
                        </a:ln>
                      </wps:spPr>
                      <wps:bodyPr/>
                    </wps:wsp>
                  </a:graphicData>
                </a:graphic>
              </wp:anchor>
            </w:drawing>
          </mc:Choice>
          <mc:Fallback>
            <w:pict>
              <v:line id="Shape 974" o:spid="_x0000_s1026" o:spt="20" style="position:absolute;left:0pt;margin-left:123.65pt;margin-top:-222.45pt;height:0pt;width:268.9pt;z-index:-251657216;mso-width-relative:page;mso-height-relative:page;" fillcolor="#FFFFFF" filled="t" stroked="t" coordsize="21600,21600" o:allowincell="f" o:gfxdata="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zLu23AAAAA0BAAAPAAAAAAAAAAEAIAAAACIAAABkcnMvZG93bnJldi54bWxQSwECFAAUAAAACACH&#10;TuJA/4qzd64BAACdAwAADgAAAAAAAAABACAAAAAr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4982845</wp:posOffset>
                </wp:positionH>
                <wp:positionV relativeFrom="paragraph">
                  <wp:posOffset>-2827655</wp:posOffset>
                </wp:positionV>
                <wp:extent cx="0" cy="2420620"/>
                <wp:effectExtent l="0" t="0" r="0" b="0"/>
                <wp:wrapNone/>
                <wp:docPr id="975" name="Shape 975"/>
                <wp:cNvGraphicFramePr/>
                <a:graphic xmlns:a="http://schemas.openxmlformats.org/drawingml/2006/main">
                  <a:graphicData uri="http://schemas.microsoft.com/office/word/2010/wordprocessingShape">
                    <wps:wsp>
                      <wps:cNvCnPr/>
                      <wps:spPr>
                        <a:xfrm>
                          <a:off x="0" y="0"/>
                          <a:ext cx="4763" cy="2420620"/>
                        </a:xfrm>
                        <a:prstGeom prst="line">
                          <a:avLst/>
                        </a:prstGeom>
                        <a:solidFill>
                          <a:srgbClr val="FFFFFF"/>
                        </a:solidFill>
                        <a:ln w="4730">
                          <a:solidFill>
                            <a:srgbClr val="000000"/>
                          </a:solidFill>
                          <a:miter lim="800000"/>
                        </a:ln>
                      </wps:spPr>
                      <wps:bodyPr/>
                    </wps:wsp>
                  </a:graphicData>
                </a:graphic>
              </wp:anchor>
            </w:drawing>
          </mc:Choice>
          <mc:Fallback>
            <w:pict>
              <v:line id="Shape 975" o:spid="_x0000_s1026" o:spt="20" style="position:absolute;left:0pt;margin-left:392.35pt;margin-top:-222.65pt;height:190.6pt;width:0pt;z-index:-251657216;mso-width-relative:page;mso-height-relative:page;" fillcolor="#FFFFFF" filled="t" stroked="t" coordsize="21600,21600" o:allowincell="f" o:gfxdata="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dKyjK3AAAAAwBAAAPAAAAAAAAAAEAIAAAACIAAABkcnMvZG93bnJldi54bWxQSwECFAAU&#10;AAAACACHTuJAW3tHbLQBAACdAwAADgAAAAAAAAABACAAAAArAQAAZHJzL2Uyb0RvYy54bWxQSwUG&#10;AAAAAAYABgBZAQAAUQ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1602105</wp:posOffset>
                </wp:positionH>
                <wp:positionV relativeFrom="paragraph">
                  <wp:posOffset>-441325</wp:posOffset>
                </wp:positionV>
                <wp:extent cx="3383280" cy="0"/>
                <wp:effectExtent l="0" t="0" r="0" b="0"/>
                <wp:wrapNone/>
                <wp:docPr id="976" name="Shape 976"/>
                <wp:cNvGraphicFramePr/>
                <a:graphic xmlns:a="http://schemas.openxmlformats.org/drawingml/2006/main">
                  <a:graphicData uri="http://schemas.microsoft.com/office/word/2010/wordprocessingShape">
                    <wps:wsp>
                      <wps:cNvCnPr/>
                      <wps:spPr>
                        <a:xfrm>
                          <a:off x="0" y="0"/>
                          <a:ext cx="3383280" cy="4763"/>
                        </a:xfrm>
                        <a:prstGeom prst="line">
                          <a:avLst/>
                        </a:prstGeom>
                        <a:solidFill>
                          <a:srgbClr val="FFFFFF"/>
                        </a:solidFill>
                        <a:ln w="6757">
                          <a:solidFill>
                            <a:srgbClr val="000000"/>
                          </a:solidFill>
                          <a:miter lim="800000"/>
                        </a:ln>
                      </wps:spPr>
                      <wps:bodyPr/>
                    </wps:wsp>
                  </a:graphicData>
                </a:graphic>
              </wp:anchor>
            </w:drawing>
          </mc:Choice>
          <mc:Fallback>
            <w:pict>
              <v:line id="Shape 976" o:spid="_x0000_s1026" o:spt="20" style="position:absolute;left:0pt;margin-left:126.15pt;margin-top:-34.75pt;height:0pt;width:266.4pt;z-index:-251657216;mso-width-relative:page;mso-height-relative:page;" fillcolor="#FFFFFF" filled="t" stroked="t" coordsize="21600,21600" o:allowincell="f" o:gfxdata="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dEVltgAAAALAQAADwAAAAAAAAABACAAAAAiAAAAZHJzL2Rvd25yZXYueG1sUEsBAhQAFAAAAAgA&#10;h07iQDehQWOzAQAAnQMAAA4AAAAAAAAAAQAgAAAAJwEAAGRycy9lMm9Eb2MueG1sUEsFBgAAAAAG&#10;AAYAWQEAAEwFAAAAAA==&#10;">
                <v:fill on="t" focussize="0,0"/>
                <v:stroke weight="0.53204724409448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1819910</wp:posOffset>
                </wp:positionH>
                <wp:positionV relativeFrom="paragraph">
                  <wp:posOffset>-2427605</wp:posOffset>
                </wp:positionV>
                <wp:extent cx="183515" cy="1985010"/>
                <wp:effectExtent l="0" t="0" r="6985" b="15240"/>
                <wp:wrapNone/>
                <wp:docPr id="977" name="Shape 977"/>
                <wp:cNvGraphicFramePr/>
                <a:graphic xmlns:a="http://schemas.openxmlformats.org/drawingml/2006/main">
                  <a:graphicData uri="http://schemas.microsoft.com/office/word/2010/wordprocessingShape">
                    <wps:wsp>
                      <wps:cNvSpPr/>
                      <wps:spPr>
                        <a:xfrm>
                          <a:off x="0" y="0"/>
                          <a:ext cx="183515" cy="1985010"/>
                        </a:xfrm>
                        <a:prstGeom prst="rect">
                          <a:avLst/>
                        </a:prstGeom>
                        <a:solidFill>
                          <a:srgbClr val="C0C0C0"/>
                        </a:solidFill>
                      </wps:spPr>
                      <wps:bodyPr/>
                    </wps:wsp>
                  </a:graphicData>
                </a:graphic>
              </wp:anchor>
            </w:drawing>
          </mc:Choice>
          <mc:Fallback>
            <w:pict>
              <v:rect id="Shape 977" o:spid="_x0000_s1026" o:spt="1" style="position:absolute;left:0pt;margin-left:143.3pt;margin-top:-191.15pt;height:156.3pt;width:14.45pt;z-index:-251657216;mso-width-relative:page;mso-height-relative:page;" fillcolor="#C0C0C0" filled="t" stroked="f" coordsize="21600,21600" o:allowincell="f" o:gfxdata="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W1y9zZAAAADAEAAA8AAAAAAAAAAQAgAAAAIgAAAGRy&#10;cy9kb3ducmV2LnhtbFBLAQIUABQAAAAIAIdO4kC8Aojm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2003425</wp:posOffset>
                </wp:positionH>
                <wp:positionV relativeFrom="paragraph">
                  <wp:posOffset>-2430780</wp:posOffset>
                </wp:positionV>
                <wp:extent cx="0" cy="1993265"/>
                <wp:effectExtent l="4445" t="0" r="14605" b="6985"/>
                <wp:wrapNone/>
                <wp:docPr id="978" name="Shape 978"/>
                <wp:cNvGraphicFramePr/>
                <a:graphic xmlns:a="http://schemas.openxmlformats.org/drawingml/2006/main">
                  <a:graphicData uri="http://schemas.microsoft.com/office/word/2010/wordprocessingShape">
                    <wps:wsp>
                      <wps:cNvCnPr/>
                      <wps:spPr>
                        <a:xfrm>
                          <a:off x="0" y="0"/>
                          <a:ext cx="4763" cy="1993265"/>
                        </a:xfrm>
                        <a:prstGeom prst="line">
                          <a:avLst/>
                        </a:prstGeom>
                        <a:solidFill>
                          <a:srgbClr val="FFFFFF"/>
                        </a:solidFill>
                        <a:ln w="4730">
                          <a:solidFill>
                            <a:srgbClr val="000000"/>
                          </a:solidFill>
                          <a:miter lim="800000"/>
                        </a:ln>
                      </wps:spPr>
                      <wps:bodyPr/>
                    </wps:wsp>
                  </a:graphicData>
                </a:graphic>
              </wp:anchor>
            </w:drawing>
          </mc:Choice>
          <mc:Fallback>
            <w:pict>
              <v:line id="Shape 978" o:spid="_x0000_s1026" o:spt="20" style="position:absolute;left:0pt;margin-left:157.75pt;margin-top:-191.4pt;height:156.95pt;width:0pt;z-index:-251657216;mso-width-relative:page;mso-height-relative:page;" fillcolor="#FFFFFF" filled="t" stroked="t" coordsize="21600,21600" o:allowincell="f" o:gfxdata="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QN1h2wAAAAwBAAAPAAAAAAAAAAEAIAAAACIAAABkcnMvZG93bnJldi54bWxQSwECFAAUAAAA&#10;CACHTuJA3jR8YrIBAACd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-2428240</wp:posOffset>
                </wp:positionV>
                <wp:extent cx="188595" cy="0"/>
                <wp:effectExtent l="0" t="0" r="0" b="0"/>
                <wp:wrapNone/>
                <wp:docPr id="979" name="Shape 979"/>
                <wp:cNvGraphicFramePr/>
                <a:graphic xmlns:a="http://schemas.openxmlformats.org/drawingml/2006/main">
                  <a:graphicData uri="http://schemas.microsoft.com/office/word/2010/wordprocessingShape">
                    <wps:wsp>
                      <wps:cNvCnPr/>
                      <wps:spPr>
                        <a:xfrm>
                          <a:off x="0" y="0"/>
                          <a:ext cx="188595" cy="4763"/>
                        </a:xfrm>
                        <a:prstGeom prst="line">
                          <a:avLst/>
                        </a:prstGeom>
                        <a:solidFill>
                          <a:srgbClr val="FFFFFF"/>
                        </a:solidFill>
                        <a:ln w="4730">
                          <a:solidFill>
                            <a:srgbClr val="000000"/>
                          </a:solidFill>
                          <a:miter lim="800000"/>
                        </a:ln>
                      </wps:spPr>
                      <wps:bodyPr/>
                    </wps:wsp>
                  </a:graphicData>
                </a:graphic>
              </wp:anchor>
            </w:drawing>
          </mc:Choice>
          <mc:Fallback>
            <w:pict>
              <v:line id="Shape 979" o:spid="_x0000_s1026" o:spt="20" style="position:absolute;left:0pt;margin-left:143.05pt;margin-top:-191.2pt;height:0pt;width:14.85pt;z-index:-251657216;mso-width-relative:page;mso-height-relative:page;" fillcolor="#FFFFFF" filled="t" stroked="t" coordsize="21600,21600" o:allowincell="f" o:gfxdata="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XlM6PbAAAADQEAAA8AAAAAAAAAAQAgAAAAIgAAAGRycy9kb3ducmV2LnhtbFBLAQIUABQAAAAI&#10;AIdO4kAiVY8NsQEAAJw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1819275</wp:posOffset>
                </wp:positionH>
                <wp:positionV relativeFrom="paragraph">
                  <wp:posOffset>-2430780</wp:posOffset>
                </wp:positionV>
                <wp:extent cx="0" cy="1993265"/>
                <wp:effectExtent l="4445" t="0" r="14605" b="6985"/>
                <wp:wrapNone/>
                <wp:docPr id="980" name="Shape 980"/>
                <wp:cNvGraphicFramePr/>
                <a:graphic xmlns:a="http://schemas.openxmlformats.org/drawingml/2006/main">
                  <a:graphicData uri="http://schemas.microsoft.com/office/word/2010/wordprocessingShape">
                    <wps:wsp>
                      <wps:cNvCnPr/>
                      <wps:spPr>
                        <a:xfrm>
                          <a:off x="0" y="0"/>
                          <a:ext cx="4763" cy="1993265"/>
                        </a:xfrm>
                        <a:prstGeom prst="line">
                          <a:avLst/>
                        </a:prstGeom>
                        <a:solidFill>
                          <a:srgbClr val="FFFFFF"/>
                        </a:solidFill>
                        <a:ln w="4730">
                          <a:solidFill>
                            <a:srgbClr val="000000"/>
                          </a:solidFill>
                          <a:miter lim="800000"/>
                        </a:ln>
                      </wps:spPr>
                      <wps:bodyPr/>
                    </wps:wsp>
                  </a:graphicData>
                </a:graphic>
              </wp:anchor>
            </w:drawing>
          </mc:Choice>
          <mc:Fallback>
            <w:pict>
              <v:line id="Shape 980" o:spid="_x0000_s1026" o:spt="20" style="position:absolute;left:0pt;margin-left:143.25pt;margin-top:-191.4pt;height:156.95pt;width:0pt;z-index:-251657216;mso-width-relative:page;mso-height-relative:page;" fillcolor="#FFFFFF" filled="t" stroked="t" coordsize="21600,21600" o:allowincell="f" o:gfxdata="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tQeCLaAAAADAEAAA8AAAAAAAAAAQAgAAAAIgAAAGRycy9kb3ducmV2LnhtbFBLAQIUABQAAAAI&#10;AIdO4kBOVwc9sgEAAJ0DAAAOAAAAAAAAAAEAIAAAACk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2126615</wp:posOffset>
                </wp:positionH>
                <wp:positionV relativeFrom="paragraph">
                  <wp:posOffset>-2341245</wp:posOffset>
                </wp:positionV>
                <wp:extent cx="184150" cy="1898650"/>
                <wp:effectExtent l="0" t="0" r="6350" b="6350"/>
                <wp:wrapNone/>
                <wp:docPr id="981" name="Shape 981"/>
                <wp:cNvGraphicFramePr/>
                <a:graphic xmlns:a="http://schemas.openxmlformats.org/drawingml/2006/main">
                  <a:graphicData uri="http://schemas.microsoft.com/office/word/2010/wordprocessingShape">
                    <wps:wsp>
                      <wps:cNvSpPr/>
                      <wps:spPr>
                        <a:xfrm>
                          <a:off x="0" y="0"/>
                          <a:ext cx="184150" cy="1898650"/>
                        </a:xfrm>
                        <a:prstGeom prst="rect">
                          <a:avLst/>
                        </a:prstGeom>
                        <a:solidFill>
                          <a:srgbClr val="C0C0C0"/>
                        </a:solidFill>
                      </wps:spPr>
                      <wps:bodyPr/>
                    </wps:wsp>
                  </a:graphicData>
                </a:graphic>
              </wp:anchor>
            </w:drawing>
          </mc:Choice>
          <mc:Fallback>
            <w:pict>
              <v:rect id="Shape 981" o:spid="_x0000_s1026" o:spt="1" style="position:absolute;left:0pt;margin-left:167.45pt;margin-top:-184.35pt;height:149.5pt;width:14.5pt;z-index:-251657216;mso-width-relative:page;mso-height-relative:page;" fillcolor="#C0C0C0" filled="t" stroked="f" coordsize="21600,21600" o:allowincell="f" o:gfxdata="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Imo9gAAAAMAQAADwAAAAAAAAABACAAAAAiAAAAZHJz&#10;L2Rvd25yZXYueG1sUEsBAhQAFAAAAAgAh07iQEKPWFuSAQAAPg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-2343785</wp:posOffset>
                </wp:positionV>
                <wp:extent cx="0" cy="1906270"/>
                <wp:effectExtent l="4445" t="0" r="14605" b="17780"/>
                <wp:wrapNone/>
                <wp:docPr id="982" name="Shape 982"/>
                <wp:cNvGraphicFramePr/>
                <a:graphic xmlns:a="http://schemas.openxmlformats.org/drawingml/2006/main">
                  <a:graphicData uri="http://schemas.microsoft.com/office/word/2010/wordprocessingShape">
                    <wps:wsp>
                      <wps:cNvCnPr/>
                      <wps:spPr>
                        <a:xfrm>
                          <a:off x="0" y="0"/>
                          <a:ext cx="4763" cy="1906270"/>
                        </a:xfrm>
                        <a:prstGeom prst="line">
                          <a:avLst/>
                        </a:prstGeom>
                        <a:solidFill>
                          <a:srgbClr val="FFFFFF"/>
                        </a:solidFill>
                        <a:ln w="4730">
                          <a:solidFill>
                            <a:srgbClr val="000000"/>
                          </a:solidFill>
                          <a:miter lim="800000"/>
                        </a:ln>
                      </wps:spPr>
                      <wps:bodyPr/>
                    </wps:wsp>
                  </a:graphicData>
                </a:graphic>
              </wp:anchor>
            </w:drawing>
          </mc:Choice>
          <mc:Fallback>
            <w:pict>
              <v:line id="Shape 982" o:spid="_x0000_s1026" o:spt="20" style="position:absolute;left:0pt;margin-left:181.95pt;margin-top:-184.55pt;height:150.1pt;width:0pt;z-index:-251657216;mso-width-relative:page;mso-height-relative:page;" fillcolor="#FFFFFF" filled="t" stroked="t" coordsize="21600,21600" o:allowincell="f" o:gfxdata="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2tSZ2gAAAAwBAAAPAAAAAAAAAAEAIAAAACIAAABkcnMvZG93bnJldi54bWxQSwECFAAUAAAA&#10;CACHTuJAkzYYsbMBAACdAwAADgAAAAAAAAABACAAAAAp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2123440</wp:posOffset>
                </wp:positionH>
                <wp:positionV relativeFrom="paragraph">
                  <wp:posOffset>-2341880</wp:posOffset>
                </wp:positionV>
                <wp:extent cx="189230" cy="0"/>
                <wp:effectExtent l="0" t="0" r="0" b="0"/>
                <wp:wrapNone/>
                <wp:docPr id="983" name="Shape 983"/>
                <wp:cNvGraphicFramePr/>
                <a:graphic xmlns:a="http://schemas.openxmlformats.org/drawingml/2006/main">
                  <a:graphicData uri="http://schemas.microsoft.com/office/word/2010/wordprocessingShape">
                    <wps:wsp>
                      <wps:cNvCnPr/>
                      <wps:spPr>
                        <a:xfrm>
                          <a:off x="0" y="0"/>
                          <a:ext cx="189230" cy="4763"/>
                        </a:xfrm>
                        <a:prstGeom prst="line">
                          <a:avLst/>
                        </a:prstGeom>
                        <a:solidFill>
                          <a:srgbClr val="FFFFFF"/>
                        </a:solidFill>
                        <a:ln w="4730">
                          <a:solidFill>
                            <a:srgbClr val="000000"/>
                          </a:solidFill>
                          <a:miter lim="800000"/>
                        </a:ln>
                      </wps:spPr>
                      <wps:bodyPr/>
                    </wps:wsp>
                  </a:graphicData>
                </a:graphic>
              </wp:anchor>
            </w:drawing>
          </mc:Choice>
          <mc:Fallback>
            <w:pict>
              <v:line id="Shape 983" o:spid="_x0000_s1026" o:spt="20" style="position:absolute;left:0pt;margin-left:167.2pt;margin-top:-184.4pt;height:0pt;width:14.9pt;z-index:-251657216;mso-width-relative:page;mso-height-relative:page;" fillcolor="#FFFFFF" filled="t" stroked="t" coordsize="21600,21600" o:allowincell="f" o:gfxdata="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8jOV2wAAAA0BAAAPAAAAAAAAAAEAIAAAACIAAABkcnMvZG93bnJldi54bWxQSwECFAAUAAAACACH&#10;TuJAqg8rva8BAACcAwAADgAAAAAAAAABACAAAAAq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2125980</wp:posOffset>
                </wp:positionH>
                <wp:positionV relativeFrom="paragraph">
                  <wp:posOffset>-2343785</wp:posOffset>
                </wp:positionV>
                <wp:extent cx="0" cy="1906270"/>
                <wp:effectExtent l="4445" t="0" r="14605" b="17780"/>
                <wp:wrapNone/>
                <wp:docPr id="984" name="Shape 984"/>
                <wp:cNvGraphicFramePr/>
                <a:graphic xmlns:a="http://schemas.openxmlformats.org/drawingml/2006/main">
                  <a:graphicData uri="http://schemas.microsoft.com/office/word/2010/wordprocessingShape">
                    <wps:wsp>
                      <wps:cNvCnPr/>
                      <wps:spPr>
                        <a:xfrm>
                          <a:off x="0" y="0"/>
                          <a:ext cx="4763" cy="1906270"/>
                        </a:xfrm>
                        <a:prstGeom prst="line">
                          <a:avLst/>
                        </a:prstGeom>
                        <a:solidFill>
                          <a:srgbClr val="FFFFFF"/>
                        </a:solidFill>
                        <a:ln w="4730">
                          <a:solidFill>
                            <a:srgbClr val="000000"/>
                          </a:solidFill>
                          <a:miter lim="800000"/>
                        </a:ln>
                      </wps:spPr>
                      <wps:bodyPr/>
                    </wps:wsp>
                  </a:graphicData>
                </a:graphic>
              </wp:anchor>
            </w:drawing>
          </mc:Choice>
          <mc:Fallback>
            <w:pict>
              <v:line id="Shape 984" o:spid="_x0000_s1026" o:spt="20" style="position:absolute;left:0pt;margin-left:167.4pt;margin-top:-184.55pt;height:150.1pt;width:0pt;z-index:-251657216;mso-width-relative:page;mso-height-relative:page;" fillcolor="#FFFFFF" filled="t" stroked="t" coordsize="21600,21600" o:allowincell="f" o:gfxdata="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1UjodoAAAAMAQAADwAAAAAAAAABACAAAAAiAAAAZHJzL2Rvd25yZXYueG1sUEsBAhQAFAAA&#10;AAgAh07iQBB9rHS0AQAAnQMAAA4AAAAAAAAAAQAgAAAAKQEAAGRycy9lMm9Eb2MueG1sUEsFBgAA&#10;AAAGAAYAWQEAAE8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2218055</wp:posOffset>
                </wp:positionH>
                <wp:positionV relativeFrom="paragraph">
                  <wp:posOffset>-2531745</wp:posOffset>
                </wp:positionV>
                <wp:extent cx="0" cy="192405"/>
                <wp:effectExtent l="4445" t="0" r="14605" b="17145"/>
                <wp:wrapNone/>
                <wp:docPr id="985" name="Shape 985"/>
                <wp:cNvGraphicFramePr/>
                <a:graphic xmlns:a="http://schemas.openxmlformats.org/drawingml/2006/main">
                  <a:graphicData uri="http://schemas.microsoft.com/office/word/2010/wordprocessingShape">
                    <wps:wsp>
                      <wps:cNvCnPr/>
                      <wps:spPr>
                        <a:xfrm>
                          <a:off x="0" y="0"/>
                          <a:ext cx="4763" cy="192405"/>
                        </a:xfrm>
                        <a:prstGeom prst="line">
                          <a:avLst/>
                        </a:prstGeom>
                        <a:solidFill>
                          <a:srgbClr val="FFFFFF"/>
                        </a:solidFill>
                        <a:ln w="4730">
                          <a:solidFill>
                            <a:srgbClr val="000000"/>
                          </a:solidFill>
                          <a:miter lim="800000"/>
                        </a:ln>
                      </wps:spPr>
                      <wps:bodyPr/>
                    </wps:wsp>
                  </a:graphicData>
                </a:graphic>
              </wp:anchor>
            </w:drawing>
          </mc:Choice>
          <mc:Fallback>
            <w:pict>
              <v:line id="Shape 985" o:spid="_x0000_s1026" o:spt="20" style="position:absolute;left:0pt;margin-left:174.65pt;margin-top:-199.35pt;height:15.15pt;width:0pt;z-index:-251657216;mso-width-relative:page;mso-height-relative:page;" fillcolor="#FFFFFF" filled="t" stroked="t" coordsize="21600,21600" o:allowincell="f" o:gfxdata="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d/DvcAAAADQEAAA8AAAAAAAAAAQAgAAAAIgAAAGRycy9kb3ducmV2LnhtbFBLAQIUABQA&#10;AAAIAIdO4kA28XYEswEAAJwDAAAOAAAAAAAAAAEAIAAAACsBAABkcnMvZTJvRG9jLnhtbFBLBQYA&#10;AAAABgAGAFkBAABQ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2184400</wp:posOffset>
                </wp:positionH>
                <wp:positionV relativeFrom="paragraph">
                  <wp:posOffset>-2529840</wp:posOffset>
                </wp:positionV>
                <wp:extent cx="67945" cy="0"/>
                <wp:effectExtent l="0" t="0" r="0" b="0"/>
                <wp:wrapNone/>
                <wp:docPr id="986" name="Shape 986"/>
                <wp:cNvGraphicFramePr/>
                <a:graphic xmlns:a="http://schemas.openxmlformats.org/drawingml/2006/main">
                  <a:graphicData uri="http://schemas.microsoft.com/office/word/2010/wordprocessingShape">
                    <wps:wsp>
                      <wps:cNvCnPr/>
                      <wps:spPr>
                        <a:xfrm>
                          <a:off x="0" y="0"/>
                          <a:ext cx="67945" cy="4763"/>
                        </a:xfrm>
                        <a:prstGeom prst="line">
                          <a:avLst/>
                        </a:prstGeom>
                        <a:solidFill>
                          <a:srgbClr val="FFFFFF"/>
                        </a:solidFill>
                        <a:ln w="4730">
                          <a:solidFill>
                            <a:srgbClr val="000000"/>
                          </a:solidFill>
                          <a:miter lim="800000"/>
                        </a:ln>
                      </wps:spPr>
                      <wps:bodyPr/>
                    </wps:wsp>
                  </a:graphicData>
                </a:graphic>
              </wp:anchor>
            </w:drawing>
          </mc:Choice>
          <mc:Fallback>
            <w:pict>
              <v:line id="Shape 986" o:spid="_x0000_s1026" o:spt="20" style="position:absolute;left:0pt;margin-left:172pt;margin-top:-199.2pt;height:0pt;width:5.35pt;z-index:-251657216;mso-width-relative:page;mso-height-relative:page;" fillcolor="#FFFFFF" filled="t" stroked="t" coordsize="21600,21600" o:allowincell="f" o:gfxdata="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aIOu3QAAAA0BAAAPAAAAAAAAAAEAIAAAACIAAABkcnMvZG93bnJldi54bWxQSwECFAAUAAAA&#10;CACHTuJAFoTS8rABAACbAwAADgAAAAAAAAABACAAAAAs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2433955</wp:posOffset>
                </wp:positionH>
                <wp:positionV relativeFrom="paragraph">
                  <wp:posOffset>-2471420</wp:posOffset>
                </wp:positionV>
                <wp:extent cx="184150" cy="2028825"/>
                <wp:effectExtent l="0" t="0" r="6350" b="9525"/>
                <wp:wrapNone/>
                <wp:docPr id="987" name="Shape 987"/>
                <wp:cNvGraphicFramePr/>
                <a:graphic xmlns:a="http://schemas.openxmlformats.org/drawingml/2006/main">
                  <a:graphicData uri="http://schemas.microsoft.com/office/word/2010/wordprocessingShape">
                    <wps:wsp>
                      <wps:cNvSpPr/>
                      <wps:spPr>
                        <a:xfrm>
                          <a:off x="0" y="0"/>
                          <a:ext cx="184150" cy="2028825"/>
                        </a:xfrm>
                        <a:prstGeom prst="rect">
                          <a:avLst/>
                        </a:prstGeom>
                        <a:solidFill>
                          <a:srgbClr val="C0C0C0"/>
                        </a:solidFill>
                      </wps:spPr>
                      <wps:bodyPr/>
                    </wps:wsp>
                  </a:graphicData>
                </a:graphic>
              </wp:anchor>
            </w:drawing>
          </mc:Choice>
          <mc:Fallback>
            <w:pict>
              <v:rect id="Shape 987" o:spid="_x0000_s1026" o:spt="1" style="position:absolute;left:0pt;margin-left:191.65pt;margin-top:-194.6pt;height:159.75pt;width:14.5pt;z-index:-251657216;mso-width-relative:page;mso-height-relative:page;" fillcolor="#C0C0C0" filled="t" stroked="f" coordsize="21600,21600" o:allowincell="f" o:gfxdata="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qN0IdgAAAAMAQAADwAAAAAAAAABACAAAAAiAAAAZHJz&#10;L2Rvd25yZXYueG1sUEsBAhQAFAAAAAgAh07iQNQ9UzSSAQAAPg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2618105</wp:posOffset>
                </wp:positionH>
                <wp:positionV relativeFrom="paragraph">
                  <wp:posOffset>-2473960</wp:posOffset>
                </wp:positionV>
                <wp:extent cx="0" cy="2036445"/>
                <wp:effectExtent l="4445" t="0" r="14605" b="1905"/>
                <wp:wrapNone/>
                <wp:docPr id="988" name="Shape 988"/>
                <wp:cNvGraphicFramePr/>
                <a:graphic xmlns:a="http://schemas.openxmlformats.org/drawingml/2006/main">
                  <a:graphicData uri="http://schemas.microsoft.com/office/word/2010/wordprocessingShape">
                    <wps:wsp>
                      <wps:cNvCnPr/>
                      <wps:spPr>
                        <a:xfrm>
                          <a:off x="0" y="0"/>
                          <a:ext cx="4763" cy="2036445"/>
                        </a:xfrm>
                        <a:prstGeom prst="line">
                          <a:avLst/>
                        </a:prstGeom>
                        <a:solidFill>
                          <a:srgbClr val="FFFFFF"/>
                        </a:solidFill>
                        <a:ln w="4730">
                          <a:solidFill>
                            <a:srgbClr val="000000"/>
                          </a:solidFill>
                          <a:miter lim="800000"/>
                        </a:ln>
                      </wps:spPr>
                      <wps:bodyPr/>
                    </wps:wsp>
                  </a:graphicData>
                </a:graphic>
              </wp:anchor>
            </w:drawing>
          </mc:Choice>
          <mc:Fallback>
            <w:pict>
              <v:line id="Shape 988" o:spid="_x0000_s1026" o:spt="20" style="position:absolute;left:0pt;margin-left:206.15pt;margin-top:-194.8pt;height:160.35pt;width:0pt;z-index:-251657216;mso-width-relative:page;mso-height-relative:page;" fillcolor="#FFFFFF" filled="t" stroked="t" coordsize="21600,21600" o:allowincell="f" o:gfxdata="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IOWhrbAAAADAEAAA8AAAAAAAAAAQAgAAAAIgAAAGRycy9kb3ducmV2LnhtbFBLAQIUABQAAAAI&#10;AIdO4kBxklVWsQEAAJ0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2431415</wp:posOffset>
                </wp:positionH>
                <wp:positionV relativeFrom="paragraph">
                  <wp:posOffset>-2471420</wp:posOffset>
                </wp:positionV>
                <wp:extent cx="189230" cy="0"/>
                <wp:effectExtent l="0" t="0" r="0" b="0"/>
                <wp:wrapNone/>
                <wp:docPr id="989" name="Shape 989"/>
                <wp:cNvGraphicFramePr/>
                <a:graphic xmlns:a="http://schemas.openxmlformats.org/drawingml/2006/main">
                  <a:graphicData uri="http://schemas.microsoft.com/office/word/2010/wordprocessingShape">
                    <wps:wsp>
                      <wps:cNvCnPr/>
                      <wps:spPr>
                        <a:xfrm>
                          <a:off x="0" y="0"/>
                          <a:ext cx="189230" cy="4763"/>
                        </a:xfrm>
                        <a:prstGeom prst="line">
                          <a:avLst/>
                        </a:prstGeom>
                        <a:solidFill>
                          <a:srgbClr val="FFFFFF"/>
                        </a:solidFill>
                        <a:ln w="4730">
                          <a:solidFill>
                            <a:srgbClr val="000000"/>
                          </a:solidFill>
                          <a:miter lim="800000"/>
                        </a:ln>
                      </wps:spPr>
                      <wps:bodyPr/>
                    </wps:wsp>
                  </a:graphicData>
                </a:graphic>
              </wp:anchor>
            </w:drawing>
          </mc:Choice>
          <mc:Fallback>
            <w:pict>
              <v:line id="Shape 989" o:spid="_x0000_s1026" o:spt="20" style="position:absolute;left:0pt;margin-left:191.45pt;margin-top:-194.6pt;height:0pt;width:14.9pt;z-index:-251657216;mso-width-relative:page;mso-height-relative:page;" fillcolor="#FFFFFF" filled="t" stroked="t" coordsize="21600,21600" o:allowincell="f" o:gfxdata="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9s&#10;M6DcAAAADQEAAA8AAAAAAAAAAQAgAAAAIgAAAGRycy9kb3ducmV2LnhtbFBLAQIUABQAAAAIAIdO&#10;4kBiSbuvrQEAAJwDAAAOAAAAAAAAAAEAIAAAACs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-2473960</wp:posOffset>
                </wp:positionV>
                <wp:extent cx="0" cy="2036445"/>
                <wp:effectExtent l="4445" t="0" r="14605" b="1905"/>
                <wp:wrapNone/>
                <wp:docPr id="990" name="Shape 990"/>
                <wp:cNvGraphicFramePr/>
                <a:graphic xmlns:a="http://schemas.openxmlformats.org/drawingml/2006/main">
                  <a:graphicData uri="http://schemas.microsoft.com/office/word/2010/wordprocessingShape">
                    <wps:wsp>
                      <wps:cNvCnPr/>
                      <wps:spPr>
                        <a:xfrm>
                          <a:off x="0" y="0"/>
                          <a:ext cx="4763" cy="2036445"/>
                        </a:xfrm>
                        <a:prstGeom prst="line">
                          <a:avLst/>
                        </a:prstGeom>
                        <a:solidFill>
                          <a:srgbClr val="FFFFFF"/>
                        </a:solidFill>
                        <a:ln w="4730">
                          <a:solidFill>
                            <a:srgbClr val="000000"/>
                          </a:solidFill>
                          <a:miter lim="800000"/>
                        </a:ln>
                      </wps:spPr>
                      <wps:bodyPr/>
                    </wps:wsp>
                  </a:graphicData>
                </a:graphic>
              </wp:anchor>
            </w:drawing>
          </mc:Choice>
          <mc:Fallback>
            <w:pict>
              <v:line id="Shape 990" o:spid="_x0000_s1026" o:spt="20" style="position:absolute;left:0pt;margin-left:191.6pt;margin-top:-194.8pt;height:160.35pt;width:0pt;z-index:-251657216;mso-width-relative:page;mso-height-relative:page;" fillcolor="#FFFFFF" filled="t" stroked="t" coordsize="21600,21600" o:allowincell="f" o:gfxdata="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EqUsE2wAAAAwBAAAPAAAAAAAAAAEAIAAAACIAAABkcnMvZG93bnJldi54bWxQSwECFAAUAAAA&#10;CACHTuJADB7qzbIBAACd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2525395</wp:posOffset>
                </wp:positionH>
                <wp:positionV relativeFrom="paragraph">
                  <wp:posOffset>-2553970</wp:posOffset>
                </wp:positionV>
                <wp:extent cx="0" cy="84455"/>
                <wp:effectExtent l="4445" t="0" r="14605" b="10795"/>
                <wp:wrapNone/>
                <wp:docPr id="991" name="Shape 991"/>
                <wp:cNvGraphicFramePr/>
                <a:graphic xmlns:a="http://schemas.openxmlformats.org/drawingml/2006/main">
                  <a:graphicData uri="http://schemas.microsoft.com/office/word/2010/wordprocessingShape">
                    <wps:wsp>
                      <wps:cNvCnPr/>
                      <wps:spPr>
                        <a:xfrm>
                          <a:off x="0" y="0"/>
                          <a:ext cx="4763" cy="84455"/>
                        </a:xfrm>
                        <a:prstGeom prst="line">
                          <a:avLst/>
                        </a:prstGeom>
                        <a:solidFill>
                          <a:srgbClr val="FFFFFF"/>
                        </a:solidFill>
                        <a:ln w="4730">
                          <a:solidFill>
                            <a:srgbClr val="000000"/>
                          </a:solidFill>
                          <a:miter lim="800000"/>
                        </a:ln>
                      </wps:spPr>
                      <wps:bodyPr/>
                    </wps:wsp>
                  </a:graphicData>
                </a:graphic>
              </wp:anchor>
            </w:drawing>
          </mc:Choice>
          <mc:Fallback>
            <w:pict>
              <v:line id="Shape 991" o:spid="_x0000_s1026" o:spt="20" style="position:absolute;left:0pt;margin-left:198.85pt;margin-top:-201.1pt;height:6.65pt;width:0pt;z-index:-251657216;mso-width-relative:page;mso-height-relative:page;" fillcolor="#FFFFFF" filled="t" stroked="t" coordsize="21600,21600" o:allowincell="f" o:gfxdata="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uzI3QAAAA0BAAAPAAAAAAAAAAEAIAAAACIAAABkcnMvZG93bnJldi54bWxQSwECFAAUAAAA&#10;CACHTuJAErZy+rABAACbAwAADgAAAAAAAAABACAAAAAs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2491740</wp:posOffset>
                </wp:positionH>
                <wp:positionV relativeFrom="paragraph">
                  <wp:posOffset>-2551430</wp:posOffset>
                </wp:positionV>
                <wp:extent cx="67945" cy="0"/>
                <wp:effectExtent l="0" t="0" r="0" b="0"/>
                <wp:wrapNone/>
                <wp:docPr id="992" name="Shape 992"/>
                <wp:cNvGraphicFramePr/>
                <a:graphic xmlns:a="http://schemas.openxmlformats.org/drawingml/2006/main">
                  <a:graphicData uri="http://schemas.microsoft.com/office/word/2010/wordprocessingShape">
                    <wps:wsp>
                      <wps:cNvCnPr/>
                      <wps:spPr>
                        <a:xfrm>
                          <a:off x="0" y="0"/>
                          <a:ext cx="67945" cy="4763"/>
                        </a:xfrm>
                        <a:prstGeom prst="line">
                          <a:avLst/>
                        </a:prstGeom>
                        <a:solidFill>
                          <a:srgbClr val="FFFFFF"/>
                        </a:solidFill>
                        <a:ln w="4730">
                          <a:solidFill>
                            <a:srgbClr val="000000"/>
                          </a:solidFill>
                          <a:miter lim="800000"/>
                        </a:ln>
                      </wps:spPr>
                      <wps:bodyPr/>
                    </wps:wsp>
                  </a:graphicData>
                </a:graphic>
              </wp:anchor>
            </w:drawing>
          </mc:Choice>
          <mc:Fallback>
            <w:pict>
              <v:line id="Shape 992" o:spid="_x0000_s1026" o:spt="20" style="position:absolute;left:0pt;margin-left:196.2pt;margin-top:-200.9pt;height:0pt;width:5.35pt;z-index:-251657216;mso-width-relative:page;mso-height-relative:page;" fillcolor="#FFFFFF" filled="t" stroked="t" coordsize="21600,21600" o:allowincell="f" o:gfxdata="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EPVO9sAAAANAQAADwAAAAAAAAABACAAAAAiAAAAZHJzL2Rvd25yZXYueG1sUEsBAhQAFAAAAAgA&#10;h07iQG2AzIuwAQAAmwMAAA4AAAAAAAAAAQAgAAAAKg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2740660</wp:posOffset>
                </wp:positionH>
                <wp:positionV relativeFrom="paragraph">
                  <wp:posOffset>-2160270</wp:posOffset>
                </wp:positionV>
                <wp:extent cx="184785" cy="1717675"/>
                <wp:effectExtent l="0" t="0" r="5715" b="15875"/>
                <wp:wrapNone/>
                <wp:docPr id="993" name="Shape 993"/>
                <wp:cNvGraphicFramePr/>
                <a:graphic xmlns:a="http://schemas.openxmlformats.org/drawingml/2006/main">
                  <a:graphicData uri="http://schemas.microsoft.com/office/word/2010/wordprocessingShape">
                    <wps:wsp>
                      <wps:cNvSpPr/>
                      <wps:spPr>
                        <a:xfrm>
                          <a:off x="0" y="0"/>
                          <a:ext cx="184785" cy="1717675"/>
                        </a:xfrm>
                        <a:prstGeom prst="rect">
                          <a:avLst/>
                        </a:prstGeom>
                        <a:solidFill>
                          <a:srgbClr val="C0C0C0"/>
                        </a:solidFill>
                      </wps:spPr>
                      <wps:bodyPr/>
                    </wps:wsp>
                  </a:graphicData>
                </a:graphic>
              </wp:anchor>
            </w:drawing>
          </mc:Choice>
          <mc:Fallback>
            <w:pict>
              <v:rect id="Shape 993" o:spid="_x0000_s1026" o:spt="1" style="position:absolute;left:0pt;margin-left:215.8pt;margin-top:-170.1pt;height:135.25pt;width:14.55pt;z-index:-251657216;mso-width-relative:page;mso-height-relative:page;" fillcolor="#C0C0C0" filled="t" stroked="f" coordsize="21600,21600" o:allowincell="f" o:gfxdata="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S5ZtO9kAAAAMAQAADwAAAAAAAAABACAAAAAiAAAA&#10;ZHJzL2Rvd25yZXYueG1sUEsBAhQAFAAAAAgAh07iQH21QGuUAQAAPg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2924810</wp:posOffset>
                </wp:positionH>
                <wp:positionV relativeFrom="paragraph">
                  <wp:posOffset>-2162810</wp:posOffset>
                </wp:positionV>
                <wp:extent cx="0" cy="1725295"/>
                <wp:effectExtent l="0" t="0" r="0" b="0"/>
                <wp:wrapNone/>
                <wp:docPr id="994" name="Shape 994"/>
                <wp:cNvGraphicFramePr/>
                <a:graphic xmlns:a="http://schemas.openxmlformats.org/drawingml/2006/main">
                  <a:graphicData uri="http://schemas.microsoft.com/office/word/2010/wordprocessingShape">
                    <wps:wsp>
                      <wps:cNvCnPr/>
                      <wps:spPr>
                        <a:xfrm>
                          <a:off x="0" y="0"/>
                          <a:ext cx="4763" cy="1725295"/>
                        </a:xfrm>
                        <a:prstGeom prst="line">
                          <a:avLst/>
                        </a:prstGeom>
                        <a:solidFill>
                          <a:srgbClr val="FFFFFF"/>
                        </a:solidFill>
                        <a:ln w="4730">
                          <a:solidFill>
                            <a:srgbClr val="000000"/>
                          </a:solidFill>
                          <a:miter lim="800000"/>
                        </a:ln>
                      </wps:spPr>
                      <wps:bodyPr/>
                    </wps:wsp>
                  </a:graphicData>
                </a:graphic>
              </wp:anchor>
            </w:drawing>
          </mc:Choice>
          <mc:Fallback>
            <w:pict>
              <v:line id="Shape 994" o:spid="_x0000_s1026" o:spt="20" style="position:absolute;left:0pt;margin-left:230.3pt;margin-top:-170.3pt;height:135.85pt;width:0pt;z-index:-251657216;mso-width-relative:page;mso-height-relative:page;" fillcolor="#FFFFFF" filled="t" stroked="t" coordsize="21600,21600" o:allowincell="f" o:gfxdata="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Jcl9rbAAAADAEAAA8AAAAAAAAAAQAgAAAAIgAAAGRycy9kb3ducmV2LnhtbFBLAQIUABQAAAAI&#10;AIdO4kBe5MyGsQEAAJ0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-2160270</wp:posOffset>
                </wp:positionV>
                <wp:extent cx="189230" cy="0"/>
                <wp:effectExtent l="0" t="0" r="0" b="0"/>
                <wp:wrapNone/>
                <wp:docPr id="995" name="Shape 995"/>
                <wp:cNvGraphicFramePr/>
                <a:graphic xmlns:a="http://schemas.openxmlformats.org/drawingml/2006/main">
                  <a:graphicData uri="http://schemas.microsoft.com/office/word/2010/wordprocessingShape">
                    <wps:wsp>
                      <wps:cNvCnPr/>
                      <wps:spPr>
                        <a:xfrm>
                          <a:off x="0" y="0"/>
                          <a:ext cx="189230" cy="4763"/>
                        </a:xfrm>
                        <a:prstGeom prst="line">
                          <a:avLst/>
                        </a:prstGeom>
                        <a:solidFill>
                          <a:srgbClr val="FFFFFF"/>
                        </a:solidFill>
                        <a:ln w="4730">
                          <a:solidFill>
                            <a:srgbClr val="000000"/>
                          </a:solidFill>
                          <a:miter lim="800000"/>
                        </a:ln>
                      </wps:spPr>
                      <wps:bodyPr/>
                    </wps:wsp>
                  </a:graphicData>
                </a:graphic>
              </wp:anchor>
            </w:drawing>
          </mc:Choice>
          <mc:Fallback>
            <w:pict>
              <v:line id="Shape 995" o:spid="_x0000_s1026" o:spt="20" style="position:absolute;left:0pt;margin-left:215.6pt;margin-top:-170.1pt;height:0pt;width:14.9pt;z-index:-251657216;mso-width-relative:page;mso-height-relative:page;" fillcolor="#FFFFFF" filled="t" stroked="t" coordsize="21600,21600" o:allowincell="f" o:gfxdata="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aBG&#10;gNsAAAANAQAADwAAAAAAAAABACAAAAAiAAAAZHJzL2Rvd25yZXYueG1sUEsBAhQAFAAAAAgAh07i&#10;QE1QhcmtAQAAnAMAAA4AAAAAAAAAAQAgAAAAKgEAAGRycy9lMm9Eb2MueG1sUEsFBgAAAAAGAAYA&#10;WQEAAEk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2740660</wp:posOffset>
                </wp:positionH>
                <wp:positionV relativeFrom="paragraph">
                  <wp:posOffset>-2162810</wp:posOffset>
                </wp:positionV>
                <wp:extent cx="0" cy="1725295"/>
                <wp:effectExtent l="0" t="0" r="0" b="0"/>
                <wp:wrapNone/>
                <wp:docPr id="996" name="Shape 996"/>
                <wp:cNvGraphicFramePr/>
                <a:graphic xmlns:a="http://schemas.openxmlformats.org/drawingml/2006/main">
                  <a:graphicData uri="http://schemas.microsoft.com/office/word/2010/wordprocessingShape">
                    <wps:wsp>
                      <wps:cNvCnPr/>
                      <wps:spPr>
                        <a:xfrm>
                          <a:off x="0" y="0"/>
                          <a:ext cx="4763" cy="1725295"/>
                        </a:xfrm>
                        <a:prstGeom prst="line">
                          <a:avLst/>
                        </a:prstGeom>
                        <a:solidFill>
                          <a:srgbClr val="FFFFFF"/>
                        </a:solidFill>
                        <a:ln w="4730">
                          <a:solidFill>
                            <a:srgbClr val="000000"/>
                          </a:solidFill>
                          <a:miter lim="800000"/>
                        </a:ln>
                      </wps:spPr>
                      <wps:bodyPr/>
                    </wps:wsp>
                  </a:graphicData>
                </a:graphic>
              </wp:anchor>
            </w:drawing>
          </mc:Choice>
          <mc:Fallback>
            <w:pict>
              <v:line id="Shape 996" o:spid="_x0000_s1026" o:spt="20" style="position:absolute;left:0pt;margin-left:215.8pt;margin-top:-170.3pt;height:135.85pt;width:0pt;z-index:-251657216;mso-width-relative:page;mso-height-relative:page;" fillcolor="#FFFFFF" filled="t" stroked="t" coordsize="21600,21600" o:allowincell="f" o:gfxdata="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n2mW2wAAAAwBAAAPAAAAAAAAAAEAIAAAACIAAABkcnMvZG93bnJldi54bWxQSwECFAAUAAAA&#10;CACHTuJA4CBwc7IBAACd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2832100</wp:posOffset>
                </wp:positionH>
                <wp:positionV relativeFrom="paragraph">
                  <wp:posOffset>-2328545</wp:posOffset>
                </wp:positionV>
                <wp:extent cx="0" cy="170180"/>
                <wp:effectExtent l="4445" t="0" r="14605" b="1270"/>
                <wp:wrapNone/>
                <wp:docPr id="997" name="Shape 997"/>
                <wp:cNvGraphicFramePr/>
                <a:graphic xmlns:a="http://schemas.openxmlformats.org/drawingml/2006/main">
                  <a:graphicData uri="http://schemas.microsoft.com/office/word/2010/wordprocessingShape">
                    <wps:wsp>
                      <wps:cNvCnPr/>
                      <wps:spPr>
                        <a:xfrm>
                          <a:off x="0" y="0"/>
                          <a:ext cx="4763" cy="170180"/>
                        </a:xfrm>
                        <a:prstGeom prst="line">
                          <a:avLst/>
                        </a:prstGeom>
                        <a:solidFill>
                          <a:srgbClr val="FFFFFF"/>
                        </a:solidFill>
                        <a:ln w="4730">
                          <a:solidFill>
                            <a:srgbClr val="000000"/>
                          </a:solidFill>
                          <a:miter lim="800000"/>
                        </a:ln>
                      </wps:spPr>
                      <wps:bodyPr/>
                    </wps:wsp>
                  </a:graphicData>
                </a:graphic>
              </wp:anchor>
            </w:drawing>
          </mc:Choice>
          <mc:Fallback>
            <w:pict>
              <v:line id="Shape 997" o:spid="_x0000_s1026" o:spt="20" style="position:absolute;left:0pt;margin-left:223pt;margin-top:-183.35pt;height:13.4pt;width:0pt;z-index:-251657216;mso-width-relative:page;mso-height-relative:page;" fillcolor="#FFFFFF" filled="t" stroked="t" coordsize="21600,21600" o:allowincell="f" o:gfxdata="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Gz8d9wAAAANAQAADwAAAAAAAAABACAAAAAiAAAAZHJzL2Rvd25yZXYueG1sUEsBAhQAFAAA&#10;AAgAh07iQFfg31myAQAAnAMAAA4AAAAAAAAAAQAgAAAAKwEAAGRycy9lMm9Eb2MueG1sUEsFBgAA&#10;AAAGAAYAWQEAAE8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-2326005</wp:posOffset>
                </wp:positionV>
                <wp:extent cx="68580" cy="0"/>
                <wp:effectExtent l="0" t="0" r="0" b="0"/>
                <wp:wrapNone/>
                <wp:docPr id="998" name="Shape 998"/>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30">
                          <a:solidFill>
                            <a:srgbClr val="000000"/>
                          </a:solidFill>
                          <a:miter lim="800000"/>
                        </a:ln>
                      </wps:spPr>
                      <wps:bodyPr/>
                    </wps:wsp>
                  </a:graphicData>
                </a:graphic>
              </wp:anchor>
            </w:drawing>
          </mc:Choice>
          <mc:Fallback>
            <w:pict>
              <v:line id="Shape 998" o:spid="_x0000_s1026" o:spt="20" style="position:absolute;left:0pt;margin-left:220.35pt;margin-top:-183.15pt;height:0pt;width:5.4pt;z-index:-251657216;mso-width-relative:page;mso-height-relative:page;" fillcolor="#FFFFFF" filled="t" stroked="t" coordsize="21600,21600" o:allowincell="f" o:gfxdata="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9uCtwAAAANAQAADwAAAAAAAAABACAAAAAiAAAAZHJzL2Rvd25yZXYueG1sUEsBAhQAFAAAAAgA&#10;h07iQDCZ0K2vAQAAmwMAAA4AAAAAAAAAAQAgAAAAKw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-2249170</wp:posOffset>
                </wp:positionV>
                <wp:extent cx="184785" cy="1806575"/>
                <wp:effectExtent l="0" t="0" r="5715" b="3175"/>
                <wp:wrapNone/>
                <wp:docPr id="999" name="Shape 999"/>
                <wp:cNvGraphicFramePr/>
                <a:graphic xmlns:a="http://schemas.openxmlformats.org/drawingml/2006/main">
                  <a:graphicData uri="http://schemas.microsoft.com/office/word/2010/wordprocessingShape">
                    <wps:wsp>
                      <wps:cNvSpPr/>
                      <wps:spPr>
                        <a:xfrm>
                          <a:off x="0" y="0"/>
                          <a:ext cx="184785" cy="1806575"/>
                        </a:xfrm>
                        <a:prstGeom prst="rect">
                          <a:avLst/>
                        </a:prstGeom>
                        <a:solidFill>
                          <a:srgbClr val="C0C0C0"/>
                        </a:solidFill>
                      </wps:spPr>
                      <wps:bodyPr/>
                    </wps:wsp>
                  </a:graphicData>
                </a:graphic>
              </wp:anchor>
            </w:drawing>
          </mc:Choice>
          <mc:Fallback>
            <w:pict>
              <v:rect id="Shape 999" o:spid="_x0000_s1026" o:spt="1" style="position:absolute;left:0pt;margin-left:240pt;margin-top:-177.1pt;height:142.25pt;width:14.55pt;z-index:-251657216;mso-width-relative:page;mso-height-relative:page;" fillcolor="#C0C0C0" filled="t" stroked="f" coordsize="21600,21600" o:allowincell="f" o:gfxdata="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KRs+G9oAAAAMAQAADwAAAAAAAAABACAAAAAiAAAA&#10;ZHJzL2Rvd25yZXYueG1sUEsBAhQAFAAAAAgAh07iQEzOsV2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3232150</wp:posOffset>
                </wp:positionH>
                <wp:positionV relativeFrom="paragraph">
                  <wp:posOffset>-2251710</wp:posOffset>
                </wp:positionV>
                <wp:extent cx="0" cy="1814195"/>
                <wp:effectExtent l="4445" t="0" r="14605" b="14605"/>
                <wp:wrapNone/>
                <wp:docPr id="1000" name="Shape 1000"/>
                <wp:cNvGraphicFramePr/>
                <a:graphic xmlns:a="http://schemas.openxmlformats.org/drawingml/2006/main">
                  <a:graphicData uri="http://schemas.microsoft.com/office/word/2010/wordprocessingShape">
                    <wps:wsp>
                      <wps:cNvCnPr/>
                      <wps:spPr>
                        <a:xfrm>
                          <a:off x="0" y="0"/>
                          <a:ext cx="4763" cy="1814195"/>
                        </a:xfrm>
                        <a:prstGeom prst="line">
                          <a:avLst/>
                        </a:prstGeom>
                        <a:solidFill>
                          <a:srgbClr val="FFFFFF"/>
                        </a:solidFill>
                        <a:ln w="4730">
                          <a:solidFill>
                            <a:srgbClr val="000000"/>
                          </a:solidFill>
                          <a:miter lim="800000"/>
                        </a:ln>
                      </wps:spPr>
                      <wps:bodyPr/>
                    </wps:wsp>
                  </a:graphicData>
                </a:graphic>
              </wp:anchor>
            </w:drawing>
          </mc:Choice>
          <mc:Fallback>
            <w:pict>
              <v:line id="Shape 1000" o:spid="_x0000_s1026" o:spt="20" style="position:absolute;left:0pt;margin-left:254.5pt;margin-top:-177.3pt;height:142.85pt;width:0pt;z-index:-251657216;mso-width-relative:page;mso-height-relative:page;" fillcolor="#FFFFFF" filled="t" stroked="t" coordsize="21600,21600" o:allowincell="f" o:gfxdata="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XEc23AAAAAwBAAAPAAAAAAAAAAEAIAAAACIAAABkcnMvZG93bnJldi54bWxQSwECFAAU&#10;AAAACACHTuJAEpLop7QBAACfAwAADgAAAAAAAAABACAAAAArAQAAZHJzL2Uyb0RvYy54bWxQSwUG&#10;AAAAAAYABgBZAQAAUQ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3045460</wp:posOffset>
                </wp:positionH>
                <wp:positionV relativeFrom="paragraph">
                  <wp:posOffset>-2249805</wp:posOffset>
                </wp:positionV>
                <wp:extent cx="189230" cy="0"/>
                <wp:effectExtent l="0" t="0" r="0" b="0"/>
                <wp:wrapNone/>
                <wp:docPr id="1001" name="Shape 1001"/>
                <wp:cNvGraphicFramePr/>
                <a:graphic xmlns:a="http://schemas.openxmlformats.org/drawingml/2006/main">
                  <a:graphicData uri="http://schemas.microsoft.com/office/word/2010/wordprocessingShape">
                    <wps:wsp>
                      <wps:cNvCnPr/>
                      <wps:spPr>
                        <a:xfrm>
                          <a:off x="0" y="0"/>
                          <a:ext cx="189230" cy="4763"/>
                        </a:xfrm>
                        <a:prstGeom prst="line">
                          <a:avLst/>
                        </a:prstGeom>
                        <a:solidFill>
                          <a:srgbClr val="FFFFFF"/>
                        </a:solidFill>
                        <a:ln w="4730">
                          <a:solidFill>
                            <a:srgbClr val="000000"/>
                          </a:solidFill>
                          <a:miter lim="800000"/>
                        </a:ln>
                      </wps:spPr>
                      <wps:bodyPr/>
                    </wps:wsp>
                  </a:graphicData>
                </a:graphic>
              </wp:anchor>
            </w:drawing>
          </mc:Choice>
          <mc:Fallback>
            <w:pict>
              <v:line id="Shape 1001" o:spid="_x0000_s1026" o:spt="20" style="position:absolute;left:0pt;margin-left:239.8pt;margin-top:-177.15pt;height:0pt;width:14.9pt;z-index:-251657216;mso-width-relative:page;mso-height-relative:page;" fillcolor="#FFFFFF" filled="t" stroked="t" coordsize="21600,21600" o:allowincell="f" o:gfxdata="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t+/X3AAAAA0BAAAPAAAAAAAAAAEAIAAAACIAAABkcnMvZG93bnJldi54bWxQSwECFAAUAAAACACH&#10;TuJAhpFC0a4BAACeAwAADgAAAAAAAAABACAAAAAr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-2251710</wp:posOffset>
                </wp:positionV>
                <wp:extent cx="0" cy="1814195"/>
                <wp:effectExtent l="4445" t="0" r="14605" b="14605"/>
                <wp:wrapNone/>
                <wp:docPr id="1002" name="Shape 1002"/>
                <wp:cNvGraphicFramePr/>
                <a:graphic xmlns:a="http://schemas.openxmlformats.org/drawingml/2006/main">
                  <a:graphicData uri="http://schemas.microsoft.com/office/word/2010/wordprocessingShape">
                    <wps:wsp>
                      <wps:cNvCnPr/>
                      <wps:spPr>
                        <a:xfrm>
                          <a:off x="0" y="0"/>
                          <a:ext cx="4763" cy="1814195"/>
                        </a:xfrm>
                        <a:prstGeom prst="line">
                          <a:avLst/>
                        </a:prstGeom>
                        <a:solidFill>
                          <a:srgbClr val="FFFFFF"/>
                        </a:solidFill>
                        <a:ln w="4730">
                          <a:solidFill>
                            <a:srgbClr val="000000"/>
                          </a:solidFill>
                          <a:miter lim="800000"/>
                        </a:ln>
                      </wps:spPr>
                      <wps:bodyPr/>
                    </wps:wsp>
                  </a:graphicData>
                </a:graphic>
              </wp:anchor>
            </w:drawing>
          </mc:Choice>
          <mc:Fallback>
            <w:pict>
              <v:line id="Shape 1002" o:spid="_x0000_s1026" o:spt="20" style="position:absolute;left:0pt;margin-left:240pt;margin-top:-177.3pt;height:142.85pt;width:0pt;z-index:-251657216;mso-width-relative:page;mso-height-relative:page;" fillcolor="#FFFFFF" filled="t" stroked="t" coordsize="21600,21600" o:allowincell="f" o:gfxdata="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k6U49wAAAAMAQAADwAAAAAAAAABACAAAAAiAAAAZHJzL2Rvd25yZXYueG1sUEsBAhQAFAAA&#10;AAgAh07iQO7dRVayAQAAnwMAAA4AAAAAAAAAAQAgAAAAKwEAAGRycy9lMm9Eb2MueG1sUEsFBgAA&#10;AAAGAAYAWQEAAE8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3139440</wp:posOffset>
                </wp:positionH>
                <wp:positionV relativeFrom="paragraph">
                  <wp:posOffset>-2317115</wp:posOffset>
                </wp:positionV>
                <wp:extent cx="0" cy="69850"/>
                <wp:effectExtent l="0" t="0" r="0" b="0"/>
                <wp:wrapNone/>
                <wp:docPr id="1003" name="Shape 1003"/>
                <wp:cNvGraphicFramePr/>
                <a:graphic xmlns:a="http://schemas.openxmlformats.org/drawingml/2006/main">
                  <a:graphicData uri="http://schemas.microsoft.com/office/word/2010/wordprocessingShape">
                    <wps:wsp>
                      <wps:cNvCnPr/>
                      <wps:spPr>
                        <a:xfrm>
                          <a:off x="0" y="0"/>
                          <a:ext cx="4763" cy="69850"/>
                        </a:xfrm>
                        <a:prstGeom prst="line">
                          <a:avLst/>
                        </a:prstGeom>
                        <a:solidFill>
                          <a:srgbClr val="FFFFFF"/>
                        </a:solidFill>
                        <a:ln w="4730">
                          <a:solidFill>
                            <a:srgbClr val="000000"/>
                          </a:solidFill>
                          <a:miter lim="800000"/>
                        </a:ln>
                      </wps:spPr>
                      <wps:bodyPr/>
                    </wps:wsp>
                  </a:graphicData>
                </a:graphic>
              </wp:anchor>
            </w:drawing>
          </mc:Choice>
          <mc:Fallback>
            <w:pict>
              <v:line id="Shape 1003" o:spid="_x0000_s1026" o:spt="20" style="position:absolute;left:0pt;margin-left:247.2pt;margin-top:-182.45pt;height:5.5pt;width:0pt;z-index:-251657216;mso-width-relative:page;mso-height-relative:page;" fillcolor="#FFFFFF" filled="t" stroked="t" coordsize="21600,21600" o:allowincell="f" o:gfxdata="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chROtwAAAANAQAADwAAAAAAAAABACAAAAAiAAAAZHJzL2Rvd25yZXYueG1sUEsBAhQAFAAA&#10;AAgAh07iQMv1j26yAQAAnQMAAA4AAAAAAAAAAQAgAAAAKwEAAGRycy9lMm9Eb2MueG1sUEsFBgAA&#10;AAAGAAYAWQEAAE8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3105785</wp:posOffset>
                </wp:positionH>
                <wp:positionV relativeFrom="paragraph">
                  <wp:posOffset>-2315210</wp:posOffset>
                </wp:positionV>
                <wp:extent cx="68580" cy="0"/>
                <wp:effectExtent l="0" t="0" r="0" b="0"/>
                <wp:wrapNone/>
                <wp:docPr id="1004" name="Shape 1004"/>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30">
                          <a:solidFill>
                            <a:srgbClr val="000000"/>
                          </a:solidFill>
                          <a:miter lim="800000"/>
                        </a:ln>
                      </wps:spPr>
                      <wps:bodyPr/>
                    </wps:wsp>
                  </a:graphicData>
                </a:graphic>
              </wp:anchor>
            </w:drawing>
          </mc:Choice>
          <mc:Fallback>
            <w:pict>
              <v:line id="Shape 1004" o:spid="_x0000_s1026" o:spt="20" style="position:absolute;left:0pt;margin-left:244.55pt;margin-top:-182.3pt;height:0pt;width:5.4pt;z-index:-251657216;mso-width-relative:page;mso-height-relative:page;" fillcolor="#FFFFFF" filled="t" stroked="t" coordsize="21600,21600" o:allowincell="f" o:gfxdata="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wIYc2wAAAA0BAAAPAAAAAAAAAAEAIAAAACIAAABkcnMvZG93bnJldi54bWxQSwECFAAUAAAACACH&#10;TuJA/NgyVa8BAACdAwAADgAAAAAAAAABACAAAAAq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3354705</wp:posOffset>
                </wp:positionH>
                <wp:positionV relativeFrom="paragraph">
                  <wp:posOffset>-1924050</wp:posOffset>
                </wp:positionV>
                <wp:extent cx="184785" cy="1481455"/>
                <wp:effectExtent l="0" t="0" r="5715" b="4445"/>
                <wp:wrapNone/>
                <wp:docPr id="1005" name="Shape 1005"/>
                <wp:cNvGraphicFramePr/>
                <a:graphic xmlns:a="http://schemas.openxmlformats.org/drawingml/2006/main">
                  <a:graphicData uri="http://schemas.microsoft.com/office/word/2010/wordprocessingShape">
                    <wps:wsp>
                      <wps:cNvSpPr/>
                      <wps:spPr>
                        <a:xfrm>
                          <a:off x="0" y="0"/>
                          <a:ext cx="184785" cy="1481455"/>
                        </a:xfrm>
                        <a:prstGeom prst="rect">
                          <a:avLst/>
                        </a:prstGeom>
                        <a:solidFill>
                          <a:srgbClr val="C0C0C0"/>
                        </a:solidFill>
                      </wps:spPr>
                      <wps:bodyPr/>
                    </wps:wsp>
                  </a:graphicData>
                </a:graphic>
              </wp:anchor>
            </w:drawing>
          </mc:Choice>
          <mc:Fallback>
            <w:pict>
              <v:rect id="Shape 1005" o:spid="_x0000_s1026" o:spt="1" style="position:absolute;left:0pt;margin-left:264.15pt;margin-top:-151.5pt;height:116.65pt;width:14.55pt;z-index:-251657216;mso-width-relative:page;mso-height-relative:page;" fillcolor="#C0C0C0" filled="t" stroked="f" coordsize="21600,21600" o:allowincell="f" o:gfxdata="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&#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s914NkAAAAMAQAADwAAAAAAAAABACAAAAAiAAAA&#10;ZHJzL2Rvd25yZXYueG1sUEsBAhQAFAAAAAgAh07iQG+er5i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3538855</wp:posOffset>
                </wp:positionH>
                <wp:positionV relativeFrom="paragraph">
                  <wp:posOffset>-1926590</wp:posOffset>
                </wp:positionV>
                <wp:extent cx="0" cy="1489075"/>
                <wp:effectExtent l="4445" t="0" r="14605" b="15875"/>
                <wp:wrapNone/>
                <wp:docPr id="1006" name="Shape 1006"/>
                <wp:cNvGraphicFramePr/>
                <a:graphic xmlns:a="http://schemas.openxmlformats.org/drawingml/2006/main">
                  <a:graphicData uri="http://schemas.microsoft.com/office/word/2010/wordprocessingShape">
                    <wps:wsp>
                      <wps:cNvCnPr/>
                      <wps:spPr>
                        <a:xfrm>
                          <a:off x="0" y="0"/>
                          <a:ext cx="4763" cy="1489075"/>
                        </a:xfrm>
                        <a:prstGeom prst="line">
                          <a:avLst/>
                        </a:prstGeom>
                        <a:solidFill>
                          <a:srgbClr val="FFFFFF"/>
                        </a:solidFill>
                        <a:ln w="4730">
                          <a:solidFill>
                            <a:srgbClr val="000000"/>
                          </a:solidFill>
                          <a:miter lim="800000"/>
                        </a:ln>
                      </wps:spPr>
                      <wps:bodyPr/>
                    </wps:wsp>
                  </a:graphicData>
                </a:graphic>
              </wp:anchor>
            </w:drawing>
          </mc:Choice>
          <mc:Fallback>
            <w:pict>
              <v:line id="Shape 1006" o:spid="_x0000_s1026" o:spt="20" style="position:absolute;left:0pt;margin-left:278.65pt;margin-top:-151.7pt;height:117.25pt;width:0pt;z-index:-251657216;mso-width-relative:page;mso-height-relative:page;" fillcolor="#FFFFFF" filled="t" stroked="t" coordsize="21600,21600" o:allowincell="f" o:gfxdata="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Wah62wAAAAwBAAAPAAAAAAAAAAEAIAAAACIAAABkcnMvZG93bnJldi54bWxQSwECFAAUAAAA&#10;CACHTuJAAq4iarIBAACf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3352165</wp:posOffset>
                </wp:positionH>
                <wp:positionV relativeFrom="paragraph">
                  <wp:posOffset>-1924050</wp:posOffset>
                </wp:positionV>
                <wp:extent cx="189230" cy="0"/>
                <wp:effectExtent l="0" t="0" r="0" b="0"/>
                <wp:wrapNone/>
                <wp:docPr id="1007" name="Shape 1007"/>
                <wp:cNvGraphicFramePr/>
                <a:graphic xmlns:a="http://schemas.openxmlformats.org/drawingml/2006/main">
                  <a:graphicData uri="http://schemas.microsoft.com/office/word/2010/wordprocessingShape">
                    <wps:wsp>
                      <wps:cNvCnPr/>
                      <wps:spPr>
                        <a:xfrm>
                          <a:off x="0" y="0"/>
                          <a:ext cx="189230" cy="4763"/>
                        </a:xfrm>
                        <a:prstGeom prst="line">
                          <a:avLst/>
                        </a:prstGeom>
                        <a:solidFill>
                          <a:srgbClr val="FFFFFF"/>
                        </a:solidFill>
                        <a:ln w="4730">
                          <a:solidFill>
                            <a:srgbClr val="000000"/>
                          </a:solidFill>
                          <a:miter lim="800000"/>
                        </a:ln>
                      </wps:spPr>
                      <wps:bodyPr/>
                    </wps:wsp>
                  </a:graphicData>
                </a:graphic>
              </wp:anchor>
            </w:drawing>
          </mc:Choice>
          <mc:Fallback>
            <w:pict>
              <v:line id="Shape 1007" o:spid="_x0000_s1026" o:spt="20" style="position:absolute;left:0pt;margin-left:263.95pt;margin-top:-151.5pt;height:0pt;width:14.9pt;z-index:-251657216;mso-width-relative:page;mso-height-relative:page;" fillcolor="#FFFFFF" filled="t" stroked="t" coordsize="21600,21600" o:allowincell="f" o:gfxdata="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tj&#10;H7jbAAAADQEAAA8AAAAAAAAAAQAgAAAAIgAAAGRycy9kb3ducmV2LnhtbFBLAQIUABQAAAAIAIdO&#10;4kD1UrRbrgEAAJ4DAAAOAAAAAAAAAAEAIAAAACo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3354705</wp:posOffset>
                </wp:positionH>
                <wp:positionV relativeFrom="paragraph">
                  <wp:posOffset>-1926590</wp:posOffset>
                </wp:positionV>
                <wp:extent cx="0" cy="1489075"/>
                <wp:effectExtent l="4445" t="0" r="14605" b="15875"/>
                <wp:wrapNone/>
                <wp:docPr id="1008" name="Shape 1008"/>
                <wp:cNvGraphicFramePr/>
                <a:graphic xmlns:a="http://schemas.openxmlformats.org/drawingml/2006/main">
                  <a:graphicData uri="http://schemas.microsoft.com/office/word/2010/wordprocessingShape">
                    <wps:wsp>
                      <wps:cNvCnPr/>
                      <wps:spPr>
                        <a:xfrm>
                          <a:off x="0" y="0"/>
                          <a:ext cx="4763" cy="1489075"/>
                        </a:xfrm>
                        <a:prstGeom prst="line">
                          <a:avLst/>
                        </a:prstGeom>
                        <a:solidFill>
                          <a:srgbClr val="FFFFFF"/>
                        </a:solidFill>
                        <a:ln w="4730">
                          <a:solidFill>
                            <a:srgbClr val="000000"/>
                          </a:solidFill>
                          <a:miter lim="800000"/>
                        </a:ln>
                      </wps:spPr>
                      <wps:bodyPr/>
                    </wps:wsp>
                  </a:graphicData>
                </a:graphic>
              </wp:anchor>
            </w:drawing>
          </mc:Choice>
          <mc:Fallback>
            <w:pict>
              <v:line id="Shape 1008" o:spid="_x0000_s1026" o:spt="20" style="position:absolute;left:0pt;margin-left:264.15pt;margin-top:-151.7pt;height:117.25pt;width:0pt;z-index:-251657216;mso-width-relative:page;mso-height-relative:page;" fillcolor="#FFFFFF" filled="t" stroked="t" coordsize="21600,21600" o:allowincell="f" o:gfxdata="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huxD9wAAAAMAQAADwAAAAAAAAABACAAAAAiAAAAZHJzL2Rvd25yZXYueG1sUEsBAhQAFAAA&#10;AAgAh07iQDVL89OyAQAAnwMAAA4AAAAAAAAAAQAgAAAAKwEAAGRycy9lMm9Eb2MueG1sUEsFBgAA&#10;AAAGAAYAWQEAAE8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3446780</wp:posOffset>
                </wp:positionH>
                <wp:positionV relativeFrom="paragraph">
                  <wp:posOffset>-2069465</wp:posOffset>
                </wp:positionV>
                <wp:extent cx="0" cy="147955"/>
                <wp:effectExtent l="4445" t="0" r="14605" b="4445"/>
                <wp:wrapNone/>
                <wp:docPr id="1009" name="Shape 1009"/>
                <wp:cNvGraphicFramePr/>
                <a:graphic xmlns:a="http://schemas.openxmlformats.org/drawingml/2006/main">
                  <a:graphicData uri="http://schemas.microsoft.com/office/word/2010/wordprocessingShape">
                    <wps:wsp>
                      <wps:cNvCnPr/>
                      <wps:spPr>
                        <a:xfrm>
                          <a:off x="0" y="0"/>
                          <a:ext cx="4763" cy="147955"/>
                        </a:xfrm>
                        <a:prstGeom prst="line">
                          <a:avLst/>
                        </a:prstGeom>
                        <a:solidFill>
                          <a:srgbClr val="FFFFFF"/>
                        </a:solidFill>
                        <a:ln w="4730">
                          <a:solidFill>
                            <a:srgbClr val="000000"/>
                          </a:solidFill>
                          <a:miter lim="800000"/>
                        </a:ln>
                      </wps:spPr>
                      <wps:bodyPr/>
                    </wps:wsp>
                  </a:graphicData>
                </a:graphic>
              </wp:anchor>
            </w:drawing>
          </mc:Choice>
          <mc:Fallback>
            <w:pict>
              <v:line id="Shape 1009" o:spid="_x0000_s1026" o:spt="20" style="position:absolute;left:0pt;margin-left:271.4pt;margin-top:-162.95pt;height:11.65pt;width:0pt;z-index:-251657216;mso-width-relative:page;mso-height-relative:page;" fillcolor="#FFFFFF" filled="t" stroked="t" coordsize="21600,21600" o:allowincell="f" o:gfxdata="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AvElDcAAAADQEAAA8AAAAAAAAAAQAgAAAAIgAAAGRycy9kb3ducmV2LnhtbFBLAQIUABQAAAAI&#10;AIdO4kBtYJM5sAEAAJ4DAAAOAAAAAAAAAAEAIAAAACs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3412490</wp:posOffset>
                </wp:positionH>
                <wp:positionV relativeFrom="paragraph">
                  <wp:posOffset>-2066925</wp:posOffset>
                </wp:positionV>
                <wp:extent cx="68580" cy="0"/>
                <wp:effectExtent l="0" t="0" r="0" b="0"/>
                <wp:wrapNone/>
                <wp:docPr id="1010" name="Shape 1010"/>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30">
                          <a:solidFill>
                            <a:srgbClr val="000000"/>
                          </a:solidFill>
                          <a:miter lim="800000"/>
                        </a:ln>
                      </wps:spPr>
                      <wps:bodyPr/>
                    </wps:wsp>
                  </a:graphicData>
                </a:graphic>
              </wp:anchor>
            </w:drawing>
          </mc:Choice>
          <mc:Fallback>
            <w:pict>
              <v:line id="Shape 1010" o:spid="_x0000_s1026" o:spt="20" style="position:absolute;left:0pt;margin-left:268.7pt;margin-top:-162.75pt;height:0pt;width:5.4pt;z-index:-251657216;mso-width-relative:page;mso-height-relative:page;" fillcolor="#FFFFFF" filled="t" stroked="t" coordsize="21600,21600" o:allowincell="f" o:gfxdata="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rZYH3AAAAA0BAAAPAAAAAAAAAAEAIAAAACIAAABkcnMvZG93bnJldi54bWxQSwECFAAUAAAACACH&#10;TuJApm5QZq4BAACdAwAADgAAAAAAAAABACAAAAAr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3662680</wp:posOffset>
                </wp:positionH>
                <wp:positionV relativeFrom="paragraph">
                  <wp:posOffset>-1760855</wp:posOffset>
                </wp:positionV>
                <wp:extent cx="184150" cy="1318260"/>
                <wp:effectExtent l="0" t="0" r="6350" b="15240"/>
                <wp:wrapNone/>
                <wp:docPr id="1011" name="Shape 1011"/>
                <wp:cNvGraphicFramePr/>
                <a:graphic xmlns:a="http://schemas.openxmlformats.org/drawingml/2006/main">
                  <a:graphicData uri="http://schemas.microsoft.com/office/word/2010/wordprocessingShape">
                    <wps:wsp>
                      <wps:cNvSpPr/>
                      <wps:spPr>
                        <a:xfrm>
                          <a:off x="0" y="0"/>
                          <a:ext cx="184150" cy="1318260"/>
                        </a:xfrm>
                        <a:prstGeom prst="rect">
                          <a:avLst/>
                        </a:prstGeom>
                        <a:solidFill>
                          <a:srgbClr val="C0C0C0"/>
                        </a:solidFill>
                      </wps:spPr>
                      <wps:bodyPr/>
                    </wps:wsp>
                  </a:graphicData>
                </a:graphic>
              </wp:anchor>
            </w:drawing>
          </mc:Choice>
          <mc:Fallback>
            <w:pict>
              <v:rect id="Shape 1011" o:spid="_x0000_s1026" o:spt="1" style="position:absolute;left:0pt;margin-left:288.4pt;margin-top:-138.65pt;height:103.8pt;width:14.5pt;z-index:-251657216;mso-width-relative:page;mso-height-relative:page;" fillcolor="#C0C0C0" filled="t" stroked="f" coordsize="21600,21600" o:allowincell="f" o:gfxdata="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eKwk3ZAAAADAEAAA8AAAAAAAAAAQAgAAAAIgAA&#10;AGRycy9kb3ducmV2LnhtbFBLAQIUABQAAAAIAIdO4kC1hu8ylQEAAEA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3846830</wp:posOffset>
                </wp:positionH>
                <wp:positionV relativeFrom="paragraph">
                  <wp:posOffset>-1763395</wp:posOffset>
                </wp:positionV>
                <wp:extent cx="0" cy="1325880"/>
                <wp:effectExtent l="4445" t="0" r="14605" b="7620"/>
                <wp:wrapNone/>
                <wp:docPr id="1012" name="Shape 1012"/>
                <wp:cNvGraphicFramePr/>
                <a:graphic xmlns:a="http://schemas.openxmlformats.org/drawingml/2006/main">
                  <a:graphicData uri="http://schemas.microsoft.com/office/word/2010/wordprocessingShape">
                    <wps:wsp>
                      <wps:cNvCnPr/>
                      <wps:spPr>
                        <a:xfrm>
                          <a:off x="0" y="0"/>
                          <a:ext cx="4763" cy="1325880"/>
                        </a:xfrm>
                        <a:prstGeom prst="line">
                          <a:avLst/>
                        </a:prstGeom>
                        <a:solidFill>
                          <a:srgbClr val="FFFFFF"/>
                        </a:solidFill>
                        <a:ln w="4730">
                          <a:solidFill>
                            <a:srgbClr val="000000"/>
                          </a:solidFill>
                          <a:miter lim="800000"/>
                        </a:ln>
                      </wps:spPr>
                      <wps:bodyPr/>
                    </wps:wsp>
                  </a:graphicData>
                </a:graphic>
              </wp:anchor>
            </w:drawing>
          </mc:Choice>
          <mc:Fallback>
            <w:pict>
              <v:line id="Shape 1012" o:spid="_x0000_s1026" o:spt="20" style="position:absolute;left:0pt;margin-left:302.9pt;margin-top:-138.85pt;height:104.4pt;width:0pt;z-index:-251657216;mso-width-relative:page;mso-height-relative:page;" fillcolor="#FFFFFF" filled="t" stroked="t" coordsize="21600,21600" o:allowincell="f" o:gfxdata="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OEA1E2wAAAAwBAAAPAAAAAAAAAAEAIAAAACIAAABkcnMvZG93bnJldi54bWxQSwECFAAU&#10;AAAACACHTuJANqKbprUBAACfAwAADgAAAAAAAAABACAAAAAqAQAAZHJzL2Uyb0RvYy54bWxQSwUG&#10;AAAAAAYABgBZAQAAUQ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3659505</wp:posOffset>
                </wp:positionH>
                <wp:positionV relativeFrom="paragraph">
                  <wp:posOffset>-1761490</wp:posOffset>
                </wp:positionV>
                <wp:extent cx="189230" cy="0"/>
                <wp:effectExtent l="0" t="0" r="0" b="0"/>
                <wp:wrapNone/>
                <wp:docPr id="1013" name="Shape 1013"/>
                <wp:cNvGraphicFramePr/>
                <a:graphic xmlns:a="http://schemas.openxmlformats.org/drawingml/2006/main">
                  <a:graphicData uri="http://schemas.microsoft.com/office/word/2010/wordprocessingShape">
                    <wps:wsp>
                      <wps:cNvCnPr/>
                      <wps:spPr>
                        <a:xfrm>
                          <a:off x="0" y="0"/>
                          <a:ext cx="189230" cy="4763"/>
                        </a:xfrm>
                        <a:prstGeom prst="line">
                          <a:avLst/>
                        </a:prstGeom>
                        <a:solidFill>
                          <a:srgbClr val="FFFFFF"/>
                        </a:solidFill>
                        <a:ln w="4730">
                          <a:solidFill>
                            <a:srgbClr val="000000"/>
                          </a:solidFill>
                          <a:miter lim="800000"/>
                        </a:ln>
                      </wps:spPr>
                      <wps:bodyPr/>
                    </wps:wsp>
                  </a:graphicData>
                </a:graphic>
              </wp:anchor>
            </w:drawing>
          </mc:Choice>
          <mc:Fallback>
            <w:pict>
              <v:line id="Shape 1013" o:spid="_x0000_s1026" o:spt="20" style="position:absolute;left:0pt;margin-left:288.15pt;margin-top:-138.7pt;height:0pt;width:14.9pt;z-index:-251657216;mso-width-relative:page;mso-height-relative:page;" fillcolor="#FFFFFF" filled="t" stroked="t" coordsize="21600,21600" o:allowincell="f" o:gfxdata="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dD&#10;X6PbAAAADQEAAA8AAAAAAAAAAQAgAAAAIgAAAGRycy9kb3ducmV2LnhtbFBLAQIUABQAAAAIAIdO&#10;4kCpiDnQrgEAAJ4DAAAOAAAAAAAAAAEAIAAAACo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3662045</wp:posOffset>
                </wp:positionH>
                <wp:positionV relativeFrom="paragraph">
                  <wp:posOffset>-1763395</wp:posOffset>
                </wp:positionV>
                <wp:extent cx="0" cy="1325880"/>
                <wp:effectExtent l="4445" t="0" r="14605" b="7620"/>
                <wp:wrapNone/>
                <wp:docPr id="1014" name="Shape 1014"/>
                <wp:cNvGraphicFramePr/>
                <a:graphic xmlns:a="http://schemas.openxmlformats.org/drawingml/2006/main">
                  <a:graphicData uri="http://schemas.microsoft.com/office/word/2010/wordprocessingShape">
                    <wps:wsp>
                      <wps:cNvCnPr/>
                      <wps:spPr>
                        <a:xfrm>
                          <a:off x="0" y="0"/>
                          <a:ext cx="4763" cy="1325880"/>
                        </a:xfrm>
                        <a:prstGeom prst="line">
                          <a:avLst/>
                        </a:prstGeom>
                        <a:solidFill>
                          <a:srgbClr val="FFFFFF"/>
                        </a:solidFill>
                        <a:ln w="4730">
                          <a:solidFill>
                            <a:srgbClr val="000000"/>
                          </a:solidFill>
                          <a:miter lim="800000"/>
                        </a:ln>
                      </wps:spPr>
                      <wps:bodyPr/>
                    </wps:wsp>
                  </a:graphicData>
                </a:graphic>
              </wp:anchor>
            </w:drawing>
          </mc:Choice>
          <mc:Fallback>
            <w:pict>
              <v:line id="Shape 1014" o:spid="_x0000_s1026" o:spt="20" style="position:absolute;left:0pt;margin-left:288.35pt;margin-top:-138.85pt;height:104.4pt;width:0pt;z-index:-251657216;mso-width-relative:page;mso-height-relative:page;" fillcolor="#FFFFFF" filled="t" stroked="t" coordsize="21600,21600" o:allowincell="f" o:gfxdata="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0kHfdwAAAAMAQAADwAAAAAAAAABACAAAAAiAAAAZHJzL2Rvd25yZXYueG1sUEsBAhQA&#10;FAAAAAgAh07iQHN0HW+1AQAAnwMAAA4AAAAAAAAAAQAgAAAAKwEAAGRycy9lMm9Eb2MueG1sUEsF&#10;BgAAAAAGAAYAWQEAAFI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3754120</wp:posOffset>
                </wp:positionH>
                <wp:positionV relativeFrom="paragraph">
                  <wp:posOffset>-1958340</wp:posOffset>
                </wp:positionV>
                <wp:extent cx="0" cy="199390"/>
                <wp:effectExtent l="5080" t="0" r="13970" b="10160"/>
                <wp:wrapNone/>
                <wp:docPr id="1015" name="Shape 1015"/>
                <wp:cNvGraphicFramePr/>
                <a:graphic xmlns:a="http://schemas.openxmlformats.org/drawingml/2006/main">
                  <a:graphicData uri="http://schemas.microsoft.com/office/word/2010/wordprocessingShape">
                    <wps:wsp>
                      <wps:cNvCnPr/>
                      <wps:spPr>
                        <a:xfrm>
                          <a:off x="0" y="0"/>
                          <a:ext cx="4763" cy="199390"/>
                        </a:xfrm>
                        <a:prstGeom prst="line">
                          <a:avLst/>
                        </a:prstGeom>
                        <a:solidFill>
                          <a:srgbClr val="FFFFFF"/>
                        </a:solidFill>
                        <a:ln w="4730">
                          <a:solidFill>
                            <a:srgbClr val="000000"/>
                          </a:solidFill>
                          <a:miter lim="800000"/>
                        </a:ln>
                      </wps:spPr>
                      <wps:bodyPr/>
                    </wps:wsp>
                  </a:graphicData>
                </a:graphic>
              </wp:anchor>
            </w:drawing>
          </mc:Choice>
          <mc:Fallback>
            <w:pict>
              <v:line id="Shape 1015" o:spid="_x0000_s1026" o:spt="20" style="position:absolute;left:0pt;margin-left:295.6pt;margin-top:-154.2pt;height:15.7pt;width:0pt;z-index:-251657216;mso-width-relative:page;mso-height-relative:page;" fillcolor="#FFFFFF" filled="t" stroked="t" coordsize="21600,21600" o:allowincell="f" o:gfxdata="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mF1KDdAAAADQEAAA8AAAAAAAAAAQAgAAAAIgAAAGRycy9kb3ducmV2LnhtbFBLAQIU&#10;ABQAAAAIAIdO4kCOjuMPtQEAAJ4DAAAOAAAAAAAAAAEAIAAAACwBAABkcnMvZTJvRG9jLnhtbFBL&#10;BQYAAAAABgAGAFkBAABT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3720465</wp:posOffset>
                </wp:positionH>
                <wp:positionV relativeFrom="paragraph">
                  <wp:posOffset>-1955800</wp:posOffset>
                </wp:positionV>
                <wp:extent cx="67945" cy="0"/>
                <wp:effectExtent l="0" t="0" r="0" b="0"/>
                <wp:wrapNone/>
                <wp:docPr id="1016" name="Shape 1016"/>
                <wp:cNvGraphicFramePr/>
                <a:graphic xmlns:a="http://schemas.openxmlformats.org/drawingml/2006/main">
                  <a:graphicData uri="http://schemas.microsoft.com/office/word/2010/wordprocessingShape">
                    <wps:wsp>
                      <wps:cNvCnPr/>
                      <wps:spPr>
                        <a:xfrm>
                          <a:off x="0" y="0"/>
                          <a:ext cx="67945" cy="4763"/>
                        </a:xfrm>
                        <a:prstGeom prst="line">
                          <a:avLst/>
                        </a:prstGeom>
                        <a:solidFill>
                          <a:srgbClr val="FFFFFF"/>
                        </a:solidFill>
                        <a:ln w="4730">
                          <a:solidFill>
                            <a:srgbClr val="000000"/>
                          </a:solidFill>
                          <a:miter lim="800000"/>
                        </a:ln>
                      </wps:spPr>
                      <wps:bodyPr/>
                    </wps:wsp>
                  </a:graphicData>
                </a:graphic>
              </wp:anchor>
            </w:drawing>
          </mc:Choice>
          <mc:Fallback>
            <w:pict>
              <v:line id="Shape 1016" o:spid="_x0000_s1026" o:spt="20" style="position:absolute;left:0pt;margin-left:292.95pt;margin-top:-154pt;height:0pt;width:5.35pt;z-index:-251657216;mso-width-relative:page;mso-height-relative:page;" fillcolor="#FFFFFF" filled="t" stroked="t" coordsize="21600,21600" o:allowincell="f" o:gfxdata="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nblr/bAAAADQEAAA8AAAAAAAAAAQAgAAAAIgAAAGRycy9kb3ducmV2LnhtbFBLAQIUABQAAAAI&#10;AIdO4kC5cOn0sQEAAJ0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3970020</wp:posOffset>
                </wp:positionH>
                <wp:positionV relativeFrom="paragraph">
                  <wp:posOffset>-2199640</wp:posOffset>
                </wp:positionV>
                <wp:extent cx="183515" cy="1757045"/>
                <wp:effectExtent l="0" t="0" r="6985" b="14605"/>
                <wp:wrapNone/>
                <wp:docPr id="1017" name="Shape 1017"/>
                <wp:cNvGraphicFramePr/>
                <a:graphic xmlns:a="http://schemas.openxmlformats.org/drawingml/2006/main">
                  <a:graphicData uri="http://schemas.microsoft.com/office/word/2010/wordprocessingShape">
                    <wps:wsp>
                      <wps:cNvSpPr/>
                      <wps:spPr>
                        <a:xfrm>
                          <a:off x="0" y="0"/>
                          <a:ext cx="183515" cy="1757045"/>
                        </a:xfrm>
                        <a:prstGeom prst="rect">
                          <a:avLst/>
                        </a:prstGeom>
                        <a:solidFill>
                          <a:srgbClr val="C0C0C0"/>
                        </a:solidFill>
                      </wps:spPr>
                      <wps:bodyPr/>
                    </wps:wsp>
                  </a:graphicData>
                </a:graphic>
              </wp:anchor>
            </w:drawing>
          </mc:Choice>
          <mc:Fallback>
            <w:pict>
              <v:rect id="Shape 1017" o:spid="_x0000_s1026" o:spt="1" style="position:absolute;left:0pt;margin-left:312.6pt;margin-top:-173.2pt;height:138.35pt;width:14.45pt;z-index:-251657216;mso-width-relative:page;mso-height-relative:page;" fillcolor="#C0C0C0" filled="t" stroked="f" coordsize="21600,21600" o:allowincell="f" o:gfxdata="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dfLay9kAAAAMAQAADwAAAAAAAAABACAAAAAiAAAA&#10;ZHJzL2Rvd25yZXYueG1sUEsBAhQAFAAAAAgAh07iQFlngPe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4153535</wp:posOffset>
                </wp:positionH>
                <wp:positionV relativeFrom="paragraph">
                  <wp:posOffset>-2202180</wp:posOffset>
                </wp:positionV>
                <wp:extent cx="0" cy="1764665"/>
                <wp:effectExtent l="4445" t="0" r="14605" b="6985"/>
                <wp:wrapNone/>
                <wp:docPr id="1018" name="Shape 1018"/>
                <wp:cNvGraphicFramePr/>
                <a:graphic xmlns:a="http://schemas.openxmlformats.org/drawingml/2006/main">
                  <a:graphicData uri="http://schemas.microsoft.com/office/word/2010/wordprocessingShape">
                    <wps:wsp>
                      <wps:cNvCnPr/>
                      <wps:spPr>
                        <a:xfrm>
                          <a:off x="0" y="0"/>
                          <a:ext cx="4763" cy="1764665"/>
                        </a:xfrm>
                        <a:prstGeom prst="line">
                          <a:avLst/>
                        </a:prstGeom>
                        <a:solidFill>
                          <a:srgbClr val="FFFFFF"/>
                        </a:solidFill>
                        <a:ln w="4730">
                          <a:solidFill>
                            <a:srgbClr val="000000"/>
                          </a:solidFill>
                          <a:miter lim="800000"/>
                        </a:ln>
                      </wps:spPr>
                      <wps:bodyPr/>
                    </wps:wsp>
                  </a:graphicData>
                </a:graphic>
              </wp:anchor>
            </w:drawing>
          </mc:Choice>
          <mc:Fallback>
            <w:pict>
              <v:line id="Shape 1018" o:spid="_x0000_s1026" o:spt="20" style="position:absolute;left:0pt;margin-left:327.05pt;margin-top:-173.4pt;height:138.95pt;width:0pt;z-index:-251657216;mso-width-relative:page;mso-height-relative:page;" fillcolor="#FFFFFF" filled="t" stroked="t" coordsize="21600,21600" o:allowincell="f" o:gfxdata="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LXmJ2wAAAAwBAAAPAAAAAAAAAAEAIAAAACIAAABkcnMvZG93bnJldi54bWxQSwECFAAUAAAA&#10;CACHTuJAnIoT7rIBAACf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3966845</wp:posOffset>
                </wp:positionH>
                <wp:positionV relativeFrom="paragraph">
                  <wp:posOffset>-2199640</wp:posOffset>
                </wp:positionV>
                <wp:extent cx="188595" cy="0"/>
                <wp:effectExtent l="0" t="0" r="0" b="0"/>
                <wp:wrapNone/>
                <wp:docPr id="1019" name="Shape 1019"/>
                <wp:cNvGraphicFramePr/>
                <a:graphic xmlns:a="http://schemas.openxmlformats.org/drawingml/2006/main">
                  <a:graphicData uri="http://schemas.microsoft.com/office/word/2010/wordprocessingShape">
                    <wps:wsp>
                      <wps:cNvCnPr/>
                      <wps:spPr>
                        <a:xfrm>
                          <a:off x="0" y="0"/>
                          <a:ext cx="188595" cy="4763"/>
                        </a:xfrm>
                        <a:prstGeom prst="line">
                          <a:avLst/>
                        </a:prstGeom>
                        <a:solidFill>
                          <a:srgbClr val="FFFFFF"/>
                        </a:solidFill>
                        <a:ln w="4730">
                          <a:solidFill>
                            <a:srgbClr val="000000"/>
                          </a:solidFill>
                          <a:miter lim="800000"/>
                        </a:ln>
                      </wps:spPr>
                      <wps:bodyPr/>
                    </wps:wsp>
                  </a:graphicData>
                </a:graphic>
              </wp:anchor>
            </w:drawing>
          </mc:Choice>
          <mc:Fallback>
            <w:pict>
              <v:line id="Shape 1019" o:spid="_x0000_s1026" o:spt="20" style="position:absolute;left:0pt;margin-left:312.35pt;margin-top:-173.2pt;height:0pt;width:14.85pt;z-index:-251657216;mso-width-relative:page;mso-height-relative:page;" fillcolor="#FFFFFF" filled="t" stroked="t" coordsize="21600,21600" o:allowincell="f" o:gfxdata="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cOrhDbAAAADQEAAA8AAAAAAAAAAQAgAAAAIgAAAGRycy9kb3ducmV2LnhtbFBLAQIUABQAAAAI&#10;AIdO4kCb4BzpsQEAAJ4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3969385</wp:posOffset>
                </wp:positionH>
                <wp:positionV relativeFrom="paragraph">
                  <wp:posOffset>-2202180</wp:posOffset>
                </wp:positionV>
                <wp:extent cx="0" cy="1764665"/>
                <wp:effectExtent l="4445" t="0" r="14605" b="6985"/>
                <wp:wrapNone/>
                <wp:docPr id="1020" name="Shape 1020"/>
                <wp:cNvGraphicFramePr/>
                <a:graphic xmlns:a="http://schemas.openxmlformats.org/drawingml/2006/main">
                  <a:graphicData uri="http://schemas.microsoft.com/office/word/2010/wordprocessingShape">
                    <wps:wsp>
                      <wps:cNvCnPr/>
                      <wps:spPr>
                        <a:xfrm>
                          <a:off x="0" y="0"/>
                          <a:ext cx="4763" cy="1764665"/>
                        </a:xfrm>
                        <a:prstGeom prst="line">
                          <a:avLst/>
                        </a:prstGeom>
                        <a:solidFill>
                          <a:srgbClr val="FFFFFF"/>
                        </a:solidFill>
                        <a:ln w="4730">
                          <a:solidFill>
                            <a:srgbClr val="000000"/>
                          </a:solidFill>
                          <a:miter lim="800000"/>
                        </a:ln>
                      </wps:spPr>
                      <wps:bodyPr/>
                    </wps:wsp>
                  </a:graphicData>
                </a:graphic>
              </wp:anchor>
            </w:drawing>
          </mc:Choice>
          <mc:Fallback>
            <w:pict>
              <v:line id="Shape 1020" o:spid="_x0000_s1026" o:spt="20" style="position:absolute;left:0pt;margin-left:312.55pt;margin-top:-173.4pt;height:138.95pt;width:0pt;z-index:-251657216;mso-width-relative:page;mso-height-relative:page;" fillcolor="#FFFFFF" filled="t" stroked="t" coordsize="21600,21600" o:allowincell="f" o:gfxdata="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8cId42wAAAAwBAAAPAAAAAAAAAAEAIAAAACIAAABkcnMvZG93bnJldi54bWxQSwECFAAUAAAA&#10;CACHTuJAKqPDcLIBAACf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4061460</wp:posOffset>
                </wp:positionH>
                <wp:positionV relativeFrom="paragraph">
                  <wp:posOffset>-2341245</wp:posOffset>
                </wp:positionV>
                <wp:extent cx="0" cy="143510"/>
                <wp:effectExtent l="5080" t="0" r="13970" b="8890"/>
                <wp:wrapNone/>
                <wp:docPr id="1021" name="Shape 1021"/>
                <wp:cNvGraphicFramePr/>
                <a:graphic xmlns:a="http://schemas.openxmlformats.org/drawingml/2006/main">
                  <a:graphicData uri="http://schemas.microsoft.com/office/word/2010/wordprocessingShape">
                    <wps:wsp>
                      <wps:cNvCnPr/>
                      <wps:spPr>
                        <a:xfrm>
                          <a:off x="0" y="0"/>
                          <a:ext cx="4763" cy="143510"/>
                        </a:xfrm>
                        <a:prstGeom prst="line">
                          <a:avLst/>
                        </a:prstGeom>
                        <a:solidFill>
                          <a:srgbClr val="FFFFFF"/>
                        </a:solidFill>
                        <a:ln w="4730">
                          <a:solidFill>
                            <a:srgbClr val="000000"/>
                          </a:solidFill>
                          <a:miter lim="800000"/>
                        </a:ln>
                      </wps:spPr>
                      <wps:bodyPr/>
                    </wps:wsp>
                  </a:graphicData>
                </a:graphic>
              </wp:anchor>
            </w:drawing>
          </mc:Choice>
          <mc:Fallback>
            <w:pict>
              <v:line id="Shape 1021" o:spid="_x0000_s1026" o:spt="20" style="position:absolute;left:0pt;margin-left:319.8pt;margin-top:-184.35pt;height:11.3pt;width:0pt;z-index:-251657216;mso-width-relative:page;mso-height-relative:page;" fillcolor="#FFFFFF" filled="t" stroked="t" coordsize="21600,21600" o:allowincell="f" o:gfxdata="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xea5R3AAAAA0BAAAPAAAAAAAAAAEAIAAAACIAAABkcnMvZG93bnJldi54bWxQSwECFAAU&#10;AAAACACHTuJAjUmaTLQBAACeAwAADgAAAAAAAAABACAAAAArAQAAZHJzL2Uyb0RvYy54bWxQSwUG&#10;AAAAAAYABgBZAQAAUQ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4027805</wp:posOffset>
                </wp:positionH>
                <wp:positionV relativeFrom="paragraph">
                  <wp:posOffset>-2338705</wp:posOffset>
                </wp:positionV>
                <wp:extent cx="67945" cy="0"/>
                <wp:effectExtent l="0" t="0" r="0" b="0"/>
                <wp:wrapNone/>
                <wp:docPr id="1022" name="Shape 1022"/>
                <wp:cNvGraphicFramePr/>
                <a:graphic xmlns:a="http://schemas.openxmlformats.org/drawingml/2006/main">
                  <a:graphicData uri="http://schemas.microsoft.com/office/word/2010/wordprocessingShape">
                    <wps:wsp>
                      <wps:cNvCnPr/>
                      <wps:spPr>
                        <a:xfrm>
                          <a:off x="0" y="0"/>
                          <a:ext cx="67945" cy="4763"/>
                        </a:xfrm>
                        <a:prstGeom prst="line">
                          <a:avLst/>
                        </a:prstGeom>
                        <a:solidFill>
                          <a:srgbClr val="FFFFFF"/>
                        </a:solidFill>
                        <a:ln w="4730">
                          <a:solidFill>
                            <a:srgbClr val="000000"/>
                          </a:solidFill>
                          <a:miter lim="800000"/>
                        </a:ln>
                      </wps:spPr>
                      <wps:bodyPr/>
                    </wps:wsp>
                  </a:graphicData>
                </a:graphic>
              </wp:anchor>
            </w:drawing>
          </mc:Choice>
          <mc:Fallback>
            <w:pict>
              <v:line id="Shape 1022" o:spid="_x0000_s1026" o:spt="20" style="position:absolute;left:0pt;margin-left:317.15pt;margin-top:-184.15pt;height:0pt;width:5.35pt;z-index:-251657216;mso-width-relative:page;mso-height-relative:page;" fillcolor="#FFFFFF" filled="t" stroked="t" coordsize="21600,21600" o:allowincell="f" o:gfxdata="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C7j0bbAAAADQEAAA8AAAAAAAAAAQAgAAAAIgAAAGRycy9kb3ducmV2LnhtbFBLAQIUABQAAAAI&#10;AIdO4kAyeCa+sQEAAJ0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4276725</wp:posOffset>
                </wp:positionH>
                <wp:positionV relativeFrom="paragraph">
                  <wp:posOffset>-1997075</wp:posOffset>
                </wp:positionV>
                <wp:extent cx="184150" cy="1554480"/>
                <wp:effectExtent l="0" t="0" r="6350" b="7620"/>
                <wp:wrapNone/>
                <wp:docPr id="1023" name="Shape 1023"/>
                <wp:cNvGraphicFramePr/>
                <a:graphic xmlns:a="http://schemas.openxmlformats.org/drawingml/2006/main">
                  <a:graphicData uri="http://schemas.microsoft.com/office/word/2010/wordprocessingShape">
                    <wps:wsp>
                      <wps:cNvSpPr/>
                      <wps:spPr>
                        <a:xfrm>
                          <a:off x="0" y="0"/>
                          <a:ext cx="184150" cy="1554480"/>
                        </a:xfrm>
                        <a:prstGeom prst="rect">
                          <a:avLst/>
                        </a:prstGeom>
                        <a:solidFill>
                          <a:srgbClr val="C0C0C0"/>
                        </a:solidFill>
                      </wps:spPr>
                      <wps:bodyPr/>
                    </wps:wsp>
                  </a:graphicData>
                </a:graphic>
              </wp:anchor>
            </w:drawing>
          </mc:Choice>
          <mc:Fallback>
            <w:pict>
              <v:rect id="Shape 1023" o:spid="_x0000_s1026" o:spt="1" style="position:absolute;left:0pt;margin-left:336.75pt;margin-top:-157.25pt;height:122.4pt;width:14.5pt;z-index:-251657216;mso-width-relative:page;mso-height-relative:page;" fillcolor="#C0C0C0" filled="t" stroked="f" coordsize="21600,21600" o:allowincell="f" o:gfxdata="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ZXTXn2QAAAAwBAAAPAAAAAAAAAAEAIAAAACIA&#10;AABkcnMvZG93bnJldi54bWxQSwECFAAUAAAACACHTuJAvRRUOp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4460875</wp:posOffset>
                </wp:positionH>
                <wp:positionV relativeFrom="paragraph">
                  <wp:posOffset>-2000250</wp:posOffset>
                </wp:positionV>
                <wp:extent cx="0" cy="1562735"/>
                <wp:effectExtent l="4445" t="0" r="14605" b="18415"/>
                <wp:wrapNone/>
                <wp:docPr id="1024" name="Shape 1024"/>
                <wp:cNvGraphicFramePr/>
                <a:graphic xmlns:a="http://schemas.openxmlformats.org/drawingml/2006/main">
                  <a:graphicData uri="http://schemas.microsoft.com/office/word/2010/wordprocessingShape">
                    <wps:wsp>
                      <wps:cNvCnPr/>
                      <wps:spPr>
                        <a:xfrm>
                          <a:off x="0" y="0"/>
                          <a:ext cx="4763" cy="1562735"/>
                        </a:xfrm>
                        <a:prstGeom prst="line">
                          <a:avLst/>
                        </a:prstGeom>
                        <a:solidFill>
                          <a:srgbClr val="FFFFFF"/>
                        </a:solidFill>
                        <a:ln w="4730">
                          <a:solidFill>
                            <a:srgbClr val="000000"/>
                          </a:solidFill>
                          <a:miter lim="800000"/>
                        </a:ln>
                      </wps:spPr>
                      <wps:bodyPr/>
                    </wps:wsp>
                  </a:graphicData>
                </a:graphic>
              </wp:anchor>
            </w:drawing>
          </mc:Choice>
          <mc:Fallback>
            <w:pict>
              <v:line id="Shape 1024" o:spid="_x0000_s1026" o:spt="20" style="position:absolute;left:0pt;margin-left:351.25pt;margin-top:-157.5pt;height:123.05pt;width:0pt;z-index:-251657216;mso-width-relative:page;mso-height-relative:page;" fillcolor="#FFFFFF" filled="t" stroked="t" coordsize="21600,21600" o:allowincell="f" o:gfxdata="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2wfJL2wAAAAwBAAAPAAAAAAAAAAEAIAAAACIAAABkcnMvZG93bnJldi54bWxQSwECFAAUAAAA&#10;CACHTuJAa9SlAbIBAACf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4274185</wp:posOffset>
                </wp:positionH>
                <wp:positionV relativeFrom="paragraph">
                  <wp:posOffset>-1997710</wp:posOffset>
                </wp:positionV>
                <wp:extent cx="189230" cy="0"/>
                <wp:effectExtent l="0" t="0" r="0" b="0"/>
                <wp:wrapNone/>
                <wp:docPr id="1025" name="Shape 1025"/>
                <wp:cNvGraphicFramePr/>
                <a:graphic xmlns:a="http://schemas.openxmlformats.org/drawingml/2006/main">
                  <a:graphicData uri="http://schemas.microsoft.com/office/word/2010/wordprocessingShape">
                    <wps:wsp>
                      <wps:cNvCnPr/>
                      <wps:spPr>
                        <a:xfrm>
                          <a:off x="0" y="0"/>
                          <a:ext cx="189230" cy="4763"/>
                        </a:xfrm>
                        <a:prstGeom prst="line">
                          <a:avLst/>
                        </a:prstGeom>
                        <a:solidFill>
                          <a:srgbClr val="FFFFFF"/>
                        </a:solidFill>
                        <a:ln w="4730">
                          <a:solidFill>
                            <a:srgbClr val="000000"/>
                          </a:solidFill>
                          <a:miter lim="800000"/>
                        </a:ln>
                      </wps:spPr>
                      <wps:bodyPr/>
                    </wps:wsp>
                  </a:graphicData>
                </a:graphic>
              </wp:anchor>
            </w:drawing>
          </mc:Choice>
          <mc:Fallback>
            <w:pict>
              <v:line id="Shape 1025" o:spid="_x0000_s1026" o:spt="20" style="position:absolute;left:0pt;margin-left:336.55pt;margin-top:-157.3pt;height:0pt;width:14.9pt;z-index:-251657216;mso-width-relative:page;mso-height-relative:page;" fillcolor="#FFFFFF" filled="t" stroked="t" coordsize="21600,21600" o:allowincell="f" o:gfxdata="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1n&#10;vbjbAAAADQEAAA8AAAAAAAAAAQAgAAAAIgAAAGRycy9kb3ducmV2LnhtbFBLAQIUABQAAAAIAIdO&#10;4kDYo7TTrgEAAJ4DAAAOAAAAAAAAAAEAIAAAACoBAABkcnMvZTJvRG9jLnhtbFBLBQYAAAAABgAG&#10;AFkBAABK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4276090</wp:posOffset>
                </wp:positionH>
                <wp:positionV relativeFrom="paragraph">
                  <wp:posOffset>-2000250</wp:posOffset>
                </wp:positionV>
                <wp:extent cx="0" cy="1562735"/>
                <wp:effectExtent l="4445" t="0" r="14605" b="18415"/>
                <wp:wrapNone/>
                <wp:docPr id="1026" name="Shape 1026"/>
                <wp:cNvGraphicFramePr/>
                <a:graphic xmlns:a="http://schemas.openxmlformats.org/drawingml/2006/main">
                  <a:graphicData uri="http://schemas.microsoft.com/office/word/2010/wordprocessingShape">
                    <wps:wsp>
                      <wps:cNvCnPr/>
                      <wps:spPr>
                        <a:xfrm>
                          <a:off x="0" y="0"/>
                          <a:ext cx="4763" cy="1562735"/>
                        </a:xfrm>
                        <a:prstGeom prst="line">
                          <a:avLst/>
                        </a:prstGeom>
                        <a:solidFill>
                          <a:srgbClr val="FFFFFF"/>
                        </a:solidFill>
                        <a:ln w="4730">
                          <a:solidFill>
                            <a:srgbClr val="000000"/>
                          </a:solidFill>
                          <a:miter lim="800000"/>
                        </a:ln>
                      </wps:spPr>
                      <wps:bodyPr/>
                    </wps:wsp>
                  </a:graphicData>
                </a:graphic>
              </wp:anchor>
            </w:drawing>
          </mc:Choice>
          <mc:Fallback>
            <w:pict>
              <v:line id="Shape 1026" o:spid="_x0000_s1026" o:spt="20" style="position:absolute;left:0pt;margin-left:336.7pt;margin-top:-157.5pt;height:123.05pt;width:0pt;z-index:-251657216;mso-width-relative:page;mso-height-relative:page;" fillcolor="#FFFFFF" filled="t" stroked="t" coordsize="21600,21600" o:allowincell="f" o:gfxdata="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mxZY2wAAAAwBAAAPAAAAAAAAAAEAIAAAACIAAABkcnMvZG93bnJldi54bWxQSwECFAAUAAAA&#10;CACHTuJAl5sI8LIBAACfAwAADgAAAAAAAAABACAAAAAqAQAAZHJzL2Uyb0RvYy54bWxQSwUGAAAA&#10;AAYABgBZAQAATg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4368165</wp:posOffset>
                </wp:positionH>
                <wp:positionV relativeFrom="paragraph">
                  <wp:posOffset>-2194560</wp:posOffset>
                </wp:positionV>
                <wp:extent cx="0" cy="199390"/>
                <wp:effectExtent l="5080" t="0" r="13970" b="10160"/>
                <wp:wrapNone/>
                <wp:docPr id="1027" name="Shape 1027"/>
                <wp:cNvGraphicFramePr/>
                <a:graphic xmlns:a="http://schemas.openxmlformats.org/drawingml/2006/main">
                  <a:graphicData uri="http://schemas.microsoft.com/office/word/2010/wordprocessingShape">
                    <wps:wsp>
                      <wps:cNvCnPr/>
                      <wps:spPr>
                        <a:xfrm>
                          <a:off x="0" y="0"/>
                          <a:ext cx="4763" cy="199390"/>
                        </a:xfrm>
                        <a:prstGeom prst="line">
                          <a:avLst/>
                        </a:prstGeom>
                        <a:solidFill>
                          <a:srgbClr val="FFFFFF"/>
                        </a:solidFill>
                        <a:ln w="4730">
                          <a:solidFill>
                            <a:srgbClr val="000000"/>
                          </a:solidFill>
                          <a:miter lim="800000"/>
                        </a:ln>
                      </wps:spPr>
                      <wps:bodyPr/>
                    </wps:wsp>
                  </a:graphicData>
                </a:graphic>
              </wp:anchor>
            </w:drawing>
          </mc:Choice>
          <mc:Fallback>
            <w:pict>
              <v:line id="Shape 1027" o:spid="_x0000_s1026" o:spt="20" style="position:absolute;left:0pt;margin-left:343.95pt;margin-top:-172.8pt;height:15.7pt;width:0pt;z-index:-251657216;mso-width-relative:page;mso-height-relative:page;" fillcolor="#FFFFFF" filled="t" stroked="t" coordsize="21600,21600" o:allowincell="f" o:gfxdata="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dFJnd0AAAANAQAADwAAAAAAAAABACAAAAAiAAAAZHJzL2Rvd25yZXYueG1sUEsBAhQA&#10;FAAAAAgAh07iQF3YNf+0AQAAngMAAA4AAAAAAAAAAQAgAAAALAEAAGRycy9lMm9Eb2MueG1sUEsF&#10;BgAAAAAGAAYAWQEAAFI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4334510</wp:posOffset>
                </wp:positionH>
                <wp:positionV relativeFrom="paragraph">
                  <wp:posOffset>-2192655</wp:posOffset>
                </wp:positionV>
                <wp:extent cx="67945" cy="0"/>
                <wp:effectExtent l="0" t="0" r="0" b="0"/>
                <wp:wrapNone/>
                <wp:docPr id="1028" name="Shape 1028"/>
                <wp:cNvGraphicFramePr/>
                <a:graphic xmlns:a="http://schemas.openxmlformats.org/drawingml/2006/main">
                  <a:graphicData uri="http://schemas.microsoft.com/office/word/2010/wordprocessingShape">
                    <wps:wsp>
                      <wps:cNvCnPr/>
                      <wps:spPr>
                        <a:xfrm>
                          <a:off x="0" y="0"/>
                          <a:ext cx="67945" cy="4763"/>
                        </a:xfrm>
                        <a:prstGeom prst="line">
                          <a:avLst/>
                        </a:prstGeom>
                        <a:solidFill>
                          <a:srgbClr val="FFFFFF"/>
                        </a:solidFill>
                        <a:ln w="4730">
                          <a:solidFill>
                            <a:srgbClr val="000000"/>
                          </a:solidFill>
                          <a:miter lim="800000"/>
                        </a:ln>
                      </wps:spPr>
                      <wps:bodyPr/>
                    </wps:wsp>
                  </a:graphicData>
                </a:graphic>
              </wp:anchor>
            </w:drawing>
          </mc:Choice>
          <mc:Fallback>
            <w:pict>
              <v:line id="Shape 1028" o:spid="_x0000_s1026" o:spt="20" style="position:absolute;left:0pt;margin-left:341.3pt;margin-top:-172.65pt;height:0pt;width:5.35pt;z-index:-251657216;mso-width-relative:page;mso-height-relative:page;" fillcolor="#FFFFFF" filled="t" stroked="t" coordsize="21600,21600" o:allowincell="f" o:gfxdata="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BILrbAAAADQEAAA8AAAAAAAAAAQAgAAAAIgAAAGRycy9kb3ducmV2LnhtbFBLAQIUABQAAAAI&#10;AIdO4kBe30jQsQEAAJ0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4584065</wp:posOffset>
                </wp:positionH>
                <wp:positionV relativeFrom="paragraph">
                  <wp:posOffset>-2179320</wp:posOffset>
                </wp:positionV>
                <wp:extent cx="183515" cy="1736725"/>
                <wp:effectExtent l="0" t="0" r="6985" b="15875"/>
                <wp:wrapNone/>
                <wp:docPr id="1029" name="Shape 1029"/>
                <wp:cNvGraphicFramePr/>
                <a:graphic xmlns:a="http://schemas.openxmlformats.org/drawingml/2006/main">
                  <a:graphicData uri="http://schemas.microsoft.com/office/word/2010/wordprocessingShape">
                    <wps:wsp>
                      <wps:cNvSpPr/>
                      <wps:spPr>
                        <a:xfrm>
                          <a:off x="0" y="0"/>
                          <a:ext cx="183515" cy="1736725"/>
                        </a:xfrm>
                        <a:prstGeom prst="rect">
                          <a:avLst/>
                        </a:prstGeom>
                        <a:solidFill>
                          <a:srgbClr val="C0C0C0"/>
                        </a:solidFill>
                      </wps:spPr>
                      <wps:bodyPr/>
                    </wps:wsp>
                  </a:graphicData>
                </a:graphic>
              </wp:anchor>
            </w:drawing>
          </mc:Choice>
          <mc:Fallback>
            <w:pict>
              <v:rect id="Shape 1029" o:spid="_x0000_s1026" o:spt="1" style="position:absolute;left:0pt;margin-left:360.95pt;margin-top:-171.6pt;height:136.75pt;width:14.45pt;z-index:-251657216;mso-width-relative:page;mso-height-relative:page;" fillcolor="#C0C0C0" filled="t" stroked="f" coordsize="21600,21600" o:allowincell="f" o:gfxdata="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bfPkyNgAAAAMAQAADwAAAAAAAAABACAAAAAiAAAA&#10;ZHJzL2Rvd25yZXYueG1sUEsBAhQAFAAAAAgAh07iQCuG7YWVAQAAQA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-2181860</wp:posOffset>
                </wp:positionV>
                <wp:extent cx="0" cy="1744345"/>
                <wp:effectExtent l="4445" t="0" r="14605" b="8255"/>
                <wp:wrapNone/>
                <wp:docPr id="1030" name="Shape 1030"/>
                <wp:cNvGraphicFramePr/>
                <a:graphic xmlns:a="http://schemas.openxmlformats.org/drawingml/2006/main">
                  <a:graphicData uri="http://schemas.microsoft.com/office/word/2010/wordprocessingShape">
                    <wps:wsp>
                      <wps:cNvCnPr/>
                      <wps:spPr>
                        <a:xfrm>
                          <a:off x="0" y="0"/>
                          <a:ext cx="4763" cy="1744345"/>
                        </a:xfrm>
                        <a:prstGeom prst="line">
                          <a:avLst/>
                        </a:prstGeom>
                        <a:solidFill>
                          <a:srgbClr val="FFFFFF"/>
                        </a:solidFill>
                        <a:ln w="4730">
                          <a:solidFill>
                            <a:srgbClr val="000000"/>
                          </a:solidFill>
                          <a:miter lim="800000"/>
                        </a:ln>
                      </wps:spPr>
                      <wps:bodyPr/>
                    </wps:wsp>
                  </a:graphicData>
                </a:graphic>
              </wp:anchor>
            </w:drawing>
          </mc:Choice>
          <mc:Fallback>
            <w:pict>
              <v:line id="Shape 1030" o:spid="_x0000_s1026" o:spt="20" style="position:absolute;left:0pt;margin-left:375.4pt;margin-top:-171.8pt;height:137.35pt;width:0pt;z-index:-251657216;mso-width-relative:page;mso-height-relative:page;" fillcolor="#FFFFFF" filled="t" stroked="t" coordsize="21600,21600" o:allowincell="f" o:gfxdata="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lxOE2wAAAAwBAAAPAAAAAAAAAAEAIAAAACIAAABkcnMvZG93bnJldi54bWxQSwECFAAUAAAACACH&#10;TuJAjlhcbK8BAACfAwAADgAAAAAAAAABACAAAAAqAQAAZHJzL2Uyb0RvYy54bWxQSwUGAAAAAAYA&#10;BgBZAQAASwU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4581525</wp:posOffset>
                </wp:positionH>
                <wp:positionV relativeFrom="paragraph">
                  <wp:posOffset>-2179320</wp:posOffset>
                </wp:positionV>
                <wp:extent cx="188595" cy="0"/>
                <wp:effectExtent l="0" t="0" r="0" b="0"/>
                <wp:wrapNone/>
                <wp:docPr id="1031" name="Shape 1031"/>
                <wp:cNvGraphicFramePr/>
                <a:graphic xmlns:a="http://schemas.openxmlformats.org/drawingml/2006/main">
                  <a:graphicData uri="http://schemas.microsoft.com/office/word/2010/wordprocessingShape">
                    <wps:wsp>
                      <wps:cNvCnPr/>
                      <wps:spPr>
                        <a:xfrm>
                          <a:off x="0" y="0"/>
                          <a:ext cx="188595" cy="4763"/>
                        </a:xfrm>
                        <a:prstGeom prst="line">
                          <a:avLst/>
                        </a:prstGeom>
                        <a:solidFill>
                          <a:srgbClr val="FFFFFF"/>
                        </a:solidFill>
                        <a:ln w="4730">
                          <a:solidFill>
                            <a:srgbClr val="000000"/>
                          </a:solidFill>
                          <a:miter lim="800000"/>
                        </a:ln>
                      </wps:spPr>
                      <wps:bodyPr/>
                    </wps:wsp>
                  </a:graphicData>
                </a:graphic>
              </wp:anchor>
            </w:drawing>
          </mc:Choice>
          <mc:Fallback>
            <w:pict>
              <v:line id="Shape 1031" o:spid="_x0000_s1026" o:spt="20" style="position:absolute;left:0pt;margin-left:360.75pt;margin-top:-171.6pt;height:0pt;width:14.85pt;z-index:-251657216;mso-width-relative:page;mso-height-relative:page;" fillcolor="#FFFFFF" filled="t" stroked="t" coordsize="21600,21600" o:allowincell="f" o:gfxdata="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X/WlHbAAAADQEAAA8AAAAAAAAAAQAgAAAAIgAAAGRycy9kb3ducmV2LnhtbFBLAQIUABQAAAAI&#10;AIdO4kBiUnYlsQEAAJ4DAAAOAAAAAAAAAAEAIAAAACoBAABkcnMvZTJvRG9jLnhtbFBLBQYAAAAA&#10;BgAGAFkBAABN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4584065</wp:posOffset>
                </wp:positionH>
                <wp:positionV relativeFrom="paragraph">
                  <wp:posOffset>-2181860</wp:posOffset>
                </wp:positionV>
                <wp:extent cx="0" cy="1744345"/>
                <wp:effectExtent l="4445" t="0" r="14605" b="8255"/>
                <wp:wrapNone/>
                <wp:docPr id="1032" name="Shape 1032"/>
                <wp:cNvGraphicFramePr/>
                <a:graphic xmlns:a="http://schemas.openxmlformats.org/drawingml/2006/main">
                  <a:graphicData uri="http://schemas.microsoft.com/office/word/2010/wordprocessingShape">
                    <wps:wsp>
                      <wps:cNvCnPr/>
                      <wps:spPr>
                        <a:xfrm>
                          <a:off x="0" y="0"/>
                          <a:ext cx="4763" cy="1744345"/>
                        </a:xfrm>
                        <a:prstGeom prst="line">
                          <a:avLst/>
                        </a:prstGeom>
                        <a:solidFill>
                          <a:srgbClr val="FFFFFF"/>
                        </a:solidFill>
                        <a:ln w="4730">
                          <a:solidFill>
                            <a:srgbClr val="000000"/>
                          </a:solidFill>
                          <a:miter lim="800000"/>
                        </a:ln>
                      </wps:spPr>
                      <wps:bodyPr/>
                    </wps:wsp>
                  </a:graphicData>
                </a:graphic>
              </wp:anchor>
            </w:drawing>
          </mc:Choice>
          <mc:Fallback>
            <w:pict>
              <v:line id="Shape 1032" o:spid="_x0000_s1026" o:spt="20" style="position:absolute;left:0pt;margin-left:360.95pt;margin-top:-171.8pt;height:137.35pt;width:0pt;z-index:-251657216;mso-width-relative:page;mso-height-relative:page;" fillcolor="#FFFFFF" filled="t" stroked="t" coordsize="21600,21600" o:allowincell="f" o:gfxdata="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DwhHdwAAAAMAQAADwAAAAAAAAABACAAAAAiAAAAZHJzL2Rvd25yZXYueG1sUEsBAhQAFAAA&#10;AAgAh07iQHIX8Z2yAQAAnwMAAA4AAAAAAAAAAQAgAAAAKwEAAGRycy9lMm9Eb2MueG1sUEsFBgAA&#10;AAAGAAYAWQEAAE8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4675505</wp:posOffset>
                </wp:positionH>
                <wp:positionV relativeFrom="paragraph">
                  <wp:posOffset>-2461895</wp:posOffset>
                </wp:positionV>
                <wp:extent cx="0" cy="284480"/>
                <wp:effectExtent l="4445" t="0" r="14605" b="1270"/>
                <wp:wrapNone/>
                <wp:docPr id="1033" name="Shape 1033"/>
                <wp:cNvGraphicFramePr/>
                <a:graphic xmlns:a="http://schemas.openxmlformats.org/drawingml/2006/main">
                  <a:graphicData uri="http://schemas.microsoft.com/office/word/2010/wordprocessingShape">
                    <wps:wsp>
                      <wps:cNvCnPr/>
                      <wps:spPr>
                        <a:xfrm>
                          <a:off x="0" y="0"/>
                          <a:ext cx="4763" cy="284480"/>
                        </a:xfrm>
                        <a:prstGeom prst="line">
                          <a:avLst/>
                        </a:prstGeom>
                        <a:solidFill>
                          <a:srgbClr val="FFFFFF"/>
                        </a:solidFill>
                        <a:ln w="4730">
                          <a:solidFill>
                            <a:srgbClr val="000000"/>
                          </a:solidFill>
                          <a:miter lim="800000"/>
                        </a:ln>
                      </wps:spPr>
                      <wps:bodyPr/>
                    </wps:wsp>
                  </a:graphicData>
                </a:graphic>
              </wp:anchor>
            </w:drawing>
          </mc:Choice>
          <mc:Fallback>
            <w:pict>
              <v:line id="Shape 1033" o:spid="_x0000_s1026" o:spt="20" style="position:absolute;left:0pt;margin-left:368.15pt;margin-top:-193.85pt;height:22.4pt;width:0pt;z-index:-251657216;mso-width-relative:page;mso-height-relative:page;" fillcolor="#FFFFFF" filled="t" stroked="t" coordsize="21600,21600" o:allowincell="f" o:gfxdata="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sF3+DcAAAADQEAAA8AAAAAAAAAAQAgAAAAIgAAAGRycy9kb3ducmV2LnhtbFBLAQIUABQA&#10;AAAIAIdO4kA55BRaswEAAJ4DAAAOAAAAAAAAAAEAIAAAACsBAABkcnMvZTJvRG9jLnhtbFBLBQYA&#10;AAAABgAGAFkBAABQBQ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4641850</wp:posOffset>
                </wp:positionH>
                <wp:positionV relativeFrom="paragraph">
                  <wp:posOffset>-2459355</wp:posOffset>
                </wp:positionV>
                <wp:extent cx="68580" cy="0"/>
                <wp:effectExtent l="0" t="0" r="0" b="0"/>
                <wp:wrapNone/>
                <wp:docPr id="1034" name="Shape 1034"/>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4730">
                          <a:solidFill>
                            <a:srgbClr val="000000"/>
                          </a:solidFill>
                          <a:miter lim="800000"/>
                        </a:ln>
                      </wps:spPr>
                      <wps:bodyPr/>
                    </wps:wsp>
                  </a:graphicData>
                </a:graphic>
              </wp:anchor>
            </w:drawing>
          </mc:Choice>
          <mc:Fallback>
            <w:pict>
              <v:line id="Shape 1034" o:spid="_x0000_s1026" o:spt="20" style="position:absolute;left:0pt;margin-left:365.5pt;margin-top:-193.65pt;height:0pt;width:5.4pt;z-index:-251657216;mso-width-relative:page;mso-height-relative:page;" fillcolor="#FFFFFF" filled="t" stroked="t" coordsize="21600,21600" o:allowincell="f" o:gfxdata="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FcCENsAAAANAQAADwAAAAAAAAABACAAAAAiAAAAZHJzL2Rvd25yZXYueG1sUEsBAhQAFAAAAAgA&#10;h07iQGU68f2wAQAAnQMAAA4AAAAAAAAAAQAgAAAAKgEAAGRycy9lMm9Eb2MueG1sUEsFBgAAAAAG&#10;AAYAWQEAAEwFAAAAAA==&#10;">
                <v:fill on="t" focussize="0,0"/>
                <v:stroke weight="0.3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3955415</wp:posOffset>
                </wp:positionH>
                <wp:positionV relativeFrom="paragraph">
                  <wp:posOffset>-172085</wp:posOffset>
                </wp:positionV>
                <wp:extent cx="942340" cy="0"/>
                <wp:effectExtent l="0" t="0" r="0" b="0"/>
                <wp:wrapNone/>
                <wp:docPr id="1035" name="Shape 1035"/>
                <wp:cNvGraphicFramePr/>
                <a:graphic xmlns:a="http://schemas.openxmlformats.org/drawingml/2006/main">
                  <a:graphicData uri="http://schemas.microsoft.com/office/word/2010/wordprocessingShape">
                    <wps:wsp>
                      <wps:cNvCnPr/>
                      <wps:spPr>
                        <a:xfrm>
                          <a:off x="0" y="0"/>
                          <a:ext cx="942340" cy="4763"/>
                        </a:xfrm>
                        <a:prstGeom prst="line">
                          <a:avLst/>
                        </a:prstGeom>
                        <a:solidFill>
                          <a:srgbClr val="FFFFFF"/>
                        </a:solidFill>
                        <a:ln w="4730">
                          <a:solidFill>
                            <a:srgbClr val="000000"/>
                          </a:solidFill>
                          <a:miter lim="800000"/>
                        </a:ln>
                      </wps:spPr>
                      <wps:bodyPr/>
                    </wps:wsp>
                  </a:graphicData>
                </a:graphic>
              </wp:anchor>
            </w:drawing>
          </mc:Choice>
          <mc:Fallback>
            <w:pict>
              <v:line id="Shape 1035" o:spid="_x0000_s1026" o:spt="20" style="position:absolute;left:0pt;margin-left:311.45pt;margin-top:-13.55pt;height:0pt;width:74.2pt;z-index:-251657216;mso-width-relative:page;mso-height-relative:page;" fillcolor="#FFFFFF" filled="t" stroked="t" coordsize="21600,21600" o:allowincell="f" o:gfxdata="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SGOLbbAAAACwEAAA8AAAAAAAAAAQAgAAAAIgAAAGRycy9kb3ducmV2LnhtbFBLAQIUABQAAAAI&#10;AIdO4kBqmsiKsQEAAJ4DAAAOAAAAAAAAAAEAIAAAACoBAABkcnMvZTJvRG9jLnhtbFBLBQYAAAAA&#10;BgAGAFkBAABNBQAAAAA=&#10;">
                <v:fill on="t" focussize="0,0"/>
                <v:stroke weight="0.37244094488189pt" color="#000000" miterlimit="8" joinstyle="miter"/>
                <v:imagedata o:title=""/>
                <o:lock v:ext="edit" aspectratio="f"/>
              </v:line>
            </w:pict>
          </mc:Fallback>
        </mc:AlternateContent>
      </w:r>
    </w:p>
    <w:p>
      <w:pPr>
        <w:spacing w:after="0" w:line="215" w:lineRule="exact"/>
        <w:rPr>
          <w:color w:val="auto"/>
          <w:sz w:val="20"/>
          <w:szCs w:val="20"/>
        </w:rPr>
      </w:pPr>
    </w:p>
    <w:p>
      <w:pPr>
        <w:spacing w:after="0" w:line="242" w:lineRule="auto"/>
        <w:ind w:left="1040"/>
        <w:rPr>
          <w:color w:val="auto"/>
          <w:sz w:val="20"/>
          <w:szCs w:val="20"/>
        </w:rPr>
      </w:pPr>
      <w:r>
        <w:rPr>
          <w:rFonts w:ascii="Times New Roman" w:hAnsi="Times New Roman" w:eastAsia="Times New Roman" w:cs="Times New Roman"/>
          <w:color w:val="auto"/>
          <w:sz w:val="24"/>
          <w:szCs w:val="24"/>
        </w:rPr>
        <w:t>Appendix 5. Lipolysis is the breakdown of triglyceride into free fatty acids and glycerol, which are released from the cell. Researchers have previously determined quercetin enhances lipolysis however the mechanism remains unknown. Our findings and others indicate quercetin activates AMP-activated protein kinase (AMPK), the major metabolic regulator of the cell. AMPK has been implicated to induce partial lipolysis, the release of free fatty acid, but not glycerol. We therefore tested quercetin’s effect on glycerol release in the presence or absence of an AMPK inhibitor, Compound C (CC) to determine whether quercetin’s effect on glycerol release was dependent on AMPK activation. Our hypothesis was two fold (1) if quercetin induces lipolysis, then quercetin treatment will increase glycerol release independent of CC treatment, and (2) if quercetin induces partial lipolysis, as seen with AMPK activation, then quercetin treatment will not alter glycerol release. Mature adipocytes were treated with AICAR (0.5-1mM), CC (10</w:t>
      </w:r>
      <w:r>
        <w:rPr>
          <w:rFonts w:ascii="Arial" w:hAnsi="Arial" w:eastAsia="Arial" w:cs="Arial"/>
          <w:color w:val="auto"/>
          <w:sz w:val="24"/>
          <w:szCs w:val="24"/>
        </w:rPr>
        <w:t xml:space="preserve"> µ</w:t>
      </w:r>
      <w:r>
        <w:rPr>
          <w:rFonts w:ascii="Times New Roman" w:hAnsi="Times New Roman" w:eastAsia="Times New Roman" w:cs="Times New Roman"/>
          <w:color w:val="auto"/>
          <w:sz w:val="24"/>
          <w:szCs w:val="24"/>
        </w:rPr>
        <w:t>M) and quercetin (Q) (25-100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for 15-48hrs in serum free, insulin free media. Media was collected and analyzed for glycerol content. Data from 3 trials (n=7) was pooled and shown here. Each trial had a slightly different experiment design, either varied by AICAR treatment (0.5 or 1mM) or length of treatment time (15, 24, or 48 hours). The pooled data showed quercetin treatment significantly decreased glycerol content in the media, indicating quercetin’s effect is neither lipolytic nor partially lipolytic through AMPK activation. Interestingly CC only blunted the effect of the strong quercetin treatment (100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These findings suggest quercetin treatment alters the normal metabolism of glycerol, and therefore future studies should look at quercetin’s effect on glycerol metabolism, specifically glycerol-3 phosphate dehydrogenase (GPDH) in the mitochondria. Insight here will illuminate quercetin’s overall metabolic effect on mature adipocytes.</w:t>
      </w:r>
    </w:p>
    <w:p>
      <w:pPr>
        <w:sectPr>
          <w:pgSz w:w="12240" w:h="15840"/>
          <w:pgMar w:top="1416" w:right="1260" w:bottom="181" w:left="1440" w:header="0" w:footer="0" w:gutter="0"/>
          <w:cols w:equalWidth="0" w:num="1">
            <w:col w:w="9540"/>
          </w:cols>
        </w:sectPr>
      </w:pPr>
    </w:p>
    <w:p>
      <w:pPr>
        <w:spacing w:after="0" w:line="200" w:lineRule="exact"/>
        <w:rPr>
          <w:color w:val="auto"/>
          <w:sz w:val="20"/>
          <w:szCs w:val="20"/>
        </w:rPr>
      </w:pPr>
    </w:p>
    <w:p>
      <w:pPr>
        <w:spacing w:after="0" w:line="25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72</w:t>
      </w:r>
    </w:p>
    <w:p>
      <w:pPr>
        <w:sectPr>
          <w:type w:val="continuous"/>
          <w:pgSz w:w="12240" w:h="15840"/>
          <w:pgMar w:top="1416" w:right="1260" w:bottom="181" w:left="1440" w:header="0" w:footer="0" w:gutter="0"/>
          <w:cols w:equalWidth="0" w:num="1">
            <w:col w:w="9540"/>
          </w:cols>
        </w:sectPr>
      </w:pPr>
    </w:p>
    <w:p>
      <w:pPr>
        <w:spacing w:after="0"/>
        <w:ind w:right="-899"/>
        <w:jc w:val="center"/>
        <w:rPr>
          <w:color w:val="auto"/>
          <w:sz w:val="20"/>
          <w:szCs w:val="20"/>
        </w:rPr>
      </w:pPr>
      <w:bookmarkStart w:id="79" w:name="page85"/>
      <w:bookmarkEnd w:id="79"/>
      <w:r>
        <w:rPr>
          <w:rFonts w:ascii="Times New Roman" w:hAnsi="Times New Roman" w:eastAsia="Times New Roman" w:cs="Times New Roman"/>
          <w:b/>
          <w:bCs/>
          <w:color w:val="auto"/>
          <w:sz w:val="24"/>
          <w:szCs w:val="24"/>
        </w:rPr>
        <w:t>APPENDIX 6</w:t>
      </w:r>
    </w:p>
    <w:p>
      <w:pPr>
        <w:spacing w:after="0" w:line="137"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3"/>
          <w:szCs w:val="23"/>
        </w:rPr>
        <w:t>QUERCETIN TREATMENT IN MATURE ADIPOCYTES FOR 48 HOURS DID</w:t>
      </w:r>
    </w:p>
    <w:p>
      <w:pPr>
        <w:spacing w:after="0" w:line="151" w:lineRule="exact"/>
        <w:rPr>
          <w:color w:val="auto"/>
          <w:sz w:val="20"/>
          <w:szCs w:val="20"/>
        </w:rPr>
      </w:pPr>
    </w:p>
    <w:p>
      <w:pPr>
        <w:spacing w:after="0"/>
        <w:ind w:right="-899"/>
        <w:jc w:val="center"/>
        <w:rPr>
          <w:color w:val="auto"/>
          <w:sz w:val="20"/>
          <w:szCs w:val="20"/>
        </w:rPr>
      </w:pPr>
      <w:r>
        <w:rPr>
          <w:rFonts w:ascii="Times New Roman" w:hAnsi="Times New Roman" w:eastAsia="Times New Roman" w:cs="Times New Roman"/>
          <w:b/>
          <w:bCs/>
          <w:color w:val="auto"/>
          <w:sz w:val="24"/>
          <w:szCs w:val="24"/>
        </w:rPr>
        <w:t>NOT ALTER INTRACELLULAR TRIGLYCERIDE LEVELS</w:t>
      </w:r>
    </w:p>
    <w:p>
      <w:pPr>
        <w:spacing w:after="0" w:line="198" w:lineRule="exact"/>
        <w:rPr>
          <w:color w:val="auto"/>
          <w:sz w:val="20"/>
          <w:szCs w:val="20"/>
        </w:rPr>
      </w:pPr>
    </w:p>
    <w:p>
      <w:pPr>
        <w:spacing w:after="0"/>
        <w:ind w:left="3860"/>
        <w:rPr>
          <w:color w:val="auto"/>
          <w:sz w:val="20"/>
          <w:szCs w:val="20"/>
        </w:rPr>
      </w:pPr>
      <w:r>
        <w:rPr>
          <w:rFonts w:ascii="Arial" w:hAnsi="Arial" w:eastAsia="Arial" w:cs="Arial"/>
          <w:color w:val="auto"/>
          <w:sz w:val="23"/>
          <w:szCs w:val="23"/>
        </w:rPr>
        <w:t>Intracellular Triglyceride Content</w:t>
      </w:r>
    </w:p>
    <w:p>
      <w:pPr>
        <w:spacing w:after="0" w:line="200" w:lineRule="exact"/>
        <w:rPr>
          <w:color w:val="auto"/>
          <w:sz w:val="20"/>
          <w:szCs w:val="20"/>
        </w:rPr>
      </w:pPr>
    </w:p>
    <w:p>
      <w:pPr>
        <w:spacing w:after="0" w:line="309" w:lineRule="exact"/>
        <w:rPr>
          <w:color w:val="auto"/>
          <w:sz w:val="20"/>
          <w:szCs w:val="20"/>
        </w:rPr>
      </w:pPr>
    </w:p>
    <w:tbl>
      <w:tblPr>
        <w:tblStyle w:val="3"/>
        <w:tblW w:w="0" w:type="auto"/>
        <w:tblInd w:w="1800" w:type="dxa"/>
        <w:tblLayout w:type="fixed"/>
        <w:tblCellMar>
          <w:top w:w="0" w:type="dxa"/>
          <w:left w:w="0" w:type="dxa"/>
          <w:bottom w:w="0" w:type="dxa"/>
          <w:right w:w="0" w:type="dxa"/>
        </w:tblCellMar>
      </w:tblPr>
      <w:tblGrid>
        <w:gridCol w:w="300"/>
        <w:gridCol w:w="1220"/>
        <w:gridCol w:w="600"/>
        <w:gridCol w:w="1600"/>
        <w:gridCol w:w="520"/>
        <w:gridCol w:w="580"/>
        <w:gridCol w:w="540"/>
        <w:gridCol w:w="520"/>
        <w:gridCol w:w="640"/>
        <w:gridCol w:w="20"/>
        <w:gridCol w:w="340"/>
        <w:gridCol w:w="20"/>
      </w:tblGrid>
      <w:tr>
        <w:tblPrEx>
          <w:tblCellMar>
            <w:top w:w="0" w:type="dxa"/>
            <w:left w:w="0" w:type="dxa"/>
            <w:bottom w:w="0" w:type="dxa"/>
            <w:right w:w="0" w:type="dxa"/>
          </w:tblCellMar>
        </w:tblPrEx>
        <w:trPr>
          <w:trHeight w:val="221" w:hRule="atLeast"/>
        </w:trPr>
        <w:tc>
          <w:tcPr>
            <w:tcW w:w="300" w:type="dxa"/>
            <w:vAlign w:val="bottom"/>
          </w:tcPr>
          <w:p>
            <w:pPr>
              <w:spacing w:after="0"/>
              <w:rPr>
                <w:color w:val="auto"/>
                <w:sz w:val="19"/>
                <w:szCs w:val="19"/>
              </w:rPr>
            </w:pPr>
          </w:p>
        </w:tc>
        <w:tc>
          <w:tcPr>
            <w:tcW w:w="1220" w:type="dxa"/>
            <w:vAlign w:val="bottom"/>
          </w:tcPr>
          <w:p>
            <w:pPr>
              <w:spacing w:after="0"/>
              <w:ind w:right="857"/>
              <w:jc w:val="right"/>
              <w:rPr>
                <w:color w:val="auto"/>
                <w:sz w:val="20"/>
                <w:szCs w:val="20"/>
              </w:rPr>
            </w:pPr>
            <w:r>
              <w:rPr>
                <w:rFonts w:ascii="Arial" w:hAnsi="Arial" w:eastAsia="Arial" w:cs="Arial"/>
                <w:color w:val="auto"/>
                <w:sz w:val="17"/>
                <w:szCs w:val="17"/>
              </w:rPr>
              <w:t>25</w:t>
            </w:r>
          </w:p>
        </w:tc>
        <w:tc>
          <w:tcPr>
            <w:tcW w:w="600" w:type="dxa"/>
            <w:vAlign w:val="bottom"/>
          </w:tcPr>
          <w:p>
            <w:pPr>
              <w:spacing w:after="0"/>
              <w:rPr>
                <w:color w:val="auto"/>
                <w:sz w:val="19"/>
                <w:szCs w:val="19"/>
              </w:rPr>
            </w:pPr>
          </w:p>
        </w:tc>
        <w:tc>
          <w:tcPr>
            <w:tcW w:w="1600" w:type="dxa"/>
            <w:vAlign w:val="bottom"/>
          </w:tcPr>
          <w:p>
            <w:pPr>
              <w:spacing w:after="0"/>
              <w:rPr>
                <w:color w:val="auto"/>
                <w:sz w:val="19"/>
                <w:szCs w:val="19"/>
              </w:rPr>
            </w:pPr>
          </w:p>
        </w:tc>
        <w:tc>
          <w:tcPr>
            <w:tcW w:w="520" w:type="dxa"/>
            <w:vAlign w:val="bottom"/>
          </w:tcPr>
          <w:p>
            <w:pPr>
              <w:spacing w:after="0"/>
              <w:rPr>
                <w:color w:val="auto"/>
                <w:sz w:val="19"/>
                <w:szCs w:val="19"/>
              </w:rPr>
            </w:pPr>
          </w:p>
        </w:tc>
        <w:tc>
          <w:tcPr>
            <w:tcW w:w="580" w:type="dxa"/>
            <w:vAlign w:val="bottom"/>
          </w:tcPr>
          <w:p>
            <w:pPr>
              <w:spacing w:after="0"/>
              <w:rPr>
                <w:color w:val="auto"/>
                <w:sz w:val="19"/>
                <w:szCs w:val="19"/>
              </w:rPr>
            </w:pPr>
          </w:p>
        </w:tc>
        <w:tc>
          <w:tcPr>
            <w:tcW w:w="540" w:type="dxa"/>
            <w:vAlign w:val="bottom"/>
          </w:tcPr>
          <w:p>
            <w:pPr>
              <w:spacing w:after="0"/>
              <w:rPr>
                <w:color w:val="auto"/>
                <w:sz w:val="19"/>
                <w:szCs w:val="19"/>
              </w:rPr>
            </w:pPr>
          </w:p>
        </w:tc>
        <w:tc>
          <w:tcPr>
            <w:tcW w:w="520" w:type="dxa"/>
            <w:vAlign w:val="bottom"/>
          </w:tcPr>
          <w:p>
            <w:pPr>
              <w:spacing w:after="0"/>
              <w:rPr>
                <w:color w:val="auto"/>
                <w:sz w:val="19"/>
                <w:szCs w:val="19"/>
              </w:rPr>
            </w:pPr>
          </w:p>
        </w:tc>
        <w:tc>
          <w:tcPr>
            <w:tcW w:w="660" w:type="dxa"/>
            <w:gridSpan w:val="2"/>
            <w:vAlign w:val="bottom"/>
          </w:tcPr>
          <w:p>
            <w:pPr>
              <w:spacing w:after="0"/>
              <w:rPr>
                <w:color w:val="auto"/>
                <w:sz w:val="19"/>
                <w:szCs w:val="1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38" w:hRule="atLeast"/>
        </w:trPr>
        <w:tc>
          <w:tcPr>
            <w:tcW w:w="300" w:type="dxa"/>
            <w:vAlign w:val="bottom"/>
          </w:tcPr>
          <w:p>
            <w:pPr>
              <w:spacing w:after="0"/>
              <w:rPr>
                <w:color w:val="auto"/>
                <w:sz w:val="24"/>
                <w:szCs w:val="24"/>
              </w:rPr>
            </w:pPr>
          </w:p>
        </w:tc>
        <w:tc>
          <w:tcPr>
            <w:tcW w:w="1220" w:type="dxa"/>
            <w:vAlign w:val="bottom"/>
          </w:tcPr>
          <w:p>
            <w:pPr>
              <w:spacing w:after="0"/>
              <w:ind w:right="857"/>
              <w:jc w:val="right"/>
              <w:rPr>
                <w:color w:val="auto"/>
                <w:sz w:val="20"/>
                <w:szCs w:val="20"/>
              </w:rPr>
            </w:pPr>
            <w:r>
              <w:rPr>
                <w:rFonts w:ascii="Arial" w:hAnsi="Arial" w:eastAsia="Arial" w:cs="Arial"/>
                <w:color w:val="auto"/>
                <w:sz w:val="17"/>
                <w:szCs w:val="17"/>
              </w:rPr>
              <w:t>20</w:t>
            </w:r>
          </w:p>
        </w:tc>
        <w:tc>
          <w:tcPr>
            <w:tcW w:w="60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6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38" w:hRule="atLeast"/>
        </w:trPr>
        <w:tc>
          <w:tcPr>
            <w:tcW w:w="300" w:type="dxa"/>
            <w:vMerge w:val="restart"/>
            <w:textDirection w:val="btLr"/>
            <w:vAlign w:val="bottom"/>
          </w:tcPr>
          <w:p>
            <w:pPr>
              <w:spacing w:after="0"/>
              <w:ind w:left="44"/>
              <w:rPr>
                <w:color w:val="auto"/>
                <w:sz w:val="20"/>
                <w:szCs w:val="20"/>
              </w:rPr>
            </w:pPr>
            <w:r>
              <w:rPr>
                <w:rFonts w:ascii="Arial" w:hAnsi="Arial" w:eastAsia="Arial" w:cs="Arial"/>
                <w:color w:val="auto"/>
                <w:sz w:val="20"/>
                <w:szCs w:val="20"/>
              </w:rPr>
              <w:t>TG [nmol]</w:t>
            </w:r>
          </w:p>
        </w:tc>
        <w:tc>
          <w:tcPr>
            <w:tcW w:w="1220" w:type="dxa"/>
            <w:vAlign w:val="bottom"/>
          </w:tcPr>
          <w:p>
            <w:pPr>
              <w:spacing w:after="0"/>
              <w:ind w:right="857"/>
              <w:jc w:val="right"/>
              <w:rPr>
                <w:color w:val="auto"/>
                <w:sz w:val="20"/>
                <w:szCs w:val="20"/>
              </w:rPr>
            </w:pPr>
            <w:r>
              <w:rPr>
                <w:rFonts w:ascii="Arial" w:hAnsi="Arial" w:eastAsia="Arial" w:cs="Arial"/>
                <w:color w:val="auto"/>
                <w:sz w:val="17"/>
                <w:szCs w:val="17"/>
              </w:rPr>
              <w:t>15</w:t>
            </w:r>
          </w:p>
        </w:tc>
        <w:tc>
          <w:tcPr>
            <w:tcW w:w="60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6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50" w:hRule="atLeast"/>
        </w:trPr>
        <w:tc>
          <w:tcPr>
            <w:tcW w:w="300" w:type="dxa"/>
            <w:vMerge w:val="continue"/>
            <w:vAlign w:val="bottom"/>
          </w:tcPr>
          <w:p>
            <w:pPr>
              <w:spacing w:after="0"/>
              <w:rPr>
                <w:color w:val="auto"/>
                <w:sz w:val="24"/>
                <w:szCs w:val="24"/>
              </w:rPr>
            </w:pPr>
          </w:p>
        </w:tc>
        <w:tc>
          <w:tcPr>
            <w:tcW w:w="1220" w:type="dxa"/>
            <w:vMerge w:val="restart"/>
            <w:vAlign w:val="bottom"/>
          </w:tcPr>
          <w:p>
            <w:pPr>
              <w:spacing w:after="0"/>
              <w:ind w:right="857"/>
              <w:jc w:val="right"/>
              <w:rPr>
                <w:color w:val="auto"/>
                <w:sz w:val="20"/>
                <w:szCs w:val="20"/>
              </w:rPr>
            </w:pPr>
            <w:r>
              <w:rPr>
                <w:rFonts w:ascii="Arial" w:hAnsi="Arial" w:eastAsia="Arial" w:cs="Arial"/>
                <w:color w:val="auto"/>
                <w:sz w:val="17"/>
                <w:szCs w:val="17"/>
              </w:rPr>
              <w:t>10</w:t>
            </w:r>
          </w:p>
        </w:tc>
        <w:tc>
          <w:tcPr>
            <w:tcW w:w="60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6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300" w:type="dxa"/>
            <w:vAlign w:val="bottom"/>
          </w:tcPr>
          <w:p>
            <w:pPr>
              <w:spacing w:after="0"/>
              <w:rPr>
                <w:color w:val="auto"/>
                <w:sz w:val="7"/>
                <w:szCs w:val="7"/>
              </w:rPr>
            </w:pPr>
          </w:p>
        </w:tc>
        <w:tc>
          <w:tcPr>
            <w:tcW w:w="1220" w:type="dxa"/>
            <w:vMerge w:val="continue"/>
            <w:vAlign w:val="bottom"/>
          </w:tcPr>
          <w:p>
            <w:pPr>
              <w:spacing w:after="0"/>
              <w:rPr>
                <w:color w:val="auto"/>
                <w:sz w:val="7"/>
                <w:szCs w:val="7"/>
              </w:rPr>
            </w:pPr>
          </w:p>
        </w:tc>
        <w:tc>
          <w:tcPr>
            <w:tcW w:w="600" w:type="dxa"/>
            <w:vAlign w:val="bottom"/>
          </w:tcPr>
          <w:p>
            <w:pPr>
              <w:spacing w:after="0"/>
              <w:rPr>
                <w:color w:val="auto"/>
                <w:sz w:val="7"/>
                <w:szCs w:val="7"/>
              </w:rPr>
            </w:pPr>
          </w:p>
        </w:tc>
        <w:tc>
          <w:tcPr>
            <w:tcW w:w="1600" w:type="dxa"/>
            <w:vAlign w:val="bottom"/>
          </w:tcPr>
          <w:p>
            <w:pPr>
              <w:spacing w:after="0"/>
              <w:rPr>
                <w:color w:val="auto"/>
                <w:sz w:val="7"/>
                <w:szCs w:val="7"/>
              </w:rPr>
            </w:pPr>
          </w:p>
        </w:tc>
        <w:tc>
          <w:tcPr>
            <w:tcW w:w="520" w:type="dxa"/>
            <w:vAlign w:val="bottom"/>
          </w:tcPr>
          <w:p>
            <w:pPr>
              <w:spacing w:after="0"/>
              <w:rPr>
                <w:color w:val="auto"/>
                <w:sz w:val="7"/>
                <w:szCs w:val="7"/>
              </w:rPr>
            </w:pPr>
          </w:p>
        </w:tc>
        <w:tc>
          <w:tcPr>
            <w:tcW w:w="580" w:type="dxa"/>
            <w:vAlign w:val="bottom"/>
          </w:tcPr>
          <w:p>
            <w:pPr>
              <w:spacing w:after="0"/>
              <w:rPr>
                <w:color w:val="auto"/>
                <w:sz w:val="7"/>
                <w:szCs w:val="7"/>
              </w:rPr>
            </w:pPr>
          </w:p>
        </w:tc>
        <w:tc>
          <w:tcPr>
            <w:tcW w:w="540" w:type="dxa"/>
            <w:vAlign w:val="bottom"/>
          </w:tcPr>
          <w:p>
            <w:pPr>
              <w:spacing w:after="0"/>
              <w:rPr>
                <w:color w:val="auto"/>
                <w:sz w:val="7"/>
                <w:szCs w:val="7"/>
              </w:rPr>
            </w:pPr>
          </w:p>
        </w:tc>
        <w:tc>
          <w:tcPr>
            <w:tcW w:w="520" w:type="dxa"/>
            <w:vAlign w:val="bottom"/>
          </w:tcPr>
          <w:p>
            <w:pPr>
              <w:spacing w:after="0"/>
              <w:rPr>
                <w:color w:val="auto"/>
                <w:sz w:val="7"/>
                <w:szCs w:val="7"/>
              </w:rPr>
            </w:pPr>
          </w:p>
        </w:tc>
        <w:tc>
          <w:tcPr>
            <w:tcW w:w="660" w:type="dxa"/>
            <w:gridSpan w:val="2"/>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38" w:hRule="atLeast"/>
        </w:trPr>
        <w:tc>
          <w:tcPr>
            <w:tcW w:w="300" w:type="dxa"/>
            <w:vAlign w:val="bottom"/>
          </w:tcPr>
          <w:p>
            <w:pPr>
              <w:spacing w:after="0"/>
              <w:rPr>
                <w:color w:val="auto"/>
                <w:sz w:val="24"/>
                <w:szCs w:val="24"/>
              </w:rPr>
            </w:pPr>
          </w:p>
        </w:tc>
        <w:tc>
          <w:tcPr>
            <w:tcW w:w="1220" w:type="dxa"/>
            <w:vAlign w:val="bottom"/>
          </w:tcPr>
          <w:p>
            <w:pPr>
              <w:spacing w:after="0"/>
              <w:ind w:right="857"/>
              <w:jc w:val="right"/>
              <w:rPr>
                <w:color w:val="auto"/>
                <w:sz w:val="20"/>
                <w:szCs w:val="20"/>
              </w:rPr>
            </w:pPr>
            <w:r>
              <w:rPr>
                <w:rFonts w:ascii="Arial" w:hAnsi="Arial" w:eastAsia="Arial" w:cs="Arial"/>
                <w:color w:val="auto"/>
                <w:sz w:val="17"/>
                <w:szCs w:val="17"/>
              </w:rPr>
              <w:t>5</w:t>
            </w:r>
          </w:p>
        </w:tc>
        <w:tc>
          <w:tcPr>
            <w:tcW w:w="60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6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38" w:hRule="atLeast"/>
        </w:trPr>
        <w:tc>
          <w:tcPr>
            <w:tcW w:w="300" w:type="dxa"/>
            <w:vAlign w:val="bottom"/>
          </w:tcPr>
          <w:p>
            <w:pPr>
              <w:spacing w:after="0"/>
              <w:rPr>
                <w:color w:val="auto"/>
                <w:sz w:val="24"/>
                <w:szCs w:val="24"/>
              </w:rPr>
            </w:pPr>
          </w:p>
        </w:tc>
        <w:tc>
          <w:tcPr>
            <w:tcW w:w="1220" w:type="dxa"/>
            <w:vAlign w:val="bottom"/>
          </w:tcPr>
          <w:p>
            <w:pPr>
              <w:spacing w:after="0"/>
              <w:ind w:right="857"/>
              <w:jc w:val="right"/>
              <w:rPr>
                <w:color w:val="auto"/>
                <w:sz w:val="20"/>
                <w:szCs w:val="20"/>
              </w:rPr>
            </w:pPr>
            <w:r>
              <w:rPr>
                <w:rFonts w:ascii="Arial" w:hAnsi="Arial" w:eastAsia="Arial" w:cs="Arial"/>
                <w:color w:val="auto"/>
                <w:sz w:val="17"/>
                <w:szCs w:val="17"/>
              </w:rPr>
              <w:t>0</w:t>
            </w:r>
          </w:p>
        </w:tc>
        <w:tc>
          <w:tcPr>
            <w:tcW w:w="60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6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6" w:hRule="atLeast"/>
        </w:trPr>
        <w:tc>
          <w:tcPr>
            <w:tcW w:w="300" w:type="dxa"/>
            <w:vAlign w:val="bottom"/>
          </w:tcPr>
          <w:p>
            <w:pPr>
              <w:spacing w:after="0"/>
              <w:rPr>
                <w:color w:val="auto"/>
                <w:sz w:val="20"/>
                <w:szCs w:val="20"/>
              </w:rPr>
            </w:pPr>
          </w:p>
        </w:tc>
        <w:tc>
          <w:tcPr>
            <w:tcW w:w="1220" w:type="dxa"/>
            <w:vAlign w:val="bottom"/>
          </w:tcPr>
          <w:p>
            <w:pPr>
              <w:spacing w:after="0"/>
              <w:ind w:right="17"/>
              <w:jc w:val="right"/>
              <w:rPr>
                <w:color w:val="auto"/>
                <w:sz w:val="20"/>
                <w:szCs w:val="20"/>
              </w:rPr>
            </w:pPr>
            <w:r>
              <w:rPr>
                <w:rFonts w:ascii="Arial" w:hAnsi="Arial" w:eastAsia="Arial" w:cs="Arial"/>
                <w:color w:val="auto"/>
                <w:sz w:val="17"/>
                <w:szCs w:val="17"/>
              </w:rPr>
              <w:t>Con</w:t>
            </w:r>
          </w:p>
        </w:tc>
        <w:tc>
          <w:tcPr>
            <w:tcW w:w="600" w:type="dxa"/>
            <w:vAlign w:val="bottom"/>
          </w:tcPr>
          <w:p>
            <w:pPr>
              <w:spacing w:after="0"/>
              <w:ind w:left="100"/>
              <w:rPr>
                <w:color w:val="auto"/>
                <w:sz w:val="20"/>
                <w:szCs w:val="20"/>
              </w:rPr>
            </w:pPr>
            <w:r>
              <w:rPr>
                <w:rFonts w:ascii="Arial" w:hAnsi="Arial" w:eastAsia="Arial" w:cs="Arial"/>
                <w:color w:val="auto"/>
                <w:sz w:val="17"/>
                <w:szCs w:val="17"/>
              </w:rPr>
              <w:t>Aicar</w:t>
            </w:r>
          </w:p>
        </w:tc>
        <w:tc>
          <w:tcPr>
            <w:tcW w:w="1600" w:type="dxa"/>
            <w:vAlign w:val="bottom"/>
          </w:tcPr>
          <w:p>
            <w:pPr>
              <w:spacing w:after="0"/>
              <w:ind w:left="120"/>
              <w:rPr>
                <w:color w:val="auto"/>
                <w:sz w:val="20"/>
                <w:szCs w:val="20"/>
              </w:rPr>
            </w:pPr>
            <w:r>
              <w:rPr>
                <w:rFonts w:ascii="Arial" w:hAnsi="Arial" w:eastAsia="Arial" w:cs="Arial"/>
                <w:color w:val="auto"/>
                <w:sz w:val="17"/>
                <w:szCs w:val="17"/>
              </w:rPr>
              <w:t>CC Aicar/CC Q25</w:t>
            </w:r>
          </w:p>
        </w:tc>
        <w:tc>
          <w:tcPr>
            <w:tcW w:w="520" w:type="dxa"/>
            <w:vAlign w:val="bottom"/>
          </w:tcPr>
          <w:p>
            <w:pPr>
              <w:spacing w:after="0"/>
              <w:ind w:left="120"/>
              <w:rPr>
                <w:color w:val="auto"/>
                <w:sz w:val="20"/>
                <w:szCs w:val="20"/>
              </w:rPr>
            </w:pPr>
            <w:r>
              <w:rPr>
                <w:rFonts w:ascii="Arial" w:hAnsi="Arial" w:eastAsia="Arial" w:cs="Arial"/>
                <w:color w:val="auto"/>
                <w:sz w:val="17"/>
                <w:szCs w:val="17"/>
              </w:rPr>
              <w:t>Q50</w:t>
            </w:r>
          </w:p>
        </w:tc>
        <w:tc>
          <w:tcPr>
            <w:tcW w:w="580" w:type="dxa"/>
            <w:vAlign w:val="bottom"/>
          </w:tcPr>
          <w:p>
            <w:pPr>
              <w:spacing w:after="0"/>
              <w:ind w:left="100"/>
              <w:rPr>
                <w:color w:val="auto"/>
                <w:sz w:val="20"/>
                <w:szCs w:val="20"/>
              </w:rPr>
            </w:pPr>
            <w:r>
              <w:rPr>
                <w:rFonts w:ascii="Arial" w:hAnsi="Arial" w:eastAsia="Arial" w:cs="Arial"/>
                <w:color w:val="auto"/>
                <w:sz w:val="17"/>
                <w:szCs w:val="17"/>
              </w:rPr>
              <w:t>Q100</w:t>
            </w:r>
          </w:p>
        </w:tc>
        <w:tc>
          <w:tcPr>
            <w:tcW w:w="540" w:type="dxa"/>
            <w:vAlign w:val="bottom"/>
          </w:tcPr>
          <w:p>
            <w:pPr>
              <w:spacing w:after="0"/>
              <w:ind w:left="100"/>
              <w:rPr>
                <w:color w:val="auto"/>
                <w:sz w:val="20"/>
                <w:szCs w:val="20"/>
              </w:rPr>
            </w:pPr>
            <w:r>
              <w:rPr>
                <w:rFonts w:ascii="Arial" w:hAnsi="Arial" w:eastAsia="Arial" w:cs="Arial"/>
                <w:color w:val="auto"/>
                <w:sz w:val="17"/>
                <w:szCs w:val="17"/>
              </w:rPr>
              <w:t>Q25</w:t>
            </w:r>
          </w:p>
        </w:tc>
        <w:tc>
          <w:tcPr>
            <w:tcW w:w="520" w:type="dxa"/>
            <w:vAlign w:val="bottom"/>
          </w:tcPr>
          <w:p>
            <w:pPr>
              <w:spacing w:after="0"/>
              <w:ind w:left="100"/>
              <w:rPr>
                <w:color w:val="auto"/>
                <w:sz w:val="20"/>
                <w:szCs w:val="20"/>
              </w:rPr>
            </w:pPr>
            <w:r>
              <w:rPr>
                <w:rFonts w:ascii="Arial" w:hAnsi="Arial" w:eastAsia="Arial" w:cs="Arial"/>
                <w:color w:val="auto"/>
                <w:sz w:val="17"/>
                <w:szCs w:val="17"/>
              </w:rPr>
              <w:t>Q50</w:t>
            </w:r>
          </w:p>
        </w:tc>
        <w:tc>
          <w:tcPr>
            <w:tcW w:w="660" w:type="dxa"/>
            <w:gridSpan w:val="2"/>
            <w:vAlign w:val="bottom"/>
          </w:tcPr>
          <w:p>
            <w:pPr>
              <w:spacing w:after="0"/>
              <w:ind w:left="80"/>
              <w:rPr>
                <w:color w:val="auto"/>
                <w:sz w:val="20"/>
                <w:szCs w:val="20"/>
              </w:rPr>
            </w:pPr>
            <w:r>
              <w:rPr>
                <w:rFonts w:ascii="Arial" w:hAnsi="Arial" w:eastAsia="Arial" w:cs="Arial"/>
                <w:color w:val="auto"/>
                <w:sz w:val="17"/>
                <w:szCs w:val="17"/>
              </w:rPr>
              <w:t>Q100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80" w:hRule="atLeast"/>
        </w:trPr>
        <w:tc>
          <w:tcPr>
            <w:tcW w:w="300" w:type="dxa"/>
            <w:vAlign w:val="bottom"/>
          </w:tcPr>
          <w:p>
            <w:pPr>
              <w:spacing w:after="0"/>
              <w:rPr>
                <w:color w:val="auto"/>
                <w:sz w:val="24"/>
                <w:szCs w:val="24"/>
              </w:rPr>
            </w:pPr>
          </w:p>
        </w:tc>
        <w:tc>
          <w:tcPr>
            <w:tcW w:w="122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1700" w:type="dxa"/>
            <w:gridSpan w:val="3"/>
            <w:vAlign w:val="bottom"/>
          </w:tcPr>
          <w:p>
            <w:pPr>
              <w:spacing w:after="0"/>
              <w:ind w:left="80"/>
              <w:rPr>
                <w:color w:val="auto"/>
                <w:sz w:val="20"/>
                <w:szCs w:val="20"/>
              </w:rPr>
            </w:pPr>
            <w:r>
              <w:rPr>
                <w:rFonts w:ascii="Arial" w:hAnsi="Arial" w:eastAsia="Arial" w:cs="Arial"/>
                <w:color w:val="auto"/>
                <w:w w:val="95"/>
                <w:sz w:val="17"/>
                <w:szCs w:val="17"/>
              </w:rPr>
              <w:t>+Compound C [10uM]</w:t>
            </w: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1948815</wp:posOffset>
                </wp:positionH>
                <wp:positionV relativeFrom="paragraph">
                  <wp:posOffset>-464185</wp:posOffset>
                </wp:positionV>
                <wp:extent cx="0" cy="41275"/>
                <wp:effectExtent l="4445" t="0" r="14605" b="15875"/>
                <wp:wrapNone/>
                <wp:docPr id="1036" name="Shape 1036"/>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36" o:spid="_x0000_s1026" o:spt="20" style="position:absolute;left:0pt;margin-left:153.45pt;margin-top:-36.55pt;height:3.25pt;width:0pt;z-index:-251657216;mso-width-relative:page;mso-height-relative:page;" fillcolor="#FFFFFF" filled="t" stroked="t" coordsize="21600,21600" o:allowincell="f" o:gfxdata="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E&#10;1OSw2AAAAAsBAAAPAAAAAAAAAAEAIAAAACIAAABkcnMvZG93bnJldi54bWxQSwECFAAUAAAACACH&#10;TuJABZeabbIBAACdAwAADgAAAAAAAAABACAAAAAn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2294890</wp:posOffset>
                </wp:positionH>
                <wp:positionV relativeFrom="paragraph">
                  <wp:posOffset>-464185</wp:posOffset>
                </wp:positionV>
                <wp:extent cx="0" cy="41275"/>
                <wp:effectExtent l="4445" t="0" r="14605" b="15875"/>
                <wp:wrapNone/>
                <wp:docPr id="1037" name="Shape 1037"/>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37" o:spid="_x0000_s1026" o:spt="20" style="position:absolute;left:0pt;margin-left:180.7pt;margin-top:-36.55pt;height:3.25pt;width:0pt;z-index:-251657216;mso-width-relative:page;mso-height-relative:page;" fillcolor="#FFFFFF" filled="t" stroked="t" coordsize="21600,21600" o:allowincell="f" o:gfxdata="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CYea2AAAAAsBAAAPAAAAAAAAAAEAIAAAACIAAABkcnMvZG93bnJldi54bWxQSwECFAAUAAAACACH&#10;TuJAoS6huLIBAACdAwAADgAAAAAAAAABACAAAAAn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2640330</wp:posOffset>
                </wp:positionH>
                <wp:positionV relativeFrom="paragraph">
                  <wp:posOffset>-464185</wp:posOffset>
                </wp:positionV>
                <wp:extent cx="0" cy="41275"/>
                <wp:effectExtent l="4445" t="0" r="14605" b="15875"/>
                <wp:wrapNone/>
                <wp:docPr id="1038" name="Shape 1038"/>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38" o:spid="_x0000_s1026" o:spt="20" style="position:absolute;left:0pt;margin-left:207.9pt;margin-top:-36.55pt;height:3.25pt;width:0pt;z-index:-251657216;mso-width-relative:page;mso-height-relative:page;" fillcolor="#FFFFFF" filled="t" stroked="t" coordsize="21600,21600" o:allowincell="f" o:gfxdata="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GQ&#10;F+PYAAAACwEAAA8AAAAAAAAAAQAgAAAAIgAAAGRycy9kb3ducmV2LnhtbFBLAQIUABQAAAAIAIdO&#10;4kB72vjhsQEAAJ0DAAAOAAAAAAAAAAEAIAAAACcBAABkcnMvZTJvRG9jLnhtbFBLBQYAAAAABgAG&#10;AFkBAABK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2986405</wp:posOffset>
                </wp:positionH>
                <wp:positionV relativeFrom="paragraph">
                  <wp:posOffset>-464185</wp:posOffset>
                </wp:positionV>
                <wp:extent cx="0" cy="41275"/>
                <wp:effectExtent l="4445" t="0" r="14605" b="15875"/>
                <wp:wrapNone/>
                <wp:docPr id="1039" name="Shape 1039"/>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39" o:spid="_x0000_s1026" o:spt="20" style="position:absolute;left:0pt;margin-left:235.15pt;margin-top:-36.55pt;height:3.25pt;width:0pt;z-index:-251657216;mso-width-relative:page;mso-height-relative:page;" fillcolor="#FFFFFF" filled="t" stroked="t" coordsize="21600,21600" o:allowincell="f" o:gfxdata="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uPED2AAAAAsBAAAPAAAAAAAAAAEAIAAAACIAAABkcnMvZG93bnJldi54bWxQSwECFAAUAAAACACH&#10;TuJA32PDNLIBAACdAwAADgAAAAAAAAABACAAAAAn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3331845</wp:posOffset>
                </wp:positionH>
                <wp:positionV relativeFrom="paragraph">
                  <wp:posOffset>-464185</wp:posOffset>
                </wp:positionV>
                <wp:extent cx="0" cy="41275"/>
                <wp:effectExtent l="4445" t="0" r="14605" b="15875"/>
                <wp:wrapNone/>
                <wp:docPr id="1040" name="Shape 1040"/>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40" o:spid="_x0000_s1026" o:spt="20" style="position:absolute;left:0pt;margin-left:262.35pt;margin-top:-36.55pt;height:3.25pt;width:0pt;z-index:-251657216;mso-width-relative:page;mso-height-relative:page;" fillcolor="#FFFFFF" filled="t" stroked="t" coordsize="21600,21600" o:allowincell="f" o:gfxdata="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5qgj9kAAAALAQAADwAAAAAAAAABACAAAAAiAAAAZHJzL2Rvd25yZXYueG1sUEsBAhQAFAAAAAgA&#10;h07iQCWXCKW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3677920</wp:posOffset>
                </wp:positionH>
                <wp:positionV relativeFrom="paragraph">
                  <wp:posOffset>-464185</wp:posOffset>
                </wp:positionV>
                <wp:extent cx="0" cy="41275"/>
                <wp:effectExtent l="4445" t="0" r="14605" b="15875"/>
                <wp:wrapNone/>
                <wp:docPr id="1041" name="Shape 1041"/>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41" o:spid="_x0000_s1026" o:spt="20" style="position:absolute;left:0pt;margin-left:289.6pt;margin-top:-36.55pt;height:3.25pt;width:0pt;z-index:-251657216;mso-width-relative:page;mso-height-relative:page;" fillcolor="#FFFFFF" filled="t" stroked="t" coordsize="21600,21600" o:allowincell="f" o:gfxdata="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Vm6pdkAAAALAQAADwAAAAAAAAABACAAAAAiAAAAZHJzL2Rvd25yZXYueG1sUEsBAhQAFAAAAAgA&#10;h07iQIEuM3C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4022725</wp:posOffset>
                </wp:positionH>
                <wp:positionV relativeFrom="paragraph">
                  <wp:posOffset>-464185</wp:posOffset>
                </wp:positionV>
                <wp:extent cx="0" cy="41275"/>
                <wp:effectExtent l="4445" t="0" r="14605" b="15875"/>
                <wp:wrapNone/>
                <wp:docPr id="1042" name="Shape 1042"/>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42" o:spid="_x0000_s1026" o:spt="20" style="position:absolute;left:0pt;margin-left:316.75pt;margin-top:-36.55pt;height:3.25pt;width:0pt;z-index:-251657216;mso-width-relative:page;mso-height-relative:page;" fillcolor="#FFFFFF" filled="t" stroked="t" coordsize="21600,21600" o:allowincell="f" o:gfxdata="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0;KUAc2AAAAAsBAAAPAAAAAAAAAAEAIAAAACIAAABkcnMvZG93bnJldi54bWxQSwECFAAUAAAACACH&#10;TuJALOIO1LIBAACdAwAADgAAAAAAAAABACAAAAAn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4368800</wp:posOffset>
                </wp:positionH>
                <wp:positionV relativeFrom="paragraph">
                  <wp:posOffset>-464185</wp:posOffset>
                </wp:positionV>
                <wp:extent cx="0" cy="41275"/>
                <wp:effectExtent l="4445" t="0" r="14605" b="15875"/>
                <wp:wrapNone/>
                <wp:docPr id="1043" name="Shape 1043"/>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43" o:spid="_x0000_s1026" o:spt="20" style="position:absolute;left:0pt;margin-left:344pt;margin-top:-36.55pt;height:3.25pt;width:0pt;z-index:-251657216;mso-width-relative:page;mso-height-relative:page;" fillcolor="#FFFFFF" filled="t" stroked="t" coordsize="21600,21600" o:allowincell="f" o:gfxdata="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9Z&#10;MgHYAAAACwEAAA8AAAAAAAAAAQAgAAAAIgAAAGRycy9kb3ducmV2LnhtbFBLAQIUABQAAAAIAIdO&#10;4kCIWzUBsQEAAJ0DAAAOAAAAAAAAAAEAIAAAACcBAABkcnMvZTJvRG9jLnhtbFBLBQYAAAAABgAG&#10;AFkBAABK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4714240</wp:posOffset>
                </wp:positionH>
                <wp:positionV relativeFrom="paragraph">
                  <wp:posOffset>-464185</wp:posOffset>
                </wp:positionV>
                <wp:extent cx="0" cy="41275"/>
                <wp:effectExtent l="4445" t="0" r="14605" b="15875"/>
                <wp:wrapNone/>
                <wp:docPr id="1044" name="Shape 1044"/>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44" o:spid="_x0000_s1026" o:spt="20" style="position:absolute;left:0pt;margin-left:371.2pt;margin-top:-36.55pt;height:3.25pt;width:0pt;z-index:-251657216;mso-width-relative:page;mso-height-relative:page;" fillcolor="#FFFFFF" filled="t" stroked="t" coordsize="21600,21600" o:allowincell="f" o:gfxdata="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nXK7NkAAAALAQAADwAAAAAAAAABACAAAAAiAAAAZHJzL2Rvd25yZXYueG1sUEsBAhQAFAAAAAgA&#10;h07iQDd9BEe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5060315</wp:posOffset>
                </wp:positionH>
                <wp:positionV relativeFrom="paragraph">
                  <wp:posOffset>-464185</wp:posOffset>
                </wp:positionV>
                <wp:extent cx="0" cy="41275"/>
                <wp:effectExtent l="4445" t="0" r="14605" b="15875"/>
                <wp:wrapNone/>
                <wp:docPr id="1045" name="Shape 1045"/>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45" o:spid="_x0000_s1026" o:spt="20" style="position:absolute;left:0pt;margin-left:398.45pt;margin-top:-36.55pt;height:3.25pt;width:0pt;z-index:-251657216;mso-width-relative:page;mso-height-relative:page;" fillcolor="#FFFFFF" filled="t" stroked="t" coordsize="21600,21600" o:allowincell="f" o:gfxdata="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7&#10;sNHU2AAAAAsBAAAPAAAAAAAAAAEAIAAAACIAAABkcnMvZG93bnJldi54bWxQSwECFAAUAAAACACH&#10;TuJAk8Q/krIBAACdAwAADgAAAAAAAAABACAAAAAn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5406390</wp:posOffset>
                </wp:positionH>
                <wp:positionV relativeFrom="paragraph">
                  <wp:posOffset>-464185</wp:posOffset>
                </wp:positionV>
                <wp:extent cx="0" cy="41275"/>
                <wp:effectExtent l="4445" t="0" r="14605" b="15875"/>
                <wp:wrapNone/>
                <wp:docPr id="1046" name="Shape 1046"/>
                <wp:cNvGraphicFramePr/>
                <a:graphic xmlns:a="http://schemas.openxmlformats.org/drawingml/2006/main">
                  <a:graphicData uri="http://schemas.microsoft.com/office/word/2010/wordprocessingShape">
                    <wps:wsp>
                      <wps:cNvCnPr/>
                      <wps:spPr>
                        <a:xfrm>
                          <a:off x="0" y="0"/>
                          <a:ext cx="4763" cy="41275"/>
                        </a:xfrm>
                        <a:prstGeom prst="line">
                          <a:avLst/>
                        </a:prstGeom>
                        <a:solidFill>
                          <a:srgbClr val="FFFFFF"/>
                        </a:solidFill>
                        <a:ln w="5321">
                          <a:solidFill>
                            <a:srgbClr val="000000"/>
                          </a:solidFill>
                          <a:miter lim="800000"/>
                        </a:ln>
                      </wps:spPr>
                      <wps:bodyPr/>
                    </wps:wsp>
                  </a:graphicData>
                </a:graphic>
              </wp:anchor>
            </w:drawing>
          </mc:Choice>
          <mc:Fallback>
            <w:pict>
              <v:line id="Shape 1046" o:spid="_x0000_s1026" o:spt="20" style="position:absolute;left:0pt;margin-left:425.7pt;margin-top:-36.55pt;height:3.25pt;width:0pt;z-index:-251657216;mso-width-relative:page;mso-height-relative:page;" fillcolor="#FFFFFF" filled="t" stroked="t" coordsize="21600,21600" o:allowincell="f" o:gfxdata="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3ydF9kAAAALAQAADwAAAAAAAAABACAAAAAiAAAAZHJzL2Rvd25yZXYueG1sUEsBAhQAFAAAAAgA&#10;h07iQD4IAja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-3125470</wp:posOffset>
                </wp:positionV>
                <wp:extent cx="0" cy="2702560"/>
                <wp:effectExtent l="4445" t="0" r="14605" b="2540"/>
                <wp:wrapNone/>
                <wp:docPr id="1047" name="Shape 1047"/>
                <wp:cNvGraphicFramePr/>
                <a:graphic xmlns:a="http://schemas.openxmlformats.org/drawingml/2006/main">
                  <a:graphicData uri="http://schemas.microsoft.com/office/word/2010/wordprocessingShape">
                    <wps:wsp>
                      <wps:cNvCnPr/>
                      <wps:spPr>
                        <a:xfrm>
                          <a:off x="0" y="0"/>
                          <a:ext cx="4763" cy="2702560"/>
                        </a:xfrm>
                        <a:prstGeom prst="line">
                          <a:avLst/>
                        </a:prstGeom>
                        <a:solidFill>
                          <a:srgbClr val="FFFFFF"/>
                        </a:solidFill>
                        <a:ln w="5321">
                          <a:solidFill>
                            <a:srgbClr val="000000"/>
                          </a:solidFill>
                          <a:miter lim="800000"/>
                        </a:ln>
                      </wps:spPr>
                      <wps:bodyPr/>
                    </wps:wsp>
                  </a:graphicData>
                </a:graphic>
              </wp:anchor>
            </w:drawing>
          </mc:Choice>
          <mc:Fallback>
            <w:pict>
              <v:line id="Shape 1047" o:spid="_x0000_s1026" o:spt="20" style="position:absolute;left:0pt;margin-left:126.25pt;margin-top:-246.1pt;height:212.8pt;width:0pt;z-index:-251657216;mso-width-relative:page;mso-height-relative:page;" fillcolor="#FFFFFF" filled="t" stroked="t" coordsize="21600,21600" o:allowincell="f" o:gfxdata="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tzVk2QAAAAwBAAAPAAAAAAAAAAEAIAAAACIAAABkcnMvZG93bnJldi54bWxQSwECFAAU&#10;AAAACACHTuJA5CbaIrcBAACfAwAADgAAAAAAAAABACAAAAAoAQAAZHJzL2Uyb0RvYy54bWxQSwUG&#10;AAAAAAYABgBZAQAAUQ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1565275</wp:posOffset>
                </wp:positionH>
                <wp:positionV relativeFrom="paragraph">
                  <wp:posOffset>-460375</wp:posOffset>
                </wp:positionV>
                <wp:extent cx="41275" cy="0"/>
                <wp:effectExtent l="0" t="0" r="0" b="0"/>
                <wp:wrapNone/>
                <wp:docPr id="1048" name="Shape 1048"/>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5321">
                          <a:solidFill>
                            <a:srgbClr val="000000"/>
                          </a:solidFill>
                          <a:miter lim="800000"/>
                        </a:ln>
                      </wps:spPr>
                      <wps:bodyPr/>
                    </wps:wsp>
                  </a:graphicData>
                </a:graphic>
              </wp:anchor>
            </w:drawing>
          </mc:Choice>
          <mc:Fallback>
            <w:pict>
              <v:line id="Shape 1048" o:spid="_x0000_s1026" o:spt="20" style="position:absolute;left:0pt;margin-left:123.25pt;margin-top:-36.25pt;height:0pt;width:3.25pt;z-index:-251657216;mso-width-relative:page;mso-height-relative:page;" fillcolor="#FFFFFF" filled="t" stroked="t" coordsize="21600,21600" o:allowincell="f" o:gfxdata="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nE/P2QAAAAsBAAAPAAAAAAAAAAEAIAAAACIAAABkcnMvZG93bnJldi54bWxQSwECFAAUAAAACACH&#10;TuJAqka5+7EBAACdAwAADgAAAAAAAAABACAAAAAo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1565275</wp:posOffset>
                </wp:positionH>
                <wp:positionV relativeFrom="paragraph">
                  <wp:posOffset>-993140</wp:posOffset>
                </wp:positionV>
                <wp:extent cx="41275" cy="0"/>
                <wp:effectExtent l="0" t="0" r="0" b="0"/>
                <wp:wrapNone/>
                <wp:docPr id="1049" name="Shape 1049"/>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5321">
                          <a:solidFill>
                            <a:srgbClr val="000000"/>
                          </a:solidFill>
                          <a:miter lim="800000"/>
                        </a:ln>
                      </wps:spPr>
                      <wps:bodyPr/>
                    </wps:wsp>
                  </a:graphicData>
                </a:graphic>
              </wp:anchor>
            </w:drawing>
          </mc:Choice>
          <mc:Fallback>
            <w:pict>
              <v:line id="Shape 1049" o:spid="_x0000_s1026" o:spt="20" style="position:absolute;left:0pt;margin-left:123.25pt;margin-top:-78.2pt;height:0pt;width:3.25pt;z-index:-251657216;mso-width-relative:page;mso-height-relative:page;" fillcolor="#FFFFFF" filled="t" stroked="t" coordsize="21600,21600" o:allowincell="f" o:gfxdata="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z064dkAAAANAQAADwAAAAAAAAABACAAAAAiAAAAZHJzL2Rvd25yZXYueG1sUEsBAhQAFAAAAAgA&#10;h07iQA7/gi6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1565275</wp:posOffset>
                </wp:positionH>
                <wp:positionV relativeFrom="paragraph">
                  <wp:posOffset>-1525270</wp:posOffset>
                </wp:positionV>
                <wp:extent cx="41275" cy="0"/>
                <wp:effectExtent l="0" t="0" r="0" b="0"/>
                <wp:wrapNone/>
                <wp:docPr id="1050" name="Shape 1050"/>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5321">
                          <a:solidFill>
                            <a:srgbClr val="000000"/>
                          </a:solidFill>
                          <a:miter lim="800000"/>
                        </a:ln>
                      </wps:spPr>
                      <wps:bodyPr/>
                    </wps:wsp>
                  </a:graphicData>
                </a:graphic>
              </wp:anchor>
            </w:drawing>
          </mc:Choice>
          <mc:Fallback>
            <w:pict>
              <v:line id="Shape 1050" o:spid="_x0000_s1026" o:spt="20" style="position:absolute;left:0pt;margin-left:123.25pt;margin-top:-120.1pt;height:0pt;width:3.25pt;z-index:-251657216;mso-width-relative:page;mso-height-relative:page;" fillcolor="#FFFFFF" filled="t" stroked="t" coordsize="21600,21600" o:allowincell="f" o:gfxdata="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5/99dkAAAANAQAADwAAAAAAAAABACAAAAAiAAAAZHJzL2Rvd25yZXYueG1sUEsBAhQAFAAAAAgA&#10;h07iQIfIvzW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1565275</wp:posOffset>
                </wp:positionH>
                <wp:positionV relativeFrom="paragraph">
                  <wp:posOffset>-2058035</wp:posOffset>
                </wp:positionV>
                <wp:extent cx="41275" cy="0"/>
                <wp:effectExtent l="0" t="0" r="0" b="0"/>
                <wp:wrapNone/>
                <wp:docPr id="1051" name="Shape 1051"/>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5321">
                          <a:solidFill>
                            <a:srgbClr val="000000"/>
                          </a:solidFill>
                          <a:miter lim="800000"/>
                        </a:ln>
                      </wps:spPr>
                      <wps:bodyPr/>
                    </wps:wsp>
                  </a:graphicData>
                </a:graphic>
              </wp:anchor>
            </w:drawing>
          </mc:Choice>
          <mc:Fallback>
            <w:pict>
              <v:line id="Shape 1051" o:spid="_x0000_s1026" o:spt="20" style="position:absolute;left:0pt;margin-left:123.25pt;margin-top:-162.05pt;height:0pt;width:3.25pt;z-index:-251657216;mso-width-relative:page;mso-height-relative:page;" fillcolor="#FFFFFF" filled="t" stroked="t" coordsize="21600,21600" o:allowincell="f" o:gfxdata="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kqA6NkAAAANAQAADwAAAAAAAAABACAAAAAiAAAAZHJzL2Rvd25yZXYueG1sUEsBAhQAFAAAAAgA&#10;h07iQCNxhOC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1565275</wp:posOffset>
                </wp:positionH>
                <wp:positionV relativeFrom="paragraph">
                  <wp:posOffset>-2590165</wp:posOffset>
                </wp:positionV>
                <wp:extent cx="41275" cy="0"/>
                <wp:effectExtent l="0" t="0" r="0" b="0"/>
                <wp:wrapNone/>
                <wp:docPr id="1052" name="Shape 1052"/>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5321">
                          <a:solidFill>
                            <a:srgbClr val="000000"/>
                          </a:solidFill>
                          <a:miter lim="800000"/>
                        </a:ln>
                      </wps:spPr>
                      <wps:bodyPr/>
                    </wps:wsp>
                  </a:graphicData>
                </a:graphic>
              </wp:anchor>
            </w:drawing>
          </mc:Choice>
          <mc:Fallback>
            <w:pict>
              <v:line id="Shape 1052" o:spid="_x0000_s1026" o:spt="20" style="position:absolute;left:0pt;margin-left:123.25pt;margin-top:-203.95pt;height:0pt;width:3.25pt;z-index:-251657216;mso-width-relative:page;mso-height-relative:page;" fillcolor="#FFFFFF" filled="t" stroked="t" coordsize="21600,21600" o:allowincell="f" o:gfxdata="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IYYtvaAAAADQEAAA8AAAAAAAAAAQAgAAAAIgAAAGRycy9kb3ducmV2LnhtbFBLAQIUABQAAAAI&#10;AIdO4kCOvblEsgEAAJ0DAAAOAAAAAAAAAAEAIAAAACk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1565275</wp:posOffset>
                </wp:positionH>
                <wp:positionV relativeFrom="paragraph">
                  <wp:posOffset>-3122930</wp:posOffset>
                </wp:positionV>
                <wp:extent cx="3841115" cy="0"/>
                <wp:effectExtent l="0" t="0" r="0" b="0"/>
                <wp:wrapNone/>
                <wp:docPr id="1053" name="Shape 1053"/>
                <wp:cNvGraphicFramePr/>
                <a:graphic xmlns:a="http://schemas.openxmlformats.org/drawingml/2006/main">
                  <a:graphicData uri="http://schemas.microsoft.com/office/word/2010/wordprocessingShape">
                    <wps:wsp>
                      <wps:cNvCnPr/>
                      <wps:spPr>
                        <a:xfrm>
                          <a:off x="0" y="0"/>
                          <a:ext cx="3841115" cy="4763"/>
                        </a:xfrm>
                        <a:prstGeom prst="line">
                          <a:avLst/>
                        </a:prstGeom>
                        <a:solidFill>
                          <a:srgbClr val="FFFFFF"/>
                        </a:solidFill>
                        <a:ln w="5321">
                          <a:solidFill>
                            <a:srgbClr val="000000"/>
                          </a:solidFill>
                          <a:miter lim="800000"/>
                        </a:ln>
                      </wps:spPr>
                      <wps:bodyPr/>
                    </wps:wsp>
                  </a:graphicData>
                </a:graphic>
              </wp:anchor>
            </w:drawing>
          </mc:Choice>
          <mc:Fallback>
            <w:pict>
              <v:line id="Shape 1053" o:spid="_x0000_s1026" o:spt="20" style="position:absolute;left:0pt;margin-left:123.25pt;margin-top:-245.9pt;height:0pt;width:302.45pt;z-index:-251657216;mso-width-relative:page;mso-height-relative:page;" fillcolor="#FFFFFF" filled="t" stroked="t" coordsize="21600,21600" o:allowincell="f" o:gfxdata="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ww3i2QAAAA0BAAAPAAAAAAAAAAEAIAAAACIAAABkcnMvZG93bnJldi54bWxQSwECFAAUAAAA&#10;CACHTuJAK71o57QBAACfAwAADgAAAAAAAAABACAAAAAo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-3125470</wp:posOffset>
                </wp:positionV>
                <wp:extent cx="0" cy="2668905"/>
                <wp:effectExtent l="4445" t="0" r="14605" b="17145"/>
                <wp:wrapNone/>
                <wp:docPr id="1054" name="Shape 1054"/>
                <wp:cNvGraphicFramePr/>
                <a:graphic xmlns:a="http://schemas.openxmlformats.org/drawingml/2006/main">
                  <a:graphicData uri="http://schemas.microsoft.com/office/word/2010/wordprocessingShape">
                    <wps:wsp>
                      <wps:cNvCnPr/>
                      <wps:spPr>
                        <a:xfrm>
                          <a:off x="0" y="0"/>
                          <a:ext cx="4763" cy="2668905"/>
                        </a:xfrm>
                        <a:prstGeom prst="line">
                          <a:avLst/>
                        </a:prstGeom>
                        <a:solidFill>
                          <a:srgbClr val="FFFFFF"/>
                        </a:solidFill>
                        <a:ln w="5321">
                          <a:solidFill>
                            <a:srgbClr val="000000"/>
                          </a:solidFill>
                          <a:miter lim="800000"/>
                        </a:ln>
                      </wps:spPr>
                      <wps:bodyPr/>
                    </wps:wsp>
                  </a:graphicData>
                </a:graphic>
              </wp:anchor>
            </w:drawing>
          </mc:Choice>
          <mc:Fallback>
            <w:pict>
              <v:line id="Shape 1054" o:spid="_x0000_s1026" o:spt="20" style="position:absolute;left:0pt;margin-left:424.85pt;margin-top:-246.1pt;height:210.15pt;width:0pt;z-index:-251657216;mso-width-relative:page;mso-height-relative:page;" fillcolor="#FFFFFF" filled="t" stroked="t" coordsize="21600,21600" o:allowincell="f" o:gfxdata="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pyAD2QAAAAwBAAAPAAAAAAAAAAEAIAAAACIAAABkcnMvZG93bnJldi54bWxQSwECFAAUAAAA&#10;CACHTuJAEMdng7QBAACfAwAADgAAAAAAAAABACAAAAAo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1600835</wp:posOffset>
                </wp:positionH>
                <wp:positionV relativeFrom="paragraph">
                  <wp:posOffset>-460375</wp:posOffset>
                </wp:positionV>
                <wp:extent cx="3808095" cy="0"/>
                <wp:effectExtent l="0" t="0" r="0" b="0"/>
                <wp:wrapNone/>
                <wp:docPr id="1055" name="Shape 1055"/>
                <wp:cNvGraphicFramePr/>
                <a:graphic xmlns:a="http://schemas.openxmlformats.org/drawingml/2006/main">
                  <a:graphicData uri="http://schemas.microsoft.com/office/word/2010/wordprocessingShape">
                    <wps:wsp>
                      <wps:cNvCnPr/>
                      <wps:spPr>
                        <a:xfrm>
                          <a:off x="0" y="0"/>
                          <a:ext cx="3808095" cy="4763"/>
                        </a:xfrm>
                        <a:prstGeom prst="line">
                          <a:avLst/>
                        </a:prstGeom>
                        <a:solidFill>
                          <a:srgbClr val="FFFFFF"/>
                        </a:solidFill>
                        <a:ln w="7607">
                          <a:solidFill>
                            <a:srgbClr val="000000"/>
                          </a:solidFill>
                          <a:miter lim="800000"/>
                        </a:ln>
                      </wps:spPr>
                      <wps:bodyPr/>
                    </wps:wsp>
                  </a:graphicData>
                </a:graphic>
              </wp:anchor>
            </w:drawing>
          </mc:Choice>
          <mc:Fallback>
            <w:pict>
              <v:line id="Shape 1055" o:spid="_x0000_s1026" o:spt="20" style="position:absolute;left:0pt;margin-left:126.05pt;margin-top:-36.25pt;height:0pt;width:299.85pt;z-index:-251657216;mso-width-relative:page;mso-height-relative:page;" fillcolor="#FFFFFF" filled="t" stroked="t" coordsize="21600,21600" o:allowincell="f" o:gfxdata="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uctj1wAAAAsBAAAPAAAAAAAAAAEAIAAAACIAAABkcnMvZG93bnJldi54bWxQSwECFAAUAAAACACH&#10;TuJAbSeORbMBAACfAwAADgAAAAAAAAABACAAAAAmAQAAZHJzL2Uyb0RvYy54bWxQSwUGAAAAAAYA&#10;BgBZAQAASwUAAAAA&#10;">
                <v:fill on="t" focussize="0,0"/>
                <v:stroke weight="0.59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1845310</wp:posOffset>
                </wp:positionH>
                <wp:positionV relativeFrom="paragraph">
                  <wp:posOffset>-2270760</wp:posOffset>
                </wp:positionV>
                <wp:extent cx="207010" cy="1807845"/>
                <wp:effectExtent l="0" t="0" r="2540" b="1905"/>
                <wp:wrapNone/>
                <wp:docPr id="1056" name="Shape 1056"/>
                <wp:cNvGraphicFramePr/>
                <a:graphic xmlns:a="http://schemas.openxmlformats.org/drawingml/2006/main">
                  <a:graphicData uri="http://schemas.microsoft.com/office/word/2010/wordprocessingShape">
                    <wps:wsp>
                      <wps:cNvSpPr/>
                      <wps:spPr>
                        <a:xfrm>
                          <a:off x="0" y="0"/>
                          <a:ext cx="207010" cy="1807845"/>
                        </a:xfrm>
                        <a:prstGeom prst="rect">
                          <a:avLst/>
                        </a:prstGeom>
                        <a:solidFill>
                          <a:srgbClr val="C0C0C0"/>
                        </a:solidFill>
                      </wps:spPr>
                      <wps:bodyPr/>
                    </wps:wsp>
                  </a:graphicData>
                </a:graphic>
              </wp:anchor>
            </w:drawing>
          </mc:Choice>
          <mc:Fallback>
            <w:pict>
              <v:rect id="Shape 1056" o:spid="_x0000_s1026" o:spt="1" style="position:absolute;left:0pt;margin-left:145.3pt;margin-top:-178.8pt;height:142.35pt;width:16.3pt;z-index:-251657216;mso-width-relative:page;mso-height-relative:page;" fillcolor="#C0C0C0" filled="t" stroked="f" coordsize="21600,21600" o:allowincell="f" o:gfxdata="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&#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Szbe42QAAAAwBAAAPAAAAAAAAAAEAIAAAACIAAABk&#10;cnMvZG93bnJldi54bWxQSwECFAAUAAAACACHTuJANZiwj5MBAAB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2052320</wp:posOffset>
                </wp:positionH>
                <wp:positionV relativeFrom="paragraph">
                  <wp:posOffset>-2273300</wp:posOffset>
                </wp:positionV>
                <wp:extent cx="0" cy="1816735"/>
                <wp:effectExtent l="4445" t="0" r="14605" b="12065"/>
                <wp:wrapNone/>
                <wp:docPr id="1057" name="Shape 1057"/>
                <wp:cNvGraphicFramePr/>
                <a:graphic xmlns:a="http://schemas.openxmlformats.org/drawingml/2006/main">
                  <a:graphicData uri="http://schemas.microsoft.com/office/word/2010/wordprocessingShape">
                    <wps:wsp>
                      <wps:cNvCnPr/>
                      <wps:spPr>
                        <a:xfrm>
                          <a:off x="0" y="0"/>
                          <a:ext cx="4763" cy="1816735"/>
                        </a:xfrm>
                        <a:prstGeom prst="line">
                          <a:avLst/>
                        </a:prstGeom>
                        <a:solidFill>
                          <a:srgbClr val="FFFFFF"/>
                        </a:solidFill>
                        <a:ln w="5321">
                          <a:solidFill>
                            <a:srgbClr val="000000"/>
                          </a:solidFill>
                          <a:miter lim="800000"/>
                        </a:ln>
                      </wps:spPr>
                      <wps:bodyPr/>
                    </wps:wsp>
                  </a:graphicData>
                </a:graphic>
              </wp:anchor>
            </w:drawing>
          </mc:Choice>
          <mc:Fallback>
            <w:pict>
              <v:line id="Shape 1057" o:spid="_x0000_s1026" o:spt="20" style="position:absolute;left:0pt;margin-left:161.6pt;margin-top:-179pt;height:143.05pt;width:0pt;z-index:-251657216;mso-width-relative:page;mso-height-relative:page;" fillcolor="#FFFFFF" filled="t" stroked="t" coordsize="21600,21600" o:allowincell="f" o:gfxdata="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ihM2QAAAAwBAAAPAAAAAAAAAAEAIAAAACIAAABkcnMvZG93bnJldi54bWxQSwECFAAUAAAA&#10;CACHTuJAP8Q3jLQBAACfAwAADgAAAAAAAAABACAAAAAo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1842770</wp:posOffset>
                </wp:positionH>
                <wp:positionV relativeFrom="paragraph">
                  <wp:posOffset>-2270760</wp:posOffset>
                </wp:positionV>
                <wp:extent cx="212090" cy="0"/>
                <wp:effectExtent l="0" t="0" r="0" b="0"/>
                <wp:wrapNone/>
                <wp:docPr id="1058" name="Shape 1058"/>
                <wp:cNvGraphicFramePr/>
                <a:graphic xmlns:a="http://schemas.openxmlformats.org/drawingml/2006/main">
                  <a:graphicData uri="http://schemas.microsoft.com/office/word/2010/wordprocessingShape">
                    <wps:wsp>
                      <wps:cNvCnPr/>
                      <wps:spPr>
                        <a:xfrm>
                          <a:off x="0" y="0"/>
                          <a:ext cx="212090" cy="4763"/>
                        </a:xfrm>
                        <a:prstGeom prst="line">
                          <a:avLst/>
                        </a:prstGeom>
                        <a:solidFill>
                          <a:srgbClr val="FFFFFF"/>
                        </a:solidFill>
                        <a:ln w="5321">
                          <a:solidFill>
                            <a:srgbClr val="000000"/>
                          </a:solidFill>
                          <a:miter lim="800000"/>
                        </a:ln>
                      </wps:spPr>
                      <wps:bodyPr/>
                    </wps:wsp>
                  </a:graphicData>
                </a:graphic>
              </wp:anchor>
            </w:drawing>
          </mc:Choice>
          <mc:Fallback>
            <w:pict>
              <v:line id="Shape 1058" o:spid="_x0000_s1026" o:spt="20" style="position:absolute;left:0pt;margin-left:145.1pt;margin-top:-178.8pt;height:0pt;width:16.7pt;z-index:-251657216;mso-width-relative:page;mso-height-relative:page;" fillcolor="#FFFFFF" filled="t" stroked="t" coordsize="21600,21600" o:allowincell="f" o:gfxdata="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5HtNdkAAAANAQAADwAAAAAAAAABACAAAAAiAAAAZHJzL2Rvd25yZXYueG1sUEsBAhQAFAAAAAgA&#10;h07iQHOw8sayAQAAng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1845310</wp:posOffset>
                </wp:positionH>
                <wp:positionV relativeFrom="paragraph">
                  <wp:posOffset>-2273300</wp:posOffset>
                </wp:positionV>
                <wp:extent cx="0" cy="1816735"/>
                <wp:effectExtent l="4445" t="0" r="14605" b="12065"/>
                <wp:wrapNone/>
                <wp:docPr id="1059" name="Shape 1059"/>
                <wp:cNvGraphicFramePr/>
                <a:graphic xmlns:a="http://schemas.openxmlformats.org/drawingml/2006/main">
                  <a:graphicData uri="http://schemas.microsoft.com/office/word/2010/wordprocessingShape">
                    <wps:wsp>
                      <wps:cNvCnPr/>
                      <wps:spPr>
                        <a:xfrm>
                          <a:off x="0" y="0"/>
                          <a:ext cx="4763" cy="1816735"/>
                        </a:xfrm>
                        <a:prstGeom prst="line">
                          <a:avLst/>
                        </a:prstGeom>
                        <a:solidFill>
                          <a:srgbClr val="FFFFFF"/>
                        </a:solidFill>
                        <a:ln w="5321">
                          <a:solidFill>
                            <a:srgbClr val="000000"/>
                          </a:solidFill>
                          <a:miter lim="800000"/>
                        </a:ln>
                      </wps:spPr>
                      <wps:bodyPr/>
                    </wps:wsp>
                  </a:graphicData>
                </a:graphic>
              </wp:anchor>
            </w:drawing>
          </mc:Choice>
          <mc:Fallback>
            <w:pict>
              <v:line id="Shape 1059" o:spid="_x0000_s1026" o:spt="20" style="position:absolute;left:0pt;margin-left:145.3pt;margin-top:-179pt;height:143.05pt;width:0pt;z-index:-251657216;mso-width-relative:page;mso-height-relative:page;" fillcolor="#FFFFFF" filled="t" stroked="t" coordsize="21600,21600" o:allowincell="f" o:gfxdata="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n8/K2QAAAAwBAAAPAAAAAAAAAAEAIAAAACIAAABkcnMvZG93bnJldi54bWxQSwECFAAUAAAA&#10;CACHTuJACCHmNbQBAACfAwAADgAAAAAAAAABACAAAAAo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1948815</wp:posOffset>
                </wp:positionH>
                <wp:positionV relativeFrom="paragraph">
                  <wp:posOffset>-2510155</wp:posOffset>
                </wp:positionV>
                <wp:extent cx="0" cy="241935"/>
                <wp:effectExtent l="4445" t="0" r="14605" b="5715"/>
                <wp:wrapNone/>
                <wp:docPr id="1060" name="Shape 1060"/>
                <wp:cNvGraphicFramePr/>
                <a:graphic xmlns:a="http://schemas.openxmlformats.org/drawingml/2006/main">
                  <a:graphicData uri="http://schemas.microsoft.com/office/word/2010/wordprocessingShape">
                    <wps:wsp>
                      <wps:cNvCnPr/>
                      <wps:spPr>
                        <a:xfrm>
                          <a:off x="0" y="0"/>
                          <a:ext cx="4763" cy="241935"/>
                        </a:xfrm>
                        <a:prstGeom prst="line">
                          <a:avLst/>
                        </a:prstGeom>
                        <a:solidFill>
                          <a:srgbClr val="FFFFFF"/>
                        </a:solidFill>
                        <a:ln w="5321">
                          <a:solidFill>
                            <a:srgbClr val="000000"/>
                          </a:solidFill>
                          <a:miter lim="800000"/>
                        </a:ln>
                      </wps:spPr>
                      <wps:bodyPr/>
                    </wps:wsp>
                  </a:graphicData>
                </a:graphic>
              </wp:anchor>
            </w:drawing>
          </mc:Choice>
          <mc:Fallback>
            <w:pict>
              <v:line id="Shape 1060" o:spid="_x0000_s1026" o:spt="20" style="position:absolute;left:0pt;margin-left:153.45pt;margin-top:-197.65pt;height:19.05pt;width:0pt;z-index:-251657216;mso-width-relative:page;mso-height-relative:page;" fillcolor="#FFFFFF" filled="t" stroked="t" coordsize="21600,21600" o:allowincell="f" o:gfxdata="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sHTg2gAAAA0BAAAPAAAAAAAAAAEAIAAAACIAAABkcnMvZG93bnJldi54bWxQSwECFAAUAAAA&#10;CACHTuJAzQGV6bMBAACe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1910715</wp:posOffset>
                </wp:positionH>
                <wp:positionV relativeFrom="paragraph">
                  <wp:posOffset>-2507615</wp:posOffset>
                </wp:positionV>
                <wp:extent cx="76835" cy="0"/>
                <wp:effectExtent l="0" t="0" r="0" b="0"/>
                <wp:wrapNone/>
                <wp:docPr id="1061" name="Shape 1061"/>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061" o:spid="_x0000_s1026" o:spt="20" style="position:absolute;left:0pt;margin-left:150.45pt;margin-top:-197.45pt;height:0pt;width:6.05pt;z-index:-251657216;mso-width-relative:page;mso-height-relative:page;" fillcolor="#FFFFFF" filled="t" stroked="t" coordsize="21600,21600" o:allowincell="f" o:gfxdata="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BJEcNkAAAANAQAADwAAAAAAAAABACAAAAAiAAAAZHJzL2Rvd25yZXYueG1sUEsBAhQAFAAAAAgA&#10;h07iQAUoozS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2190750</wp:posOffset>
                </wp:positionH>
                <wp:positionV relativeFrom="paragraph">
                  <wp:posOffset>-2517140</wp:posOffset>
                </wp:positionV>
                <wp:extent cx="207645" cy="2054225"/>
                <wp:effectExtent l="0" t="0" r="1905" b="3175"/>
                <wp:wrapNone/>
                <wp:docPr id="1062" name="Shape 1062"/>
                <wp:cNvGraphicFramePr/>
                <a:graphic xmlns:a="http://schemas.openxmlformats.org/drawingml/2006/main">
                  <a:graphicData uri="http://schemas.microsoft.com/office/word/2010/wordprocessingShape">
                    <wps:wsp>
                      <wps:cNvSpPr/>
                      <wps:spPr>
                        <a:xfrm>
                          <a:off x="0" y="0"/>
                          <a:ext cx="207645" cy="2054225"/>
                        </a:xfrm>
                        <a:prstGeom prst="rect">
                          <a:avLst/>
                        </a:prstGeom>
                        <a:solidFill>
                          <a:srgbClr val="C0C0C0"/>
                        </a:solidFill>
                      </wps:spPr>
                      <wps:bodyPr/>
                    </wps:wsp>
                  </a:graphicData>
                </a:graphic>
              </wp:anchor>
            </w:drawing>
          </mc:Choice>
          <mc:Fallback>
            <w:pict>
              <v:rect id="Shape 1062" o:spid="_x0000_s1026" o:spt="1" style="position:absolute;left:0pt;margin-left:172.5pt;margin-top:-198.2pt;height:161.75pt;width:16.35pt;z-index:-251657216;mso-width-relative:page;mso-height-relative:page;" fillcolor="#C0C0C0" filled="t" stroked="f" coordsize="21600,21600" o:allowincell="f" o:gfxdata="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HsoxfaAAAADAEAAA8AAAAAAAAAAQAgAAAAIgAA&#10;AGRycy9kb3ducmV2LnhtbFBLAQIUABQAAAAIAIdO4kD9SCHRlAEAAEA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2398395</wp:posOffset>
                </wp:positionH>
                <wp:positionV relativeFrom="paragraph">
                  <wp:posOffset>-2519680</wp:posOffset>
                </wp:positionV>
                <wp:extent cx="0" cy="2063115"/>
                <wp:effectExtent l="4445" t="0" r="14605" b="13335"/>
                <wp:wrapNone/>
                <wp:docPr id="1063" name="Shape 1063"/>
                <wp:cNvGraphicFramePr/>
                <a:graphic xmlns:a="http://schemas.openxmlformats.org/drawingml/2006/main">
                  <a:graphicData uri="http://schemas.microsoft.com/office/word/2010/wordprocessingShape">
                    <wps:wsp>
                      <wps:cNvCnPr/>
                      <wps:spPr>
                        <a:xfrm>
                          <a:off x="0" y="0"/>
                          <a:ext cx="4763" cy="2063115"/>
                        </a:xfrm>
                        <a:prstGeom prst="line">
                          <a:avLst/>
                        </a:prstGeom>
                        <a:solidFill>
                          <a:srgbClr val="FFFFFF"/>
                        </a:solidFill>
                        <a:ln w="5321">
                          <a:solidFill>
                            <a:srgbClr val="000000"/>
                          </a:solidFill>
                          <a:miter lim="800000"/>
                        </a:ln>
                      </wps:spPr>
                      <wps:bodyPr/>
                    </wps:wsp>
                  </a:graphicData>
                </a:graphic>
              </wp:anchor>
            </w:drawing>
          </mc:Choice>
          <mc:Fallback>
            <w:pict>
              <v:line id="Shape 1063" o:spid="_x0000_s1026" o:spt="20" style="position:absolute;left:0pt;margin-left:188.85pt;margin-top:-198.4pt;height:162.45pt;width:0pt;z-index:-251657216;mso-width-relative:page;mso-height-relative:page;" fillcolor="#FFFFFF" filled="t" stroked="t" coordsize="21600,21600" o:allowincell="f" o:gfxdata="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vo&#10;3ufYAAAADAEAAA8AAAAAAAAAAQAgAAAAIgAAAGRycy9kb3ducmV2LnhtbFBLAQIUABQAAAAIAIdO&#10;4kBb2gSUsQEAAJ8DAAAOAAAAAAAAAAEAIAAAACcBAABkcnMvZTJvRG9jLnhtbFBLBQYAAAAABgAG&#10;AFkBAABK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2188210</wp:posOffset>
                </wp:positionH>
                <wp:positionV relativeFrom="paragraph">
                  <wp:posOffset>-2517140</wp:posOffset>
                </wp:positionV>
                <wp:extent cx="212725" cy="0"/>
                <wp:effectExtent l="0" t="0" r="0" b="0"/>
                <wp:wrapNone/>
                <wp:docPr id="1064" name="Shape 1064"/>
                <wp:cNvGraphicFramePr/>
                <a:graphic xmlns:a="http://schemas.openxmlformats.org/drawingml/2006/main">
                  <a:graphicData uri="http://schemas.microsoft.com/office/word/2010/wordprocessingShape">
                    <wps:wsp>
                      <wps:cNvCnPr/>
                      <wps:spPr>
                        <a:xfrm>
                          <a:off x="0" y="0"/>
                          <a:ext cx="212725" cy="4763"/>
                        </a:xfrm>
                        <a:prstGeom prst="line">
                          <a:avLst/>
                        </a:prstGeom>
                        <a:solidFill>
                          <a:srgbClr val="FFFFFF"/>
                        </a:solidFill>
                        <a:ln w="5321">
                          <a:solidFill>
                            <a:srgbClr val="000000"/>
                          </a:solidFill>
                          <a:miter lim="800000"/>
                        </a:ln>
                      </wps:spPr>
                      <wps:bodyPr/>
                    </wps:wsp>
                  </a:graphicData>
                </a:graphic>
              </wp:anchor>
            </w:drawing>
          </mc:Choice>
          <mc:Fallback>
            <w:pict>
              <v:line id="Shape 1064" o:spid="_x0000_s1026" o:spt="20" style="position:absolute;left:0pt;margin-left:172.3pt;margin-top:-198.2pt;height:0pt;width:16.75pt;z-index:-251657216;mso-width-relative:page;mso-height-relative:page;" fillcolor="#FFFFFF" filled="t" stroked="t" coordsize="21600,21600" o:allowincell="f" o:gfxdata="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tCXj2gAAAA0BAAAPAAAAAAAAAAEAIAAAACIAAABkcnMvZG93bnJldi54bWxQSwECFAAUAAAA&#10;CACHTuJA9jn11LMBAACe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2190750</wp:posOffset>
                </wp:positionH>
                <wp:positionV relativeFrom="paragraph">
                  <wp:posOffset>-2519680</wp:posOffset>
                </wp:positionV>
                <wp:extent cx="0" cy="2063115"/>
                <wp:effectExtent l="4445" t="0" r="14605" b="13335"/>
                <wp:wrapNone/>
                <wp:docPr id="1065" name="Shape 1065"/>
                <wp:cNvGraphicFramePr/>
                <a:graphic xmlns:a="http://schemas.openxmlformats.org/drawingml/2006/main">
                  <a:graphicData uri="http://schemas.microsoft.com/office/word/2010/wordprocessingShape">
                    <wps:wsp>
                      <wps:cNvCnPr/>
                      <wps:spPr>
                        <a:xfrm>
                          <a:off x="0" y="0"/>
                          <a:ext cx="4763" cy="2063115"/>
                        </a:xfrm>
                        <a:prstGeom prst="line">
                          <a:avLst/>
                        </a:prstGeom>
                        <a:solidFill>
                          <a:srgbClr val="FFFFFF"/>
                        </a:solidFill>
                        <a:ln w="5321">
                          <a:solidFill>
                            <a:srgbClr val="000000"/>
                          </a:solidFill>
                          <a:miter lim="800000"/>
                        </a:ln>
                      </wps:spPr>
                      <wps:bodyPr/>
                    </wps:wsp>
                  </a:graphicData>
                </a:graphic>
              </wp:anchor>
            </w:drawing>
          </mc:Choice>
          <mc:Fallback>
            <w:pict>
              <v:line id="Shape 1065" o:spid="_x0000_s1026" o:spt="20" style="position:absolute;left:0pt;margin-left:172.5pt;margin-top:-198.4pt;height:162.45pt;width:0pt;z-index:-251657216;mso-width-relative:page;mso-height-relative:page;" fillcolor="#FFFFFF" filled="t" stroked="t" coordsize="21600,21600" o:allowincell="f" o:gfxdata="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hSdldoAAAAMAQAADwAAAAAAAAABACAAAAAiAAAAZHJzL2Rvd25yZXYueG1sUEsBAhQAFAAA&#10;AAgAh07iQB4Mgl20AQAAnwMAAA4AAAAAAAAAAQAgAAAAKQEAAGRycy9lMm9Eb2MueG1sUEsFBgAA&#10;AAAGAAYAWQEAAE8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2294255</wp:posOffset>
                </wp:positionH>
                <wp:positionV relativeFrom="paragraph">
                  <wp:posOffset>-2816225</wp:posOffset>
                </wp:positionV>
                <wp:extent cx="0" cy="301625"/>
                <wp:effectExtent l="4445" t="0" r="14605" b="3175"/>
                <wp:wrapNone/>
                <wp:docPr id="1066" name="Shape 1066"/>
                <wp:cNvGraphicFramePr/>
                <a:graphic xmlns:a="http://schemas.openxmlformats.org/drawingml/2006/main">
                  <a:graphicData uri="http://schemas.microsoft.com/office/word/2010/wordprocessingShape">
                    <wps:wsp>
                      <wps:cNvCnPr/>
                      <wps:spPr>
                        <a:xfrm>
                          <a:off x="0" y="0"/>
                          <a:ext cx="4763" cy="301625"/>
                        </a:xfrm>
                        <a:prstGeom prst="line">
                          <a:avLst/>
                        </a:prstGeom>
                        <a:solidFill>
                          <a:srgbClr val="FFFFFF"/>
                        </a:solidFill>
                        <a:ln w="5321">
                          <a:solidFill>
                            <a:srgbClr val="000000"/>
                          </a:solidFill>
                          <a:miter lim="800000"/>
                        </a:ln>
                      </wps:spPr>
                      <wps:bodyPr/>
                    </wps:wsp>
                  </a:graphicData>
                </a:graphic>
              </wp:anchor>
            </w:drawing>
          </mc:Choice>
          <mc:Fallback>
            <w:pict>
              <v:line id="Shape 1066" o:spid="_x0000_s1026" o:spt="20" style="position:absolute;left:0pt;margin-left:180.65pt;margin-top:-221.75pt;height:23.75pt;width:0pt;z-index:-251657216;mso-width-relative:page;mso-height-relative:page;" fillcolor="#FFFFFF" filled="t" stroked="t" coordsize="21600,21600" o:allowincell="f" o:gfxdata="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mmrT2gAAAA0BAAAPAAAAAAAAAAEAIAAAACIAAABkcnMvZG93bnJldi54bWxQSwECFAAUAAAA&#10;CACHTuJAZitTCLMBAACe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2256155</wp:posOffset>
                </wp:positionH>
                <wp:positionV relativeFrom="paragraph">
                  <wp:posOffset>-2813685</wp:posOffset>
                </wp:positionV>
                <wp:extent cx="76835" cy="0"/>
                <wp:effectExtent l="0" t="0" r="0" b="0"/>
                <wp:wrapNone/>
                <wp:docPr id="1067" name="Shape 1067"/>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067" o:spid="_x0000_s1026" o:spt="20" style="position:absolute;left:0pt;margin-left:177.65pt;margin-top:-221.55pt;height:0pt;width:6.05pt;z-index:-251657216;mso-width-relative:page;mso-height-relative:page;" fillcolor="#FFFFFF" filled="t" stroked="t" coordsize="21600,21600" o:allowincell="f" o:gfxdata="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9eT8XaAAAADQEAAA8AAAAAAAAAAQAgAAAAIgAAAGRycy9kb3ducmV2LnhtbFBLAQIUABQAAAAI&#10;AIdO4kAet6mnsgEAAJ0DAAAOAAAAAAAAAAEAIAAAACk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2536825</wp:posOffset>
                </wp:positionH>
                <wp:positionV relativeFrom="paragraph">
                  <wp:posOffset>-2035175</wp:posOffset>
                </wp:positionV>
                <wp:extent cx="207645" cy="1572260"/>
                <wp:effectExtent l="0" t="0" r="1905" b="8890"/>
                <wp:wrapNone/>
                <wp:docPr id="1068" name="Shape 1068"/>
                <wp:cNvGraphicFramePr/>
                <a:graphic xmlns:a="http://schemas.openxmlformats.org/drawingml/2006/main">
                  <a:graphicData uri="http://schemas.microsoft.com/office/word/2010/wordprocessingShape">
                    <wps:wsp>
                      <wps:cNvSpPr/>
                      <wps:spPr>
                        <a:xfrm>
                          <a:off x="0" y="0"/>
                          <a:ext cx="207645" cy="1572260"/>
                        </a:xfrm>
                        <a:prstGeom prst="rect">
                          <a:avLst/>
                        </a:prstGeom>
                        <a:solidFill>
                          <a:srgbClr val="C0C0C0"/>
                        </a:solidFill>
                      </wps:spPr>
                      <wps:bodyPr/>
                    </wps:wsp>
                  </a:graphicData>
                </a:graphic>
              </wp:anchor>
            </w:drawing>
          </mc:Choice>
          <mc:Fallback>
            <w:pict>
              <v:rect id="Shape 1068" o:spid="_x0000_s1026" o:spt="1" style="position:absolute;left:0pt;margin-left:199.75pt;margin-top:-160.25pt;height:123.8pt;width:16.35pt;z-index:-251657216;mso-width-relative:page;mso-height-relative:page;" fillcolor="#C0C0C0" filled="t" stroked="f" coordsize="21600,21600" o:allowincell="f" o:gfxdata="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4E2WF2QAAAAwBAAAPAAAAAAAAAAEAIAAAACIA&#10;AABkcnMvZG93bnJldi54bWxQSwECFAAUAAAACACHTuJAVQdTCZ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2744470</wp:posOffset>
                </wp:positionH>
                <wp:positionV relativeFrom="paragraph">
                  <wp:posOffset>-2037715</wp:posOffset>
                </wp:positionV>
                <wp:extent cx="0" cy="1581150"/>
                <wp:effectExtent l="4445" t="0" r="14605" b="0"/>
                <wp:wrapNone/>
                <wp:docPr id="1069" name="Shape 1069"/>
                <wp:cNvGraphicFramePr/>
                <a:graphic xmlns:a="http://schemas.openxmlformats.org/drawingml/2006/main">
                  <a:graphicData uri="http://schemas.microsoft.com/office/word/2010/wordprocessingShape">
                    <wps:wsp>
                      <wps:cNvCnPr/>
                      <wps:spPr>
                        <a:xfrm>
                          <a:off x="0" y="0"/>
                          <a:ext cx="4763" cy="1581150"/>
                        </a:xfrm>
                        <a:prstGeom prst="line">
                          <a:avLst/>
                        </a:prstGeom>
                        <a:solidFill>
                          <a:srgbClr val="FFFFFF"/>
                        </a:solidFill>
                        <a:ln w="5321">
                          <a:solidFill>
                            <a:srgbClr val="000000"/>
                          </a:solidFill>
                          <a:miter lim="800000"/>
                        </a:ln>
                      </wps:spPr>
                      <wps:bodyPr/>
                    </wps:wsp>
                  </a:graphicData>
                </a:graphic>
              </wp:anchor>
            </w:drawing>
          </mc:Choice>
          <mc:Fallback>
            <w:pict>
              <v:line id="Shape 1069" o:spid="_x0000_s1026" o:spt="20" style="position:absolute;left:0pt;margin-left:216.1pt;margin-top:-160.45pt;height:124.5pt;width:0pt;z-index:-251657216;mso-width-relative:page;mso-height-relative:page;" fillcolor="#FFFFFF" filled="t" stroked="t" coordsize="21600,21600" o:allowincell="f" o:gfxdata="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XmJ162QAAAAwBAAAPAAAAAAAAAAEAIAAAACIAAABkcnMvZG93bnJldi54bWxQSwECFAAU&#10;AAAACACHTuJAaV8cXLcBAACfAwAADgAAAAAAAAABACAAAAAoAQAAZHJzL2Uyb0RvYy54bWxQSwUG&#10;AAAAAAYABgBZAQAAUQ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2534285</wp:posOffset>
                </wp:positionH>
                <wp:positionV relativeFrom="paragraph">
                  <wp:posOffset>-2035175</wp:posOffset>
                </wp:positionV>
                <wp:extent cx="212725" cy="0"/>
                <wp:effectExtent l="0" t="0" r="0" b="0"/>
                <wp:wrapNone/>
                <wp:docPr id="1070" name="Shape 1070"/>
                <wp:cNvGraphicFramePr/>
                <a:graphic xmlns:a="http://schemas.openxmlformats.org/drawingml/2006/main">
                  <a:graphicData uri="http://schemas.microsoft.com/office/word/2010/wordprocessingShape">
                    <wps:wsp>
                      <wps:cNvCnPr/>
                      <wps:spPr>
                        <a:xfrm>
                          <a:off x="0" y="0"/>
                          <a:ext cx="212725" cy="4763"/>
                        </a:xfrm>
                        <a:prstGeom prst="line">
                          <a:avLst/>
                        </a:prstGeom>
                        <a:solidFill>
                          <a:srgbClr val="FFFFFF"/>
                        </a:solidFill>
                        <a:ln w="5321">
                          <a:solidFill>
                            <a:srgbClr val="000000"/>
                          </a:solidFill>
                          <a:miter lim="800000"/>
                        </a:ln>
                      </wps:spPr>
                      <wps:bodyPr/>
                    </wps:wsp>
                  </a:graphicData>
                </a:graphic>
              </wp:anchor>
            </w:drawing>
          </mc:Choice>
          <mc:Fallback>
            <w:pict>
              <v:line id="Shape 1070" o:spid="_x0000_s1026" o:spt="20" style="position:absolute;left:0pt;margin-left:199.55pt;margin-top:-160.25pt;height:0pt;width:16.75pt;z-index:-251657216;mso-width-relative:page;mso-height-relative:page;" fillcolor="#FFFFFF" filled="t" stroked="t" coordsize="21600,21600" o:allowincell="f" o:gfxdata="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bUKz2gAAAA0BAAAPAAAAAAAAAAEAIAAAACIAAABkcnMvZG93bnJldi54bWxQSwECFAAUAAAA&#10;CACHTuJAquN4X7MBAACe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2536825</wp:posOffset>
                </wp:positionH>
                <wp:positionV relativeFrom="paragraph">
                  <wp:posOffset>-2037715</wp:posOffset>
                </wp:positionV>
                <wp:extent cx="0" cy="1581150"/>
                <wp:effectExtent l="4445" t="0" r="14605" b="0"/>
                <wp:wrapNone/>
                <wp:docPr id="1071" name="Shape 1071"/>
                <wp:cNvGraphicFramePr/>
                <a:graphic xmlns:a="http://schemas.openxmlformats.org/drawingml/2006/main">
                  <a:graphicData uri="http://schemas.microsoft.com/office/word/2010/wordprocessingShape">
                    <wps:wsp>
                      <wps:cNvCnPr/>
                      <wps:spPr>
                        <a:xfrm>
                          <a:off x="0" y="0"/>
                          <a:ext cx="4763" cy="1581150"/>
                        </a:xfrm>
                        <a:prstGeom prst="line">
                          <a:avLst/>
                        </a:prstGeom>
                        <a:solidFill>
                          <a:srgbClr val="FFFFFF"/>
                        </a:solidFill>
                        <a:ln w="5321">
                          <a:solidFill>
                            <a:srgbClr val="000000"/>
                          </a:solidFill>
                          <a:miter lim="800000"/>
                        </a:ln>
                      </wps:spPr>
                      <wps:bodyPr/>
                    </wps:wsp>
                  </a:graphicData>
                </a:graphic>
              </wp:anchor>
            </w:drawing>
          </mc:Choice>
          <mc:Fallback>
            <w:pict>
              <v:line id="Shape 1071" o:spid="_x0000_s1026" o:spt="20" style="position:absolute;left:0pt;margin-left:199.75pt;margin-top:-160.45pt;height:124.5pt;width:0pt;z-index:-251657216;mso-width-relative:page;mso-height-relative:page;" fillcolor="#FFFFFF" filled="t" stroked="t" coordsize="21600,21600" o:allowincell="f" o:gfxdata="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IebZAAAADAEAAA8AAAAAAAAAAQAgAAAAIgAAAGRycy9kb3ducmV2LnhtbFBLAQIUABQA&#10;AAAIAIdO4kCnZTZ2tgEAAJ8DAAAOAAAAAAAAAAEAIAAAACgBAABkcnMvZTJvRG9jLnhtbFBLBQYA&#10;AAAABgAGAFkBAABQ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2640330</wp:posOffset>
                </wp:positionH>
                <wp:positionV relativeFrom="paragraph">
                  <wp:posOffset>-2218055</wp:posOffset>
                </wp:positionV>
                <wp:extent cx="0" cy="185420"/>
                <wp:effectExtent l="4445" t="0" r="14605" b="5080"/>
                <wp:wrapNone/>
                <wp:docPr id="1072" name="Shape 1072"/>
                <wp:cNvGraphicFramePr/>
                <a:graphic xmlns:a="http://schemas.openxmlformats.org/drawingml/2006/main">
                  <a:graphicData uri="http://schemas.microsoft.com/office/word/2010/wordprocessingShape">
                    <wps:wsp>
                      <wps:cNvCnPr/>
                      <wps:spPr>
                        <a:xfrm>
                          <a:off x="0" y="0"/>
                          <a:ext cx="4763" cy="185420"/>
                        </a:xfrm>
                        <a:prstGeom prst="line">
                          <a:avLst/>
                        </a:prstGeom>
                        <a:solidFill>
                          <a:srgbClr val="FFFFFF"/>
                        </a:solidFill>
                        <a:ln w="5321">
                          <a:solidFill>
                            <a:srgbClr val="000000"/>
                          </a:solidFill>
                          <a:miter lim="800000"/>
                        </a:ln>
                      </wps:spPr>
                      <wps:bodyPr/>
                    </wps:wsp>
                  </a:graphicData>
                </a:graphic>
              </wp:anchor>
            </w:drawing>
          </mc:Choice>
          <mc:Fallback>
            <w:pict>
              <v:line id="Shape 1072" o:spid="_x0000_s1026" o:spt="20" style="position:absolute;left:0pt;margin-left:207.9pt;margin-top:-174.65pt;height:14.6pt;width:0pt;z-index:-251657216;mso-width-relative:page;mso-height-relative:page;" fillcolor="#FFFFFF" filled="t" stroked="t" coordsize="21600,21600" o:allowincell="f" o:gfxdata="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JtX0/aAAAADQEAAA8AAAAAAAAAAQAgAAAAIgAAAGRycy9kb3ducmV2LnhtbFBLAQIUABQA&#10;AAAIAIdO4kDGc8bOtQEAAJ4DAAAOAAAAAAAAAAEAIAAAACkBAABkcnMvZTJvRG9jLnhtbFBLBQYA&#10;AAAABgAGAFkBAABQ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2602230</wp:posOffset>
                </wp:positionH>
                <wp:positionV relativeFrom="paragraph">
                  <wp:posOffset>-2215515</wp:posOffset>
                </wp:positionV>
                <wp:extent cx="76835" cy="0"/>
                <wp:effectExtent l="0" t="0" r="0" b="0"/>
                <wp:wrapNone/>
                <wp:docPr id="1073" name="Shape 1073"/>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073" o:spid="_x0000_s1026" o:spt="20" style="position:absolute;left:0pt;margin-left:204.9pt;margin-top:-174.45pt;height:0pt;width:6.05pt;z-index:-251657216;mso-width-relative:page;mso-height-relative:page;" fillcolor="#FFFFFF" filled="t" stroked="t" coordsize="21600,21600" o:allowincell="f" o:gfxdata="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4BGeDaAAAADQEAAA8AAAAAAAAAAQAgAAAAIgAAAGRycy9kb3ducmV2LnhtbFBLAQIUABQAAAAI&#10;AIdO4kBEAcuUsgEAAJ0DAAAOAAAAAAAAAAEAIAAAACk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2882265</wp:posOffset>
                </wp:positionH>
                <wp:positionV relativeFrom="paragraph">
                  <wp:posOffset>-2148840</wp:posOffset>
                </wp:positionV>
                <wp:extent cx="207645" cy="1685925"/>
                <wp:effectExtent l="0" t="0" r="1905" b="9525"/>
                <wp:wrapNone/>
                <wp:docPr id="1074" name="Shape 1074"/>
                <wp:cNvGraphicFramePr/>
                <a:graphic xmlns:a="http://schemas.openxmlformats.org/drawingml/2006/main">
                  <a:graphicData uri="http://schemas.microsoft.com/office/word/2010/wordprocessingShape">
                    <wps:wsp>
                      <wps:cNvSpPr/>
                      <wps:spPr>
                        <a:xfrm>
                          <a:off x="0" y="0"/>
                          <a:ext cx="207645" cy="1685925"/>
                        </a:xfrm>
                        <a:prstGeom prst="rect">
                          <a:avLst/>
                        </a:prstGeom>
                        <a:solidFill>
                          <a:srgbClr val="C0C0C0"/>
                        </a:solidFill>
                      </wps:spPr>
                      <wps:bodyPr/>
                    </wps:wsp>
                  </a:graphicData>
                </a:graphic>
              </wp:anchor>
            </w:drawing>
          </mc:Choice>
          <mc:Fallback>
            <w:pict>
              <v:rect id="Shape 1074" o:spid="_x0000_s1026" o:spt="1" style="position:absolute;left:0pt;margin-left:226.95pt;margin-top:-169.2pt;height:132.75pt;width:16.35pt;z-index:-251657216;mso-width-relative:page;mso-height-relative:page;" fillcolor="#C0C0C0" filled="t" stroked="f" coordsize="21600,21600" o:allowincell="f" o:gfxdata="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YHUMTZAAAADAEAAA8AAAAAAAAAAQAgAAAAIgAA&#10;AGRycy9kb3ducmV2LnhtbFBLAQIUABQAAAAIAIdO4kAOjDcvlQEAAEA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3089910</wp:posOffset>
                </wp:positionH>
                <wp:positionV relativeFrom="paragraph">
                  <wp:posOffset>-2152015</wp:posOffset>
                </wp:positionV>
                <wp:extent cx="0" cy="1695450"/>
                <wp:effectExtent l="4445" t="0" r="14605" b="0"/>
                <wp:wrapNone/>
                <wp:docPr id="1075" name="Shape 1075"/>
                <wp:cNvGraphicFramePr/>
                <a:graphic xmlns:a="http://schemas.openxmlformats.org/drawingml/2006/main">
                  <a:graphicData uri="http://schemas.microsoft.com/office/word/2010/wordprocessingShape">
                    <wps:wsp>
                      <wps:cNvCnPr/>
                      <wps:spPr>
                        <a:xfrm>
                          <a:off x="0" y="0"/>
                          <a:ext cx="4763" cy="1695450"/>
                        </a:xfrm>
                        <a:prstGeom prst="line">
                          <a:avLst/>
                        </a:prstGeom>
                        <a:solidFill>
                          <a:srgbClr val="FFFFFF"/>
                        </a:solidFill>
                        <a:ln w="5321">
                          <a:solidFill>
                            <a:srgbClr val="000000"/>
                          </a:solidFill>
                          <a:miter lim="800000"/>
                        </a:ln>
                      </wps:spPr>
                      <wps:bodyPr/>
                    </wps:wsp>
                  </a:graphicData>
                </a:graphic>
              </wp:anchor>
            </w:drawing>
          </mc:Choice>
          <mc:Fallback>
            <w:pict>
              <v:line id="Shape 1075" o:spid="_x0000_s1026" o:spt="20" style="position:absolute;left:0pt;margin-left:243.3pt;margin-top:-169.45pt;height:133.5pt;width:0pt;z-index:-251657216;mso-width-relative:page;mso-height-relative:page;" fillcolor="#FFFFFF" filled="t" stroked="t" coordsize="21600,21600" o:allowincell="f" o:gfxdata="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0Y3zdoAAAAMAQAADwAAAAAAAAABACAAAAAiAAAAZHJzL2Rvd25yZXYueG1sUEsBAhQA&#10;FAAAAAgAh07iQNep+nm3AQAAnwMAAA4AAAAAAAAAAQAgAAAAKQEAAGRycy9lMm9Eb2MueG1sUEsF&#10;BgAAAAAGAAYAWQEAAFI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2879725</wp:posOffset>
                </wp:positionH>
                <wp:positionV relativeFrom="paragraph">
                  <wp:posOffset>-2148840</wp:posOffset>
                </wp:positionV>
                <wp:extent cx="212725" cy="0"/>
                <wp:effectExtent l="0" t="0" r="0" b="0"/>
                <wp:wrapNone/>
                <wp:docPr id="1076" name="Shape 1076"/>
                <wp:cNvGraphicFramePr/>
                <a:graphic xmlns:a="http://schemas.openxmlformats.org/drawingml/2006/main">
                  <a:graphicData uri="http://schemas.microsoft.com/office/word/2010/wordprocessingShape">
                    <wps:wsp>
                      <wps:cNvCnPr/>
                      <wps:spPr>
                        <a:xfrm>
                          <a:off x="0" y="0"/>
                          <a:ext cx="212725" cy="4763"/>
                        </a:xfrm>
                        <a:prstGeom prst="line">
                          <a:avLst/>
                        </a:prstGeom>
                        <a:solidFill>
                          <a:srgbClr val="FFFFFF"/>
                        </a:solidFill>
                        <a:ln w="5321">
                          <a:solidFill>
                            <a:srgbClr val="000000"/>
                          </a:solidFill>
                          <a:miter lim="800000"/>
                        </a:ln>
                      </wps:spPr>
                      <wps:bodyPr/>
                    </wps:wsp>
                  </a:graphicData>
                </a:graphic>
              </wp:anchor>
            </w:drawing>
          </mc:Choice>
          <mc:Fallback>
            <w:pict>
              <v:line id="Shape 1076" o:spid="_x0000_s1026" o:spt="20" style="position:absolute;left:0pt;margin-left:226.75pt;margin-top:-169.2pt;height:0pt;width:16.75pt;z-index:-251657216;mso-width-relative:page;mso-height-relative:page;" fillcolor="#FFFFFF" filled="t" stroked="t" coordsize="21600,21600" o:allowincell="f" o:gfxdata="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hEGvZAAAADQEAAA8AAAAAAAAAAQAgAAAAIgAAAGRycy9kb3ducmV2LnhtbFBLAQIUABQAAAAI&#10;AIdO4kDZII7VswEAAJ4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2882265</wp:posOffset>
                </wp:positionH>
                <wp:positionV relativeFrom="paragraph">
                  <wp:posOffset>-2152015</wp:posOffset>
                </wp:positionV>
                <wp:extent cx="0" cy="1695450"/>
                <wp:effectExtent l="4445" t="0" r="14605" b="0"/>
                <wp:wrapNone/>
                <wp:docPr id="1077" name="Shape 1077"/>
                <wp:cNvGraphicFramePr/>
                <a:graphic xmlns:a="http://schemas.openxmlformats.org/drawingml/2006/main">
                  <a:graphicData uri="http://schemas.microsoft.com/office/word/2010/wordprocessingShape">
                    <wps:wsp>
                      <wps:cNvCnPr/>
                      <wps:spPr>
                        <a:xfrm>
                          <a:off x="0" y="0"/>
                          <a:ext cx="4763" cy="1695450"/>
                        </a:xfrm>
                        <a:prstGeom prst="line">
                          <a:avLst/>
                        </a:prstGeom>
                        <a:solidFill>
                          <a:srgbClr val="FFFFFF"/>
                        </a:solidFill>
                        <a:ln w="5321">
                          <a:solidFill>
                            <a:srgbClr val="000000"/>
                          </a:solidFill>
                          <a:miter lim="800000"/>
                        </a:ln>
                      </wps:spPr>
                      <wps:bodyPr/>
                    </wps:wsp>
                  </a:graphicData>
                </a:graphic>
              </wp:anchor>
            </w:drawing>
          </mc:Choice>
          <mc:Fallback>
            <w:pict>
              <v:line id="Shape 1077" o:spid="_x0000_s1026" o:spt="20" style="position:absolute;left:0pt;margin-left:226.95pt;margin-top:-169.45pt;height:133.5pt;width:0pt;z-index:-251657216;mso-width-relative:page;mso-height-relative:page;" fillcolor="#FFFFFF" filled="t" stroked="t" coordsize="21600,21600" o:allowincell="f" o:gfxdata="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l1jiNoAAAAMAQAADwAAAAAAAAABACAAAAAiAAAAZHJzL2Rvd25yZXYueG1sUEsBAhQA&#10;FAAAAAgAh07iQCvmV4i3AQAAnwMAAA4AAAAAAAAAAQAgAAAAKQEAAGRycy9lMm9Eb2MueG1sUEsF&#10;BgAAAAAGAAYAWQEAAFI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2985770</wp:posOffset>
                </wp:positionH>
                <wp:positionV relativeFrom="paragraph">
                  <wp:posOffset>-2263775</wp:posOffset>
                </wp:positionV>
                <wp:extent cx="0" cy="117475"/>
                <wp:effectExtent l="4445" t="0" r="14605" b="15875"/>
                <wp:wrapNone/>
                <wp:docPr id="1078" name="Shape 1078"/>
                <wp:cNvGraphicFramePr/>
                <a:graphic xmlns:a="http://schemas.openxmlformats.org/drawingml/2006/main">
                  <a:graphicData uri="http://schemas.microsoft.com/office/word/2010/wordprocessingShape">
                    <wps:wsp>
                      <wps:cNvCnPr/>
                      <wps:spPr>
                        <a:xfrm>
                          <a:off x="0" y="0"/>
                          <a:ext cx="4763" cy="117475"/>
                        </a:xfrm>
                        <a:prstGeom prst="line">
                          <a:avLst/>
                        </a:prstGeom>
                        <a:solidFill>
                          <a:srgbClr val="FFFFFF"/>
                        </a:solidFill>
                        <a:ln w="5321">
                          <a:solidFill>
                            <a:srgbClr val="000000"/>
                          </a:solidFill>
                          <a:miter lim="800000"/>
                        </a:ln>
                      </wps:spPr>
                      <wps:bodyPr/>
                    </wps:wsp>
                  </a:graphicData>
                </a:graphic>
              </wp:anchor>
            </w:drawing>
          </mc:Choice>
          <mc:Fallback>
            <w:pict>
              <v:line id="Shape 1078" o:spid="_x0000_s1026" o:spt="20" style="position:absolute;left:0pt;margin-left:235.1pt;margin-top:-178.25pt;height:9.25pt;width:0pt;z-index:-251657216;mso-width-relative:page;mso-height-relative:page;" fillcolor="#FFFFFF" filled="t" stroked="t" coordsize="21600,21600" o:allowincell="f" o:gfxdata="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9bLzraAAAADQEAAA8AAAAAAAAAAQAgAAAAIgAAAGRycy9kb3ducmV2LnhtbFBLAQIUABQAAAAI&#10;AIdO4kChUVLwsgEAAJ4DAAAOAAAAAAAAAAEAIAAAACk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2947670</wp:posOffset>
                </wp:positionH>
                <wp:positionV relativeFrom="paragraph">
                  <wp:posOffset>-2261235</wp:posOffset>
                </wp:positionV>
                <wp:extent cx="76835" cy="0"/>
                <wp:effectExtent l="0" t="0" r="0" b="0"/>
                <wp:wrapNone/>
                <wp:docPr id="1079" name="Shape 1079"/>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079" o:spid="_x0000_s1026" o:spt="20" style="position:absolute;left:0pt;margin-left:232.1pt;margin-top:-178.05pt;height:0pt;width:6.05pt;z-index:-251657216;mso-width-relative:page;mso-height-relative:page;" fillcolor="#FFFFFF" filled="t" stroked="t" coordsize="21600,21600" o:allowincell="f" o:gfxdata="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VD9n2gAAAA0BAAAPAAAAAAAAAAEAIAAAACIAAABkcnMvZG93bnJldi54bWxQSwECFAAUAAAA&#10;CACHTuJAKKal+rMBAACd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3228340</wp:posOffset>
                </wp:positionH>
                <wp:positionV relativeFrom="paragraph">
                  <wp:posOffset>-2115185</wp:posOffset>
                </wp:positionV>
                <wp:extent cx="207645" cy="1652270"/>
                <wp:effectExtent l="0" t="0" r="1905" b="5080"/>
                <wp:wrapNone/>
                <wp:docPr id="1080" name="Shape 1080"/>
                <wp:cNvGraphicFramePr/>
                <a:graphic xmlns:a="http://schemas.openxmlformats.org/drawingml/2006/main">
                  <a:graphicData uri="http://schemas.microsoft.com/office/word/2010/wordprocessingShape">
                    <wps:wsp>
                      <wps:cNvSpPr/>
                      <wps:spPr>
                        <a:xfrm>
                          <a:off x="0" y="0"/>
                          <a:ext cx="207645" cy="1652270"/>
                        </a:xfrm>
                        <a:prstGeom prst="rect">
                          <a:avLst/>
                        </a:prstGeom>
                        <a:solidFill>
                          <a:srgbClr val="C0C0C0"/>
                        </a:solidFill>
                      </wps:spPr>
                      <wps:bodyPr/>
                    </wps:wsp>
                  </a:graphicData>
                </a:graphic>
              </wp:anchor>
            </w:drawing>
          </mc:Choice>
          <mc:Fallback>
            <w:pict>
              <v:rect id="Shape 1080" o:spid="_x0000_s1026" o:spt="1" style="position:absolute;left:0pt;margin-left:254.2pt;margin-top:-166.55pt;height:130.1pt;width:16.35pt;z-index:-251657216;mso-width-relative:page;mso-height-relative:page;" fillcolor="#C0C0C0" filled="t" stroked="f" coordsize="21600,21600" o:allowincell="f" o:gfxdata="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7nncg2QAAAAwBAAAPAAAAAAAAAAEAIAAAACIA&#10;AABkcnMvZG93bnJldi54bWxQSwECFAAUAAAACACHTuJASoWI3Z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3435985</wp:posOffset>
                </wp:positionH>
                <wp:positionV relativeFrom="paragraph">
                  <wp:posOffset>-2117725</wp:posOffset>
                </wp:positionV>
                <wp:extent cx="0" cy="1661160"/>
                <wp:effectExtent l="4445" t="0" r="14605" b="15240"/>
                <wp:wrapNone/>
                <wp:docPr id="1081" name="Shape 1081"/>
                <wp:cNvGraphicFramePr/>
                <a:graphic xmlns:a="http://schemas.openxmlformats.org/drawingml/2006/main">
                  <a:graphicData uri="http://schemas.microsoft.com/office/word/2010/wordprocessingShape">
                    <wps:wsp>
                      <wps:cNvCnPr/>
                      <wps:spPr>
                        <a:xfrm>
                          <a:off x="0" y="0"/>
                          <a:ext cx="4763" cy="1661160"/>
                        </a:xfrm>
                        <a:prstGeom prst="line">
                          <a:avLst/>
                        </a:prstGeom>
                        <a:solidFill>
                          <a:srgbClr val="FFFFFF"/>
                        </a:solidFill>
                        <a:ln w="5321">
                          <a:solidFill>
                            <a:srgbClr val="000000"/>
                          </a:solidFill>
                          <a:miter lim="800000"/>
                        </a:ln>
                      </wps:spPr>
                      <wps:bodyPr/>
                    </wps:wsp>
                  </a:graphicData>
                </a:graphic>
              </wp:anchor>
            </w:drawing>
          </mc:Choice>
          <mc:Fallback>
            <w:pict>
              <v:line id="Shape 1081" o:spid="_x0000_s1026" o:spt="20" style="position:absolute;left:0pt;margin-left:270.55pt;margin-top:-166.75pt;height:130.8pt;width:0pt;z-index:-251657216;mso-width-relative:page;mso-height-relative:page;" fillcolor="#FFFFFF" filled="t" stroked="t" coordsize="21600,21600" o:allowincell="f" o:gfxdata="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u1GLTZAAAADAEAAA8AAAAAAAAAAQAgAAAAIgAAAGRycy9kb3ducmV2LnhtbFBLAQIUABQA&#10;AAAIAIdO4kALwlm5tgEAAJ8DAAAOAAAAAAAAAAEAIAAAACgBAABkcnMvZTJvRG9jLnhtbFBLBQYA&#10;AAAABgAGAFkBAABQ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3225800</wp:posOffset>
                </wp:positionH>
                <wp:positionV relativeFrom="paragraph">
                  <wp:posOffset>-2115185</wp:posOffset>
                </wp:positionV>
                <wp:extent cx="212725" cy="0"/>
                <wp:effectExtent l="0" t="0" r="0" b="0"/>
                <wp:wrapNone/>
                <wp:docPr id="1082" name="Shape 1082"/>
                <wp:cNvGraphicFramePr/>
                <a:graphic xmlns:a="http://schemas.openxmlformats.org/drawingml/2006/main">
                  <a:graphicData uri="http://schemas.microsoft.com/office/word/2010/wordprocessingShape">
                    <wps:wsp>
                      <wps:cNvCnPr/>
                      <wps:spPr>
                        <a:xfrm>
                          <a:off x="0" y="0"/>
                          <a:ext cx="212725" cy="4763"/>
                        </a:xfrm>
                        <a:prstGeom prst="line">
                          <a:avLst/>
                        </a:prstGeom>
                        <a:solidFill>
                          <a:srgbClr val="FFFFFF"/>
                        </a:solidFill>
                        <a:ln w="5321">
                          <a:solidFill>
                            <a:srgbClr val="000000"/>
                          </a:solidFill>
                          <a:miter lim="800000"/>
                        </a:ln>
                      </wps:spPr>
                      <wps:bodyPr/>
                    </wps:wsp>
                  </a:graphicData>
                </a:graphic>
              </wp:anchor>
            </w:drawing>
          </mc:Choice>
          <mc:Fallback>
            <w:pict>
              <v:line id="Shape 1082" o:spid="_x0000_s1026" o:spt="20" style="position:absolute;left:0pt;margin-left:254pt;margin-top:-166.55pt;height:0pt;width:16.75pt;z-index:-251657216;mso-width-relative:page;mso-height-relative:page;" fillcolor="#FFFFFF" filled="t" stroked="t" coordsize="21600,21600" o:allowincell="f" o:gfxdata="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0L5Fo2gAAAA0BAAAPAAAAAAAAAAEAIAAAACIAAABkcnMvZG93bnJldi54bWxQSwECFAAUAAAA&#10;CACHTuJAsh/S57MBAACe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3228340</wp:posOffset>
                </wp:positionH>
                <wp:positionV relativeFrom="paragraph">
                  <wp:posOffset>-2117725</wp:posOffset>
                </wp:positionV>
                <wp:extent cx="0" cy="1661160"/>
                <wp:effectExtent l="4445" t="0" r="14605" b="15240"/>
                <wp:wrapNone/>
                <wp:docPr id="1083" name="Shape 1083"/>
                <wp:cNvGraphicFramePr/>
                <a:graphic xmlns:a="http://schemas.openxmlformats.org/drawingml/2006/main">
                  <a:graphicData uri="http://schemas.microsoft.com/office/word/2010/wordprocessingShape">
                    <wps:wsp>
                      <wps:cNvCnPr/>
                      <wps:spPr>
                        <a:xfrm>
                          <a:off x="0" y="0"/>
                          <a:ext cx="4763" cy="1661160"/>
                        </a:xfrm>
                        <a:prstGeom prst="line">
                          <a:avLst/>
                        </a:prstGeom>
                        <a:solidFill>
                          <a:srgbClr val="FFFFFF"/>
                        </a:solidFill>
                        <a:ln w="5321">
                          <a:solidFill>
                            <a:srgbClr val="000000"/>
                          </a:solidFill>
                          <a:miter lim="800000"/>
                        </a:ln>
                      </wps:spPr>
                      <wps:bodyPr/>
                    </wps:wsp>
                  </a:graphicData>
                </a:graphic>
              </wp:anchor>
            </w:drawing>
          </mc:Choice>
          <mc:Fallback>
            <w:pict>
              <v:line id="Shape 1083" o:spid="_x0000_s1026" o:spt="20" style="position:absolute;left:0pt;margin-left:254.2pt;margin-top:-166.75pt;height:130.8pt;width:0pt;z-index:-251657216;mso-width-relative:page;mso-height-relative:page;" fillcolor="#FFFFFF" filled="t" stroked="t" coordsize="21600,21600" o:allowincell="f" o:gfxdata="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Y2csPZAAAADAEAAA8AAAAAAAAAAQAgAAAAIgAAAGRycy9kb3ducmV2LnhtbFBLAQIUABQA&#10;AAAIAIdO4kD3jfRItgEAAJ8DAAAOAAAAAAAAAAEAIAAAACgBAABkcnMvZTJvRG9jLnhtbFBLBQYA&#10;AAAABgAGAFkBAABQ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3331845</wp:posOffset>
                </wp:positionH>
                <wp:positionV relativeFrom="paragraph">
                  <wp:posOffset>-2358390</wp:posOffset>
                </wp:positionV>
                <wp:extent cx="0" cy="246380"/>
                <wp:effectExtent l="4445" t="0" r="14605" b="1270"/>
                <wp:wrapNone/>
                <wp:docPr id="1084" name="Shape 1084"/>
                <wp:cNvGraphicFramePr/>
                <a:graphic xmlns:a="http://schemas.openxmlformats.org/drawingml/2006/main">
                  <a:graphicData uri="http://schemas.microsoft.com/office/word/2010/wordprocessingShape">
                    <wps:wsp>
                      <wps:cNvCnPr/>
                      <wps:spPr>
                        <a:xfrm>
                          <a:off x="0" y="0"/>
                          <a:ext cx="4763" cy="246380"/>
                        </a:xfrm>
                        <a:prstGeom prst="line">
                          <a:avLst/>
                        </a:prstGeom>
                        <a:solidFill>
                          <a:srgbClr val="FFFFFF"/>
                        </a:solidFill>
                        <a:ln w="5321">
                          <a:solidFill>
                            <a:srgbClr val="000000"/>
                          </a:solidFill>
                          <a:miter lim="800000"/>
                        </a:ln>
                      </wps:spPr>
                      <wps:bodyPr/>
                    </wps:wsp>
                  </a:graphicData>
                </a:graphic>
              </wp:anchor>
            </w:drawing>
          </mc:Choice>
          <mc:Fallback>
            <w:pict>
              <v:line id="Shape 1084" o:spid="_x0000_s1026" o:spt="20" style="position:absolute;left:0pt;margin-left:262.35pt;margin-top:-185.7pt;height:19.4pt;width:0pt;z-index:-251657216;mso-width-relative:page;mso-height-relative:page;" fillcolor="#FFFFFF" filled="t" stroked="t" coordsize="21600,21600" o:allowincell="f" o:gfxdata="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9DM1j2gAAAA0BAAAPAAAAAAAAAAEAIAAAACIAAABkcnMvZG93bnJldi54bWxQSwECFAAU&#10;AAAACACHTuJAi+ulmbYBAACeAwAADgAAAAAAAAABACAAAAApAQAAZHJzL2Uyb0RvYy54bWxQSwUG&#10;AAAAAAYABgBZAQAAUQ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3293745</wp:posOffset>
                </wp:positionH>
                <wp:positionV relativeFrom="paragraph">
                  <wp:posOffset>-2355850</wp:posOffset>
                </wp:positionV>
                <wp:extent cx="76835" cy="0"/>
                <wp:effectExtent l="0" t="0" r="0" b="0"/>
                <wp:wrapNone/>
                <wp:docPr id="1085" name="Shape 1085"/>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085" o:spid="_x0000_s1026" o:spt="20" style="position:absolute;left:0pt;margin-left:259.35pt;margin-top:-185.5pt;height:0pt;width:6.05pt;z-index:-251657216;mso-width-relative:page;mso-height-relative:page;" fillcolor="#FFFFFF" filled="t" stroked="t" coordsize="21600,21600" o:allowincell="f" o:gfxdata="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5&#10;7Bkd2AAAAA0BAAAPAAAAAAAAAAEAIAAAACIAAABkcnMvZG93bnJldi54bWxQSwECFAAUAAAACACH&#10;TuJAYfyeYbIBAACdAwAADgAAAAAAAAABACAAAAAn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3573780</wp:posOffset>
                </wp:positionH>
                <wp:positionV relativeFrom="paragraph">
                  <wp:posOffset>-2181225</wp:posOffset>
                </wp:positionV>
                <wp:extent cx="207010" cy="1718310"/>
                <wp:effectExtent l="0" t="0" r="2540" b="15240"/>
                <wp:wrapNone/>
                <wp:docPr id="1086" name="Shape 1086"/>
                <wp:cNvGraphicFramePr/>
                <a:graphic xmlns:a="http://schemas.openxmlformats.org/drawingml/2006/main">
                  <a:graphicData uri="http://schemas.microsoft.com/office/word/2010/wordprocessingShape">
                    <wps:wsp>
                      <wps:cNvSpPr/>
                      <wps:spPr>
                        <a:xfrm>
                          <a:off x="0" y="0"/>
                          <a:ext cx="207010" cy="1718310"/>
                        </a:xfrm>
                        <a:prstGeom prst="rect">
                          <a:avLst/>
                        </a:prstGeom>
                        <a:solidFill>
                          <a:srgbClr val="C0C0C0"/>
                        </a:solidFill>
                      </wps:spPr>
                      <wps:bodyPr/>
                    </wps:wsp>
                  </a:graphicData>
                </a:graphic>
              </wp:anchor>
            </w:drawing>
          </mc:Choice>
          <mc:Fallback>
            <w:pict>
              <v:rect id="Shape 1086" o:spid="_x0000_s1026" o:spt="1" style="position:absolute;left:0pt;margin-left:281.4pt;margin-top:-171.75pt;height:135.3pt;width:16.3pt;z-index:-251657216;mso-width-relative:page;mso-height-relative:page;" fillcolor="#C0C0C0" filled="t" stroked="f" coordsize="21600,21600" o:allowincell="f" o:gfxdata="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c1jgtgAAAAMAQAADwAAAAAAAAABACAAAAAiAAAAZHJz&#10;L2Rvd25yZXYueG1sUEsBAhQAFAAAAAgAh07iQC5VFUSSAQAAQA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3780790</wp:posOffset>
                </wp:positionH>
                <wp:positionV relativeFrom="paragraph">
                  <wp:posOffset>-2183765</wp:posOffset>
                </wp:positionV>
                <wp:extent cx="0" cy="1727200"/>
                <wp:effectExtent l="5080" t="0" r="13970" b="6350"/>
                <wp:wrapNone/>
                <wp:docPr id="1087" name="Shape 1087"/>
                <wp:cNvGraphicFramePr/>
                <a:graphic xmlns:a="http://schemas.openxmlformats.org/drawingml/2006/main">
                  <a:graphicData uri="http://schemas.microsoft.com/office/word/2010/wordprocessingShape">
                    <wps:wsp>
                      <wps:cNvCnPr/>
                      <wps:spPr>
                        <a:xfrm>
                          <a:off x="0" y="0"/>
                          <a:ext cx="4763" cy="1727200"/>
                        </a:xfrm>
                        <a:prstGeom prst="line">
                          <a:avLst/>
                        </a:prstGeom>
                        <a:solidFill>
                          <a:srgbClr val="FFFFFF"/>
                        </a:solidFill>
                        <a:ln w="5321">
                          <a:solidFill>
                            <a:srgbClr val="000000"/>
                          </a:solidFill>
                          <a:miter lim="800000"/>
                        </a:ln>
                      </wps:spPr>
                      <wps:bodyPr/>
                    </wps:wsp>
                  </a:graphicData>
                </a:graphic>
              </wp:anchor>
            </w:drawing>
          </mc:Choice>
          <mc:Fallback>
            <w:pict>
              <v:line id="Shape 1087" o:spid="_x0000_s1026" o:spt="20" style="position:absolute;left:0pt;margin-left:297.7pt;margin-top:-171.95pt;height:136pt;width:0pt;z-index:-251657216;mso-width-relative:page;mso-height-relative:page;" fillcolor="#FFFFFF" filled="t" stroked="t" coordsize="21600,21600" o:allowincell="f" o:gfxdata="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3B90O2gAAAAwBAAAPAAAAAAAAAAEAIAAAACIAAABkcnMvZG93bnJldi54bWxQSwECFAAUAAAA&#10;CACHTuJAJhxgCrMBAACf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3570605</wp:posOffset>
                </wp:positionH>
                <wp:positionV relativeFrom="paragraph">
                  <wp:posOffset>-2181225</wp:posOffset>
                </wp:positionV>
                <wp:extent cx="213360" cy="0"/>
                <wp:effectExtent l="0" t="0" r="0" b="0"/>
                <wp:wrapNone/>
                <wp:docPr id="1088" name="Shape 1088"/>
                <wp:cNvGraphicFramePr/>
                <a:graphic xmlns:a="http://schemas.openxmlformats.org/drawingml/2006/main">
                  <a:graphicData uri="http://schemas.microsoft.com/office/word/2010/wordprocessingShape">
                    <wps:wsp>
                      <wps:cNvCnPr/>
                      <wps:spPr>
                        <a:xfrm>
                          <a:off x="0" y="0"/>
                          <a:ext cx="213360" cy="4763"/>
                        </a:xfrm>
                        <a:prstGeom prst="line">
                          <a:avLst/>
                        </a:prstGeom>
                        <a:solidFill>
                          <a:srgbClr val="FFFFFF"/>
                        </a:solidFill>
                        <a:ln w="5321">
                          <a:solidFill>
                            <a:srgbClr val="000000"/>
                          </a:solidFill>
                          <a:miter lim="800000"/>
                        </a:ln>
                      </wps:spPr>
                      <wps:bodyPr/>
                    </wps:wsp>
                  </a:graphicData>
                </a:graphic>
              </wp:anchor>
            </w:drawing>
          </mc:Choice>
          <mc:Fallback>
            <w:pict>
              <v:line id="Shape 1088" o:spid="_x0000_s1026" o:spt="20" style="position:absolute;left:0pt;margin-left:281.15pt;margin-top:-171.75pt;height:0pt;width:16.8pt;z-index:-251657216;mso-width-relative:page;mso-height-relative:page;" fillcolor="#FFFFFF" filled="t" stroked="t" coordsize="21600,21600" o:allowincell="f" o:gfxdata="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dRVj9oAAAANAQAADwAAAAAAAAABACAAAAAiAAAAZHJzL2Rvd25yZXYueG1sUEsBAhQAFAAAAAgA&#10;h07iQH8rkdSxAQAAngMAAA4AAAAAAAAAAQAgAAAAKQ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3573780</wp:posOffset>
                </wp:positionH>
                <wp:positionV relativeFrom="paragraph">
                  <wp:posOffset>-2183765</wp:posOffset>
                </wp:positionV>
                <wp:extent cx="0" cy="1727200"/>
                <wp:effectExtent l="5080" t="0" r="13970" b="6350"/>
                <wp:wrapNone/>
                <wp:docPr id="1089" name="Shape 1089"/>
                <wp:cNvGraphicFramePr/>
                <a:graphic xmlns:a="http://schemas.openxmlformats.org/drawingml/2006/main">
                  <a:graphicData uri="http://schemas.microsoft.com/office/word/2010/wordprocessingShape">
                    <wps:wsp>
                      <wps:cNvCnPr/>
                      <wps:spPr>
                        <a:xfrm>
                          <a:off x="0" y="0"/>
                          <a:ext cx="4763" cy="1727200"/>
                        </a:xfrm>
                        <a:prstGeom prst="line">
                          <a:avLst/>
                        </a:prstGeom>
                        <a:solidFill>
                          <a:srgbClr val="FFFFFF"/>
                        </a:solidFill>
                        <a:ln w="5321">
                          <a:solidFill>
                            <a:srgbClr val="000000"/>
                          </a:solidFill>
                          <a:miter lim="800000"/>
                        </a:ln>
                      </wps:spPr>
                      <wps:bodyPr/>
                    </wps:wsp>
                  </a:graphicData>
                </a:graphic>
              </wp:anchor>
            </w:drawing>
          </mc:Choice>
          <mc:Fallback>
            <w:pict>
              <v:line id="Shape 1089" o:spid="_x0000_s1026" o:spt="20" style="position:absolute;left:0pt;margin-left:281.4pt;margin-top:-171.95pt;height:136pt;width:0pt;z-index:-251657216;mso-width-relative:page;mso-height-relative:page;" fillcolor="#FFFFFF" filled="t" stroked="t" coordsize="21600,21600" o:allowincell="f" o:gfxdata="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zsPLZAAAADAEAAA8AAAAAAAAAAQAgAAAAIgAAAGRycy9kb3ducmV2LnhtbFBLAQIUABQAAAAI&#10;AIdO4kAR+bGzswEAAJ8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-2238375</wp:posOffset>
                </wp:positionV>
                <wp:extent cx="0" cy="59690"/>
                <wp:effectExtent l="4445" t="0" r="14605" b="16510"/>
                <wp:wrapNone/>
                <wp:docPr id="1090" name="Shape 1090"/>
                <wp:cNvGraphicFramePr/>
                <a:graphic xmlns:a="http://schemas.openxmlformats.org/drawingml/2006/main">
                  <a:graphicData uri="http://schemas.microsoft.com/office/word/2010/wordprocessingShape">
                    <wps:wsp>
                      <wps:cNvCnPr/>
                      <wps:spPr>
                        <a:xfrm>
                          <a:off x="0" y="0"/>
                          <a:ext cx="4763" cy="59690"/>
                        </a:xfrm>
                        <a:prstGeom prst="line">
                          <a:avLst/>
                        </a:prstGeom>
                        <a:solidFill>
                          <a:srgbClr val="FFFFFF"/>
                        </a:solidFill>
                        <a:ln w="5321">
                          <a:solidFill>
                            <a:srgbClr val="000000"/>
                          </a:solidFill>
                          <a:miter lim="800000"/>
                        </a:ln>
                      </wps:spPr>
                      <wps:bodyPr/>
                    </wps:wsp>
                  </a:graphicData>
                </a:graphic>
              </wp:anchor>
            </w:drawing>
          </mc:Choice>
          <mc:Fallback>
            <w:pict>
              <v:line id="Shape 1090" o:spid="_x0000_s1026" o:spt="20" style="position:absolute;left:0pt;margin-left:289.5pt;margin-top:-176.25pt;height:4.7pt;width:0pt;z-index:-251657216;mso-width-relative:page;mso-height-relative:page;" fillcolor="#FFFFFF" filled="t" stroked="t" coordsize="21600,21600" o:allowincell="f" o:gfxdata="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zCz72gAAAA0BAAAPAAAAAAAAAAEAIAAAACIAAABkcnMvZG93bnJldi54bWxQSwECFAAUAAAACACH&#10;TuJAJz2Dx7ABAACdAwAADgAAAAAAAAABACAAAAAp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3639185</wp:posOffset>
                </wp:positionH>
                <wp:positionV relativeFrom="paragraph">
                  <wp:posOffset>-2235835</wp:posOffset>
                </wp:positionV>
                <wp:extent cx="76200" cy="0"/>
                <wp:effectExtent l="0" t="0" r="0" b="0"/>
                <wp:wrapNone/>
                <wp:docPr id="1091" name="Shape 1091"/>
                <wp:cNvGraphicFramePr/>
                <a:graphic xmlns:a="http://schemas.openxmlformats.org/drawingml/2006/main">
                  <a:graphicData uri="http://schemas.microsoft.com/office/word/2010/wordprocessingShape">
                    <wps:wsp>
                      <wps:cNvCnPr/>
                      <wps:spPr>
                        <a:xfrm>
                          <a:off x="0" y="0"/>
                          <a:ext cx="76200" cy="4763"/>
                        </a:xfrm>
                        <a:prstGeom prst="line">
                          <a:avLst/>
                        </a:prstGeom>
                        <a:solidFill>
                          <a:srgbClr val="FFFFFF"/>
                        </a:solidFill>
                        <a:ln w="5321">
                          <a:solidFill>
                            <a:srgbClr val="000000"/>
                          </a:solidFill>
                          <a:miter lim="800000"/>
                        </a:ln>
                      </wps:spPr>
                      <wps:bodyPr/>
                    </wps:wsp>
                  </a:graphicData>
                </a:graphic>
              </wp:anchor>
            </w:drawing>
          </mc:Choice>
          <mc:Fallback>
            <w:pict>
              <v:line id="Shape 1091" o:spid="_x0000_s1026" o:spt="20" style="position:absolute;left:0pt;margin-left:286.55pt;margin-top:-176.05pt;height:0pt;width:6pt;z-index:-251657216;mso-width-relative:page;mso-height-relative:page;" fillcolor="#FFFFFF" filled="t" stroked="t" coordsize="21600,21600" o:allowincell="f" o:gfxdata="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x8z22QAAAA0BAAAPAAAAAAAAAAEAIAAAACIAAABkcnMvZG93bnJldi54bWxQSwECFAAUAAAACACH&#10;TuJAQdkxIbEBAACdAwAADgAAAAAAAAABACAAAAAoAQAAZHJzL2Uyb0RvYy54bWxQSwUGAAAAAAYA&#10;BgBZAQAASw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3919220</wp:posOffset>
                </wp:positionH>
                <wp:positionV relativeFrom="paragraph">
                  <wp:posOffset>-2129155</wp:posOffset>
                </wp:positionV>
                <wp:extent cx="207645" cy="1666240"/>
                <wp:effectExtent l="0" t="0" r="1905" b="10160"/>
                <wp:wrapNone/>
                <wp:docPr id="1092" name="Shape 1092"/>
                <wp:cNvGraphicFramePr/>
                <a:graphic xmlns:a="http://schemas.openxmlformats.org/drawingml/2006/main">
                  <a:graphicData uri="http://schemas.microsoft.com/office/word/2010/wordprocessingShape">
                    <wps:wsp>
                      <wps:cNvSpPr/>
                      <wps:spPr>
                        <a:xfrm>
                          <a:off x="0" y="0"/>
                          <a:ext cx="207645" cy="1666240"/>
                        </a:xfrm>
                        <a:prstGeom prst="rect">
                          <a:avLst/>
                        </a:prstGeom>
                        <a:solidFill>
                          <a:srgbClr val="C0C0C0"/>
                        </a:solidFill>
                      </wps:spPr>
                      <wps:bodyPr/>
                    </wps:wsp>
                  </a:graphicData>
                </a:graphic>
              </wp:anchor>
            </w:drawing>
          </mc:Choice>
          <mc:Fallback>
            <w:pict>
              <v:rect id="Shape 1092" o:spid="_x0000_s1026" o:spt="1" style="position:absolute;left:0pt;margin-left:308.6pt;margin-top:-167.65pt;height:131.2pt;width:16.35pt;z-index:-251657216;mso-width-relative:page;mso-height-relative:page;" fillcolor="#C0C0C0" filled="t" stroked="f" coordsize="21600,21600" o:allowincell="f" o:gfxdata="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Yepsj2QAAAAwBAAAPAAAAAAAAAAEAIAAAACIA&#10;AABkcnMvZG93bnJldi54bWxQSwECFAAUAAAACACHTuJAWizNDJ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4126865</wp:posOffset>
                </wp:positionH>
                <wp:positionV relativeFrom="paragraph">
                  <wp:posOffset>-2131695</wp:posOffset>
                </wp:positionV>
                <wp:extent cx="0" cy="1675130"/>
                <wp:effectExtent l="4445" t="0" r="14605" b="1270"/>
                <wp:wrapNone/>
                <wp:docPr id="1093" name="Shape 1093"/>
                <wp:cNvGraphicFramePr/>
                <a:graphic xmlns:a="http://schemas.openxmlformats.org/drawingml/2006/main">
                  <a:graphicData uri="http://schemas.microsoft.com/office/word/2010/wordprocessingShape">
                    <wps:wsp>
                      <wps:cNvCnPr/>
                      <wps:spPr>
                        <a:xfrm>
                          <a:off x="0" y="0"/>
                          <a:ext cx="4763" cy="1675130"/>
                        </a:xfrm>
                        <a:prstGeom prst="line">
                          <a:avLst/>
                        </a:prstGeom>
                        <a:solidFill>
                          <a:srgbClr val="FFFFFF"/>
                        </a:solidFill>
                        <a:ln w="5321">
                          <a:solidFill>
                            <a:srgbClr val="000000"/>
                          </a:solidFill>
                          <a:miter lim="800000"/>
                        </a:ln>
                      </wps:spPr>
                      <wps:bodyPr/>
                    </wps:wsp>
                  </a:graphicData>
                </a:graphic>
              </wp:anchor>
            </w:drawing>
          </mc:Choice>
          <mc:Fallback>
            <w:pict>
              <v:line id="Shape 1093" o:spid="_x0000_s1026" o:spt="20" style="position:absolute;left:0pt;margin-left:324.95pt;margin-top:-167.85pt;height:131.9pt;width:0pt;z-index:-251657216;mso-width-relative:page;mso-height-relative:page;" fillcolor="#FFFFFF" filled="t" stroked="t" coordsize="21600,21600" o:allowincell="f" o:gfxdata="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qkvTZ2gAAAAwBAAAPAAAAAAAAAAEAIAAAACIAAABkcnMvZG93bnJldi54bWxQSwECFAAU&#10;AAAACACHTuJASxnpcLYBAACfAwAADgAAAAAAAAABACAAAAApAQAAZHJzL2Uyb0RvYy54bWxQSwUG&#10;AAAAAAYABgBZAQAAUQ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3916680</wp:posOffset>
                </wp:positionH>
                <wp:positionV relativeFrom="paragraph">
                  <wp:posOffset>-2129155</wp:posOffset>
                </wp:positionV>
                <wp:extent cx="213360" cy="0"/>
                <wp:effectExtent l="0" t="0" r="0" b="0"/>
                <wp:wrapNone/>
                <wp:docPr id="1094" name="Shape 1094"/>
                <wp:cNvGraphicFramePr/>
                <a:graphic xmlns:a="http://schemas.openxmlformats.org/drawingml/2006/main">
                  <a:graphicData uri="http://schemas.microsoft.com/office/word/2010/wordprocessingShape">
                    <wps:wsp>
                      <wps:cNvCnPr/>
                      <wps:spPr>
                        <a:xfrm>
                          <a:off x="0" y="0"/>
                          <a:ext cx="213360" cy="4763"/>
                        </a:xfrm>
                        <a:prstGeom prst="line">
                          <a:avLst/>
                        </a:prstGeom>
                        <a:solidFill>
                          <a:srgbClr val="FFFFFF"/>
                        </a:solidFill>
                        <a:ln w="5321">
                          <a:solidFill>
                            <a:srgbClr val="000000"/>
                          </a:solidFill>
                          <a:miter lim="800000"/>
                        </a:ln>
                      </wps:spPr>
                      <wps:bodyPr/>
                    </wps:wsp>
                  </a:graphicData>
                </a:graphic>
              </wp:anchor>
            </w:drawing>
          </mc:Choice>
          <mc:Fallback>
            <w:pict>
              <v:line id="Shape 1094" o:spid="_x0000_s1026" o:spt="20" style="position:absolute;left:0pt;margin-left:308.4pt;margin-top:-167.65pt;height:0pt;width:16.8pt;z-index:-251657216;mso-width-relative:page;mso-height-relative:page;" fillcolor="#FFFFFF" filled="t" stroked="t" coordsize="21600,21600" o:allowincell="f" o:gfxdata="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RJa/2gAAAA0BAAAPAAAAAAAAAAEAIAAAACIAAABkcnMvZG93bnJldi54bWxQSwECFAAUAAAA&#10;CACHTuJAJgzbYrMBAACe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3919220</wp:posOffset>
                </wp:positionH>
                <wp:positionV relativeFrom="paragraph">
                  <wp:posOffset>-2131695</wp:posOffset>
                </wp:positionV>
                <wp:extent cx="0" cy="1675130"/>
                <wp:effectExtent l="4445" t="0" r="14605" b="1270"/>
                <wp:wrapNone/>
                <wp:docPr id="1095" name="Shape 1095"/>
                <wp:cNvGraphicFramePr/>
                <a:graphic xmlns:a="http://schemas.openxmlformats.org/drawingml/2006/main">
                  <a:graphicData uri="http://schemas.microsoft.com/office/word/2010/wordprocessingShape">
                    <wps:wsp>
                      <wps:cNvCnPr/>
                      <wps:spPr>
                        <a:xfrm>
                          <a:off x="0" y="0"/>
                          <a:ext cx="4763" cy="1675130"/>
                        </a:xfrm>
                        <a:prstGeom prst="line">
                          <a:avLst/>
                        </a:prstGeom>
                        <a:solidFill>
                          <a:srgbClr val="FFFFFF"/>
                        </a:solidFill>
                        <a:ln w="5321">
                          <a:solidFill>
                            <a:srgbClr val="000000"/>
                          </a:solidFill>
                          <a:miter lim="800000"/>
                        </a:ln>
                      </wps:spPr>
                      <wps:bodyPr/>
                    </wps:wsp>
                  </a:graphicData>
                </a:graphic>
              </wp:anchor>
            </w:drawing>
          </mc:Choice>
          <mc:Fallback>
            <w:pict>
              <v:line id="Shape 1095" o:spid="_x0000_s1026" o:spt="20" style="position:absolute;left:0pt;margin-left:308.6pt;margin-top:-167.85pt;height:131.9pt;width:0pt;z-index:-251657216;mso-width-relative:page;mso-height-relative:page;" fillcolor="#FFFFFF" filled="t" stroked="t" coordsize="21600,21600" o:allowincell="f" o:gfxdata="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3osG2QAAAAwBAAAPAAAAAAAAAAEAIAAAACIAAABkcnMvZG93bnJldi54bWxQSwECFAAU&#10;AAAACACHTuJADs9vubcBAACfAwAADgAAAAAAAAABACAAAAAoAQAAZHJzL2Uyb0RvYy54bWxQSwUG&#10;AAAAAAYABgBZAQAAUQ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4022725</wp:posOffset>
                </wp:positionH>
                <wp:positionV relativeFrom="paragraph">
                  <wp:posOffset>-2222500</wp:posOffset>
                </wp:positionV>
                <wp:extent cx="0" cy="95885"/>
                <wp:effectExtent l="0" t="0" r="0" b="0"/>
                <wp:wrapNone/>
                <wp:docPr id="1096" name="Shape 1096"/>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5321">
                          <a:solidFill>
                            <a:srgbClr val="000000"/>
                          </a:solidFill>
                          <a:miter lim="800000"/>
                        </a:ln>
                      </wps:spPr>
                      <wps:bodyPr/>
                    </wps:wsp>
                  </a:graphicData>
                </a:graphic>
              </wp:anchor>
            </w:drawing>
          </mc:Choice>
          <mc:Fallback>
            <w:pict>
              <v:line id="Shape 1096" o:spid="_x0000_s1026" o:spt="20" style="position:absolute;left:0pt;margin-left:316.75pt;margin-top:-175pt;height:7.55pt;width:0pt;z-index:-251657216;mso-width-relative:page;mso-height-relative:page;" fillcolor="#FFFFFF" filled="t" stroked="t" coordsize="21600,21600" o:allowincell="f" o:gfxdata="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M7b+DZAAAADQEAAA8AAAAAAAAAAQAgAAAAIgAAAGRycy9kb3ducmV2LnhtbFBLAQIUABQAAAAI&#10;AIdO4kBxsfuVswEAAJ0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3984625</wp:posOffset>
                </wp:positionH>
                <wp:positionV relativeFrom="paragraph">
                  <wp:posOffset>-2219960</wp:posOffset>
                </wp:positionV>
                <wp:extent cx="76835" cy="0"/>
                <wp:effectExtent l="0" t="0" r="0" b="0"/>
                <wp:wrapNone/>
                <wp:docPr id="1097" name="Shape 1097"/>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097" o:spid="_x0000_s1026" o:spt="20" style="position:absolute;left:0pt;margin-left:313.75pt;margin-top:-174.8pt;height:0pt;width:6.05pt;z-index:-251657216;mso-width-relative:page;mso-height-relative:page;" fillcolor="#FFFFFF" filled="t" stroked="t" coordsize="21600,21600" o:allowincell="f" o:gfxdata="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D//S7ZAAAADQEAAA8AAAAAAAAAAQAgAAAAIgAAAGRycy9kb3ducmV2LnhtbFBLAQIUABQAAAAI&#10;AIdO4kAg1fbBswEAAJ0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4265295</wp:posOffset>
                </wp:positionH>
                <wp:positionV relativeFrom="paragraph">
                  <wp:posOffset>-2127250</wp:posOffset>
                </wp:positionV>
                <wp:extent cx="207010" cy="1664335"/>
                <wp:effectExtent l="0" t="0" r="2540" b="12065"/>
                <wp:wrapNone/>
                <wp:docPr id="1098" name="Shape 1098"/>
                <wp:cNvGraphicFramePr/>
                <a:graphic xmlns:a="http://schemas.openxmlformats.org/drawingml/2006/main">
                  <a:graphicData uri="http://schemas.microsoft.com/office/word/2010/wordprocessingShape">
                    <wps:wsp>
                      <wps:cNvSpPr/>
                      <wps:spPr>
                        <a:xfrm>
                          <a:off x="0" y="0"/>
                          <a:ext cx="207010" cy="1664335"/>
                        </a:xfrm>
                        <a:prstGeom prst="rect">
                          <a:avLst/>
                        </a:prstGeom>
                        <a:solidFill>
                          <a:srgbClr val="C0C0C0"/>
                        </a:solidFill>
                      </wps:spPr>
                      <wps:bodyPr/>
                    </wps:wsp>
                  </a:graphicData>
                </a:graphic>
              </wp:anchor>
            </w:drawing>
          </mc:Choice>
          <mc:Fallback>
            <w:pict>
              <v:rect id="Shape 1098" o:spid="_x0000_s1026" o:spt="1" style="position:absolute;left:0pt;margin-left:335.85pt;margin-top:-167.5pt;height:131.05pt;width:16.3pt;z-index:-251657216;mso-width-relative:page;mso-height-relative:page;" fillcolor="#C0C0C0" filled="t" stroked="f" coordsize="21600,21600" o:allowincell="f" o:gfxdata="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&#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OmVHdkAAAAMAQAADwAAAAAAAAABACAAAAAiAAAA&#10;ZHJzL2Rvd25yZXYueG1sUEsBAhQAFAAAAAgAh07iQH8gNQe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4472305</wp:posOffset>
                </wp:positionH>
                <wp:positionV relativeFrom="paragraph">
                  <wp:posOffset>-2129790</wp:posOffset>
                </wp:positionV>
                <wp:extent cx="0" cy="1673225"/>
                <wp:effectExtent l="4445" t="0" r="14605" b="3175"/>
                <wp:wrapNone/>
                <wp:docPr id="1099" name="Shape 1099"/>
                <wp:cNvGraphicFramePr/>
                <a:graphic xmlns:a="http://schemas.openxmlformats.org/drawingml/2006/main">
                  <a:graphicData uri="http://schemas.microsoft.com/office/word/2010/wordprocessingShape">
                    <wps:wsp>
                      <wps:cNvCnPr/>
                      <wps:spPr>
                        <a:xfrm>
                          <a:off x="0" y="0"/>
                          <a:ext cx="4763" cy="1673225"/>
                        </a:xfrm>
                        <a:prstGeom prst="line">
                          <a:avLst/>
                        </a:prstGeom>
                        <a:solidFill>
                          <a:srgbClr val="FFFFFF"/>
                        </a:solidFill>
                        <a:ln w="5321">
                          <a:solidFill>
                            <a:srgbClr val="000000"/>
                          </a:solidFill>
                          <a:miter lim="800000"/>
                        </a:ln>
                      </wps:spPr>
                      <wps:bodyPr/>
                    </wps:wsp>
                  </a:graphicData>
                </a:graphic>
              </wp:anchor>
            </w:drawing>
          </mc:Choice>
          <mc:Fallback>
            <w:pict>
              <v:line id="Shape 1099" o:spid="_x0000_s1026" o:spt="20" style="position:absolute;left:0pt;margin-left:352.15pt;margin-top:-167.7pt;height:131.75pt;width:0pt;z-index:-251657216;mso-width-relative:page;mso-height-relative:page;" fillcolor="#FFFFFF" filled="t" stroked="t" coordsize="21600,21600" o:allowincell="f" o:gfxdata="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XQS7toAAAAMAQAADwAAAAAAAAABACAAAAAiAAAAZHJzL2Rvd25yZXYueG1sUEsBAhQAFAAA&#10;AAgAh07iQGOenUW0AQAAnwMAAA4AAAAAAAAAAQAgAAAAKQEAAGRycy9lMm9Eb2MueG1sUEsFBgAA&#10;AAAGAAYAWQEAAE8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4262755</wp:posOffset>
                </wp:positionH>
                <wp:positionV relativeFrom="paragraph">
                  <wp:posOffset>-2127250</wp:posOffset>
                </wp:positionV>
                <wp:extent cx="212090" cy="0"/>
                <wp:effectExtent l="0" t="0" r="0" b="0"/>
                <wp:wrapNone/>
                <wp:docPr id="1100" name="Shape 1100"/>
                <wp:cNvGraphicFramePr/>
                <a:graphic xmlns:a="http://schemas.openxmlformats.org/drawingml/2006/main">
                  <a:graphicData uri="http://schemas.microsoft.com/office/word/2010/wordprocessingShape">
                    <wps:wsp>
                      <wps:cNvCnPr/>
                      <wps:spPr>
                        <a:xfrm>
                          <a:off x="0" y="0"/>
                          <a:ext cx="212090" cy="4763"/>
                        </a:xfrm>
                        <a:prstGeom prst="line">
                          <a:avLst/>
                        </a:prstGeom>
                        <a:solidFill>
                          <a:srgbClr val="FFFFFF"/>
                        </a:solidFill>
                        <a:ln w="5321">
                          <a:solidFill>
                            <a:srgbClr val="000000"/>
                          </a:solidFill>
                          <a:miter lim="800000"/>
                        </a:ln>
                      </wps:spPr>
                      <wps:bodyPr/>
                    </wps:wsp>
                  </a:graphicData>
                </a:graphic>
              </wp:anchor>
            </w:drawing>
          </mc:Choice>
          <mc:Fallback>
            <w:pict>
              <v:line id="Shape 1100" o:spid="_x0000_s1026" o:spt="20" style="position:absolute;left:0pt;margin-left:335.65pt;margin-top:-167.5pt;height:0pt;width:16.7pt;z-index:-251657216;mso-width-relative:page;mso-height-relative:page;" fillcolor="#FFFFFF" filled="t" stroked="t" coordsize="21600,21600" o:allowincell="f" o:gfxdata="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acDBdkAAAANAQAADwAAAAAAAAABACAAAAAiAAAAZHJzL2Rvd25yZXYueG1sUEsBAhQAFAAAAAgA&#10;h07iQI16teGyAQAAng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4265295</wp:posOffset>
                </wp:positionH>
                <wp:positionV relativeFrom="paragraph">
                  <wp:posOffset>-2129790</wp:posOffset>
                </wp:positionV>
                <wp:extent cx="0" cy="1673225"/>
                <wp:effectExtent l="4445" t="0" r="14605" b="3175"/>
                <wp:wrapNone/>
                <wp:docPr id="1101" name="Shape 1101"/>
                <wp:cNvGraphicFramePr/>
                <a:graphic xmlns:a="http://schemas.openxmlformats.org/drawingml/2006/main">
                  <a:graphicData uri="http://schemas.microsoft.com/office/word/2010/wordprocessingShape">
                    <wps:wsp>
                      <wps:cNvCnPr/>
                      <wps:spPr>
                        <a:xfrm>
                          <a:off x="0" y="0"/>
                          <a:ext cx="4763" cy="1673225"/>
                        </a:xfrm>
                        <a:prstGeom prst="line">
                          <a:avLst/>
                        </a:prstGeom>
                        <a:solidFill>
                          <a:srgbClr val="FFFFFF"/>
                        </a:solidFill>
                        <a:ln w="5321">
                          <a:solidFill>
                            <a:srgbClr val="000000"/>
                          </a:solidFill>
                          <a:miter lim="800000"/>
                        </a:ln>
                      </wps:spPr>
                      <wps:bodyPr/>
                    </wps:wsp>
                  </a:graphicData>
                </a:graphic>
              </wp:anchor>
            </w:drawing>
          </mc:Choice>
          <mc:Fallback>
            <w:pict>
              <v:line id="Shape 1101" o:spid="_x0000_s1026" o:spt="20" style="position:absolute;left:0pt;margin-left:335.85pt;margin-top:-167.7pt;height:131.75pt;width:0pt;z-index:-251657216;mso-width-relative:page;mso-height-relative:page;" fillcolor="#FFFFFF" filled="t" stroked="t" coordsize="21600,21600" o:allowincell="f" o:gfxdata="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W0UzZAAAADAEAAA8AAAAAAAAAAQAgAAAAIgAAAGRycy9kb3ducmV2LnhtbFBLAQIUABQAAAAI&#10;AIdO4kAgYUETswEAAJ8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4368800</wp:posOffset>
                </wp:positionH>
                <wp:positionV relativeFrom="paragraph">
                  <wp:posOffset>-2276475</wp:posOffset>
                </wp:positionV>
                <wp:extent cx="0" cy="151765"/>
                <wp:effectExtent l="4445" t="0" r="14605" b="635"/>
                <wp:wrapNone/>
                <wp:docPr id="1102" name="Shape 1102"/>
                <wp:cNvGraphicFramePr/>
                <a:graphic xmlns:a="http://schemas.openxmlformats.org/drawingml/2006/main">
                  <a:graphicData uri="http://schemas.microsoft.com/office/word/2010/wordprocessingShape">
                    <wps:wsp>
                      <wps:cNvCnPr/>
                      <wps:spPr>
                        <a:xfrm>
                          <a:off x="0" y="0"/>
                          <a:ext cx="4763" cy="151765"/>
                        </a:xfrm>
                        <a:prstGeom prst="line">
                          <a:avLst/>
                        </a:prstGeom>
                        <a:solidFill>
                          <a:srgbClr val="FFFFFF"/>
                        </a:solidFill>
                        <a:ln w="5321">
                          <a:solidFill>
                            <a:srgbClr val="000000"/>
                          </a:solidFill>
                          <a:miter lim="800000"/>
                        </a:ln>
                      </wps:spPr>
                      <wps:bodyPr/>
                    </wps:wsp>
                  </a:graphicData>
                </a:graphic>
              </wp:anchor>
            </w:drawing>
          </mc:Choice>
          <mc:Fallback>
            <w:pict>
              <v:line id="Shape 1102" o:spid="_x0000_s1026" o:spt="20" style="position:absolute;left:0pt;margin-left:344pt;margin-top:-179.25pt;height:11.95pt;width:0pt;z-index:-251657216;mso-width-relative:page;mso-height-relative:page;" fillcolor="#FFFFFF" filled="t" stroked="t" coordsize="21600,21600" o:allowincell="f" o:gfxdata="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tj7N2gAAAA0BAAAPAAAAAAAAAAEAIAAAACIAAABkcnMvZG93bnJldi54bWxQSwECFAAUAAAA&#10;CACHTuJAEpICkbMBAACe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4330700</wp:posOffset>
                </wp:positionH>
                <wp:positionV relativeFrom="paragraph">
                  <wp:posOffset>-2273935</wp:posOffset>
                </wp:positionV>
                <wp:extent cx="76835" cy="0"/>
                <wp:effectExtent l="0" t="0" r="0" b="0"/>
                <wp:wrapNone/>
                <wp:docPr id="1103" name="Shape 1103"/>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103" o:spid="_x0000_s1026" o:spt="20" style="position:absolute;left:0pt;margin-left:341pt;margin-top:-179.05pt;height:0pt;width:6.05pt;z-index:-251657216;mso-width-relative:page;mso-height-relative:page;" fillcolor="#FFFFFF" filled="t" stroked="t" coordsize="21600,21600" o:allowincell="f" o:gfxdata="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JuiDnaAAAADQEAAA8AAAAAAAAAAQAgAAAAIgAAAGRycy9kb3ducmV2LnhtbFBLAQIUABQAAAAI&#10;AIdO4kCBOYW3sgEAAJ0DAAAOAAAAAAAAAAEAIAAAACk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4610735</wp:posOffset>
                </wp:positionH>
                <wp:positionV relativeFrom="paragraph">
                  <wp:posOffset>-2011680</wp:posOffset>
                </wp:positionV>
                <wp:extent cx="207645" cy="1548765"/>
                <wp:effectExtent l="0" t="0" r="1905" b="13335"/>
                <wp:wrapNone/>
                <wp:docPr id="1104" name="Shape 1104"/>
                <wp:cNvGraphicFramePr/>
                <a:graphic xmlns:a="http://schemas.openxmlformats.org/drawingml/2006/main">
                  <a:graphicData uri="http://schemas.microsoft.com/office/word/2010/wordprocessingShape">
                    <wps:wsp>
                      <wps:cNvSpPr/>
                      <wps:spPr>
                        <a:xfrm>
                          <a:off x="0" y="0"/>
                          <a:ext cx="207645" cy="1548765"/>
                        </a:xfrm>
                        <a:prstGeom prst="rect">
                          <a:avLst/>
                        </a:prstGeom>
                        <a:solidFill>
                          <a:srgbClr val="C0C0C0"/>
                        </a:solidFill>
                      </wps:spPr>
                      <wps:bodyPr/>
                    </wps:wsp>
                  </a:graphicData>
                </a:graphic>
              </wp:anchor>
            </w:drawing>
          </mc:Choice>
          <mc:Fallback>
            <w:pict>
              <v:rect id="Shape 1104" o:spid="_x0000_s1026" o:spt="1" style="position:absolute;left:0pt;margin-left:363.05pt;margin-top:-158.4pt;height:121.95pt;width:16.35pt;z-index:-251657216;mso-width-relative:page;mso-height-relative:page;" fillcolor="#C0C0C0" filled="t" stroked="f" coordsize="21600,21600" o:allowincell="f" o:gfxdata="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VPAW3ZAAAADAEAAA8AAAAAAAAAAQAgAAAAIgAA&#10;AGRycy9kb3ducmV2LnhtbFBLAQIUABQAAAAIAIdO4kB2TW0elQEAAEA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4818380</wp:posOffset>
                </wp:positionH>
                <wp:positionV relativeFrom="paragraph">
                  <wp:posOffset>-2014220</wp:posOffset>
                </wp:positionV>
                <wp:extent cx="0" cy="1557655"/>
                <wp:effectExtent l="4445" t="0" r="14605" b="4445"/>
                <wp:wrapNone/>
                <wp:docPr id="1105" name="Shape 1105"/>
                <wp:cNvGraphicFramePr/>
                <a:graphic xmlns:a="http://schemas.openxmlformats.org/drawingml/2006/main">
                  <a:graphicData uri="http://schemas.microsoft.com/office/word/2010/wordprocessingShape">
                    <wps:wsp>
                      <wps:cNvCnPr/>
                      <wps:spPr>
                        <a:xfrm>
                          <a:off x="0" y="0"/>
                          <a:ext cx="4763" cy="1557655"/>
                        </a:xfrm>
                        <a:prstGeom prst="line">
                          <a:avLst/>
                        </a:prstGeom>
                        <a:solidFill>
                          <a:srgbClr val="FFFFFF"/>
                        </a:solidFill>
                        <a:ln w="5321">
                          <a:solidFill>
                            <a:srgbClr val="000000"/>
                          </a:solidFill>
                          <a:miter lim="800000"/>
                        </a:ln>
                      </wps:spPr>
                      <wps:bodyPr/>
                    </wps:wsp>
                  </a:graphicData>
                </a:graphic>
              </wp:anchor>
            </w:drawing>
          </mc:Choice>
          <mc:Fallback>
            <w:pict>
              <v:line id="Shape 1105" o:spid="_x0000_s1026" o:spt="20" style="position:absolute;left:0pt;margin-left:379.4pt;margin-top:-158.6pt;height:122.65pt;width:0pt;z-index:-251657216;mso-width-relative:page;mso-height-relative:page;" fillcolor="#FFFFFF" filled="t" stroked="t" coordsize="21600,21600" o:allowincell="f" o:gfxdata="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x7Fl2QAAAAwBAAAPAAAAAAAAAAEAIAAAACIAAABkcnMvZG93bnJldi54bWxQSwECFAAUAAAA&#10;CACHTuJA1bKXLrQBAACfAwAADgAAAAAAAAABACAAAAAo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4608195</wp:posOffset>
                </wp:positionH>
                <wp:positionV relativeFrom="paragraph">
                  <wp:posOffset>-2011680</wp:posOffset>
                </wp:positionV>
                <wp:extent cx="212725" cy="0"/>
                <wp:effectExtent l="0" t="0" r="0" b="0"/>
                <wp:wrapNone/>
                <wp:docPr id="1106" name="Shape 1106"/>
                <wp:cNvGraphicFramePr/>
                <a:graphic xmlns:a="http://schemas.openxmlformats.org/drawingml/2006/main">
                  <a:graphicData uri="http://schemas.microsoft.com/office/word/2010/wordprocessingShape">
                    <wps:wsp>
                      <wps:cNvCnPr/>
                      <wps:spPr>
                        <a:xfrm>
                          <a:off x="0" y="0"/>
                          <a:ext cx="212725" cy="4763"/>
                        </a:xfrm>
                        <a:prstGeom prst="line">
                          <a:avLst/>
                        </a:prstGeom>
                        <a:solidFill>
                          <a:srgbClr val="FFFFFF"/>
                        </a:solidFill>
                        <a:ln w="5321">
                          <a:solidFill>
                            <a:srgbClr val="000000"/>
                          </a:solidFill>
                          <a:miter lim="800000"/>
                        </a:ln>
                      </wps:spPr>
                      <wps:bodyPr/>
                    </wps:wsp>
                  </a:graphicData>
                </a:graphic>
              </wp:anchor>
            </w:drawing>
          </mc:Choice>
          <mc:Fallback>
            <w:pict>
              <v:line id="Shape 1106" o:spid="_x0000_s1026" o:spt="20" style="position:absolute;left:0pt;margin-left:362.85pt;margin-top:-158.4pt;height:0pt;width:16.75pt;z-index:-251657216;mso-width-relative:page;mso-height-relative:page;" fillcolor="#FFFFFF" filled="t" stroked="t" coordsize="21600,21600" o:allowincell="f" o:gfxdata="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YxJcfZAAAADQEAAA8AAAAAAAAAAQAgAAAAIgAAAGRycy9kb3ducmV2LnhtbFBLAQIUABQAAAAI&#10;AIdO4kDeWKM+swEAAJ4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4610735</wp:posOffset>
                </wp:positionH>
                <wp:positionV relativeFrom="paragraph">
                  <wp:posOffset>-2014220</wp:posOffset>
                </wp:positionV>
                <wp:extent cx="0" cy="1557655"/>
                <wp:effectExtent l="4445" t="0" r="14605" b="4445"/>
                <wp:wrapNone/>
                <wp:docPr id="1107" name="Shape 1107"/>
                <wp:cNvGraphicFramePr/>
                <a:graphic xmlns:a="http://schemas.openxmlformats.org/drawingml/2006/main">
                  <a:graphicData uri="http://schemas.microsoft.com/office/word/2010/wordprocessingShape">
                    <wps:wsp>
                      <wps:cNvCnPr/>
                      <wps:spPr>
                        <a:xfrm>
                          <a:off x="0" y="0"/>
                          <a:ext cx="4763" cy="1557655"/>
                        </a:xfrm>
                        <a:prstGeom prst="line">
                          <a:avLst/>
                        </a:prstGeom>
                        <a:solidFill>
                          <a:srgbClr val="FFFFFF"/>
                        </a:solidFill>
                        <a:ln w="5321">
                          <a:solidFill>
                            <a:srgbClr val="000000"/>
                          </a:solidFill>
                          <a:miter lim="800000"/>
                        </a:ln>
                      </wps:spPr>
                      <wps:bodyPr/>
                    </wps:wsp>
                  </a:graphicData>
                </a:graphic>
              </wp:anchor>
            </w:drawing>
          </mc:Choice>
          <mc:Fallback>
            <w:pict>
              <v:line id="Shape 1107" o:spid="_x0000_s1026" o:spt="20" style="position:absolute;left:0pt;margin-left:363.05pt;margin-top:-158.6pt;height:122.65pt;width:0pt;z-index:-251657216;mso-width-relative:page;mso-height-relative:page;" fillcolor="#FFFFFF" filled="t" stroked="t" coordsize="21600,21600" o:allowincell="f" o:gfxdata="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35V9bYAAAADAEAAA8AAAAAAAAAAQAgAAAAIgAAAGRycy9kb3ducmV2LnhtbFBLAQIUABQAAAAI&#10;AIdO4kAp/TrftAEAAJ8DAAAOAAAAAAAAAAEAIAAAACc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4714240</wp:posOffset>
                </wp:positionH>
                <wp:positionV relativeFrom="paragraph">
                  <wp:posOffset>-2056130</wp:posOffset>
                </wp:positionV>
                <wp:extent cx="0" cy="47625"/>
                <wp:effectExtent l="4445" t="0" r="14605" b="9525"/>
                <wp:wrapNone/>
                <wp:docPr id="1108" name="Shape 1108"/>
                <wp:cNvGraphicFramePr/>
                <a:graphic xmlns:a="http://schemas.openxmlformats.org/drawingml/2006/main">
                  <a:graphicData uri="http://schemas.microsoft.com/office/word/2010/wordprocessingShape">
                    <wps:wsp>
                      <wps:cNvCnPr/>
                      <wps:spPr>
                        <a:xfrm>
                          <a:off x="0" y="0"/>
                          <a:ext cx="4763" cy="47625"/>
                        </a:xfrm>
                        <a:prstGeom prst="line">
                          <a:avLst/>
                        </a:prstGeom>
                        <a:solidFill>
                          <a:srgbClr val="FFFFFF"/>
                        </a:solidFill>
                        <a:ln w="5321">
                          <a:solidFill>
                            <a:srgbClr val="000000"/>
                          </a:solidFill>
                          <a:miter lim="800000"/>
                        </a:ln>
                      </wps:spPr>
                      <wps:bodyPr/>
                    </wps:wsp>
                  </a:graphicData>
                </a:graphic>
              </wp:anchor>
            </w:drawing>
          </mc:Choice>
          <mc:Fallback>
            <w:pict>
              <v:line id="Shape 1108" o:spid="_x0000_s1026" o:spt="20" style="position:absolute;left:0pt;margin-left:371.2pt;margin-top:-161.9pt;height:3.75pt;width:0pt;z-index:-251657216;mso-width-relative:page;mso-height-relative:page;" fillcolor="#FFFFFF" filled="t" stroked="t" coordsize="21600,21600" o:allowincell="f" o:gfxdata="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SW&#10;H/nZAAAADQEAAA8AAAAAAAAAAQAgAAAAIgAAAGRycy9kb3ducmV2LnhtbFBLAQIUABQAAAAIAIdO&#10;4kAYKs9WsAEAAJ0DAAAOAAAAAAAAAAEAIAAAACgBAABkcnMvZTJvRG9jLnhtbFBLBQYAAAAABgAG&#10;AFkBAABK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-2053590</wp:posOffset>
                </wp:positionV>
                <wp:extent cx="76835" cy="0"/>
                <wp:effectExtent l="0" t="0" r="0" b="0"/>
                <wp:wrapNone/>
                <wp:docPr id="1109" name="Shape 1109"/>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109" o:spid="_x0000_s1026" o:spt="20" style="position:absolute;left:0pt;margin-left:368.2pt;margin-top:-161.7pt;height:0pt;width:6.05pt;z-index:-251657216;mso-width-relative:page;mso-height-relative:page;" fillcolor="#FFFFFF" filled="t" stroked="t" coordsize="21600,21600" o:allowincell="f" o:gfxdata="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G+UlbZAAAADQEAAA8AAAAAAAAAAQAgAAAAIgAAAGRycy9kb3ducmV2LnhtbFBLAQIUABQAAAAI&#10;AIdO4kDtnuvZswEAAJ0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-2075815</wp:posOffset>
                </wp:positionV>
                <wp:extent cx="207010" cy="1612900"/>
                <wp:effectExtent l="0" t="0" r="2540" b="6350"/>
                <wp:wrapNone/>
                <wp:docPr id="1110" name="Shape 1110"/>
                <wp:cNvGraphicFramePr/>
                <a:graphic xmlns:a="http://schemas.openxmlformats.org/drawingml/2006/main">
                  <a:graphicData uri="http://schemas.microsoft.com/office/word/2010/wordprocessingShape">
                    <wps:wsp>
                      <wps:cNvSpPr/>
                      <wps:spPr>
                        <a:xfrm>
                          <a:off x="0" y="0"/>
                          <a:ext cx="207010" cy="1612900"/>
                        </a:xfrm>
                        <a:prstGeom prst="rect">
                          <a:avLst/>
                        </a:prstGeom>
                        <a:solidFill>
                          <a:srgbClr val="C0C0C0"/>
                        </a:solidFill>
                      </wps:spPr>
                      <wps:bodyPr/>
                    </wps:wsp>
                  </a:graphicData>
                </a:graphic>
              </wp:anchor>
            </w:drawing>
          </mc:Choice>
          <mc:Fallback>
            <w:pict>
              <v:rect id="Shape 1110" o:spid="_x0000_s1026" o:spt="1" style="position:absolute;left:0pt;margin-left:390.3pt;margin-top:-163.45pt;height:127pt;width:16.3pt;z-index:-251657216;mso-width-relative:page;mso-height-relative:page;" fillcolor="#C0C0C0" filled="t" stroked="f" coordsize="21600,21600" o:allowincell="f" o:gfxdata="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&#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Jwe252QAAAAwBAAAPAAAAAAAAAAEAIAAAACIAAABk&#10;cnMvZG93bnJldi54bWxQSwECFAAUAAAACACHTuJAERLfUpMBAAB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5163820</wp:posOffset>
                </wp:positionH>
                <wp:positionV relativeFrom="paragraph">
                  <wp:posOffset>-2078990</wp:posOffset>
                </wp:positionV>
                <wp:extent cx="0" cy="1622425"/>
                <wp:effectExtent l="4445" t="0" r="14605" b="15875"/>
                <wp:wrapNone/>
                <wp:docPr id="1111" name="Shape 1111"/>
                <wp:cNvGraphicFramePr/>
                <a:graphic xmlns:a="http://schemas.openxmlformats.org/drawingml/2006/main">
                  <a:graphicData uri="http://schemas.microsoft.com/office/word/2010/wordprocessingShape">
                    <wps:wsp>
                      <wps:cNvCnPr/>
                      <wps:spPr>
                        <a:xfrm>
                          <a:off x="0" y="0"/>
                          <a:ext cx="4763" cy="1622425"/>
                        </a:xfrm>
                        <a:prstGeom prst="line">
                          <a:avLst/>
                        </a:prstGeom>
                        <a:solidFill>
                          <a:srgbClr val="FFFFFF"/>
                        </a:solidFill>
                        <a:ln w="5321">
                          <a:solidFill>
                            <a:srgbClr val="000000"/>
                          </a:solidFill>
                          <a:miter lim="800000"/>
                        </a:ln>
                      </wps:spPr>
                      <wps:bodyPr/>
                    </wps:wsp>
                  </a:graphicData>
                </a:graphic>
              </wp:anchor>
            </w:drawing>
          </mc:Choice>
          <mc:Fallback>
            <w:pict>
              <v:line id="Shape 1111" o:spid="_x0000_s1026" o:spt="20" style="position:absolute;left:0pt;margin-left:406.6pt;margin-top:-163.7pt;height:127.75pt;width:0pt;z-index:-251657216;mso-width-relative:page;mso-height-relative:page;" fillcolor="#FFFFFF" filled="t" stroked="t" coordsize="21600,21600" o:allowincell="f" o:gfxdata="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3AvdtkAAAAMAQAADwAAAAAAAAABACAAAAAiAAAAZHJzL2Rvd25yZXYueG1sUEsBAhQAFAAAAAgA&#10;h07iQIg/3dyyAQAAnw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4954270</wp:posOffset>
                </wp:positionH>
                <wp:positionV relativeFrom="paragraph">
                  <wp:posOffset>-2075815</wp:posOffset>
                </wp:positionV>
                <wp:extent cx="212090" cy="0"/>
                <wp:effectExtent l="0" t="0" r="0" b="0"/>
                <wp:wrapNone/>
                <wp:docPr id="1112" name="Shape 1112"/>
                <wp:cNvGraphicFramePr/>
                <a:graphic xmlns:a="http://schemas.openxmlformats.org/drawingml/2006/main">
                  <a:graphicData uri="http://schemas.microsoft.com/office/word/2010/wordprocessingShape">
                    <wps:wsp>
                      <wps:cNvCnPr/>
                      <wps:spPr>
                        <a:xfrm>
                          <a:off x="0" y="0"/>
                          <a:ext cx="212090" cy="4763"/>
                        </a:xfrm>
                        <a:prstGeom prst="line">
                          <a:avLst/>
                        </a:prstGeom>
                        <a:solidFill>
                          <a:srgbClr val="FFFFFF"/>
                        </a:solidFill>
                        <a:ln w="5321">
                          <a:solidFill>
                            <a:srgbClr val="000000"/>
                          </a:solidFill>
                          <a:miter lim="800000"/>
                        </a:ln>
                      </wps:spPr>
                      <wps:bodyPr/>
                    </wps:wsp>
                  </a:graphicData>
                </a:graphic>
              </wp:anchor>
            </w:drawing>
          </mc:Choice>
          <mc:Fallback>
            <w:pict>
              <v:line id="Shape 1112" o:spid="_x0000_s1026" o:spt="20" style="position:absolute;left:0pt;margin-left:390.1pt;margin-top:-163.45pt;height:0pt;width:16.7pt;z-index:-251657216;mso-width-relative:page;mso-height-relative:page;" fillcolor="#FFFFFF" filled="t" stroked="t" coordsize="21600,21600" o:allowincell="f" o:gfxdata="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9oSobaAAAADQEAAA8AAAAAAAAAAQAgAAAAIgAAAGRycy9kb3ducmV2LnhtbFBLAQIUABQAAAAI&#10;AIdO4kCiY87gsgEAAJ4DAAAOAAAAAAAAAAEAIAAAACk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-2078990</wp:posOffset>
                </wp:positionV>
                <wp:extent cx="0" cy="1622425"/>
                <wp:effectExtent l="4445" t="0" r="14605" b="15875"/>
                <wp:wrapNone/>
                <wp:docPr id="1113" name="Shape 1113"/>
                <wp:cNvGraphicFramePr/>
                <a:graphic xmlns:a="http://schemas.openxmlformats.org/drawingml/2006/main">
                  <a:graphicData uri="http://schemas.microsoft.com/office/word/2010/wordprocessingShape">
                    <wps:wsp>
                      <wps:cNvCnPr/>
                      <wps:spPr>
                        <a:xfrm>
                          <a:off x="0" y="0"/>
                          <a:ext cx="4763" cy="1622425"/>
                        </a:xfrm>
                        <a:prstGeom prst="line">
                          <a:avLst/>
                        </a:prstGeom>
                        <a:solidFill>
                          <a:srgbClr val="FFFFFF"/>
                        </a:solidFill>
                        <a:ln w="5321">
                          <a:solidFill>
                            <a:srgbClr val="000000"/>
                          </a:solidFill>
                          <a:miter lim="800000"/>
                        </a:ln>
                      </wps:spPr>
                      <wps:bodyPr/>
                    </wps:wsp>
                  </a:graphicData>
                </a:graphic>
              </wp:anchor>
            </w:drawing>
          </mc:Choice>
          <mc:Fallback>
            <w:pict>
              <v:line id="Shape 1113" o:spid="_x0000_s1026" o:spt="20" style="position:absolute;left:0pt;margin-left:390.3pt;margin-top:-163.7pt;height:127.75pt;width:0pt;z-index:-251657216;mso-width-relative:page;mso-height-relative:page;" fillcolor="#FFFFFF" filled="t" stroked="t" coordsize="21600,21600" o:allowincell="f" o:gfxdata="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YJTUjZAAAADAEAAA8AAAAAAAAAAQAgAAAAIgAAAGRycy9kb3ducmV2LnhtbFBLAQIUABQAAAAI&#10;AIdO4kB0cHAtswEAAJ8DAAAOAAAAAAAAAAEAIAAAACgBAABkcnMvZTJvRG9jLnhtbFBLBQYAAAAA&#10;BgAGAFkBAABNBQ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5060315</wp:posOffset>
                </wp:positionH>
                <wp:positionV relativeFrom="paragraph">
                  <wp:posOffset>-2169160</wp:posOffset>
                </wp:positionV>
                <wp:extent cx="0" cy="95885"/>
                <wp:effectExtent l="0" t="0" r="0" b="0"/>
                <wp:wrapNone/>
                <wp:docPr id="1114" name="Shape 1114"/>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5321">
                          <a:solidFill>
                            <a:srgbClr val="000000"/>
                          </a:solidFill>
                          <a:miter lim="800000"/>
                        </a:ln>
                      </wps:spPr>
                      <wps:bodyPr/>
                    </wps:wsp>
                  </a:graphicData>
                </a:graphic>
              </wp:anchor>
            </w:drawing>
          </mc:Choice>
          <mc:Fallback>
            <w:pict>
              <v:line id="Shape 1114" o:spid="_x0000_s1026" o:spt="20" style="position:absolute;left:0pt;margin-left:398.45pt;margin-top:-170.8pt;height:7.55pt;width:0pt;z-index:-251657216;mso-width-relative:page;mso-height-relative:page;" fillcolor="#FFFFFF" filled="t" stroked="t" coordsize="21600,21600" o:allowincell="f" o:gfxdata="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S8V82gAAAA0BAAAPAAAAAAAAAAEAIAAAACIAAABkcnMvZG93bnJldi54bWxQSwECFAAUAAAA&#10;CACHTuJAg57sobMBAACdAwAADgAAAAAAAAABACAAAAApAQAAZHJzL2Uyb0RvYy54bWxQSwUGAAAA&#10;AAYABgBZAQAATgU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5022215</wp:posOffset>
                </wp:positionH>
                <wp:positionV relativeFrom="paragraph">
                  <wp:posOffset>-2166620</wp:posOffset>
                </wp:positionV>
                <wp:extent cx="76835" cy="0"/>
                <wp:effectExtent l="0" t="0" r="0" b="0"/>
                <wp:wrapNone/>
                <wp:docPr id="1115" name="Shape 1115"/>
                <wp:cNvGraphicFramePr/>
                <a:graphic xmlns:a="http://schemas.openxmlformats.org/drawingml/2006/main">
                  <a:graphicData uri="http://schemas.microsoft.com/office/word/2010/wordprocessingShape">
                    <wps:wsp>
                      <wps:cNvCnPr/>
                      <wps:spPr>
                        <a:xfrm>
                          <a:off x="0" y="0"/>
                          <a:ext cx="76835" cy="4763"/>
                        </a:xfrm>
                        <a:prstGeom prst="line">
                          <a:avLst/>
                        </a:prstGeom>
                        <a:solidFill>
                          <a:srgbClr val="FFFFFF"/>
                        </a:solidFill>
                        <a:ln w="5321">
                          <a:solidFill>
                            <a:srgbClr val="000000"/>
                          </a:solidFill>
                          <a:miter lim="800000"/>
                        </a:ln>
                      </wps:spPr>
                      <wps:bodyPr/>
                    </wps:wsp>
                  </a:graphicData>
                </a:graphic>
              </wp:anchor>
            </w:drawing>
          </mc:Choice>
          <mc:Fallback>
            <w:pict>
              <v:line id="Shape 1115" o:spid="_x0000_s1026" o:spt="20" style="position:absolute;left:0pt;margin-left:395.45pt;margin-top:-170.6pt;height:0pt;width:6.05pt;z-index:-251657216;mso-width-relative:page;mso-height-relative:page;" fillcolor="#FFFFFF" filled="t" stroked="t" coordsize="21600,21600" o:allowincell="f" o:gfxdata="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YthzdkAAAANAQAADwAAAAAAAAABACAAAAAiAAAAZHJzL2Rvd25yZXYueG1sUEsBAhQAFAAAAAgA&#10;h07iQNL64fWyAQAAnQMAAA4AAAAAAAAAAQAgAAAAKAEAAGRycy9lMm9Eb2MueG1sUEsFBgAAAAAG&#10;AAYAWQEAAEw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3171825</wp:posOffset>
                </wp:positionH>
                <wp:positionV relativeFrom="paragraph">
                  <wp:posOffset>-3125470</wp:posOffset>
                </wp:positionV>
                <wp:extent cx="0" cy="2648585"/>
                <wp:effectExtent l="4445" t="0" r="14605" b="18415"/>
                <wp:wrapNone/>
                <wp:docPr id="1116" name="Shape 1116"/>
                <wp:cNvGraphicFramePr/>
                <a:graphic xmlns:a="http://schemas.openxmlformats.org/drawingml/2006/main">
                  <a:graphicData uri="http://schemas.microsoft.com/office/word/2010/wordprocessingShape">
                    <wps:wsp>
                      <wps:cNvCnPr/>
                      <wps:spPr>
                        <a:xfrm>
                          <a:off x="0" y="0"/>
                          <a:ext cx="4763" cy="2648585"/>
                        </a:xfrm>
                        <a:prstGeom prst="line">
                          <a:avLst/>
                        </a:prstGeom>
                        <a:solidFill>
                          <a:srgbClr val="FFFFFF"/>
                        </a:solidFill>
                        <a:ln w="5321">
                          <a:solidFill>
                            <a:srgbClr val="000000"/>
                          </a:solidFill>
                          <a:miter lim="800000"/>
                        </a:ln>
                      </wps:spPr>
                      <wps:bodyPr/>
                    </wps:wsp>
                  </a:graphicData>
                </a:graphic>
              </wp:anchor>
            </w:drawing>
          </mc:Choice>
          <mc:Fallback>
            <w:pict>
              <v:line id="Shape 1116" o:spid="_x0000_s1026" o:spt="20" style="position:absolute;left:0pt;margin-left:249.75pt;margin-top:-246.1pt;height:208.55pt;width:0pt;z-index:-251657216;mso-width-relative:page;mso-height-relative:page;" fillcolor="#FFFFFF" filled="t" stroked="t" coordsize="21600,21600" o:allowincell="f" o:gfxdata="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Wp11doAAAAMAQAADwAAAAAAAAABACAAAAAiAAAAZHJzL2Rvd25yZXYueG1sUEsBAhQAFAAA&#10;AAgAh07iQBCKPZW0AQAAnwMAAA4AAAAAAAAAAQAgAAAAKQEAAGRycy9lMm9Eb2MueG1sUEsFBgAA&#10;AAAGAAYAWQEAAE8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4185920</wp:posOffset>
                </wp:positionH>
                <wp:positionV relativeFrom="paragraph">
                  <wp:posOffset>-3138805</wp:posOffset>
                </wp:positionV>
                <wp:extent cx="0" cy="2693670"/>
                <wp:effectExtent l="4445" t="0" r="14605" b="11430"/>
                <wp:wrapNone/>
                <wp:docPr id="1117" name="Shape 1117"/>
                <wp:cNvGraphicFramePr/>
                <a:graphic xmlns:a="http://schemas.openxmlformats.org/drawingml/2006/main">
                  <a:graphicData uri="http://schemas.microsoft.com/office/word/2010/wordprocessingShape">
                    <wps:wsp>
                      <wps:cNvCnPr/>
                      <wps:spPr>
                        <a:xfrm>
                          <a:off x="0" y="0"/>
                          <a:ext cx="4763" cy="2693670"/>
                        </a:xfrm>
                        <a:prstGeom prst="line">
                          <a:avLst/>
                        </a:prstGeom>
                        <a:solidFill>
                          <a:srgbClr val="FFFFFF"/>
                        </a:solidFill>
                        <a:ln w="5321">
                          <a:solidFill>
                            <a:srgbClr val="000000"/>
                          </a:solidFill>
                          <a:miter lim="800000"/>
                        </a:ln>
                      </wps:spPr>
                      <wps:bodyPr/>
                    </wps:wsp>
                  </a:graphicData>
                </a:graphic>
              </wp:anchor>
            </w:drawing>
          </mc:Choice>
          <mc:Fallback>
            <w:pict>
              <v:line id="Shape 1117" o:spid="_x0000_s1026" o:spt="20" style="position:absolute;left:0pt;margin-left:329.6pt;margin-top:-247.15pt;height:212.1pt;width:0pt;z-index:-251657216;mso-width-relative:page;mso-height-relative:page;" fillcolor="#FFFFFF" filled="t" stroked="t" coordsize="21600,21600" o:allowincell="f" o:gfxdata="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8X10toAAAAMAQAADwAAAAAAAAABACAAAAAiAAAAZHJzL2Rvd25yZXYueG1sUEsBAhQA&#10;FAAAAAgAh07iQJA3yEW3AQAAnwMAAA4AAAAAAAAAAQAgAAAAKQEAAGRycy9lMm9Eb2MueG1sUEsF&#10;BgAAAAAGAAYAWQEAAFIFAAAAAA==&#10;">
                <v:fill on="t" focussize="0,0"/>
                <v:stroke weight="0.41897637795275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4201795</wp:posOffset>
                </wp:positionH>
                <wp:positionV relativeFrom="paragraph">
                  <wp:posOffset>-160020</wp:posOffset>
                </wp:positionV>
                <wp:extent cx="1140460" cy="0"/>
                <wp:effectExtent l="0" t="0" r="0" b="0"/>
                <wp:wrapNone/>
                <wp:docPr id="1118" name="Shape 1118"/>
                <wp:cNvGraphicFramePr/>
                <a:graphic xmlns:a="http://schemas.openxmlformats.org/drawingml/2006/main">
                  <a:graphicData uri="http://schemas.microsoft.com/office/word/2010/wordprocessingShape">
                    <wps:wsp>
                      <wps:cNvCnPr/>
                      <wps:spPr>
                        <a:xfrm>
                          <a:off x="0" y="0"/>
                          <a:ext cx="1140460" cy="4763"/>
                        </a:xfrm>
                        <a:prstGeom prst="line">
                          <a:avLst/>
                        </a:prstGeom>
                        <a:solidFill>
                          <a:srgbClr val="FFFFFF"/>
                        </a:solidFill>
                        <a:ln w="5321">
                          <a:solidFill>
                            <a:srgbClr val="000000"/>
                          </a:solidFill>
                          <a:miter lim="800000"/>
                        </a:ln>
                      </wps:spPr>
                      <wps:bodyPr/>
                    </wps:wsp>
                  </a:graphicData>
                </a:graphic>
              </wp:anchor>
            </w:drawing>
          </mc:Choice>
          <mc:Fallback>
            <w:pict>
              <v:line id="Shape 1118" o:spid="_x0000_s1026" o:spt="20" style="position:absolute;left:0pt;margin-left:330.85pt;margin-top:-12.6pt;height:0pt;width:89.8pt;z-index:-251657216;mso-width-relative:page;mso-height-relative:page;" fillcolor="#FFFFFF" filled="t" stroked="t" coordsize="21600,21600" o:allowincell="f" o:gfxdata="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i7859kAAAALAQAADwAAAAAAAAABACAAAAAiAAAAZHJzL2Rvd25yZXYueG1sUEsBAhQAFAAAAAgA&#10;h07iQAz1SeiyAQAAnwMAAA4AAAAAAAAAAQAgAAAAKAEAAGRycy9lMm9Eb2MueG1sUEsFBgAAAAAG&#10;AAYAWQEAAEwFAAAAAA==&#10;">
                <v:fill on="t" focussize="0,0"/>
                <v:stroke weight="0.418976377952756pt" color="#000000" miterlimit="8" joinstyle="miter"/>
                <v:imagedata o:title=""/>
                <o:lock v:ext="edit" aspectratio="f"/>
              </v:line>
            </w:pict>
          </mc:Fallback>
        </mc:AlternateContent>
      </w:r>
    </w:p>
    <w:p>
      <w:pPr>
        <w:spacing w:after="0" w:line="82" w:lineRule="exact"/>
        <w:rPr>
          <w:color w:val="auto"/>
          <w:sz w:val="20"/>
          <w:szCs w:val="20"/>
        </w:rPr>
      </w:pPr>
    </w:p>
    <w:p>
      <w:pPr>
        <w:spacing w:after="0"/>
        <w:ind w:left="5040"/>
        <w:rPr>
          <w:color w:val="auto"/>
          <w:sz w:val="20"/>
          <w:szCs w:val="20"/>
        </w:rPr>
      </w:pPr>
      <w:r>
        <w:rPr>
          <w:rFonts w:ascii="Arial" w:hAnsi="Arial" w:eastAsia="Arial" w:cs="Arial"/>
          <w:color w:val="auto"/>
          <w:sz w:val="20"/>
          <w:szCs w:val="20"/>
        </w:rPr>
        <w:t>Treatment</w:t>
      </w: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line="244" w:lineRule="auto"/>
        <w:ind w:left="1040" w:right="320"/>
        <w:rPr>
          <w:color w:val="auto"/>
          <w:sz w:val="20"/>
          <w:szCs w:val="20"/>
        </w:rPr>
      </w:pPr>
      <w:r>
        <w:rPr>
          <w:rFonts w:ascii="Times New Roman" w:hAnsi="Times New Roman" w:eastAsia="Times New Roman" w:cs="Times New Roman"/>
          <w:color w:val="auto"/>
          <w:sz w:val="24"/>
          <w:szCs w:val="24"/>
        </w:rPr>
        <w:t>Appendix 6. Adipocytes undergo lipolysis to breakdown stored triglyceride for use in the body. Quercetin has been implicated to stimulate lipolysis. Further quercetin has also been implicated to activate AMPK, which is known to stimulate partial lipolysis. We therefore tested whether quercetin treatment significantly reduced the amount of store triglyceride content and whether the AMPK inhibitor, Compound C mediated this effect. Mature adipocytes were treated with Compound C (CC) 10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Aicar (A) 0.5 and 1mM, and quercetin (Q) 25-100</w:t>
      </w:r>
      <w:r>
        <w:rPr>
          <w:rFonts w:ascii="Arial" w:hAnsi="Arial" w:eastAsia="Arial" w:cs="Arial"/>
          <w:color w:val="auto"/>
          <w:sz w:val="24"/>
          <w:szCs w:val="24"/>
        </w:rPr>
        <w:t xml:space="preserve"> µ</w:t>
      </w:r>
      <w:r>
        <w:rPr>
          <w:rFonts w:ascii="Times New Roman" w:hAnsi="Times New Roman" w:eastAsia="Times New Roman" w:cs="Times New Roman"/>
          <w:color w:val="auto"/>
          <w:sz w:val="24"/>
          <w:szCs w:val="24"/>
        </w:rPr>
        <w:t>M for either 24 or 48hrs and media was collected and analyzed for free fatty acid content. Data presented here reflects 1 trial (n=3). No treatment significantly altered triglyceride content in the cell. This is likely because any quantifiable change in triglyceride content would take a longer treatment period, since mature adipocytes are resistant to purging lipid.</w:t>
      </w:r>
    </w:p>
    <w:p>
      <w:pPr>
        <w:sectPr>
          <w:pgSz w:w="12240" w:h="15840"/>
          <w:pgMar w:top="1416"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73</w:t>
      </w:r>
    </w:p>
    <w:p>
      <w:pPr>
        <w:sectPr>
          <w:type w:val="continuous"/>
          <w:pgSz w:w="12240" w:h="15840"/>
          <w:pgMar w:top="1416" w:right="1440" w:bottom="181" w:left="1440" w:header="0" w:footer="0" w:gutter="0"/>
          <w:cols w:equalWidth="0" w:num="1">
            <w:col w:w="9360"/>
          </w:cols>
        </w:sectPr>
      </w:pPr>
    </w:p>
    <w:p>
      <w:pPr>
        <w:spacing w:after="0"/>
        <w:ind w:right="-899"/>
        <w:jc w:val="center"/>
        <w:rPr>
          <w:color w:val="auto"/>
          <w:sz w:val="20"/>
          <w:szCs w:val="20"/>
        </w:rPr>
      </w:pPr>
      <w:bookmarkStart w:id="80" w:name="page86"/>
      <w:bookmarkEnd w:id="80"/>
      <w:r>
        <w:rPr>
          <w:rFonts w:ascii="Times New Roman" w:hAnsi="Times New Roman" w:eastAsia="Times New Roman" w:cs="Times New Roman"/>
          <w:b/>
          <w:bCs/>
          <w:color w:val="auto"/>
          <w:sz w:val="24"/>
          <w:szCs w:val="24"/>
        </w:rPr>
        <w:t>APPENDIX 7</w:t>
      </w:r>
    </w:p>
    <w:p>
      <w:pPr>
        <w:spacing w:after="0" w:line="137" w:lineRule="exact"/>
        <w:rPr>
          <w:color w:val="auto"/>
          <w:sz w:val="20"/>
          <w:szCs w:val="20"/>
        </w:rPr>
      </w:pPr>
    </w:p>
    <w:p>
      <w:pPr>
        <w:spacing w:after="0"/>
        <w:ind w:right="-919"/>
        <w:jc w:val="center"/>
        <w:rPr>
          <w:color w:val="auto"/>
          <w:sz w:val="20"/>
          <w:szCs w:val="20"/>
        </w:rPr>
      </w:pPr>
      <w:r>
        <w:rPr>
          <w:rFonts w:ascii="Times New Roman" w:hAnsi="Times New Roman" w:eastAsia="Times New Roman" w:cs="Times New Roman"/>
          <w:b/>
          <w:bCs/>
          <w:color w:val="auto"/>
          <w:sz w:val="24"/>
          <w:szCs w:val="24"/>
        </w:rPr>
        <w:t>QUERCETIN UPREGULATES MRNA EXPRESSION OF ADIPONECTIN</w:t>
      </w:r>
    </w:p>
    <w:p>
      <w:pPr>
        <w:spacing w:after="0" w:line="200" w:lineRule="exact"/>
        <w:rPr>
          <w:color w:val="auto"/>
          <w:sz w:val="20"/>
          <w:szCs w:val="20"/>
        </w:rPr>
      </w:pPr>
    </w:p>
    <w:p>
      <w:pPr>
        <w:spacing w:after="0" w:line="205" w:lineRule="exact"/>
        <w:rPr>
          <w:color w:val="auto"/>
          <w:sz w:val="20"/>
          <w:szCs w:val="20"/>
        </w:rPr>
      </w:pPr>
    </w:p>
    <w:p>
      <w:pPr>
        <w:spacing w:after="0"/>
        <w:ind w:right="1260"/>
        <w:jc w:val="right"/>
        <w:rPr>
          <w:color w:val="auto"/>
          <w:sz w:val="20"/>
          <w:szCs w:val="20"/>
        </w:rPr>
      </w:pPr>
      <w:r>
        <w:rPr>
          <w:rFonts w:ascii="Times New Roman" w:hAnsi="Times New Roman" w:eastAsia="Times New Roman" w:cs="Times New Roman"/>
          <w:color w:val="auto"/>
          <w:sz w:val="24"/>
          <w:szCs w:val="24"/>
        </w:rPr>
        <w:t>+ Compound C</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4191000</wp:posOffset>
                </wp:positionH>
                <wp:positionV relativeFrom="paragraph">
                  <wp:posOffset>24130</wp:posOffset>
                </wp:positionV>
                <wp:extent cx="1028700" cy="0"/>
                <wp:effectExtent l="0" t="12700" r="0" b="15875"/>
                <wp:wrapNone/>
                <wp:docPr id="1119" name="Shape 1119"/>
                <wp:cNvGraphicFramePr/>
                <a:graphic xmlns:a="http://schemas.openxmlformats.org/drawingml/2006/main">
                  <a:graphicData uri="http://schemas.microsoft.com/office/word/2010/wordprocessingShape">
                    <wps:wsp>
                      <wps:cNvCnPr/>
                      <wps:spPr>
                        <a:xfrm>
                          <a:off x="0" y="0"/>
                          <a:ext cx="1028700" cy="4763"/>
                        </a:xfrm>
                        <a:prstGeom prst="line">
                          <a:avLst/>
                        </a:prstGeom>
                        <a:solidFill>
                          <a:srgbClr val="FFFFFF"/>
                        </a:solidFill>
                        <a:ln w="25400">
                          <a:solidFill>
                            <a:srgbClr val="000000"/>
                          </a:solidFill>
                          <a:miter lim="800000"/>
                        </a:ln>
                      </wps:spPr>
                      <wps:bodyPr/>
                    </wps:wsp>
                  </a:graphicData>
                </a:graphic>
              </wp:anchor>
            </w:drawing>
          </mc:Choice>
          <mc:Fallback>
            <w:pict>
              <v:line id="Shape 1119" o:spid="_x0000_s1026" o:spt="20" style="position:absolute;left:0pt;margin-left:330pt;margin-top:1.9pt;height:0pt;width:81pt;z-index:-251657216;mso-width-relative:page;mso-height-relative:page;" fillcolor="#FFFFFF" filled="t" stroked="t" coordsize="21600,21600" o:allowincell="f" o:gfxdata="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CFiItQA&#10;AAAHAQAADwAAAAAAAAABACAAAAAiAAAAZHJzL2Rvd25yZXYueG1sUEsBAhQAFAAAAAgAh07iQAOZ&#10;kzqxAQAAoAMAAA4AAAAAAAAAAQAgAAAAIwEAAGRycy9lMm9Eb2MueG1sUEsFBgAAAAAGAAYAWQEA&#10;AEYFAAAAAA==&#10;">
                <v:fill on="t" focussize="0,0"/>
                <v:stroke weight="2pt" color="#000000" miterlimit="8" joinstyle="miter"/>
                <v:imagedata o:title=""/>
                <o:lock v:ext="edit" aspectratio="f"/>
              </v:line>
            </w:pict>
          </mc:Fallback>
        </mc:AlternateContent>
      </w:r>
    </w:p>
    <w:p>
      <w:pPr>
        <w:spacing w:after="0" w:line="78" w:lineRule="exact"/>
        <w:rPr>
          <w:color w:val="auto"/>
          <w:sz w:val="20"/>
          <w:szCs w:val="20"/>
        </w:rPr>
      </w:pPr>
    </w:p>
    <w:p>
      <w:pPr>
        <w:tabs>
          <w:tab w:val="left" w:pos="5540"/>
          <w:tab w:val="left" w:pos="6020"/>
        </w:tabs>
        <w:spacing w:after="0"/>
        <w:ind w:right="1260"/>
        <w:jc w:val="right"/>
        <w:rPr>
          <w:color w:val="auto"/>
          <w:sz w:val="20"/>
          <w:szCs w:val="20"/>
        </w:rPr>
      </w:pPr>
      <w:r>
        <w:rPr>
          <w:rFonts w:ascii="Times New Roman" w:hAnsi="Times New Roman" w:eastAsia="Times New Roman" w:cs="Times New Roman"/>
          <w:color w:val="auto"/>
          <w:sz w:val="24"/>
          <w:szCs w:val="24"/>
        </w:rPr>
        <w:t>Con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CC  A/CC Q25 Q50 Q100 Q25 Q50 Q100</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1485900</wp:posOffset>
            </wp:positionH>
            <wp:positionV relativeFrom="paragraph">
              <wp:posOffset>99060</wp:posOffset>
            </wp:positionV>
            <wp:extent cx="3887470" cy="347345"/>
            <wp:effectExtent l="0" t="0" r="17780" b="14605"/>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1120"/>
                    <pic:cNvPicPr>
                      <a:picLocks noChangeAspect="1" noChangeArrowheads="1"/>
                    </pic:cNvPicPr>
                  </pic:nvPicPr>
                  <pic:blipFill>
                    <a:blip r:embed="rId33"/>
                    <a:srcRect/>
                    <a:stretch>
                      <a:fillRect/>
                    </a:stretch>
                  </pic:blipFill>
                  <pic:spPr>
                    <a:xfrm>
                      <a:off x="0" y="0"/>
                      <a:ext cx="3887470" cy="347345"/>
                    </a:xfrm>
                    <a:prstGeom prst="rect">
                      <a:avLst/>
                    </a:prstGeom>
                    <a:noFill/>
                  </pic:spPr>
                </pic:pic>
              </a:graphicData>
            </a:graphic>
          </wp:anchor>
        </w:drawing>
      </w:r>
    </w:p>
    <w:p>
      <w:pPr>
        <w:spacing w:after="0" w:line="244" w:lineRule="exact"/>
        <w:rPr>
          <w:color w:val="auto"/>
          <w:sz w:val="20"/>
          <w:szCs w:val="20"/>
        </w:rPr>
      </w:pPr>
    </w:p>
    <w:p>
      <w:pPr>
        <w:spacing w:after="0"/>
        <w:ind w:left="860"/>
        <w:rPr>
          <w:color w:val="auto"/>
          <w:sz w:val="20"/>
          <w:szCs w:val="20"/>
        </w:rPr>
      </w:pPr>
      <w:r>
        <w:rPr>
          <w:rFonts w:ascii="Times New Roman" w:hAnsi="Times New Roman" w:eastAsia="Times New Roman" w:cs="Times New Roman"/>
          <w:color w:val="auto"/>
          <w:sz w:val="24"/>
          <w:szCs w:val="24"/>
        </w:rPr>
        <w:t>adiponectin ►</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1485900</wp:posOffset>
            </wp:positionH>
            <wp:positionV relativeFrom="paragraph">
              <wp:posOffset>130175</wp:posOffset>
            </wp:positionV>
            <wp:extent cx="3890010" cy="343535"/>
            <wp:effectExtent l="0" t="0" r="15240" b="18415"/>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pic:cNvPicPr>
                      <a:picLocks noChangeAspect="1" noChangeArrowheads="1"/>
                    </pic:cNvPicPr>
                  </pic:nvPicPr>
                  <pic:blipFill>
                    <a:blip r:embed="rId34"/>
                    <a:srcRect/>
                    <a:stretch>
                      <a:fillRect/>
                    </a:stretch>
                  </pic:blipFill>
                  <pic:spPr>
                    <a:xfrm>
                      <a:off x="0" y="0"/>
                      <a:ext cx="3890010" cy="343535"/>
                    </a:xfrm>
                    <a:prstGeom prst="rect">
                      <a:avLst/>
                    </a:prstGeom>
                    <a:noFill/>
                  </pic:spPr>
                </pic:pic>
              </a:graphicData>
            </a:graphic>
          </wp:anchor>
        </w:drawing>
      </w:r>
    </w:p>
    <w:p>
      <w:pPr>
        <w:spacing w:after="0" w:line="237" w:lineRule="exact"/>
        <w:rPr>
          <w:color w:val="auto"/>
          <w:sz w:val="20"/>
          <w:szCs w:val="20"/>
        </w:rPr>
      </w:pPr>
    </w:p>
    <w:tbl>
      <w:tblPr>
        <w:tblStyle w:val="3"/>
        <w:tblW w:w="0" w:type="auto"/>
        <w:tblInd w:w="1220" w:type="dxa"/>
        <w:tblLayout w:type="fixed"/>
        <w:tblCellMar>
          <w:top w:w="0" w:type="dxa"/>
          <w:left w:w="0" w:type="dxa"/>
          <w:bottom w:w="0" w:type="dxa"/>
          <w:right w:w="0" w:type="dxa"/>
        </w:tblCellMar>
      </w:tblPr>
      <w:tblGrid>
        <w:gridCol w:w="2200"/>
        <w:gridCol w:w="560"/>
        <w:gridCol w:w="420"/>
        <w:gridCol w:w="480"/>
        <w:gridCol w:w="560"/>
        <w:gridCol w:w="560"/>
        <w:gridCol w:w="440"/>
        <w:gridCol w:w="480"/>
        <w:gridCol w:w="480"/>
        <w:gridCol w:w="460"/>
        <w:gridCol w:w="20"/>
      </w:tblGrid>
      <w:tr>
        <w:tblPrEx>
          <w:tblCellMar>
            <w:top w:w="0" w:type="dxa"/>
            <w:left w:w="0" w:type="dxa"/>
            <w:bottom w:w="0" w:type="dxa"/>
            <w:right w:w="0" w:type="dxa"/>
          </w:tblCellMar>
        </w:tblPrEx>
        <w:trPr>
          <w:trHeight w:val="314" w:hRule="atLeast"/>
        </w:trPr>
        <w:tc>
          <w:tcPr>
            <w:tcW w:w="2200" w:type="dxa"/>
            <w:vAlign w:val="bottom"/>
          </w:tcPr>
          <w:p>
            <w:pPr>
              <w:spacing w:after="0"/>
              <w:ind w:right="1155"/>
              <w:jc w:val="right"/>
              <w:rPr>
                <w:color w:val="auto"/>
                <w:sz w:val="20"/>
                <w:szCs w:val="20"/>
              </w:rPr>
            </w:pPr>
            <w:r>
              <w:rPr>
                <w:rFonts w:ascii="Times New Roman" w:hAnsi="Times New Roman" w:eastAsia="Times New Roman" w:cs="Times New Roman"/>
                <w:color w:val="auto"/>
                <w:w w:val="97"/>
                <w:sz w:val="24"/>
                <w:szCs w:val="24"/>
              </w:rPr>
              <w:t>β-actin ►</w:t>
            </w:r>
          </w:p>
        </w:tc>
        <w:tc>
          <w:tcPr>
            <w:tcW w:w="5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994" w:hRule="atLeast"/>
        </w:trPr>
        <w:tc>
          <w:tcPr>
            <w:tcW w:w="220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1120" w:type="dxa"/>
            <w:gridSpan w:val="2"/>
            <w:vAlign w:val="bottom"/>
          </w:tcPr>
          <w:p>
            <w:pPr>
              <w:spacing w:after="0"/>
              <w:jc w:val="center"/>
              <w:rPr>
                <w:color w:val="auto"/>
                <w:sz w:val="20"/>
                <w:szCs w:val="20"/>
              </w:rPr>
            </w:pPr>
            <w:r>
              <w:rPr>
                <w:rFonts w:ascii="Arial" w:hAnsi="Arial" w:eastAsia="Arial" w:cs="Arial"/>
                <w:color w:val="auto"/>
                <w:sz w:val="21"/>
                <w:szCs w:val="21"/>
              </w:rPr>
              <w:t>Adiponectin</w:t>
            </w:r>
          </w:p>
        </w:tc>
        <w:tc>
          <w:tcPr>
            <w:tcW w:w="4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260" w:hRule="atLeast"/>
        </w:trPr>
        <w:tc>
          <w:tcPr>
            <w:tcW w:w="2200" w:type="dxa"/>
            <w:vAlign w:val="bottom"/>
          </w:tcPr>
          <w:p>
            <w:pPr>
              <w:spacing w:after="0"/>
              <w:ind w:right="755"/>
              <w:jc w:val="right"/>
              <w:rPr>
                <w:color w:val="auto"/>
                <w:sz w:val="20"/>
                <w:szCs w:val="20"/>
              </w:rPr>
            </w:pPr>
            <w:r>
              <w:rPr>
                <w:rFonts w:ascii="Arial" w:hAnsi="Arial" w:eastAsia="Arial" w:cs="Arial"/>
                <w:color w:val="auto"/>
                <w:sz w:val="15"/>
                <w:szCs w:val="15"/>
              </w:rPr>
              <w:t>1.5</w:t>
            </w:r>
          </w:p>
        </w:tc>
        <w:tc>
          <w:tcPr>
            <w:tcW w:w="5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859" w:hRule="atLeast"/>
        </w:trPr>
        <w:tc>
          <w:tcPr>
            <w:tcW w:w="2200" w:type="dxa"/>
            <w:textDirection w:val="btLr"/>
            <w:vAlign w:val="bottom"/>
          </w:tcPr>
          <w:p>
            <w:pPr>
              <w:spacing w:after="0"/>
              <w:ind w:right="1088"/>
              <w:rPr>
                <w:color w:val="auto"/>
                <w:sz w:val="20"/>
                <w:szCs w:val="20"/>
              </w:rPr>
            </w:pPr>
            <w:r>
              <w:rPr>
                <w:rFonts w:ascii="Arial" w:hAnsi="Arial" w:eastAsia="Arial" w:cs="Arial"/>
                <w:color w:val="auto"/>
                <w:w w:val="73"/>
                <w:sz w:val="18"/>
                <w:szCs w:val="18"/>
              </w:rPr>
              <w:t>β-actin</w:t>
            </w:r>
          </w:p>
        </w:tc>
        <w:tc>
          <w:tcPr>
            <w:tcW w:w="5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52" w:hRule="atLeast"/>
        </w:trPr>
        <w:tc>
          <w:tcPr>
            <w:tcW w:w="2200" w:type="dxa"/>
            <w:vAlign w:val="bottom"/>
          </w:tcPr>
          <w:p>
            <w:pPr>
              <w:spacing w:after="0" w:line="153" w:lineRule="exact"/>
              <w:ind w:right="755"/>
              <w:jc w:val="right"/>
              <w:rPr>
                <w:color w:val="auto"/>
                <w:sz w:val="20"/>
                <w:szCs w:val="20"/>
              </w:rPr>
            </w:pPr>
            <w:r>
              <w:rPr>
                <w:rFonts w:ascii="Arial" w:hAnsi="Arial" w:eastAsia="Arial" w:cs="Arial"/>
                <w:color w:val="auto"/>
                <w:sz w:val="15"/>
                <w:szCs w:val="15"/>
              </w:rPr>
              <w:t>1.0</w:t>
            </w:r>
          </w:p>
        </w:tc>
        <w:tc>
          <w:tcPr>
            <w:tcW w:w="560" w:type="dxa"/>
            <w:vAlign w:val="bottom"/>
          </w:tcPr>
          <w:p>
            <w:pPr>
              <w:spacing w:after="0"/>
              <w:rPr>
                <w:color w:val="auto"/>
                <w:sz w:val="13"/>
                <w:szCs w:val="13"/>
              </w:rPr>
            </w:pPr>
          </w:p>
        </w:tc>
        <w:tc>
          <w:tcPr>
            <w:tcW w:w="420" w:type="dxa"/>
            <w:vAlign w:val="bottom"/>
          </w:tcPr>
          <w:p>
            <w:pPr>
              <w:spacing w:after="0"/>
              <w:rPr>
                <w:color w:val="auto"/>
                <w:sz w:val="13"/>
                <w:szCs w:val="13"/>
              </w:rPr>
            </w:pPr>
          </w:p>
        </w:tc>
        <w:tc>
          <w:tcPr>
            <w:tcW w:w="480" w:type="dxa"/>
            <w:vAlign w:val="bottom"/>
          </w:tcPr>
          <w:p>
            <w:pPr>
              <w:spacing w:after="0"/>
              <w:rPr>
                <w:color w:val="auto"/>
                <w:sz w:val="13"/>
                <w:szCs w:val="13"/>
              </w:rPr>
            </w:pPr>
          </w:p>
        </w:tc>
        <w:tc>
          <w:tcPr>
            <w:tcW w:w="560" w:type="dxa"/>
            <w:vAlign w:val="bottom"/>
          </w:tcPr>
          <w:p>
            <w:pPr>
              <w:spacing w:after="0"/>
              <w:rPr>
                <w:color w:val="auto"/>
                <w:sz w:val="13"/>
                <w:szCs w:val="13"/>
              </w:rPr>
            </w:pPr>
          </w:p>
        </w:tc>
        <w:tc>
          <w:tcPr>
            <w:tcW w:w="56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480" w:type="dxa"/>
            <w:vAlign w:val="bottom"/>
          </w:tcPr>
          <w:p>
            <w:pPr>
              <w:spacing w:after="0"/>
              <w:rPr>
                <w:color w:val="auto"/>
                <w:sz w:val="13"/>
                <w:szCs w:val="13"/>
              </w:rPr>
            </w:pPr>
          </w:p>
        </w:tc>
        <w:tc>
          <w:tcPr>
            <w:tcW w:w="480" w:type="dxa"/>
            <w:vAlign w:val="bottom"/>
          </w:tcPr>
          <w:p>
            <w:pPr>
              <w:spacing w:after="0"/>
              <w:rPr>
                <w:color w:val="auto"/>
                <w:sz w:val="13"/>
                <w:szCs w:val="13"/>
              </w:rPr>
            </w:pPr>
          </w:p>
        </w:tc>
        <w:tc>
          <w:tcPr>
            <w:tcW w:w="480" w:type="dxa"/>
            <w:gridSpan w:val="2"/>
            <w:vAlign w:val="bottom"/>
          </w:tcPr>
          <w:p>
            <w:pPr>
              <w:spacing w:after="0"/>
              <w:rPr>
                <w:color w:val="auto"/>
                <w:sz w:val="13"/>
                <w:szCs w:val="13"/>
              </w:rPr>
            </w:pPr>
          </w:p>
        </w:tc>
      </w:tr>
      <w:tr>
        <w:tblPrEx>
          <w:tblCellMar>
            <w:top w:w="0" w:type="dxa"/>
            <w:left w:w="0" w:type="dxa"/>
            <w:bottom w:w="0" w:type="dxa"/>
            <w:right w:w="0" w:type="dxa"/>
          </w:tblCellMar>
        </w:tblPrEx>
        <w:trPr>
          <w:trHeight w:val="891" w:hRule="atLeast"/>
        </w:trPr>
        <w:tc>
          <w:tcPr>
            <w:tcW w:w="2200" w:type="dxa"/>
            <w:textDirection w:val="btLr"/>
            <w:vAlign w:val="bottom"/>
          </w:tcPr>
          <w:p>
            <w:pPr>
              <w:spacing w:after="0"/>
              <w:ind w:right="1088"/>
              <w:rPr>
                <w:color w:val="auto"/>
                <w:sz w:val="20"/>
                <w:szCs w:val="20"/>
              </w:rPr>
            </w:pPr>
            <w:r>
              <w:rPr>
                <w:rFonts w:ascii="Arial" w:hAnsi="Arial" w:eastAsia="Arial" w:cs="Arial"/>
                <w:color w:val="auto"/>
                <w:sz w:val="18"/>
                <w:szCs w:val="18"/>
              </w:rPr>
              <w:t>Relative to</w:t>
            </w:r>
          </w:p>
        </w:tc>
        <w:tc>
          <w:tcPr>
            <w:tcW w:w="5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217" w:hRule="atLeast"/>
        </w:trPr>
        <w:tc>
          <w:tcPr>
            <w:tcW w:w="2200" w:type="dxa"/>
            <w:vAlign w:val="bottom"/>
          </w:tcPr>
          <w:p>
            <w:pPr>
              <w:spacing w:after="0"/>
              <w:ind w:right="755"/>
              <w:jc w:val="right"/>
              <w:rPr>
                <w:color w:val="auto"/>
                <w:sz w:val="20"/>
                <w:szCs w:val="20"/>
              </w:rPr>
            </w:pPr>
            <w:r>
              <w:rPr>
                <w:rFonts w:ascii="Arial" w:hAnsi="Arial" w:eastAsia="Arial" w:cs="Arial"/>
                <w:color w:val="auto"/>
                <w:sz w:val="15"/>
                <w:szCs w:val="15"/>
              </w:rPr>
              <w:t>0.5</w:t>
            </w:r>
          </w:p>
        </w:tc>
        <w:tc>
          <w:tcPr>
            <w:tcW w:w="560" w:type="dxa"/>
            <w:vAlign w:val="bottom"/>
          </w:tcPr>
          <w:p>
            <w:pPr>
              <w:spacing w:after="0"/>
              <w:rPr>
                <w:color w:val="auto"/>
                <w:sz w:val="18"/>
                <w:szCs w:val="18"/>
              </w:rPr>
            </w:pPr>
          </w:p>
        </w:tc>
        <w:tc>
          <w:tcPr>
            <w:tcW w:w="420" w:type="dxa"/>
            <w:vAlign w:val="bottom"/>
          </w:tcPr>
          <w:p>
            <w:pPr>
              <w:spacing w:after="0"/>
              <w:rPr>
                <w:color w:val="auto"/>
                <w:sz w:val="18"/>
                <w:szCs w:val="18"/>
              </w:rPr>
            </w:pPr>
          </w:p>
        </w:tc>
        <w:tc>
          <w:tcPr>
            <w:tcW w:w="480" w:type="dxa"/>
            <w:vAlign w:val="bottom"/>
          </w:tcPr>
          <w:p>
            <w:pPr>
              <w:spacing w:after="0"/>
              <w:rPr>
                <w:color w:val="auto"/>
                <w:sz w:val="18"/>
                <w:szCs w:val="18"/>
              </w:rPr>
            </w:pPr>
          </w:p>
        </w:tc>
        <w:tc>
          <w:tcPr>
            <w:tcW w:w="560" w:type="dxa"/>
            <w:vAlign w:val="bottom"/>
          </w:tcPr>
          <w:p>
            <w:pPr>
              <w:spacing w:after="0"/>
              <w:rPr>
                <w:color w:val="auto"/>
                <w:sz w:val="18"/>
                <w:szCs w:val="18"/>
              </w:rPr>
            </w:pPr>
          </w:p>
        </w:tc>
        <w:tc>
          <w:tcPr>
            <w:tcW w:w="560" w:type="dxa"/>
            <w:vAlign w:val="bottom"/>
          </w:tcPr>
          <w:p>
            <w:pPr>
              <w:spacing w:after="0"/>
              <w:rPr>
                <w:color w:val="auto"/>
                <w:sz w:val="18"/>
                <w:szCs w:val="18"/>
              </w:rPr>
            </w:pPr>
          </w:p>
        </w:tc>
        <w:tc>
          <w:tcPr>
            <w:tcW w:w="440" w:type="dxa"/>
            <w:vAlign w:val="bottom"/>
          </w:tcPr>
          <w:p>
            <w:pPr>
              <w:spacing w:after="0"/>
              <w:rPr>
                <w:color w:val="auto"/>
                <w:sz w:val="18"/>
                <w:szCs w:val="18"/>
              </w:rPr>
            </w:pPr>
          </w:p>
        </w:tc>
        <w:tc>
          <w:tcPr>
            <w:tcW w:w="480" w:type="dxa"/>
            <w:vAlign w:val="bottom"/>
          </w:tcPr>
          <w:p>
            <w:pPr>
              <w:spacing w:after="0"/>
              <w:rPr>
                <w:color w:val="auto"/>
                <w:sz w:val="18"/>
                <w:szCs w:val="18"/>
              </w:rPr>
            </w:pPr>
          </w:p>
        </w:tc>
        <w:tc>
          <w:tcPr>
            <w:tcW w:w="480" w:type="dxa"/>
            <w:vAlign w:val="bottom"/>
          </w:tcPr>
          <w:p>
            <w:pPr>
              <w:spacing w:after="0"/>
              <w:rPr>
                <w:color w:val="auto"/>
                <w:sz w:val="18"/>
                <w:szCs w:val="18"/>
              </w:rPr>
            </w:pPr>
          </w:p>
        </w:tc>
        <w:tc>
          <w:tcPr>
            <w:tcW w:w="480" w:type="dxa"/>
            <w:gridSpan w:val="2"/>
            <w:vAlign w:val="bottom"/>
          </w:tcPr>
          <w:p>
            <w:pPr>
              <w:spacing w:after="0"/>
              <w:rPr>
                <w:color w:val="auto"/>
                <w:sz w:val="18"/>
                <w:szCs w:val="18"/>
              </w:rPr>
            </w:pPr>
          </w:p>
        </w:tc>
      </w:tr>
      <w:tr>
        <w:tblPrEx>
          <w:tblCellMar>
            <w:top w:w="0" w:type="dxa"/>
            <w:left w:w="0" w:type="dxa"/>
            <w:bottom w:w="0" w:type="dxa"/>
            <w:right w:w="0" w:type="dxa"/>
          </w:tblCellMar>
        </w:tblPrEx>
        <w:trPr>
          <w:trHeight w:val="1061" w:hRule="atLeast"/>
        </w:trPr>
        <w:tc>
          <w:tcPr>
            <w:tcW w:w="2200" w:type="dxa"/>
            <w:vAlign w:val="bottom"/>
          </w:tcPr>
          <w:p>
            <w:pPr>
              <w:spacing w:after="0"/>
              <w:ind w:right="755"/>
              <w:jc w:val="right"/>
              <w:rPr>
                <w:color w:val="auto"/>
                <w:sz w:val="20"/>
                <w:szCs w:val="20"/>
              </w:rPr>
            </w:pPr>
            <w:r>
              <w:rPr>
                <w:rFonts w:ascii="Arial" w:hAnsi="Arial" w:eastAsia="Arial" w:cs="Arial"/>
                <w:color w:val="auto"/>
                <w:sz w:val="15"/>
                <w:szCs w:val="15"/>
              </w:rPr>
              <w:t>0.0</w:t>
            </w:r>
          </w:p>
        </w:tc>
        <w:tc>
          <w:tcPr>
            <w:tcW w:w="5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4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215" w:hRule="atLeast"/>
        </w:trPr>
        <w:tc>
          <w:tcPr>
            <w:tcW w:w="2200" w:type="dxa"/>
            <w:vAlign w:val="bottom"/>
          </w:tcPr>
          <w:p>
            <w:pPr>
              <w:spacing w:after="0"/>
              <w:jc w:val="right"/>
              <w:rPr>
                <w:color w:val="auto"/>
                <w:sz w:val="20"/>
                <w:szCs w:val="20"/>
              </w:rPr>
            </w:pPr>
            <w:r>
              <w:rPr>
                <w:rFonts w:ascii="Arial" w:hAnsi="Arial" w:eastAsia="Arial" w:cs="Arial"/>
                <w:color w:val="auto"/>
                <w:sz w:val="15"/>
                <w:szCs w:val="15"/>
              </w:rPr>
              <w:t>Con</w:t>
            </w:r>
          </w:p>
        </w:tc>
        <w:tc>
          <w:tcPr>
            <w:tcW w:w="560" w:type="dxa"/>
            <w:vAlign w:val="bottom"/>
          </w:tcPr>
          <w:p>
            <w:pPr>
              <w:spacing w:after="0"/>
              <w:ind w:left="100"/>
              <w:rPr>
                <w:color w:val="auto"/>
                <w:sz w:val="20"/>
                <w:szCs w:val="20"/>
              </w:rPr>
            </w:pPr>
            <w:r>
              <w:rPr>
                <w:rFonts w:ascii="Arial" w:hAnsi="Arial" w:eastAsia="Arial" w:cs="Arial"/>
                <w:color w:val="auto"/>
                <w:sz w:val="15"/>
                <w:szCs w:val="15"/>
              </w:rPr>
              <w:t>Aicar</w:t>
            </w:r>
          </w:p>
        </w:tc>
        <w:tc>
          <w:tcPr>
            <w:tcW w:w="420" w:type="dxa"/>
            <w:vAlign w:val="bottom"/>
          </w:tcPr>
          <w:p>
            <w:pPr>
              <w:spacing w:after="0"/>
              <w:ind w:left="100"/>
              <w:rPr>
                <w:color w:val="auto"/>
                <w:sz w:val="20"/>
                <w:szCs w:val="20"/>
              </w:rPr>
            </w:pPr>
            <w:r>
              <w:rPr>
                <w:rFonts w:ascii="Arial" w:hAnsi="Arial" w:eastAsia="Arial" w:cs="Arial"/>
                <w:color w:val="auto"/>
                <w:sz w:val="15"/>
                <w:szCs w:val="15"/>
              </w:rPr>
              <w:t>CC</w:t>
            </w:r>
          </w:p>
        </w:tc>
        <w:tc>
          <w:tcPr>
            <w:tcW w:w="480" w:type="dxa"/>
            <w:vAlign w:val="bottom"/>
          </w:tcPr>
          <w:p>
            <w:pPr>
              <w:spacing w:after="0"/>
              <w:ind w:left="100"/>
              <w:rPr>
                <w:color w:val="auto"/>
                <w:sz w:val="20"/>
                <w:szCs w:val="20"/>
              </w:rPr>
            </w:pPr>
            <w:r>
              <w:rPr>
                <w:rFonts w:ascii="Arial" w:hAnsi="Arial" w:eastAsia="Arial" w:cs="Arial"/>
                <w:color w:val="auto"/>
                <w:sz w:val="15"/>
                <w:szCs w:val="15"/>
              </w:rPr>
              <w:t>A/CC</w:t>
            </w:r>
          </w:p>
        </w:tc>
        <w:tc>
          <w:tcPr>
            <w:tcW w:w="560" w:type="dxa"/>
            <w:vAlign w:val="bottom"/>
          </w:tcPr>
          <w:p>
            <w:pPr>
              <w:spacing w:after="0"/>
              <w:ind w:left="160"/>
              <w:rPr>
                <w:color w:val="auto"/>
                <w:sz w:val="20"/>
                <w:szCs w:val="20"/>
              </w:rPr>
            </w:pPr>
            <w:r>
              <w:rPr>
                <w:rFonts w:ascii="Arial" w:hAnsi="Arial" w:eastAsia="Arial" w:cs="Arial"/>
                <w:color w:val="auto"/>
                <w:sz w:val="15"/>
                <w:szCs w:val="15"/>
              </w:rPr>
              <w:t>Q25</w:t>
            </w:r>
          </w:p>
        </w:tc>
        <w:tc>
          <w:tcPr>
            <w:tcW w:w="560" w:type="dxa"/>
            <w:vAlign w:val="bottom"/>
          </w:tcPr>
          <w:p>
            <w:pPr>
              <w:spacing w:after="0"/>
              <w:ind w:left="100"/>
              <w:rPr>
                <w:color w:val="auto"/>
                <w:sz w:val="20"/>
                <w:szCs w:val="20"/>
              </w:rPr>
            </w:pPr>
            <w:r>
              <w:rPr>
                <w:rFonts w:ascii="Arial" w:hAnsi="Arial" w:eastAsia="Arial" w:cs="Arial"/>
                <w:color w:val="auto"/>
                <w:sz w:val="15"/>
                <w:szCs w:val="15"/>
              </w:rPr>
              <w:t>Q50</w:t>
            </w:r>
          </w:p>
        </w:tc>
        <w:tc>
          <w:tcPr>
            <w:tcW w:w="440" w:type="dxa"/>
            <w:vAlign w:val="bottom"/>
          </w:tcPr>
          <w:p>
            <w:pPr>
              <w:spacing w:after="0"/>
              <w:rPr>
                <w:color w:val="auto"/>
                <w:sz w:val="20"/>
                <w:szCs w:val="20"/>
              </w:rPr>
            </w:pPr>
            <w:r>
              <w:rPr>
                <w:rFonts w:ascii="Arial" w:hAnsi="Arial" w:eastAsia="Arial" w:cs="Arial"/>
                <w:color w:val="auto"/>
                <w:sz w:val="15"/>
                <w:szCs w:val="15"/>
              </w:rPr>
              <w:t>Q100</w:t>
            </w:r>
          </w:p>
        </w:tc>
        <w:tc>
          <w:tcPr>
            <w:tcW w:w="480" w:type="dxa"/>
            <w:vAlign w:val="bottom"/>
          </w:tcPr>
          <w:p>
            <w:pPr>
              <w:spacing w:after="0"/>
              <w:ind w:left="100"/>
              <w:rPr>
                <w:color w:val="auto"/>
                <w:sz w:val="20"/>
                <w:szCs w:val="20"/>
              </w:rPr>
            </w:pPr>
            <w:r>
              <w:rPr>
                <w:rFonts w:ascii="Arial" w:hAnsi="Arial" w:eastAsia="Arial" w:cs="Arial"/>
                <w:color w:val="auto"/>
                <w:sz w:val="15"/>
                <w:szCs w:val="15"/>
              </w:rPr>
              <w:t>Q25</w:t>
            </w:r>
          </w:p>
        </w:tc>
        <w:tc>
          <w:tcPr>
            <w:tcW w:w="480" w:type="dxa"/>
            <w:vAlign w:val="bottom"/>
          </w:tcPr>
          <w:p>
            <w:pPr>
              <w:spacing w:after="0"/>
              <w:ind w:left="100"/>
              <w:rPr>
                <w:color w:val="auto"/>
                <w:sz w:val="20"/>
                <w:szCs w:val="20"/>
              </w:rPr>
            </w:pPr>
            <w:r>
              <w:rPr>
                <w:rFonts w:ascii="Arial" w:hAnsi="Arial" w:eastAsia="Arial" w:cs="Arial"/>
                <w:color w:val="auto"/>
                <w:sz w:val="15"/>
                <w:szCs w:val="15"/>
              </w:rPr>
              <w:t>Q50</w:t>
            </w:r>
          </w:p>
        </w:tc>
        <w:tc>
          <w:tcPr>
            <w:tcW w:w="480" w:type="dxa"/>
            <w:gridSpan w:val="2"/>
            <w:vAlign w:val="bottom"/>
          </w:tcPr>
          <w:p>
            <w:pPr>
              <w:spacing w:after="0"/>
              <w:ind w:left="80"/>
              <w:rPr>
                <w:color w:val="auto"/>
                <w:sz w:val="20"/>
                <w:szCs w:val="20"/>
              </w:rPr>
            </w:pPr>
            <w:r>
              <w:rPr>
                <w:rFonts w:ascii="Arial" w:hAnsi="Arial" w:eastAsia="Arial" w:cs="Arial"/>
                <w:color w:val="auto"/>
                <w:w w:val="97"/>
                <w:sz w:val="15"/>
                <w:szCs w:val="15"/>
              </w:rPr>
              <w:t>Q100</w:t>
            </w:r>
          </w:p>
        </w:tc>
      </w:tr>
      <w:tr>
        <w:tblPrEx>
          <w:tblCellMar>
            <w:top w:w="0" w:type="dxa"/>
            <w:left w:w="0" w:type="dxa"/>
            <w:bottom w:w="0" w:type="dxa"/>
            <w:right w:w="0" w:type="dxa"/>
          </w:tblCellMar>
        </w:tblPrEx>
        <w:trPr>
          <w:gridAfter w:val="1"/>
          <w:trHeight w:val="301" w:hRule="atLeast"/>
        </w:trPr>
        <w:tc>
          <w:tcPr>
            <w:tcW w:w="220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1420" w:type="dxa"/>
            <w:gridSpan w:val="3"/>
            <w:vAlign w:val="bottom"/>
          </w:tcPr>
          <w:p>
            <w:pPr>
              <w:spacing w:after="0"/>
              <w:ind w:left="360"/>
              <w:rPr>
                <w:color w:val="auto"/>
                <w:sz w:val="20"/>
                <w:szCs w:val="20"/>
              </w:rPr>
            </w:pPr>
            <w:r>
              <w:rPr>
                <w:rFonts w:ascii="Arial" w:hAnsi="Arial" w:eastAsia="Arial" w:cs="Arial"/>
                <w:color w:val="auto"/>
                <w:sz w:val="15"/>
                <w:szCs w:val="15"/>
              </w:rPr>
              <w:t>+ Compound C</w:t>
            </w:r>
          </w:p>
        </w:tc>
      </w:tr>
      <w:tr>
        <w:tblPrEx>
          <w:tblCellMar>
            <w:top w:w="0" w:type="dxa"/>
            <w:left w:w="0" w:type="dxa"/>
            <w:bottom w:w="0" w:type="dxa"/>
            <w:right w:w="0" w:type="dxa"/>
          </w:tblCellMar>
        </w:tblPrEx>
        <w:trPr>
          <w:trHeight w:val="244" w:hRule="atLeast"/>
        </w:trPr>
        <w:tc>
          <w:tcPr>
            <w:tcW w:w="2200" w:type="dxa"/>
            <w:vAlign w:val="bottom"/>
          </w:tcPr>
          <w:p>
            <w:pPr>
              <w:spacing w:after="0"/>
              <w:rPr>
                <w:color w:val="auto"/>
                <w:sz w:val="21"/>
                <w:szCs w:val="21"/>
              </w:rPr>
            </w:pPr>
          </w:p>
        </w:tc>
        <w:tc>
          <w:tcPr>
            <w:tcW w:w="56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480" w:type="dxa"/>
            <w:vAlign w:val="bottom"/>
          </w:tcPr>
          <w:p>
            <w:pPr>
              <w:spacing w:after="0"/>
              <w:rPr>
                <w:color w:val="auto"/>
                <w:sz w:val="21"/>
                <w:szCs w:val="21"/>
              </w:rPr>
            </w:pPr>
          </w:p>
        </w:tc>
        <w:tc>
          <w:tcPr>
            <w:tcW w:w="1120" w:type="dxa"/>
            <w:gridSpan w:val="2"/>
            <w:vAlign w:val="bottom"/>
          </w:tcPr>
          <w:p>
            <w:pPr>
              <w:spacing w:after="0"/>
              <w:jc w:val="center"/>
              <w:rPr>
                <w:color w:val="auto"/>
                <w:sz w:val="20"/>
                <w:szCs w:val="20"/>
              </w:rPr>
            </w:pPr>
            <w:r>
              <w:rPr>
                <w:rFonts w:ascii="Arial" w:hAnsi="Arial" w:eastAsia="Arial" w:cs="Arial"/>
                <w:color w:val="auto"/>
                <w:w w:val="99"/>
                <w:sz w:val="18"/>
                <w:szCs w:val="18"/>
              </w:rPr>
              <w:t>Treatment</w:t>
            </w:r>
          </w:p>
        </w:tc>
        <w:tc>
          <w:tcPr>
            <w:tcW w:w="440" w:type="dxa"/>
            <w:vAlign w:val="bottom"/>
          </w:tcPr>
          <w:p>
            <w:pPr>
              <w:spacing w:after="0"/>
              <w:rPr>
                <w:color w:val="auto"/>
                <w:sz w:val="21"/>
                <w:szCs w:val="21"/>
              </w:rPr>
            </w:pPr>
          </w:p>
        </w:tc>
        <w:tc>
          <w:tcPr>
            <w:tcW w:w="480" w:type="dxa"/>
            <w:vAlign w:val="bottom"/>
          </w:tcPr>
          <w:p>
            <w:pPr>
              <w:spacing w:after="0"/>
              <w:rPr>
                <w:color w:val="auto"/>
                <w:sz w:val="21"/>
                <w:szCs w:val="21"/>
              </w:rPr>
            </w:pPr>
          </w:p>
        </w:tc>
        <w:tc>
          <w:tcPr>
            <w:tcW w:w="480" w:type="dxa"/>
            <w:vAlign w:val="bottom"/>
          </w:tcPr>
          <w:p>
            <w:pPr>
              <w:spacing w:after="0"/>
              <w:rPr>
                <w:color w:val="auto"/>
                <w:sz w:val="21"/>
                <w:szCs w:val="21"/>
              </w:rPr>
            </w:pPr>
          </w:p>
        </w:tc>
        <w:tc>
          <w:tcPr>
            <w:tcW w:w="480" w:type="dxa"/>
            <w:gridSpan w:val="2"/>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-548640</wp:posOffset>
                </wp:positionV>
                <wp:extent cx="0" cy="38100"/>
                <wp:effectExtent l="4445" t="0" r="14605" b="0"/>
                <wp:wrapNone/>
                <wp:docPr id="1122" name="Shape 1122"/>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2" o:spid="_x0000_s1026" o:spt="20" style="position:absolute;left:0pt;margin-left:159.85pt;margin-top:-43.2pt;height:3pt;width:0pt;z-index:-251657216;mso-width-relative:page;mso-height-relative:page;" fillcolor="#FFFFFF" filled="t" stroked="t" coordsize="21600,21600" o:allowincell="f" o:gfxdata="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FD67tcAAAALAQAADwAAAAAAAAABACAAAAAiAAAAZHJzL2Rvd25yZXYueG1sUEsBAhQAFAAAAAgA&#10;h07iQI7ib4e0AQAAnQMAAA4AAAAAAAAAAQAgAAAAJg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2345690</wp:posOffset>
                </wp:positionH>
                <wp:positionV relativeFrom="paragraph">
                  <wp:posOffset>-548640</wp:posOffset>
                </wp:positionV>
                <wp:extent cx="0" cy="38100"/>
                <wp:effectExtent l="4445" t="0" r="14605" b="0"/>
                <wp:wrapNone/>
                <wp:docPr id="1123" name="Shape 1123"/>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3" o:spid="_x0000_s1026" o:spt="20" style="position:absolute;left:0pt;margin-left:184.7pt;margin-top:-43.2pt;height:3pt;width:0pt;z-index:-251657216;mso-width-relative:page;mso-height-relative:page;" fillcolor="#FFFFFF" filled="t" stroked="t" coordsize="21600,21600" o:allowincell="f" o:gfxdata="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2&#10;1Elp1wAAAAsBAAAPAAAAAAAAAAEAIAAAACIAAABkcnMvZG93bnJldi54bWxQSwECFAAUAAAACACH&#10;TuJAKltUUrMBAACdAwAADgAAAAAAAAABACAAAAAm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2660650</wp:posOffset>
                </wp:positionH>
                <wp:positionV relativeFrom="paragraph">
                  <wp:posOffset>-548640</wp:posOffset>
                </wp:positionV>
                <wp:extent cx="0" cy="38100"/>
                <wp:effectExtent l="4445" t="0" r="14605" b="0"/>
                <wp:wrapNone/>
                <wp:docPr id="1124" name="Shape 1124"/>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4" o:spid="_x0000_s1026" o:spt="20" style="position:absolute;left:0pt;margin-left:209.5pt;margin-top:-43.2pt;height:3pt;width:0pt;z-index:-251657216;mso-width-relative:page;mso-height-relative:page;" fillcolor="#FFFFFF" filled="t" stroked="t" coordsize="21600,21600" o:allowincell="f" o:gfxdata="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zwjfNcAAAALAQAADwAAAAAAAAABACAAAAAiAAAAZHJzL2Rvd25yZXYueG1sUEsBAhQAFAAAAAgA&#10;h07iQJV9ZRS0AQAAnQMAAA4AAAAAAAAAAQAgAAAAJg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2976245</wp:posOffset>
                </wp:positionH>
                <wp:positionV relativeFrom="paragraph">
                  <wp:posOffset>-548640</wp:posOffset>
                </wp:positionV>
                <wp:extent cx="0" cy="38100"/>
                <wp:effectExtent l="4445" t="0" r="14605" b="0"/>
                <wp:wrapNone/>
                <wp:docPr id="1125" name="Shape 1125"/>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5" o:spid="_x0000_s1026" o:spt="20" style="position:absolute;left:0pt;margin-left:234.35pt;margin-top:-43.2pt;height:3pt;width:0pt;z-index:-251657216;mso-width-relative:page;mso-height-relative:page;" fillcolor="#FFFFFF" filled="t" stroked="t" coordsize="21600,21600" o:allowincell="f" o:gfxdata="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9m7T1gAAAAsBAAAPAAAAAAAAAAEAIAAAACIAAABkcnMvZG93bnJldi54bWxQSwECFAAUAAAACACH&#10;TuJAMcRewbQBAACdAwAADgAAAAAAAAABACAAAAAl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3291205</wp:posOffset>
                </wp:positionH>
                <wp:positionV relativeFrom="paragraph">
                  <wp:posOffset>-548640</wp:posOffset>
                </wp:positionV>
                <wp:extent cx="0" cy="38100"/>
                <wp:effectExtent l="4445" t="0" r="14605" b="0"/>
                <wp:wrapNone/>
                <wp:docPr id="1126" name="Shape 1126"/>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6" o:spid="_x0000_s1026" o:spt="20" style="position:absolute;left:0pt;margin-left:259.15pt;margin-top:-43.2pt;height:3pt;width:0pt;z-index:-251657216;mso-width-relative:page;mso-height-relative:page;" fillcolor="#FFFFFF" filled="t" stroked="t" coordsize="21600,21600" o:allowincell="f" o:gfxdata="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JmddcAAAALAQAADwAAAAAAAAABACAAAAAiAAAAZHJzL2Rvd25yZXYueG1sUEsBAhQAFAAAAAgA&#10;h07iQJwIY2W0AQAAnQMAAA4AAAAAAAAAAQAgAAAAJg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3607435</wp:posOffset>
                </wp:positionH>
                <wp:positionV relativeFrom="paragraph">
                  <wp:posOffset>-548640</wp:posOffset>
                </wp:positionV>
                <wp:extent cx="0" cy="38100"/>
                <wp:effectExtent l="4445" t="0" r="14605" b="0"/>
                <wp:wrapNone/>
                <wp:docPr id="1127" name="Shape 1127"/>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7" o:spid="_x0000_s1026" o:spt="20" style="position:absolute;left:0pt;margin-left:284.05pt;margin-top:-43.2pt;height:3pt;width:0pt;z-index:-251657216;mso-width-relative:page;mso-height-relative:page;" fillcolor="#FFFFFF" filled="t" stroked="t" coordsize="21600,21600" o:allowincell="f" o:gfxdata="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mCpjNcAAAALAQAADwAAAAAAAAABACAAAAAiAAAAZHJzL2Rvd25yZXYueG1sUEsBAhQAFAAAAAgA&#10;h07iQDixWLC0AQAAnQMAAA4AAAAAAAAAAQAgAAAAJg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3922395</wp:posOffset>
                </wp:positionH>
                <wp:positionV relativeFrom="paragraph">
                  <wp:posOffset>-548640</wp:posOffset>
                </wp:positionV>
                <wp:extent cx="0" cy="38100"/>
                <wp:effectExtent l="4445" t="0" r="14605" b="0"/>
                <wp:wrapNone/>
                <wp:docPr id="1128" name="Shape 1128"/>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8" o:spid="_x0000_s1026" o:spt="20" style="position:absolute;left:0pt;margin-left:308.85pt;margin-top:-43.2pt;height:3pt;width:0pt;z-index:-251657216;mso-width-relative:page;mso-height-relative:page;" fillcolor="#FFFFFF" filled="t" stroked="t" coordsize="21600,21600" o:allowincell="f" o:gfxdata="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dlq1gAAAAsBAAAPAAAAAAAAAAEAIAAAACIAAABkcnMvZG93bnJldi54bWxQSwECFAAUAAAACACH&#10;TuJA4kUB6bQBAACdAwAADgAAAAAAAAABACAAAAAl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4237990</wp:posOffset>
                </wp:positionH>
                <wp:positionV relativeFrom="paragraph">
                  <wp:posOffset>-548640</wp:posOffset>
                </wp:positionV>
                <wp:extent cx="0" cy="38100"/>
                <wp:effectExtent l="4445" t="0" r="14605" b="0"/>
                <wp:wrapNone/>
                <wp:docPr id="1129" name="Shape 1129"/>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29" o:spid="_x0000_s1026" o:spt="20" style="position:absolute;left:0pt;margin-left:333.7pt;margin-top:-43.2pt;height:3pt;width:0pt;z-index:-251657216;mso-width-relative:page;mso-height-relative:page;" fillcolor="#FFFFFF" filled="t" stroked="t" coordsize="21600,21600" o:allowincell="f" o:gfxdata="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Xlq7dcAAAALAQAADwAAAAAAAAABACAAAAAiAAAAZHJzL2Rvd25yZXYueG1sUEsBAhQAFAAAAAgA&#10;h07iQEb8Ojy0AQAAnQMAAA4AAAAAAAAAAQAgAAAAJg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4552950</wp:posOffset>
                </wp:positionH>
                <wp:positionV relativeFrom="paragraph">
                  <wp:posOffset>-548640</wp:posOffset>
                </wp:positionV>
                <wp:extent cx="0" cy="38100"/>
                <wp:effectExtent l="4445" t="0" r="14605" b="0"/>
                <wp:wrapNone/>
                <wp:docPr id="1130" name="Shape 1130"/>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30" o:spid="_x0000_s1026" o:spt="20" style="position:absolute;left:0pt;margin-left:358.5pt;margin-top:-43.2pt;height:3pt;width:0pt;z-index:-251657216;mso-width-relative:page;mso-height-relative:page;" fillcolor="#FFFFFF" filled="t" stroked="t" coordsize="21600,21600" o:allowincell="f" o:gfxdata="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g1iS9cAAAALAQAADwAAAAAAAAABACAAAAAiAAAAZHJzL2Rvd25yZXYueG1sUEsBAhQAFAAAAAgA&#10;h07iQM/LBye0AQAAnQMAAA4AAAAAAAAAAQAgAAAAJg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4868545</wp:posOffset>
                </wp:positionH>
                <wp:positionV relativeFrom="paragraph">
                  <wp:posOffset>-548640</wp:posOffset>
                </wp:positionV>
                <wp:extent cx="0" cy="38100"/>
                <wp:effectExtent l="4445" t="0" r="14605" b="0"/>
                <wp:wrapNone/>
                <wp:docPr id="1131" name="Shape 1131"/>
                <wp:cNvGraphicFramePr/>
                <a:graphic xmlns:a="http://schemas.openxmlformats.org/drawingml/2006/main">
                  <a:graphicData uri="http://schemas.microsoft.com/office/word/2010/wordprocessingShape">
                    <wps:wsp>
                      <wps:cNvCnPr/>
                      <wps:spPr>
                        <a:xfrm>
                          <a:off x="0" y="0"/>
                          <a:ext cx="4763" cy="38100"/>
                        </a:xfrm>
                        <a:prstGeom prst="line">
                          <a:avLst/>
                        </a:prstGeom>
                        <a:solidFill>
                          <a:srgbClr val="FFFFFF"/>
                        </a:solidFill>
                        <a:ln w="4857">
                          <a:solidFill>
                            <a:srgbClr val="000000"/>
                          </a:solidFill>
                          <a:miter lim="800000"/>
                        </a:ln>
                      </wps:spPr>
                      <wps:bodyPr/>
                    </wps:wsp>
                  </a:graphicData>
                </a:graphic>
              </wp:anchor>
            </w:drawing>
          </mc:Choice>
          <mc:Fallback>
            <w:pict>
              <v:line id="Shape 1131" o:spid="_x0000_s1026" o:spt="20" style="position:absolute;left:0pt;margin-left:383.35pt;margin-top:-43.2pt;height:3pt;width:0pt;z-index:-251657216;mso-width-relative:page;mso-height-relative:page;" fillcolor="#FFFFFF" filled="t" stroked="t" coordsize="21600,21600" o:allowincell="f" o:gfxdata="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Mcv5NcAAAALAQAADwAAAAAAAAABACAAAAAiAAAAZHJzL2Rvd25yZXYueG1sUEsBAhQAFAAAAAgA&#10;h07iQGtyPPK0AQAAnQMAAA4AAAAAAAAAAQAgAAAAJg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1712595</wp:posOffset>
                </wp:positionH>
                <wp:positionV relativeFrom="paragraph">
                  <wp:posOffset>-2968625</wp:posOffset>
                </wp:positionV>
                <wp:extent cx="3474720" cy="0"/>
                <wp:effectExtent l="0" t="0" r="0" b="0"/>
                <wp:wrapNone/>
                <wp:docPr id="1132" name="Shape 1132"/>
                <wp:cNvGraphicFramePr/>
                <a:graphic xmlns:a="http://schemas.openxmlformats.org/drawingml/2006/main">
                  <a:graphicData uri="http://schemas.microsoft.com/office/word/2010/wordprocessingShape">
                    <wps:wsp>
                      <wps:cNvCnPr/>
                      <wps:spPr>
                        <a:xfrm>
                          <a:off x="0" y="0"/>
                          <a:ext cx="3474720" cy="4763"/>
                        </a:xfrm>
                        <a:prstGeom prst="line">
                          <a:avLst/>
                        </a:prstGeom>
                        <a:solidFill>
                          <a:srgbClr val="FFFFFF"/>
                        </a:solidFill>
                        <a:ln w="4857">
                          <a:solidFill>
                            <a:srgbClr val="000000"/>
                          </a:solidFill>
                          <a:miter lim="800000"/>
                        </a:ln>
                      </wps:spPr>
                      <wps:bodyPr/>
                    </wps:wsp>
                  </a:graphicData>
                </a:graphic>
              </wp:anchor>
            </w:drawing>
          </mc:Choice>
          <mc:Fallback>
            <w:pict>
              <v:line id="Shape 1132" o:spid="_x0000_s1026" o:spt="20" style="position:absolute;left:0pt;margin-left:134.85pt;margin-top:-233.75pt;height:0pt;width:273.6pt;z-index:-251657216;mso-width-relative:page;mso-height-relative:page;" fillcolor="#FFFFFF" filled="t" stroked="t" coordsize="21600,21600" o:allowincell="f" o:gfxdata="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W4cp2AAAAA0BAAAPAAAAAAAAAAEAIAAAACIAAABkcnMvZG93bnJldi54bWxQSwECFAAUAAAACACH&#10;TuJAepaq9rIBAACf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1715135</wp:posOffset>
                </wp:positionH>
                <wp:positionV relativeFrom="paragraph">
                  <wp:posOffset>-2971165</wp:posOffset>
                </wp:positionV>
                <wp:extent cx="0" cy="2460625"/>
                <wp:effectExtent l="4445" t="0" r="14605" b="15875"/>
                <wp:wrapNone/>
                <wp:docPr id="1133" name="Shape 1133"/>
                <wp:cNvGraphicFramePr/>
                <a:graphic xmlns:a="http://schemas.openxmlformats.org/drawingml/2006/main">
                  <a:graphicData uri="http://schemas.microsoft.com/office/word/2010/wordprocessingShape">
                    <wps:wsp>
                      <wps:cNvCnPr/>
                      <wps:spPr>
                        <a:xfrm>
                          <a:off x="0" y="0"/>
                          <a:ext cx="4763" cy="2460625"/>
                        </a:xfrm>
                        <a:prstGeom prst="line">
                          <a:avLst/>
                        </a:prstGeom>
                        <a:solidFill>
                          <a:srgbClr val="FFFFFF"/>
                        </a:solidFill>
                        <a:ln w="4857">
                          <a:solidFill>
                            <a:srgbClr val="000000"/>
                          </a:solidFill>
                          <a:miter lim="800000"/>
                        </a:ln>
                      </wps:spPr>
                      <wps:bodyPr/>
                    </wps:wsp>
                  </a:graphicData>
                </a:graphic>
              </wp:anchor>
            </w:drawing>
          </mc:Choice>
          <mc:Fallback>
            <w:pict>
              <v:line id="Shape 1133" o:spid="_x0000_s1026" o:spt="20" style="position:absolute;left:0pt;margin-left:135.05pt;margin-top:-233.95pt;height:193.75pt;width:0pt;z-index:-251657216;mso-width-relative:page;mso-height-relative:page;" fillcolor="#FFFFFF" filled="t" stroked="t" coordsize="21600,21600" o:allowincell="f" o:gfxdata="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Hlqn2AAAAAwBAAAPAAAAAAAAAAEAIAAAACIAAABkcnMvZG93bnJldi54bWxQSwECFAAUAAAACACH&#10;TuJAZqvsGLIBAACf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-545465</wp:posOffset>
                </wp:positionV>
                <wp:extent cx="36830" cy="0"/>
                <wp:effectExtent l="0" t="0" r="0" b="0"/>
                <wp:wrapNone/>
                <wp:docPr id="1134" name="Shape 1134"/>
                <wp:cNvGraphicFramePr/>
                <a:graphic xmlns:a="http://schemas.openxmlformats.org/drawingml/2006/main">
                  <a:graphicData uri="http://schemas.microsoft.com/office/word/2010/wordprocessingShape">
                    <wps:wsp>
                      <wps:cNvCnPr/>
                      <wps:spPr>
                        <a:xfrm>
                          <a:off x="0" y="0"/>
                          <a:ext cx="36830" cy="4763"/>
                        </a:xfrm>
                        <a:prstGeom prst="line">
                          <a:avLst/>
                        </a:prstGeom>
                        <a:solidFill>
                          <a:srgbClr val="FFFFFF"/>
                        </a:solidFill>
                        <a:ln w="4857">
                          <a:solidFill>
                            <a:srgbClr val="000000"/>
                          </a:solidFill>
                          <a:miter lim="800000"/>
                        </a:ln>
                      </wps:spPr>
                      <wps:bodyPr/>
                    </wps:wsp>
                  </a:graphicData>
                </a:graphic>
              </wp:anchor>
            </w:drawing>
          </mc:Choice>
          <mc:Fallback>
            <w:pict>
              <v:line id="Shape 1134" o:spid="_x0000_s1026" o:spt="20" style="position:absolute;left:0pt;margin-left:132.3pt;margin-top:-42.95pt;height:0pt;width:2.9pt;z-index:-251657216;mso-width-relative:page;mso-height-relative:page;" fillcolor="#FFFFFF" filled="t" stroked="t" coordsize="21600,21600" o:allowincell="f" o:gfxdata="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8A&#10;VG/YAAAACwEAAA8AAAAAAAAAAQAgAAAAIgAAAGRycy9kb3ducmV2LnhtbFBLAQIUABQAAAAIAIdO&#10;4kAY5h0XsQEAAJ0DAAAOAAAAAAAAAAEAIAAAACcBAABkcnMvZTJvRG9jLnhtbFBLBQYAAAAABgAG&#10;AFkBAABK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-1218565</wp:posOffset>
                </wp:positionV>
                <wp:extent cx="36830" cy="0"/>
                <wp:effectExtent l="0" t="0" r="0" b="0"/>
                <wp:wrapNone/>
                <wp:docPr id="1135" name="Shape 1135"/>
                <wp:cNvGraphicFramePr/>
                <a:graphic xmlns:a="http://schemas.openxmlformats.org/drawingml/2006/main">
                  <a:graphicData uri="http://schemas.microsoft.com/office/word/2010/wordprocessingShape">
                    <wps:wsp>
                      <wps:cNvCnPr/>
                      <wps:spPr>
                        <a:xfrm>
                          <a:off x="0" y="0"/>
                          <a:ext cx="36830" cy="4763"/>
                        </a:xfrm>
                        <a:prstGeom prst="line">
                          <a:avLst/>
                        </a:prstGeom>
                        <a:solidFill>
                          <a:srgbClr val="FFFFFF"/>
                        </a:solidFill>
                        <a:ln w="4857">
                          <a:solidFill>
                            <a:srgbClr val="000000"/>
                          </a:solidFill>
                          <a:miter lim="800000"/>
                        </a:ln>
                      </wps:spPr>
                      <wps:bodyPr/>
                    </wps:wsp>
                  </a:graphicData>
                </a:graphic>
              </wp:anchor>
            </w:drawing>
          </mc:Choice>
          <mc:Fallback>
            <w:pict>
              <v:line id="Shape 1135" o:spid="_x0000_s1026" o:spt="20" style="position:absolute;left:0pt;margin-left:132.3pt;margin-top:-95.95pt;height:0pt;width:2.9pt;z-index:-251657216;mso-width-relative:page;mso-height-relative:page;" fillcolor="#FFFFFF" filled="t" stroked="t" coordsize="21600,21600" o:allowincell="f" o:gfxdata="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Nd&#10;CQnYAAAADQEAAA8AAAAAAAAAAQAgAAAAIgAAAGRycy9kb3ducmV2LnhtbFBLAQIUABQAAAAIAIdO&#10;4kC8XybCsQEAAJ0DAAAOAAAAAAAAAAEAIAAAACcBAABkcnMvZTJvRG9jLnhtbFBLBQYAAAAABgAG&#10;AFkBAABK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-1891665</wp:posOffset>
                </wp:positionV>
                <wp:extent cx="36830" cy="0"/>
                <wp:effectExtent l="0" t="0" r="0" b="0"/>
                <wp:wrapNone/>
                <wp:docPr id="1136" name="Shape 1136"/>
                <wp:cNvGraphicFramePr/>
                <a:graphic xmlns:a="http://schemas.openxmlformats.org/drawingml/2006/main">
                  <a:graphicData uri="http://schemas.microsoft.com/office/word/2010/wordprocessingShape">
                    <wps:wsp>
                      <wps:cNvCnPr/>
                      <wps:spPr>
                        <a:xfrm>
                          <a:off x="0" y="0"/>
                          <a:ext cx="36830" cy="4763"/>
                        </a:xfrm>
                        <a:prstGeom prst="line">
                          <a:avLst/>
                        </a:prstGeom>
                        <a:solidFill>
                          <a:srgbClr val="FFFFFF"/>
                        </a:solidFill>
                        <a:ln w="4857">
                          <a:solidFill>
                            <a:srgbClr val="000000"/>
                          </a:solidFill>
                          <a:miter lim="800000"/>
                        </a:ln>
                      </wps:spPr>
                      <wps:bodyPr/>
                    </wps:wsp>
                  </a:graphicData>
                </a:graphic>
              </wp:anchor>
            </w:drawing>
          </mc:Choice>
          <mc:Fallback>
            <w:pict>
              <v:line id="Shape 1136" o:spid="_x0000_s1026" o:spt="20" style="position:absolute;left:0pt;margin-left:132.3pt;margin-top:-148.95pt;height:0pt;width:2.9pt;z-index:-251657216;mso-width-relative:page;mso-height-relative:page;" fillcolor="#FFFFFF" filled="t" stroked="t" coordsize="21600,21600" o:allowincell="f" o:gfxdata="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Pl&#10;XCvYAAAADQEAAA8AAAAAAAAAAQAgAAAAIgAAAGRycy9kb3ducmV2LnhtbFBLAQIUABQAAAAIAIdO&#10;4kARkxtmsQEAAJ0DAAAOAAAAAAAAAAEAIAAAACcBAABkcnMvZTJvRG9jLnhtbFBLBQYAAAAABgAG&#10;AFkBAABK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-2564765</wp:posOffset>
                </wp:positionV>
                <wp:extent cx="36830" cy="0"/>
                <wp:effectExtent l="0" t="0" r="0" b="0"/>
                <wp:wrapNone/>
                <wp:docPr id="1137" name="Shape 1137"/>
                <wp:cNvGraphicFramePr/>
                <a:graphic xmlns:a="http://schemas.openxmlformats.org/drawingml/2006/main">
                  <a:graphicData uri="http://schemas.microsoft.com/office/word/2010/wordprocessingShape">
                    <wps:wsp>
                      <wps:cNvCnPr/>
                      <wps:spPr>
                        <a:xfrm>
                          <a:off x="0" y="0"/>
                          <a:ext cx="36830" cy="4763"/>
                        </a:xfrm>
                        <a:prstGeom prst="line">
                          <a:avLst/>
                        </a:prstGeom>
                        <a:solidFill>
                          <a:srgbClr val="FFFFFF"/>
                        </a:solidFill>
                        <a:ln w="4857">
                          <a:solidFill>
                            <a:srgbClr val="000000"/>
                          </a:solidFill>
                          <a:miter lim="800000"/>
                        </a:ln>
                      </wps:spPr>
                      <wps:bodyPr/>
                    </wps:wsp>
                  </a:graphicData>
                </a:graphic>
              </wp:anchor>
            </w:drawing>
          </mc:Choice>
          <mc:Fallback>
            <w:pict>
              <v:line id="Shape 1137" o:spid="_x0000_s1026" o:spt="20" style="position:absolute;left:0pt;margin-left:132.3pt;margin-top:-201.95pt;height:0pt;width:2.9pt;z-index:-251657216;mso-width-relative:page;mso-height-relative:page;" fillcolor="#FFFFFF" filled="t" stroked="t" coordsize="21600,21600" o:allowincell="f" o:gfxdata="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M&#10;6ITYAAAADQEAAA8AAAAAAAAAAQAgAAAAIgAAAGRycy9kb3ducmV2LnhtbFBLAQIUABQAAAAIAIdO&#10;4kC1KiCzsQEAAJ0DAAAOAAAAAAAAAAEAIAAAACcBAABkcnMvZTJvRG9jLnhtbFBLBQYAAAAABgAG&#10;AFkBAABK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5184775</wp:posOffset>
                </wp:positionH>
                <wp:positionV relativeFrom="paragraph">
                  <wp:posOffset>-2971165</wp:posOffset>
                </wp:positionV>
                <wp:extent cx="0" cy="2460625"/>
                <wp:effectExtent l="4445" t="0" r="14605" b="15875"/>
                <wp:wrapNone/>
                <wp:docPr id="1138" name="Shape 1138"/>
                <wp:cNvGraphicFramePr/>
                <a:graphic xmlns:a="http://schemas.openxmlformats.org/drawingml/2006/main">
                  <a:graphicData uri="http://schemas.microsoft.com/office/word/2010/wordprocessingShape">
                    <wps:wsp>
                      <wps:cNvCnPr/>
                      <wps:spPr>
                        <a:xfrm>
                          <a:off x="0" y="0"/>
                          <a:ext cx="4763" cy="2460625"/>
                        </a:xfrm>
                        <a:prstGeom prst="line">
                          <a:avLst/>
                        </a:prstGeom>
                        <a:solidFill>
                          <a:srgbClr val="FFFFFF"/>
                        </a:solidFill>
                        <a:ln w="4857">
                          <a:solidFill>
                            <a:srgbClr val="000000"/>
                          </a:solidFill>
                          <a:miter lim="800000"/>
                        </a:ln>
                      </wps:spPr>
                      <wps:bodyPr/>
                    </wps:wsp>
                  </a:graphicData>
                </a:graphic>
              </wp:anchor>
            </w:drawing>
          </mc:Choice>
          <mc:Fallback>
            <w:pict>
              <v:line id="Shape 1138" o:spid="_x0000_s1026" o:spt="20" style="position:absolute;left:0pt;margin-left:408.25pt;margin-top:-233.95pt;height:193.75pt;width:0pt;z-index:-251657216;mso-width-relative:page;mso-height-relative:page;" fillcolor="#FFFFFF" filled="t" stroked="t" coordsize="21600,21600" o:allowincell="f" o:gfxdata="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KfgnNgAAAAMAQAADwAAAAAAAAABACAAAAAiAAAAZHJzL2Rvd25yZXYueG1sUEsBAhQAFAAAAAgA&#10;h07iQBZwwOGzAQAAnwMAAA4AAAAAAAAAAQAgAAAAJw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1712595</wp:posOffset>
                </wp:positionH>
                <wp:positionV relativeFrom="paragraph">
                  <wp:posOffset>-545465</wp:posOffset>
                </wp:positionV>
                <wp:extent cx="3474720" cy="0"/>
                <wp:effectExtent l="0" t="0" r="0" b="0"/>
                <wp:wrapNone/>
                <wp:docPr id="1139" name="Shape 1139"/>
                <wp:cNvGraphicFramePr/>
                <a:graphic xmlns:a="http://schemas.openxmlformats.org/drawingml/2006/main">
                  <a:graphicData uri="http://schemas.microsoft.com/office/word/2010/wordprocessingShape">
                    <wps:wsp>
                      <wps:cNvCnPr/>
                      <wps:spPr>
                        <a:xfrm>
                          <a:off x="0" y="0"/>
                          <a:ext cx="3474720" cy="4763"/>
                        </a:xfrm>
                        <a:prstGeom prst="line">
                          <a:avLst/>
                        </a:prstGeom>
                        <a:solidFill>
                          <a:srgbClr val="FFFFFF"/>
                        </a:solidFill>
                        <a:ln w="6939">
                          <a:solidFill>
                            <a:srgbClr val="000000"/>
                          </a:solidFill>
                          <a:miter lim="800000"/>
                        </a:ln>
                      </wps:spPr>
                      <wps:bodyPr/>
                    </wps:wsp>
                  </a:graphicData>
                </a:graphic>
              </wp:anchor>
            </w:drawing>
          </mc:Choice>
          <mc:Fallback>
            <w:pict>
              <v:line id="Shape 1139" o:spid="_x0000_s1026" o:spt="20" style="position:absolute;left:0pt;margin-left:134.85pt;margin-top:-42.95pt;height:0pt;width:273.6pt;z-index:-251657216;mso-width-relative:page;mso-height-relative:page;" fillcolor="#FFFFFF" filled="t" stroked="t" coordsize="21600,21600" o:allowincell="f" o:gfxdata="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9D&#10;atzZAAAACwEAAA8AAAAAAAAAAQAgAAAAIgAAAGRycy9kb3ducmV2LnhtbFBLAQIUABQAAAAIAIdO&#10;4kBxLoJWsAEAAJ8DAAAOAAAAAAAAAAEAIAAAACgBAABkcnMvZTJvRG9jLnhtbFBLBQYAAAAABgAG&#10;AFkBAABKBQAAAAA=&#10;">
                <v:fill on="t" focussize="0,0"/>
                <v:stroke weight="0.5463779527559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-1891665</wp:posOffset>
                </wp:positionV>
                <wp:extent cx="188595" cy="1344930"/>
                <wp:effectExtent l="0" t="0" r="1905" b="7620"/>
                <wp:wrapNone/>
                <wp:docPr id="1140" name="Shape 1140"/>
                <wp:cNvGraphicFramePr/>
                <a:graphic xmlns:a="http://schemas.openxmlformats.org/drawingml/2006/main">
                  <a:graphicData uri="http://schemas.microsoft.com/office/word/2010/wordprocessingShape">
                    <wps:wsp>
                      <wps:cNvSpPr/>
                      <wps:spPr>
                        <a:xfrm>
                          <a:off x="0" y="0"/>
                          <a:ext cx="188595" cy="1344930"/>
                        </a:xfrm>
                        <a:prstGeom prst="rect">
                          <a:avLst/>
                        </a:prstGeom>
                        <a:solidFill>
                          <a:srgbClr val="C0C0C0"/>
                        </a:solidFill>
                      </wps:spPr>
                      <wps:bodyPr/>
                    </wps:wsp>
                  </a:graphicData>
                </a:graphic>
              </wp:anchor>
            </w:drawing>
          </mc:Choice>
          <mc:Fallback>
            <w:pict>
              <v:rect id="Shape 1140" o:spid="_x0000_s1026" o:spt="1" style="position:absolute;left:0pt;margin-left:152.45pt;margin-top:-148.95pt;height:105.9pt;width:14.85pt;z-index:-251657216;mso-width-relative:page;mso-height-relative:page;" fillcolor="#C0C0C0" filled="t" stroked="f" coordsize="21600,21600" o:allowincell="f" o:gfxdata="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QocoNkAAAAMAQAADwAAAAAAAAABACAAAAAi&#10;AAAAZHJzL2Rvd25yZXYueG1sUEsBAhQAFAAAAAgAh07iQEmuSFSXAQAAQAMAAA4AAAAAAAAAAQAg&#10;AAAAKA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2124075</wp:posOffset>
                </wp:positionH>
                <wp:positionV relativeFrom="paragraph">
                  <wp:posOffset>-1894205</wp:posOffset>
                </wp:positionV>
                <wp:extent cx="0" cy="1352550"/>
                <wp:effectExtent l="4445" t="0" r="14605" b="0"/>
                <wp:wrapNone/>
                <wp:docPr id="1141" name="Shape 1141"/>
                <wp:cNvGraphicFramePr/>
                <a:graphic xmlns:a="http://schemas.openxmlformats.org/drawingml/2006/main">
                  <a:graphicData uri="http://schemas.microsoft.com/office/word/2010/wordprocessingShape">
                    <wps:wsp>
                      <wps:cNvCnPr/>
                      <wps:spPr>
                        <a:xfrm>
                          <a:off x="0" y="0"/>
                          <a:ext cx="4763" cy="1352550"/>
                        </a:xfrm>
                        <a:prstGeom prst="line">
                          <a:avLst/>
                        </a:prstGeom>
                        <a:solidFill>
                          <a:srgbClr val="FFFFFF"/>
                        </a:solidFill>
                        <a:ln w="4857">
                          <a:solidFill>
                            <a:srgbClr val="000000"/>
                          </a:solidFill>
                          <a:miter lim="800000"/>
                        </a:ln>
                      </wps:spPr>
                      <wps:bodyPr/>
                    </wps:wsp>
                  </a:graphicData>
                </a:graphic>
              </wp:anchor>
            </w:drawing>
          </mc:Choice>
          <mc:Fallback>
            <w:pict>
              <v:line id="Shape 1141" o:spid="_x0000_s1026" o:spt="20" style="position:absolute;left:0pt;margin-left:167.25pt;margin-top:-149.15pt;height:106.5pt;width:0pt;z-index:-251657216;mso-width-relative:page;mso-height-relative:page;" fillcolor="#FFFFFF" filled="t" stroked="t" coordsize="21600,21600" o:allowincell="f" o:gfxdata="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YAwe3ZAAAADAEAAA8AAAAAAAAAAQAgAAAAIgAAAGRycy9kb3ducmV2LnhtbFBLAQIUABQA&#10;AAAIAIdO4kBWHqIPtgEAAJ8DAAAOAAAAAAAAAAEAIAAAACgBAABkcnMvZTJvRG9jLnhtbFBLBQYA&#10;AAAABgAGAFkBAABQ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-1891665</wp:posOffset>
                </wp:positionV>
                <wp:extent cx="193675" cy="0"/>
                <wp:effectExtent l="0" t="0" r="0" b="0"/>
                <wp:wrapNone/>
                <wp:docPr id="1142" name="Shape 1142"/>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857">
                          <a:solidFill>
                            <a:srgbClr val="000000"/>
                          </a:solidFill>
                          <a:miter lim="800000"/>
                        </a:ln>
                      </wps:spPr>
                      <wps:bodyPr/>
                    </wps:wsp>
                  </a:graphicData>
                </a:graphic>
              </wp:anchor>
            </w:drawing>
          </mc:Choice>
          <mc:Fallback>
            <w:pict>
              <v:line id="Shape 1142" o:spid="_x0000_s1026" o:spt="20" style="position:absolute;left:0pt;margin-left:152.2pt;margin-top:-148.95pt;height:0pt;width:15.25pt;z-index:-251657216;mso-width-relative:page;mso-height-relative:page;" fillcolor="#FFFFFF" filled="t" stroked="t" coordsize="21600,21600" o:allowincell="f" o:gfxdata="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10;wzaV2AAAAA0BAAAPAAAAAAAAAAEAIAAAACIAAABkcnMvZG93bnJldi54bWxQSwECFAAUAAAACACH&#10;TuJAOy8+NLIBAACe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1935480</wp:posOffset>
                </wp:positionH>
                <wp:positionV relativeFrom="paragraph">
                  <wp:posOffset>-1894205</wp:posOffset>
                </wp:positionV>
                <wp:extent cx="0" cy="1352550"/>
                <wp:effectExtent l="4445" t="0" r="14605" b="0"/>
                <wp:wrapNone/>
                <wp:docPr id="1143" name="Shape 1143"/>
                <wp:cNvGraphicFramePr/>
                <a:graphic xmlns:a="http://schemas.openxmlformats.org/drawingml/2006/main">
                  <a:graphicData uri="http://schemas.microsoft.com/office/word/2010/wordprocessingShape">
                    <wps:wsp>
                      <wps:cNvCnPr/>
                      <wps:spPr>
                        <a:xfrm>
                          <a:off x="0" y="0"/>
                          <a:ext cx="4763" cy="1352550"/>
                        </a:xfrm>
                        <a:prstGeom prst="line">
                          <a:avLst/>
                        </a:prstGeom>
                        <a:solidFill>
                          <a:srgbClr val="FFFFFF"/>
                        </a:solidFill>
                        <a:ln w="4857">
                          <a:solidFill>
                            <a:srgbClr val="000000"/>
                          </a:solidFill>
                          <a:miter lim="800000"/>
                        </a:ln>
                      </wps:spPr>
                      <wps:bodyPr/>
                    </wps:wsp>
                  </a:graphicData>
                </a:graphic>
              </wp:anchor>
            </w:drawing>
          </mc:Choice>
          <mc:Fallback>
            <w:pict>
              <v:line id="Shape 1143" o:spid="_x0000_s1026" o:spt="20" style="position:absolute;left:0pt;margin-left:152.4pt;margin-top:-149.15pt;height:106.5pt;width:0pt;z-index:-251657216;mso-width-relative:page;mso-height-relative:page;" fillcolor="#FFFFFF" filled="t" stroked="t" coordsize="21600,21600" o:allowincell="f" o:gfxdata="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cTyA9gAAAAMAQAADwAAAAAAAAABACAAAAAiAAAAZHJzL2Rvd25yZXYueG1sUEsBAhQAFAAA&#10;AAgAh07iQKpRD/62AQAAnwMAAA4AAAAAAAAAAQAgAAAAJwEAAGRycy9lMm9Eb2MueG1sUEsFBgAA&#10;AAAGAAYAWQEAAE8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2251075</wp:posOffset>
                </wp:positionH>
                <wp:positionV relativeFrom="paragraph">
                  <wp:posOffset>-2129155</wp:posOffset>
                </wp:positionV>
                <wp:extent cx="189230" cy="1582420"/>
                <wp:effectExtent l="0" t="0" r="1270" b="17780"/>
                <wp:wrapNone/>
                <wp:docPr id="1144" name="Shape 1144"/>
                <wp:cNvGraphicFramePr/>
                <a:graphic xmlns:a="http://schemas.openxmlformats.org/drawingml/2006/main">
                  <a:graphicData uri="http://schemas.microsoft.com/office/word/2010/wordprocessingShape">
                    <wps:wsp>
                      <wps:cNvSpPr/>
                      <wps:spPr>
                        <a:xfrm>
                          <a:off x="0" y="0"/>
                          <a:ext cx="189230" cy="1582420"/>
                        </a:xfrm>
                        <a:prstGeom prst="rect">
                          <a:avLst/>
                        </a:prstGeom>
                        <a:solidFill>
                          <a:srgbClr val="C0C0C0"/>
                        </a:solidFill>
                      </wps:spPr>
                      <wps:bodyPr/>
                    </wps:wsp>
                  </a:graphicData>
                </a:graphic>
              </wp:anchor>
            </w:drawing>
          </mc:Choice>
          <mc:Fallback>
            <w:pict>
              <v:rect id="Shape 1144" o:spid="_x0000_s1026" o:spt="1" style="position:absolute;left:0pt;margin-left:177.25pt;margin-top:-167.65pt;height:124.6pt;width:14.9pt;z-index:-251657216;mso-width-relative:page;mso-height-relative:page;" fillcolor="#C0C0C0" filled="t" stroked="f" coordsize="21600,21600" o:allowincell="f" o:gfxdata="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x3Z2rYAAAADAEAAA8AAAAAAAAAAQAgAAAAIgAA&#10;AGRycy9kb3ducmV2LnhtbFBLAQIUABQAAAAIAIdO4kAIfd85lgEAAEADAAAOAAAAAAAAAAEAIAAA&#10;ACc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2440305</wp:posOffset>
                </wp:positionH>
                <wp:positionV relativeFrom="paragraph">
                  <wp:posOffset>-2131695</wp:posOffset>
                </wp:positionV>
                <wp:extent cx="0" cy="1590040"/>
                <wp:effectExtent l="4445" t="0" r="14605" b="10160"/>
                <wp:wrapNone/>
                <wp:docPr id="1145" name="Shape 1145"/>
                <wp:cNvGraphicFramePr/>
                <a:graphic xmlns:a="http://schemas.openxmlformats.org/drawingml/2006/main">
                  <a:graphicData uri="http://schemas.microsoft.com/office/word/2010/wordprocessingShape">
                    <wps:wsp>
                      <wps:cNvCnPr/>
                      <wps:spPr>
                        <a:xfrm>
                          <a:off x="0" y="0"/>
                          <a:ext cx="4763" cy="1590040"/>
                        </a:xfrm>
                        <a:prstGeom prst="line">
                          <a:avLst/>
                        </a:prstGeom>
                        <a:solidFill>
                          <a:srgbClr val="FFFFFF"/>
                        </a:solidFill>
                        <a:ln w="4857">
                          <a:solidFill>
                            <a:srgbClr val="000000"/>
                          </a:solidFill>
                          <a:miter lim="800000"/>
                        </a:ln>
                      </wps:spPr>
                      <wps:bodyPr/>
                    </wps:wsp>
                  </a:graphicData>
                </a:graphic>
              </wp:anchor>
            </w:drawing>
          </mc:Choice>
          <mc:Fallback>
            <w:pict>
              <v:line id="Shape 1145" o:spid="_x0000_s1026" o:spt="20" style="position:absolute;left:0pt;margin-left:192.15pt;margin-top:-167.85pt;height:125.2pt;width:0pt;z-index:-251657216;mso-width-relative:page;mso-height-relative:page;" fillcolor="#FFFFFF" filled="t" stroked="t" coordsize="21600,21600" o:allowincell="f" o:gfxdata="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bDT32QAAAAwBAAAPAAAAAAAAAAEAIAAAACIAAABkcnMvZG93bnJldi54bWxQSwECFAAU&#10;AAAACACHTuJAonW767cBAACfAwAADgAAAAAAAAABACAAAAAoAQAAZHJzL2Uyb0RvYy54bWxQSwUG&#10;AAAAAAYABgBZAQAAUQ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2247900</wp:posOffset>
                </wp:positionH>
                <wp:positionV relativeFrom="paragraph">
                  <wp:posOffset>-2129155</wp:posOffset>
                </wp:positionV>
                <wp:extent cx="194310" cy="0"/>
                <wp:effectExtent l="0" t="0" r="0" b="0"/>
                <wp:wrapNone/>
                <wp:docPr id="1146" name="Shape 1146"/>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857">
                          <a:solidFill>
                            <a:srgbClr val="000000"/>
                          </a:solidFill>
                          <a:miter lim="800000"/>
                        </a:ln>
                      </wps:spPr>
                      <wps:bodyPr/>
                    </wps:wsp>
                  </a:graphicData>
                </a:graphic>
              </wp:anchor>
            </w:drawing>
          </mc:Choice>
          <mc:Fallback>
            <w:pict>
              <v:line id="Shape 1146" o:spid="_x0000_s1026" o:spt="20" style="position:absolute;left:0pt;margin-left:177pt;margin-top:-167.65pt;height:0pt;width:15.3pt;z-index:-251657216;mso-width-relative:page;mso-height-relative:page;" fillcolor="#FFFFFF" filled="t" stroked="t" coordsize="21600,21600" o:allowincell="f" o:gfxdata="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JVwPtkAAAANAQAADwAAAAAAAAABACAAAAAiAAAAZHJzL2Rvd25yZXYueG1sUEsBAhQAFAAAAAgA&#10;h07iQGPYlxyyAQAAngMAAA4AAAAAAAAAAQAgAAAAKA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-2131695</wp:posOffset>
                </wp:positionV>
                <wp:extent cx="0" cy="1590040"/>
                <wp:effectExtent l="4445" t="0" r="14605" b="10160"/>
                <wp:wrapNone/>
                <wp:docPr id="1147" name="Shape 1147"/>
                <wp:cNvGraphicFramePr/>
                <a:graphic xmlns:a="http://schemas.openxmlformats.org/drawingml/2006/main">
                  <a:graphicData uri="http://schemas.microsoft.com/office/word/2010/wordprocessingShape">
                    <wps:wsp>
                      <wps:cNvCnPr/>
                      <wps:spPr>
                        <a:xfrm>
                          <a:off x="0" y="0"/>
                          <a:ext cx="4763" cy="1590040"/>
                        </a:xfrm>
                        <a:prstGeom prst="line">
                          <a:avLst/>
                        </a:prstGeom>
                        <a:solidFill>
                          <a:srgbClr val="FFFFFF"/>
                        </a:solidFill>
                        <a:ln w="4857">
                          <a:solidFill>
                            <a:srgbClr val="000000"/>
                          </a:solidFill>
                          <a:miter lim="800000"/>
                        </a:ln>
                      </wps:spPr>
                      <wps:bodyPr/>
                    </wps:wsp>
                  </a:graphicData>
                </a:graphic>
              </wp:anchor>
            </w:drawing>
          </mc:Choice>
          <mc:Fallback>
            <w:pict>
              <v:line id="Shape 1147" o:spid="_x0000_s1026" o:spt="20" style="position:absolute;left:0pt;margin-left:177.2pt;margin-top:-167.85pt;height:125.2pt;width:0pt;z-index:-251657216;mso-width-relative:page;mso-height-relative:page;" fillcolor="#FFFFFF" filled="t" stroked="t" coordsize="21600,21600" o:allowincell="f" o:gfxdata="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4LPq92QAAAAwBAAAPAAAAAAAAAAEAIAAAACIAAABkcnMvZG93bnJldi54bWxQSwECFAAU&#10;AAAACACHTuJAXjoWGrcBAACfAwAADgAAAAAAAAABACAAAAAoAQAAZHJzL2Uyb0RvYy54bWxQSwUG&#10;AAAAAAYABgBZAQAAUQ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-2191385</wp:posOffset>
                </wp:positionV>
                <wp:extent cx="189230" cy="1644650"/>
                <wp:effectExtent l="0" t="0" r="1270" b="12700"/>
                <wp:wrapNone/>
                <wp:docPr id="1148" name="Shape 1148"/>
                <wp:cNvGraphicFramePr/>
                <a:graphic xmlns:a="http://schemas.openxmlformats.org/drawingml/2006/main">
                  <a:graphicData uri="http://schemas.microsoft.com/office/word/2010/wordprocessingShape">
                    <wps:wsp>
                      <wps:cNvSpPr/>
                      <wps:spPr>
                        <a:xfrm>
                          <a:off x="0" y="0"/>
                          <a:ext cx="189230" cy="1644650"/>
                        </a:xfrm>
                        <a:prstGeom prst="rect">
                          <a:avLst/>
                        </a:prstGeom>
                        <a:solidFill>
                          <a:srgbClr val="C0C0C0"/>
                        </a:solidFill>
                      </wps:spPr>
                      <wps:bodyPr/>
                    </wps:wsp>
                  </a:graphicData>
                </a:graphic>
              </wp:anchor>
            </w:drawing>
          </mc:Choice>
          <mc:Fallback>
            <w:pict>
              <v:rect id="Shape 1148" o:spid="_x0000_s1026" o:spt="1" style="position:absolute;left:0pt;margin-left:202.1pt;margin-top:-172.55pt;height:129.5pt;width:14.9pt;z-index:-251657216;mso-width-relative:page;mso-height-relative:page;" fillcolor="#C0C0C0" filled="t" stroked="f" coordsize="21600,21600" o:allowincell="f" o:gfxdata="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nI0bk2QAAAAwBAAAPAAAAAAAAAAEAIAAAACIA&#10;AABkcnMvZG93bnJldi54bWxQSwECFAAUAAAACACHTuJAz4yOIp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-2193925</wp:posOffset>
                </wp:positionV>
                <wp:extent cx="0" cy="1652270"/>
                <wp:effectExtent l="4445" t="0" r="14605" b="5080"/>
                <wp:wrapNone/>
                <wp:docPr id="1149" name="Shape 1149"/>
                <wp:cNvGraphicFramePr/>
                <a:graphic xmlns:a="http://schemas.openxmlformats.org/drawingml/2006/main">
                  <a:graphicData uri="http://schemas.microsoft.com/office/word/2010/wordprocessingShape">
                    <wps:wsp>
                      <wps:cNvCnPr/>
                      <wps:spPr>
                        <a:xfrm>
                          <a:off x="0" y="0"/>
                          <a:ext cx="4763" cy="1652270"/>
                        </a:xfrm>
                        <a:prstGeom prst="line">
                          <a:avLst/>
                        </a:prstGeom>
                        <a:solidFill>
                          <a:srgbClr val="FFFFFF"/>
                        </a:solidFill>
                        <a:ln w="4857">
                          <a:solidFill>
                            <a:srgbClr val="000000"/>
                          </a:solidFill>
                          <a:miter lim="800000"/>
                        </a:ln>
                      </wps:spPr>
                      <wps:bodyPr/>
                    </wps:wsp>
                  </a:graphicData>
                </a:graphic>
              </wp:anchor>
            </w:drawing>
          </mc:Choice>
          <mc:Fallback>
            <w:pict>
              <v:line id="Shape 1149" o:spid="_x0000_s1026" o:spt="20" style="position:absolute;left:0pt;margin-left:217pt;margin-top:-172.75pt;height:130.1pt;width:0pt;z-index:-251657216;mso-width-relative:page;mso-height-relative:page;" fillcolor="#FFFFFF" filled="t" stroked="t" coordsize="21600,21600" o:allowincell="f" o:gfxdata="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kFUz2QAAAAwBAAAPAAAAAAAAAAEAIAAAACIAAABkcnMvZG93bnJldi54bWxQSwECFAAU&#10;AAAACACHTuJABbGafLcBAACfAwAADgAAAAAAAAABACAAAAAoAQAAZHJzL2Uyb0RvYy54bWxQSwUG&#10;AAAAAAYABgBZAQAAUQ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2564130</wp:posOffset>
                </wp:positionH>
                <wp:positionV relativeFrom="paragraph">
                  <wp:posOffset>-2191385</wp:posOffset>
                </wp:positionV>
                <wp:extent cx="194310" cy="0"/>
                <wp:effectExtent l="0" t="0" r="0" b="0"/>
                <wp:wrapNone/>
                <wp:docPr id="1150" name="Shape 1150"/>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857">
                          <a:solidFill>
                            <a:srgbClr val="000000"/>
                          </a:solidFill>
                          <a:miter lim="800000"/>
                        </a:ln>
                      </wps:spPr>
                      <wps:bodyPr/>
                    </wps:wsp>
                  </a:graphicData>
                </a:graphic>
              </wp:anchor>
            </w:drawing>
          </mc:Choice>
          <mc:Fallback>
            <w:pict>
              <v:line id="Shape 1150" o:spid="_x0000_s1026" o:spt="20" style="position:absolute;left:0pt;margin-left:201.9pt;margin-top:-172.55pt;height:0pt;width:15.3pt;z-index:-251657216;mso-width-relative:page;mso-height-relative:page;" fillcolor="#FFFFFF" filled="t" stroked="t" coordsize="21600,21600" o:allowincell="f" o:gfxdata="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10;Ks3YAAAADQEAAA8AAAAAAAAAAQAgAAAAIgAAAGRycy9kb3ducmV2LnhtbFBLAQIUABQAAAAIAIdO&#10;4kDuvLfusQEAAJ4DAAAOAAAAAAAAAAEAIAAAACcBAABkcnMvZTJvRG9jLnhtbFBLBQYAAAAABgAG&#10;AFkBAABK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2566035</wp:posOffset>
                </wp:positionH>
                <wp:positionV relativeFrom="paragraph">
                  <wp:posOffset>-2193925</wp:posOffset>
                </wp:positionV>
                <wp:extent cx="0" cy="1652270"/>
                <wp:effectExtent l="4445" t="0" r="14605" b="5080"/>
                <wp:wrapNone/>
                <wp:docPr id="1151" name="Shape 1151"/>
                <wp:cNvGraphicFramePr/>
                <a:graphic xmlns:a="http://schemas.openxmlformats.org/drawingml/2006/main">
                  <a:graphicData uri="http://schemas.microsoft.com/office/word/2010/wordprocessingShape">
                    <wps:wsp>
                      <wps:cNvCnPr/>
                      <wps:spPr>
                        <a:xfrm>
                          <a:off x="0" y="0"/>
                          <a:ext cx="4763" cy="1652270"/>
                        </a:xfrm>
                        <a:prstGeom prst="line">
                          <a:avLst/>
                        </a:prstGeom>
                        <a:solidFill>
                          <a:srgbClr val="FFFFFF"/>
                        </a:solidFill>
                        <a:ln w="4857">
                          <a:solidFill>
                            <a:srgbClr val="000000"/>
                          </a:solidFill>
                          <a:miter lim="800000"/>
                        </a:ln>
                      </wps:spPr>
                      <wps:bodyPr/>
                    </wps:wsp>
                  </a:graphicData>
                </a:graphic>
              </wp:anchor>
            </w:drawing>
          </mc:Choice>
          <mc:Fallback>
            <w:pict>
              <v:line id="Shape 1151" o:spid="_x0000_s1026" o:spt="20" style="position:absolute;left:0pt;margin-left:202.05pt;margin-top:-172.75pt;height:130.1pt;width:0pt;z-index:-251657216;mso-width-relative:page;mso-height-relative:page;" fillcolor="#FFFFFF" filled="t" stroked="t" coordsize="21600,21600" o:allowincell="f" o:gfxdata="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jShVdgAAAAMAQAADwAAAAAAAAABACAAAAAiAAAAZHJzL2Rvd25yZXYueG1sUEsBAhQAFAAA&#10;AAgAh07iQMuLsFa2AQAAnwMAAA4AAAAAAAAAAQAgAAAAJwEAAGRycy9lMm9Eb2MueG1sUEsFBgAA&#10;AAAGAAYAWQEAAE8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2881630</wp:posOffset>
                </wp:positionH>
                <wp:positionV relativeFrom="paragraph">
                  <wp:posOffset>-2192020</wp:posOffset>
                </wp:positionV>
                <wp:extent cx="189230" cy="1645285"/>
                <wp:effectExtent l="0" t="0" r="1270" b="12065"/>
                <wp:wrapNone/>
                <wp:docPr id="1152" name="Shape 1152"/>
                <wp:cNvGraphicFramePr/>
                <a:graphic xmlns:a="http://schemas.openxmlformats.org/drawingml/2006/main">
                  <a:graphicData uri="http://schemas.microsoft.com/office/word/2010/wordprocessingShape">
                    <wps:wsp>
                      <wps:cNvSpPr/>
                      <wps:spPr>
                        <a:xfrm>
                          <a:off x="0" y="0"/>
                          <a:ext cx="189230" cy="1645285"/>
                        </a:xfrm>
                        <a:prstGeom prst="rect">
                          <a:avLst/>
                        </a:prstGeom>
                        <a:solidFill>
                          <a:srgbClr val="C0C0C0"/>
                        </a:solidFill>
                      </wps:spPr>
                      <wps:bodyPr/>
                    </wps:wsp>
                  </a:graphicData>
                </a:graphic>
              </wp:anchor>
            </w:drawing>
          </mc:Choice>
          <mc:Fallback>
            <w:pict>
              <v:rect id="Shape 1152" o:spid="_x0000_s1026" o:spt="1" style="position:absolute;left:0pt;margin-left:226.9pt;margin-top:-172.6pt;height:129.55pt;width:14.9pt;z-index:-251657216;mso-width-relative:page;mso-height-relative:page;" fillcolor="#C0C0C0" filled="t" stroked="f" coordsize="21600,21600" o:allowincell="f" o:gfxdata="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X5MddkAAAAMAQAADwAAAAAAAAABACAAAAAiAAAA&#10;ZHJzL2Rvd25yZXYueG1sUEsBAhQAFAAAAAgAh07iQBh4R1m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3070860</wp:posOffset>
                </wp:positionH>
                <wp:positionV relativeFrom="paragraph">
                  <wp:posOffset>-2194560</wp:posOffset>
                </wp:positionV>
                <wp:extent cx="0" cy="1652905"/>
                <wp:effectExtent l="4445" t="0" r="14605" b="4445"/>
                <wp:wrapNone/>
                <wp:docPr id="1153" name="Shape 1153"/>
                <wp:cNvGraphicFramePr/>
                <a:graphic xmlns:a="http://schemas.openxmlformats.org/drawingml/2006/main">
                  <a:graphicData uri="http://schemas.microsoft.com/office/word/2010/wordprocessingShape">
                    <wps:wsp>
                      <wps:cNvCnPr/>
                      <wps:spPr>
                        <a:xfrm>
                          <a:off x="0" y="0"/>
                          <a:ext cx="4763" cy="1652905"/>
                        </a:xfrm>
                        <a:prstGeom prst="line">
                          <a:avLst/>
                        </a:prstGeom>
                        <a:solidFill>
                          <a:srgbClr val="FFFFFF"/>
                        </a:solidFill>
                        <a:ln w="4857">
                          <a:solidFill>
                            <a:srgbClr val="000000"/>
                          </a:solidFill>
                          <a:miter lim="800000"/>
                        </a:ln>
                      </wps:spPr>
                      <wps:bodyPr/>
                    </wps:wsp>
                  </a:graphicData>
                </a:graphic>
              </wp:anchor>
            </w:drawing>
          </mc:Choice>
          <mc:Fallback>
            <w:pict>
              <v:line id="Shape 1153" o:spid="_x0000_s1026" o:spt="20" style="position:absolute;left:0pt;margin-left:241.8pt;margin-top:-172.8pt;height:130.15pt;width:0pt;z-index:-251657216;mso-width-relative:page;mso-height-relative:page;" fillcolor="#FFFFFF" filled="t" stroked="t" coordsize="21600,21600" o:allowincell="f" o:gfxdata="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kyNRXZAAAADAEAAA8AAAAAAAAAAQAgAAAAIgAAAGRycy9kb3ducmV2LnhtbFBLAQIUABQAAAAI&#10;AIdO4kB7dEo5swEAAJ8DAAAOAAAAAAAAAAEAIAAAACgBAABkcnMvZTJvRG9jLnhtbFBLBQYAAAAA&#10;BgAGAFkBAABN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2879090</wp:posOffset>
                </wp:positionH>
                <wp:positionV relativeFrom="paragraph">
                  <wp:posOffset>-2192655</wp:posOffset>
                </wp:positionV>
                <wp:extent cx="194310" cy="0"/>
                <wp:effectExtent l="0" t="0" r="0" b="0"/>
                <wp:wrapNone/>
                <wp:docPr id="1154" name="Shape 1154"/>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857">
                          <a:solidFill>
                            <a:srgbClr val="000000"/>
                          </a:solidFill>
                          <a:miter lim="800000"/>
                        </a:ln>
                      </wps:spPr>
                      <wps:bodyPr/>
                    </wps:wsp>
                  </a:graphicData>
                </a:graphic>
              </wp:anchor>
            </w:drawing>
          </mc:Choice>
          <mc:Fallback>
            <w:pict>
              <v:line id="Shape 1154" o:spid="_x0000_s1026" o:spt="20" style="position:absolute;left:0pt;margin-left:226.7pt;margin-top:-172.65pt;height:0pt;width:15.3pt;z-index:-251657216;mso-width-relative:page;mso-height-relative:page;" fillcolor="#FFFFFF" filled="t" stroked="t" coordsize="21600,21600" o:allowincell="f" o:gfxdata="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gNhz2AAAAA0BAAAPAAAAAAAAAAEAIAAAACIAAABkcnMvZG93bnJldi54bWxQSwECFAAUAAAACACH&#10;TuJATMHsHbIBAACe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2881630</wp:posOffset>
                </wp:positionH>
                <wp:positionV relativeFrom="paragraph">
                  <wp:posOffset>-2194560</wp:posOffset>
                </wp:positionV>
                <wp:extent cx="0" cy="1652905"/>
                <wp:effectExtent l="4445" t="0" r="14605" b="4445"/>
                <wp:wrapNone/>
                <wp:docPr id="1155" name="Shape 1155"/>
                <wp:cNvGraphicFramePr/>
                <a:graphic xmlns:a="http://schemas.openxmlformats.org/drawingml/2006/main">
                  <a:graphicData uri="http://schemas.microsoft.com/office/word/2010/wordprocessingShape">
                    <wps:wsp>
                      <wps:cNvCnPr/>
                      <wps:spPr>
                        <a:xfrm>
                          <a:off x="0" y="0"/>
                          <a:ext cx="4763" cy="1652905"/>
                        </a:xfrm>
                        <a:prstGeom prst="line">
                          <a:avLst/>
                        </a:prstGeom>
                        <a:solidFill>
                          <a:srgbClr val="FFFFFF"/>
                        </a:solidFill>
                        <a:ln w="4857">
                          <a:solidFill>
                            <a:srgbClr val="000000"/>
                          </a:solidFill>
                          <a:miter lim="800000"/>
                        </a:ln>
                      </wps:spPr>
                      <wps:bodyPr/>
                    </wps:wsp>
                  </a:graphicData>
                </a:graphic>
              </wp:anchor>
            </w:drawing>
          </mc:Choice>
          <mc:Fallback>
            <w:pict>
              <v:line id="Shape 1155" o:spid="_x0000_s1026" o:spt="20" style="position:absolute;left:0pt;margin-left:226.9pt;margin-top:-172.8pt;height:130.15pt;width:0pt;z-index:-251657216;mso-width-relative:page;mso-height-relative:page;" fillcolor="#FFFFFF" filled="t" stroked="t" coordsize="21600,21600" o:allowincell="f" o:gfxdata="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Tuyx9gAAAAMAQAADwAAAAAAAAABACAAAAAiAAAAZHJzL2Rvd25yZXYueG1sUEsBAhQAFAAAAAgA&#10;h07iQD6izPCzAQAAnwMAAA4AAAAAAAAAAQAgAAAAJw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3197225</wp:posOffset>
                </wp:positionH>
                <wp:positionV relativeFrom="paragraph">
                  <wp:posOffset>-2051050</wp:posOffset>
                </wp:positionV>
                <wp:extent cx="189865" cy="1504315"/>
                <wp:effectExtent l="0" t="0" r="635" b="635"/>
                <wp:wrapNone/>
                <wp:docPr id="1156" name="Shape 1156"/>
                <wp:cNvGraphicFramePr/>
                <a:graphic xmlns:a="http://schemas.openxmlformats.org/drawingml/2006/main">
                  <a:graphicData uri="http://schemas.microsoft.com/office/word/2010/wordprocessingShape">
                    <wps:wsp>
                      <wps:cNvSpPr/>
                      <wps:spPr>
                        <a:xfrm>
                          <a:off x="0" y="0"/>
                          <a:ext cx="189865" cy="1504315"/>
                        </a:xfrm>
                        <a:prstGeom prst="rect">
                          <a:avLst/>
                        </a:prstGeom>
                        <a:solidFill>
                          <a:srgbClr val="C0C0C0"/>
                        </a:solidFill>
                      </wps:spPr>
                      <wps:bodyPr/>
                    </wps:wsp>
                  </a:graphicData>
                </a:graphic>
              </wp:anchor>
            </w:drawing>
          </mc:Choice>
          <mc:Fallback>
            <w:pict>
              <v:rect id="Shape 1156" o:spid="_x0000_s1026" o:spt="1" style="position:absolute;left:0pt;margin-left:251.75pt;margin-top:-161.5pt;height:118.45pt;width:14.95pt;z-index:-251657216;mso-width-relative:page;mso-height-relative:page;" fillcolor="#C0C0C0" filled="t" stroked="f" coordsize="21600,21600" o:allowincell="f" o:gfxdata="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a3TYjZAAAADAEAAA8AAAAAAAAAAQAgAAAAIgAA&#10;AGRycy9kb3ducmV2LnhtbFBLAQIUABQAAAAIAIdO4kBznuPTlQEAAEA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3386455</wp:posOffset>
                </wp:positionH>
                <wp:positionV relativeFrom="paragraph">
                  <wp:posOffset>-2053590</wp:posOffset>
                </wp:positionV>
                <wp:extent cx="0" cy="1511935"/>
                <wp:effectExtent l="4445" t="0" r="14605" b="12065"/>
                <wp:wrapNone/>
                <wp:docPr id="1157" name="Shape 1157"/>
                <wp:cNvGraphicFramePr/>
                <a:graphic xmlns:a="http://schemas.openxmlformats.org/drawingml/2006/main">
                  <a:graphicData uri="http://schemas.microsoft.com/office/word/2010/wordprocessingShape">
                    <wps:wsp>
                      <wps:cNvCnPr/>
                      <wps:spPr>
                        <a:xfrm>
                          <a:off x="0" y="0"/>
                          <a:ext cx="4763" cy="1511935"/>
                        </a:xfrm>
                        <a:prstGeom prst="line">
                          <a:avLst/>
                        </a:prstGeom>
                        <a:solidFill>
                          <a:srgbClr val="FFFFFF"/>
                        </a:solidFill>
                        <a:ln w="4857">
                          <a:solidFill>
                            <a:srgbClr val="000000"/>
                          </a:solidFill>
                          <a:miter lim="800000"/>
                        </a:ln>
                      </wps:spPr>
                      <wps:bodyPr/>
                    </wps:wsp>
                  </a:graphicData>
                </a:graphic>
              </wp:anchor>
            </w:drawing>
          </mc:Choice>
          <mc:Fallback>
            <w:pict>
              <v:line id="Shape 1157" o:spid="_x0000_s1026" o:spt="20" style="position:absolute;left:0pt;margin-left:266.65pt;margin-top:-161.7pt;height:119.05pt;width:0pt;z-index:-251657216;mso-width-relative:page;mso-height-relative:page;" fillcolor="#FFFFFF" filled="t" stroked="t" coordsize="21600,21600" o:allowincell="f" o:gfxdata="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l3MIl&#10;2AAAAAwBAAAPAAAAAAAAAAEAIAAAACIAAABkcnMvZG93bnJldi54bWxQSwECFAAUAAAACACHTuJA&#10;smtOi68BAACfAwAADgAAAAAAAAABACAAAAAnAQAAZHJzL2Uyb0RvYy54bWxQSwUGAAAAAAYABgBZ&#10;AQAASA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-2051050</wp:posOffset>
                </wp:positionV>
                <wp:extent cx="194310" cy="0"/>
                <wp:effectExtent l="0" t="0" r="0" b="0"/>
                <wp:wrapNone/>
                <wp:docPr id="1158" name="Shape 1158"/>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857">
                          <a:solidFill>
                            <a:srgbClr val="000000"/>
                          </a:solidFill>
                          <a:miter lim="800000"/>
                        </a:ln>
                      </wps:spPr>
                      <wps:bodyPr/>
                    </wps:wsp>
                  </a:graphicData>
                </a:graphic>
              </wp:anchor>
            </w:drawing>
          </mc:Choice>
          <mc:Fallback>
            <w:pict>
              <v:line id="Shape 1158" o:spid="_x0000_s1026" o:spt="20" style="position:absolute;left:0pt;margin-left:251.55pt;margin-top:-161.5pt;height:0pt;width:15.3pt;z-index:-251657216;mso-width-relative:page;mso-height-relative:page;" fillcolor="#FFFFFF" filled="t" stroked="t" coordsize="21600,21600" o:allowincell="f" o:gfxdata="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HC&#10;4ezYAAAADQEAAA8AAAAAAAAAAQAgAAAAIgAAAGRycy9kb3ducmV2LnhtbFBLAQIUABQAAAAIAIdO&#10;4kDrQXDTsQEAAJ4DAAAOAAAAAAAAAAEAIAAAACcBAABkcnMvZTJvRG9jLnhtbFBLBQYAAAAABgAG&#10;AFkBAABK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3197225</wp:posOffset>
                </wp:positionH>
                <wp:positionV relativeFrom="paragraph">
                  <wp:posOffset>-2053590</wp:posOffset>
                </wp:positionV>
                <wp:extent cx="0" cy="1511935"/>
                <wp:effectExtent l="4445" t="0" r="14605" b="12065"/>
                <wp:wrapNone/>
                <wp:docPr id="1159" name="Shape 1159"/>
                <wp:cNvGraphicFramePr/>
                <a:graphic xmlns:a="http://schemas.openxmlformats.org/drawingml/2006/main">
                  <a:graphicData uri="http://schemas.microsoft.com/office/word/2010/wordprocessingShape">
                    <wps:wsp>
                      <wps:cNvCnPr/>
                      <wps:spPr>
                        <a:xfrm>
                          <a:off x="0" y="0"/>
                          <a:ext cx="4763" cy="1511935"/>
                        </a:xfrm>
                        <a:prstGeom prst="line">
                          <a:avLst/>
                        </a:prstGeom>
                        <a:solidFill>
                          <a:srgbClr val="FFFFFF"/>
                        </a:solidFill>
                        <a:ln w="4857">
                          <a:solidFill>
                            <a:srgbClr val="000000"/>
                          </a:solidFill>
                          <a:miter lim="800000"/>
                        </a:ln>
                      </wps:spPr>
                      <wps:bodyPr/>
                    </wps:wsp>
                  </a:graphicData>
                </a:graphic>
              </wp:anchor>
            </w:drawing>
          </mc:Choice>
          <mc:Fallback>
            <w:pict>
              <v:line id="Shape 1159" o:spid="_x0000_s1026" o:spt="20" style="position:absolute;left:0pt;margin-left:251.75pt;margin-top:-161.7pt;height:119.05pt;width:0pt;z-index:-251657216;mso-width-relative:page;mso-height-relative:page;" fillcolor="#FFFFFF" filled="t" stroked="t" coordsize="21600,21600" o:allowincell="f" o:gfxdata="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i9IYLZAAAADAEAAA8AAAAAAAAAAQAgAAAAIgAAAGRycy9kb3ducmV2LnhtbFBLAQIUABQAAAAI&#10;AIdO4kCFjp8yswEAAJ8DAAAOAAAAAAAAAAEAIAAAACgBAABkcnMvZTJvRG9jLnhtbFBLBQYAAAAA&#10;BgAGAFkBAABN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3512820</wp:posOffset>
                </wp:positionH>
                <wp:positionV relativeFrom="paragraph">
                  <wp:posOffset>-2565400</wp:posOffset>
                </wp:positionV>
                <wp:extent cx="189230" cy="2018665"/>
                <wp:effectExtent l="0" t="0" r="1270" b="635"/>
                <wp:wrapNone/>
                <wp:docPr id="1160" name="Shape 1160"/>
                <wp:cNvGraphicFramePr/>
                <a:graphic xmlns:a="http://schemas.openxmlformats.org/drawingml/2006/main">
                  <a:graphicData uri="http://schemas.microsoft.com/office/word/2010/wordprocessingShape">
                    <wps:wsp>
                      <wps:cNvSpPr/>
                      <wps:spPr>
                        <a:xfrm>
                          <a:off x="0" y="0"/>
                          <a:ext cx="189230" cy="2018665"/>
                        </a:xfrm>
                        <a:prstGeom prst="rect">
                          <a:avLst/>
                        </a:prstGeom>
                        <a:solidFill>
                          <a:srgbClr val="C0C0C0"/>
                        </a:solidFill>
                      </wps:spPr>
                      <wps:bodyPr/>
                    </wps:wsp>
                  </a:graphicData>
                </a:graphic>
              </wp:anchor>
            </w:drawing>
          </mc:Choice>
          <mc:Fallback>
            <w:pict>
              <v:rect id="Shape 1160" o:spid="_x0000_s1026" o:spt="1" style="position:absolute;left:0pt;margin-left:276.6pt;margin-top:-202pt;height:158.95pt;width:14.9pt;z-index:-251657216;mso-width-relative:page;mso-height-relative:page;" fillcolor="#C0C0C0" filled="t" stroked="f" coordsize="21600,21600" o:allowincell="f" o:gfxdata="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M6PmdgAAAAMAQAADwAAAAAAAAABACAAAAAiAAAAZHJz&#10;L2Rvd25yZXYueG1sUEsBAhQAFAAAAAgAh07iQL5dBYmSAQAAQA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3701415</wp:posOffset>
                </wp:positionH>
                <wp:positionV relativeFrom="paragraph">
                  <wp:posOffset>-2567940</wp:posOffset>
                </wp:positionV>
                <wp:extent cx="0" cy="2026285"/>
                <wp:effectExtent l="4445" t="0" r="14605" b="12065"/>
                <wp:wrapNone/>
                <wp:docPr id="1161" name="Shape 1161"/>
                <wp:cNvGraphicFramePr/>
                <a:graphic xmlns:a="http://schemas.openxmlformats.org/drawingml/2006/main">
                  <a:graphicData uri="http://schemas.microsoft.com/office/word/2010/wordprocessingShape">
                    <wps:wsp>
                      <wps:cNvCnPr/>
                      <wps:spPr>
                        <a:xfrm>
                          <a:off x="0" y="0"/>
                          <a:ext cx="4763" cy="2026285"/>
                        </a:xfrm>
                        <a:prstGeom prst="line">
                          <a:avLst/>
                        </a:prstGeom>
                        <a:solidFill>
                          <a:srgbClr val="FFFFFF"/>
                        </a:solidFill>
                        <a:ln w="4857">
                          <a:solidFill>
                            <a:srgbClr val="000000"/>
                          </a:solidFill>
                          <a:miter lim="800000"/>
                        </a:ln>
                      </wps:spPr>
                      <wps:bodyPr/>
                    </wps:wsp>
                  </a:graphicData>
                </a:graphic>
              </wp:anchor>
            </w:drawing>
          </mc:Choice>
          <mc:Fallback>
            <w:pict>
              <v:line id="Shape 1161" o:spid="_x0000_s1026" o:spt="20" style="position:absolute;left:0pt;margin-left:291.45pt;margin-top:-202.2pt;height:159.55pt;width:0pt;z-index:-251657216;mso-width-relative:page;mso-height-relative:page;" fillcolor="#FFFFFF" filled="t" stroked="t" coordsize="21600,21600" o:allowincell="f" o:gfxdata="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CtrzZAAAADAEAAA8AAAAAAAAAAQAgAAAAIgAAAGRycy9kb3ducmV2LnhtbFBLAQIUABQAAAAI&#10;AIdO4kCuejt5swEAAJ8DAAAOAAAAAAAAAAEAIAAAACgBAABkcnMvZTJvRG9jLnhtbFBLBQYAAAAA&#10;BgAGAFkBAABN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3509645</wp:posOffset>
                </wp:positionH>
                <wp:positionV relativeFrom="paragraph">
                  <wp:posOffset>-2565400</wp:posOffset>
                </wp:positionV>
                <wp:extent cx="194310" cy="0"/>
                <wp:effectExtent l="0" t="0" r="0" b="0"/>
                <wp:wrapNone/>
                <wp:docPr id="1162" name="Shape 1162"/>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857">
                          <a:solidFill>
                            <a:srgbClr val="000000"/>
                          </a:solidFill>
                          <a:miter lim="800000"/>
                        </a:ln>
                      </wps:spPr>
                      <wps:bodyPr/>
                    </wps:wsp>
                  </a:graphicData>
                </a:graphic>
              </wp:anchor>
            </w:drawing>
          </mc:Choice>
          <mc:Fallback>
            <w:pict>
              <v:line id="Shape 1162" o:spid="_x0000_s1026" o:spt="20" style="position:absolute;left:0pt;margin-left:276.35pt;margin-top:-202pt;height:0pt;width:15.3pt;z-index:-251657216;mso-width-relative:page;mso-height-relative:page;" fillcolor="#FFFFFF" filled="t" stroked="t" coordsize="21600,21600" o:allowincell="f" o:gfxdata="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mJgG2AAAAA0BAAAPAAAAAAAAAAEAIAAAACIAAABkcnMvZG93bnJldi54bWxQSwECFAAUAAAACACH&#10;TuJAPephHrIBAACe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3512185</wp:posOffset>
                </wp:positionH>
                <wp:positionV relativeFrom="paragraph">
                  <wp:posOffset>-2567940</wp:posOffset>
                </wp:positionV>
                <wp:extent cx="0" cy="2026285"/>
                <wp:effectExtent l="4445" t="0" r="14605" b="12065"/>
                <wp:wrapNone/>
                <wp:docPr id="1163" name="Shape 1163"/>
                <wp:cNvGraphicFramePr/>
                <a:graphic xmlns:a="http://schemas.openxmlformats.org/drawingml/2006/main">
                  <a:graphicData uri="http://schemas.microsoft.com/office/word/2010/wordprocessingShape">
                    <wps:wsp>
                      <wps:cNvCnPr/>
                      <wps:spPr>
                        <a:xfrm>
                          <a:off x="0" y="0"/>
                          <a:ext cx="4763" cy="2026285"/>
                        </a:xfrm>
                        <a:prstGeom prst="line">
                          <a:avLst/>
                        </a:prstGeom>
                        <a:solidFill>
                          <a:srgbClr val="FFFFFF"/>
                        </a:solidFill>
                        <a:ln w="4857">
                          <a:solidFill>
                            <a:srgbClr val="000000"/>
                          </a:solidFill>
                          <a:miter lim="800000"/>
                        </a:ln>
                      </wps:spPr>
                      <wps:bodyPr/>
                    </wps:wsp>
                  </a:graphicData>
                </a:graphic>
              </wp:anchor>
            </w:drawing>
          </mc:Choice>
          <mc:Fallback>
            <w:pict>
              <v:line id="Shape 1163" o:spid="_x0000_s1026" o:spt="20" style="position:absolute;left:0pt;margin-left:276.55pt;margin-top:-202.2pt;height:159.55pt;width:0pt;z-index:-251657216;mso-width-relative:page;mso-height-relative:page;" fillcolor="#FFFFFF" filled="t" stroked="t" coordsize="21600,21600" o:allowincell="f" o:gfxdata="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SN&#10;XJnYAAAADAEAAA8AAAAAAAAAAQAgAAAAIgAAAGRycy9kb3ducmV2LnhtbFBLAQIUABQAAAAIAIdO&#10;4kBSNZaIsQEAAJ8DAAAOAAAAAAAAAAEAIAAAACcBAABkcnMvZTJvRG9jLnhtbFBLBQYAAAAABgAG&#10;AFkBAABK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3828415</wp:posOffset>
                </wp:positionH>
                <wp:positionV relativeFrom="paragraph">
                  <wp:posOffset>-2346325</wp:posOffset>
                </wp:positionV>
                <wp:extent cx="189230" cy="1799590"/>
                <wp:effectExtent l="0" t="0" r="1270" b="10160"/>
                <wp:wrapNone/>
                <wp:docPr id="1164" name="Shape 1164"/>
                <wp:cNvGraphicFramePr/>
                <a:graphic xmlns:a="http://schemas.openxmlformats.org/drawingml/2006/main">
                  <a:graphicData uri="http://schemas.microsoft.com/office/word/2010/wordprocessingShape">
                    <wps:wsp>
                      <wps:cNvSpPr/>
                      <wps:spPr>
                        <a:xfrm>
                          <a:off x="0" y="0"/>
                          <a:ext cx="189230" cy="1799590"/>
                        </a:xfrm>
                        <a:prstGeom prst="rect">
                          <a:avLst/>
                        </a:prstGeom>
                        <a:solidFill>
                          <a:srgbClr val="C0C0C0"/>
                        </a:solidFill>
                      </wps:spPr>
                      <wps:bodyPr/>
                    </wps:wsp>
                  </a:graphicData>
                </a:graphic>
              </wp:anchor>
            </w:drawing>
          </mc:Choice>
          <mc:Fallback>
            <w:pict>
              <v:rect id="Shape 1164" o:spid="_x0000_s1026" o:spt="1" style="position:absolute;left:0pt;margin-left:301.45pt;margin-top:-184.75pt;height:141.7pt;width:14.9pt;z-index:-251657216;mso-width-relative:page;mso-height-relative:page;" fillcolor="#C0C0C0" filled="t" stroked="f" coordsize="21600,21600" o:allowincell="f" o:gfxdata="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kYJna9kAAAAMAQAADwAAAAAAAAABACAAAAAi&#10;AAAAZHJzL2Rvd25yZXYueG1sUEsBAhQAFAAAAAgAh07iQDhJ8beXAQAAQAMAAA4AAAAAAAAAAQAg&#10;AAAAKA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-2349500</wp:posOffset>
                </wp:positionV>
                <wp:extent cx="0" cy="1807845"/>
                <wp:effectExtent l="4445" t="0" r="14605" b="1905"/>
                <wp:wrapNone/>
                <wp:docPr id="1165" name="Shape 1165"/>
                <wp:cNvGraphicFramePr/>
                <a:graphic xmlns:a="http://schemas.openxmlformats.org/drawingml/2006/main">
                  <a:graphicData uri="http://schemas.microsoft.com/office/word/2010/wordprocessingShape">
                    <wps:wsp>
                      <wps:cNvCnPr/>
                      <wps:spPr>
                        <a:xfrm>
                          <a:off x="0" y="0"/>
                          <a:ext cx="4763" cy="1807845"/>
                        </a:xfrm>
                        <a:prstGeom prst="line">
                          <a:avLst/>
                        </a:prstGeom>
                        <a:solidFill>
                          <a:srgbClr val="FFFFFF"/>
                        </a:solidFill>
                        <a:ln w="4857">
                          <a:solidFill>
                            <a:srgbClr val="000000"/>
                          </a:solidFill>
                          <a:miter lim="800000"/>
                        </a:ln>
                      </wps:spPr>
                      <wps:bodyPr/>
                    </wps:wsp>
                  </a:graphicData>
                </a:graphic>
              </wp:anchor>
            </w:drawing>
          </mc:Choice>
          <mc:Fallback>
            <w:pict>
              <v:line id="Shape 1165" o:spid="_x0000_s1026" o:spt="20" style="position:absolute;left:0pt;margin-left:316.35pt;margin-top:-185pt;height:142.35pt;width:0pt;z-index:-251657216;mso-width-relative:page;mso-height-relative:page;" fillcolor="#FFFFFF" filled="t" stroked="t" coordsize="21600,21600" o:allowincell="f" o:gfxdata="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VZby9gAAAAMAQAADwAAAAAAAAABACAAAAAiAAAAZHJzL2Rvd25yZXYueG1sUEsBAhQAFAAAAAgA&#10;h07iQGaCiQKzAQAAnwMAAA4AAAAAAAAAAQAgAAAAJw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3825240</wp:posOffset>
                </wp:positionH>
                <wp:positionV relativeFrom="paragraph">
                  <wp:posOffset>-2346960</wp:posOffset>
                </wp:positionV>
                <wp:extent cx="194310" cy="0"/>
                <wp:effectExtent l="0" t="0" r="0" b="0"/>
                <wp:wrapNone/>
                <wp:docPr id="1166" name="Shape 1166"/>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857">
                          <a:solidFill>
                            <a:srgbClr val="000000"/>
                          </a:solidFill>
                          <a:miter lim="800000"/>
                        </a:ln>
                      </wps:spPr>
                      <wps:bodyPr/>
                    </wps:wsp>
                  </a:graphicData>
                </a:graphic>
              </wp:anchor>
            </w:drawing>
          </mc:Choice>
          <mc:Fallback>
            <w:pict>
              <v:line id="Shape 1166" o:spid="_x0000_s1026" o:spt="20" style="position:absolute;left:0pt;margin-left:301.2pt;margin-top:-184.8pt;height:0pt;width:15.3pt;z-index:-251657216;mso-width-relative:page;mso-height-relative:page;" fillcolor="#FFFFFF" filled="t" stroked="t" coordsize="21600,21600" o:allowincell="f" o:gfxdata="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DSwB2AAAAA0BAAAPAAAAAAAAAAEAIAAAACIAAABkcnMvZG93bnJldi54bWxQSwECFAAUAAAACACH&#10;TuJAn5c67bIBAACe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3827780</wp:posOffset>
                </wp:positionH>
                <wp:positionV relativeFrom="paragraph">
                  <wp:posOffset>-2349500</wp:posOffset>
                </wp:positionV>
                <wp:extent cx="0" cy="1807845"/>
                <wp:effectExtent l="4445" t="0" r="14605" b="1905"/>
                <wp:wrapNone/>
                <wp:docPr id="1167" name="Shape 1167"/>
                <wp:cNvGraphicFramePr/>
                <a:graphic xmlns:a="http://schemas.openxmlformats.org/drawingml/2006/main">
                  <a:graphicData uri="http://schemas.microsoft.com/office/word/2010/wordprocessingShape">
                    <wps:wsp>
                      <wps:cNvCnPr/>
                      <wps:spPr>
                        <a:xfrm>
                          <a:off x="0" y="0"/>
                          <a:ext cx="4763" cy="1807845"/>
                        </a:xfrm>
                        <a:prstGeom prst="line">
                          <a:avLst/>
                        </a:prstGeom>
                        <a:solidFill>
                          <a:srgbClr val="FFFFFF"/>
                        </a:solidFill>
                        <a:ln w="4857">
                          <a:solidFill>
                            <a:srgbClr val="000000"/>
                          </a:solidFill>
                          <a:miter lim="800000"/>
                        </a:ln>
                      </wps:spPr>
                      <wps:bodyPr/>
                    </wps:wsp>
                  </a:graphicData>
                </a:graphic>
              </wp:anchor>
            </w:drawing>
          </mc:Choice>
          <mc:Fallback>
            <w:pict>
              <v:line id="Shape 1167" o:spid="_x0000_s1026" o:spt="20" style="position:absolute;left:0pt;margin-left:301.4pt;margin-top:-185pt;height:142.35pt;width:0pt;z-index:-251657216;mso-width-relative:page;mso-height-relative:page;" fillcolor="#FFFFFF" filled="t" stroked="t" coordsize="21600,21600" o:allowincell="f" o:gfxdata="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n7x9NgAAAAMAQAADwAAAAAAAAABACAAAAAiAAAAZHJzL2Rvd25yZXYueG1sUEsBAhQAFAAAAAgA&#10;h07iQJrNJPOzAQAAnwMAAA4AAAAAAAAAAQAgAAAAJw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4144010</wp:posOffset>
                </wp:positionH>
                <wp:positionV relativeFrom="paragraph">
                  <wp:posOffset>-2186940</wp:posOffset>
                </wp:positionV>
                <wp:extent cx="188595" cy="1640205"/>
                <wp:effectExtent l="0" t="0" r="1905" b="17145"/>
                <wp:wrapNone/>
                <wp:docPr id="1168" name="Shape 1168"/>
                <wp:cNvGraphicFramePr/>
                <a:graphic xmlns:a="http://schemas.openxmlformats.org/drawingml/2006/main">
                  <a:graphicData uri="http://schemas.microsoft.com/office/word/2010/wordprocessingShape">
                    <wps:wsp>
                      <wps:cNvSpPr/>
                      <wps:spPr>
                        <a:xfrm>
                          <a:off x="0" y="0"/>
                          <a:ext cx="188595" cy="1640205"/>
                        </a:xfrm>
                        <a:prstGeom prst="rect">
                          <a:avLst/>
                        </a:prstGeom>
                        <a:solidFill>
                          <a:srgbClr val="C0C0C0"/>
                        </a:solidFill>
                      </wps:spPr>
                      <wps:bodyPr/>
                    </wps:wsp>
                  </a:graphicData>
                </a:graphic>
              </wp:anchor>
            </w:drawing>
          </mc:Choice>
          <mc:Fallback>
            <w:pict>
              <v:rect id="Shape 1168" o:spid="_x0000_s1026" o:spt="1" style="position:absolute;left:0pt;margin-left:326.3pt;margin-top:-172.2pt;height:129.15pt;width:14.85pt;z-index:-251657216;mso-width-relative:page;mso-height-relative:page;" fillcolor="#C0C0C0" filled="t" stroked="f" coordsize="21600,21600" o:allowincell="f" o:gfxdata="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CT0OK2AAAAAwBAAAPAAAAAAAAAAEAIAAAACIAAABk&#10;cnMvZG93bnJldi54bWxQSwECFAAUAAAACACHTuJAZnnqQ5QBAAB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4332605</wp:posOffset>
                </wp:positionH>
                <wp:positionV relativeFrom="paragraph">
                  <wp:posOffset>-2190115</wp:posOffset>
                </wp:positionV>
                <wp:extent cx="0" cy="1648460"/>
                <wp:effectExtent l="4445" t="0" r="14605" b="8890"/>
                <wp:wrapNone/>
                <wp:docPr id="1169" name="Shape 1169"/>
                <wp:cNvGraphicFramePr/>
                <a:graphic xmlns:a="http://schemas.openxmlformats.org/drawingml/2006/main">
                  <a:graphicData uri="http://schemas.microsoft.com/office/word/2010/wordprocessingShape">
                    <wps:wsp>
                      <wps:cNvCnPr/>
                      <wps:spPr>
                        <a:xfrm>
                          <a:off x="0" y="0"/>
                          <a:ext cx="4763" cy="1648460"/>
                        </a:xfrm>
                        <a:prstGeom prst="line">
                          <a:avLst/>
                        </a:prstGeom>
                        <a:solidFill>
                          <a:srgbClr val="FFFFFF"/>
                        </a:solidFill>
                        <a:ln w="4857">
                          <a:solidFill>
                            <a:srgbClr val="000000"/>
                          </a:solidFill>
                          <a:miter lim="800000"/>
                        </a:ln>
                      </wps:spPr>
                      <wps:bodyPr/>
                    </wps:wsp>
                  </a:graphicData>
                </a:graphic>
              </wp:anchor>
            </w:drawing>
          </mc:Choice>
          <mc:Fallback>
            <w:pict>
              <v:line id="Shape 1169" o:spid="_x0000_s1026" o:spt="20" style="position:absolute;left:0pt;margin-left:341.15pt;margin-top:-172.45pt;height:129.8pt;width:0pt;z-index:-251657216;mso-width-relative:page;mso-height-relative:page;" fillcolor="#FFFFFF" filled="t" stroked="t" coordsize="21600,21600" o:allowincell="f" o:gfxdata="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883w2QAAAAwBAAAPAAAAAAAAAAEAIAAAACIAAABkcnMvZG93bnJldi54bWxQSwECFAAU&#10;AAAACACHTuJABuJAi7cBAACfAwAADgAAAAAAAAABACAAAAAoAQAAZHJzL2Uyb0RvYy54bWxQSwUG&#10;AAAAAAYABgBZAQAAUQ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4141470</wp:posOffset>
                </wp:positionH>
                <wp:positionV relativeFrom="paragraph">
                  <wp:posOffset>-2187575</wp:posOffset>
                </wp:positionV>
                <wp:extent cx="193675" cy="0"/>
                <wp:effectExtent l="0" t="0" r="0" b="0"/>
                <wp:wrapNone/>
                <wp:docPr id="1170" name="Shape 1170"/>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857">
                          <a:solidFill>
                            <a:srgbClr val="000000"/>
                          </a:solidFill>
                          <a:miter lim="800000"/>
                        </a:ln>
                      </wps:spPr>
                      <wps:bodyPr/>
                    </wps:wsp>
                  </a:graphicData>
                </a:graphic>
              </wp:anchor>
            </w:drawing>
          </mc:Choice>
          <mc:Fallback>
            <w:pict>
              <v:line id="Shape 1170" o:spid="_x0000_s1026" o:spt="20" style="position:absolute;left:0pt;margin-left:326.1pt;margin-top:-172.25pt;height:0pt;width:15.25pt;z-index:-251657216;mso-width-relative:page;mso-height-relative:page;" fillcolor="#FFFFFF" filled="t" stroked="t" coordsize="21600,21600" o:allowincell="f" o:gfxdata="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UStQ2AAAAA0BAAAPAAAAAAAAAAEAIAAAACIAAABkcnMvZG93bnJldi54bWxQSwECFAAUAAAACACH&#10;TuJA6HnoxLIBAACe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4143375</wp:posOffset>
                </wp:positionH>
                <wp:positionV relativeFrom="paragraph">
                  <wp:posOffset>-2190115</wp:posOffset>
                </wp:positionV>
                <wp:extent cx="0" cy="1648460"/>
                <wp:effectExtent l="4445" t="0" r="14605" b="8890"/>
                <wp:wrapNone/>
                <wp:docPr id="1171" name="Shape 1171"/>
                <wp:cNvGraphicFramePr/>
                <a:graphic xmlns:a="http://schemas.openxmlformats.org/drawingml/2006/main">
                  <a:graphicData uri="http://schemas.microsoft.com/office/word/2010/wordprocessingShape">
                    <wps:wsp>
                      <wps:cNvCnPr/>
                      <wps:spPr>
                        <a:xfrm>
                          <a:off x="0" y="0"/>
                          <a:ext cx="4763" cy="1648460"/>
                        </a:xfrm>
                        <a:prstGeom prst="line">
                          <a:avLst/>
                        </a:prstGeom>
                        <a:solidFill>
                          <a:srgbClr val="FFFFFF"/>
                        </a:solidFill>
                        <a:ln w="4857">
                          <a:solidFill>
                            <a:srgbClr val="000000"/>
                          </a:solidFill>
                          <a:miter lim="800000"/>
                        </a:ln>
                      </wps:spPr>
                      <wps:bodyPr/>
                    </wps:wsp>
                  </a:graphicData>
                </a:graphic>
              </wp:anchor>
            </w:drawing>
          </mc:Choice>
          <mc:Fallback>
            <w:pict>
              <v:line id="Shape 1171" o:spid="_x0000_s1026" o:spt="20" style="position:absolute;left:0pt;margin-left:326.25pt;margin-top:-172.45pt;height:129.8pt;width:0pt;z-index:-251657216;mso-width-relative:page;mso-height-relative:page;" fillcolor="#FFFFFF" filled="t" stroked="t" coordsize="21600,21600" o:allowincell="f" o:gfxdata="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BFz9LZAAAADAEAAA8AAAAAAAAAAQAgAAAAIgAAAGRycy9kb3ducmV2LnhtbFBLAQIUABQA&#10;AAAIAIdO4kDI2GqhtgEAAJ8DAAAOAAAAAAAAAAEAIAAAACgBAABkcnMvZTJvRG9jLnhtbFBLBQYA&#10;AAAABgAGAFkBAABQ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4458970</wp:posOffset>
                </wp:positionH>
                <wp:positionV relativeFrom="paragraph">
                  <wp:posOffset>-2007870</wp:posOffset>
                </wp:positionV>
                <wp:extent cx="189230" cy="1461135"/>
                <wp:effectExtent l="0" t="0" r="1270" b="5715"/>
                <wp:wrapNone/>
                <wp:docPr id="1172" name="Shape 1172"/>
                <wp:cNvGraphicFramePr/>
                <a:graphic xmlns:a="http://schemas.openxmlformats.org/drawingml/2006/main">
                  <a:graphicData uri="http://schemas.microsoft.com/office/word/2010/wordprocessingShape">
                    <wps:wsp>
                      <wps:cNvSpPr/>
                      <wps:spPr>
                        <a:xfrm>
                          <a:off x="0" y="0"/>
                          <a:ext cx="189230" cy="1461135"/>
                        </a:xfrm>
                        <a:prstGeom prst="rect">
                          <a:avLst/>
                        </a:prstGeom>
                        <a:solidFill>
                          <a:srgbClr val="C0C0C0"/>
                        </a:solidFill>
                      </wps:spPr>
                      <wps:bodyPr/>
                    </wps:wsp>
                  </a:graphicData>
                </a:graphic>
              </wp:anchor>
            </w:drawing>
          </mc:Choice>
          <mc:Fallback>
            <w:pict>
              <v:rect id="Shape 1172" o:spid="_x0000_s1026" o:spt="1" style="position:absolute;left:0pt;margin-left:351.1pt;margin-top:-158.1pt;height:115.05pt;width:14.9pt;z-index:-251657216;mso-width-relative:page;mso-height-relative:page;" fillcolor="#C0C0C0" filled="t" stroked="f" coordsize="21600,21600" o:allowincell="f" o:gfxdata="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nJDcBNkAAAAMAQAADwAAAAAAAAABACAAAAAiAAAA&#10;ZHJzL2Rvd25yZXYueG1sUEsBAhQAFAAAAAgAh07iQJDBojS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4648200</wp:posOffset>
                </wp:positionH>
                <wp:positionV relativeFrom="paragraph">
                  <wp:posOffset>-2010410</wp:posOffset>
                </wp:positionV>
                <wp:extent cx="0" cy="1468755"/>
                <wp:effectExtent l="4445" t="0" r="14605" b="17145"/>
                <wp:wrapNone/>
                <wp:docPr id="1173" name="Shape 1173"/>
                <wp:cNvGraphicFramePr/>
                <a:graphic xmlns:a="http://schemas.openxmlformats.org/drawingml/2006/main">
                  <a:graphicData uri="http://schemas.microsoft.com/office/word/2010/wordprocessingShape">
                    <wps:wsp>
                      <wps:cNvCnPr/>
                      <wps:spPr>
                        <a:xfrm>
                          <a:off x="0" y="0"/>
                          <a:ext cx="4763" cy="1468755"/>
                        </a:xfrm>
                        <a:prstGeom prst="line">
                          <a:avLst/>
                        </a:prstGeom>
                        <a:solidFill>
                          <a:srgbClr val="FFFFFF"/>
                        </a:solidFill>
                        <a:ln w="4857">
                          <a:solidFill>
                            <a:srgbClr val="000000"/>
                          </a:solidFill>
                          <a:miter lim="800000"/>
                        </a:ln>
                      </wps:spPr>
                      <wps:bodyPr/>
                    </wps:wsp>
                  </a:graphicData>
                </a:graphic>
              </wp:anchor>
            </w:drawing>
          </mc:Choice>
          <mc:Fallback>
            <w:pict>
              <v:line id="Shape 1173" o:spid="_x0000_s1026" o:spt="20" style="position:absolute;left:0pt;margin-left:366pt;margin-top:-158.3pt;height:115.65pt;width:0pt;z-index:-251657216;mso-width-relative:page;mso-height-relative:page;" fillcolor="#FFFFFF" filled="t" stroked="t" coordsize="21600,21600" o:allowincell="f" o:gfxdata="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SPP09kAAAAMAQAADwAAAAAAAAABACAAAAAiAAAAZHJzL2Rvd25yZXYueG1sUEsBAhQAFAAAAAgA&#10;h07iQBMaQZWyAQAAnwMAAA4AAAAAAAAAAQAgAAAAKA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4456430</wp:posOffset>
                </wp:positionH>
                <wp:positionV relativeFrom="paragraph">
                  <wp:posOffset>-2008505</wp:posOffset>
                </wp:positionV>
                <wp:extent cx="194310" cy="0"/>
                <wp:effectExtent l="0" t="0" r="0" b="0"/>
                <wp:wrapNone/>
                <wp:docPr id="1174" name="Shape 1174"/>
                <wp:cNvGraphicFramePr/>
                <a:graphic xmlns:a="http://schemas.openxmlformats.org/drawingml/2006/main">
                  <a:graphicData uri="http://schemas.microsoft.com/office/word/2010/wordprocessingShape">
                    <wps:wsp>
                      <wps:cNvCnPr/>
                      <wps:spPr>
                        <a:xfrm>
                          <a:off x="0" y="0"/>
                          <a:ext cx="194310" cy="4763"/>
                        </a:xfrm>
                        <a:prstGeom prst="line">
                          <a:avLst/>
                        </a:prstGeom>
                        <a:solidFill>
                          <a:srgbClr val="FFFFFF"/>
                        </a:solidFill>
                        <a:ln w="4857">
                          <a:solidFill>
                            <a:srgbClr val="000000"/>
                          </a:solidFill>
                          <a:miter lim="800000"/>
                        </a:ln>
                      </wps:spPr>
                      <wps:bodyPr/>
                    </wps:wsp>
                  </a:graphicData>
                </a:graphic>
              </wp:anchor>
            </w:drawing>
          </mc:Choice>
          <mc:Fallback>
            <w:pict>
              <v:line id="Shape 1174" o:spid="_x0000_s1026" o:spt="20" style="position:absolute;left:0pt;margin-left:350.9pt;margin-top:-158.15pt;height:0pt;width:15.3pt;z-index:-251657216;mso-width-relative:page;mso-height-relative:page;" fillcolor="#FFFFFF" filled="t" stroked="t" coordsize="21600,21600" o:allowincell="f" o:gfxdata="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NYT32AAAAA0BAAAPAAAAAAAAAAEAIAAAACIAAABkcnMvZG93bnJldi54bWxQSwECFAAUAAAACACH&#10;TuJAsI5B7LIBAACeAwAADgAAAAAAAAABACAAAAAnAQAAZHJzL2Uyb0RvYy54bWxQSwUGAAAAAAYA&#10;BgBZAQAASw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4458970</wp:posOffset>
                </wp:positionH>
                <wp:positionV relativeFrom="paragraph">
                  <wp:posOffset>-2010410</wp:posOffset>
                </wp:positionV>
                <wp:extent cx="0" cy="1468755"/>
                <wp:effectExtent l="4445" t="0" r="14605" b="17145"/>
                <wp:wrapNone/>
                <wp:docPr id="1175" name="Shape 1175"/>
                <wp:cNvGraphicFramePr/>
                <a:graphic xmlns:a="http://schemas.openxmlformats.org/drawingml/2006/main">
                  <a:graphicData uri="http://schemas.microsoft.com/office/word/2010/wordprocessingShape">
                    <wps:wsp>
                      <wps:cNvCnPr/>
                      <wps:spPr>
                        <a:xfrm>
                          <a:off x="0" y="0"/>
                          <a:ext cx="4763" cy="1468755"/>
                        </a:xfrm>
                        <a:prstGeom prst="line">
                          <a:avLst/>
                        </a:prstGeom>
                        <a:solidFill>
                          <a:srgbClr val="FFFFFF"/>
                        </a:solidFill>
                        <a:ln w="4857">
                          <a:solidFill>
                            <a:srgbClr val="000000"/>
                          </a:solidFill>
                          <a:miter lim="800000"/>
                        </a:ln>
                      </wps:spPr>
                      <wps:bodyPr/>
                    </wps:wsp>
                  </a:graphicData>
                </a:graphic>
              </wp:anchor>
            </w:drawing>
          </mc:Choice>
          <mc:Fallback>
            <w:pict>
              <v:line id="Shape 1175" o:spid="_x0000_s1026" o:spt="20" style="position:absolute;left:0pt;margin-left:351.1pt;margin-top:-158.3pt;height:115.65pt;width:0pt;z-index:-251657216;mso-width-relative:page;mso-height-relative:page;" fillcolor="#FFFFFF" filled="t" stroked="t" coordsize="21600,21600" o:allowincell="f" o:gfxdata="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Z1uDNgAAAAMAQAADwAAAAAAAAABACAAAAAiAAAAZHJzL2Rvd25yZXYueG1sUEsBAhQAFAAAAAgA&#10;h07iQFbMx1yzAQAAnwMAAA4AAAAAAAAAAQAgAAAAJwEAAGRycy9lMm9Eb2MueG1sUEsFBgAAAAAG&#10;AAYAWQEAAEwFA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4774565</wp:posOffset>
                </wp:positionH>
                <wp:positionV relativeFrom="paragraph">
                  <wp:posOffset>-2281555</wp:posOffset>
                </wp:positionV>
                <wp:extent cx="189230" cy="1734820"/>
                <wp:effectExtent l="0" t="0" r="1270" b="17780"/>
                <wp:wrapNone/>
                <wp:docPr id="1176" name="Shape 1176"/>
                <wp:cNvGraphicFramePr/>
                <a:graphic xmlns:a="http://schemas.openxmlformats.org/drawingml/2006/main">
                  <a:graphicData uri="http://schemas.microsoft.com/office/word/2010/wordprocessingShape">
                    <wps:wsp>
                      <wps:cNvSpPr/>
                      <wps:spPr>
                        <a:xfrm>
                          <a:off x="0" y="0"/>
                          <a:ext cx="189230" cy="1734820"/>
                        </a:xfrm>
                        <a:prstGeom prst="rect">
                          <a:avLst/>
                        </a:prstGeom>
                        <a:solidFill>
                          <a:srgbClr val="C0C0C0"/>
                        </a:solidFill>
                      </wps:spPr>
                      <wps:bodyPr/>
                    </wps:wsp>
                  </a:graphicData>
                </a:graphic>
              </wp:anchor>
            </w:drawing>
          </mc:Choice>
          <mc:Fallback>
            <w:pict>
              <v:rect id="Shape 1176" o:spid="_x0000_s1026" o:spt="1" style="position:absolute;left:0pt;margin-left:375.95pt;margin-top:-179.65pt;height:136.6pt;width:14.9pt;z-index:-251657216;mso-width-relative:page;mso-height-relative:page;" fillcolor="#C0C0C0" filled="t" stroked="f" coordsize="21600,21600" o:allowincell="f" o:gfxdata="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ftTsbaAAAADAEAAA8AAAAAAAAAAQAgAAAA&#10;IgAAAGRycy9kb3ducmV2LnhtbFBLAQIUABQAAAAIAIdO4kCJtQBmlwEAAEADAAAOAAAAAAAAAAEA&#10;IAAAACk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4963160</wp:posOffset>
                </wp:positionH>
                <wp:positionV relativeFrom="paragraph">
                  <wp:posOffset>-2284095</wp:posOffset>
                </wp:positionV>
                <wp:extent cx="0" cy="1742440"/>
                <wp:effectExtent l="4445" t="0" r="14605" b="10160"/>
                <wp:wrapNone/>
                <wp:docPr id="1177" name="Shape 1177"/>
                <wp:cNvGraphicFramePr/>
                <a:graphic xmlns:a="http://schemas.openxmlformats.org/drawingml/2006/main">
                  <a:graphicData uri="http://schemas.microsoft.com/office/word/2010/wordprocessingShape">
                    <wps:wsp>
                      <wps:cNvCnPr/>
                      <wps:spPr>
                        <a:xfrm>
                          <a:off x="0" y="0"/>
                          <a:ext cx="4763" cy="1742440"/>
                        </a:xfrm>
                        <a:prstGeom prst="line">
                          <a:avLst/>
                        </a:prstGeom>
                        <a:solidFill>
                          <a:srgbClr val="FFFFFF"/>
                        </a:solidFill>
                        <a:ln w="4857">
                          <a:solidFill>
                            <a:srgbClr val="000000"/>
                          </a:solidFill>
                          <a:miter lim="800000"/>
                        </a:ln>
                      </wps:spPr>
                      <wps:bodyPr/>
                    </wps:wsp>
                  </a:graphicData>
                </a:graphic>
              </wp:anchor>
            </w:drawing>
          </mc:Choice>
          <mc:Fallback>
            <w:pict>
              <v:line id="Shape 1177" o:spid="_x0000_s1026" o:spt="20" style="position:absolute;left:0pt;margin-left:390.8pt;margin-top:-179.85pt;height:137.2pt;width:0pt;z-index:-251657216;mso-width-relative:page;mso-height-relative:page;" fillcolor="#FFFFFF" filled="t" stroked="t" coordsize="21600,21600" o:allowincell="f" o:gfxdata="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NX+87ZAAAADAEAAA8AAAAAAAAAAQAgAAAAIgAAAGRycy9kb3ducmV2LnhtbFBLAQIUABQA&#10;AAAIAIdO4kCv7SM5tgEAAJ8DAAAOAAAAAAAAAAEAIAAAACgBAABkcnMvZTJvRG9jLnhtbFBLBQYA&#10;AAAABgAGAFkBAABQ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4772025</wp:posOffset>
                </wp:positionH>
                <wp:positionV relativeFrom="paragraph">
                  <wp:posOffset>-2281555</wp:posOffset>
                </wp:positionV>
                <wp:extent cx="193675" cy="0"/>
                <wp:effectExtent l="0" t="0" r="0" b="0"/>
                <wp:wrapNone/>
                <wp:docPr id="1178" name="Shape 1178"/>
                <wp:cNvGraphicFramePr/>
                <a:graphic xmlns:a="http://schemas.openxmlformats.org/drawingml/2006/main">
                  <a:graphicData uri="http://schemas.microsoft.com/office/word/2010/wordprocessingShape">
                    <wps:wsp>
                      <wps:cNvCnPr/>
                      <wps:spPr>
                        <a:xfrm>
                          <a:off x="0" y="0"/>
                          <a:ext cx="193675" cy="4763"/>
                        </a:xfrm>
                        <a:prstGeom prst="line">
                          <a:avLst/>
                        </a:prstGeom>
                        <a:solidFill>
                          <a:srgbClr val="FFFFFF"/>
                        </a:solidFill>
                        <a:ln w="4857">
                          <a:solidFill>
                            <a:srgbClr val="000000"/>
                          </a:solidFill>
                          <a:miter lim="800000"/>
                        </a:ln>
                      </wps:spPr>
                      <wps:bodyPr/>
                    </wps:wsp>
                  </a:graphicData>
                </a:graphic>
              </wp:anchor>
            </w:drawing>
          </mc:Choice>
          <mc:Fallback>
            <w:pict>
              <v:line id="Shape 1178" o:spid="_x0000_s1026" o:spt="20" style="position:absolute;left:0pt;margin-left:375.75pt;margin-top:-179.65pt;height:0pt;width:15.25pt;z-index:-251657216;mso-width-relative:page;mso-height-relative:page;" fillcolor="#FFFFFF" filled="t" stroked="t" coordsize="21600,21600" o:allowincell="f" o:gfxdata="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o34VXZAAAADQEAAA8AAAAAAAAAAQAgAAAAIgAAAGRycy9kb3ducmV2LnhtbFBLAQIUABQAAAAI&#10;AIdO4kDthC/5swEAAJ4DAAAOAAAAAAAAAAEAIAAAACgBAABkcnMvZTJvRG9jLnhtbFBLBQYAAAAA&#10;BgAGAFkBAABNBQ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4774565</wp:posOffset>
                </wp:positionH>
                <wp:positionV relativeFrom="paragraph">
                  <wp:posOffset>-2284095</wp:posOffset>
                </wp:positionV>
                <wp:extent cx="0" cy="1742440"/>
                <wp:effectExtent l="4445" t="0" r="14605" b="10160"/>
                <wp:wrapNone/>
                <wp:docPr id="1179" name="Shape 1179"/>
                <wp:cNvGraphicFramePr/>
                <a:graphic xmlns:a="http://schemas.openxmlformats.org/drawingml/2006/main">
                  <a:graphicData uri="http://schemas.microsoft.com/office/word/2010/wordprocessingShape">
                    <wps:wsp>
                      <wps:cNvCnPr/>
                      <wps:spPr>
                        <a:xfrm>
                          <a:off x="0" y="0"/>
                          <a:ext cx="4763" cy="1742440"/>
                        </a:xfrm>
                        <a:prstGeom prst="line">
                          <a:avLst/>
                        </a:prstGeom>
                        <a:solidFill>
                          <a:srgbClr val="FFFFFF"/>
                        </a:solidFill>
                        <a:ln w="4857">
                          <a:solidFill>
                            <a:srgbClr val="000000"/>
                          </a:solidFill>
                          <a:miter lim="800000"/>
                        </a:ln>
                      </wps:spPr>
                      <wps:bodyPr/>
                    </wps:wsp>
                  </a:graphicData>
                </a:graphic>
              </wp:anchor>
            </w:drawing>
          </mc:Choice>
          <mc:Fallback>
            <w:pict>
              <v:line id="Shape 1179" o:spid="_x0000_s1026" o:spt="20" style="position:absolute;left:0pt;margin-left:375.95pt;margin-top:-179.85pt;height:137.2pt;width:0pt;z-index:-251657216;mso-width-relative:page;mso-height-relative:page;" fillcolor="#FFFFFF" filled="t" stroked="t" coordsize="21600,21600" o:allowincell="f" o:gfxdata="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qLB02QAAAAwBAAAPAAAAAAAAAAEAIAAAACIAAABkcnMvZG93bnJldi54bWxQSwECFAAU&#10;AAAACACHTuJAmAjygLcBAACfAwAADgAAAAAAAAABACAAAAAoAQAAZHJzL2Uyb0RvYy54bWxQSwUG&#10;AAAAAAYABgBZAQAAUQUAAAAA&#10;">
                <v:fill on="t" focussize="0,0"/>
                <v:stroke weight="0.38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4143375</wp:posOffset>
                </wp:positionH>
                <wp:positionV relativeFrom="paragraph">
                  <wp:posOffset>-300355</wp:posOffset>
                </wp:positionV>
                <wp:extent cx="939800" cy="0"/>
                <wp:effectExtent l="0" t="0" r="0" b="0"/>
                <wp:wrapNone/>
                <wp:docPr id="1180" name="Shape 1180"/>
                <wp:cNvGraphicFramePr/>
                <a:graphic xmlns:a="http://schemas.openxmlformats.org/drawingml/2006/main">
                  <a:graphicData uri="http://schemas.microsoft.com/office/word/2010/wordprocessingShape">
                    <wps:wsp>
                      <wps:cNvCnPr/>
                      <wps:spPr>
                        <a:xfrm>
                          <a:off x="0" y="0"/>
                          <a:ext cx="939800" cy="4763"/>
                        </a:xfrm>
                        <a:prstGeom prst="line">
                          <a:avLst/>
                        </a:prstGeom>
                        <a:solidFill>
                          <a:srgbClr val="FFFFFF"/>
                        </a:solidFill>
                        <a:ln w="4857">
                          <a:solidFill>
                            <a:srgbClr val="000000"/>
                          </a:solidFill>
                          <a:miter lim="800000"/>
                        </a:ln>
                      </wps:spPr>
                      <wps:bodyPr/>
                    </wps:wsp>
                  </a:graphicData>
                </a:graphic>
              </wp:anchor>
            </w:drawing>
          </mc:Choice>
          <mc:Fallback>
            <w:pict>
              <v:line id="Shape 1180" o:spid="_x0000_s1026" o:spt="20" style="position:absolute;left:0pt;margin-left:326.25pt;margin-top:-23.65pt;height:0pt;width:74pt;z-index:-251657216;mso-width-relative:page;mso-height-relative:page;" fillcolor="#FFFFFF" filled="t" stroked="t" coordsize="21600,21600" o:allowincell="f" o:gfxdata="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tiY11wAAAAsBAAAPAAAAAAAAAAEAIAAAACIAAABkcnMvZG93bnJldi54bWxQSwECFAAUAAAACACH&#10;TuJAWkq6lbMBAACeAwAADgAAAAAAAAABACAAAAAmAQAAZHJzL2Uyb0RvYy54bWxQSwUGAAAAAAYA&#10;BgBZAQAASwUAAAAA&#10;">
                <v:fill on="t" focussize="0,0"/>
                <v:stroke weight="0.38244094488189pt" color="#000000" miterlimit="8" joinstyle="miter"/>
                <v:imagedata o:title=""/>
                <o:lock v:ext="edit" aspectratio="f"/>
              </v:line>
            </w:pict>
          </mc:Fallback>
        </mc:AlternateContent>
      </w:r>
    </w:p>
    <w:p>
      <w:pPr>
        <w:spacing w:after="0" w:line="198" w:lineRule="exact"/>
        <w:rPr>
          <w:color w:val="auto"/>
          <w:sz w:val="20"/>
          <w:szCs w:val="20"/>
        </w:rPr>
      </w:pPr>
    </w:p>
    <w:p>
      <w:pPr>
        <w:spacing w:after="0" w:line="246" w:lineRule="auto"/>
        <w:ind w:left="1580" w:right="80"/>
        <w:rPr>
          <w:color w:val="auto"/>
          <w:sz w:val="20"/>
          <w:szCs w:val="20"/>
        </w:rPr>
      </w:pPr>
      <w:r>
        <w:rPr>
          <w:rFonts w:ascii="Times New Roman" w:hAnsi="Times New Roman" w:eastAsia="Times New Roman" w:cs="Times New Roman"/>
          <w:color w:val="auto"/>
          <w:sz w:val="24"/>
          <w:szCs w:val="24"/>
        </w:rPr>
        <w:t>Appendix 7. Adiponectin, an adipokine known to improve insulin sensitivity, is negatively associated with obesity. Therefore increasing adiponectin levels in obese individuals may be beneficial. Mature adipocytes were treated with AICAR (A) 1mM, Compound C (CC) 10</w:t>
      </w:r>
      <w:r>
        <w:rPr>
          <w:rFonts w:ascii="Arial" w:hAnsi="Arial" w:eastAsia="Arial" w:cs="Arial"/>
          <w:color w:val="auto"/>
          <w:sz w:val="24"/>
          <w:szCs w:val="24"/>
        </w:rPr>
        <w:t>µ</w:t>
      </w:r>
      <w:r>
        <w:rPr>
          <w:rFonts w:ascii="Times New Roman" w:hAnsi="Times New Roman" w:eastAsia="Times New Roman" w:cs="Times New Roman"/>
          <w:color w:val="auto"/>
          <w:sz w:val="24"/>
          <w:szCs w:val="24"/>
        </w:rPr>
        <w:t>M, and quercetin (Q) 25-100</w:t>
      </w:r>
      <w:r>
        <w:rPr>
          <w:rFonts w:ascii="Arial" w:hAnsi="Arial" w:eastAsia="Arial" w:cs="Arial"/>
          <w:color w:val="auto"/>
          <w:sz w:val="24"/>
          <w:szCs w:val="24"/>
        </w:rPr>
        <w:t>µ</w:t>
      </w:r>
      <w:r>
        <w:rPr>
          <w:rFonts w:ascii="Times New Roman" w:hAnsi="Times New Roman" w:eastAsia="Times New Roman" w:cs="Times New Roman"/>
          <w:color w:val="auto"/>
          <w:sz w:val="24"/>
          <w:szCs w:val="24"/>
        </w:rPr>
        <w:t>M for 24 hours and harvested for mRNA analysis by qualitative PCR. AICAR and CC treatment equally stimulated adiponectin mRNA expression, however quercetin treatment dramatically up-regulated expression. CC attenuated this effect suggesting quercetin may increase adiponectin mRNA expression through an AMPK dependent mechanism.</w:t>
      </w:r>
    </w:p>
    <w:p>
      <w:pPr>
        <w:sectPr>
          <w:pgSz w:w="12240" w:h="15840"/>
          <w:pgMar w:top="1416"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74</w:t>
      </w:r>
    </w:p>
    <w:p>
      <w:pPr>
        <w:sectPr>
          <w:type w:val="continuous"/>
          <w:pgSz w:w="12240" w:h="15840"/>
          <w:pgMar w:top="1416" w:right="1440" w:bottom="181" w:left="1440" w:header="0" w:footer="0" w:gutter="0"/>
          <w:cols w:equalWidth="0" w:num="1">
            <w:col w:w="9360"/>
          </w:cols>
        </w:sectPr>
      </w:pPr>
    </w:p>
    <w:p>
      <w:pPr>
        <w:spacing w:after="0"/>
        <w:ind w:left="4320"/>
        <w:rPr>
          <w:color w:val="auto"/>
          <w:sz w:val="20"/>
          <w:szCs w:val="20"/>
        </w:rPr>
      </w:pPr>
      <w:bookmarkStart w:id="81" w:name="page87"/>
      <w:bookmarkEnd w:id="81"/>
      <w:r>
        <w:rPr>
          <w:rFonts w:ascii="Times New Roman" w:hAnsi="Times New Roman" w:eastAsia="Times New Roman" w:cs="Times New Roman"/>
          <w:b/>
          <w:bCs/>
          <w:color w:val="auto"/>
          <w:sz w:val="24"/>
          <w:szCs w:val="24"/>
        </w:rPr>
        <w:t>REFERENCES</w:t>
      </w: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numPr>
          <w:ilvl w:val="0"/>
          <w:numId w:val="7"/>
        </w:numPr>
        <w:tabs>
          <w:tab w:val="left" w:pos="1620"/>
        </w:tabs>
        <w:spacing w:after="0"/>
        <w:ind w:left="162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Finkelstein, E.A., et al., </w:t>
      </w:r>
      <w:r>
        <w:rPr>
          <w:rFonts w:ascii="Times New Roman" w:hAnsi="Times New Roman" w:eastAsia="Times New Roman" w:cs="Times New Roman"/>
          <w:i/>
          <w:iCs/>
          <w:color w:val="auto"/>
          <w:sz w:val="23"/>
          <w:szCs w:val="23"/>
        </w:rPr>
        <w:t>Annual medical spending attributable to obesity: payer-</w:t>
      </w:r>
    </w:p>
    <w:p>
      <w:pPr>
        <w:spacing w:after="0" w:line="11" w:lineRule="exact"/>
        <w:rPr>
          <w:rFonts w:ascii="Times New Roman" w:hAnsi="Times New Roman" w:eastAsia="Times New Roman" w:cs="Times New Roman"/>
          <w:color w:val="auto"/>
          <w:sz w:val="23"/>
          <w:szCs w:val="23"/>
        </w:rPr>
      </w:pPr>
    </w:p>
    <w:p>
      <w:pPr>
        <w:spacing w:after="0"/>
        <w:ind w:left="1620" w:right="420"/>
        <w:rPr>
          <w:rFonts w:ascii="Times New Roman" w:hAnsi="Times New Roman" w:eastAsia="Times New Roman" w:cs="Times New Roman"/>
          <w:color w:val="auto"/>
          <w:sz w:val="23"/>
          <w:szCs w:val="23"/>
        </w:rPr>
      </w:pPr>
      <w:r>
        <w:rPr>
          <w:rFonts w:ascii="Times New Roman" w:hAnsi="Times New Roman" w:eastAsia="Times New Roman" w:cs="Times New Roman"/>
          <w:i/>
          <w:iCs/>
          <w:color w:val="auto"/>
          <w:sz w:val="24"/>
          <w:szCs w:val="24"/>
        </w:rPr>
        <w:t>and service-specific estimates.</w:t>
      </w:r>
      <w:r>
        <w:rPr>
          <w:rFonts w:ascii="Times New Roman" w:hAnsi="Times New Roman" w:eastAsia="Times New Roman" w:cs="Times New Roman"/>
          <w:color w:val="auto"/>
          <w:sz w:val="24"/>
          <w:szCs w:val="24"/>
        </w:rPr>
        <w:t xml:space="preserve"> Health affairs (Project Hope), 2009. </w:t>
      </w:r>
      <w:r>
        <w:rPr>
          <w:rFonts w:ascii="Times New Roman" w:hAnsi="Times New Roman" w:eastAsia="Times New Roman" w:cs="Times New Roman"/>
          <w:b/>
          <w:bCs/>
          <w:color w:val="auto"/>
          <w:sz w:val="24"/>
          <w:szCs w:val="24"/>
        </w:rPr>
        <w:t>28</w:t>
      </w:r>
      <w:r>
        <w:rPr>
          <w:rFonts w:ascii="Times New Roman" w:hAnsi="Times New Roman" w:eastAsia="Times New Roman" w:cs="Times New Roman"/>
          <w:color w:val="auto"/>
          <w:sz w:val="24"/>
          <w:szCs w:val="24"/>
        </w:rPr>
        <w:t>(5): p. w822-31.</w:t>
      </w:r>
    </w:p>
    <w:p>
      <w:pPr>
        <w:numPr>
          <w:ilvl w:val="0"/>
          <w:numId w:val="7"/>
        </w:numPr>
        <w:tabs>
          <w:tab w:val="left" w:pos="1620"/>
        </w:tabs>
        <w:spacing w:after="0"/>
        <w:ind w:left="1620" w:right="3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Spalding, K.L., et al., </w:t>
      </w:r>
      <w:r>
        <w:rPr>
          <w:rFonts w:ascii="Times New Roman" w:hAnsi="Times New Roman" w:eastAsia="Times New Roman" w:cs="Times New Roman"/>
          <w:i/>
          <w:iCs/>
          <w:color w:val="auto"/>
          <w:sz w:val="24"/>
          <w:szCs w:val="24"/>
        </w:rPr>
        <w:t>Dynamics of fat cell turnover in humans.</w:t>
      </w:r>
      <w:r>
        <w:rPr>
          <w:rFonts w:ascii="Times New Roman" w:hAnsi="Times New Roman" w:eastAsia="Times New Roman" w:cs="Times New Roman"/>
          <w:color w:val="auto"/>
          <w:sz w:val="24"/>
          <w:szCs w:val="24"/>
        </w:rPr>
        <w:t xml:space="preserve"> Nature, 2008. </w:t>
      </w:r>
      <w:r>
        <w:rPr>
          <w:rFonts w:ascii="Times New Roman" w:hAnsi="Times New Roman" w:eastAsia="Times New Roman" w:cs="Times New Roman"/>
          <w:b/>
          <w:bCs/>
          <w:color w:val="auto"/>
          <w:sz w:val="24"/>
          <w:szCs w:val="24"/>
        </w:rPr>
        <w:t>453</w:t>
      </w:r>
      <w:r>
        <w:rPr>
          <w:rFonts w:ascii="Times New Roman" w:hAnsi="Times New Roman" w:eastAsia="Times New Roman" w:cs="Times New Roman"/>
          <w:color w:val="auto"/>
          <w:sz w:val="24"/>
          <w:szCs w:val="24"/>
        </w:rPr>
        <w:t>(7196): p. 783-787.</w:t>
      </w:r>
    </w:p>
    <w:p>
      <w:pPr>
        <w:numPr>
          <w:ilvl w:val="0"/>
          <w:numId w:val="7"/>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de Ferranti, S. and D. Mozaffarian, </w:t>
      </w:r>
      <w:r>
        <w:rPr>
          <w:rFonts w:ascii="Times New Roman" w:hAnsi="Times New Roman" w:eastAsia="Times New Roman" w:cs="Times New Roman"/>
          <w:i/>
          <w:iCs/>
          <w:color w:val="auto"/>
          <w:sz w:val="24"/>
          <w:szCs w:val="24"/>
        </w:rPr>
        <w:t>The perfect storm: obesity, adipocyte</w:t>
      </w:r>
    </w:p>
    <w:p>
      <w:pPr>
        <w:spacing w:after="0"/>
        <w:ind w:left="1620" w:right="34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dysfunction, and metabolic consequences.</w:t>
      </w:r>
      <w:r>
        <w:rPr>
          <w:rFonts w:ascii="Times New Roman" w:hAnsi="Times New Roman" w:eastAsia="Times New Roman" w:cs="Times New Roman"/>
          <w:color w:val="auto"/>
          <w:sz w:val="24"/>
          <w:szCs w:val="24"/>
        </w:rPr>
        <w:t xml:space="preserve"> Clinical chemistry, 2008. </w:t>
      </w:r>
      <w:r>
        <w:rPr>
          <w:rFonts w:ascii="Times New Roman" w:hAnsi="Times New Roman" w:eastAsia="Times New Roman" w:cs="Times New Roman"/>
          <w:b/>
          <w:bCs/>
          <w:color w:val="auto"/>
          <w:sz w:val="24"/>
          <w:szCs w:val="24"/>
        </w:rPr>
        <w:t>54</w:t>
      </w:r>
      <w:r>
        <w:rPr>
          <w:rFonts w:ascii="Times New Roman" w:hAnsi="Times New Roman" w:eastAsia="Times New Roman" w:cs="Times New Roman"/>
          <w:color w:val="auto"/>
          <w:sz w:val="24"/>
          <w:szCs w:val="24"/>
        </w:rPr>
        <w:t>(6): p. 945-955.</w:t>
      </w:r>
    </w:p>
    <w:p>
      <w:pPr>
        <w:numPr>
          <w:ilvl w:val="0"/>
          <w:numId w:val="7"/>
        </w:numPr>
        <w:tabs>
          <w:tab w:val="left" w:pos="1620"/>
        </w:tabs>
        <w:spacing w:after="0"/>
        <w:ind w:left="1620" w:right="2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Santos, A.P., M.M. Rogero, and D.H. Bastos, </w:t>
      </w:r>
      <w:r>
        <w:rPr>
          <w:rFonts w:ascii="Times New Roman" w:hAnsi="Times New Roman" w:eastAsia="Times New Roman" w:cs="Times New Roman"/>
          <w:i/>
          <w:iCs/>
          <w:color w:val="auto"/>
          <w:sz w:val="24"/>
          <w:szCs w:val="24"/>
        </w:rPr>
        <w:t>Edible plants, their secondary metabolites and antiobesogenic potential.</w:t>
      </w:r>
      <w:r>
        <w:rPr>
          <w:rFonts w:ascii="Times New Roman" w:hAnsi="Times New Roman" w:eastAsia="Times New Roman" w:cs="Times New Roman"/>
          <w:color w:val="auto"/>
          <w:sz w:val="24"/>
          <w:szCs w:val="24"/>
        </w:rPr>
        <w:t xml:space="preserve"> Recent patents on food, nutrition &amp;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agriculture. </w:t>
      </w:r>
      <w:r>
        <w:rPr>
          <w:rFonts w:ascii="Times New Roman" w:hAnsi="Times New Roman" w:eastAsia="Times New Roman" w:cs="Times New Roman"/>
          <w:b/>
          <w:bCs/>
          <w:color w:val="auto"/>
          <w:sz w:val="24"/>
          <w:szCs w:val="24"/>
        </w:rPr>
        <w:t>2</w:t>
      </w:r>
      <w:r>
        <w:rPr>
          <w:rFonts w:ascii="Times New Roman" w:hAnsi="Times New Roman" w:eastAsia="Times New Roman" w:cs="Times New Roman"/>
          <w:color w:val="auto"/>
          <w:sz w:val="24"/>
          <w:szCs w:val="24"/>
        </w:rPr>
        <w:t>(3): p. 195-212.</w:t>
      </w:r>
    </w:p>
    <w:p>
      <w:pPr>
        <w:numPr>
          <w:ilvl w:val="0"/>
          <w:numId w:val="7"/>
        </w:numPr>
        <w:tabs>
          <w:tab w:val="left" w:pos="1620"/>
        </w:tabs>
        <w:spacing w:after="0"/>
        <w:ind w:left="1620" w:right="1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Gonzalez-Castejon, M. and A. Rodriguez-Casado, </w:t>
      </w:r>
      <w:r>
        <w:rPr>
          <w:rFonts w:ascii="Times New Roman" w:hAnsi="Times New Roman" w:eastAsia="Times New Roman" w:cs="Times New Roman"/>
          <w:i/>
          <w:iCs/>
          <w:color w:val="auto"/>
          <w:sz w:val="24"/>
          <w:szCs w:val="24"/>
        </w:rPr>
        <w:t>Dietary phytochemicals and their potential effects on obesity: A review.</w:t>
      </w:r>
      <w:r>
        <w:rPr>
          <w:rFonts w:ascii="Times New Roman" w:hAnsi="Times New Roman" w:eastAsia="Times New Roman" w:cs="Times New Roman"/>
          <w:color w:val="auto"/>
          <w:sz w:val="24"/>
          <w:szCs w:val="24"/>
        </w:rPr>
        <w:t xml:space="preserve"> Pharmacological research : the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official journal of the Italian Pharmacological Society.</w:t>
      </w:r>
    </w:p>
    <w:p>
      <w:pPr>
        <w:numPr>
          <w:ilvl w:val="0"/>
          <w:numId w:val="7"/>
        </w:numPr>
        <w:tabs>
          <w:tab w:val="left" w:pos="1620"/>
        </w:tabs>
        <w:spacing w:after="0"/>
        <w:ind w:left="1620" w:right="4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Vessal, M., M. Hemmati, and M. Vasei, </w:t>
      </w:r>
      <w:r>
        <w:rPr>
          <w:rFonts w:ascii="Times New Roman" w:hAnsi="Times New Roman" w:eastAsia="Times New Roman" w:cs="Times New Roman"/>
          <w:i/>
          <w:iCs/>
          <w:color w:val="auto"/>
          <w:sz w:val="24"/>
          <w:szCs w:val="24"/>
        </w:rPr>
        <w:t>Antidiabetic effects of quercetin in streptozocin-induced diabetic rats.</w:t>
      </w:r>
      <w:r>
        <w:rPr>
          <w:rFonts w:ascii="Times New Roman" w:hAnsi="Times New Roman" w:eastAsia="Times New Roman" w:cs="Times New Roman"/>
          <w:color w:val="auto"/>
          <w:sz w:val="24"/>
          <w:szCs w:val="24"/>
        </w:rPr>
        <w:t xml:space="preserve"> Comparative biochemistry and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physiology.Toxicology &amp; pharmacology : CBP, 2003. </w:t>
      </w:r>
      <w:r>
        <w:rPr>
          <w:rFonts w:ascii="Times New Roman" w:hAnsi="Times New Roman" w:eastAsia="Times New Roman" w:cs="Times New Roman"/>
          <w:b/>
          <w:bCs/>
          <w:color w:val="auto"/>
          <w:sz w:val="24"/>
          <w:szCs w:val="24"/>
        </w:rPr>
        <w:t>135C</w:t>
      </w:r>
      <w:r>
        <w:rPr>
          <w:rFonts w:ascii="Times New Roman" w:hAnsi="Times New Roman" w:eastAsia="Times New Roman" w:cs="Times New Roman"/>
          <w:color w:val="auto"/>
          <w:sz w:val="24"/>
          <w:szCs w:val="24"/>
        </w:rPr>
        <w:t>(3): p. 357-364.</w:t>
      </w:r>
    </w:p>
    <w:p>
      <w:pPr>
        <w:numPr>
          <w:ilvl w:val="0"/>
          <w:numId w:val="7"/>
        </w:numPr>
        <w:tabs>
          <w:tab w:val="left" w:pos="1620"/>
        </w:tabs>
        <w:spacing w:after="0"/>
        <w:ind w:left="1620" w:right="20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Rivera, L., et al., </w:t>
      </w:r>
      <w:r>
        <w:rPr>
          <w:rFonts w:ascii="Times New Roman" w:hAnsi="Times New Roman" w:eastAsia="Times New Roman" w:cs="Times New Roman"/>
          <w:i/>
          <w:iCs/>
          <w:color w:val="auto"/>
          <w:sz w:val="24"/>
          <w:szCs w:val="24"/>
        </w:rPr>
        <w:t>Quercetin ameliorates metabolic syndrome and improves the inflammatory status in obese Zucker rats.</w:t>
      </w:r>
      <w:r>
        <w:rPr>
          <w:rFonts w:ascii="Times New Roman" w:hAnsi="Times New Roman" w:eastAsia="Times New Roman" w:cs="Times New Roman"/>
          <w:color w:val="auto"/>
          <w:sz w:val="24"/>
          <w:szCs w:val="24"/>
        </w:rPr>
        <w:t xml:space="preserve"> Obesity (Silver Spring, Md.), 2008.</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16</w:t>
      </w:r>
      <w:r>
        <w:rPr>
          <w:rFonts w:ascii="Times New Roman" w:hAnsi="Times New Roman" w:eastAsia="Times New Roman" w:cs="Times New Roman"/>
          <w:color w:val="auto"/>
          <w:sz w:val="24"/>
          <w:szCs w:val="24"/>
        </w:rPr>
        <w:t>(9): p. 2081-2087.</w:t>
      </w:r>
    </w:p>
    <w:p>
      <w:pPr>
        <w:numPr>
          <w:ilvl w:val="0"/>
          <w:numId w:val="7"/>
        </w:numPr>
        <w:tabs>
          <w:tab w:val="left" w:pos="1620"/>
        </w:tabs>
        <w:spacing w:after="0"/>
        <w:ind w:left="1620" w:right="1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Kobori, M., et al., </w:t>
      </w:r>
      <w:r>
        <w:rPr>
          <w:rFonts w:ascii="Times New Roman" w:hAnsi="Times New Roman" w:eastAsia="Times New Roman" w:cs="Times New Roman"/>
          <w:i/>
          <w:iCs/>
          <w:color w:val="auto"/>
          <w:sz w:val="24"/>
          <w:szCs w:val="24"/>
        </w:rPr>
        <w:t>Chronic dietary intake of quercetin alleviates hepatic fat accumulation associated with consumption of a Western-style diet in C57/BL6J mice.</w:t>
      </w:r>
      <w:r>
        <w:rPr>
          <w:rFonts w:ascii="Times New Roman" w:hAnsi="Times New Roman" w:eastAsia="Times New Roman" w:cs="Times New Roman"/>
          <w:color w:val="auto"/>
          <w:sz w:val="24"/>
          <w:szCs w:val="24"/>
        </w:rPr>
        <w:t xml:space="preserve"> Molecular nutrition &amp; food research.</w:t>
      </w:r>
    </w:p>
    <w:p>
      <w:pPr>
        <w:numPr>
          <w:ilvl w:val="0"/>
          <w:numId w:val="7"/>
        </w:numPr>
        <w:tabs>
          <w:tab w:val="left" w:pos="1620"/>
        </w:tabs>
        <w:spacing w:after="0"/>
        <w:ind w:left="1620" w:right="2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Kobori, M., et al., </w:t>
      </w:r>
      <w:r>
        <w:rPr>
          <w:rFonts w:ascii="Times New Roman" w:hAnsi="Times New Roman" w:eastAsia="Times New Roman" w:cs="Times New Roman"/>
          <w:i/>
          <w:iCs/>
          <w:color w:val="auto"/>
          <w:sz w:val="24"/>
          <w:szCs w:val="24"/>
        </w:rPr>
        <w:t>Dietary quercetin alleviates diabetic symptoms and reduces streptozotocin-induced disturbance of hepatic gene expression in mice.</w:t>
      </w:r>
      <w:r>
        <w:rPr>
          <w:rFonts w:ascii="Times New Roman" w:hAnsi="Times New Roman" w:eastAsia="Times New Roman" w:cs="Times New Roman"/>
          <w:color w:val="auto"/>
          <w:sz w:val="24"/>
          <w:szCs w:val="24"/>
        </w:rPr>
        <w:t xml:space="preserve"> Molecular nutrition &amp; food research, 2009. </w:t>
      </w:r>
      <w:r>
        <w:rPr>
          <w:rFonts w:ascii="Times New Roman" w:hAnsi="Times New Roman" w:eastAsia="Times New Roman" w:cs="Times New Roman"/>
          <w:b/>
          <w:bCs/>
          <w:color w:val="auto"/>
          <w:sz w:val="24"/>
          <w:szCs w:val="24"/>
        </w:rPr>
        <w:t>53</w:t>
      </w:r>
      <w:r>
        <w:rPr>
          <w:rFonts w:ascii="Times New Roman" w:hAnsi="Times New Roman" w:eastAsia="Times New Roman" w:cs="Times New Roman"/>
          <w:color w:val="auto"/>
          <w:sz w:val="24"/>
          <w:szCs w:val="24"/>
        </w:rPr>
        <w:t>(7): p. 859-868.</w:t>
      </w:r>
    </w:p>
    <w:p>
      <w:pPr>
        <w:numPr>
          <w:ilvl w:val="0"/>
          <w:numId w:val="7"/>
        </w:numPr>
        <w:tabs>
          <w:tab w:val="left" w:pos="1620"/>
        </w:tabs>
        <w:spacing w:after="0"/>
        <w:ind w:left="1620" w:right="1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Bansal, P., et al., </w:t>
      </w:r>
      <w:r>
        <w:rPr>
          <w:rFonts w:ascii="Times New Roman" w:hAnsi="Times New Roman" w:eastAsia="Times New Roman" w:cs="Times New Roman"/>
          <w:i/>
          <w:iCs/>
          <w:color w:val="auto"/>
          <w:sz w:val="24"/>
          <w:szCs w:val="24"/>
        </w:rPr>
        <w:t>Antidiabetic, antihyperlipidemic and antioxidant effects of the flavonoid rich fraction of Pilea microphylla (L.) in high fat diet/streptozotocin-induced diabetes in mice.</w:t>
      </w:r>
      <w:r>
        <w:rPr>
          <w:rFonts w:ascii="Times New Roman" w:hAnsi="Times New Roman" w:eastAsia="Times New Roman" w:cs="Times New Roman"/>
          <w:color w:val="auto"/>
          <w:sz w:val="24"/>
          <w:szCs w:val="24"/>
        </w:rPr>
        <w:t xml:space="preserve"> Experimental and toxicologic pathology : official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journal of the Gesellschaft fur Toxikologische Pathologie.</w:t>
      </w:r>
    </w:p>
    <w:p>
      <w:pPr>
        <w:numPr>
          <w:ilvl w:val="0"/>
          <w:numId w:val="7"/>
        </w:numPr>
        <w:tabs>
          <w:tab w:val="left" w:pos="1620"/>
        </w:tabs>
        <w:spacing w:after="0"/>
        <w:ind w:left="1620" w:right="1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Park, H.J., et al., </w:t>
      </w:r>
      <w:r>
        <w:rPr>
          <w:rFonts w:ascii="Times New Roman" w:hAnsi="Times New Roman" w:eastAsia="Times New Roman" w:cs="Times New Roman"/>
          <w:i/>
          <w:iCs/>
          <w:color w:val="auto"/>
          <w:sz w:val="24"/>
          <w:szCs w:val="24"/>
        </w:rPr>
        <w:t>Combined effects of genistein, quercetin, and resveratrol in human and 3T3-L1 adipocytes.</w:t>
      </w:r>
      <w:r>
        <w:rPr>
          <w:rFonts w:ascii="Times New Roman" w:hAnsi="Times New Roman" w:eastAsia="Times New Roman" w:cs="Times New Roman"/>
          <w:color w:val="auto"/>
          <w:sz w:val="24"/>
          <w:szCs w:val="24"/>
        </w:rPr>
        <w:t xml:space="preserve"> Journal of medicinal food, 2008. </w:t>
      </w:r>
      <w:r>
        <w:rPr>
          <w:rFonts w:ascii="Times New Roman" w:hAnsi="Times New Roman" w:eastAsia="Times New Roman" w:cs="Times New Roman"/>
          <w:b/>
          <w:bCs/>
          <w:color w:val="auto"/>
          <w:sz w:val="24"/>
          <w:szCs w:val="24"/>
        </w:rPr>
        <w:t>11</w:t>
      </w:r>
      <w:r>
        <w:rPr>
          <w:rFonts w:ascii="Times New Roman" w:hAnsi="Times New Roman" w:eastAsia="Times New Roman" w:cs="Times New Roman"/>
          <w:color w:val="auto"/>
          <w:sz w:val="24"/>
          <w:szCs w:val="24"/>
        </w:rPr>
        <w:t>(4): p. 773-783.</w:t>
      </w:r>
    </w:p>
    <w:p>
      <w:pPr>
        <w:numPr>
          <w:ilvl w:val="0"/>
          <w:numId w:val="7"/>
        </w:numPr>
        <w:tabs>
          <w:tab w:val="left" w:pos="1620"/>
        </w:tabs>
        <w:spacing w:after="0"/>
        <w:ind w:left="1620" w:right="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Yang, J.Y., et al., </w:t>
      </w:r>
      <w:r>
        <w:rPr>
          <w:rFonts w:ascii="Times New Roman" w:hAnsi="Times New Roman" w:eastAsia="Times New Roman" w:cs="Times New Roman"/>
          <w:i/>
          <w:iCs/>
          <w:color w:val="auto"/>
          <w:sz w:val="24"/>
          <w:szCs w:val="24"/>
        </w:rPr>
        <w:t>Enhanced inhibition of adipogenesis and induction of apoptosis in 3T3-L1 adipocytes with combinations of resveratrol and quercetin.</w:t>
      </w:r>
      <w:r>
        <w:rPr>
          <w:rFonts w:ascii="Times New Roman" w:hAnsi="Times New Roman" w:eastAsia="Times New Roman" w:cs="Times New Roman"/>
          <w:color w:val="auto"/>
          <w:sz w:val="24"/>
          <w:szCs w:val="24"/>
        </w:rPr>
        <w:t xml:space="preserve"> Life Sciences, 2008. </w:t>
      </w:r>
      <w:r>
        <w:rPr>
          <w:rFonts w:ascii="Times New Roman" w:hAnsi="Times New Roman" w:eastAsia="Times New Roman" w:cs="Times New Roman"/>
          <w:b/>
          <w:bCs/>
          <w:color w:val="auto"/>
          <w:sz w:val="24"/>
          <w:szCs w:val="24"/>
        </w:rPr>
        <w:t>82</w:t>
      </w:r>
      <w:r>
        <w:rPr>
          <w:rFonts w:ascii="Times New Roman" w:hAnsi="Times New Roman" w:eastAsia="Times New Roman" w:cs="Times New Roman"/>
          <w:color w:val="auto"/>
          <w:sz w:val="24"/>
          <w:szCs w:val="24"/>
        </w:rPr>
        <w:t>(19-20): p. 1032-1039.</w:t>
      </w:r>
    </w:p>
    <w:p>
      <w:pPr>
        <w:numPr>
          <w:ilvl w:val="0"/>
          <w:numId w:val="7"/>
        </w:numPr>
        <w:tabs>
          <w:tab w:val="left" w:pos="1620"/>
        </w:tabs>
        <w:spacing w:after="0"/>
        <w:ind w:left="1620" w:right="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Ahn, J., et al., </w:t>
      </w:r>
      <w:r>
        <w:rPr>
          <w:rFonts w:ascii="Times New Roman" w:hAnsi="Times New Roman" w:eastAsia="Times New Roman" w:cs="Times New Roman"/>
          <w:i/>
          <w:iCs/>
          <w:color w:val="auto"/>
          <w:sz w:val="24"/>
          <w:szCs w:val="24"/>
        </w:rPr>
        <w:t>The anti-obesity effect of quercetin is mediated by the AMPK and MAPK signaling pathways.</w:t>
      </w:r>
      <w:r>
        <w:rPr>
          <w:rFonts w:ascii="Times New Roman" w:hAnsi="Times New Roman" w:eastAsia="Times New Roman" w:cs="Times New Roman"/>
          <w:color w:val="auto"/>
          <w:sz w:val="24"/>
          <w:szCs w:val="24"/>
        </w:rPr>
        <w:t xml:space="preserve"> Biochemical and biophysical research</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communications, 2008. </w:t>
      </w:r>
      <w:r>
        <w:rPr>
          <w:rFonts w:ascii="Times New Roman" w:hAnsi="Times New Roman" w:eastAsia="Times New Roman" w:cs="Times New Roman"/>
          <w:b/>
          <w:bCs/>
          <w:color w:val="auto"/>
          <w:sz w:val="24"/>
          <w:szCs w:val="24"/>
        </w:rPr>
        <w:t>373</w:t>
      </w:r>
      <w:r>
        <w:rPr>
          <w:rFonts w:ascii="Times New Roman" w:hAnsi="Times New Roman" w:eastAsia="Times New Roman" w:cs="Times New Roman"/>
          <w:color w:val="auto"/>
          <w:sz w:val="24"/>
          <w:szCs w:val="24"/>
        </w:rPr>
        <w:t>(4): p. 545-549.</w:t>
      </w:r>
    </w:p>
    <w:p>
      <w:pPr>
        <w:numPr>
          <w:ilvl w:val="0"/>
          <w:numId w:val="7"/>
        </w:numPr>
        <w:tabs>
          <w:tab w:val="left" w:pos="1620"/>
        </w:tabs>
        <w:spacing w:after="0" w:line="258" w:lineRule="auto"/>
        <w:ind w:left="1620" w:right="3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Harmon, A.W. and J.B. Harp, </w:t>
      </w:r>
      <w:r>
        <w:rPr>
          <w:rFonts w:ascii="Times New Roman" w:hAnsi="Times New Roman" w:eastAsia="Times New Roman" w:cs="Times New Roman"/>
          <w:i/>
          <w:iCs/>
          <w:color w:val="auto"/>
          <w:sz w:val="24"/>
          <w:szCs w:val="24"/>
        </w:rPr>
        <w:t>Differential effects of flavonoids on 3T3-L1 adipogenesis and lipolysis.</w:t>
      </w:r>
      <w:r>
        <w:rPr>
          <w:rFonts w:ascii="Times New Roman" w:hAnsi="Times New Roman" w:eastAsia="Times New Roman" w:cs="Times New Roman"/>
          <w:color w:val="auto"/>
          <w:sz w:val="24"/>
          <w:szCs w:val="24"/>
        </w:rPr>
        <w:t xml:space="preserve"> American journal of physiology.Cell physiology,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2001. </w:t>
      </w:r>
      <w:r>
        <w:rPr>
          <w:rFonts w:ascii="Times New Roman" w:hAnsi="Times New Roman" w:eastAsia="Times New Roman" w:cs="Times New Roman"/>
          <w:b/>
          <w:bCs/>
          <w:color w:val="auto"/>
          <w:sz w:val="24"/>
          <w:szCs w:val="24"/>
        </w:rPr>
        <w:t>280</w:t>
      </w:r>
      <w:r>
        <w:rPr>
          <w:rFonts w:ascii="Times New Roman" w:hAnsi="Times New Roman" w:eastAsia="Times New Roman" w:cs="Times New Roman"/>
          <w:color w:val="auto"/>
          <w:sz w:val="24"/>
          <w:szCs w:val="24"/>
        </w:rPr>
        <w:t>(4): p. C807-13.</w:t>
      </w:r>
    </w:p>
    <w:p>
      <w:pPr>
        <w:sectPr>
          <w:pgSz w:w="12240" w:h="15840"/>
          <w:pgMar w:top="1416"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75</w:t>
      </w:r>
    </w:p>
    <w:p>
      <w:pPr>
        <w:sectPr>
          <w:type w:val="continuous"/>
          <w:pgSz w:w="12240" w:h="15840"/>
          <w:pgMar w:top="1416" w:right="1440" w:bottom="181" w:left="1440" w:header="0" w:footer="0" w:gutter="0"/>
          <w:cols w:equalWidth="0" w:num="1">
            <w:col w:w="9360"/>
          </w:cols>
        </w:sectPr>
      </w:pPr>
    </w:p>
    <w:p>
      <w:pPr>
        <w:numPr>
          <w:ilvl w:val="0"/>
          <w:numId w:val="8"/>
        </w:numPr>
        <w:tabs>
          <w:tab w:val="left" w:pos="1620"/>
        </w:tabs>
        <w:spacing w:after="0" w:line="252" w:lineRule="auto"/>
        <w:ind w:left="1620" w:right="260" w:hanging="720"/>
        <w:rPr>
          <w:rFonts w:ascii="Times New Roman" w:hAnsi="Times New Roman" w:eastAsia="Times New Roman" w:cs="Times New Roman"/>
          <w:color w:val="auto"/>
          <w:sz w:val="23"/>
          <w:szCs w:val="23"/>
        </w:rPr>
      </w:pPr>
      <w:bookmarkStart w:id="82" w:name="page88"/>
      <w:bookmarkEnd w:id="82"/>
      <w:r>
        <w:rPr>
          <w:rFonts w:ascii="Times New Roman" w:hAnsi="Times New Roman" w:eastAsia="Times New Roman" w:cs="Times New Roman"/>
          <w:color w:val="auto"/>
          <w:sz w:val="23"/>
          <w:szCs w:val="23"/>
        </w:rPr>
        <w:t xml:space="preserve">Rayalam, S., M.A. Della-Fera, and C.A. Baile, </w:t>
      </w:r>
      <w:r>
        <w:rPr>
          <w:rFonts w:ascii="Times New Roman" w:hAnsi="Times New Roman" w:eastAsia="Times New Roman" w:cs="Times New Roman"/>
          <w:i/>
          <w:iCs/>
          <w:color w:val="auto"/>
          <w:sz w:val="23"/>
          <w:szCs w:val="23"/>
        </w:rPr>
        <w:t>Phytochemicals and regulation of the adipocyte life cycle.</w:t>
      </w:r>
      <w:r>
        <w:rPr>
          <w:rFonts w:ascii="Times New Roman" w:hAnsi="Times New Roman" w:eastAsia="Times New Roman" w:cs="Times New Roman"/>
          <w:color w:val="auto"/>
          <w:sz w:val="23"/>
          <w:szCs w:val="23"/>
        </w:rPr>
        <w:t xml:space="preserve"> The Journal of nutritional biochemistry, 2008.</w:t>
      </w:r>
    </w:p>
    <w:p>
      <w:pPr>
        <w:spacing w:after="0" w:line="236" w:lineRule="auto"/>
        <w:ind w:left="1620"/>
        <w:rPr>
          <w:rFonts w:ascii="Times New Roman" w:hAnsi="Times New Roman" w:eastAsia="Times New Roman" w:cs="Times New Roman"/>
          <w:color w:val="auto"/>
          <w:sz w:val="23"/>
          <w:szCs w:val="23"/>
        </w:rPr>
      </w:pPr>
      <w:r>
        <w:rPr>
          <w:rFonts w:ascii="Times New Roman" w:hAnsi="Times New Roman" w:eastAsia="Times New Roman" w:cs="Times New Roman"/>
          <w:b/>
          <w:bCs/>
          <w:color w:val="auto"/>
          <w:sz w:val="24"/>
          <w:szCs w:val="24"/>
        </w:rPr>
        <w:t>19</w:t>
      </w:r>
      <w:r>
        <w:rPr>
          <w:rFonts w:ascii="Times New Roman" w:hAnsi="Times New Roman" w:eastAsia="Times New Roman" w:cs="Times New Roman"/>
          <w:color w:val="auto"/>
          <w:sz w:val="24"/>
          <w:szCs w:val="24"/>
        </w:rPr>
        <w:t>(11): p. 717-726.</w:t>
      </w:r>
    </w:p>
    <w:p>
      <w:pPr>
        <w:numPr>
          <w:ilvl w:val="0"/>
          <w:numId w:val="8"/>
        </w:numPr>
        <w:tabs>
          <w:tab w:val="left" w:pos="1620"/>
        </w:tabs>
        <w:spacing w:after="0" w:line="241" w:lineRule="auto"/>
        <w:ind w:left="1620" w:right="3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Hwang, J.T., D.Y. Kwon, and S.H. Yoon, </w:t>
      </w:r>
      <w:r>
        <w:rPr>
          <w:rFonts w:ascii="Times New Roman" w:hAnsi="Times New Roman" w:eastAsia="Times New Roman" w:cs="Times New Roman"/>
          <w:i/>
          <w:iCs/>
          <w:color w:val="auto"/>
          <w:sz w:val="24"/>
          <w:szCs w:val="24"/>
        </w:rPr>
        <w:t>AMP-activated protein kinase: a potential target for the diseases prevention by natural occurring polyphenols.</w:t>
      </w:r>
      <w:r>
        <w:rPr>
          <w:rFonts w:ascii="Times New Roman" w:hAnsi="Times New Roman" w:eastAsia="Times New Roman" w:cs="Times New Roman"/>
          <w:color w:val="auto"/>
          <w:sz w:val="24"/>
          <w:szCs w:val="24"/>
        </w:rPr>
        <w:t xml:space="preserve"> New biotechnology, 2009. </w:t>
      </w:r>
      <w:r>
        <w:rPr>
          <w:rFonts w:ascii="Times New Roman" w:hAnsi="Times New Roman" w:eastAsia="Times New Roman" w:cs="Times New Roman"/>
          <w:b/>
          <w:bCs/>
          <w:color w:val="auto"/>
          <w:sz w:val="24"/>
          <w:szCs w:val="24"/>
        </w:rPr>
        <w:t>26</w:t>
      </w:r>
      <w:r>
        <w:rPr>
          <w:rFonts w:ascii="Times New Roman" w:hAnsi="Times New Roman" w:eastAsia="Times New Roman" w:cs="Times New Roman"/>
          <w:color w:val="auto"/>
          <w:sz w:val="24"/>
          <w:szCs w:val="24"/>
        </w:rPr>
        <w:t>(1-2): p. 17-22.</w:t>
      </w:r>
    </w:p>
    <w:p>
      <w:pPr>
        <w:numPr>
          <w:ilvl w:val="0"/>
          <w:numId w:val="8"/>
        </w:numPr>
        <w:tabs>
          <w:tab w:val="left" w:pos="1620"/>
        </w:tabs>
        <w:spacing w:after="0" w:line="236" w:lineRule="auto"/>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WorldHealthOrganization. </w:t>
      </w:r>
      <w:r>
        <w:rPr>
          <w:rFonts w:ascii="Times New Roman" w:hAnsi="Times New Roman" w:eastAsia="Times New Roman" w:cs="Times New Roman"/>
          <w:i/>
          <w:iCs/>
          <w:color w:val="auto"/>
          <w:sz w:val="24"/>
          <w:szCs w:val="24"/>
        </w:rPr>
        <w:t>Fact Sheet</w:t>
      </w:r>
      <w:r>
        <w:rPr>
          <w:rFonts w:ascii="Times New Roman" w:hAnsi="Times New Roman" w:eastAsia="Times New Roman" w:cs="Times New Roman"/>
          <w:color w:val="auto"/>
          <w:sz w:val="24"/>
          <w:szCs w:val="24"/>
        </w:rPr>
        <w:t>. Obesity and Overweight</w:t>
      </w:r>
    </w:p>
    <w:p>
      <w:pPr>
        <w:spacing w:after="0"/>
        <w:ind w:left="1620" w:right="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[website</w:t>
      </w:r>
      <w:r>
        <w:rPr>
          <w:rFonts w:ascii="Times New Roman" w:hAnsi="Times New Roman" w:eastAsia="Times New Roman" w:cs="Times New Roman"/>
          <w:color w:val="2E516C"/>
          <w:sz w:val="24"/>
          <w:szCs w:val="24"/>
        </w:rPr>
        <w:t xml:space="preserve"> </w:t>
      </w:r>
      <w:r>
        <w:fldChar w:fldCharType="begin"/>
      </w:r>
      <w:r>
        <w:instrText xml:space="preserve"> HYPERLINK "http://www.who.int/mediacentre/factsheets/fs311/en/index.html" \h </w:instrText>
      </w:r>
      <w:r>
        <w:fldChar w:fldCharType="separate"/>
      </w:r>
      <w:r>
        <w:rPr>
          <w:rFonts w:ascii="Times New Roman" w:hAnsi="Times New Roman" w:eastAsia="Times New Roman" w:cs="Times New Roman"/>
          <w:b/>
          <w:bCs/>
          <w:color w:val="2E516C"/>
          <w:sz w:val="24"/>
          <w:szCs w:val="24"/>
        </w:rPr>
        <w:t>http://www.who.int/mediacentre/factsheets/fs311/en/index.html</w:t>
      </w:r>
      <w:r>
        <w:rPr>
          <w:rFonts w:ascii="Times New Roman" w:hAnsi="Times New Roman" w:eastAsia="Times New Roman" w:cs="Times New Roman"/>
          <w:b/>
          <w:bCs/>
          <w:color w:val="2E516C"/>
          <w:sz w:val="24"/>
          <w:szCs w:val="24"/>
        </w:rPr>
        <w:fldChar w:fldCharType="end"/>
      </w:r>
      <w:r>
        <w:rPr>
          <w:rFonts w:ascii="Times New Roman" w:hAnsi="Times New Roman" w:eastAsia="Times New Roman" w:cs="Times New Roman"/>
          <w:color w:val="auto"/>
          <w:sz w:val="24"/>
          <w:szCs w:val="24"/>
        </w:rPr>
        <w:t>] March 2011 [cited August 10, 2011].</w:t>
      </w:r>
    </w:p>
    <w:p>
      <w:pPr>
        <w:numPr>
          <w:ilvl w:val="0"/>
          <w:numId w:val="8"/>
        </w:numPr>
        <w:tabs>
          <w:tab w:val="left" w:pos="1620"/>
        </w:tabs>
        <w:spacing w:after="0"/>
        <w:ind w:left="1620" w:right="30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NIH. </w:t>
      </w:r>
      <w:r>
        <w:rPr>
          <w:rFonts w:ascii="Times New Roman" w:hAnsi="Times New Roman" w:eastAsia="Times New Roman" w:cs="Times New Roman"/>
          <w:i/>
          <w:iCs/>
          <w:color w:val="auto"/>
          <w:sz w:val="24"/>
          <w:szCs w:val="24"/>
        </w:rPr>
        <w:t>Clinical Guidelines on the Indentification, Evaluation, and Treatment of Overweight and Obesity in Adults.</w:t>
      </w:r>
      <w:r>
        <w:rPr>
          <w:rFonts w:ascii="Times New Roman" w:hAnsi="Times New Roman" w:eastAsia="Times New Roman" w:cs="Times New Roman"/>
          <w:color w:val="auto"/>
          <w:sz w:val="24"/>
          <w:szCs w:val="24"/>
        </w:rPr>
        <w:t xml:space="preserve"> NHLBI Obesity Education Initiative 1998</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[cited August 10,2011].</w:t>
      </w:r>
    </w:p>
    <w:p>
      <w:pPr>
        <w:numPr>
          <w:ilvl w:val="0"/>
          <w:numId w:val="8"/>
        </w:numPr>
        <w:tabs>
          <w:tab w:val="left" w:pos="1620"/>
        </w:tabs>
        <w:spacing w:after="0"/>
        <w:ind w:left="1620" w:right="2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CDC, </w:t>
      </w:r>
      <w:r>
        <w:rPr>
          <w:rFonts w:ascii="Times New Roman" w:hAnsi="Times New Roman" w:eastAsia="Times New Roman" w:cs="Times New Roman"/>
          <w:i/>
          <w:iCs/>
          <w:color w:val="auto"/>
          <w:sz w:val="24"/>
          <w:szCs w:val="24"/>
        </w:rPr>
        <w:t>National diabetes fact sheet: national estimates and general information on diabetes and prediabetes in the United States</w:t>
      </w:r>
      <w:r>
        <w:rPr>
          <w:rFonts w:ascii="Times New Roman" w:hAnsi="Times New Roman" w:eastAsia="Times New Roman" w:cs="Times New Roman"/>
          <w:color w:val="auto"/>
          <w:sz w:val="24"/>
          <w:szCs w:val="24"/>
        </w:rPr>
        <w:t>. 2011, U.S. Department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Health and Human Services, Centers for Disease Control and Prevention: Atlanta, GA.</w:t>
      </w:r>
    </w:p>
    <w:p>
      <w:pPr>
        <w:numPr>
          <w:ilvl w:val="0"/>
          <w:numId w:val="8"/>
        </w:numPr>
        <w:tabs>
          <w:tab w:val="left" w:pos="1620"/>
        </w:tabs>
        <w:spacing w:after="0"/>
        <w:ind w:left="1620" w:right="2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Pleis, J., B. Ward, and J. Lucas, </w:t>
      </w:r>
      <w:r>
        <w:rPr>
          <w:rFonts w:ascii="Times New Roman" w:hAnsi="Times New Roman" w:eastAsia="Times New Roman" w:cs="Times New Roman"/>
          <w:i/>
          <w:iCs/>
          <w:color w:val="auto"/>
          <w:sz w:val="24"/>
          <w:szCs w:val="24"/>
        </w:rPr>
        <w:t>Summary health statistics for U.S. adults: National Health Interview Survey, 2009.</w:t>
      </w:r>
      <w:r>
        <w:rPr>
          <w:rFonts w:ascii="Times New Roman" w:hAnsi="Times New Roman" w:eastAsia="Times New Roman" w:cs="Times New Roman"/>
          <w:color w:val="auto"/>
          <w:sz w:val="24"/>
          <w:szCs w:val="24"/>
        </w:rPr>
        <w:t xml:space="preserve"> National Center for Health Statistics.,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2010. </w:t>
      </w:r>
      <w:r>
        <w:rPr>
          <w:rFonts w:ascii="Times New Roman" w:hAnsi="Times New Roman" w:eastAsia="Times New Roman" w:cs="Times New Roman"/>
          <w:b/>
          <w:bCs/>
          <w:color w:val="auto"/>
          <w:sz w:val="24"/>
          <w:szCs w:val="24"/>
        </w:rPr>
        <w:t>Vital Health Stat10(249)</w:t>
      </w:r>
      <w:r>
        <w:rPr>
          <w:rFonts w:ascii="Times New Roman" w:hAnsi="Times New Roman" w:eastAsia="Times New Roman" w:cs="Times New Roman"/>
          <w:color w:val="auto"/>
          <w:sz w:val="24"/>
          <w:szCs w:val="24"/>
        </w:rPr>
        <w:t>.</w:t>
      </w:r>
    </w:p>
    <w:p>
      <w:pPr>
        <w:numPr>
          <w:ilvl w:val="0"/>
          <w:numId w:val="8"/>
        </w:numPr>
        <w:tabs>
          <w:tab w:val="left" w:pos="1620"/>
        </w:tabs>
        <w:spacing w:after="0"/>
        <w:ind w:left="1620" w:right="30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Ervin, R.B., </w:t>
      </w:r>
      <w:r>
        <w:rPr>
          <w:rFonts w:ascii="Times New Roman" w:hAnsi="Times New Roman" w:eastAsia="Times New Roman" w:cs="Times New Roman"/>
          <w:i/>
          <w:iCs/>
          <w:color w:val="auto"/>
          <w:sz w:val="24"/>
          <w:szCs w:val="24"/>
        </w:rPr>
        <w:t>Prevalence of metabolic syndrome among adults 20 years of age and over, by sex, age, race and ethnicity, and body mass index: United States, 2003-2006.</w:t>
      </w:r>
      <w:r>
        <w:rPr>
          <w:rFonts w:ascii="Times New Roman" w:hAnsi="Times New Roman" w:eastAsia="Times New Roman" w:cs="Times New Roman"/>
          <w:color w:val="auto"/>
          <w:sz w:val="24"/>
          <w:szCs w:val="24"/>
        </w:rPr>
        <w:t xml:space="preserve"> National health statistics reports, 2009. </w:t>
      </w:r>
      <w:r>
        <w:rPr>
          <w:rFonts w:ascii="Times New Roman" w:hAnsi="Times New Roman" w:eastAsia="Times New Roman" w:cs="Times New Roman"/>
          <w:b/>
          <w:bCs/>
          <w:color w:val="auto"/>
          <w:sz w:val="24"/>
          <w:szCs w:val="24"/>
        </w:rPr>
        <w:t>(13)</w:t>
      </w:r>
      <w:r>
        <w:rPr>
          <w:rFonts w:ascii="Times New Roman" w:hAnsi="Times New Roman" w:eastAsia="Times New Roman" w:cs="Times New Roman"/>
          <w:color w:val="auto"/>
          <w:sz w:val="24"/>
          <w:szCs w:val="24"/>
        </w:rPr>
        <w:t>(13): p. 1-7.</w:t>
      </w:r>
    </w:p>
    <w:p>
      <w:pPr>
        <w:numPr>
          <w:ilvl w:val="0"/>
          <w:numId w:val="8"/>
        </w:numPr>
        <w:tabs>
          <w:tab w:val="left" w:pos="1620"/>
        </w:tabs>
        <w:spacing w:after="0"/>
        <w:ind w:left="1620" w:right="1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Skelton, J.A., et al., </w:t>
      </w:r>
      <w:r>
        <w:rPr>
          <w:rFonts w:ascii="Times New Roman" w:hAnsi="Times New Roman" w:eastAsia="Times New Roman" w:cs="Times New Roman"/>
          <w:i/>
          <w:iCs/>
          <w:color w:val="auto"/>
          <w:sz w:val="24"/>
          <w:szCs w:val="24"/>
        </w:rPr>
        <w:t>Prevalence and trends of severe obesity among US children and adolescents.</w:t>
      </w:r>
      <w:r>
        <w:rPr>
          <w:rFonts w:ascii="Times New Roman" w:hAnsi="Times New Roman" w:eastAsia="Times New Roman" w:cs="Times New Roman"/>
          <w:color w:val="auto"/>
          <w:sz w:val="24"/>
          <w:szCs w:val="24"/>
        </w:rPr>
        <w:t xml:space="preserve"> Academic pediatrics, 2009. </w:t>
      </w:r>
      <w:r>
        <w:rPr>
          <w:rFonts w:ascii="Times New Roman" w:hAnsi="Times New Roman" w:eastAsia="Times New Roman" w:cs="Times New Roman"/>
          <w:b/>
          <w:bCs/>
          <w:color w:val="auto"/>
          <w:sz w:val="24"/>
          <w:szCs w:val="24"/>
        </w:rPr>
        <w:t>9</w:t>
      </w:r>
      <w:r>
        <w:rPr>
          <w:rFonts w:ascii="Times New Roman" w:hAnsi="Times New Roman" w:eastAsia="Times New Roman" w:cs="Times New Roman"/>
          <w:color w:val="auto"/>
          <w:sz w:val="24"/>
          <w:szCs w:val="24"/>
        </w:rPr>
        <w:t>(5): p. 322-329.</w:t>
      </w:r>
    </w:p>
    <w:p>
      <w:pPr>
        <w:numPr>
          <w:ilvl w:val="0"/>
          <w:numId w:val="8"/>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Bjorntorp, P., M. Karlsson, and P. Pettersson, </w:t>
      </w:r>
      <w:r>
        <w:rPr>
          <w:rFonts w:ascii="Times New Roman" w:hAnsi="Times New Roman" w:eastAsia="Times New Roman" w:cs="Times New Roman"/>
          <w:i/>
          <w:iCs/>
          <w:color w:val="auto"/>
          <w:sz w:val="24"/>
          <w:szCs w:val="24"/>
        </w:rPr>
        <w:t>Expansion of adipose tissue storage capacity at different ages in rats.</w:t>
      </w:r>
      <w:r>
        <w:rPr>
          <w:rFonts w:ascii="Times New Roman" w:hAnsi="Times New Roman" w:eastAsia="Times New Roman" w:cs="Times New Roman"/>
          <w:color w:val="auto"/>
          <w:sz w:val="24"/>
          <w:szCs w:val="24"/>
        </w:rPr>
        <w:t xml:space="preserve"> Metabolism: clinical and experimental,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1982. </w:t>
      </w:r>
      <w:r>
        <w:rPr>
          <w:rFonts w:ascii="Times New Roman" w:hAnsi="Times New Roman" w:eastAsia="Times New Roman" w:cs="Times New Roman"/>
          <w:b/>
          <w:bCs/>
          <w:color w:val="auto"/>
          <w:sz w:val="24"/>
          <w:szCs w:val="24"/>
        </w:rPr>
        <w:t>31</w:t>
      </w:r>
      <w:r>
        <w:rPr>
          <w:rFonts w:ascii="Times New Roman" w:hAnsi="Times New Roman" w:eastAsia="Times New Roman" w:cs="Times New Roman"/>
          <w:color w:val="auto"/>
          <w:sz w:val="24"/>
          <w:szCs w:val="24"/>
        </w:rPr>
        <w:t>(4): p. 366-373.</w:t>
      </w:r>
    </w:p>
    <w:p>
      <w:pPr>
        <w:numPr>
          <w:ilvl w:val="0"/>
          <w:numId w:val="8"/>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Hirsch, J., et al., </w:t>
      </w:r>
      <w:r>
        <w:rPr>
          <w:rFonts w:ascii="Times New Roman" w:hAnsi="Times New Roman" w:eastAsia="Times New Roman" w:cs="Times New Roman"/>
          <w:i/>
          <w:iCs/>
          <w:color w:val="auto"/>
          <w:sz w:val="24"/>
          <w:szCs w:val="24"/>
        </w:rPr>
        <w:t>The fat cell.</w:t>
      </w:r>
      <w:r>
        <w:rPr>
          <w:rFonts w:ascii="Times New Roman" w:hAnsi="Times New Roman" w:eastAsia="Times New Roman" w:cs="Times New Roman"/>
          <w:color w:val="auto"/>
          <w:sz w:val="24"/>
          <w:szCs w:val="24"/>
        </w:rPr>
        <w:t xml:space="preserve"> The Medical clinics of North America, 1989.</w:t>
      </w:r>
    </w:p>
    <w:p>
      <w:pPr>
        <w:spacing w:after="0" w:line="3"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73</w:t>
      </w:r>
      <w:r>
        <w:rPr>
          <w:rFonts w:ascii="Times New Roman" w:hAnsi="Times New Roman" w:eastAsia="Times New Roman" w:cs="Times New Roman"/>
          <w:color w:val="auto"/>
          <w:sz w:val="24"/>
          <w:szCs w:val="24"/>
        </w:rPr>
        <w:t>(1): p. 83-96.</w:t>
      </w:r>
    </w:p>
    <w:p>
      <w:pPr>
        <w:numPr>
          <w:ilvl w:val="0"/>
          <w:numId w:val="8"/>
        </w:numPr>
        <w:tabs>
          <w:tab w:val="left" w:pos="1620"/>
        </w:tabs>
        <w:spacing w:after="0"/>
        <w:ind w:left="1620" w:right="2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Suwa, A., T. Kurama, and T. Shimokawa, </w:t>
      </w:r>
      <w:r>
        <w:rPr>
          <w:rFonts w:ascii="Times New Roman" w:hAnsi="Times New Roman" w:eastAsia="Times New Roman" w:cs="Times New Roman"/>
          <w:i/>
          <w:iCs/>
          <w:color w:val="auto"/>
          <w:sz w:val="24"/>
          <w:szCs w:val="24"/>
        </w:rPr>
        <w:t>Adipocyte hyperplasia and RMI1 in the treatment of obesity.</w:t>
      </w:r>
      <w:r>
        <w:rPr>
          <w:rFonts w:ascii="Times New Roman" w:hAnsi="Times New Roman" w:eastAsia="Times New Roman" w:cs="Times New Roman"/>
          <w:color w:val="auto"/>
          <w:sz w:val="24"/>
          <w:szCs w:val="24"/>
        </w:rPr>
        <w:t xml:space="preserve"> The FEBS journal. </w:t>
      </w:r>
      <w:r>
        <w:rPr>
          <w:rFonts w:ascii="Times New Roman" w:hAnsi="Times New Roman" w:eastAsia="Times New Roman" w:cs="Times New Roman"/>
          <w:b/>
          <w:bCs/>
          <w:color w:val="auto"/>
          <w:sz w:val="24"/>
          <w:szCs w:val="24"/>
        </w:rPr>
        <w:t>278</w:t>
      </w:r>
      <w:r>
        <w:rPr>
          <w:rFonts w:ascii="Times New Roman" w:hAnsi="Times New Roman" w:eastAsia="Times New Roman" w:cs="Times New Roman"/>
          <w:color w:val="auto"/>
          <w:sz w:val="24"/>
          <w:szCs w:val="24"/>
        </w:rPr>
        <w:t>(4): p. 565-569.</w:t>
      </w:r>
    </w:p>
    <w:p>
      <w:pPr>
        <w:numPr>
          <w:ilvl w:val="0"/>
          <w:numId w:val="8"/>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Daquinag, A.C., Y. Zhang, and M.G. Kolonin, </w:t>
      </w:r>
      <w:r>
        <w:rPr>
          <w:rFonts w:ascii="Times New Roman" w:hAnsi="Times New Roman" w:eastAsia="Times New Roman" w:cs="Times New Roman"/>
          <w:i/>
          <w:iCs/>
          <w:color w:val="auto"/>
          <w:sz w:val="24"/>
          <w:szCs w:val="24"/>
        </w:rPr>
        <w:t>Vascular targeting of adipose tissue as an anti-obesity approach.</w:t>
      </w:r>
      <w:r>
        <w:rPr>
          <w:rFonts w:ascii="Times New Roman" w:hAnsi="Times New Roman" w:eastAsia="Times New Roman" w:cs="Times New Roman"/>
          <w:color w:val="auto"/>
          <w:sz w:val="24"/>
          <w:szCs w:val="24"/>
        </w:rPr>
        <w:t xml:space="preserve"> Trends in pharmacological sciences. </w:t>
      </w:r>
      <w:r>
        <w:rPr>
          <w:rFonts w:ascii="Times New Roman" w:hAnsi="Times New Roman" w:eastAsia="Times New Roman" w:cs="Times New Roman"/>
          <w:b/>
          <w:bCs/>
          <w:color w:val="auto"/>
          <w:sz w:val="24"/>
          <w:szCs w:val="24"/>
        </w:rPr>
        <w:t>32</w:t>
      </w:r>
      <w:r>
        <w:rPr>
          <w:rFonts w:ascii="Times New Roman" w:hAnsi="Times New Roman" w:eastAsia="Times New Roman" w:cs="Times New Roman"/>
          <w:color w:val="auto"/>
          <w:sz w:val="24"/>
          <w:szCs w:val="24"/>
        </w:rPr>
        <w:t>(5):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300-307.</w:t>
      </w:r>
    </w:p>
    <w:p>
      <w:pPr>
        <w:numPr>
          <w:ilvl w:val="0"/>
          <w:numId w:val="8"/>
        </w:numPr>
        <w:tabs>
          <w:tab w:val="left" w:pos="1620"/>
        </w:tabs>
        <w:spacing w:after="0"/>
        <w:ind w:left="1620" w:right="2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Wing, R.R. and S. Phelan, </w:t>
      </w:r>
      <w:r>
        <w:rPr>
          <w:rFonts w:ascii="Times New Roman" w:hAnsi="Times New Roman" w:eastAsia="Times New Roman" w:cs="Times New Roman"/>
          <w:i/>
          <w:iCs/>
          <w:color w:val="auto"/>
          <w:sz w:val="24"/>
          <w:szCs w:val="24"/>
        </w:rPr>
        <w:t>Long-term weight loss maintenance.</w:t>
      </w:r>
      <w:r>
        <w:rPr>
          <w:rFonts w:ascii="Times New Roman" w:hAnsi="Times New Roman" w:eastAsia="Times New Roman" w:cs="Times New Roman"/>
          <w:color w:val="auto"/>
          <w:sz w:val="24"/>
          <w:szCs w:val="24"/>
        </w:rPr>
        <w:t xml:space="preserve"> The American Journal of Clinical Nutrition, 2005. </w:t>
      </w:r>
      <w:r>
        <w:rPr>
          <w:rFonts w:ascii="Times New Roman" w:hAnsi="Times New Roman" w:eastAsia="Times New Roman" w:cs="Times New Roman"/>
          <w:b/>
          <w:bCs/>
          <w:color w:val="auto"/>
          <w:sz w:val="24"/>
          <w:szCs w:val="24"/>
        </w:rPr>
        <w:t>82</w:t>
      </w:r>
      <w:r>
        <w:rPr>
          <w:rFonts w:ascii="Times New Roman" w:hAnsi="Times New Roman" w:eastAsia="Times New Roman" w:cs="Times New Roman"/>
          <w:color w:val="auto"/>
          <w:sz w:val="24"/>
          <w:szCs w:val="24"/>
        </w:rPr>
        <w:t>(1 Suppl): p. 222S-225S.</w:t>
      </w:r>
    </w:p>
    <w:p>
      <w:pPr>
        <w:numPr>
          <w:ilvl w:val="0"/>
          <w:numId w:val="8"/>
        </w:numPr>
        <w:tabs>
          <w:tab w:val="left" w:pos="1620"/>
        </w:tabs>
        <w:spacing w:after="0"/>
        <w:ind w:left="1620" w:right="8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Poulos, S.P., M.V. Dodson, and G.J. Hausman, </w:t>
      </w:r>
      <w:r>
        <w:rPr>
          <w:rFonts w:ascii="Times New Roman" w:hAnsi="Times New Roman" w:eastAsia="Times New Roman" w:cs="Times New Roman"/>
          <w:i/>
          <w:iCs/>
          <w:color w:val="auto"/>
          <w:sz w:val="24"/>
          <w:szCs w:val="24"/>
        </w:rPr>
        <w:t>Cell line models for differentiation: preadipocytes and adipocytes.</w:t>
      </w:r>
      <w:r>
        <w:rPr>
          <w:rFonts w:ascii="Times New Roman" w:hAnsi="Times New Roman" w:eastAsia="Times New Roman" w:cs="Times New Roman"/>
          <w:color w:val="auto"/>
          <w:sz w:val="24"/>
          <w:szCs w:val="24"/>
        </w:rPr>
        <w:t xml:space="preserve"> Experimental biology and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medicine (Maywood, N.J.). </w:t>
      </w:r>
      <w:r>
        <w:rPr>
          <w:rFonts w:ascii="Times New Roman" w:hAnsi="Times New Roman" w:eastAsia="Times New Roman" w:cs="Times New Roman"/>
          <w:b/>
          <w:bCs/>
          <w:color w:val="auto"/>
          <w:sz w:val="24"/>
          <w:szCs w:val="24"/>
        </w:rPr>
        <w:t>235</w:t>
      </w:r>
      <w:r>
        <w:rPr>
          <w:rFonts w:ascii="Times New Roman" w:hAnsi="Times New Roman" w:eastAsia="Times New Roman" w:cs="Times New Roman"/>
          <w:color w:val="auto"/>
          <w:sz w:val="24"/>
          <w:szCs w:val="24"/>
        </w:rPr>
        <w:t>(10): p. 1185-1193.</w:t>
      </w:r>
    </w:p>
    <w:p>
      <w:pPr>
        <w:numPr>
          <w:ilvl w:val="0"/>
          <w:numId w:val="8"/>
        </w:numPr>
        <w:tabs>
          <w:tab w:val="left" w:pos="1620"/>
        </w:tabs>
        <w:spacing w:after="0"/>
        <w:ind w:left="1620" w:right="11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Green, H. and M. Meuth, </w:t>
      </w:r>
      <w:r>
        <w:rPr>
          <w:rFonts w:ascii="Times New Roman" w:hAnsi="Times New Roman" w:eastAsia="Times New Roman" w:cs="Times New Roman"/>
          <w:i/>
          <w:iCs/>
          <w:color w:val="auto"/>
          <w:sz w:val="24"/>
          <w:szCs w:val="24"/>
        </w:rPr>
        <w:t>An established pre-adipose cell line and its differentiation in culture.</w:t>
      </w:r>
      <w:r>
        <w:rPr>
          <w:rFonts w:ascii="Times New Roman" w:hAnsi="Times New Roman" w:eastAsia="Times New Roman" w:cs="Times New Roman"/>
          <w:color w:val="auto"/>
          <w:sz w:val="24"/>
          <w:szCs w:val="24"/>
        </w:rPr>
        <w:t xml:space="preserve"> Cell, 1974. </w:t>
      </w:r>
      <w:r>
        <w:rPr>
          <w:rFonts w:ascii="Times New Roman" w:hAnsi="Times New Roman" w:eastAsia="Times New Roman" w:cs="Times New Roman"/>
          <w:b/>
          <w:bCs/>
          <w:color w:val="auto"/>
          <w:sz w:val="24"/>
          <w:szCs w:val="24"/>
        </w:rPr>
        <w:t>3</w:t>
      </w:r>
      <w:r>
        <w:rPr>
          <w:rFonts w:ascii="Times New Roman" w:hAnsi="Times New Roman" w:eastAsia="Times New Roman" w:cs="Times New Roman"/>
          <w:color w:val="auto"/>
          <w:sz w:val="24"/>
          <w:szCs w:val="24"/>
        </w:rPr>
        <w:t>(2): p. 127-133.</w:t>
      </w:r>
    </w:p>
    <w:p>
      <w:pPr>
        <w:numPr>
          <w:ilvl w:val="0"/>
          <w:numId w:val="8"/>
        </w:numPr>
        <w:tabs>
          <w:tab w:val="left" w:pos="1620"/>
        </w:tabs>
        <w:spacing w:after="0" w:line="258" w:lineRule="auto"/>
        <w:ind w:left="1620" w:right="4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Font de Mora, J., et al., </w:t>
      </w:r>
      <w:r>
        <w:rPr>
          <w:rFonts w:ascii="Times New Roman" w:hAnsi="Times New Roman" w:eastAsia="Times New Roman" w:cs="Times New Roman"/>
          <w:i/>
          <w:iCs/>
          <w:color w:val="auto"/>
          <w:sz w:val="24"/>
          <w:szCs w:val="24"/>
        </w:rPr>
        <w:t>Mitogen-activated protein kinase activation is not necessary for, but antagonizes, 3T3-L1 adipocytic differentiation.</w:t>
      </w:r>
      <w:r>
        <w:rPr>
          <w:rFonts w:ascii="Times New Roman" w:hAnsi="Times New Roman" w:eastAsia="Times New Roman" w:cs="Times New Roman"/>
          <w:color w:val="auto"/>
          <w:sz w:val="24"/>
          <w:szCs w:val="24"/>
        </w:rPr>
        <w:t xml:space="preserve"> Molecular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and cellular biology, 1997. </w:t>
      </w:r>
      <w:r>
        <w:rPr>
          <w:rFonts w:ascii="Times New Roman" w:hAnsi="Times New Roman" w:eastAsia="Times New Roman" w:cs="Times New Roman"/>
          <w:b/>
          <w:bCs/>
          <w:color w:val="auto"/>
          <w:sz w:val="24"/>
          <w:szCs w:val="24"/>
        </w:rPr>
        <w:t>17</w:t>
      </w:r>
      <w:r>
        <w:rPr>
          <w:rFonts w:ascii="Times New Roman" w:hAnsi="Times New Roman" w:eastAsia="Times New Roman" w:cs="Times New Roman"/>
          <w:color w:val="auto"/>
          <w:sz w:val="24"/>
          <w:szCs w:val="24"/>
        </w:rPr>
        <w:t>(10): p. 6068-6075.</w:t>
      </w:r>
    </w:p>
    <w:p>
      <w:pPr>
        <w:sectPr>
          <w:pgSz w:w="12240" w:h="15840"/>
          <w:pgMar w:top="1410"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2"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76</w:t>
      </w:r>
    </w:p>
    <w:p>
      <w:pPr>
        <w:sectPr>
          <w:type w:val="continuous"/>
          <w:pgSz w:w="12240" w:h="15840"/>
          <w:pgMar w:top="1410" w:right="1380" w:bottom="181" w:left="1440" w:header="0" w:footer="0" w:gutter="0"/>
          <w:cols w:equalWidth="0" w:num="1">
            <w:col w:w="9420"/>
          </w:cols>
        </w:sectPr>
      </w:pPr>
    </w:p>
    <w:p>
      <w:pPr>
        <w:numPr>
          <w:ilvl w:val="0"/>
          <w:numId w:val="9"/>
        </w:numPr>
        <w:tabs>
          <w:tab w:val="left" w:pos="1620"/>
        </w:tabs>
        <w:spacing w:after="0" w:line="241" w:lineRule="auto"/>
        <w:ind w:left="1620" w:right="20" w:hanging="720"/>
        <w:rPr>
          <w:rFonts w:ascii="Times New Roman" w:hAnsi="Times New Roman" w:eastAsia="Times New Roman" w:cs="Times New Roman"/>
          <w:color w:val="auto"/>
          <w:sz w:val="24"/>
          <w:szCs w:val="24"/>
        </w:rPr>
      </w:pPr>
      <w:bookmarkStart w:id="83" w:name="page89"/>
      <w:bookmarkEnd w:id="83"/>
      <w:r>
        <w:rPr>
          <w:rFonts w:ascii="Times New Roman" w:hAnsi="Times New Roman" w:eastAsia="Times New Roman" w:cs="Times New Roman"/>
          <w:color w:val="auto"/>
          <w:sz w:val="24"/>
          <w:szCs w:val="24"/>
        </w:rPr>
        <w:t xml:space="preserve">Kim, S.W., et al., </w:t>
      </w:r>
      <w:r>
        <w:rPr>
          <w:rFonts w:ascii="Times New Roman" w:hAnsi="Times New Roman" w:eastAsia="Times New Roman" w:cs="Times New Roman"/>
          <w:i/>
          <w:iCs/>
          <w:color w:val="auto"/>
          <w:sz w:val="24"/>
          <w:szCs w:val="24"/>
        </w:rPr>
        <w:t>Regulation of adipogenesis by a transcriptional repressor that modulates MAPK activation.</w:t>
      </w:r>
      <w:r>
        <w:rPr>
          <w:rFonts w:ascii="Times New Roman" w:hAnsi="Times New Roman" w:eastAsia="Times New Roman" w:cs="Times New Roman"/>
          <w:color w:val="auto"/>
          <w:sz w:val="24"/>
          <w:szCs w:val="24"/>
        </w:rPr>
        <w:t xml:space="preserve"> The Journal of biological chemistry, 2001.</w:t>
      </w:r>
    </w:p>
    <w:p>
      <w:pPr>
        <w:spacing w:after="0" w:line="1"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276</w:t>
      </w:r>
      <w:r>
        <w:rPr>
          <w:rFonts w:ascii="Times New Roman" w:hAnsi="Times New Roman" w:eastAsia="Times New Roman" w:cs="Times New Roman"/>
          <w:color w:val="auto"/>
          <w:sz w:val="24"/>
          <w:szCs w:val="24"/>
        </w:rPr>
        <w:t>(13): p. 10199-10206.</w:t>
      </w:r>
    </w:p>
    <w:p>
      <w:pPr>
        <w:numPr>
          <w:ilvl w:val="0"/>
          <w:numId w:val="9"/>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Qiu, Z., et al., </w:t>
      </w:r>
      <w:r>
        <w:rPr>
          <w:rFonts w:ascii="Times New Roman" w:hAnsi="Times New Roman" w:eastAsia="Times New Roman" w:cs="Times New Roman"/>
          <w:i/>
          <w:iCs/>
          <w:color w:val="auto"/>
          <w:sz w:val="24"/>
          <w:szCs w:val="24"/>
        </w:rPr>
        <w:t>DNA synthesis and mitotic clonal expansion is not a required step for 3T3-L1 preadipocyte differentiation into adipocytes.</w:t>
      </w:r>
      <w:r>
        <w:rPr>
          <w:rFonts w:ascii="Times New Roman" w:hAnsi="Times New Roman" w:eastAsia="Times New Roman" w:cs="Times New Roman"/>
          <w:color w:val="auto"/>
          <w:sz w:val="24"/>
          <w:szCs w:val="24"/>
        </w:rPr>
        <w:t xml:space="preserve"> The Journal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biological chemistry, 2001. </w:t>
      </w:r>
      <w:r>
        <w:rPr>
          <w:rFonts w:ascii="Times New Roman" w:hAnsi="Times New Roman" w:eastAsia="Times New Roman" w:cs="Times New Roman"/>
          <w:b/>
          <w:bCs/>
          <w:color w:val="auto"/>
          <w:sz w:val="24"/>
          <w:szCs w:val="24"/>
        </w:rPr>
        <w:t>276</w:t>
      </w:r>
      <w:r>
        <w:rPr>
          <w:rFonts w:ascii="Times New Roman" w:hAnsi="Times New Roman" w:eastAsia="Times New Roman" w:cs="Times New Roman"/>
          <w:color w:val="auto"/>
          <w:sz w:val="24"/>
          <w:szCs w:val="24"/>
        </w:rPr>
        <w:t>(15): p. 11988-11995.</w:t>
      </w:r>
    </w:p>
    <w:p>
      <w:pPr>
        <w:numPr>
          <w:ilvl w:val="0"/>
          <w:numId w:val="9"/>
        </w:numPr>
        <w:tabs>
          <w:tab w:val="left" w:pos="1620"/>
        </w:tabs>
        <w:spacing w:after="0" w:line="251" w:lineRule="auto"/>
        <w:ind w:left="1620" w:right="16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Kim, J.W., et al., </w:t>
      </w:r>
      <w:r>
        <w:rPr>
          <w:rFonts w:ascii="Times New Roman" w:hAnsi="Times New Roman" w:eastAsia="Times New Roman" w:cs="Times New Roman"/>
          <w:i/>
          <w:iCs/>
          <w:color w:val="auto"/>
          <w:sz w:val="23"/>
          <w:szCs w:val="23"/>
        </w:rPr>
        <w:t>Effect of phosphorylation and S-S bond-induced dimerization on DNA binding and transcriptional activation by C/EBPbeta.</w:t>
      </w:r>
      <w:r>
        <w:rPr>
          <w:rFonts w:ascii="Times New Roman" w:hAnsi="Times New Roman" w:eastAsia="Times New Roman" w:cs="Times New Roman"/>
          <w:color w:val="auto"/>
          <w:sz w:val="23"/>
          <w:szCs w:val="23"/>
        </w:rPr>
        <w:t xml:space="preserve"> Proceedings of</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the National Academy of Sciences of the United States of America, 2007.</w:t>
      </w:r>
    </w:p>
    <w:p>
      <w:pPr>
        <w:spacing w:after="0" w:line="2" w:lineRule="exact"/>
        <w:rPr>
          <w:rFonts w:ascii="Times New Roman" w:hAnsi="Times New Roman" w:eastAsia="Times New Roman" w:cs="Times New Roman"/>
          <w:color w:val="auto"/>
          <w:sz w:val="23"/>
          <w:szCs w:val="23"/>
        </w:rPr>
      </w:pPr>
    </w:p>
    <w:p>
      <w:pPr>
        <w:spacing w:after="0" w:line="236" w:lineRule="auto"/>
        <w:ind w:left="1620"/>
        <w:rPr>
          <w:rFonts w:ascii="Times New Roman" w:hAnsi="Times New Roman" w:eastAsia="Times New Roman" w:cs="Times New Roman"/>
          <w:color w:val="auto"/>
          <w:sz w:val="23"/>
          <w:szCs w:val="23"/>
        </w:rPr>
      </w:pPr>
      <w:r>
        <w:rPr>
          <w:rFonts w:ascii="Times New Roman" w:hAnsi="Times New Roman" w:eastAsia="Times New Roman" w:cs="Times New Roman"/>
          <w:b/>
          <w:bCs/>
          <w:color w:val="auto"/>
          <w:sz w:val="24"/>
          <w:szCs w:val="24"/>
        </w:rPr>
        <w:t>104</w:t>
      </w:r>
      <w:r>
        <w:rPr>
          <w:rFonts w:ascii="Times New Roman" w:hAnsi="Times New Roman" w:eastAsia="Times New Roman" w:cs="Times New Roman"/>
          <w:color w:val="auto"/>
          <w:sz w:val="24"/>
          <w:szCs w:val="24"/>
        </w:rPr>
        <w:t>(6): p. 1800-1804.</w:t>
      </w:r>
    </w:p>
    <w:p>
      <w:pPr>
        <w:numPr>
          <w:ilvl w:val="0"/>
          <w:numId w:val="9"/>
        </w:numPr>
        <w:tabs>
          <w:tab w:val="left" w:pos="1620"/>
        </w:tabs>
        <w:spacing w:after="0"/>
        <w:ind w:left="1620" w:right="7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Rosen, E.D., et al., </w:t>
      </w:r>
      <w:r>
        <w:rPr>
          <w:rFonts w:ascii="Times New Roman" w:hAnsi="Times New Roman" w:eastAsia="Times New Roman" w:cs="Times New Roman"/>
          <w:i/>
          <w:iCs/>
          <w:color w:val="auto"/>
          <w:sz w:val="24"/>
          <w:szCs w:val="24"/>
        </w:rPr>
        <w:t>Transcriptional regulation of adipogenesis.</w:t>
      </w:r>
      <w:r>
        <w:rPr>
          <w:rFonts w:ascii="Times New Roman" w:hAnsi="Times New Roman" w:eastAsia="Times New Roman" w:cs="Times New Roman"/>
          <w:color w:val="auto"/>
          <w:sz w:val="24"/>
          <w:szCs w:val="24"/>
        </w:rPr>
        <w:t xml:space="preserve"> Genes &amp; development, 2000. </w:t>
      </w:r>
      <w:r>
        <w:rPr>
          <w:rFonts w:ascii="Times New Roman" w:hAnsi="Times New Roman" w:eastAsia="Times New Roman" w:cs="Times New Roman"/>
          <w:b/>
          <w:bCs/>
          <w:color w:val="auto"/>
          <w:sz w:val="24"/>
          <w:szCs w:val="24"/>
        </w:rPr>
        <w:t>14</w:t>
      </w:r>
      <w:r>
        <w:rPr>
          <w:rFonts w:ascii="Times New Roman" w:hAnsi="Times New Roman" w:eastAsia="Times New Roman" w:cs="Times New Roman"/>
          <w:color w:val="auto"/>
          <w:sz w:val="24"/>
          <w:szCs w:val="24"/>
        </w:rPr>
        <w:t>(11): p. 1293-1307.</w:t>
      </w:r>
    </w:p>
    <w:p>
      <w:pPr>
        <w:numPr>
          <w:ilvl w:val="0"/>
          <w:numId w:val="9"/>
        </w:numPr>
        <w:tabs>
          <w:tab w:val="left" w:pos="1620"/>
        </w:tabs>
        <w:spacing w:after="0"/>
        <w:ind w:left="1620" w:right="2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Naaz, A., et al., </w:t>
      </w:r>
      <w:r>
        <w:rPr>
          <w:rFonts w:ascii="Times New Roman" w:hAnsi="Times New Roman" w:eastAsia="Times New Roman" w:cs="Times New Roman"/>
          <w:i/>
          <w:iCs/>
          <w:color w:val="auto"/>
          <w:sz w:val="24"/>
          <w:szCs w:val="24"/>
        </w:rPr>
        <w:t>Loss of cyclin-dependent kinase inhibitors produces adipocyte hyperplasia and obesity.</w:t>
      </w:r>
      <w:r>
        <w:rPr>
          <w:rFonts w:ascii="Times New Roman" w:hAnsi="Times New Roman" w:eastAsia="Times New Roman" w:cs="Times New Roman"/>
          <w:color w:val="auto"/>
          <w:sz w:val="24"/>
          <w:szCs w:val="24"/>
        </w:rPr>
        <w:t xml:space="preserve"> The FASEB journal : official publication of the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Federation of American Societies for Experimental Biology, 2004. </w:t>
      </w:r>
      <w:r>
        <w:rPr>
          <w:rFonts w:ascii="Times New Roman" w:hAnsi="Times New Roman" w:eastAsia="Times New Roman" w:cs="Times New Roman"/>
          <w:b/>
          <w:bCs/>
          <w:color w:val="auto"/>
          <w:sz w:val="24"/>
          <w:szCs w:val="24"/>
        </w:rPr>
        <w:t>18</w:t>
      </w:r>
      <w:r>
        <w:rPr>
          <w:rFonts w:ascii="Times New Roman" w:hAnsi="Times New Roman" w:eastAsia="Times New Roman" w:cs="Times New Roman"/>
          <w:color w:val="auto"/>
          <w:sz w:val="24"/>
          <w:szCs w:val="24"/>
        </w:rPr>
        <w:t>(15): p. 1925-1927.</w:t>
      </w:r>
    </w:p>
    <w:p>
      <w:pPr>
        <w:numPr>
          <w:ilvl w:val="0"/>
          <w:numId w:val="9"/>
        </w:numPr>
        <w:tabs>
          <w:tab w:val="left" w:pos="1620"/>
        </w:tabs>
        <w:spacing w:after="0"/>
        <w:ind w:left="1620" w:right="2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Morrison, R.F. and S.R. Farmer, </w:t>
      </w:r>
      <w:r>
        <w:rPr>
          <w:rFonts w:ascii="Times New Roman" w:hAnsi="Times New Roman" w:eastAsia="Times New Roman" w:cs="Times New Roman"/>
          <w:i/>
          <w:iCs/>
          <w:color w:val="auto"/>
          <w:sz w:val="24"/>
          <w:szCs w:val="24"/>
        </w:rPr>
        <w:t>Role of PPARgamma in regulating a cascade expression of cyclin-dependent kinase inhibitors, p18(INK4c) and p21(Waf1/Cip1), during adipogenesis.</w:t>
      </w:r>
      <w:r>
        <w:rPr>
          <w:rFonts w:ascii="Times New Roman" w:hAnsi="Times New Roman" w:eastAsia="Times New Roman" w:cs="Times New Roman"/>
          <w:color w:val="auto"/>
          <w:sz w:val="24"/>
          <w:szCs w:val="24"/>
        </w:rPr>
        <w:t xml:space="preserve"> The Journal of biological chemistry,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1999. </w:t>
      </w:r>
      <w:r>
        <w:rPr>
          <w:rFonts w:ascii="Times New Roman" w:hAnsi="Times New Roman" w:eastAsia="Times New Roman" w:cs="Times New Roman"/>
          <w:b/>
          <w:bCs/>
          <w:color w:val="auto"/>
          <w:sz w:val="24"/>
          <w:szCs w:val="24"/>
        </w:rPr>
        <w:t>274</w:t>
      </w:r>
      <w:r>
        <w:rPr>
          <w:rFonts w:ascii="Times New Roman" w:hAnsi="Times New Roman" w:eastAsia="Times New Roman" w:cs="Times New Roman"/>
          <w:color w:val="auto"/>
          <w:sz w:val="24"/>
          <w:szCs w:val="24"/>
        </w:rPr>
        <w:t>(24): p. 17088-17097.</w:t>
      </w:r>
    </w:p>
    <w:p>
      <w:pPr>
        <w:numPr>
          <w:ilvl w:val="0"/>
          <w:numId w:val="9"/>
        </w:numPr>
        <w:tabs>
          <w:tab w:val="left" w:pos="1620"/>
        </w:tabs>
        <w:spacing w:after="0"/>
        <w:ind w:left="1620" w:right="3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Lee, H., et al., </w:t>
      </w:r>
      <w:r>
        <w:rPr>
          <w:rFonts w:ascii="Times New Roman" w:hAnsi="Times New Roman" w:eastAsia="Times New Roman" w:cs="Times New Roman"/>
          <w:i/>
          <w:iCs/>
          <w:color w:val="auto"/>
          <w:sz w:val="24"/>
          <w:szCs w:val="24"/>
        </w:rPr>
        <w:t>Reactive oxygen species facilitate adipocyte differentiation by accelerating mitotic clonal expansion.</w:t>
      </w:r>
      <w:r>
        <w:rPr>
          <w:rFonts w:ascii="Times New Roman" w:hAnsi="Times New Roman" w:eastAsia="Times New Roman" w:cs="Times New Roman"/>
          <w:color w:val="auto"/>
          <w:sz w:val="24"/>
          <w:szCs w:val="24"/>
        </w:rPr>
        <w:t xml:space="preserve"> The Journal of biological chemistry,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2009. </w:t>
      </w:r>
      <w:r>
        <w:rPr>
          <w:rFonts w:ascii="Times New Roman" w:hAnsi="Times New Roman" w:eastAsia="Times New Roman" w:cs="Times New Roman"/>
          <w:b/>
          <w:bCs/>
          <w:color w:val="auto"/>
          <w:sz w:val="24"/>
          <w:szCs w:val="24"/>
        </w:rPr>
        <w:t>284</w:t>
      </w:r>
      <w:r>
        <w:rPr>
          <w:rFonts w:ascii="Times New Roman" w:hAnsi="Times New Roman" w:eastAsia="Times New Roman" w:cs="Times New Roman"/>
          <w:color w:val="auto"/>
          <w:sz w:val="24"/>
          <w:szCs w:val="24"/>
        </w:rPr>
        <w:t>(16): p. 10601-10609.</w:t>
      </w:r>
    </w:p>
    <w:p>
      <w:pPr>
        <w:numPr>
          <w:ilvl w:val="0"/>
          <w:numId w:val="9"/>
        </w:numPr>
        <w:tabs>
          <w:tab w:val="left" w:pos="1620"/>
        </w:tabs>
        <w:spacing w:after="0"/>
        <w:ind w:left="1620" w:right="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Kabir, M., et al., </w:t>
      </w:r>
      <w:r>
        <w:rPr>
          <w:rFonts w:ascii="Times New Roman" w:hAnsi="Times New Roman" w:eastAsia="Times New Roman" w:cs="Times New Roman"/>
          <w:i/>
          <w:iCs/>
          <w:color w:val="auto"/>
          <w:sz w:val="24"/>
          <w:szCs w:val="24"/>
        </w:rPr>
        <w:t>Large Size Cells in the Visceral Adipose Depot Predict Insulin Resistance in the Canine Model.</w:t>
      </w:r>
      <w:r>
        <w:rPr>
          <w:rFonts w:ascii="Times New Roman" w:hAnsi="Times New Roman" w:eastAsia="Times New Roman" w:cs="Times New Roman"/>
          <w:color w:val="auto"/>
          <w:sz w:val="24"/>
          <w:szCs w:val="24"/>
        </w:rPr>
        <w:t xml:space="preserve"> Obesity (Silver Spring, Md.).</w:t>
      </w:r>
    </w:p>
    <w:p>
      <w:pPr>
        <w:numPr>
          <w:ilvl w:val="0"/>
          <w:numId w:val="9"/>
        </w:numPr>
        <w:tabs>
          <w:tab w:val="left" w:pos="1620"/>
        </w:tabs>
        <w:spacing w:after="0"/>
        <w:ind w:left="1620" w:right="3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Langin, D., </w:t>
      </w:r>
      <w:r>
        <w:rPr>
          <w:rFonts w:ascii="Times New Roman" w:hAnsi="Times New Roman" w:eastAsia="Times New Roman" w:cs="Times New Roman"/>
          <w:i/>
          <w:iCs/>
          <w:color w:val="auto"/>
          <w:sz w:val="24"/>
          <w:szCs w:val="24"/>
        </w:rPr>
        <w:t>Adipose tissue lipolysis as a metabolic pathway to define pharmacological strategies against obesity and the metabolic syndrome.</w:t>
      </w:r>
      <w:r>
        <w:rPr>
          <w:rFonts w:ascii="Times New Roman" w:hAnsi="Times New Roman" w:eastAsia="Times New Roman" w:cs="Times New Roman"/>
          <w:color w:val="auto"/>
          <w:sz w:val="24"/>
          <w:szCs w:val="24"/>
        </w:rPr>
        <w:t xml:space="preserve"> Pharmacological research : the official journal of the Italian Pharmacological Society, 2006. </w:t>
      </w:r>
      <w:r>
        <w:rPr>
          <w:rFonts w:ascii="Times New Roman" w:hAnsi="Times New Roman" w:eastAsia="Times New Roman" w:cs="Times New Roman"/>
          <w:b/>
          <w:bCs/>
          <w:color w:val="auto"/>
          <w:sz w:val="24"/>
          <w:szCs w:val="24"/>
        </w:rPr>
        <w:t>53</w:t>
      </w:r>
      <w:r>
        <w:rPr>
          <w:rFonts w:ascii="Times New Roman" w:hAnsi="Times New Roman" w:eastAsia="Times New Roman" w:cs="Times New Roman"/>
          <w:color w:val="auto"/>
          <w:sz w:val="24"/>
          <w:szCs w:val="24"/>
        </w:rPr>
        <w:t>(6): p. 482-491.</w:t>
      </w:r>
    </w:p>
    <w:p>
      <w:pPr>
        <w:numPr>
          <w:ilvl w:val="0"/>
          <w:numId w:val="9"/>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Gropper, S., J. Smith, and J. Groff, </w:t>
      </w:r>
      <w:r>
        <w:rPr>
          <w:rFonts w:ascii="Times New Roman" w:hAnsi="Times New Roman" w:eastAsia="Times New Roman" w:cs="Times New Roman"/>
          <w:i/>
          <w:iCs/>
          <w:color w:val="auto"/>
          <w:sz w:val="24"/>
          <w:szCs w:val="24"/>
        </w:rPr>
        <w:t>Advanced Nutrition and Human Metabolism</w:t>
      </w:r>
      <w:r>
        <w:rPr>
          <w:rFonts w:ascii="Times New Roman" w:hAnsi="Times New Roman" w:eastAsia="Times New Roman" w:cs="Times New Roman"/>
          <w:color w:val="auto"/>
          <w:sz w:val="24"/>
          <w:szCs w:val="24"/>
        </w:rPr>
        <w:t>. 4th ed. 2005, Belmont: Thomas Wadsworth. 128-164.</w:t>
      </w:r>
    </w:p>
    <w:p>
      <w:pPr>
        <w:numPr>
          <w:ilvl w:val="0"/>
          <w:numId w:val="9"/>
        </w:numPr>
        <w:tabs>
          <w:tab w:val="left" w:pos="1620"/>
        </w:tabs>
        <w:spacing w:after="0"/>
        <w:ind w:left="1620" w:right="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Yin, W., J. Mu, and M.J. Birnbaum, </w:t>
      </w:r>
      <w:r>
        <w:rPr>
          <w:rFonts w:ascii="Times New Roman" w:hAnsi="Times New Roman" w:eastAsia="Times New Roman" w:cs="Times New Roman"/>
          <w:i/>
          <w:iCs/>
          <w:color w:val="auto"/>
          <w:sz w:val="24"/>
          <w:szCs w:val="24"/>
        </w:rPr>
        <w:t>Role of AMP-activated protein kinase in cyclic AMP-dependent lipolysis In 3T3-L1 adipocytes.</w:t>
      </w:r>
      <w:r>
        <w:rPr>
          <w:rFonts w:ascii="Times New Roman" w:hAnsi="Times New Roman" w:eastAsia="Times New Roman" w:cs="Times New Roman"/>
          <w:color w:val="auto"/>
          <w:sz w:val="24"/>
          <w:szCs w:val="24"/>
        </w:rPr>
        <w:t xml:space="preserve"> The Journal of biological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chemistry, 2003. </w:t>
      </w:r>
      <w:r>
        <w:rPr>
          <w:rFonts w:ascii="Times New Roman" w:hAnsi="Times New Roman" w:eastAsia="Times New Roman" w:cs="Times New Roman"/>
          <w:b/>
          <w:bCs/>
          <w:color w:val="auto"/>
          <w:sz w:val="24"/>
          <w:szCs w:val="24"/>
        </w:rPr>
        <w:t>278</w:t>
      </w:r>
      <w:r>
        <w:rPr>
          <w:rFonts w:ascii="Times New Roman" w:hAnsi="Times New Roman" w:eastAsia="Times New Roman" w:cs="Times New Roman"/>
          <w:color w:val="auto"/>
          <w:sz w:val="24"/>
          <w:szCs w:val="24"/>
        </w:rPr>
        <w:t>(44): p. 43074-43080.</w:t>
      </w:r>
    </w:p>
    <w:p>
      <w:pPr>
        <w:numPr>
          <w:ilvl w:val="0"/>
          <w:numId w:val="9"/>
        </w:numPr>
        <w:tabs>
          <w:tab w:val="left" w:pos="1620"/>
        </w:tabs>
        <w:spacing w:after="0"/>
        <w:ind w:left="1620" w:right="1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Bezaire, V. and D. Langin, </w:t>
      </w:r>
      <w:r>
        <w:rPr>
          <w:rFonts w:ascii="Times New Roman" w:hAnsi="Times New Roman" w:eastAsia="Times New Roman" w:cs="Times New Roman"/>
          <w:i/>
          <w:iCs/>
          <w:color w:val="auto"/>
          <w:sz w:val="24"/>
          <w:szCs w:val="24"/>
        </w:rPr>
        <w:t>Regulation of adipose tissue lipolysis revisited.</w:t>
      </w:r>
      <w:r>
        <w:rPr>
          <w:rFonts w:ascii="Times New Roman" w:hAnsi="Times New Roman" w:eastAsia="Times New Roman" w:cs="Times New Roman"/>
          <w:color w:val="auto"/>
          <w:sz w:val="24"/>
          <w:szCs w:val="24"/>
        </w:rPr>
        <w:t xml:space="preserve"> The Proceedings of the Nutrition Society, 2009. </w:t>
      </w:r>
      <w:r>
        <w:rPr>
          <w:rFonts w:ascii="Times New Roman" w:hAnsi="Times New Roman" w:eastAsia="Times New Roman" w:cs="Times New Roman"/>
          <w:b/>
          <w:bCs/>
          <w:color w:val="auto"/>
          <w:sz w:val="24"/>
          <w:szCs w:val="24"/>
        </w:rPr>
        <w:t>68</w:t>
      </w:r>
      <w:r>
        <w:rPr>
          <w:rFonts w:ascii="Times New Roman" w:hAnsi="Times New Roman" w:eastAsia="Times New Roman" w:cs="Times New Roman"/>
          <w:color w:val="auto"/>
          <w:sz w:val="24"/>
          <w:szCs w:val="24"/>
        </w:rPr>
        <w:t>(4): p. 350-360.</w:t>
      </w:r>
    </w:p>
    <w:p>
      <w:pPr>
        <w:numPr>
          <w:ilvl w:val="0"/>
          <w:numId w:val="9"/>
        </w:numPr>
        <w:tabs>
          <w:tab w:val="left" w:pos="1620"/>
        </w:tabs>
        <w:spacing w:after="0" w:line="250" w:lineRule="auto"/>
        <w:ind w:left="1620" w:right="12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Puigserver, P. and B.M. Spiegelman, </w:t>
      </w:r>
      <w:r>
        <w:rPr>
          <w:rFonts w:ascii="Times New Roman" w:hAnsi="Times New Roman" w:eastAsia="Times New Roman" w:cs="Times New Roman"/>
          <w:i/>
          <w:iCs/>
          <w:color w:val="auto"/>
          <w:sz w:val="23"/>
          <w:szCs w:val="23"/>
        </w:rPr>
        <w:t>Peroxisome proliferator-activated receptor-gamma coactivator 1 alpha (PGC-1 alpha): transcriptional coactivator and metabolic regulator.</w:t>
      </w:r>
      <w:r>
        <w:rPr>
          <w:rFonts w:ascii="Times New Roman" w:hAnsi="Times New Roman" w:eastAsia="Times New Roman" w:cs="Times New Roman"/>
          <w:color w:val="auto"/>
          <w:sz w:val="23"/>
          <w:szCs w:val="23"/>
        </w:rPr>
        <w:t xml:space="preserve"> Endocrine reviews, 2003. </w:t>
      </w:r>
      <w:r>
        <w:rPr>
          <w:rFonts w:ascii="Times New Roman" w:hAnsi="Times New Roman" w:eastAsia="Times New Roman" w:cs="Times New Roman"/>
          <w:b/>
          <w:bCs/>
          <w:color w:val="auto"/>
          <w:sz w:val="23"/>
          <w:szCs w:val="23"/>
        </w:rPr>
        <w:t>24</w:t>
      </w:r>
      <w:r>
        <w:rPr>
          <w:rFonts w:ascii="Times New Roman" w:hAnsi="Times New Roman" w:eastAsia="Times New Roman" w:cs="Times New Roman"/>
          <w:color w:val="auto"/>
          <w:sz w:val="23"/>
          <w:szCs w:val="23"/>
        </w:rPr>
        <w:t>(1): p. 78-90.</w:t>
      </w:r>
    </w:p>
    <w:p>
      <w:pPr>
        <w:spacing w:after="0" w:line="1" w:lineRule="exact"/>
        <w:rPr>
          <w:rFonts w:ascii="Times New Roman" w:hAnsi="Times New Roman" w:eastAsia="Times New Roman" w:cs="Times New Roman"/>
          <w:color w:val="auto"/>
          <w:sz w:val="23"/>
          <w:szCs w:val="23"/>
        </w:rPr>
      </w:pPr>
    </w:p>
    <w:p>
      <w:pPr>
        <w:numPr>
          <w:ilvl w:val="0"/>
          <w:numId w:val="9"/>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Ruderman, N.B., A.K. Saha, and E.W. Kraegen, </w:t>
      </w:r>
      <w:r>
        <w:rPr>
          <w:rFonts w:ascii="Times New Roman" w:hAnsi="Times New Roman" w:eastAsia="Times New Roman" w:cs="Times New Roman"/>
          <w:i/>
          <w:iCs/>
          <w:color w:val="auto"/>
          <w:sz w:val="24"/>
          <w:szCs w:val="24"/>
        </w:rPr>
        <w:t>Minireview: malonyl CoA,</w:t>
      </w:r>
    </w:p>
    <w:p>
      <w:pPr>
        <w:spacing w:after="0"/>
        <w:ind w:left="1620" w:right="10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AMP-activated protein kinase, and adiposity.</w:t>
      </w:r>
      <w:r>
        <w:rPr>
          <w:rFonts w:ascii="Times New Roman" w:hAnsi="Times New Roman" w:eastAsia="Times New Roman" w:cs="Times New Roman"/>
          <w:color w:val="auto"/>
          <w:sz w:val="24"/>
          <w:szCs w:val="24"/>
        </w:rPr>
        <w:t xml:space="preserve"> Endocrinology, 2003. </w:t>
      </w:r>
      <w:r>
        <w:rPr>
          <w:rFonts w:ascii="Times New Roman" w:hAnsi="Times New Roman" w:eastAsia="Times New Roman" w:cs="Times New Roman"/>
          <w:b/>
          <w:bCs/>
          <w:color w:val="auto"/>
          <w:sz w:val="24"/>
          <w:szCs w:val="24"/>
        </w:rPr>
        <w:t>144</w:t>
      </w:r>
      <w:r>
        <w:rPr>
          <w:rFonts w:ascii="Times New Roman" w:hAnsi="Times New Roman" w:eastAsia="Times New Roman" w:cs="Times New Roman"/>
          <w:color w:val="auto"/>
          <w:sz w:val="24"/>
          <w:szCs w:val="24"/>
        </w:rPr>
        <w:t>(12): p. 5166-5171.</w:t>
      </w:r>
    </w:p>
    <w:p>
      <w:pPr>
        <w:numPr>
          <w:ilvl w:val="0"/>
          <w:numId w:val="9"/>
        </w:numPr>
        <w:tabs>
          <w:tab w:val="left" w:pos="1620"/>
        </w:tabs>
        <w:spacing w:after="0" w:line="266" w:lineRule="auto"/>
        <w:ind w:left="1620" w:right="22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Maassen, J.A., J.A. Romijn, and R.J. Heine, </w:t>
      </w:r>
      <w:r>
        <w:rPr>
          <w:rFonts w:ascii="Times New Roman" w:hAnsi="Times New Roman" w:eastAsia="Times New Roman" w:cs="Times New Roman"/>
          <w:i/>
          <w:iCs/>
          <w:color w:val="auto"/>
          <w:sz w:val="23"/>
          <w:szCs w:val="23"/>
        </w:rPr>
        <w:t>Fatty acid-induced mitochondrial uncoupling in adipocytes as a key protective factor against insulin resistance and beta cell dysfunction: a new concept in the pathogenesis of obesity-associated type 2 diabetes mellitus.</w:t>
      </w:r>
      <w:r>
        <w:rPr>
          <w:rFonts w:ascii="Times New Roman" w:hAnsi="Times New Roman" w:eastAsia="Times New Roman" w:cs="Times New Roman"/>
          <w:color w:val="auto"/>
          <w:sz w:val="23"/>
          <w:szCs w:val="23"/>
        </w:rPr>
        <w:t xml:space="preserve"> Diabetologia, 2007. </w:t>
      </w:r>
      <w:r>
        <w:rPr>
          <w:rFonts w:ascii="Times New Roman" w:hAnsi="Times New Roman" w:eastAsia="Times New Roman" w:cs="Times New Roman"/>
          <w:b/>
          <w:bCs/>
          <w:color w:val="auto"/>
          <w:sz w:val="23"/>
          <w:szCs w:val="23"/>
        </w:rPr>
        <w:t>50</w:t>
      </w:r>
      <w:r>
        <w:rPr>
          <w:rFonts w:ascii="Times New Roman" w:hAnsi="Times New Roman" w:eastAsia="Times New Roman" w:cs="Times New Roman"/>
          <w:color w:val="auto"/>
          <w:sz w:val="23"/>
          <w:szCs w:val="23"/>
        </w:rPr>
        <w:t>(10): p. 2036-2041.</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77</w:t>
      </w:r>
    </w:p>
    <w:p>
      <w:pPr>
        <w:sectPr>
          <w:type w:val="continuous"/>
          <w:pgSz w:w="12240" w:h="15840"/>
          <w:pgMar w:top="1410" w:right="1440" w:bottom="181" w:left="1440" w:header="0" w:footer="0" w:gutter="0"/>
          <w:cols w:equalWidth="0" w:num="1">
            <w:col w:w="9360"/>
          </w:cols>
        </w:sectPr>
      </w:pPr>
    </w:p>
    <w:p>
      <w:pPr>
        <w:numPr>
          <w:ilvl w:val="0"/>
          <w:numId w:val="10"/>
        </w:numPr>
        <w:tabs>
          <w:tab w:val="left" w:pos="1620"/>
        </w:tabs>
        <w:spacing w:after="0"/>
        <w:ind w:left="1620" w:right="460" w:hanging="720"/>
        <w:rPr>
          <w:rFonts w:ascii="Times New Roman" w:hAnsi="Times New Roman" w:eastAsia="Times New Roman" w:cs="Times New Roman"/>
          <w:color w:val="auto"/>
          <w:sz w:val="24"/>
          <w:szCs w:val="24"/>
        </w:rPr>
      </w:pPr>
      <w:bookmarkStart w:id="84" w:name="page90"/>
      <w:bookmarkEnd w:id="84"/>
      <w:r>
        <w:rPr>
          <w:rFonts w:ascii="Times New Roman" w:hAnsi="Times New Roman" w:eastAsia="Times New Roman" w:cs="Times New Roman"/>
          <w:color w:val="auto"/>
          <w:sz w:val="24"/>
          <w:szCs w:val="24"/>
        </w:rPr>
        <w:t xml:space="preserve">Hawley, S.A., et al., </w:t>
      </w:r>
      <w:r>
        <w:rPr>
          <w:rFonts w:ascii="Times New Roman" w:hAnsi="Times New Roman" w:eastAsia="Times New Roman" w:cs="Times New Roman"/>
          <w:i/>
          <w:iCs/>
          <w:color w:val="auto"/>
          <w:sz w:val="24"/>
          <w:szCs w:val="24"/>
        </w:rPr>
        <w:t>Characterization of the AMP-activated protein kinase kinase from rat liver and identification of threonine 172 as the major site at which it phosphorylates AMP-activated protein kinase.</w:t>
      </w:r>
      <w:r>
        <w:rPr>
          <w:rFonts w:ascii="Times New Roman" w:hAnsi="Times New Roman" w:eastAsia="Times New Roman" w:cs="Times New Roman"/>
          <w:color w:val="auto"/>
          <w:sz w:val="24"/>
          <w:szCs w:val="24"/>
        </w:rPr>
        <w:t xml:space="preserve"> The Journal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biological chemistry, 1996. </w:t>
      </w:r>
      <w:r>
        <w:rPr>
          <w:rFonts w:ascii="Times New Roman" w:hAnsi="Times New Roman" w:eastAsia="Times New Roman" w:cs="Times New Roman"/>
          <w:b/>
          <w:bCs/>
          <w:color w:val="auto"/>
          <w:sz w:val="24"/>
          <w:szCs w:val="24"/>
        </w:rPr>
        <w:t>271</w:t>
      </w:r>
      <w:r>
        <w:rPr>
          <w:rFonts w:ascii="Times New Roman" w:hAnsi="Times New Roman" w:eastAsia="Times New Roman" w:cs="Times New Roman"/>
          <w:color w:val="auto"/>
          <w:sz w:val="24"/>
          <w:szCs w:val="24"/>
        </w:rPr>
        <w:t>(44): p. 27879-27887.</w:t>
      </w:r>
    </w:p>
    <w:p>
      <w:pPr>
        <w:numPr>
          <w:ilvl w:val="0"/>
          <w:numId w:val="10"/>
        </w:numPr>
        <w:tabs>
          <w:tab w:val="left" w:pos="1620"/>
        </w:tabs>
        <w:spacing w:after="0"/>
        <w:ind w:left="1620" w:right="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Hardie, D.G., </w:t>
      </w:r>
      <w:r>
        <w:rPr>
          <w:rFonts w:ascii="Times New Roman" w:hAnsi="Times New Roman" w:eastAsia="Times New Roman" w:cs="Times New Roman"/>
          <w:i/>
          <w:iCs/>
          <w:color w:val="auto"/>
          <w:sz w:val="24"/>
          <w:szCs w:val="24"/>
        </w:rPr>
        <w:t>Sensing of energy and nutrients by AMP-activated protein kinase.</w:t>
      </w:r>
      <w:r>
        <w:rPr>
          <w:rFonts w:ascii="Times New Roman" w:hAnsi="Times New Roman" w:eastAsia="Times New Roman" w:cs="Times New Roman"/>
          <w:color w:val="auto"/>
          <w:sz w:val="24"/>
          <w:szCs w:val="24"/>
        </w:rPr>
        <w:t xml:space="preserve"> The American Journal of Clinical Nutrition.</w:t>
      </w:r>
    </w:p>
    <w:p>
      <w:pPr>
        <w:numPr>
          <w:ilvl w:val="0"/>
          <w:numId w:val="10"/>
        </w:numPr>
        <w:tabs>
          <w:tab w:val="left" w:pos="1620"/>
        </w:tabs>
        <w:spacing w:after="0"/>
        <w:ind w:left="1620" w:right="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Gaidhu, M.P., et al., </w:t>
      </w:r>
      <w:r>
        <w:rPr>
          <w:rFonts w:ascii="Times New Roman" w:hAnsi="Times New Roman" w:eastAsia="Times New Roman" w:cs="Times New Roman"/>
          <w:i/>
          <w:iCs/>
          <w:color w:val="auto"/>
          <w:sz w:val="24"/>
          <w:szCs w:val="24"/>
        </w:rPr>
        <w:t>Chronic AMP-kinase activation with AICAR reduces adiposity by remodeling adipocyte metabolism and increasing leptin sensitivity.</w:t>
      </w:r>
      <w:r>
        <w:rPr>
          <w:rFonts w:ascii="Times New Roman" w:hAnsi="Times New Roman" w:eastAsia="Times New Roman" w:cs="Times New Roman"/>
          <w:color w:val="auto"/>
          <w:sz w:val="24"/>
          <w:szCs w:val="24"/>
        </w:rPr>
        <w:t xml:space="preserve"> Journal of lipid research. </w:t>
      </w:r>
      <w:r>
        <w:rPr>
          <w:rFonts w:ascii="Times New Roman" w:hAnsi="Times New Roman" w:eastAsia="Times New Roman" w:cs="Times New Roman"/>
          <w:b/>
          <w:bCs/>
          <w:color w:val="auto"/>
          <w:sz w:val="24"/>
          <w:szCs w:val="24"/>
        </w:rPr>
        <w:t>52</w:t>
      </w:r>
      <w:r>
        <w:rPr>
          <w:rFonts w:ascii="Times New Roman" w:hAnsi="Times New Roman" w:eastAsia="Times New Roman" w:cs="Times New Roman"/>
          <w:color w:val="auto"/>
          <w:sz w:val="24"/>
          <w:szCs w:val="24"/>
        </w:rPr>
        <w:t>(9): p. 1702-1711.</w:t>
      </w:r>
    </w:p>
    <w:p>
      <w:pPr>
        <w:numPr>
          <w:ilvl w:val="0"/>
          <w:numId w:val="10"/>
        </w:numPr>
        <w:tabs>
          <w:tab w:val="left" w:pos="1620"/>
        </w:tabs>
        <w:spacing w:after="0"/>
        <w:ind w:left="1620" w:right="9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Habinowski, S.A. and L.A. Witters, </w:t>
      </w:r>
      <w:r>
        <w:rPr>
          <w:rFonts w:ascii="Times New Roman" w:hAnsi="Times New Roman" w:eastAsia="Times New Roman" w:cs="Times New Roman"/>
          <w:i/>
          <w:iCs/>
          <w:color w:val="auto"/>
          <w:sz w:val="24"/>
          <w:szCs w:val="24"/>
        </w:rPr>
        <w:t>The effects of AICAR on adipocyte differentiation of 3T3-L1 cells.</w:t>
      </w:r>
      <w:r>
        <w:rPr>
          <w:rFonts w:ascii="Times New Roman" w:hAnsi="Times New Roman" w:eastAsia="Times New Roman" w:cs="Times New Roman"/>
          <w:color w:val="auto"/>
          <w:sz w:val="24"/>
          <w:szCs w:val="24"/>
        </w:rPr>
        <w:t xml:space="preserve"> Biochemical and biophysical research</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communications, 2001. </w:t>
      </w:r>
      <w:r>
        <w:rPr>
          <w:rFonts w:ascii="Times New Roman" w:hAnsi="Times New Roman" w:eastAsia="Times New Roman" w:cs="Times New Roman"/>
          <w:b/>
          <w:bCs/>
          <w:color w:val="auto"/>
          <w:sz w:val="24"/>
          <w:szCs w:val="24"/>
        </w:rPr>
        <w:t>286</w:t>
      </w:r>
      <w:r>
        <w:rPr>
          <w:rFonts w:ascii="Times New Roman" w:hAnsi="Times New Roman" w:eastAsia="Times New Roman" w:cs="Times New Roman"/>
          <w:color w:val="auto"/>
          <w:sz w:val="24"/>
          <w:szCs w:val="24"/>
        </w:rPr>
        <w:t>(5): p. 852-856.</w:t>
      </w:r>
    </w:p>
    <w:p>
      <w:pPr>
        <w:numPr>
          <w:ilvl w:val="0"/>
          <w:numId w:val="10"/>
        </w:numPr>
        <w:tabs>
          <w:tab w:val="left" w:pos="1620"/>
        </w:tabs>
        <w:spacing w:after="0"/>
        <w:ind w:left="1620" w:right="2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Giri, S., et al., </w:t>
      </w:r>
      <w:r>
        <w:rPr>
          <w:rFonts w:ascii="Times New Roman" w:hAnsi="Times New Roman" w:eastAsia="Times New Roman" w:cs="Times New Roman"/>
          <w:i/>
          <w:iCs/>
          <w:color w:val="auto"/>
          <w:sz w:val="24"/>
          <w:szCs w:val="24"/>
        </w:rPr>
        <w:t>AICAR inhibits adipocyte differentiation in 3T3L1 and restores metabolic alterations in diet-induced obesity mice model.</w:t>
      </w:r>
      <w:r>
        <w:rPr>
          <w:rFonts w:ascii="Times New Roman" w:hAnsi="Times New Roman" w:eastAsia="Times New Roman" w:cs="Times New Roman"/>
          <w:color w:val="auto"/>
          <w:sz w:val="24"/>
          <w:szCs w:val="24"/>
        </w:rPr>
        <w:t xml:space="preserve"> Nutrition &amp;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metabolism, 2006. </w:t>
      </w:r>
      <w:r>
        <w:rPr>
          <w:rFonts w:ascii="Times New Roman" w:hAnsi="Times New Roman" w:eastAsia="Times New Roman" w:cs="Times New Roman"/>
          <w:b/>
          <w:bCs/>
          <w:color w:val="auto"/>
          <w:sz w:val="24"/>
          <w:szCs w:val="24"/>
        </w:rPr>
        <w:t>3</w:t>
      </w:r>
      <w:r>
        <w:rPr>
          <w:rFonts w:ascii="Times New Roman" w:hAnsi="Times New Roman" w:eastAsia="Times New Roman" w:cs="Times New Roman"/>
          <w:color w:val="auto"/>
          <w:sz w:val="24"/>
          <w:szCs w:val="24"/>
        </w:rPr>
        <w:t>: p. 31.</w:t>
      </w:r>
    </w:p>
    <w:p>
      <w:pPr>
        <w:numPr>
          <w:ilvl w:val="0"/>
          <w:numId w:val="10"/>
        </w:numPr>
        <w:tabs>
          <w:tab w:val="left" w:pos="1620"/>
        </w:tabs>
        <w:spacing w:after="0"/>
        <w:ind w:left="1620" w:right="3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Anthony, N.M., M.P. Gaidhu, and R.B. Ceddia, </w:t>
      </w:r>
      <w:r>
        <w:rPr>
          <w:rFonts w:ascii="Times New Roman" w:hAnsi="Times New Roman" w:eastAsia="Times New Roman" w:cs="Times New Roman"/>
          <w:i/>
          <w:iCs/>
          <w:color w:val="auto"/>
          <w:sz w:val="24"/>
          <w:szCs w:val="24"/>
        </w:rPr>
        <w:t>Regulation of visceral and subcutaneous adipocyte lipolysis by acute AICAR-induced AMPK activation.</w:t>
      </w:r>
      <w:r>
        <w:rPr>
          <w:rFonts w:ascii="Times New Roman" w:hAnsi="Times New Roman" w:eastAsia="Times New Roman" w:cs="Times New Roman"/>
          <w:color w:val="auto"/>
          <w:sz w:val="24"/>
          <w:szCs w:val="24"/>
        </w:rPr>
        <w:t xml:space="preserve"> Obesity (Silver Spring, Md.), 2009. </w:t>
      </w:r>
      <w:r>
        <w:rPr>
          <w:rFonts w:ascii="Times New Roman" w:hAnsi="Times New Roman" w:eastAsia="Times New Roman" w:cs="Times New Roman"/>
          <w:b/>
          <w:bCs/>
          <w:color w:val="auto"/>
          <w:sz w:val="24"/>
          <w:szCs w:val="24"/>
        </w:rPr>
        <w:t>17</w:t>
      </w:r>
      <w:r>
        <w:rPr>
          <w:rFonts w:ascii="Times New Roman" w:hAnsi="Times New Roman" w:eastAsia="Times New Roman" w:cs="Times New Roman"/>
          <w:color w:val="auto"/>
          <w:sz w:val="24"/>
          <w:szCs w:val="24"/>
        </w:rPr>
        <w:t>(7): p. 1312-1317.</w:t>
      </w:r>
    </w:p>
    <w:p>
      <w:pPr>
        <w:numPr>
          <w:ilvl w:val="0"/>
          <w:numId w:val="10"/>
        </w:numPr>
        <w:tabs>
          <w:tab w:val="left" w:pos="1620"/>
        </w:tabs>
        <w:spacing w:after="0"/>
        <w:ind w:left="1620" w:right="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Gaidhu, M.P., et al., </w:t>
      </w:r>
      <w:r>
        <w:rPr>
          <w:rFonts w:ascii="Times New Roman" w:hAnsi="Times New Roman" w:eastAsia="Times New Roman" w:cs="Times New Roman"/>
          <w:i/>
          <w:iCs/>
          <w:color w:val="auto"/>
          <w:sz w:val="24"/>
          <w:szCs w:val="24"/>
        </w:rPr>
        <w:t>Prolonged AICAR-induced AMP-kinase activation promotes energy dissipation in white adipocytes: novel mechanisms integrating HSL and ATGL.</w:t>
      </w:r>
      <w:r>
        <w:rPr>
          <w:rFonts w:ascii="Times New Roman" w:hAnsi="Times New Roman" w:eastAsia="Times New Roman" w:cs="Times New Roman"/>
          <w:color w:val="auto"/>
          <w:sz w:val="24"/>
          <w:szCs w:val="24"/>
        </w:rPr>
        <w:t xml:space="preserve"> Journal of lipid research, 2009. </w:t>
      </w:r>
      <w:r>
        <w:rPr>
          <w:rFonts w:ascii="Times New Roman" w:hAnsi="Times New Roman" w:eastAsia="Times New Roman" w:cs="Times New Roman"/>
          <w:b/>
          <w:bCs/>
          <w:color w:val="auto"/>
          <w:sz w:val="24"/>
          <w:szCs w:val="24"/>
        </w:rPr>
        <w:t>50</w:t>
      </w:r>
      <w:r>
        <w:rPr>
          <w:rFonts w:ascii="Times New Roman" w:hAnsi="Times New Roman" w:eastAsia="Times New Roman" w:cs="Times New Roman"/>
          <w:color w:val="auto"/>
          <w:sz w:val="24"/>
          <w:szCs w:val="24"/>
        </w:rPr>
        <w:t>(4): p. 704-715.</w:t>
      </w:r>
    </w:p>
    <w:p>
      <w:pPr>
        <w:numPr>
          <w:ilvl w:val="0"/>
          <w:numId w:val="10"/>
        </w:numPr>
        <w:tabs>
          <w:tab w:val="left" w:pos="1620"/>
        </w:tabs>
        <w:spacing w:after="0"/>
        <w:ind w:left="1620" w:right="4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Nam, M., et al., </w:t>
      </w:r>
      <w:r>
        <w:rPr>
          <w:rFonts w:ascii="Times New Roman" w:hAnsi="Times New Roman" w:eastAsia="Times New Roman" w:cs="Times New Roman"/>
          <w:i/>
          <w:iCs/>
          <w:color w:val="auto"/>
          <w:sz w:val="24"/>
          <w:szCs w:val="24"/>
        </w:rPr>
        <w:t>Compound C inhibits clonal expansion of preadipocytes by increasing p21 level irrespectively of AMPK inhibition.</w:t>
      </w:r>
      <w:r>
        <w:rPr>
          <w:rFonts w:ascii="Times New Roman" w:hAnsi="Times New Roman" w:eastAsia="Times New Roman" w:cs="Times New Roman"/>
          <w:color w:val="auto"/>
          <w:sz w:val="24"/>
          <w:szCs w:val="24"/>
        </w:rPr>
        <w:t xml:space="preserve"> Archives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Biochemistry and Biophysics, 2008. </w:t>
      </w:r>
      <w:r>
        <w:rPr>
          <w:rFonts w:ascii="Times New Roman" w:hAnsi="Times New Roman" w:eastAsia="Times New Roman" w:cs="Times New Roman"/>
          <w:b/>
          <w:bCs/>
          <w:color w:val="auto"/>
          <w:sz w:val="24"/>
          <w:szCs w:val="24"/>
        </w:rPr>
        <w:t>479</w:t>
      </w:r>
      <w:r>
        <w:rPr>
          <w:rFonts w:ascii="Times New Roman" w:hAnsi="Times New Roman" w:eastAsia="Times New Roman" w:cs="Times New Roman"/>
          <w:color w:val="auto"/>
          <w:sz w:val="24"/>
          <w:szCs w:val="24"/>
        </w:rPr>
        <w:t>(1): p. 74-81.</w:t>
      </w:r>
    </w:p>
    <w:p>
      <w:pPr>
        <w:numPr>
          <w:ilvl w:val="0"/>
          <w:numId w:val="10"/>
        </w:numPr>
        <w:tabs>
          <w:tab w:val="left" w:pos="1620"/>
        </w:tabs>
        <w:spacing w:after="0"/>
        <w:ind w:left="1620" w:right="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Dagon, Y., Y. Avraham, and E.M. Berry, </w:t>
      </w:r>
      <w:r>
        <w:rPr>
          <w:rFonts w:ascii="Times New Roman" w:hAnsi="Times New Roman" w:eastAsia="Times New Roman" w:cs="Times New Roman"/>
          <w:i/>
          <w:iCs/>
          <w:color w:val="auto"/>
          <w:sz w:val="24"/>
          <w:szCs w:val="24"/>
        </w:rPr>
        <w:t>AMPK activation regulates apoptosis, adipogenesis, and lipolysis by eIF2alpha in adipocytes.</w:t>
      </w:r>
      <w:r>
        <w:rPr>
          <w:rFonts w:ascii="Times New Roman" w:hAnsi="Times New Roman" w:eastAsia="Times New Roman" w:cs="Times New Roman"/>
          <w:color w:val="auto"/>
          <w:sz w:val="24"/>
          <w:szCs w:val="24"/>
        </w:rPr>
        <w:t xml:space="preserve"> Biochemical and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biophysical research communications, 2006. </w:t>
      </w:r>
      <w:r>
        <w:rPr>
          <w:rFonts w:ascii="Times New Roman" w:hAnsi="Times New Roman" w:eastAsia="Times New Roman" w:cs="Times New Roman"/>
          <w:b/>
          <w:bCs/>
          <w:color w:val="auto"/>
          <w:sz w:val="24"/>
          <w:szCs w:val="24"/>
        </w:rPr>
        <w:t>340</w:t>
      </w:r>
      <w:r>
        <w:rPr>
          <w:rFonts w:ascii="Times New Roman" w:hAnsi="Times New Roman" w:eastAsia="Times New Roman" w:cs="Times New Roman"/>
          <w:color w:val="auto"/>
          <w:sz w:val="24"/>
          <w:szCs w:val="24"/>
        </w:rPr>
        <w:t>(1): p. 43-47.</w:t>
      </w:r>
    </w:p>
    <w:p>
      <w:pPr>
        <w:numPr>
          <w:ilvl w:val="0"/>
          <w:numId w:val="10"/>
        </w:numPr>
        <w:tabs>
          <w:tab w:val="left" w:pos="1620"/>
        </w:tabs>
        <w:spacing w:after="0"/>
        <w:ind w:left="1620" w:right="1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Gao, Y., et al., </w:t>
      </w:r>
      <w:r>
        <w:rPr>
          <w:rFonts w:ascii="Times New Roman" w:hAnsi="Times New Roman" w:eastAsia="Times New Roman" w:cs="Times New Roman"/>
          <w:i/>
          <w:iCs/>
          <w:color w:val="auto"/>
          <w:sz w:val="24"/>
          <w:szCs w:val="24"/>
        </w:rPr>
        <w:t>Effects of an AMP-activated protein kinase inhibitor, compound C, on adipogenic differentiation of 3T3-L1 cells.</w:t>
      </w:r>
      <w:r>
        <w:rPr>
          <w:rFonts w:ascii="Times New Roman" w:hAnsi="Times New Roman" w:eastAsia="Times New Roman" w:cs="Times New Roman"/>
          <w:color w:val="auto"/>
          <w:sz w:val="24"/>
          <w:szCs w:val="24"/>
        </w:rPr>
        <w:t xml:space="preserve"> Biological &amp; pharmaceutical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bulletin, 2008. </w:t>
      </w:r>
      <w:r>
        <w:rPr>
          <w:rFonts w:ascii="Times New Roman" w:hAnsi="Times New Roman" w:eastAsia="Times New Roman" w:cs="Times New Roman"/>
          <w:b/>
          <w:bCs/>
          <w:color w:val="auto"/>
          <w:sz w:val="24"/>
          <w:szCs w:val="24"/>
        </w:rPr>
        <w:t>31</w:t>
      </w:r>
      <w:r>
        <w:rPr>
          <w:rFonts w:ascii="Times New Roman" w:hAnsi="Times New Roman" w:eastAsia="Times New Roman" w:cs="Times New Roman"/>
          <w:color w:val="auto"/>
          <w:sz w:val="24"/>
          <w:szCs w:val="24"/>
        </w:rPr>
        <w:t>(9): p. 1716-1722.</w:t>
      </w:r>
    </w:p>
    <w:p>
      <w:pPr>
        <w:numPr>
          <w:ilvl w:val="0"/>
          <w:numId w:val="10"/>
        </w:numPr>
        <w:tabs>
          <w:tab w:val="left" w:pos="1620"/>
        </w:tabs>
        <w:spacing w:after="0"/>
        <w:ind w:left="1620" w:right="3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Yin, J., H. Zhang, and J. Ye, </w:t>
      </w:r>
      <w:r>
        <w:rPr>
          <w:rFonts w:ascii="Times New Roman" w:hAnsi="Times New Roman" w:eastAsia="Times New Roman" w:cs="Times New Roman"/>
          <w:i/>
          <w:iCs/>
          <w:color w:val="auto"/>
          <w:sz w:val="24"/>
          <w:szCs w:val="24"/>
        </w:rPr>
        <w:t>Traditional chinese medicine in treatment of metabolic syndrome.</w:t>
      </w:r>
      <w:r>
        <w:rPr>
          <w:rFonts w:ascii="Times New Roman" w:hAnsi="Times New Roman" w:eastAsia="Times New Roman" w:cs="Times New Roman"/>
          <w:color w:val="auto"/>
          <w:sz w:val="24"/>
          <w:szCs w:val="24"/>
        </w:rPr>
        <w:t xml:space="preserve"> Endocrine, metabolic &amp; immune disorders drug targets,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2008. </w:t>
      </w:r>
      <w:r>
        <w:rPr>
          <w:rFonts w:ascii="Times New Roman" w:hAnsi="Times New Roman" w:eastAsia="Times New Roman" w:cs="Times New Roman"/>
          <w:b/>
          <w:bCs/>
          <w:color w:val="auto"/>
          <w:sz w:val="24"/>
          <w:szCs w:val="24"/>
        </w:rPr>
        <w:t>8</w:t>
      </w:r>
      <w:r>
        <w:rPr>
          <w:rFonts w:ascii="Times New Roman" w:hAnsi="Times New Roman" w:eastAsia="Times New Roman" w:cs="Times New Roman"/>
          <w:color w:val="auto"/>
          <w:sz w:val="24"/>
          <w:szCs w:val="24"/>
        </w:rPr>
        <w:t>(2): p. 99-111.</w:t>
      </w:r>
    </w:p>
    <w:p>
      <w:pPr>
        <w:numPr>
          <w:ilvl w:val="0"/>
          <w:numId w:val="10"/>
        </w:numPr>
        <w:tabs>
          <w:tab w:val="left" w:pos="1620"/>
        </w:tabs>
        <w:spacing w:after="0"/>
        <w:ind w:left="1620" w:right="3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Carling, D., </w:t>
      </w:r>
      <w:r>
        <w:rPr>
          <w:rFonts w:ascii="Times New Roman" w:hAnsi="Times New Roman" w:eastAsia="Times New Roman" w:cs="Times New Roman"/>
          <w:i/>
          <w:iCs/>
          <w:color w:val="auto"/>
          <w:sz w:val="24"/>
          <w:szCs w:val="24"/>
        </w:rPr>
        <w:t>The role of the AMP-activated protein kinase in the regulation of energy homeostasis.</w:t>
      </w:r>
      <w:r>
        <w:rPr>
          <w:rFonts w:ascii="Times New Roman" w:hAnsi="Times New Roman" w:eastAsia="Times New Roman" w:cs="Times New Roman"/>
          <w:color w:val="auto"/>
          <w:sz w:val="24"/>
          <w:szCs w:val="24"/>
        </w:rPr>
        <w:t xml:space="preserve"> Novartis Foundation symposium, 2007. </w:t>
      </w:r>
      <w:r>
        <w:rPr>
          <w:rFonts w:ascii="Times New Roman" w:hAnsi="Times New Roman" w:eastAsia="Times New Roman" w:cs="Times New Roman"/>
          <w:b/>
          <w:bCs/>
          <w:color w:val="auto"/>
          <w:sz w:val="24"/>
          <w:szCs w:val="24"/>
        </w:rPr>
        <w:t>286</w:t>
      </w:r>
      <w:r>
        <w:rPr>
          <w:rFonts w:ascii="Times New Roman" w:hAnsi="Times New Roman" w:eastAsia="Times New Roman" w:cs="Times New Roman"/>
          <w:color w:val="auto"/>
          <w:sz w:val="24"/>
          <w:szCs w:val="24"/>
        </w:rPr>
        <w:t>: p. 72-81;</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discussion 81-5, 162-3, 196-203.</w:t>
      </w:r>
    </w:p>
    <w:p>
      <w:pPr>
        <w:numPr>
          <w:ilvl w:val="0"/>
          <w:numId w:val="10"/>
        </w:numPr>
        <w:tabs>
          <w:tab w:val="left" w:pos="1620"/>
        </w:tabs>
        <w:spacing w:after="0"/>
        <w:ind w:left="1620" w:right="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Gaidhu, M.P., S. Fediuc, and R.B. Ceddia, </w:t>
      </w:r>
      <w:r>
        <w:rPr>
          <w:rFonts w:ascii="Times New Roman" w:hAnsi="Times New Roman" w:eastAsia="Times New Roman" w:cs="Times New Roman"/>
          <w:i/>
          <w:iCs/>
          <w:color w:val="auto"/>
          <w:sz w:val="24"/>
          <w:szCs w:val="24"/>
        </w:rPr>
        <w:t>5-Aminoimidazole-4-carboxamide-1-beta-D-ribofuranoside-induced AMP-activated protein kinase phosphorylation inhibits basal and insulin-stimulated glucose uptake, lipid synthesis, and fatty acid oxidation in isolated rat adipocytes.</w:t>
      </w:r>
      <w:r>
        <w:rPr>
          <w:rFonts w:ascii="Times New Roman" w:hAnsi="Times New Roman" w:eastAsia="Times New Roman" w:cs="Times New Roman"/>
          <w:color w:val="auto"/>
          <w:sz w:val="24"/>
          <w:szCs w:val="24"/>
        </w:rPr>
        <w:t xml:space="preserve"> The Journal of biological chemistry,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2006. </w:t>
      </w:r>
      <w:r>
        <w:rPr>
          <w:rFonts w:ascii="Times New Roman" w:hAnsi="Times New Roman" w:eastAsia="Times New Roman" w:cs="Times New Roman"/>
          <w:b/>
          <w:bCs/>
          <w:color w:val="auto"/>
          <w:sz w:val="24"/>
          <w:szCs w:val="24"/>
        </w:rPr>
        <w:t>281</w:t>
      </w:r>
      <w:r>
        <w:rPr>
          <w:rFonts w:ascii="Times New Roman" w:hAnsi="Times New Roman" w:eastAsia="Times New Roman" w:cs="Times New Roman"/>
          <w:color w:val="auto"/>
          <w:sz w:val="24"/>
          <w:szCs w:val="24"/>
        </w:rPr>
        <w:t>(36): p. 25956-25964.</w:t>
      </w:r>
    </w:p>
    <w:p>
      <w:pPr>
        <w:numPr>
          <w:ilvl w:val="0"/>
          <w:numId w:val="10"/>
        </w:numPr>
        <w:tabs>
          <w:tab w:val="left" w:pos="1620"/>
        </w:tabs>
        <w:spacing w:after="0"/>
        <w:ind w:left="1620" w:right="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Djouder, N., et al., </w:t>
      </w:r>
      <w:r>
        <w:rPr>
          <w:rFonts w:ascii="Times New Roman" w:hAnsi="Times New Roman" w:eastAsia="Times New Roman" w:cs="Times New Roman"/>
          <w:i/>
          <w:iCs/>
          <w:color w:val="auto"/>
          <w:sz w:val="24"/>
          <w:szCs w:val="24"/>
        </w:rPr>
        <w:t>PKA phosphorylates and inactivates AMPKalpha to promote efficient lipolysis.</w:t>
      </w:r>
      <w:r>
        <w:rPr>
          <w:rFonts w:ascii="Times New Roman" w:hAnsi="Times New Roman" w:eastAsia="Times New Roman" w:cs="Times New Roman"/>
          <w:color w:val="auto"/>
          <w:sz w:val="24"/>
          <w:szCs w:val="24"/>
        </w:rPr>
        <w:t xml:space="preserve"> The EMBO journal. </w:t>
      </w:r>
      <w:r>
        <w:rPr>
          <w:rFonts w:ascii="Times New Roman" w:hAnsi="Times New Roman" w:eastAsia="Times New Roman" w:cs="Times New Roman"/>
          <w:b/>
          <w:bCs/>
          <w:color w:val="auto"/>
          <w:sz w:val="24"/>
          <w:szCs w:val="24"/>
        </w:rPr>
        <w:t>29</w:t>
      </w:r>
      <w:r>
        <w:rPr>
          <w:rFonts w:ascii="Times New Roman" w:hAnsi="Times New Roman" w:eastAsia="Times New Roman" w:cs="Times New Roman"/>
          <w:color w:val="auto"/>
          <w:sz w:val="24"/>
          <w:szCs w:val="24"/>
        </w:rPr>
        <w:t>(2): p. 469-481.</w:t>
      </w:r>
    </w:p>
    <w:p>
      <w:pPr>
        <w:numPr>
          <w:ilvl w:val="0"/>
          <w:numId w:val="10"/>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Dagon, Y., et al., </w:t>
      </w:r>
      <w:r>
        <w:rPr>
          <w:rFonts w:ascii="Times New Roman" w:hAnsi="Times New Roman" w:eastAsia="Times New Roman" w:cs="Times New Roman"/>
          <w:i/>
          <w:iCs/>
          <w:color w:val="auto"/>
          <w:sz w:val="24"/>
          <w:szCs w:val="24"/>
        </w:rPr>
        <w:t>Nutritional status, cognition, and survival: a new role for</w:t>
      </w:r>
    </w:p>
    <w:p>
      <w:pPr>
        <w:spacing w:after="0" w:line="276" w:lineRule="auto"/>
        <w:ind w:left="1620" w:right="22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leptin and AMP kinase.</w:t>
      </w:r>
      <w:r>
        <w:rPr>
          <w:rFonts w:ascii="Times New Roman" w:hAnsi="Times New Roman" w:eastAsia="Times New Roman" w:cs="Times New Roman"/>
          <w:color w:val="auto"/>
          <w:sz w:val="24"/>
          <w:szCs w:val="24"/>
        </w:rPr>
        <w:t xml:space="preserve"> The Journal of biological chemistry, 2005. </w:t>
      </w:r>
      <w:r>
        <w:rPr>
          <w:rFonts w:ascii="Times New Roman" w:hAnsi="Times New Roman" w:eastAsia="Times New Roman" w:cs="Times New Roman"/>
          <w:b/>
          <w:bCs/>
          <w:color w:val="auto"/>
          <w:sz w:val="24"/>
          <w:szCs w:val="24"/>
        </w:rPr>
        <w:t>280</w:t>
      </w:r>
      <w:r>
        <w:rPr>
          <w:rFonts w:ascii="Times New Roman" w:hAnsi="Times New Roman" w:eastAsia="Times New Roman" w:cs="Times New Roman"/>
          <w:color w:val="auto"/>
          <w:sz w:val="24"/>
          <w:szCs w:val="24"/>
        </w:rPr>
        <w:t>(51): p. 42142-42148.</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78</w:t>
      </w:r>
    </w:p>
    <w:p>
      <w:pPr>
        <w:sectPr>
          <w:type w:val="continuous"/>
          <w:pgSz w:w="12240" w:h="15840"/>
          <w:pgMar w:top="1410" w:right="1440" w:bottom="181" w:left="1440" w:header="0" w:footer="0" w:gutter="0"/>
          <w:cols w:equalWidth="0" w:num="1">
            <w:col w:w="9360"/>
          </w:cols>
        </w:sectPr>
      </w:pPr>
    </w:p>
    <w:p>
      <w:pPr>
        <w:numPr>
          <w:ilvl w:val="0"/>
          <w:numId w:val="11"/>
        </w:numPr>
        <w:tabs>
          <w:tab w:val="left" w:pos="1620"/>
        </w:tabs>
        <w:spacing w:after="0"/>
        <w:ind w:left="1620" w:right="100" w:hanging="720"/>
        <w:rPr>
          <w:rFonts w:ascii="Times New Roman" w:hAnsi="Times New Roman" w:eastAsia="Times New Roman" w:cs="Times New Roman"/>
          <w:color w:val="auto"/>
          <w:sz w:val="24"/>
          <w:szCs w:val="24"/>
        </w:rPr>
      </w:pPr>
      <w:bookmarkStart w:id="85" w:name="page91"/>
      <w:bookmarkEnd w:id="85"/>
      <w:r>
        <w:rPr>
          <w:rFonts w:ascii="Times New Roman" w:hAnsi="Times New Roman" w:eastAsia="Times New Roman" w:cs="Times New Roman"/>
          <w:color w:val="auto"/>
          <w:sz w:val="24"/>
          <w:szCs w:val="24"/>
        </w:rPr>
        <w:t xml:space="preserve">Hermsdorff, H.H., et al., </w:t>
      </w:r>
      <w:r>
        <w:rPr>
          <w:rFonts w:ascii="Times New Roman" w:hAnsi="Times New Roman" w:eastAsia="Times New Roman" w:cs="Times New Roman"/>
          <w:i/>
          <w:iCs/>
          <w:color w:val="auto"/>
          <w:sz w:val="24"/>
          <w:szCs w:val="24"/>
        </w:rPr>
        <w:t>Fruit and vegetable consumption and proinflammatory gene expression from peripheral blood mononuclear cells in young adults: a translational study.</w:t>
      </w:r>
      <w:r>
        <w:rPr>
          <w:rFonts w:ascii="Times New Roman" w:hAnsi="Times New Roman" w:eastAsia="Times New Roman" w:cs="Times New Roman"/>
          <w:color w:val="auto"/>
          <w:sz w:val="24"/>
          <w:szCs w:val="24"/>
        </w:rPr>
        <w:t xml:space="preserve"> Nutrition &amp; metabolism. </w:t>
      </w:r>
      <w:r>
        <w:rPr>
          <w:rFonts w:ascii="Times New Roman" w:hAnsi="Times New Roman" w:eastAsia="Times New Roman" w:cs="Times New Roman"/>
          <w:b/>
          <w:bCs/>
          <w:color w:val="auto"/>
          <w:sz w:val="24"/>
          <w:szCs w:val="24"/>
        </w:rPr>
        <w:t>7</w:t>
      </w:r>
      <w:r>
        <w:rPr>
          <w:rFonts w:ascii="Times New Roman" w:hAnsi="Times New Roman" w:eastAsia="Times New Roman" w:cs="Times New Roman"/>
          <w:color w:val="auto"/>
          <w:sz w:val="24"/>
          <w:szCs w:val="24"/>
        </w:rPr>
        <w:t>: p. 42.</w:t>
      </w:r>
    </w:p>
    <w:p>
      <w:pPr>
        <w:numPr>
          <w:ilvl w:val="0"/>
          <w:numId w:val="11"/>
        </w:numPr>
        <w:tabs>
          <w:tab w:val="left" w:pos="1620"/>
        </w:tabs>
        <w:spacing w:after="0"/>
        <w:ind w:left="1620" w:right="68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Kouki, R., et al., </w:t>
      </w:r>
      <w:r>
        <w:rPr>
          <w:rFonts w:ascii="Times New Roman" w:hAnsi="Times New Roman" w:eastAsia="Times New Roman" w:cs="Times New Roman"/>
          <w:i/>
          <w:iCs/>
          <w:color w:val="auto"/>
          <w:sz w:val="24"/>
          <w:szCs w:val="24"/>
        </w:rPr>
        <w:t>Food consumption, nutrient intake and the risk of having metabolic syndrome: the DR's EXTRA Study.</w:t>
      </w:r>
      <w:r>
        <w:rPr>
          <w:rFonts w:ascii="Times New Roman" w:hAnsi="Times New Roman" w:eastAsia="Times New Roman" w:cs="Times New Roman"/>
          <w:color w:val="auto"/>
          <w:sz w:val="24"/>
          <w:szCs w:val="24"/>
        </w:rPr>
        <w:t xml:space="preserve"> European journal of clinical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nutrition. </w:t>
      </w:r>
      <w:r>
        <w:rPr>
          <w:rFonts w:ascii="Times New Roman" w:hAnsi="Times New Roman" w:eastAsia="Times New Roman" w:cs="Times New Roman"/>
          <w:b/>
          <w:bCs/>
          <w:color w:val="auto"/>
          <w:sz w:val="24"/>
          <w:szCs w:val="24"/>
        </w:rPr>
        <w:t>65</w:t>
      </w:r>
      <w:r>
        <w:rPr>
          <w:rFonts w:ascii="Times New Roman" w:hAnsi="Times New Roman" w:eastAsia="Times New Roman" w:cs="Times New Roman"/>
          <w:color w:val="auto"/>
          <w:sz w:val="24"/>
          <w:szCs w:val="24"/>
        </w:rPr>
        <w:t>(3): p. 368-377.</w:t>
      </w:r>
    </w:p>
    <w:p>
      <w:pPr>
        <w:numPr>
          <w:ilvl w:val="0"/>
          <w:numId w:val="11"/>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Bogaert, Y.E. and R.W. Schrier, </w:t>
      </w:r>
      <w:r>
        <w:rPr>
          <w:rFonts w:ascii="Times New Roman" w:hAnsi="Times New Roman" w:eastAsia="Times New Roman" w:cs="Times New Roman"/>
          <w:i/>
          <w:iCs/>
          <w:color w:val="auto"/>
          <w:sz w:val="24"/>
          <w:szCs w:val="24"/>
        </w:rPr>
        <w:t>Into the future: prevention of diabetes.</w:t>
      </w:r>
    </w:p>
    <w:p>
      <w:pPr>
        <w:spacing w:after="0" w:line="3"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Contributions to nephrology. </w:t>
      </w:r>
      <w:r>
        <w:rPr>
          <w:rFonts w:ascii="Times New Roman" w:hAnsi="Times New Roman" w:eastAsia="Times New Roman" w:cs="Times New Roman"/>
          <w:b/>
          <w:bCs/>
          <w:color w:val="auto"/>
          <w:sz w:val="24"/>
          <w:szCs w:val="24"/>
        </w:rPr>
        <w:t>170</w:t>
      </w:r>
      <w:r>
        <w:rPr>
          <w:rFonts w:ascii="Times New Roman" w:hAnsi="Times New Roman" w:eastAsia="Times New Roman" w:cs="Times New Roman"/>
          <w:color w:val="auto"/>
          <w:sz w:val="24"/>
          <w:szCs w:val="24"/>
        </w:rPr>
        <w:t>: p. 256-263.</w:t>
      </w:r>
    </w:p>
    <w:p>
      <w:pPr>
        <w:numPr>
          <w:ilvl w:val="0"/>
          <w:numId w:val="11"/>
        </w:numPr>
        <w:tabs>
          <w:tab w:val="left" w:pos="1620"/>
        </w:tabs>
        <w:spacing w:after="0"/>
        <w:ind w:left="1620" w:right="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Ovesen, L.F., </w:t>
      </w:r>
      <w:r>
        <w:rPr>
          <w:rFonts w:ascii="Times New Roman" w:hAnsi="Times New Roman" w:eastAsia="Times New Roman" w:cs="Times New Roman"/>
          <w:i/>
          <w:iCs/>
          <w:color w:val="auto"/>
          <w:sz w:val="24"/>
          <w:szCs w:val="24"/>
        </w:rPr>
        <w:t>Increased consumption of fruits and vegetables reduces the risk of ischemic heart disease.</w:t>
      </w:r>
      <w:r>
        <w:rPr>
          <w:rFonts w:ascii="Times New Roman" w:hAnsi="Times New Roman" w:eastAsia="Times New Roman" w:cs="Times New Roman"/>
          <w:color w:val="auto"/>
          <w:sz w:val="24"/>
          <w:szCs w:val="24"/>
        </w:rPr>
        <w:t xml:space="preserve"> Ugeskrift for laeger, 2005. </w:t>
      </w:r>
      <w:r>
        <w:rPr>
          <w:rFonts w:ascii="Times New Roman" w:hAnsi="Times New Roman" w:eastAsia="Times New Roman" w:cs="Times New Roman"/>
          <w:b/>
          <w:bCs/>
          <w:color w:val="auto"/>
          <w:sz w:val="24"/>
          <w:szCs w:val="24"/>
        </w:rPr>
        <w:t>167</w:t>
      </w:r>
      <w:r>
        <w:rPr>
          <w:rFonts w:ascii="Times New Roman" w:hAnsi="Times New Roman" w:eastAsia="Times New Roman" w:cs="Times New Roman"/>
          <w:color w:val="auto"/>
          <w:sz w:val="24"/>
          <w:szCs w:val="24"/>
        </w:rPr>
        <w:t>(25-31): p. 2742-2747.</w:t>
      </w:r>
    </w:p>
    <w:p>
      <w:pPr>
        <w:numPr>
          <w:ilvl w:val="0"/>
          <w:numId w:val="11"/>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Ross, J.A. and C.M. Kasum, </w:t>
      </w:r>
      <w:r>
        <w:rPr>
          <w:rFonts w:ascii="Times New Roman" w:hAnsi="Times New Roman" w:eastAsia="Times New Roman" w:cs="Times New Roman"/>
          <w:i/>
          <w:iCs/>
          <w:color w:val="auto"/>
          <w:sz w:val="24"/>
          <w:szCs w:val="24"/>
        </w:rPr>
        <w:t>Dietary flavonoids: bioavailability, metabolic</w:t>
      </w:r>
    </w:p>
    <w:p>
      <w:pPr>
        <w:spacing w:after="0"/>
        <w:ind w:left="162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effects, and safety.</w:t>
      </w:r>
      <w:r>
        <w:rPr>
          <w:rFonts w:ascii="Times New Roman" w:hAnsi="Times New Roman" w:eastAsia="Times New Roman" w:cs="Times New Roman"/>
          <w:color w:val="auto"/>
          <w:sz w:val="24"/>
          <w:szCs w:val="24"/>
        </w:rPr>
        <w:t xml:space="preserve"> Annual Review of Nutrition, 2002. </w:t>
      </w:r>
      <w:r>
        <w:rPr>
          <w:rFonts w:ascii="Times New Roman" w:hAnsi="Times New Roman" w:eastAsia="Times New Roman" w:cs="Times New Roman"/>
          <w:b/>
          <w:bCs/>
          <w:color w:val="auto"/>
          <w:sz w:val="24"/>
          <w:szCs w:val="24"/>
        </w:rPr>
        <w:t>22</w:t>
      </w:r>
      <w:r>
        <w:rPr>
          <w:rFonts w:ascii="Times New Roman" w:hAnsi="Times New Roman" w:eastAsia="Times New Roman" w:cs="Times New Roman"/>
          <w:color w:val="auto"/>
          <w:sz w:val="24"/>
          <w:szCs w:val="24"/>
        </w:rPr>
        <w:t>: p. 19-34.</w:t>
      </w:r>
    </w:p>
    <w:p>
      <w:pPr>
        <w:numPr>
          <w:ilvl w:val="0"/>
          <w:numId w:val="11"/>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Tolman, K.G., </w:t>
      </w:r>
      <w:r>
        <w:rPr>
          <w:rFonts w:ascii="Times New Roman" w:hAnsi="Times New Roman" w:eastAsia="Times New Roman" w:cs="Times New Roman"/>
          <w:i/>
          <w:iCs/>
          <w:color w:val="auto"/>
          <w:sz w:val="24"/>
          <w:szCs w:val="24"/>
        </w:rPr>
        <w:t>The safety of thiazolidinediones.</w:t>
      </w:r>
      <w:r>
        <w:rPr>
          <w:rFonts w:ascii="Times New Roman" w:hAnsi="Times New Roman" w:eastAsia="Times New Roman" w:cs="Times New Roman"/>
          <w:color w:val="auto"/>
          <w:sz w:val="24"/>
          <w:szCs w:val="24"/>
        </w:rPr>
        <w:t xml:space="preserve"> Expert opinion on drug safety.</w:t>
      </w:r>
    </w:p>
    <w:p>
      <w:pPr>
        <w:spacing w:after="0" w:line="3"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10</w:t>
      </w:r>
      <w:r>
        <w:rPr>
          <w:rFonts w:ascii="Times New Roman" w:hAnsi="Times New Roman" w:eastAsia="Times New Roman" w:cs="Times New Roman"/>
          <w:color w:val="auto"/>
          <w:sz w:val="24"/>
          <w:szCs w:val="24"/>
        </w:rPr>
        <w:t>(3): p. 419-428.</w:t>
      </w:r>
    </w:p>
    <w:p>
      <w:pPr>
        <w:numPr>
          <w:ilvl w:val="0"/>
          <w:numId w:val="11"/>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Bischoff, S.C., </w:t>
      </w:r>
      <w:r>
        <w:rPr>
          <w:rFonts w:ascii="Times New Roman" w:hAnsi="Times New Roman" w:eastAsia="Times New Roman" w:cs="Times New Roman"/>
          <w:i/>
          <w:iCs/>
          <w:color w:val="auto"/>
          <w:sz w:val="24"/>
          <w:szCs w:val="24"/>
        </w:rPr>
        <w:t>Quercetin: potentials in the prevention and therapy of disease.</w:t>
      </w:r>
    </w:p>
    <w:p>
      <w:pPr>
        <w:spacing w:after="0" w:line="3"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Current opinion in clinical nutrition and metabolic care, 2008. </w:t>
      </w:r>
      <w:r>
        <w:rPr>
          <w:rFonts w:ascii="Times New Roman" w:hAnsi="Times New Roman" w:eastAsia="Times New Roman" w:cs="Times New Roman"/>
          <w:b/>
          <w:bCs/>
          <w:color w:val="auto"/>
          <w:sz w:val="24"/>
          <w:szCs w:val="24"/>
        </w:rPr>
        <w:t>11</w:t>
      </w:r>
      <w:r>
        <w:rPr>
          <w:rFonts w:ascii="Times New Roman" w:hAnsi="Times New Roman" w:eastAsia="Times New Roman" w:cs="Times New Roman"/>
          <w:color w:val="auto"/>
          <w:sz w:val="24"/>
          <w:szCs w:val="24"/>
        </w:rPr>
        <w:t>(6): p. 733-740.</w:t>
      </w:r>
    </w:p>
    <w:p>
      <w:pPr>
        <w:numPr>
          <w:ilvl w:val="0"/>
          <w:numId w:val="11"/>
        </w:numPr>
        <w:tabs>
          <w:tab w:val="left" w:pos="1620"/>
        </w:tabs>
        <w:spacing w:after="0"/>
        <w:ind w:left="1620" w:right="1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Hasler, C.M., A.C. Brown, and A. American Dietetic, </w:t>
      </w:r>
      <w:r>
        <w:rPr>
          <w:rFonts w:ascii="Times New Roman" w:hAnsi="Times New Roman" w:eastAsia="Times New Roman" w:cs="Times New Roman"/>
          <w:i/>
          <w:iCs/>
          <w:color w:val="auto"/>
          <w:sz w:val="24"/>
          <w:szCs w:val="24"/>
        </w:rPr>
        <w:t>Position of the American Dietetic Association: functional foods.</w:t>
      </w:r>
      <w:r>
        <w:rPr>
          <w:rFonts w:ascii="Times New Roman" w:hAnsi="Times New Roman" w:eastAsia="Times New Roman" w:cs="Times New Roman"/>
          <w:color w:val="auto"/>
          <w:sz w:val="24"/>
          <w:szCs w:val="24"/>
        </w:rPr>
        <w:t xml:space="preserve"> Journal of the American Dietetic</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Association, 2009. </w:t>
      </w:r>
      <w:r>
        <w:rPr>
          <w:rFonts w:ascii="Times New Roman" w:hAnsi="Times New Roman" w:eastAsia="Times New Roman" w:cs="Times New Roman"/>
          <w:b/>
          <w:bCs/>
          <w:color w:val="auto"/>
          <w:sz w:val="24"/>
          <w:szCs w:val="24"/>
        </w:rPr>
        <w:t>109</w:t>
      </w:r>
      <w:r>
        <w:rPr>
          <w:rFonts w:ascii="Times New Roman" w:hAnsi="Times New Roman" w:eastAsia="Times New Roman" w:cs="Times New Roman"/>
          <w:color w:val="auto"/>
          <w:sz w:val="24"/>
          <w:szCs w:val="24"/>
        </w:rPr>
        <w:t>(4): p. 735-746.</w:t>
      </w:r>
    </w:p>
    <w:p>
      <w:pPr>
        <w:numPr>
          <w:ilvl w:val="0"/>
          <w:numId w:val="11"/>
        </w:numPr>
        <w:tabs>
          <w:tab w:val="left" w:pos="1620"/>
        </w:tabs>
        <w:spacing w:after="0"/>
        <w:ind w:left="1620" w:right="7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Bors, W., et al., </w:t>
      </w:r>
      <w:r>
        <w:rPr>
          <w:rFonts w:ascii="Times New Roman" w:hAnsi="Times New Roman" w:eastAsia="Times New Roman" w:cs="Times New Roman"/>
          <w:i/>
          <w:iCs/>
          <w:color w:val="auto"/>
          <w:sz w:val="24"/>
          <w:szCs w:val="24"/>
        </w:rPr>
        <w:t>Radical chemistry of flavonoid antioxidants.</w:t>
      </w:r>
      <w:r>
        <w:rPr>
          <w:rFonts w:ascii="Times New Roman" w:hAnsi="Times New Roman" w:eastAsia="Times New Roman" w:cs="Times New Roman"/>
          <w:color w:val="auto"/>
          <w:sz w:val="24"/>
          <w:szCs w:val="24"/>
        </w:rPr>
        <w:t xml:space="preserve"> Advances in Experimental Medicine and Biology, 1990. </w:t>
      </w:r>
      <w:r>
        <w:rPr>
          <w:rFonts w:ascii="Times New Roman" w:hAnsi="Times New Roman" w:eastAsia="Times New Roman" w:cs="Times New Roman"/>
          <w:b/>
          <w:bCs/>
          <w:color w:val="auto"/>
          <w:sz w:val="24"/>
          <w:szCs w:val="24"/>
        </w:rPr>
        <w:t>264</w:t>
      </w:r>
      <w:r>
        <w:rPr>
          <w:rFonts w:ascii="Times New Roman" w:hAnsi="Times New Roman" w:eastAsia="Times New Roman" w:cs="Times New Roman"/>
          <w:color w:val="auto"/>
          <w:sz w:val="24"/>
          <w:szCs w:val="24"/>
        </w:rPr>
        <w:t>: p. 165-170.</w:t>
      </w:r>
    </w:p>
    <w:p>
      <w:pPr>
        <w:numPr>
          <w:ilvl w:val="0"/>
          <w:numId w:val="11"/>
        </w:numPr>
        <w:tabs>
          <w:tab w:val="left" w:pos="1620"/>
        </w:tabs>
        <w:spacing w:after="0"/>
        <w:ind w:left="1620" w:right="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Rice-Evans, C.A., N.J. Miller, and G. Paganga, </w:t>
      </w:r>
      <w:r>
        <w:rPr>
          <w:rFonts w:ascii="Times New Roman" w:hAnsi="Times New Roman" w:eastAsia="Times New Roman" w:cs="Times New Roman"/>
          <w:i/>
          <w:iCs/>
          <w:color w:val="auto"/>
          <w:sz w:val="24"/>
          <w:szCs w:val="24"/>
        </w:rPr>
        <w:t>Structure-antioxidant activity relationships of flavonoids and phenolic acids.</w:t>
      </w:r>
      <w:r>
        <w:rPr>
          <w:rFonts w:ascii="Times New Roman" w:hAnsi="Times New Roman" w:eastAsia="Times New Roman" w:cs="Times New Roman"/>
          <w:color w:val="auto"/>
          <w:sz w:val="24"/>
          <w:szCs w:val="24"/>
        </w:rPr>
        <w:t xml:space="preserve"> Free radical biology &amp; medicine,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1996. </w:t>
      </w:r>
      <w:r>
        <w:rPr>
          <w:rFonts w:ascii="Times New Roman" w:hAnsi="Times New Roman" w:eastAsia="Times New Roman" w:cs="Times New Roman"/>
          <w:b/>
          <w:bCs/>
          <w:color w:val="auto"/>
          <w:sz w:val="24"/>
          <w:szCs w:val="24"/>
        </w:rPr>
        <w:t>20</w:t>
      </w:r>
      <w:r>
        <w:rPr>
          <w:rFonts w:ascii="Times New Roman" w:hAnsi="Times New Roman" w:eastAsia="Times New Roman" w:cs="Times New Roman"/>
          <w:color w:val="auto"/>
          <w:sz w:val="24"/>
          <w:szCs w:val="24"/>
        </w:rPr>
        <w:t>(7): p. 933-956.</w:t>
      </w:r>
    </w:p>
    <w:p>
      <w:pPr>
        <w:numPr>
          <w:ilvl w:val="0"/>
          <w:numId w:val="11"/>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Manach, C., et al., </w:t>
      </w:r>
      <w:r>
        <w:rPr>
          <w:rFonts w:ascii="Times New Roman" w:hAnsi="Times New Roman" w:eastAsia="Times New Roman" w:cs="Times New Roman"/>
          <w:i/>
          <w:iCs/>
          <w:color w:val="auto"/>
          <w:sz w:val="24"/>
          <w:szCs w:val="24"/>
        </w:rPr>
        <w:t>Polyphenols: food sources and bioavailability.</w:t>
      </w:r>
      <w:r>
        <w:rPr>
          <w:rFonts w:ascii="Times New Roman" w:hAnsi="Times New Roman" w:eastAsia="Times New Roman" w:cs="Times New Roman"/>
          <w:color w:val="auto"/>
          <w:sz w:val="24"/>
          <w:szCs w:val="24"/>
        </w:rPr>
        <w:t xml:space="preserve"> The</w:t>
      </w:r>
    </w:p>
    <w:p>
      <w:pPr>
        <w:spacing w:after="0" w:line="3"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American Journal of Clinical Nutrition, 2004. </w:t>
      </w:r>
      <w:r>
        <w:rPr>
          <w:rFonts w:ascii="Times New Roman" w:hAnsi="Times New Roman" w:eastAsia="Times New Roman" w:cs="Times New Roman"/>
          <w:b/>
          <w:bCs/>
          <w:color w:val="auto"/>
          <w:sz w:val="24"/>
          <w:szCs w:val="24"/>
        </w:rPr>
        <w:t>79</w:t>
      </w:r>
      <w:r>
        <w:rPr>
          <w:rFonts w:ascii="Times New Roman" w:hAnsi="Times New Roman" w:eastAsia="Times New Roman" w:cs="Times New Roman"/>
          <w:color w:val="auto"/>
          <w:sz w:val="24"/>
          <w:szCs w:val="24"/>
        </w:rPr>
        <w:t>(5): p. 727-747.</w:t>
      </w:r>
    </w:p>
    <w:p>
      <w:pPr>
        <w:numPr>
          <w:ilvl w:val="0"/>
          <w:numId w:val="11"/>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Bravo, L., </w:t>
      </w:r>
      <w:r>
        <w:rPr>
          <w:rFonts w:ascii="Times New Roman" w:hAnsi="Times New Roman" w:eastAsia="Times New Roman" w:cs="Times New Roman"/>
          <w:i/>
          <w:iCs/>
          <w:color w:val="auto"/>
          <w:sz w:val="24"/>
          <w:szCs w:val="24"/>
        </w:rPr>
        <w:t>Polyphenols: chemistry, dietary sources, metabolism, and nutritional</w:t>
      </w:r>
    </w:p>
    <w:p>
      <w:pPr>
        <w:spacing w:after="0"/>
        <w:ind w:left="162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significance.</w:t>
      </w:r>
      <w:r>
        <w:rPr>
          <w:rFonts w:ascii="Times New Roman" w:hAnsi="Times New Roman" w:eastAsia="Times New Roman" w:cs="Times New Roman"/>
          <w:color w:val="auto"/>
          <w:sz w:val="24"/>
          <w:szCs w:val="24"/>
        </w:rPr>
        <w:t xml:space="preserve"> Nutrition reviews, 1998. </w:t>
      </w:r>
      <w:r>
        <w:rPr>
          <w:rFonts w:ascii="Times New Roman" w:hAnsi="Times New Roman" w:eastAsia="Times New Roman" w:cs="Times New Roman"/>
          <w:b/>
          <w:bCs/>
          <w:color w:val="auto"/>
          <w:sz w:val="24"/>
          <w:szCs w:val="24"/>
        </w:rPr>
        <w:t>56</w:t>
      </w:r>
      <w:r>
        <w:rPr>
          <w:rFonts w:ascii="Times New Roman" w:hAnsi="Times New Roman" w:eastAsia="Times New Roman" w:cs="Times New Roman"/>
          <w:color w:val="auto"/>
          <w:sz w:val="24"/>
          <w:szCs w:val="24"/>
        </w:rPr>
        <w:t>(11): p. 317-333.</w:t>
      </w:r>
    </w:p>
    <w:p>
      <w:pPr>
        <w:numPr>
          <w:ilvl w:val="0"/>
          <w:numId w:val="11"/>
        </w:numPr>
        <w:tabs>
          <w:tab w:val="left" w:pos="1620"/>
        </w:tabs>
        <w:spacing w:after="0"/>
        <w:ind w:left="1620" w:right="20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Leonarduzzi, G., et al., </w:t>
      </w:r>
      <w:r>
        <w:rPr>
          <w:rFonts w:ascii="Times New Roman" w:hAnsi="Times New Roman" w:eastAsia="Times New Roman" w:cs="Times New Roman"/>
          <w:i/>
          <w:iCs/>
          <w:color w:val="auto"/>
          <w:sz w:val="24"/>
          <w:szCs w:val="24"/>
        </w:rPr>
        <w:t>Design and development of nanovehicle-based delivery systems for preventive or therapeutic supplementation with flavonoids.</w:t>
      </w:r>
      <w:r>
        <w:rPr>
          <w:rFonts w:ascii="Times New Roman" w:hAnsi="Times New Roman" w:eastAsia="Times New Roman" w:cs="Times New Roman"/>
          <w:color w:val="auto"/>
          <w:sz w:val="24"/>
          <w:szCs w:val="24"/>
        </w:rPr>
        <w:t xml:space="preserve"> Current</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medicinal chemistry. </w:t>
      </w:r>
      <w:r>
        <w:rPr>
          <w:rFonts w:ascii="Times New Roman" w:hAnsi="Times New Roman" w:eastAsia="Times New Roman" w:cs="Times New Roman"/>
          <w:b/>
          <w:bCs/>
          <w:color w:val="auto"/>
          <w:sz w:val="24"/>
          <w:szCs w:val="24"/>
        </w:rPr>
        <w:t>17</w:t>
      </w:r>
      <w:r>
        <w:rPr>
          <w:rFonts w:ascii="Times New Roman" w:hAnsi="Times New Roman" w:eastAsia="Times New Roman" w:cs="Times New Roman"/>
          <w:color w:val="auto"/>
          <w:sz w:val="24"/>
          <w:szCs w:val="24"/>
        </w:rPr>
        <w:t>(1): p. 74-95.</w:t>
      </w:r>
    </w:p>
    <w:p>
      <w:pPr>
        <w:numPr>
          <w:ilvl w:val="0"/>
          <w:numId w:val="11"/>
        </w:numPr>
        <w:tabs>
          <w:tab w:val="left" w:pos="1620"/>
        </w:tabs>
        <w:spacing w:after="0"/>
        <w:ind w:left="1620" w:right="2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Herrmann, K., </w:t>
      </w:r>
      <w:r>
        <w:rPr>
          <w:rFonts w:ascii="Times New Roman" w:hAnsi="Times New Roman" w:eastAsia="Times New Roman" w:cs="Times New Roman"/>
          <w:i/>
          <w:iCs/>
          <w:color w:val="auto"/>
          <w:sz w:val="24"/>
          <w:szCs w:val="24"/>
        </w:rPr>
        <w:t>On the occurrence of flavonol and flavone glycosides in vegetables.</w:t>
      </w:r>
      <w:r>
        <w:rPr>
          <w:rFonts w:ascii="Times New Roman" w:hAnsi="Times New Roman" w:eastAsia="Times New Roman" w:cs="Times New Roman"/>
          <w:color w:val="auto"/>
          <w:sz w:val="24"/>
          <w:szCs w:val="24"/>
        </w:rPr>
        <w:t xml:space="preserve"> Zeitschrift für Lebensmitteluntersuchung und -Forschung A, 1988.</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186</w:t>
      </w:r>
      <w:r>
        <w:rPr>
          <w:rFonts w:ascii="Times New Roman" w:hAnsi="Times New Roman" w:eastAsia="Times New Roman" w:cs="Times New Roman"/>
          <w:color w:val="auto"/>
          <w:sz w:val="24"/>
          <w:szCs w:val="24"/>
        </w:rPr>
        <w:t>(1): p. 1-5.</w:t>
      </w:r>
    </w:p>
    <w:p>
      <w:pPr>
        <w:numPr>
          <w:ilvl w:val="0"/>
          <w:numId w:val="11"/>
        </w:numPr>
        <w:tabs>
          <w:tab w:val="left" w:pos="1620"/>
        </w:tabs>
        <w:spacing w:after="0"/>
        <w:ind w:left="1620" w:right="1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Gugler, R., M. Leschik, and H.J. Dengler, </w:t>
      </w:r>
      <w:r>
        <w:rPr>
          <w:rFonts w:ascii="Times New Roman" w:hAnsi="Times New Roman" w:eastAsia="Times New Roman" w:cs="Times New Roman"/>
          <w:i/>
          <w:iCs/>
          <w:color w:val="auto"/>
          <w:sz w:val="24"/>
          <w:szCs w:val="24"/>
        </w:rPr>
        <w:t>Disposition of quercetin in man after single oral and intravenous doses.</w:t>
      </w:r>
      <w:r>
        <w:rPr>
          <w:rFonts w:ascii="Times New Roman" w:hAnsi="Times New Roman" w:eastAsia="Times New Roman" w:cs="Times New Roman"/>
          <w:color w:val="auto"/>
          <w:sz w:val="24"/>
          <w:szCs w:val="24"/>
        </w:rPr>
        <w:t xml:space="preserve"> European journal of clinical pharmacology,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1975. </w:t>
      </w:r>
      <w:r>
        <w:rPr>
          <w:rFonts w:ascii="Times New Roman" w:hAnsi="Times New Roman" w:eastAsia="Times New Roman" w:cs="Times New Roman"/>
          <w:b/>
          <w:bCs/>
          <w:color w:val="auto"/>
          <w:sz w:val="24"/>
          <w:szCs w:val="24"/>
        </w:rPr>
        <w:t>9</w:t>
      </w:r>
      <w:r>
        <w:rPr>
          <w:rFonts w:ascii="Times New Roman" w:hAnsi="Times New Roman" w:eastAsia="Times New Roman" w:cs="Times New Roman"/>
          <w:color w:val="auto"/>
          <w:sz w:val="24"/>
          <w:szCs w:val="24"/>
        </w:rPr>
        <w:t>(2-3): p. 229-234.</w:t>
      </w:r>
    </w:p>
    <w:p>
      <w:pPr>
        <w:numPr>
          <w:ilvl w:val="0"/>
          <w:numId w:val="11"/>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O'Keefe, S.J., </w:t>
      </w:r>
      <w:r>
        <w:rPr>
          <w:rFonts w:ascii="Times New Roman" w:hAnsi="Times New Roman" w:eastAsia="Times New Roman" w:cs="Times New Roman"/>
          <w:i/>
          <w:iCs/>
          <w:color w:val="auto"/>
          <w:sz w:val="24"/>
          <w:szCs w:val="24"/>
        </w:rPr>
        <w:t>Nutrition and colonic health: the critical role of the microbiota.</w:t>
      </w:r>
    </w:p>
    <w:p>
      <w:pPr>
        <w:spacing w:after="0" w:line="3"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Current opinion in gastroenterology, 2008. </w:t>
      </w:r>
      <w:r>
        <w:rPr>
          <w:rFonts w:ascii="Times New Roman" w:hAnsi="Times New Roman" w:eastAsia="Times New Roman" w:cs="Times New Roman"/>
          <w:b/>
          <w:bCs/>
          <w:color w:val="auto"/>
          <w:sz w:val="24"/>
          <w:szCs w:val="24"/>
        </w:rPr>
        <w:t>24</w:t>
      </w:r>
      <w:r>
        <w:rPr>
          <w:rFonts w:ascii="Times New Roman" w:hAnsi="Times New Roman" w:eastAsia="Times New Roman" w:cs="Times New Roman"/>
          <w:color w:val="auto"/>
          <w:sz w:val="24"/>
          <w:szCs w:val="24"/>
        </w:rPr>
        <w:t>(1): p. 51-58.</w:t>
      </w:r>
    </w:p>
    <w:p>
      <w:pPr>
        <w:numPr>
          <w:ilvl w:val="0"/>
          <w:numId w:val="11"/>
        </w:numPr>
        <w:tabs>
          <w:tab w:val="left" w:pos="1620"/>
        </w:tabs>
        <w:spacing w:after="0"/>
        <w:ind w:left="1620" w:right="4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Harwood, M., et al., </w:t>
      </w:r>
      <w:r>
        <w:rPr>
          <w:rFonts w:ascii="Times New Roman" w:hAnsi="Times New Roman" w:eastAsia="Times New Roman" w:cs="Times New Roman"/>
          <w:i/>
          <w:iCs/>
          <w:color w:val="auto"/>
          <w:sz w:val="24"/>
          <w:szCs w:val="24"/>
        </w:rPr>
        <w:t>A critical review of the data related to the safety of quercetin and lack of evidence of in vivo toxicity, including lack of genotoxic/carcinogenic properties.</w:t>
      </w:r>
      <w:r>
        <w:rPr>
          <w:rFonts w:ascii="Times New Roman" w:hAnsi="Times New Roman" w:eastAsia="Times New Roman" w:cs="Times New Roman"/>
          <w:color w:val="auto"/>
          <w:sz w:val="24"/>
          <w:szCs w:val="24"/>
        </w:rPr>
        <w:t xml:space="preserve"> Food and chemical toxicology : an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international journal published for the British Industrial Biological Research Association, 2007. </w:t>
      </w:r>
      <w:r>
        <w:rPr>
          <w:rFonts w:ascii="Times New Roman" w:hAnsi="Times New Roman" w:eastAsia="Times New Roman" w:cs="Times New Roman"/>
          <w:b/>
          <w:bCs/>
          <w:color w:val="auto"/>
          <w:sz w:val="24"/>
          <w:szCs w:val="24"/>
        </w:rPr>
        <w:t>45</w:t>
      </w:r>
      <w:r>
        <w:rPr>
          <w:rFonts w:ascii="Times New Roman" w:hAnsi="Times New Roman" w:eastAsia="Times New Roman" w:cs="Times New Roman"/>
          <w:color w:val="auto"/>
          <w:sz w:val="24"/>
          <w:szCs w:val="24"/>
        </w:rPr>
        <w:t>(11): p. 2179-2205.</w:t>
      </w:r>
    </w:p>
    <w:p>
      <w:pPr>
        <w:numPr>
          <w:ilvl w:val="0"/>
          <w:numId w:val="11"/>
        </w:numPr>
        <w:tabs>
          <w:tab w:val="left" w:pos="1620"/>
        </w:tabs>
        <w:spacing w:after="0" w:line="276" w:lineRule="auto"/>
        <w:ind w:left="1620" w:right="2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Chen, X., et al., </w:t>
      </w:r>
      <w:r>
        <w:rPr>
          <w:rFonts w:ascii="Times New Roman" w:hAnsi="Times New Roman" w:eastAsia="Times New Roman" w:cs="Times New Roman"/>
          <w:i/>
          <w:iCs/>
          <w:color w:val="auto"/>
          <w:sz w:val="24"/>
          <w:szCs w:val="24"/>
        </w:rPr>
        <w:t>Pharmacokinetics and modeling of quercetin and metabolites.</w:t>
      </w:r>
      <w:r>
        <w:rPr>
          <w:rFonts w:ascii="Times New Roman" w:hAnsi="Times New Roman" w:eastAsia="Times New Roman" w:cs="Times New Roman"/>
          <w:color w:val="auto"/>
          <w:sz w:val="24"/>
          <w:szCs w:val="24"/>
        </w:rPr>
        <w:t xml:space="preserve"> Pharmaceutical research, 2005. </w:t>
      </w:r>
      <w:r>
        <w:rPr>
          <w:rFonts w:ascii="Times New Roman" w:hAnsi="Times New Roman" w:eastAsia="Times New Roman" w:cs="Times New Roman"/>
          <w:b/>
          <w:bCs/>
          <w:color w:val="auto"/>
          <w:sz w:val="24"/>
          <w:szCs w:val="24"/>
        </w:rPr>
        <w:t>22</w:t>
      </w:r>
      <w:r>
        <w:rPr>
          <w:rFonts w:ascii="Times New Roman" w:hAnsi="Times New Roman" w:eastAsia="Times New Roman" w:cs="Times New Roman"/>
          <w:color w:val="auto"/>
          <w:sz w:val="24"/>
          <w:szCs w:val="24"/>
        </w:rPr>
        <w:t>(6): p. 892-901.</w:t>
      </w:r>
    </w:p>
    <w:p>
      <w:pPr>
        <w:sectPr>
          <w:pgSz w:w="12240" w:h="15840"/>
          <w:pgMar w:top="1410"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79</w:t>
      </w:r>
    </w:p>
    <w:p>
      <w:pPr>
        <w:sectPr>
          <w:type w:val="continuous"/>
          <w:pgSz w:w="12240" w:h="15840"/>
          <w:pgMar w:top="1410" w:right="1380" w:bottom="181" w:left="1440" w:header="0" w:footer="0" w:gutter="0"/>
          <w:cols w:equalWidth="0" w:num="1">
            <w:col w:w="9420"/>
          </w:cols>
        </w:sectPr>
      </w:pPr>
    </w:p>
    <w:p>
      <w:pPr>
        <w:numPr>
          <w:ilvl w:val="0"/>
          <w:numId w:val="12"/>
        </w:numPr>
        <w:tabs>
          <w:tab w:val="left" w:pos="1620"/>
        </w:tabs>
        <w:spacing w:after="0"/>
        <w:ind w:left="1620" w:right="260" w:hanging="720"/>
        <w:rPr>
          <w:rFonts w:ascii="Times New Roman" w:hAnsi="Times New Roman" w:eastAsia="Times New Roman" w:cs="Times New Roman"/>
          <w:color w:val="auto"/>
          <w:sz w:val="24"/>
          <w:szCs w:val="24"/>
        </w:rPr>
      </w:pPr>
      <w:bookmarkStart w:id="86" w:name="page92"/>
      <w:bookmarkEnd w:id="86"/>
      <w:r>
        <w:rPr>
          <w:rFonts w:ascii="Times New Roman" w:hAnsi="Times New Roman" w:eastAsia="Times New Roman" w:cs="Times New Roman"/>
          <w:color w:val="auto"/>
          <w:sz w:val="24"/>
          <w:szCs w:val="24"/>
        </w:rPr>
        <w:t xml:space="preserve">Hollman, P.C., et al., </w:t>
      </w:r>
      <w:r>
        <w:rPr>
          <w:rFonts w:ascii="Times New Roman" w:hAnsi="Times New Roman" w:eastAsia="Times New Roman" w:cs="Times New Roman"/>
          <w:i/>
          <w:iCs/>
          <w:color w:val="auto"/>
          <w:sz w:val="24"/>
          <w:szCs w:val="24"/>
        </w:rPr>
        <w:t>Absorption of dietary quercetin glycosides and quercetin in healthy ileostomy volunteers.</w:t>
      </w:r>
      <w:r>
        <w:rPr>
          <w:rFonts w:ascii="Times New Roman" w:hAnsi="Times New Roman" w:eastAsia="Times New Roman" w:cs="Times New Roman"/>
          <w:color w:val="auto"/>
          <w:sz w:val="24"/>
          <w:szCs w:val="24"/>
        </w:rPr>
        <w:t xml:space="preserve"> The American Journal of Clinical Nutrition,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1995. </w:t>
      </w:r>
      <w:r>
        <w:rPr>
          <w:rFonts w:ascii="Times New Roman" w:hAnsi="Times New Roman" w:eastAsia="Times New Roman" w:cs="Times New Roman"/>
          <w:b/>
          <w:bCs/>
          <w:color w:val="auto"/>
          <w:sz w:val="24"/>
          <w:szCs w:val="24"/>
        </w:rPr>
        <w:t>62</w:t>
      </w:r>
      <w:r>
        <w:rPr>
          <w:rFonts w:ascii="Times New Roman" w:hAnsi="Times New Roman" w:eastAsia="Times New Roman" w:cs="Times New Roman"/>
          <w:color w:val="auto"/>
          <w:sz w:val="24"/>
          <w:szCs w:val="24"/>
        </w:rPr>
        <w:t>(6): p. 1276-1282.</w:t>
      </w:r>
    </w:p>
    <w:p>
      <w:pPr>
        <w:numPr>
          <w:ilvl w:val="0"/>
          <w:numId w:val="12"/>
        </w:numPr>
        <w:tabs>
          <w:tab w:val="left" w:pos="1620"/>
        </w:tabs>
        <w:spacing w:after="0" w:line="250" w:lineRule="auto"/>
        <w:ind w:left="1620" w:right="18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Hollman, P.C., et al., </w:t>
      </w:r>
      <w:r>
        <w:rPr>
          <w:rFonts w:ascii="Times New Roman" w:hAnsi="Times New Roman" w:eastAsia="Times New Roman" w:cs="Times New Roman"/>
          <w:i/>
          <w:iCs/>
          <w:color w:val="auto"/>
          <w:sz w:val="23"/>
          <w:szCs w:val="23"/>
        </w:rPr>
        <w:t>Relative bioavailability of the antioxidant flavonoid quercetin from various foods in man.</w:t>
      </w:r>
      <w:r>
        <w:rPr>
          <w:rFonts w:ascii="Times New Roman" w:hAnsi="Times New Roman" w:eastAsia="Times New Roman" w:cs="Times New Roman"/>
          <w:color w:val="auto"/>
          <w:sz w:val="23"/>
          <w:szCs w:val="23"/>
        </w:rPr>
        <w:t xml:space="preserve"> FEBS letters, 1997. </w:t>
      </w:r>
      <w:r>
        <w:rPr>
          <w:rFonts w:ascii="Times New Roman" w:hAnsi="Times New Roman" w:eastAsia="Times New Roman" w:cs="Times New Roman"/>
          <w:b/>
          <w:bCs/>
          <w:color w:val="auto"/>
          <w:sz w:val="23"/>
          <w:szCs w:val="23"/>
        </w:rPr>
        <w:t>418</w:t>
      </w:r>
      <w:r>
        <w:rPr>
          <w:rFonts w:ascii="Times New Roman" w:hAnsi="Times New Roman" w:eastAsia="Times New Roman" w:cs="Times New Roman"/>
          <w:color w:val="auto"/>
          <w:sz w:val="23"/>
          <w:szCs w:val="23"/>
        </w:rPr>
        <w:t>(1-2): p. 152-156.</w:t>
      </w:r>
    </w:p>
    <w:p>
      <w:pPr>
        <w:spacing w:after="0" w:line="1" w:lineRule="exact"/>
        <w:rPr>
          <w:rFonts w:ascii="Times New Roman" w:hAnsi="Times New Roman" w:eastAsia="Times New Roman" w:cs="Times New Roman"/>
          <w:color w:val="auto"/>
          <w:sz w:val="23"/>
          <w:szCs w:val="23"/>
        </w:rPr>
      </w:pPr>
    </w:p>
    <w:p>
      <w:pPr>
        <w:numPr>
          <w:ilvl w:val="0"/>
          <w:numId w:val="12"/>
        </w:numPr>
        <w:tabs>
          <w:tab w:val="left" w:pos="1620"/>
        </w:tabs>
        <w:spacing w:after="0"/>
        <w:ind w:left="1620" w:right="82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Walgren, R.A., U.K. Walle, and T. Walle, </w:t>
      </w:r>
      <w:r>
        <w:rPr>
          <w:rFonts w:ascii="Times New Roman" w:hAnsi="Times New Roman" w:eastAsia="Times New Roman" w:cs="Times New Roman"/>
          <w:i/>
          <w:iCs/>
          <w:color w:val="auto"/>
          <w:sz w:val="24"/>
          <w:szCs w:val="24"/>
        </w:rPr>
        <w:t>Transport of quercetin and its glucosides across human intestinal epithelial Caco-2 cells.</w:t>
      </w:r>
      <w:r>
        <w:rPr>
          <w:rFonts w:ascii="Times New Roman" w:hAnsi="Times New Roman" w:eastAsia="Times New Roman" w:cs="Times New Roman"/>
          <w:color w:val="auto"/>
          <w:sz w:val="24"/>
          <w:szCs w:val="24"/>
        </w:rPr>
        <w:t xml:space="preserve"> Biochemical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pharmacology, 1998. </w:t>
      </w:r>
      <w:r>
        <w:rPr>
          <w:rFonts w:ascii="Times New Roman" w:hAnsi="Times New Roman" w:eastAsia="Times New Roman" w:cs="Times New Roman"/>
          <w:b/>
          <w:bCs/>
          <w:color w:val="auto"/>
          <w:sz w:val="24"/>
          <w:szCs w:val="24"/>
        </w:rPr>
        <w:t>55</w:t>
      </w:r>
      <w:r>
        <w:rPr>
          <w:rFonts w:ascii="Times New Roman" w:hAnsi="Times New Roman" w:eastAsia="Times New Roman" w:cs="Times New Roman"/>
          <w:color w:val="auto"/>
          <w:sz w:val="24"/>
          <w:szCs w:val="24"/>
        </w:rPr>
        <w:t>(10): p. 1721-1727.</w:t>
      </w:r>
    </w:p>
    <w:p>
      <w:pPr>
        <w:numPr>
          <w:ilvl w:val="0"/>
          <w:numId w:val="12"/>
        </w:numPr>
        <w:tabs>
          <w:tab w:val="left" w:pos="1620"/>
        </w:tabs>
        <w:spacing w:after="0"/>
        <w:ind w:left="1620" w:right="3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Walle, T., et al., </w:t>
      </w:r>
      <w:r>
        <w:rPr>
          <w:rFonts w:ascii="Times New Roman" w:hAnsi="Times New Roman" w:eastAsia="Times New Roman" w:cs="Times New Roman"/>
          <w:i/>
          <w:iCs/>
          <w:color w:val="auto"/>
          <w:sz w:val="24"/>
          <w:szCs w:val="24"/>
        </w:rPr>
        <w:t>Quercetin glucosides are completely hydrolyzed in ileostomy patients before absorption.</w:t>
      </w:r>
      <w:r>
        <w:rPr>
          <w:rFonts w:ascii="Times New Roman" w:hAnsi="Times New Roman" w:eastAsia="Times New Roman" w:cs="Times New Roman"/>
          <w:color w:val="auto"/>
          <w:sz w:val="24"/>
          <w:szCs w:val="24"/>
        </w:rPr>
        <w:t xml:space="preserve"> The Journal of nutrition, 2000. </w:t>
      </w:r>
      <w:r>
        <w:rPr>
          <w:rFonts w:ascii="Times New Roman" w:hAnsi="Times New Roman" w:eastAsia="Times New Roman" w:cs="Times New Roman"/>
          <w:b/>
          <w:bCs/>
          <w:color w:val="auto"/>
          <w:sz w:val="24"/>
          <w:szCs w:val="24"/>
        </w:rPr>
        <w:t>130</w:t>
      </w:r>
      <w:r>
        <w:rPr>
          <w:rFonts w:ascii="Times New Roman" w:hAnsi="Times New Roman" w:eastAsia="Times New Roman" w:cs="Times New Roman"/>
          <w:color w:val="auto"/>
          <w:sz w:val="24"/>
          <w:szCs w:val="24"/>
        </w:rPr>
        <w:t>(11): p. 2658-2661.</w:t>
      </w:r>
    </w:p>
    <w:p>
      <w:pPr>
        <w:numPr>
          <w:ilvl w:val="0"/>
          <w:numId w:val="12"/>
        </w:numPr>
        <w:tabs>
          <w:tab w:val="left" w:pos="1620"/>
        </w:tabs>
        <w:spacing w:after="0"/>
        <w:ind w:left="1620" w:right="1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Piskula, M.K. and J. Terao, </w:t>
      </w:r>
      <w:r>
        <w:rPr>
          <w:rFonts w:ascii="Times New Roman" w:hAnsi="Times New Roman" w:eastAsia="Times New Roman" w:cs="Times New Roman"/>
          <w:i/>
          <w:iCs/>
          <w:color w:val="auto"/>
          <w:sz w:val="24"/>
          <w:szCs w:val="24"/>
        </w:rPr>
        <w:t>Quercetin's solubility affects its accumulation in rat plasma after oral administration.</w:t>
      </w:r>
      <w:r>
        <w:rPr>
          <w:rFonts w:ascii="Times New Roman" w:hAnsi="Times New Roman" w:eastAsia="Times New Roman" w:cs="Times New Roman"/>
          <w:color w:val="auto"/>
          <w:sz w:val="24"/>
          <w:szCs w:val="24"/>
        </w:rPr>
        <w:t xml:space="preserve"> Journal of Agricultural and Food Chemistry,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1998(46): p. 4313-7.</w:t>
      </w:r>
    </w:p>
    <w:p>
      <w:pPr>
        <w:numPr>
          <w:ilvl w:val="0"/>
          <w:numId w:val="12"/>
        </w:numPr>
        <w:tabs>
          <w:tab w:val="left" w:pos="1620"/>
        </w:tabs>
        <w:spacing w:after="0"/>
        <w:ind w:left="1620" w:right="3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Manach, C., et al., </w:t>
      </w:r>
      <w:r>
        <w:rPr>
          <w:rFonts w:ascii="Times New Roman" w:hAnsi="Times New Roman" w:eastAsia="Times New Roman" w:cs="Times New Roman"/>
          <w:i/>
          <w:iCs/>
          <w:color w:val="auto"/>
          <w:sz w:val="24"/>
          <w:szCs w:val="24"/>
        </w:rPr>
        <w:t>Bioavailability of rutin and quercetin in rats.</w:t>
      </w:r>
      <w:r>
        <w:rPr>
          <w:rFonts w:ascii="Times New Roman" w:hAnsi="Times New Roman" w:eastAsia="Times New Roman" w:cs="Times New Roman"/>
          <w:color w:val="auto"/>
          <w:sz w:val="24"/>
          <w:szCs w:val="24"/>
        </w:rPr>
        <w:t xml:space="preserve"> FEBS letters, 1997. </w:t>
      </w:r>
      <w:r>
        <w:rPr>
          <w:rFonts w:ascii="Times New Roman" w:hAnsi="Times New Roman" w:eastAsia="Times New Roman" w:cs="Times New Roman"/>
          <w:b/>
          <w:bCs/>
          <w:color w:val="auto"/>
          <w:sz w:val="24"/>
          <w:szCs w:val="24"/>
        </w:rPr>
        <w:t>409</w:t>
      </w:r>
      <w:r>
        <w:rPr>
          <w:rFonts w:ascii="Times New Roman" w:hAnsi="Times New Roman" w:eastAsia="Times New Roman" w:cs="Times New Roman"/>
          <w:color w:val="auto"/>
          <w:sz w:val="24"/>
          <w:szCs w:val="24"/>
        </w:rPr>
        <w:t>(1): p. 12-16.</w:t>
      </w:r>
    </w:p>
    <w:p>
      <w:pPr>
        <w:numPr>
          <w:ilvl w:val="0"/>
          <w:numId w:val="12"/>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Aziz, A.A., et al., </w:t>
      </w:r>
      <w:r>
        <w:rPr>
          <w:rFonts w:ascii="Times New Roman" w:hAnsi="Times New Roman" w:eastAsia="Times New Roman" w:cs="Times New Roman"/>
          <w:i/>
          <w:iCs/>
          <w:color w:val="auto"/>
          <w:sz w:val="24"/>
          <w:szCs w:val="24"/>
        </w:rPr>
        <w:t>Absorption and excretion of conjugated flavonols, including quercetin-4'-O-beta-glucoside and isorhamnetin-4'-O-beta-glucoside by human volunteers after the consumption of onions.</w:t>
      </w:r>
      <w:r>
        <w:rPr>
          <w:rFonts w:ascii="Times New Roman" w:hAnsi="Times New Roman" w:eastAsia="Times New Roman" w:cs="Times New Roman"/>
          <w:color w:val="auto"/>
          <w:sz w:val="24"/>
          <w:szCs w:val="24"/>
        </w:rPr>
        <w:t xml:space="preserve"> Free radical research, 1998. </w:t>
      </w:r>
      <w:r>
        <w:rPr>
          <w:rFonts w:ascii="Times New Roman" w:hAnsi="Times New Roman" w:eastAsia="Times New Roman" w:cs="Times New Roman"/>
          <w:b/>
          <w:bCs/>
          <w:color w:val="auto"/>
          <w:sz w:val="24"/>
          <w:szCs w:val="24"/>
        </w:rPr>
        <w:t>29</w:t>
      </w:r>
      <w:r>
        <w:rPr>
          <w:rFonts w:ascii="Times New Roman" w:hAnsi="Times New Roman" w:eastAsia="Times New Roman" w:cs="Times New Roman"/>
          <w:color w:val="auto"/>
          <w:sz w:val="24"/>
          <w:szCs w:val="24"/>
        </w:rPr>
        <w:t>(3):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257-269.</w:t>
      </w:r>
    </w:p>
    <w:p>
      <w:pPr>
        <w:numPr>
          <w:ilvl w:val="0"/>
          <w:numId w:val="12"/>
        </w:numPr>
        <w:tabs>
          <w:tab w:val="left" w:pos="1620"/>
        </w:tabs>
        <w:spacing w:after="0"/>
        <w:ind w:left="1620" w:right="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Paganga, G. and C.A. Rice-Evans, </w:t>
      </w:r>
      <w:r>
        <w:rPr>
          <w:rFonts w:ascii="Times New Roman" w:hAnsi="Times New Roman" w:eastAsia="Times New Roman" w:cs="Times New Roman"/>
          <w:i/>
          <w:iCs/>
          <w:color w:val="auto"/>
          <w:sz w:val="24"/>
          <w:szCs w:val="24"/>
        </w:rPr>
        <w:t>The identification of flavonoids as glycosides in human plasma.</w:t>
      </w:r>
      <w:r>
        <w:rPr>
          <w:rFonts w:ascii="Times New Roman" w:hAnsi="Times New Roman" w:eastAsia="Times New Roman" w:cs="Times New Roman"/>
          <w:color w:val="auto"/>
          <w:sz w:val="24"/>
          <w:szCs w:val="24"/>
        </w:rPr>
        <w:t xml:space="preserve"> FEBS letters, 1997. </w:t>
      </w:r>
      <w:r>
        <w:rPr>
          <w:rFonts w:ascii="Times New Roman" w:hAnsi="Times New Roman" w:eastAsia="Times New Roman" w:cs="Times New Roman"/>
          <w:b/>
          <w:bCs/>
          <w:color w:val="auto"/>
          <w:sz w:val="24"/>
          <w:szCs w:val="24"/>
        </w:rPr>
        <w:t>401</w:t>
      </w:r>
      <w:r>
        <w:rPr>
          <w:rFonts w:ascii="Times New Roman" w:hAnsi="Times New Roman" w:eastAsia="Times New Roman" w:cs="Times New Roman"/>
          <w:color w:val="auto"/>
          <w:sz w:val="24"/>
          <w:szCs w:val="24"/>
        </w:rPr>
        <w:t>(1): p. 78-82.</w:t>
      </w:r>
    </w:p>
    <w:p>
      <w:pPr>
        <w:numPr>
          <w:ilvl w:val="0"/>
          <w:numId w:val="12"/>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Moon, J.H., et al., </w:t>
      </w:r>
      <w:r>
        <w:rPr>
          <w:rFonts w:ascii="Times New Roman" w:hAnsi="Times New Roman" w:eastAsia="Times New Roman" w:cs="Times New Roman"/>
          <w:i/>
          <w:iCs/>
          <w:color w:val="auto"/>
          <w:sz w:val="24"/>
          <w:szCs w:val="24"/>
        </w:rPr>
        <w:t>Accumulation of quercetin conjugates in blood plasma after the short-term ingestion of onion by women.</w:t>
      </w:r>
      <w:r>
        <w:rPr>
          <w:rFonts w:ascii="Times New Roman" w:hAnsi="Times New Roman" w:eastAsia="Times New Roman" w:cs="Times New Roman"/>
          <w:color w:val="auto"/>
          <w:sz w:val="24"/>
          <w:szCs w:val="24"/>
        </w:rPr>
        <w:t xml:space="preserve"> American journal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physiology.Regulatory, integrative and comparative physiology, 2000. </w:t>
      </w:r>
      <w:r>
        <w:rPr>
          <w:rFonts w:ascii="Times New Roman" w:hAnsi="Times New Roman" w:eastAsia="Times New Roman" w:cs="Times New Roman"/>
          <w:b/>
          <w:bCs/>
          <w:color w:val="auto"/>
          <w:sz w:val="24"/>
          <w:szCs w:val="24"/>
        </w:rPr>
        <w:t>279</w:t>
      </w:r>
      <w:r>
        <w:rPr>
          <w:rFonts w:ascii="Times New Roman" w:hAnsi="Times New Roman" w:eastAsia="Times New Roman" w:cs="Times New Roman"/>
          <w:color w:val="auto"/>
          <w:sz w:val="24"/>
          <w:szCs w:val="24"/>
        </w:rPr>
        <w:t>(2): p. R461-7.</w:t>
      </w:r>
    </w:p>
    <w:p>
      <w:pPr>
        <w:numPr>
          <w:ilvl w:val="0"/>
          <w:numId w:val="12"/>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Manach, C., et al., </w:t>
      </w:r>
      <w:r>
        <w:rPr>
          <w:rFonts w:ascii="Times New Roman" w:hAnsi="Times New Roman" w:eastAsia="Times New Roman" w:cs="Times New Roman"/>
          <w:i/>
          <w:iCs/>
          <w:color w:val="auto"/>
          <w:sz w:val="24"/>
          <w:szCs w:val="24"/>
        </w:rPr>
        <w:t>Bioavailability and bioefficacy of polyphenols in humans. I. Review of 97 bioavailability studies.</w:t>
      </w:r>
      <w:r>
        <w:rPr>
          <w:rFonts w:ascii="Times New Roman" w:hAnsi="Times New Roman" w:eastAsia="Times New Roman" w:cs="Times New Roman"/>
          <w:color w:val="auto"/>
          <w:sz w:val="24"/>
          <w:szCs w:val="24"/>
        </w:rPr>
        <w:t xml:space="preserve"> The American Journal of Clinical Nutrition,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2005. </w:t>
      </w:r>
      <w:r>
        <w:rPr>
          <w:rFonts w:ascii="Times New Roman" w:hAnsi="Times New Roman" w:eastAsia="Times New Roman" w:cs="Times New Roman"/>
          <w:b/>
          <w:bCs/>
          <w:color w:val="auto"/>
          <w:sz w:val="24"/>
          <w:szCs w:val="24"/>
        </w:rPr>
        <w:t>81</w:t>
      </w:r>
      <w:r>
        <w:rPr>
          <w:rFonts w:ascii="Times New Roman" w:hAnsi="Times New Roman" w:eastAsia="Times New Roman" w:cs="Times New Roman"/>
          <w:color w:val="auto"/>
          <w:sz w:val="24"/>
          <w:szCs w:val="24"/>
        </w:rPr>
        <w:t>(1 Suppl): p. 230S-242S.</w:t>
      </w:r>
    </w:p>
    <w:p>
      <w:pPr>
        <w:numPr>
          <w:ilvl w:val="0"/>
          <w:numId w:val="12"/>
        </w:numPr>
        <w:tabs>
          <w:tab w:val="left" w:pos="1620"/>
        </w:tabs>
        <w:spacing w:after="0"/>
        <w:ind w:left="1620" w:right="2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Day, A.J. and G. Williamson, </w:t>
      </w:r>
      <w:r>
        <w:rPr>
          <w:rFonts w:ascii="Times New Roman" w:hAnsi="Times New Roman" w:eastAsia="Times New Roman" w:cs="Times New Roman"/>
          <w:i/>
          <w:iCs/>
          <w:color w:val="auto"/>
          <w:sz w:val="24"/>
          <w:szCs w:val="24"/>
        </w:rPr>
        <w:t>Biomarkers for exposure to dietary flavonoids: a review of the current evidence for identification of quercetin glycosides in plasma.</w:t>
      </w:r>
      <w:r>
        <w:rPr>
          <w:rFonts w:ascii="Times New Roman" w:hAnsi="Times New Roman" w:eastAsia="Times New Roman" w:cs="Times New Roman"/>
          <w:color w:val="auto"/>
          <w:sz w:val="24"/>
          <w:szCs w:val="24"/>
        </w:rPr>
        <w:t xml:space="preserve"> The British journal of nutrition, 2001. </w:t>
      </w:r>
      <w:r>
        <w:rPr>
          <w:rFonts w:ascii="Times New Roman" w:hAnsi="Times New Roman" w:eastAsia="Times New Roman" w:cs="Times New Roman"/>
          <w:b/>
          <w:bCs/>
          <w:color w:val="auto"/>
          <w:sz w:val="24"/>
          <w:szCs w:val="24"/>
        </w:rPr>
        <w:t>86 Suppl 1</w:t>
      </w:r>
      <w:r>
        <w:rPr>
          <w:rFonts w:ascii="Times New Roman" w:hAnsi="Times New Roman" w:eastAsia="Times New Roman" w:cs="Times New Roman"/>
          <w:color w:val="auto"/>
          <w:sz w:val="24"/>
          <w:szCs w:val="24"/>
        </w:rPr>
        <w:t>: p. S105-10.</w:t>
      </w:r>
    </w:p>
    <w:p>
      <w:pPr>
        <w:numPr>
          <w:ilvl w:val="0"/>
          <w:numId w:val="12"/>
        </w:numPr>
        <w:tabs>
          <w:tab w:val="left" w:pos="1620"/>
        </w:tabs>
        <w:spacing w:after="0" w:line="250" w:lineRule="auto"/>
        <w:ind w:left="1620" w:right="40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Stewart, L.K., et al., </w:t>
      </w:r>
      <w:r>
        <w:rPr>
          <w:rFonts w:ascii="Times New Roman" w:hAnsi="Times New Roman" w:eastAsia="Times New Roman" w:cs="Times New Roman"/>
          <w:i/>
          <w:iCs/>
          <w:color w:val="auto"/>
          <w:sz w:val="23"/>
          <w:szCs w:val="23"/>
        </w:rPr>
        <w:t>Failure of dietary quercetin to alter the temporal progression of insulin resistance among tissues of C57BL/6J mice during the development of diet-induced obesity.</w:t>
      </w:r>
      <w:r>
        <w:rPr>
          <w:rFonts w:ascii="Times New Roman" w:hAnsi="Times New Roman" w:eastAsia="Times New Roman" w:cs="Times New Roman"/>
          <w:color w:val="auto"/>
          <w:sz w:val="23"/>
          <w:szCs w:val="23"/>
        </w:rPr>
        <w:t xml:space="preserve"> Diabetologia, 2009. </w:t>
      </w:r>
      <w:r>
        <w:rPr>
          <w:rFonts w:ascii="Times New Roman" w:hAnsi="Times New Roman" w:eastAsia="Times New Roman" w:cs="Times New Roman"/>
          <w:b/>
          <w:bCs/>
          <w:color w:val="auto"/>
          <w:sz w:val="23"/>
          <w:szCs w:val="23"/>
        </w:rPr>
        <w:t>52</w:t>
      </w:r>
      <w:r>
        <w:rPr>
          <w:rFonts w:ascii="Times New Roman" w:hAnsi="Times New Roman" w:eastAsia="Times New Roman" w:cs="Times New Roman"/>
          <w:color w:val="auto"/>
          <w:sz w:val="23"/>
          <w:szCs w:val="23"/>
        </w:rPr>
        <w:t>(3): p. 514-523.</w:t>
      </w:r>
    </w:p>
    <w:p>
      <w:pPr>
        <w:spacing w:after="0" w:line="1" w:lineRule="exact"/>
        <w:rPr>
          <w:rFonts w:ascii="Times New Roman" w:hAnsi="Times New Roman" w:eastAsia="Times New Roman" w:cs="Times New Roman"/>
          <w:color w:val="auto"/>
          <w:sz w:val="23"/>
          <w:szCs w:val="23"/>
        </w:rPr>
      </w:pPr>
    </w:p>
    <w:p>
      <w:pPr>
        <w:numPr>
          <w:ilvl w:val="0"/>
          <w:numId w:val="12"/>
        </w:numPr>
        <w:tabs>
          <w:tab w:val="left" w:pos="1620"/>
        </w:tabs>
        <w:spacing w:after="0"/>
        <w:ind w:left="1620" w:right="1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Egert, S., et al., </w:t>
      </w:r>
      <w:r>
        <w:rPr>
          <w:rFonts w:ascii="Times New Roman" w:hAnsi="Times New Roman" w:eastAsia="Times New Roman" w:cs="Times New Roman"/>
          <w:i/>
          <w:iCs/>
          <w:color w:val="auto"/>
          <w:sz w:val="24"/>
          <w:szCs w:val="24"/>
        </w:rPr>
        <w:t>Quercetin reduces systolic blood pressure and plasma oxidised low-density lipoprotein concentrations in overweight subjects with a high-cardiovascular disease risk phenotype: a double-blinded, placebo-controlled cross-over study.</w:t>
      </w:r>
      <w:r>
        <w:rPr>
          <w:rFonts w:ascii="Times New Roman" w:hAnsi="Times New Roman" w:eastAsia="Times New Roman" w:cs="Times New Roman"/>
          <w:color w:val="auto"/>
          <w:sz w:val="24"/>
          <w:szCs w:val="24"/>
        </w:rPr>
        <w:t xml:space="preserve"> The British journal of nutrition, 2009. </w:t>
      </w:r>
      <w:r>
        <w:rPr>
          <w:rFonts w:ascii="Times New Roman" w:hAnsi="Times New Roman" w:eastAsia="Times New Roman" w:cs="Times New Roman"/>
          <w:b/>
          <w:bCs/>
          <w:color w:val="auto"/>
          <w:sz w:val="24"/>
          <w:szCs w:val="24"/>
        </w:rPr>
        <w:t>102</w:t>
      </w:r>
      <w:r>
        <w:rPr>
          <w:rFonts w:ascii="Times New Roman" w:hAnsi="Times New Roman" w:eastAsia="Times New Roman" w:cs="Times New Roman"/>
          <w:color w:val="auto"/>
          <w:sz w:val="24"/>
          <w:szCs w:val="24"/>
        </w:rPr>
        <w:t>(7): p. 1065-1074.</w:t>
      </w:r>
    </w:p>
    <w:p>
      <w:pPr>
        <w:numPr>
          <w:ilvl w:val="0"/>
          <w:numId w:val="12"/>
        </w:numPr>
        <w:tabs>
          <w:tab w:val="left" w:pos="1620"/>
        </w:tabs>
        <w:spacing w:after="0"/>
        <w:ind w:left="1620" w:right="2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Egert, S., et al., </w:t>
      </w:r>
      <w:r>
        <w:rPr>
          <w:rFonts w:ascii="Times New Roman" w:hAnsi="Times New Roman" w:eastAsia="Times New Roman" w:cs="Times New Roman"/>
          <w:i/>
          <w:iCs/>
          <w:color w:val="auto"/>
          <w:sz w:val="24"/>
          <w:szCs w:val="24"/>
        </w:rPr>
        <w:t>Serum lipid and blood pressure responses to quercetin vary in overweight patients by apolipoprotein E genotype.</w:t>
      </w:r>
      <w:r>
        <w:rPr>
          <w:rFonts w:ascii="Times New Roman" w:hAnsi="Times New Roman" w:eastAsia="Times New Roman" w:cs="Times New Roman"/>
          <w:color w:val="auto"/>
          <w:sz w:val="24"/>
          <w:szCs w:val="24"/>
        </w:rPr>
        <w:t xml:space="preserve"> The Journal of nutrition.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140</w:t>
      </w:r>
      <w:r>
        <w:rPr>
          <w:rFonts w:ascii="Times New Roman" w:hAnsi="Times New Roman" w:eastAsia="Times New Roman" w:cs="Times New Roman"/>
          <w:color w:val="auto"/>
          <w:sz w:val="24"/>
          <w:szCs w:val="24"/>
        </w:rPr>
        <w:t>(2): p. 278-284.</w:t>
      </w:r>
    </w:p>
    <w:p>
      <w:pPr>
        <w:numPr>
          <w:ilvl w:val="0"/>
          <w:numId w:val="12"/>
        </w:numPr>
        <w:tabs>
          <w:tab w:val="left" w:pos="1620"/>
        </w:tabs>
        <w:spacing w:after="0" w:line="258" w:lineRule="auto"/>
        <w:ind w:left="1620" w:right="2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Egert, S., G. Rimbach, and M.J. Muller, </w:t>
      </w:r>
      <w:r>
        <w:rPr>
          <w:rFonts w:ascii="Times New Roman" w:hAnsi="Times New Roman" w:eastAsia="Times New Roman" w:cs="Times New Roman"/>
          <w:i/>
          <w:iCs/>
          <w:color w:val="auto"/>
          <w:sz w:val="24"/>
          <w:szCs w:val="24"/>
        </w:rPr>
        <w:t>No evidence for a thermic effect of the dietary flavonol quercetin: a pilot study in healthy normal-weight women.</w:t>
      </w:r>
      <w:r>
        <w:rPr>
          <w:rFonts w:ascii="Times New Roman" w:hAnsi="Times New Roman" w:eastAsia="Times New Roman" w:cs="Times New Roman"/>
          <w:color w:val="auto"/>
          <w:sz w:val="24"/>
          <w:szCs w:val="24"/>
        </w:rPr>
        <w:t xml:space="preserve"> European journal of applied physiology. </w:t>
      </w:r>
      <w:r>
        <w:rPr>
          <w:rFonts w:ascii="Times New Roman" w:hAnsi="Times New Roman" w:eastAsia="Times New Roman" w:cs="Times New Roman"/>
          <w:b/>
          <w:bCs/>
          <w:color w:val="auto"/>
          <w:sz w:val="24"/>
          <w:szCs w:val="24"/>
        </w:rPr>
        <w:t>111</w:t>
      </w:r>
      <w:r>
        <w:rPr>
          <w:rFonts w:ascii="Times New Roman" w:hAnsi="Times New Roman" w:eastAsia="Times New Roman" w:cs="Times New Roman"/>
          <w:color w:val="auto"/>
          <w:sz w:val="24"/>
          <w:szCs w:val="24"/>
        </w:rPr>
        <w:t>(5): p. 869-873.</w:t>
      </w:r>
    </w:p>
    <w:p>
      <w:pPr>
        <w:sectPr>
          <w:pgSz w:w="12240" w:h="15840"/>
          <w:pgMar w:top="1410"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80</w:t>
      </w:r>
    </w:p>
    <w:p>
      <w:pPr>
        <w:sectPr>
          <w:type w:val="continuous"/>
          <w:pgSz w:w="12240" w:h="15840"/>
          <w:pgMar w:top="1410" w:right="1380" w:bottom="181" w:left="1440" w:header="0" w:footer="0" w:gutter="0"/>
          <w:cols w:equalWidth="0" w:num="1">
            <w:col w:w="9420"/>
          </w:cols>
        </w:sectPr>
      </w:pPr>
    </w:p>
    <w:p>
      <w:pPr>
        <w:numPr>
          <w:ilvl w:val="0"/>
          <w:numId w:val="13"/>
        </w:numPr>
        <w:tabs>
          <w:tab w:val="left" w:pos="1620"/>
        </w:tabs>
        <w:spacing w:after="0"/>
        <w:ind w:left="1620" w:right="640" w:hanging="720"/>
        <w:rPr>
          <w:rFonts w:ascii="Times New Roman" w:hAnsi="Times New Roman" w:eastAsia="Times New Roman" w:cs="Times New Roman"/>
          <w:color w:val="auto"/>
          <w:sz w:val="24"/>
          <w:szCs w:val="24"/>
        </w:rPr>
      </w:pPr>
      <w:bookmarkStart w:id="87" w:name="page93"/>
      <w:bookmarkEnd w:id="87"/>
      <w:r>
        <w:rPr>
          <w:rFonts w:ascii="Times New Roman" w:hAnsi="Times New Roman" w:eastAsia="Times New Roman" w:cs="Times New Roman"/>
          <w:color w:val="auto"/>
          <w:sz w:val="24"/>
          <w:szCs w:val="24"/>
        </w:rPr>
        <w:t xml:space="preserve">Knab, A.M., et al., </w:t>
      </w:r>
      <w:r>
        <w:rPr>
          <w:rFonts w:ascii="Times New Roman" w:hAnsi="Times New Roman" w:eastAsia="Times New Roman" w:cs="Times New Roman"/>
          <w:i/>
          <w:iCs/>
          <w:color w:val="auto"/>
          <w:sz w:val="24"/>
          <w:szCs w:val="24"/>
        </w:rPr>
        <w:t>Influence of quercetin supplementation on disease risk factors in community-dwelling adults.</w:t>
      </w:r>
      <w:r>
        <w:rPr>
          <w:rFonts w:ascii="Times New Roman" w:hAnsi="Times New Roman" w:eastAsia="Times New Roman" w:cs="Times New Roman"/>
          <w:color w:val="auto"/>
          <w:sz w:val="24"/>
          <w:szCs w:val="24"/>
        </w:rPr>
        <w:t xml:space="preserve"> Journal of the American Dietetic</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Association. </w:t>
      </w:r>
      <w:r>
        <w:rPr>
          <w:rFonts w:ascii="Times New Roman" w:hAnsi="Times New Roman" w:eastAsia="Times New Roman" w:cs="Times New Roman"/>
          <w:b/>
          <w:bCs/>
          <w:color w:val="auto"/>
          <w:sz w:val="24"/>
          <w:szCs w:val="24"/>
        </w:rPr>
        <w:t>111</w:t>
      </w:r>
      <w:r>
        <w:rPr>
          <w:rFonts w:ascii="Times New Roman" w:hAnsi="Times New Roman" w:eastAsia="Times New Roman" w:cs="Times New Roman"/>
          <w:color w:val="auto"/>
          <w:sz w:val="24"/>
          <w:szCs w:val="24"/>
        </w:rPr>
        <w:t>(4): p. 542-549.</w:t>
      </w:r>
    </w:p>
    <w:p>
      <w:pPr>
        <w:numPr>
          <w:ilvl w:val="0"/>
          <w:numId w:val="13"/>
        </w:numPr>
        <w:tabs>
          <w:tab w:val="left" w:pos="1620"/>
        </w:tabs>
        <w:spacing w:after="0"/>
        <w:ind w:left="1620" w:right="5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Gustafson, B., </w:t>
      </w:r>
      <w:r>
        <w:rPr>
          <w:rFonts w:ascii="Times New Roman" w:hAnsi="Times New Roman" w:eastAsia="Times New Roman" w:cs="Times New Roman"/>
          <w:i/>
          <w:iCs/>
          <w:color w:val="auto"/>
          <w:sz w:val="24"/>
          <w:szCs w:val="24"/>
        </w:rPr>
        <w:t>Adipose tissue, inflammation and atherosclerosis.</w:t>
      </w:r>
      <w:r>
        <w:rPr>
          <w:rFonts w:ascii="Times New Roman" w:hAnsi="Times New Roman" w:eastAsia="Times New Roman" w:cs="Times New Roman"/>
          <w:color w:val="auto"/>
          <w:sz w:val="24"/>
          <w:szCs w:val="24"/>
        </w:rPr>
        <w:t xml:space="preserve"> Journal of Atherosclerosis and Thrombosis. </w:t>
      </w:r>
      <w:r>
        <w:rPr>
          <w:rFonts w:ascii="Times New Roman" w:hAnsi="Times New Roman" w:eastAsia="Times New Roman" w:cs="Times New Roman"/>
          <w:b/>
          <w:bCs/>
          <w:color w:val="auto"/>
          <w:sz w:val="24"/>
          <w:szCs w:val="24"/>
        </w:rPr>
        <w:t>17</w:t>
      </w:r>
      <w:r>
        <w:rPr>
          <w:rFonts w:ascii="Times New Roman" w:hAnsi="Times New Roman" w:eastAsia="Times New Roman" w:cs="Times New Roman"/>
          <w:color w:val="auto"/>
          <w:sz w:val="24"/>
          <w:szCs w:val="24"/>
        </w:rPr>
        <w:t>(4): p. 332-341.</w:t>
      </w:r>
    </w:p>
    <w:p>
      <w:pPr>
        <w:numPr>
          <w:ilvl w:val="0"/>
          <w:numId w:val="13"/>
        </w:numPr>
        <w:tabs>
          <w:tab w:val="left" w:pos="1620"/>
        </w:tabs>
        <w:spacing w:after="0"/>
        <w:ind w:left="1620" w:right="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Hsu, C.L. and G.C. Yen, </w:t>
      </w:r>
      <w:r>
        <w:rPr>
          <w:rFonts w:ascii="Times New Roman" w:hAnsi="Times New Roman" w:eastAsia="Times New Roman" w:cs="Times New Roman"/>
          <w:i/>
          <w:iCs/>
          <w:color w:val="auto"/>
          <w:sz w:val="24"/>
          <w:szCs w:val="24"/>
        </w:rPr>
        <w:t>Induction of cell apoptosis in 3T3-L1 pre-adipocytes by flavonoids is associated with their antioxidant activity.</w:t>
      </w:r>
      <w:r>
        <w:rPr>
          <w:rFonts w:ascii="Times New Roman" w:hAnsi="Times New Roman" w:eastAsia="Times New Roman" w:cs="Times New Roman"/>
          <w:color w:val="auto"/>
          <w:sz w:val="24"/>
          <w:szCs w:val="24"/>
        </w:rPr>
        <w:t xml:space="preserve"> Molecular nutrition &amp;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food research, 2006. </w:t>
      </w:r>
      <w:r>
        <w:rPr>
          <w:rFonts w:ascii="Times New Roman" w:hAnsi="Times New Roman" w:eastAsia="Times New Roman" w:cs="Times New Roman"/>
          <w:b/>
          <w:bCs/>
          <w:color w:val="auto"/>
          <w:sz w:val="24"/>
          <w:szCs w:val="24"/>
        </w:rPr>
        <w:t>50</w:t>
      </w:r>
      <w:r>
        <w:rPr>
          <w:rFonts w:ascii="Times New Roman" w:hAnsi="Times New Roman" w:eastAsia="Times New Roman" w:cs="Times New Roman"/>
          <w:color w:val="auto"/>
          <w:sz w:val="24"/>
          <w:szCs w:val="24"/>
        </w:rPr>
        <w:t>(11): p. 1072-1079.</w:t>
      </w:r>
    </w:p>
    <w:p>
      <w:pPr>
        <w:numPr>
          <w:ilvl w:val="0"/>
          <w:numId w:val="13"/>
        </w:numPr>
        <w:tabs>
          <w:tab w:val="left" w:pos="1620"/>
        </w:tabs>
        <w:spacing w:after="0"/>
        <w:ind w:left="1620" w:right="4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Kim, Y.J., et al., </w:t>
      </w:r>
      <w:r>
        <w:rPr>
          <w:rFonts w:ascii="Times New Roman" w:hAnsi="Times New Roman" w:eastAsia="Times New Roman" w:cs="Times New Roman"/>
          <w:i/>
          <w:iCs/>
          <w:color w:val="auto"/>
          <w:sz w:val="24"/>
          <w:szCs w:val="24"/>
        </w:rPr>
        <w:t>Quercetin, a flavonoid, inhibits proliferation and increases osteogenic differentiation in human adipose stromal cells.</w:t>
      </w:r>
      <w:r>
        <w:rPr>
          <w:rFonts w:ascii="Times New Roman" w:hAnsi="Times New Roman" w:eastAsia="Times New Roman" w:cs="Times New Roman"/>
          <w:color w:val="auto"/>
          <w:sz w:val="24"/>
          <w:szCs w:val="24"/>
        </w:rPr>
        <w:t xml:space="preserve"> Biochemical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pharmacology, 2006. </w:t>
      </w:r>
      <w:r>
        <w:rPr>
          <w:rFonts w:ascii="Times New Roman" w:hAnsi="Times New Roman" w:eastAsia="Times New Roman" w:cs="Times New Roman"/>
          <w:b/>
          <w:bCs/>
          <w:color w:val="auto"/>
          <w:sz w:val="24"/>
          <w:szCs w:val="24"/>
        </w:rPr>
        <w:t>72</w:t>
      </w:r>
      <w:r>
        <w:rPr>
          <w:rFonts w:ascii="Times New Roman" w:hAnsi="Times New Roman" w:eastAsia="Times New Roman" w:cs="Times New Roman"/>
          <w:color w:val="auto"/>
          <w:sz w:val="24"/>
          <w:szCs w:val="24"/>
        </w:rPr>
        <w:t>(10): p. 1268-1278.</w:t>
      </w:r>
    </w:p>
    <w:p>
      <w:pPr>
        <w:numPr>
          <w:ilvl w:val="0"/>
          <w:numId w:val="13"/>
        </w:numPr>
        <w:tabs>
          <w:tab w:val="left" w:pos="1620"/>
        </w:tabs>
        <w:spacing w:after="0"/>
        <w:ind w:left="1620" w:right="20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Morikawa, K., et al., </w:t>
      </w:r>
      <w:r>
        <w:rPr>
          <w:rFonts w:ascii="Times New Roman" w:hAnsi="Times New Roman" w:eastAsia="Times New Roman" w:cs="Times New Roman"/>
          <w:i/>
          <w:iCs/>
          <w:color w:val="auto"/>
          <w:sz w:val="24"/>
          <w:szCs w:val="24"/>
        </w:rPr>
        <w:t>Growth arrest and apoptosis induced by quercetin is not linked to adipogenic conversion of human preadipocytes.</w:t>
      </w:r>
      <w:r>
        <w:rPr>
          <w:rFonts w:ascii="Times New Roman" w:hAnsi="Times New Roman" w:eastAsia="Times New Roman" w:cs="Times New Roman"/>
          <w:color w:val="auto"/>
          <w:sz w:val="24"/>
          <w:szCs w:val="24"/>
        </w:rPr>
        <w:t xml:space="preserve"> Metabolism: clinical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and experimental, 2007. </w:t>
      </w:r>
      <w:r>
        <w:rPr>
          <w:rFonts w:ascii="Times New Roman" w:hAnsi="Times New Roman" w:eastAsia="Times New Roman" w:cs="Times New Roman"/>
          <w:b/>
          <w:bCs/>
          <w:color w:val="auto"/>
          <w:sz w:val="24"/>
          <w:szCs w:val="24"/>
        </w:rPr>
        <w:t>56</w:t>
      </w:r>
      <w:r>
        <w:rPr>
          <w:rFonts w:ascii="Times New Roman" w:hAnsi="Times New Roman" w:eastAsia="Times New Roman" w:cs="Times New Roman"/>
          <w:color w:val="auto"/>
          <w:sz w:val="24"/>
          <w:szCs w:val="24"/>
        </w:rPr>
        <w:t>(12): p. 1656-1665.</w:t>
      </w:r>
    </w:p>
    <w:p>
      <w:pPr>
        <w:numPr>
          <w:ilvl w:val="0"/>
          <w:numId w:val="13"/>
        </w:numPr>
        <w:tabs>
          <w:tab w:val="left" w:pos="1620"/>
        </w:tabs>
        <w:spacing w:after="0"/>
        <w:ind w:left="1620" w:right="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Tang, Q.Q., T.C. Otto, and M.D. Lane, </w:t>
      </w:r>
      <w:r>
        <w:rPr>
          <w:rFonts w:ascii="Times New Roman" w:hAnsi="Times New Roman" w:eastAsia="Times New Roman" w:cs="Times New Roman"/>
          <w:i/>
          <w:iCs/>
          <w:color w:val="auto"/>
          <w:sz w:val="24"/>
          <w:szCs w:val="24"/>
        </w:rPr>
        <w:t>Mitotic clonal expansion: a synchronous process required for adipogenesis.</w:t>
      </w:r>
      <w:r>
        <w:rPr>
          <w:rFonts w:ascii="Times New Roman" w:hAnsi="Times New Roman" w:eastAsia="Times New Roman" w:cs="Times New Roman"/>
          <w:color w:val="auto"/>
          <w:sz w:val="24"/>
          <w:szCs w:val="24"/>
        </w:rPr>
        <w:t xml:space="preserve"> Proceedings of the National Academy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Sciences of the United States of America, 2003. </w:t>
      </w:r>
      <w:r>
        <w:rPr>
          <w:rFonts w:ascii="Times New Roman" w:hAnsi="Times New Roman" w:eastAsia="Times New Roman" w:cs="Times New Roman"/>
          <w:b/>
          <w:bCs/>
          <w:color w:val="auto"/>
          <w:sz w:val="24"/>
          <w:szCs w:val="24"/>
        </w:rPr>
        <w:t>100</w:t>
      </w:r>
      <w:r>
        <w:rPr>
          <w:rFonts w:ascii="Times New Roman" w:hAnsi="Times New Roman" w:eastAsia="Times New Roman" w:cs="Times New Roman"/>
          <w:color w:val="auto"/>
          <w:sz w:val="24"/>
          <w:szCs w:val="24"/>
        </w:rPr>
        <w:t>(1): p. 44-49.</w:t>
      </w:r>
    </w:p>
    <w:p>
      <w:pPr>
        <w:numPr>
          <w:ilvl w:val="0"/>
          <w:numId w:val="13"/>
        </w:numPr>
        <w:tabs>
          <w:tab w:val="left" w:pos="1620"/>
        </w:tabs>
        <w:spacing w:after="0"/>
        <w:ind w:left="1620" w:right="5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Schroder, K., et al., </w:t>
      </w:r>
      <w:r>
        <w:rPr>
          <w:rFonts w:ascii="Times New Roman" w:hAnsi="Times New Roman" w:eastAsia="Times New Roman" w:cs="Times New Roman"/>
          <w:i/>
          <w:iCs/>
          <w:color w:val="auto"/>
          <w:sz w:val="24"/>
          <w:szCs w:val="24"/>
        </w:rPr>
        <w:t>Nox4 acts as a switch between differentiation and proliferation in preadipocytes.</w:t>
      </w:r>
      <w:r>
        <w:rPr>
          <w:rFonts w:ascii="Times New Roman" w:hAnsi="Times New Roman" w:eastAsia="Times New Roman" w:cs="Times New Roman"/>
          <w:color w:val="auto"/>
          <w:sz w:val="24"/>
          <w:szCs w:val="24"/>
        </w:rPr>
        <w:t xml:space="preserve"> Arteriosclerosis, Thrombosis, and Vascular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Biology, 2009. </w:t>
      </w:r>
      <w:r>
        <w:rPr>
          <w:rFonts w:ascii="Times New Roman" w:hAnsi="Times New Roman" w:eastAsia="Times New Roman" w:cs="Times New Roman"/>
          <w:b/>
          <w:bCs/>
          <w:color w:val="auto"/>
          <w:sz w:val="24"/>
          <w:szCs w:val="24"/>
        </w:rPr>
        <w:t>29</w:t>
      </w:r>
      <w:r>
        <w:rPr>
          <w:rFonts w:ascii="Times New Roman" w:hAnsi="Times New Roman" w:eastAsia="Times New Roman" w:cs="Times New Roman"/>
          <w:color w:val="auto"/>
          <w:sz w:val="24"/>
          <w:szCs w:val="24"/>
        </w:rPr>
        <w:t>(2): p. 239-245.</w:t>
      </w:r>
    </w:p>
    <w:p>
      <w:pPr>
        <w:numPr>
          <w:ilvl w:val="0"/>
          <w:numId w:val="13"/>
        </w:numPr>
        <w:tabs>
          <w:tab w:val="left" w:pos="1620"/>
        </w:tabs>
        <w:spacing w:after="0"/>
        <w:ind w:left="1620" w:right="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Kuppusamy, U.R. and N.P. Das, </w:t>
      </w:r>
      <w:r>
        <w:rPr>
          <w:rFonts w:ascii="Times New Roman" w:hAnsi="Times New Roman" w:eastAsia="Times New Roman" w:cs="Times New Roman"/>
          <w:i/>
          <w:iCs/>
          <w:color w:val="auto"/>
          <w:sz w:val="24"/>
          <w:szCs w:val="24"/>
        </w:rPr>
        <w:t>Potentiation of beta-adrenoceptor agonist-mediated lipolysis by quercetin and fisetin in isolated rat adipocytes.</w:t>
      </w:r>
      <w:r>
        <w:rPr>
          <w:rFonts w:ascii="Times New Roman" w:hAnsi="Times New Roman" w:eastAsia="Times New Roman" w:cs="Times New Roman"/>
          <w:color w:val="auto"/>
          <w:sz w:val="24"/>
          <w:szCs w:val="24"/>
        </w:rPr>
        <w:t xml:space="preserve"> Biochemical pharmacology, 1994. </w:t>
      </w:r>
      <w:r>
        <w:rPr>
          <w:rFonts w:ascii="Times New Roman" w:hAnsi="Times New Roman" w:eastAsia="Times New Roman" w:cs="Times New Roman"/>
          <w:b/>
          <w:bCs/>
          <w:color w:val="auto"/>
          <w:sz w:val="24"/>
          <w:szCs w:val="24"/>
        </w:rPr>
        <w:t>47</w:t>
      </w:r>
      <w:r>
        <w:rPr>
          <w:rFonts w:ascii="Times New Roman" w:hAnsi="Times New Roman" w:eastAsia="Times New Roman" w:cs="Times New Roman"/>
          <w:color w:val="auto"/>
          <w:sz w:val="24"/>
          <w:szCs w:val="24"/>
        </w:rPr>
        <w:t>(3): p. 521-529.</w:t>
      </w:r>
    </w:p>
    <w:p>
      <w:pPr>
        <w:numPr>
          <w:ilvl w:val="0"/>
          <w:numId w:val="13"/>
        </w:numPr>
        <w:tabs>
          <w:tab w:val="left" w:pos="1620"/>
        </w:tabs>
        <w:spacing w:after="0"/>
        <w:ind w:left="1620" w:right="7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Kuppusamy, U.R. and N.P. Das, </w:t>
      </w:r>
      <w:r>
        <w:rPr>
          <w:rFonts w:ascii="Times New Roman" w:hAnsi="Times New Roman" w:eastAsia="Times New Roman" w:cs="Times New Roman"/>
          <w:i/>
          <w:iCs/>
          <w:color w:val="auto"/>
          <w:sz w:val="24"/>
          <w:szCs w:val="24"/>
        </w:rPr>
        <w:t>Effects of flavonoids on cyclic AMP phosphodiesterase and lipid mobilization in rat adipocytes.</w:t>
      </w:r>
      <w:r>
        <w:rPr>
          <w:rFonts w:ascii="Times New Roman" w:hAnsi="Times New Roman" w:eastAsia="Times New Roman" w:cs="Times New Roman"/>
          <w:color w:val="auto"/>
          <w:sz w:val="24"/>
          <w:szCs w:val="24"/>
        </w:rPr>
        <w:t xml:space="preserve"> Biochemical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pharmacology, 1992(44): p. 1307-15.</w:t>
      </w:r>
    </w:p>
    <w:p>
      <w:pPr>
        <w:numPr>
          <w:ilvl w:val="0"/>
          <w:numId w:val="13"/>
        </w:numPr>
        <w:tabs>
          <w:tab w:val="left" w:pos="1620"/>
        </w:tabs>
        <w:spacing w:after="0"/>
        <w:ind w:left="1620" w:right="2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Chuang, C.C., et al., </w:t>
      </w:r>
      <w:r>
        <w:rPr>
          <w:rFonts w:ascii="Times New Roman" w:hAnsi="Times New Roman" w:eastAsia="Times New Roman" w:cs="Times New Roman"/>
          <w:i/>
          <w:iCs/>
          <w:color w:val="auto"/>
          <w:sz w:val="24"/>
          <w:szCs w:val="24"/>
        </w:rPr>
        <w:t>Quercetin is equally or more effective than resveratrol in attenuating tumor necrosis factor-{alpha}-mediated inflammation and insulin resistance in primary human adipocytes.</w:t>
      </w:r>
      <w:r>
        <w:rPr>
          <w:rFonts w:ascii="Times New Roman" w:hAnsi="Times New Roman" w:eastAsia="Times New Roman" w:cs="Times New Roman"/>
          <w:color w:val="auto"/>
          <w:sz w:val="24"/>
          <w:szCs w:val="24"/>
        </w:rPr>
        <w:t xml:space="preserve"> The American Journal of Clinical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Nutrition.</w:t>
      </w:r>
    </w:p>
    <w:p>
      <w:pPr>
        <w:numPr>
          <w:ilvl w:val="0"/>
          <w:numId w:val="13"/>
        </w:numPr>
        <w:tabs>
          <w:tab w:val="left" w:pos="1620"/>
        </w:tabs>
        <w:spacing w:after="0"/>
        <w:ind w:left="1620" w:right="2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Ohkoshi, E., et al., </w:t>
      </w:r>
      <w:r>
        <w:rPr>
          <w:rFonts w:ascii="Times New Roman" w:hAnsi="Times New Roman" w:eastAsia="Times New Roman" w:cs="Times New Roman"/>
          <w:i/>
          <w:iCs/>
          <w:color w:val="auto"/>
          <w:sz w:val="24"/>
          <w:szCs w:val="24"/>
        </w:rPr>
        <w:t>Constituents from the leaves of Nelumbo nucifera stimulate lipolysis in the white adipose tissue of mice.</w:t>
      </w:r>
      <w:r>
        <w:rPr>
          <w:rFonts w:ascii="Times New Roman" w:hAnsi="Times New Roman" w:eastAsia="Times New Roman" w:cs="Times New Roman"/>
          <w:color w:val="auto"/>
          <w:sz w:val="24"/>
          <w:szCs w:val="24"/>
        </w:rPr>
        <w:t xml:space="preserve"> Planta Medica, 2007. </w:t>
      </w:r>
      <w:r>
        <w:rPr>
          <w:rFonts w:ascii="Times New Roman" w:hAnsi="Times New Roman" w:eastAsia="Times New Roman" w:cs="Times New Roman"/>
          <w:b/>
          <w:bCs/>
          <w:color w:val="auto"/>
          <w:sz w:val="24"/>
          <w:szCs w:val="24"/>
        </w:rPr>
        <w:t>73</w:t>
      </w:r>
      <w:r>
        <w:rPr>
          <w:rFonts w:ascii="Times New Roman" w:hAnsi="Times New Roman" w:eastAsia="Times New Roman" w:cs="Times New Roman"/>
          <w:color w:val="auto"/>
          <w:sz w:val="24"/>
          <w:szCs w:val="24"/>
        </w:rPr>
        <w:t>(12):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1255-1259.</w:t>
      </w:r>
    </w:p>
    <w:p>
      <w:pPr>
        <w:numPr>
          <w:ilvl w:val="0"/>
          <w:numId w:val="13"/>
        </w:numPr>
        <w:tabs>
          <w:tab w:val="left" w:pos="1620"/>
        </w:tabs>
        <w:spacing w:after="0"/>
        <w:ind w:left="1620" w:right="7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Fiorani, M., et al., </w:t>
      </w:r>
      <w:r>
        <w:rPr>
          <w:rFonts w:ascii="Times New Roman" w:hAnsi="Times New Roman" w:eastAsia="Times New Roman" w:cs="Times New Roman"/>
          <w:i/>
          <w:iCs/>
          <w:color w:val="auto"/>
          <w:sz w:val="24"/>
          <w:szCs w:val="24"/>
        </w:rPr>
        <w:t>Mitochondria accumulate large amounts of quercetin: prevention of mitochondrial damage and release upon oxidation of the extramitochondrial fraction of the flavonoid.</w:t>
      </w:r>
      <w:r>
        <w:rPr>
          <w:rFonts w:ascii="Times New Roman" w:hAnsi="Times New Roman" w:eastAsia="Times New Roman" w:cs="Times New Roman"/>
          <w:color w:val="auto"/>
          <w:sz w:val="24"/>
          <w:szCs w:val="24"/>
        </w:rPr>
        <w:t xml:space="preserve"> The Journal of nutritional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biochemistry. </w:t>
      </w:r>
      <w:r>
        <w:rPr>
          <w:rFonts w:ascii="Times New Roman" w:hAnsi="Times New Roman" w:eastAsia="Times New Roman" w:cs="Times New Roman"/>
          <w:b/>
          <w:bCs/>
          <w:color w:val="auto"/>
          <w:sz w:val="24"/>
          <w:szCs w:val="24"/>
        </w:rPr>
        <w:t>21</w:t>
      </w:r>
      <w:r>
        <w:rPr>
          <w:rFonts w:ascii="Times New Roman" w:hAnsi="Times New Roman" w:eastAsia="Times New Roman" w:cs="Times New Roman"/>
          <w:color w:val="auto"/>
          <w:sz w:val="24"/>
          <w:szCs w:val="24"/>
        </w:rPr>
        <w:t>(5): p. 397-404.</w:t>
      </w:r>
    </w:p>
    <w:p>
      <w:pPr>
        <w:numPr>
          <w:ilvl w:val="0"/>
          <w:numId w:val="13"/>
        </w:numPr>
        <w:tabs>
          <w:tab w:val="left" w:pos="1620"/>
        </w:tabs>
        <w:spacing w:after="0"/>
        <w:ind w:left="1620" w:right="2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Gledhill, J.R., et al., </w:t>
      </w:r>
      <w:r>
        <w:rPr>
          <w:rFonts w:ascii="Times New Roman" w:hAnsi="Times New Roman" w:eastAsia="Times New Roman" w:cs="Times New Roman"/>
          <w:i/>
          <w:iCs/>
          <w:color w:val="auto"/>
          <w:sz w:val="24"/>
          <w:szCs w:val="24"/>
        </w:rPr>
        <w:t>Mechanism of inhibition of bovine F1-ATPase by resveratrol and related polyphenols.</w:t>
      </w:r>
      <w:r>
        <w:rPr>
          <w:rFonts w:ascii="Times New Roman" w:hAnsi="Times New Roman" w:eastAsia="Times New Roman" w:cs="Times New Roman"/>
          <w:color w:val="auto"/>
          <w:sz w:val="24"/>
          <w:szCs w:val="24"/>
        </w:rPr>
        <w:t xml:space="preserve"> Proceedings of the National Academy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Sciences of the United States of America, 2007. </w:t>
      </w:r>
      <w:r>
        <w:rPr>
          <w:rFonts w:ascii="Times New Roman" w:hAnsi="Times New Roman" w:eastAsia="Times New Roman" w:cs="Times New Roman"/>
          <w:b/>
          <w:bCs/>
          <w:color w:val="auto"/>
          <w:sz w:val="24"/>
          <w:szCs w:val="24"/>
        </w:rPr>
        <w:t>104</w:t>
      </w:r>
      <w:r>
        <w:rPr>
          <w:rFonts w:ascii="Times New Roman" w:hAnsi="Times New Roman" w:eastAsia="Times New Roman" w:cs="Times New Roman"/>
          <w:color w:val="auto"/>
          <w:sz w:val="24"/>
          <w:szCs w:val="24"/>
        </w:rPr>
        <w:t>(34): p. 13632-13637.</w:t>
      </w:r>
    </w:p>
    <w:p>
      <w:pPr>
        <w:numPr>
          <w:ilvl w:val="0"/>
          <w:numId w:val="13"/>
        </w:numPr>
        <w:tabs>
          <w:tab w:val="left" w:pos="1620"/>
        </w:tabs>
        <w:spacing w:after="0"/>
        <w:ind w:left="1620" w:right="1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Gaidhu, M.P. and R.B. Ceddia, </w:t>
      </w:r>
      <w:r>
        <w:rPr>
          <w:rFonts w:ascii="Times New Roman" w:hAnsi="Times New Roman" w:eastAsia="Times New Roman" w:cs="Times New Roman"/>
          <w:i/>
          <w:iCs/>
          <w:color w:val="auto"/>
          <w:sz w:val="24"/>
          <w:szCs w:val="24"/>
        </w:rPr>
        <w:t>The role of adenosine monophosphate kinase in remodeling white adipose tissue metabolism.</w:t>
      </w:r>
      <w:r>
        <w:rPr>
          <w:rFonts w:ascii="Times New Roman" w:hAnsi="Times New Roman" w:eastAsia="Times New Roman" w:cs="Times New Roman"/>
          <w:color w:val="auto"/>
          <w:sz w:val="24"/>
          <w:szCs w:val="24"/>
        </w:rPr>
        <w:t xml:space="preserve"> Exercise and sport sciences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reviews. </w:t>
      </w:r>
      <w:r>
        <w:rPr>
          <w:rFonts w:ascii="Times New Roman" w:hAnsi="Times New Roman" w:eastAsia="Times New Roman" w:cs="Times New Roman"/>
          <w:b/>
          <w:bCs/>
          <w:color w:val="auto"/>
          <w:sz w:val="24"/>
          <w:szCs w:val="24"/>
        </w:rPr>
        <w:t>39</w:t>
      </w:r>
      <w:r>
        <w:rPr>
          <w:rFonts w:ascii="Times New Roman" w:hAnsi="Times New Roman" w:eastAsia="Times New Roman" w:cs="Times New Roman"/>
          <w:color w:val="auto"/>
          <w:sz w:val="24"/>
          <w:szCs w:val="24"/>
        </w:rPr>
        <w:t>(2): p. 102-108.</w:t>
      </w:r>
    </w:p>
    <w:p>
      <w:pPr>
        <w:numPr>
          <w:ilvl w:val="0"/>
          <w:numId w:val="13"/>
        </w:numPr>
        <w:tabs>
          <w:tab w:val="left" w:pos="1620"/>
        </w:tabs>
        <w:spacing w:after="0" w:line="276" w:lineRule="auto"/>
        <w:ind w:left="1620" w:right="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Okamoto, T., </w:t>
      </w:r>
      <w:r>
        <w:rPr>
          <w:rFonts w:ascii="Times New Roman" w:hAnsi="Times New Roman" w:eastAsia="Times New Roman" w:cs="Times New Roman"/>
          <w:i/>
          <w:iCs/>
          <w:color w:val="auto"/>
          <w:sz w:val="24"/>
          <w:szCs w:val="24"/>
        </w:rPr>
        <w:t>Safety of quercetin for clinical application (Review).</w:t>
      </w:r>
      <w:r>
        <w:rPr>
          <w:rFonts w:ascii="Times New Roman" w:hAnsi="Times New Roman" w:eastAsia="Times New Roman" w:cs="Times New Roman"/>
          <w:color w:val="auto"/>
          <w:sz w:val="24"/>
          <w:szCs w:val="24"/>
        </w:rPr>
        <w:t xml:space="preserve"> International journal of molecular medicine, 2005. </w:t>
      </w:r>
      <w:r>
        <w:rPr>
          <w:rFonts w:ascii="Times New Roman" w:hAnsi="Times New Roman" w:eastAsia="Times New Roman" w:cs="Times New Roman"/>
          <w:b/>
          <w:bCs/>
          <w:color w:val="auto"/>
          <w:sz w:val="24"/>
          <w:szCs w:val="24"/>
        </w:rPr>
        <w:t>16</w:t>
      </w:r>
      <w:r>
        <w:rPr>
          <w:rFonts w:ascii="Times New Roman" w:hAnsi="Times New Roman" w:eastAsia="Times New Roman" w:cs="Times New Roman"/>
          <w:color w:val="auto"/>
          <w:sz w:val="24"/>
          <w:szCs w:val="24"/>
        </w:rPr>
        <w:t>(2): p. 275-278.</w:t>
      </w:r>
    </w:p>
    <w:p>
      <w:pPr>
        <w:sectPr>
          <w:pgSz w:w="12240" w:h="15840"/>
          <w:pgMar w:top="1410" w:right="1440" w:bottom="181"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81</w:t>
      </w:r>
    </w:p>
    <w:p>
      <w:pPr>
        <w:sectPr>
          <w:type w:val="continuous"/>
          <w:pgSz w:w="12240" w:h="15840"/>
          <w:pgMar w:top="1410" w:right="1440" w:bottom="181" w:left="1440" w:header="0" w:footer="0" w:gutter="0"/>
          <w:cols w:equalWidth="0" w:num="1">
            <w:col w:w="9360"/>
          </w:cols>
        </w:sectPr>
      </w:pPr>
    </w:p>
    <w:p>
      <w:pPr>
        <w:numPr>
          <w:ilvl w:val="0"/>
          <w:numId w:val="14"/>
        </w:numPr>
        <w:tabs>
          <w:tab w:val="left" w:pos="1620"/>
        </w:tabs>
        <w:spacing w:after="0"/>
        <w:ind w:left="1620" w:right="220" w:hanging="720"/>
        <w:rPr>
          <w:rFonts w:ascii="Times New Roman" w:hAnsi="Times New Roman" w:eastAsia="Times New Roman" w:cs="Times New Roman"/>
          <w:color w:val="auto"/>
          <w:sz w:val="24"/>
          <w:szCs w:val="24"/>
        </w:rPr>
      </w:pPr>
      <w:bookmarkStart w:id="88" w:name="page94"/>
      <w:bookmarkEnd w:id="88"/>
      <w:r>
        <w:rPr>
          <w:rFonts w:ascii="Times New Roman" w:hAnsi="Times New Roman" w:eastAsia="Times New Roman" w:cs="Times New Roman"/>
          <w:color w:val="auto"/>
          <w:sz w:val="24"/>
          <w:szCs w:val="24"/>
        </w:rPr>
        <w:t xml:space="preserve">Fasolo, D., V.L. Bassani, and H.F. Teixeira, </w:t>
      </w:r>
      <w:r>
        <w:rPr>
          <w:rFonts w:ascii="Times New Roman" w:hAnsi="Times New Roman" w:eastAsia="Times New Roman" w:cs="Times New Roman"/>
          <w:i/>
          <w:iCs/>
          <w:color w:val="auto"/>
          <w:sz w:val="24"/>
          <w:szCs w:val="24"/>
        </w:rPr>
        <w:t>Development of topical nanoemulsions containing quercetin and 3-O-methylquercetin.</w:t>
      </w:r>
      <w:r>
        <w:rPr>
          <w:rFonts w:ascii="Times New Roman" w:hAnsi="Times New Roman" w:eastAsia="Times New Roman" w:cs="Times New Roman"/>
          <w:color w:val="auto"/>
          <w:sz w:val="24"/>
          <w:szCs w:val="24"/>
        </w:rPr>
        <w:t xml:space="preserve"> Die Pharmazie,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2009. </w:t>
      </w:r>
      <w:r>
        <w:rPr>
          <w:rFonts w:ascii="Times New Roman" w:hAnsi="Times New Roman" w:eastAsia="Times New Roman" w:cs="Times New Roman"/>
          <w:b/>
          <w:bCs/>
          <w:color w:val="auto"/>
          <w:sz w:val="24"/>
          <w:szCs w:val="24"/>
        </w:rPr>
        <w:t>64</w:t>
      </w:r>
      <w:r>
        <w:rPr>
          <w:rFonts w:ascii="Times New Roman" w:hAnsi="Times New Roman" w:eastAsia="Times New Roman" w:cs="Times New Roman"/>
          <w:color w:val="auto"/>
          <w:sz w:val="24"/>
          <w:szCs w:val="24"/>
        </w:rPr>
        <w:t>(11): p. 726-730.</w:t>
      </w:r>
    </w:p>
    <w:p>
      <w:pPr>
        <w:numPr>
          <w:ilvl w:val="0"/>
          <w:numId w:val="14"/>
        </w:numPr>
        <w:tabs>
          <w:tab w:val="left" w:pos="1620"/>
        </w:tabs>
        <w:spacing w:after="0" w:line="241" w:lineRule="auto"/>
        <w:ind w:left="1620" w:right="44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Clapham, J.C. and J.R. Arch, </w:t>
      </w:r>
      <w:r>
        <w:rPr>
          <w:rFonts w:ascii="Times New Roman" w:hAnsi="Times New Roman" w:eastAsia="Times New Roman" w:cs="Times New Roman"/>
          <w:i/>
          <w:iCs/>
          <w:color w:val="auto"/>
          <w:sz w:val="24"/>
          <w:szCs w:val="24"/>
        </w:rPr>
        <w:t>Thermogenic and metabolic antiobesity drugs: rationale and opportunities.</w:t>
      </w:r>
      <w:r>
        <w:rPr>
          <w:rFonts w:ascii="Times New Roman" w:hAnsi="Times New Roman" w:eastAsia="Times New Roman" w:cs="Times New Roman"/>
          <w:color w:val="auto"/>
          <w:sz w:val="24"/>
          <w:szCs w:val="24"/>
        </w:rPr>
        <w:t xml:space="preserve"> Diabetes, obesity &amp; metabolism, 2007. </w:t>
      </w:r>
      <w:r>
        <w:rPr>
          <w:rFonts w:ascii="Times New Roman" w:hAnsi="Times New Roman" w:eastAsia="Times New Roman" w:cs="Times New Roman"/>
          <w:b/>
          <w:bCs/>
          <w:color w:val="auto"/>
          <w:sz w:val="24"/>
          <w:szCs w:val="24"/>
        </w:rPr>
        <w:t>9</w:t>
      </w:r>
      <w:r>
        <w:rPr>
          <w:rFonts w:ascii="Times New Roman" w:hAnsi="Times New Roman" w:eastAsia="Times New Roman" w:cs="Times New Roman"/>
          <w:color w:val="auto"/>
          <w:sz w:val="24"/>
          <w:szCs w:val="24"/>
        </w:rPr>
        <w:t>(3): p.</w:t>
      </w:r>
    </w:p>
    <w:p>
      <w:pPr>
        <w:spacing w:after="0" w:line="1"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259-275.</w:t>
      </w:r>
    </w:p>
    <w:p>
      <w:pPr>
        <w:numPr>
          <w:ilvl w:val="0"/>
          <w:numId w:val="14"/>
        </w:numPr>
        <w:tabs>
          <w:tab w:val="left" w:pos="1620"/>
        </w:tabs>
        <w:spacing w:after="0"/>
        <w:ind w:left="1620" w:right="1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Ravussin, E., et al., </w:t>
      </w:r>
      <w:r>
        <w:rPr>
          <w:rFonts w:ascii="Times New Roman" w:hAnsi="Times New Roman" w:eastAsia="Times New Roman" w:cs="Times New Roman"/>
          <w:i/>
          <w:iCs/>
          <w:color w:val="auto"/>
          <w:sz w:val="24"/>
          <w:szCs w:val="24"/>
        </w:rPr>
        <w:t>Reduced rate of energy expenditure as a risk factor for body-weight gain.</w:t>
      </w:r>
      <w:r>
        <w:rPr>
          <w:rFonts w:ascii="Times New Roman" w:hAnsi="Times New Roman" w:eastAsia="Times New Roman" w:cs="Times New Roman"/>
          <w:color w:val="auto"/>
          <w:sz w:val="24"/>
          <w:szCs w:val="24"/>
        </w:rPr>
        <w:t xml:space="preserve"> The New England journal of medicine, 1988. </w:t>
      </w:r>
      <w:r>
        <w:rPr>
          <w:rFonts w:ascii="Times New Roman" w:hAnsi="Times New Roman" w:eastAsia="Times New Roman" w:cs="Times New Roman"/>
          <w:b/>
          <w:bCs/>
          <w:color w:val="auto"/>
          <w:sz w:val="24"/>
          <w:szCs w:val="24"/>
        </w:rPr>
        <w:t>318</w:t>
      </w:r>
      <w:r>
        <w:rPr>
          <w:rFonts w:ascii="Times New Roman" w:hAnsi="Times New Roman" w:eastAsia="Times New Roman" w:cs="Times New Roman"/>
          <w:color w:val="auto"/>
          <w:sz w:val="24"/>
          <w:szCs w:val="24"/>
        </w:rPr>
        <w:t>(8): p. 467-472.</w:t>
      </w:r>
    </w:p>
    <w:p>
      <w:pPr>
        <w:numPr>
          <w:ilvl w:val="0"/>
          <w:numId w:val="14"/>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Astrup, A., et al., </w:t>
      </w:r>
      <w:r>
        <w:rPr>
          <w:rFonts w:ascii="Times New Roman" w:hAnsi="Times New Roman" w:eastAsia="Times New Roman" w:cs="Times New Roman"/>
          <w:i/>
          <w:iCs/>
          <w:color w:val="auto"/>
          <w:sz w:val="24"/>
          <w:szCs w:val="24"/>
        </w:rPr>
        <w:t>Meta-analysis of resting metabolic rate in formerly obese subjects.</w:t>
      </w:r>
      <w:r>
        <w:rPr>
          <w:rFonts w:ascii="Times New Roman" w:hAnsi="Times New Roman" w:eastAsia="Times New Roman" w:cs="Times New Roman"/>
          <w:color w:val="auto"/>
          <w:sz w:val="24"/>
          <w:szCs w:val="24"/>
        </w:rPr>
        <w:t xml:space="preserve"> The American Journal of Clinical Nutrition, 1999. </w:t>
      </w:r>
      <w:r>
        <w:rPr>
          <w:rFonts w:ascii="Times New Roman" w:hAnsi="Times New Roman" w:eastAsia="Times New Roman" w:cs="Times New Roman"/>
          <w:b/>
          <w:bCs/>
          <w:color w:val="auto"/>
          <w:sz w:val="24"/>
          <w:szCs w:val="24"/>
        </w:rPr>
        <w:t>69</w:t>
      </w:r>
      <w:r>
        <w:rPr>
          <w:rFonts w:ascii="Times New Roman" w:hAnsi="Times New Roman" w:eastAsia="Times New Roman" w:cs="Times New Roman"/>
          <w:color w:val="auto"/>
          <w:sz w:val="24"/>
          <w:szCs w:val="24"/>
        </w:rPr>
        <w:t>(6): p. 1117-1122.</w:t>
      </w:r>
    </w:p>
    <w:p>
      <w:pPr>
        <w:numPr>
          <w:ilvl w:val="0"/>
          <w:numId w:val="14"/>
        </w:numPr>
        <w:tabs>
          <w:tab w:val="left" w:pos="1620"/>
        </w:tabs>
        <w:spacing w:after="0"/>
        <w:ind w:left="1620" w:right="14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Blaak, E.E., et al., </w:t>
      </w:r>
      <w:r>
        <w:rPr>
          <w:rFonts w:ascii="Times New Roman" w:hAnsi="Times New Roman" w:eastAsia="Times New Roman" w:cs="Times New Roman"/>
          <w:i/>
          <w:iCs/>
          <w:color w:val="auto"/>
          <w:sz w:val="24"/>
          <w:szCs w:val="24"/>
        </w:rPr>
        <w:t>Weight reduction and the impaired plasma-derived free fatty acid oxidation in type 2 diabetic subjects.</w:t>
      </w:r>
      <w:r>
        <w:rPr>
          <w:rFonts w:ascii="Times New Roman" w:hAnsi="Times New Roman" w:eastAsia="Times New Roman" w:cs="Times New Roman"/>
          <w:color w:val="auto"/>
          <w:sz w:val="24"/>
          <w:szCs w:val="24"/>
        </w:rPr>
        <w:t xml:space="preserve"> The Journal of clinical endocrinology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and metabolism, 2001. </w:t>
      </w:r>
      <w:r>
        <w:rPr>
          <w:rFonts w:ascii="Times New Roman" w:hAnsi="Times New Roman" w:eastAsia="Times New Roman" w:cs="Times New Roman"/>
          <w:b/>
          <w:bCs/>
          <w:color w:val="auto"/>
          <w:sz w:val="24"/>
          <w:szCs w:val="24"/>
        </w:rPr>
        <w:t>86</w:t>
      </w:r>
      <w:r>
        <w:rPr>
          <w:rFonts w:ascii="Times New Roman" w:hAnsi="Times New Roman" w:eastAsia="Times New Roman" w:cs="Times New Roman"/>
          <w:color w:val="auto"/>
          <w:sz w:val="24"/>
          <w:szCs w:val="24"/>
        </w:rPr>
        <w:t>(4): p. 1638-1644.</w:t>
      </w:r>
    </w:p>
    <w:p>
      <w:pPr>
        <w:numPr>
          <w:ilvl w:val="0"/>
          <w:numId w:val="14"/>
        </w:numPr>
        <w:tabs>
          <w:tab w:val="left" w:pos="1620"/>
        </w:tabs>
        <w:spacing w:after="0"/>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Clapham, J.C., </w:t>
      </w:r>
      <w:r>
        <w:rPr>
          <w:rFonts w:ascii="Times New Roman" w:hAnsi="Times New Roman" w:eastAsia="Times New Roman" w:cs="Times New Roman"/>
          <w:i/>
          <w:iCs/>
          <w:color w:val="auto"/>
          <w:sz w:val="24"/>
          <w:szCs w:val="24"/>
        </w:rPr>
        <w:t>Treating obesity: pharmacology of energy expenditure.</w:t>
      </w:r>
      <w:r>
        <w:rPr>
          <w:rFonts w:ascii="Times New Roman" w:hAnsi="Times New Roman" w:eastAsia="Times New Roman" w:cs="Times New Roman"/>
          <w:color w:val="auto"/>
          <w:sz w:val="24"/>
          <w:szCs w:val="24"/>
        </w:rPr>
        <w:t xml:space="preserve"> Current</w:t>
      </w:r>
    </w:p>
    <w:p>
      <w:pPr>
        <w:spacing w:after="0" w:line="3"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Drug Targets, 2004. </w:t>
      </w:r>
      <w:r>
        <w:rPr>
          <w:rFonts w:ascii="Times New Roman" w:hAnsi="Times New Roman" w:eastAsia="Times New Roman" w:cs="Times New Roman"/>
          <w:b/>
          <w:bCs/>
          <w:color w:val="auto"/>
          <w:sz w:val="24"/>
          <w:szCs w:val="24"/>
        </w:rPr>
        <w:t>5</w:t>
      </w:r>
      <w:r>
        <w:rPr>
          <w:rFonts w:ascii="Times New Roman" w:hAnsi="Times New Roman" w:eastAsia="Times New Roman" w:cs="Times New Roman"/>
          <w:color w:val="auto"/>
          <w:sz w:val="24"/>
          <w:szCs w:val="24"/>
        </w:rPr>
        <w:t>(3): p. 309-323.</w:t>
      </w:r>
    </w:p>
    <w:p>
      <w:pPr>
        <w:numPr>
          <w:ilvl w:val="0"/>
          <w:numId w:val="14"/>
        </w:numPr>
        <w:tabs>
          <w:tab w:val="left" w:pos="1620"/>
        </w:tabs>
        <w:spacing w:after="0"/>
        <w:ind w:left="1620" w:right="16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Stewart, L.K., et al., </w:t>
      </w:r>
      <w:r>
        <w:rPr>
          <w:rFonts w:ascii="Times New Roman" w:hAnsi="Times New Roman" w:eastAsia="Times New Roman" w:cs="Times New Roman"/>
          <w:i/>
          <w:iCs/>
          <w:color w:val="auto"/>
          <w:sz w:val="24"/>
          <w:szCs w:val="24"/>
        </w:rPr>
        <w:t>Quercetin transiently increases energy expenditure but persistently decreases circulating markers of inflammation in C57BL/6J mice fed a high-fat diet.</w:t>
      </w:r>
      <w:r>
        <w:rPr>
          <w:rFonts w:ascii="Times New Roman" w:hAnsi="Times New Roman" w:eastAsia="Times New Roman" w:cs="Times New Roman"/>
          <w:color w:val="auto"/>
          <w:sz w:val="24"/>
          <w:szCs w:val="24"/>
        </w:rPr>
        <w:t xml:space="preserve"> Metabolism: clinical and experimental, 2008. </w:t>
      </w:r>
      <w:r>
        <w:rPr>
          <w:rFonts w:ascii="Times New Roman" w:hAnsi="Times New Roman" w:eastAsia="Times New Roman" w:cs="Times New Roman"/>
          <w:b/>
          <w:bCs/>
          <w:color w:val="auto"/>
          <w:sz w:val="24"/>
          <w:szCs w:val="24"/>
        </w:rPr>
        <w:t>57</w:t>
      </w:r>
      <w:r>
        <w:rPr>
          <w:rFonts w:ascii="Times New Roman" w:hAnsi="Times New Roman" w:eastAsia="Times New Roman" w:cs="Times New Roman"/>
          <w:color w:val="auto"/>
          <w:sz w:val="24"/>
          <w:szCs w:val="24"/>
        </w:rPr>
        <w:t>(7 Suppl 1):</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 S39-46.</w:t>
      </w:r>
    </w:p>
    <w:p>
      <w:pPr>
        <w:numPr>
          <w:ilvl w:val="0"/>
          <w:numId w:val="14"/>
        </w:numPr>
        <w:tabs>
          <w:tab w:val="left" w:pos="1620"/>
        </w:tabs>
        <w:spacing w:after="0" w:line="241" w:lineRule="auto"/>
        <w:ind w:left="1620" w:right="420"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da-Silva, W.S., et al., </w:t>
      </w:r>
      <w:r>
        <w:rPr>
          <w:rFonts w:ascii="Times New Roman" w:hAnsi="Times New Roman" w:eastAsia="Times New Roman" w:cs="Times New Roman"/>
          <w:i/>
          <w:iCs/>
          <w:color w:val="auto"/>
          <w:sz w:val="24"/>
          <w:szCs w:val="24"/>
        </w:rPr>
        <w:t>The small polyphenolic molecule kaempferol increases cellular energy expenditure and thyroid hormone activation.</w:t>
      </w:r>
      <w:r>
        <w:rPr>
          <w:rFonts w:ascii="Times New Roman" w:hAnsi="Times New Roman" w:eastAsia="Times New Roman" w:cs="Times New Roman"/>
          <w:color w:val="auto"/>
          <w:sz w:val="24"/>
          <w:szCs w:val="24"/>
        </w:rPr>
        <w:t xml:space="preserve"> Diabetes, 2007.</w:t>
      </w:r>
    </w:p>
    <w:p>
      <w:pPr>
        <w:spacing w:after="0" w:line="1" w:lineRule="exact"/>
        <w:rPr>
          <w:rFonts w:ascii="Times New Roman" w:hAnsi="Times New Roman" w:eastAsia="Times New Roman" w:cs="Times New Roman"/>
          <w:color w:val="auto"/>
          <w:sz w:val="24"/>
          <w:szCs w:val="24"/>
        </w:rPr>
      </w:pPr>
    </w:p>
    <w:p>
      <w:pPr>
        <w:spacing w:after="0" w:line="236" w:lineRule="auto"/>
        <w:ind w:left="162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56</w:t>
      </w:r>
      <w:r>
        <w:rPr>
          <w:rFonts w:ascii="Times New Roman" w:hAnsi="Times New Roman" w:eastAsia="Times New Roman" w:cs="Times New Roman"/>
          <w:color w:val="auto"/>
          <w:sz w:val="24"/>
          <w:szCs w:val="24"/>
        </w:rPr>
        <w:t>(3): p. 767-776.</w:t>
      </w:r>
    </w:p>
    <w:p>
      <w:pPr>
        <w:numPr>
          <w:ilvl w:val="0"/>
          <w:numId w:val="14"/>
        </w:numPr>
        <w:tabs>
          <w:tab w:val="left" w:pos="1620"/>
        </w:tabs>
        <w:spacing w:after="0"/>
        <w:ind w:left="1620" w:right="1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LeBrasseur, N.K., et al., </w:t>
      </w:r>
      <w:r>
        <w:rPr>
          <w:rFonts w:ascii="Times New Roman" w:hAnsi="Times New Roman" w:eastAsia="Times New Roman" w:cs="Times New Roman"/>
          <w:i/>
          <w:iCs/>
          <w:color w:val="auto"/>
          <w:sz w:val="24"/>
          <w:szCs w:val="24"/>
        </w:rPr>
        <w:t>Thiazolidinediones can rapidly activate AMP-activated protein kinase in mammalian tissues.</w:t>
      </w:r>
      <w:r>
        <w:rPr>
          <w:rFonts w:ascii="Times New Roman" w:hAnsi="Times New Roman" w:eastAsia="Times New Roman" w:cs="Times New Roman"/>
          <w:color w:val="auto"/>
          <w:sz w:val="24"/>
          <w:szCs w:val="24"/>
        </w:rPr>
        <w:t xml:space="preserve"> American journal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physiology.Endocrinology and metabolism, 2006. </w:t>
      </w:r>
      <w:r>
        <w:rPr>
          <w:rFonts w:ascii="Times New Roman" w:hAnsi="Times New Roman" w:eastAsia="Times New Roman" w:cs="Times New Roman"/>
          <w:b/>
          <w:bCs/>
          <w:color w:val="auto"/>
          <w:sz w:val="24"/>
          <w:szCs w:val="24"/>
        </w:rPr>
        <w:t>291</w:t>
      </w:r>
      <w:r>
        <w:rPr>
          <w:rFonts w:ascii="Times New Roman" w:hAnsi="Times New Roman" w:eastAsia="Times New Roman" w:cs="Times New Roman"/>
          <w:color w:val="auto"/>
          <w:sz w:val="24"/>
          <w:szCs w:val="24"/>
        </w:rPr>
        <w:t>(1): p. E175-81.</w:t>
      </w:r>
    </w:p>
    <w:p>
      <w:pPr>
        <w:numPr>
          <w:ilvl w:val="0"/>
          <w:numId w:val="14"/>
        </w:numPr>
        <w:tabs>
          <w:tab w:val="left" w:pos="1620"/>
        </w:tabs>
        <w:spacing w:after="0"/>
        <w:ind w:left="1620" w:right="5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Lipscombe, L.L., et al., </w:t>
      </w:r>
      <w:r>
        <w:rPr>
          <w:rFonts w:ascii="Times New Roman" w:hAnsi="Times New Roman" w:eastAsia="Times New Roman" w:cs="Times New Roman"/>
          <w:i/>
          <w:iCs/>
          <w:color w:val="auto"/>
          <w:sz w:val="24"/>
          <w:szCs w:val="24"/>
        </w:rPr>
        <w:t>Thiazolidinediones and cardiovascular outcomes in older patients with diabetes.</w:t>
      </w:r>
      <w:r>
        <w:rPr>
          <w:rFonts w:ascii="Times New Roman" w:hAnsi="Times New Roman" w:eastAsia="Times New Roman" w:cs="Times New Roman"/>
          <w:color w:val="auto"/>
          <w:sz w:val="24"/>
          <w:szCs w:val="24"/>
        </w:rPr>
        <w:t xml:space="preserve"> JAMA : the journal of the American Medical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Association, 2007. </w:t>
      </w:r>
      <w:r>
        <w:rPr>
          <w:rFonts w:ascii="Times New Roman" w:hAnsi="Times New Roman" w:eastAsia="Times New Roman" w:cs="Times New Roman"/>
          <w:b/>
          <w:bCs/>
          <w:color w:val="auto"/>
          <w:sz w:val="24"/>
          <w:szCs w:val="24"/>
        </w:rPr>
        <w:t>298</w:t>
      </w:r>
      <w:r>
        <w:rPr>
          <w:rFonts w:ascii="Times New Roman" w:hAnsi="Times New Roman" w:eastAsia="Times New Roman" w:cs="Times New Roman"/>
          <w:color w:val="auto"/>
          <w:sz w:val="24"/>
          <w:szCs w:val="24"/>
        </w:rPr>
        <w:t>(22): p. 2634-2643.</w:t>
      </w:r>
    </w:p>
    <w:p>
      <w:pPr>
        <w:numPr>
          <w:ilvl w:val="0"/>
          <w:numId w:val="14"/>
        </w:numPr>
        <w:tabs>
          <w:tab w:val="left" w:pos="1620"/>
        </w:tabs>
        <w:spacing w:after="0"/>
        <w:ind w:left="1620" w:right="2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Fang, X.K., J. Gao, and D.N. Zhu, </w:t>
      </w:r>
      <w:r>
        <w:rPr>
          <w:rFonts w:ascii="Times New Roman" w:hAnsi="Times New Roman" w:eastAsia="Times New Roman" w:cs="Times New Roman"/>
          <w:i/>
          <w:iCs/>
          <w:color w:val="auto"/>
          <w:sz w:val="24"/>
          <w:szCs w:val="24"/>
        </w:rPr>
        <w:t>Kaempferol and quercetin isolated from Euonymus alatus improve glucose uptake of 3T3-L1 cells without adipogenesis activity.</w:t>
      </w:r>
      <w:r>
        <w:rPr>
          <w:rFonts w:ascii="Times New Roman" w:hAnsi="Times New Roman" w:eastAsia="Times New Roman" w:cs="Times New Roman"/>
          <w:color w:val="auto"/>
          <w:sz w:val="24"/>
          <w:szCs w:val="24"/>
        </w:rPr>
        <w:t xml:space="preserve"> Life Sciences, 2008. </w:t>
      </w:r>
      <w:r>
        <w:rPr>
          <w:rFonts w:ascii="Times New Roman" w:hAnsi="Times New Roman" w:eastAsia="Times New Roman" w:cs="Times New Roman"/>
          <w:b/>
          <w:bCs/>
          <w:color w:val="auto"/>
          <w:sz w:val="24"/>
          <w:szCs w:val="24"/>
        </w:rPr>
        <w:t>82</w:t>
      </w:r>
      <w:r>
        <w:rPr>
          <w:rFonts w:ascii="Times New Roman" w:hAnsi="Times New Roman" w:eastAsia="Times New Roman" w:cs="Times New Roman"/>
          <w:color w:val="auto"/>
          <w:sz w:val="24"/>
          <w:szCs w:val="24"/>
        </w:rPr>
        <w:t>(11-12): p. 615-622.</w:t>
      </w:r>
    </w:p>
    <w:p>
      <w:pPr>
        <w:numPr>
          <w:ilvl w:val="0"/>
          <w:numId w:val="14"/>
        </w:numPr>
        <w:tabs>
          <w:tab w:val="left" w:pos="1620"/>
        </w:tabs>
        <w:spacing w:after="0"/>
        <w:ind w:left="1620" w:right="10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Eid, H.M., </w:t>
      </w:r>
      <w:r>
        <w:rPr>
          <w:rFonts w:ascii="Times New Roman" w:hAnsi="Times New Roman" w:eastAsia="Times New Roman" w:cs="Times New Roman"/>
          <w:i/>
          <w:iCs/>
          <w:color w:val="auto"/>
          <w:sz w:val="24"/>
          <w:szCs w:val="24"/>
        </w:rPr>
        <w:t>Stimulation of AMP-activated protein kinase and enhancement of basal glucose uptake in muscle cells by quercetin and quercetin glycosides, active principles of the antidiabetic medicinal plant Vaccinium vitis-idaea.</w:t>
      </w:r>
      <w:r>
        <w:rPr>
          <w:rFonts w:ascii="Times New Roman" w:hAnsi="Times New Roman" w:eastAsia="Times New Roman" w:cs="Times New Roman"/>
          <w:color w:val="auto"/>
          <w:sz w:val="24"/>
          <w:szCs w:val="24"/>
        </w:rPr>
        <w:t xml:space="preserve"> Mol.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Nutr. Food Res., 2010. </w:t>
      </w:r>
      <w:r>
        <w:rPr>
          <w:rFonts w:ascii="Times New Roman" w:hAnsi="Times New Roman" w:eastAsia="Times New Roman" w:cs="Times New Roman"/>
          <w:b/>
          <w:bCs/>
          <w:color w:val="auto"/>
          <w:sz w:val="24"/>
          <w:szCs w:val="24"/>
        </w:rPr>
        <w:t>54</w:t>
      </w:r>
      <w:r>
        <w:rPr>
          <w:rFonts w:ascii="Times New Roman" w:hAnsi="Times New Roman" w:eastAsia="Times New Roman" w:cs="Times New Roman"/>
          <w:color w:val="auto"/>
          <w:sz w:val="24"/>
          <w:szCs w:val="24"/>
        </w:rPr>
        <w:t>: p. 991-1003.</w:t>
      </w:r>
    </w:p>
    <w:p>
      <w:pPr>
        <w:numPr>
          <w:ilvl w:val="0"/>
          <w:numId w:val="14"/>
        </w:numPr>
        <w:tabs>
          <w:tab w:val="left" w:pos="1620"/>
        </w:tabs>
        <w:spacing w:after="0"/>
        <w:ind w:left="1620" w:right="28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Ryu, H.K., et al., </w:t>
      </w:r>
      <w:r>
        <w:rPr>
          <w:rFonts w:ascii="Times New Roman" w:hAnsi="Times New Roman" w:eastAsia="Times New Roman" w:cs="Times New Roman"/>
          <w:i/>
          <w:iCs/>
          <w:color w:val="auto"/>
          <w:sz w:val="24"/>
          <w:szCs w:val="24"/>
        </w:rPr>
        <w:t>Hypoadiponectinemia is strongly associated with metabolic syndrome in Korean type 2 diabetes patients.</w:t>
      </w:r>
      <w:r>
        <w:rPr>
          <w:rFonts w:ascii="Times New Roman" w:hAnsi="Times New Roman" w:eastAsia="Times New Roman" w:cs="Times New Roman"/>
          <w:color w:val="auto"/>
          <w:sz w:val="24"/>
          <w:szCs w:val="24"/>
        </w:rPr>
        <w:t xml:space="preserve"> Journal of the American College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of Nutrition. </w:t>
      </w:r>
      <w:r>
        <w:rPr>
          <w:rFonts w:ascii="Times New Roman" w:hAnsi="Times New Roman" w:eastAsia="Times New Roman" w:cs="Times New Roman"/>
          <w:b/>
          <w:bCs/>
          <w:color w:val="auto"/>
          <w:sz w:val="24"/>
          <w:szCs w:val="24"/>
        </w:rPr>
        <w:t>29</w:t>
      </w:r>
      <w:r>
        <w:rPr>
          <w:rFonts w:ascii="Times New Roman" w:hAnsi="Times New Roman" w:eastAsia="Times New Roman" w:cs="Times New Roman"/>
          <w:color w:val="auto"/>
          <w:sz w:val="24"/>
          <w:szCs w:val="24"/>
        </w:rPr>
        <w:t>(3): p. 171-178.</w:t>
      </w:r>
    </w:p>
    <w:p>
      <w:pPr>
        <w:numPr>
          <w:ilvl w:val="0"/>
          <w:numId w:val="14"/>
        </w:numPr>
        <w:tabs>
          <w:tab w:val="left" w:pos="1620"/>
        </w:tabs>
        <w:spacing w:after="0"/>
        <w:ind w:left="1620" w:right="2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Park, S., et al., </w:t>
      </w:r>
      <w:r>
        <w:rPr>
          <w:rFonts w:ascii="Times New Roman" w:hAnsi="Times New Roman" w:eastAsia="Times New Roman" w:cs="Times New Roman"/>
          <w:i/>
          <w:iCs/>
          <w:color w:val="auto"/>
          <w:sz w:val="24"/>
          <w:szCs w:val="24"/>
        </w:rPr>
        <w:t>Long-term central infusion of adiponectin improves energy and glucose homeostasis by decreasing fat storage and suppressing hepatic gluconeogenesis without changing food intake.</w:t>
      </w:r>
      <w:r>
        <w:rPr>
          <w:rFonts w:ascii="Times New Roman" w:hAnsi="Times New Roman" w:eastAsia="Times New Roman" w:cs="Times New Roman"/>
          <w:color w:val="auto"/>
          <w:sz w:val="24"/>
          <w:szCs w:val="24"/>
        </w:rPr>
        <w:t xml:space="preserve"> Journal of neuroendocrinology.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23</w:t>
      </w:r>
      <w:r>
        <w:rPr>
          <w:rFonts w:ascii="Times New Roman" w:hAnsi="Times New Roman" w:eastAsia="Times New Roman" w:cs="Times New Roman"/>
          <w:color w:val="auto"/>
          <w:sz w:val="24"/>
          <w:szCs w:val="24"/>
        </w:rPr>
        <w:t>(8): p. 687-698.</w:t>
      </w:r>
    </w:p>
    <w:p>
      <w:pPr>
        <w:numPr>
          <w:ilvl w:val="0"/>
          <w:numId w:val="14"/>
        </w:numPr>
        <w:tabs>
          <w:tab w:val="left" w:pos="1620"/>
        </w:tabs>
        <w:spacing w:after="0" w:line="258" w:lineRule="auto"/>
        <w:ind w:left="162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Wein, S., et al., </w:t>
      </w:r>
      <w:r>
        <w:rPr>
          <w:rFonts w:ascii="Times New Roman" w:hAnsi="Times New Roman" w:eastAsia="Times New Roman" w:cs="Times New Roman"/>
          <w:i/>
          <w:iCs/>
          <w:color w:val="auto"/>
          <w:sz w:val="24"/>
          <w:szCs w:val="24"/>
        </w:rPr>
        <w:t>Quercetin enhances adiponectin secretion by a PPAR-gamma independent mechanism.</w:t>
      </w:r>
      <w:r>
        <w:rPr>
          <w:rFonts w:ascii="Times New Roman" w:hAnsi="Times New Roman" w:eastAsia="Times New Roman" w:cs="Times New Roman"/>
          <w:color w:val="auto"/>
          <w:sz w:val="24"/>
          <w:szCs w:val="24"/>
        </w:rPr>
        <w:t xml:space="preserve"> European journal of pharmaceutical sciences : official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journal of the European Federation for Pharmaceutical Sciences. </w:t>
      </w:r>
      <w:r>
        <w:rPr>
          <w:rFonts w:ascii="Times New Roman" w:hAnsi="Times New Roman" w:eastAsia="Times New Roman" w:cs="Times New Roman"/>
          <w:b/>
          <w:bCs/>
          <w:color w:val="auto"/>
          <w:sz w:val="24"/>
          <w:szCs w:val="24"/>
        </w:rPr>
        <w:t>41</w:t>
      </w:r>
      <w:r>
        <w:rPr>
          <w:rFonts w:ascii="Times New Roman" w:hAnsi="Times New Roman" w:eastAsia="Times New Roman" w:cs="Times New Roman"/>
          <w:color w:val="auto"/>
          <w:sz w:val="24"/>
          <w:szCs w:val="24"/>
        </w:rPr>
        <w:t>(1): p. 16-22.</w:t>
      </w:r>
    </w:p>
    <w:p>
      <w:pPr>
        <w:sectPr>
          <w:pgSz w:w="12240" w:h="15840"/>
          <w:pgMar w:top="1410" w:right="1380" w:bottom="181"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50" w:lineRule="exact"/>
        <w:rPr>
          <w:color w:val="auto"/>
          <w:sz w:val="20"/>
          <w:szCs w:val="20"/>
        </w:rPr>
      </w:pPr>
    </w:p>
    <w:p>
      <w:pPr>
        <w:spacing w:after="0"/>
        <w:ind w:left="5000"/>
        <w:rPr>
          <w:color w:val="auto"/>
          <w:sz w:val="20"/>
          <w:szCs w:val="20"/>
        </w:rPr>
      </w:pPr>
      <w:r>
        <w:rPr>
          <w:rFonts w:ascii="Times New Roman" w:hAnsi="Times New Roman" w:eastAsia="Times New Roman" w:cs="Times New Roman"/>
          <w:color w:val="auto"/>
          <w:sz w:val="24"/>
          <w:szCs w:val="24"/>
        </w:rPr>
        <w:t>82</w:t>
      </w:r>
    </w:p>
    <w:sectPr>
      <w:type w:val="continuous"/>
      <w:pgSz w:w="12240" w:h="15840"/>
      <w:pgMar w:top="1410" w:right="1380" w:bottom="181" w:left="1440" w:header="0" w:footer="0" w:gutter="0"/>
      <w:cols w:equalWidth="0" w:num="1">
        <w:col w:w="94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A1"/>
    <w:family w:val="swiss"/>
    <w:pitch w:val="default"/>
    <w:sig w:usb0="E0002EFF" w:usb1="C000785B" w:usb2="00000009" w:usb3="00000000" w:csb0="400001FF" w:csb1="FFFF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16231B"/>
    <w:multiLevelType w:val="singleLevel"/>
    <w:tmpl w:val="0216231B"/>
    <w:lvl w:ilvl="0" w:tentative="0">
      <w:start w:val="114"/>
      <w:numFmt w:val="decimal"/>
      <w:lvlText w:val="[%1]."/>
      <w:lvlJc w:val="left"/>
    </w:lvl>
  </w:abstractNum>
  <w:abstractNum w:abstractNumId="1">
    <w:nsid w:val="0DED7263"/>
    <w:multiLevelType w:val="singleLevel"/>
    <w:tmpl w:val="0DED7263"/>
    <w:lvl w:ilvl="0" w:tentative="0">
      <w:start w:val="79"/>
      <w:numFmt w:val="decimal"/>
      <w:lvlText w:val="%1."/>
      <w:lvlJc w:val="left"/>
    </w:lvl>
  </w:abstractNum>
  <w:abstractNum w:abstractNumId="2">
    <w:nsid w:val="109CF92E"/>
    <w:multiLevelType w:val="singleLevel"/>
    <w:tmpl w:val="109CF92E"/>
    <w:lvl w:ilvl="0" w:tentative="0">
      <w:start w:val="61"/>
      <w:numFmt w:val="decimal"/>
      <w:lvlText w:val="%1."/>
      <w:lvlJc w:val="left"/>
    </w:lvl>
  </w:abstractNum>
  <w:abstractNum w:abstractNumId="3">
    <w:nsid w:val="1190CDE7"/>
    <w:multiLevelType w:val="singleLevel"/>
    <w:tmpl w:val="1190CDE7"/>
    <w:lvl w:ilvl="0" w:tentative="0">
      <w:start w:val="1"/>
      <w:numFmt w:val="decimal"/>
      <w:lvlText w:val="%1."/>
      <w:lvlJc w:val="left"/>
    </w:lvl>
  </w:abstractNum>
  <w:abstractNum w:abstractNumId="4">
    <w:nsid w:val="12200854"/>
    <w:multiLevelType w:val="singleLevel"/>
    <w:tmpl w:val="12200854"/>
    <w:lvl w:ilvl="0" w:tentative="0">
      <w:start w:val="11"/>
      <w:numFmt w:val="decimal"/>
      <w:lvlText w:val="[%1]"/>
      <w:lvlJc w:val="left"/>
    </w:lvl>
  </w:abstractNum>
  <w:abstractNum w:abstractNumId="5">
    <w:nsid w:val="140E0F76"/>
    <w:multiLevelType w:val="singleLevel"/>
    <w:tmpl w:val="140E0F76"/>
    <w:lvl w:ilvl="0" w:tentative="0">
      <w:start w:val="31"/>
      <w:numFmt w:val="decimal"/>
      <w:lvlText w:val="%1."/>
      <w:lvlJc w:val="left"/>
    </w:lvl>
  </w:abstractNum>
  <w:abstractNum w:abstractNumId="6">
    <w:nsid w:val="1BEFD79F"/>
    <w:multiLevelType w:val="singleLevel"/>
    <w:tmpl w:val="1BEFD79F"/>
    <w:lvl w:ilvl="0" w:tentative="0">
      <w:start w:val="109"/>
      <w:numFmt w:val="decimal"/>
      <w:lvlText w:val="%1."/>
      <w:lvlJc w:val="left"/>
    </w:lvl>
  </w:abstractNum>
  <w:abstractNum w:abstractNumId="7">
    <w:nsid w:val="1F16E9E8"/>
    <w:multiLevelType w:val="singleLevel"/>
    <w:tmpl w:val="1F16E9E8"/>
    <w:lvl w:ilvl="0" w:tentative="0">
      <w:start w:val="29"/>
      <w:numFmt w:val="upperLetter"/>
      <w:lvlText w:val="(%1)"/>
      <w:lvlJc w:val="left"/>
    </w:lvl>
  </w:abstractNum>
  <w:abstractNum w:abstractNumId="8">
    <w:nsid w:val="3352255A"/>
    <w:multiLevelType w:val="singleLevel"/>
    <w:tmpl w:val="3352255A"/>
    <w:lvl w:ilvl="0" w:tentative="0">
      <w:start w:val="46"/>
      <w:numFmt w:val="decimal"/>
      <w:lvlText w:val="%1."/>
      <w:lvlJc w:val="left"/>
    </w:lvl>
  </w:abstractNum>
  <w:abstractNum w:abstractNumId="9">
    <w:nsid w:val="4DB127F8"/>
    <w:multiLevelType w:val="singleLevel"/>
    <w:tmpl w:val="4DB127F8"/>
    <w:lvl w:ilvl="0" w:tentative="0">
      <w:start w:val="98"/>
      <w:numFmt w:val="decimal"/>
      <w:lvlText w:val="[%1]"/>
      <w:lvlJc w:val="left"/>
    </w:lvl>
  </w:abstractNum>
  <w:abstractNum w:abstractNumId="10">
    <w:nsid w:val="515F007C"/>
    <w:multiLevelType w:val="singleLevel"/>
    <w:tmpl w:val="515F007C"/>
    <w:lvl w:ilvl="0" w:tentative="0">
      <w:start w:val="43"/>
      <w:numFmt w:val="decimal"/>
      <w:lvlText w:val="[%1]."/>
      <w:lvlJc w:val="left"/>
    </w:lvl>
  </w:abstractNum>
  <w:abstractNum w:abstractNumId="11">
    <w:nsid w:val="5BD062C2"/>
    <w:multiLevelType w:val="singleLevel"/>
    <w:tmpl w:val="5BD062C2"/>
    <w:lvl w:ilvl="0" w:tentative="0">
      <w:start w:val="90"/>
      <w:numFmt w:val="decimal"/>
      <w:lvlText w:val="[%1]."/>
      <w:lvlJc w:val="left"/>
    </w:lvl>
  </w:abstractNum>
  <w:abstractNum w:abstractNumId="12">
    <w:nsid w:val="66EF438D"/>
    <w:multiLevelType w:val="singleLevel"/>
    <w:tmpl w:val="66EF438D"/>
    <w:lvl w:ilvl="0" w:tentative="0">
      <w:start w:val="15"/>
      <w:numFmt w:val="decimal"/>
      <w:lvlText w:val="%1."/>
      <w:lvlJc w:val="left"/>
    </w:lvl>
  </w:abstractNum>
  <w:abstractNum w:abstractNumId="13">
    <w:nsid w:val="7FDCC233"/>
    <w:multiLevelType w:val="singleLevel"/>
    <w:tmpl w:val="7FDCC233"/>
    <w:lvl w:ilvl="0" w:tentative="0">
      <w:start w:val="94"/>
      <w:numFmt w:val="decimal"/>
      <w:lvlText w:val="%1."/>
      <w:lvlJc w:val="left"/>
    </w:lvl>
  </w:abstractNum>
  <w:num w:numId="1">
    <w:abstractNumId w:val="10"/>
  </w:num>
  <w:num w:numId="2">
    <w:abstractNumId w:val="11"/>
  </w:num>
  <w:num w:numId="3">
    <w:abstractNumId w:val="4"/>
  </w:num>
  <w:num w:numId="4">
    <w:abstractNumId w:val="9"/>
  </w:num>
  <w:num w:numId="5">
    <w:abstractNumId w:val="0"/>
  </w:num>
  <w:num w:numId="6">
    <w:abstractNumId w:val="7"/>
  </w:num>
  <w:num w:numId="7">
    <w:abstractNumId w:val="3"/>
  </w:num>
  <w:num w:numId="8">
    <w:abstractNumId w:val="12"/>
  </w:num>
  <w:num w:numId="9">
    <w:abstractNumId w:val="5"/>
  </w:num>
  <w:num w:numId="10">
    <w:abstractNumId w:val="8"/>
  </w:num>
  <w:num w:numId="11">
    <w:abstractNumId w:val="2"/>
  </w:num>
  <w:num w:numId="12">
    <w:abstractNumId w:val="1"/>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4D1691"/>
    <w:rsid w:val="25FC7CEE"/>
    <w:rsid w:val="71E32CE2"/>
    <w:rsid w:val="779879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2024-03-07T17:36:00Z</dcterms:created>
  <dc:creator>Windows User</dc:creator>
  <cp:lastModifiedBy>user</cp:lastModifiedBy>
  <dcterms:modified xsi:type="dcterms:W3CDTF">2024-03-07T18:01:54Z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B6E6DF904D364861B836EF8A1620657D</vt:lpwstr>
  </property>
</Properties>
</file>